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二进制手表顶部有 4 个 LED 代表 小时（0-11），底部的 6 个 LED 代表 分钟（0-59）。每个 LED 代表一个 0 或 1，最低位在右侧。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例如，下面的二进制手表读取 "3:25" 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2070" cy="2896870"/>
            <wp:effectExtent l="0" t="0" r="508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（图源：WikiMedia - Binary clock samui moon.jpg ，许可协议：Attribution-ShareAlike 3.0 Unported (CC BY-SA 3.0)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给你一个整数 turnedOn ，表示当前亮着的 LED 的数量，返回二进制手表可以表示的所有可能时间。你可以 按任意顺序 返回答案。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小时不会以零开头：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例如，"01:00" 是无效的时间，正确的写法应该是 "1:00" 。</w:t>
      </w:r>
    </w:p>
    <w:p>
      <w:pPr>
        <w:rPr>
          <w:rFonts w:hint="eastAsia"/>
        </w:rPr>
      </w:pPr>
      <w:r>
        <w:rPr>
          <w:rFonts w:hint="eastAsia"/>
        </w:rPr>
        <w:t>分钟必须由两位数组成，可能会以零开头：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例如，"10:2" 是无效的时间，正确的写法应该是 "10:02" 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输入：turnedOn = 1</w:t>
      </w:r>
    </w:p>
    <w:p>
      <w:pPr>
        <w:rPr>
          <w:rFonts w:hint="eastAsia"/>
        </w:rPr>
      </w:pPr>
      <w:r>
        <w:rPr>
          <w:rFonts w:hint="eastAsia"/>
        </w:rPr>
        <w:t>输出：["0:01","0:02","0:04","0:08","0:16","0:32","1:00","2:00","4:00","8:00"]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输入：turnedOn = 9</w:t>
      </w:r>
    </w:p>
    <w:p>
      <w:pPr>
        <w:rPr>
          <w:rFonts w:hint="eastAsia"/>
        </w:rPr>
      </w:pPr>
      <w:r>
        <w:rPr>
          <w:rFonts w:hint="eastAsia"/>
        </w:rPr>
        <w:t>输出：[]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6817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2023-06-18T10:44:02Z</dcterms:created>
  <dc:creator>MX01</dc:creator>
  <cp:lastModifiedBy>世界就我最善良i</cp:lastModifiedBy>
  <dcterms:modified xsi:type="dcterms:W3CDTF">2023-06-18T10:44:51Z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05CF935F01AF47E1BC710D3E4CF64275_12</vt:lpwstr>
  </property>
</Properties>
</file>