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D5EAA" w14:textId="549BB18D" w:rsidR="002D696A" w:rsidRDefault="002D696A" w:rsidP="002D696A">
      <w:pPr>
        <w:widowControl/>
        <w:spacing w:before="280" w:after="280" w:line="240" w:lineRule="auto"/>
        <w:rPr>
          <w:rFonts w:ascii="Tahoma" w:eastAsia="Tahoma" w:hAnsi="Tahoma" w:cs="Tahoma"/>
          <w:b/>
          <w:sz w:val="28"/>
          <w:szCs w:val="28"/>
        </w:rPr>
      </w:pPr>
      <w:r>
        <w:rPr>
          <w:rFonts w:ascii="Tahoma" w:eastAsia="Tahoma" w:hAnsi="Tahoma" w:cs="Tahoma"/>
          <w:b/>
          <w:sz w:val="28"/>
          <w:szCs w:val="28"/>
        </w:rPr>
        <w:t>User 5</w:t>
      </w:r>
    </w:p>
    <w:p w14:paraId="0DE575EE"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1. What does cooking mean to you?</w:t>
      </w:r>
    </w:p>
    <w:p w14:paraId="36E9DA97"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Basic Attitude/Values]</w:t>
      </w:r>
    </w:p>
    <w:p w14:paraId="4473B65C" w14:textId="77777777" w:rsidR="002D696A" w:rsidRDefault="002D696A" w:rsidP="002D696A">
      <w:pPr>
        <w:widowControl/>
        <w:numPr>
          <w:ilvl w:val="0"/>
          <w:numId w:val="1"/>
        </w:numPr>
        <w:spacing w:before="280" w:after="0" w:line="240" w:lineRule="auto"/>
        <w:rPr>
          <w:rFonts w:ascii="Tahoma" w:eastAsia="Tahoma" w:hAnsi="Tahoma" w:cs="Tahoma"/>
          <w:sz w:val="21"/>
          <w:szCs w:val="21"/>
        </w:rPr>
      </w:pPr>
      <w:r>
        <w:rPr>
          <w:rFonts w:ascii="Tahoma" w:eastAsia="Tahoma" w:hAnsi="Tahoma" w:cs="Tahoma"/>
          <w:sz w:val="21"/>
          <w:szCs w:val="21"/>
        </w:rPr>
        <w:t>Cooking serves to "meet daily needs" and "make me feel full"</w:t>
      </w:r>
    </w:p>
    <w:p w14:paraId="2627C9A8" w14:textId="77777777" w:rsidR="002D696A" w:rsidRDefault="002D696A" w:rsidP="002D696A">
      <w:pPr>
        <w:widowControl/>
        <w:numPr>
          <w:ilvl w:val="0"/>
          <w:numId w:val="1"/>
        </w:numPr>
        <w:spacing w:after="0" w:line="240" w:lineRule="auto"/>
        <w:rPr>
          <w:rFonts w:ascii="Tahoma" w:eastAsia="Tahoma" w:hAnsi="Tahoma" w:cs="Tahoma"/>
          <w:sz w:val="21"/>
          <w:szCs w:val="21"/>
        </w:rPr>
      </w:pPr>
      <w:r>
        <w:rPr>
          <w:rFonts w:ascii="Tahoma" w:eastAsia="Tahoma" w:hAnsi="Tahoma" w:cs="Tahoma"/>
          <w:sz w:val="21"/>
          <w:szCs w:val="21"/>
        </w:rPr>
        <w:t>Purely functional approach focused on basic sustenance</w:t>
      </w:r>
    </w:p>
    <w:p w14:paraId="5F6FEA87" w14:textId="77777777" w:rsidR="002D696A" w:rsidRDefault="002D696A" w:rsidP="002D696A">
      <w:pPr>
        <w:widowControl/>
        <w:numPr>
          <w:ilvl w:val="0"/>
          <w:numId w:val="1"/>
        </w:numPr>
        <w:spacing w:after="0" w:line="240" w:lineRule="auto"/>
        <w:rPr>
          <w:rFonts w:ascii="Tahoma" w:eastAsia="Tahoma" w:hAnsi="Tahoma" w:cs="Tahoma"/>
          <w:sz w:val="21"/>
          <w:szCs w:val="21"/>
        </w:rPr>
      </w:pPr>
      <w:r>
        <w:rPr>
          <w:rFonts w:ascii="Tahoma" w:eastAsia="Tahoma" w:hAnsi="Tahoma" w:cs="Tahoma"/>
          <w:sz w:val="21"/>
          <w:szCs w:val="21"/>
        </w:rPr>
        <w:t>No mention of pleasure, creativity, or social aspects</w:t>
      </w:r>
    </w:p>
    <w:p w14:paraId="6385153B" w14:textId="77777777" w:rsidR="002D696A" w:rsidRDefault="002D696A" w:rsidP="002D696A">
      <w:pPr>
        <w:widowControl/>
        <w:numPr>
          <w:ilvl w:val="0"/>
          <w:numId w:val="1"/>
        </w:numPr>
        <w:spacing w:after="280" w:line="240" w:lineRule="auto"/>
        <w:rPr>
          <w:rFonts w:ascii="Tahoma" w:eastAsia="Tahoma" w:hAnsi="Tahoma" w:cs="Tahoma"/>
          <w:sz w:val="21"/>
          <w:szCs w:val="21"/>
        </w:rPr>
      </w:pPr>
      <w:r>
        <w:rPr>
          <w:rFonts w:ascii="Tahoma" w:eastAsia="Tahoma" w:hAnsi="Tahoma" w:cs="Tahoma"/>
          <w:sz w:val="21"/>
          <w:szCs w:val="21"/>
        </w:rPr>
        <w:t>Most utilitarian perspective among the three participants</w:t>
      </w:r>
    </w:p>
    <w:p w14:paraId="038C709F"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2. Can you paint a picture of the cooking dynamic in your house?</w:t>
      </w:r>
    </w:p>
    <w:p w14:paraId="3DC944BA"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Family Background/Cooking Environment]</w:t>
      </w:r>
    </w:p>
    <w:p w14:paraId="6D5E598D" w14:textId="77777777" w:rsidR="002D696A" w:rsidRDefault="002D696A" w:rsidP="002D696A">
      <w:pPr>
        <w:widowControl/>
        <w:numPr>
          <w:ilvl w:val="0"/>
          <w:numId w:val="2"/>
        </w:numPr>
        <w:spacing w:before="280" w:after="0" w:line="240" w:lineRule="auto"/>
        <w:rPr>
          <w:rFonts w:ascii="Tahoma" w:eastAsia="Tahoma" w:hAnsi="Tahoma" w:cs="Tahoma"/>
          <w:sz w:val="21"/>
          <w:szCs w:val="21"/>
        </w:rPr>
      </w:pPr>
      <w:sdt>
        <w:sdtPr>
          <w:tag w:val="goog_rdk_0"/>
          <w:id w:val="179677969"/>
        </w:sdtPr>
        <w:sdtContent>
          <w:r>
            <w:rPr>
              <w:rFonts w:ascii="Arial Unicode MS" w:eastAsia="Arial Unicode MS" w:hAnsi="Arial Unicode MS" w:cs="Arial Unicode MS"/>
              <w:sz w:val="21"/>
              <w:szCs w:val="21"/>
            </w:rPr>
            <w:t>Describes extremely simplified process: "grab everything from the fridge → prepare boiling water → put everything in the pan → wait for it to get ready"</w:t>
          </w:r>
        </w:sdtContent>
      </w:sdt>
    </w:p>
    <w:p w14:paraId="579E6916" w14:textId="77777777" w:rsidR="002D696A" w:rsidRDefault="002D696A" w:rsidP="002D696A">
      <w:pPr>
        <w:widowControl/>
        <w:numPr>
          <w:ilvl w:val="0"/>
          <w:numId w:val="2"/>
        </w:numPr>
        <w:spacing w:after="0" w:line="240" w:lineRule="auto"/>
        <w:rPr>
          <w:rFonts w:ascii="Tahoma" w:eastAsia="Tahoma" w:hAnsi="Tahoma" w:cs="Tahoma"/>
          <w:sz w:val="21"/>
          <w:szCs w:val="21"/>
        </w:rPr>
      </w:pPr>
      <w:r>
        <w:rPr>
          <w:rFonts w:ascii="Tahoma" w:eastAsia="Tahoma" w:hAnsi="Tahoma" w:cs="Tahoma"/>
          <w:sz w:val="21"/>
          <w:szCs w:val="21"/>
        </w:rPr>
        <w:t>"Always follow that step" - indicates rigid, minimalist routine</w:t>
      </w:r>
    </w:p>
    <w:p w14:paraId="73325C5D" w14:textId="77777777" w:rsidR="002D696A" w:rsidRDefault="002D696A" w:rsidP="002D696A">
      <w:pPr>
        <w:widowControl/>
        <w:numPr>
          <w:ilvl w:val="0"/>
          <w:numId w:val="2"/>
        </w:numPr>
        <w:spacing w:after="0" w:line="240" w:lineRule="auto"/>
        <w:rPr>
          <w:rFonts w:ascii="Tahoma" w:eastAsia="Tahoma" w:hAnsi="Tahoma" w:cs="Tahoma"/>
          <w:sz w:val="21"/>
          <w:szCs w:val="21"/>
        </w:rPr>
      </w:pPr>
      <w:r>
        <w:rPr>
          <w:rFonts w:ascii="Tahoma" w:eastAsia="Tahoma" w:hAnsi="Tahoma" w:cs="Tahoma"/>
          <w:sz w:val="21"/>
          <w:szCs w:val="21"/>
        </w:rPr>
        <w:t>No variation or complexity in cooking approach</w:t>
      </w:r>
    </w:p>
    <w:p w14:paraId="6E0E40C9" w14:textId="77777777" w:rsidR="002D696A" w:rsidRDefault="002D696A" w:rsidP="002D696A">
      <w:pPr>
        <w:widowControl/>
        <w:numPr>
          <w:ilvl w:val="0"/>
          <w:numId w:val="2"/>
        </w:numPr>
        <w:spacing w:after="280" w:line="240" w:lineRule="auto"/>
        <w:rPr>
          <w:rFonts w:ascii="Tahoma" w:eastAsia="Tahoma" w:hAnsi="Tahoma" w:cs="Tahoma"/>
          <w:sz w:val="21"/>
          <w:szCs w:val="21"/>
        </w:rPr>
      </w:pPr>
      <w:r>
        <w:rPr>
          <w:rFonts w:ascii="Tahoma" w:eastAsia="Tahoma" w:hAnsi="Tahoma" w:cs="Tahoma"/>
          <w:sz w:val="21"/>
          <w:szCs w:val="21"/>
        </w:rPr>
        <w:t>Represents most basic possible cooking methodology</w:t>
      </w:r>
    </w:p>
    <w:p w14:paraId="33D85987"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3. How does cooking fit into your daily schedule?</w:t>
      </w:r>
    </w:p>
    <w:p w14:paraId="0DEF6949"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Time Management/Daily Habits]</w:t>
      </w:r>
    </w:p>
    <w:p w14:paraId="34A6D5CF" w14:textId="77777777" w:rsidR="002D696A" w:rsidRDefault="002D696A" w:rsidP="002D696A">
      <w:pPr>
        <w:widowControl/>
        <w:numPr>
          <w:ilvl w:val="0"/>
          <w:numId w:val="3"/>
        </w:numPr>
        <w:spacing w:before="280" w:after="0" w:line="240" w:lineRule="auto"/>
        <w:rPr>
          <w:rFonts w:ascii="Tahoma" w:eastAsia="Tahoma" w:hAnsi="Tahoma" w:cs="Tahoma"/>
          <w:sz w:val="21"/>
          <w:szCs w:val="21"/>
        </w:rPr>
      </w:pPr>
      <w:r>
        <w:rPr>
          <w:rFonts w:ascii="Tahoma" w:eastAsia="Tahoma" w:hAnsi="Tahoma" w:cs="Tahoma"/>
          <w:sz w:val="21"/>
          <w:szCs w:val="21"/>
        </w:rPr>
        <w:t>"If I'm busy, I won't cook" - cooking is first thing eliminated under pressure</w:t>
      </w:r>
    </w:p>
    <w:p w14:paraId="7F653A31" w14:textId="77777777" w:rsidR="002D696A" w:rsidRDefault="002D696A" w:rsidP="002D696A">
      <w:pPr>
        <w:widowControl/>
        <w:numPr>
          <w:ilvl w:val="0"/>
          <w:numId w:val="3"/>
        </w:numPr>
        <w:spacing w:after="0" w:line="240" w:lineRule="auto"/>
        <w:rPr>
          <w:rFonts w:ascii="Tahoma" w:eastAsia="Tahoma" w:hAnsi="Tahoma" w:cs="Tahoma"/>
          <w:sz w:val="21"/>
          <w:szCs w:val="21"/>
        </w:rPr>
      </w:pPr>
      <w:r>
        <w:rPr>
          <w:rFonts w:ascii="Tahoma" w:eastAsia="Tahoma" w:hAnsi="Tahoma" w:cs="Tahoma"/>
          <w:sz w:val="21"/>
          <w:szCs w:val="21"/>
        </w:rPr>
        <w:t>"I don't think it's part of my daily schedule" - explicitly rejects cooking as routine element</w:t>
      </w:r>
    </w:p>
    <w:p w14:paraId="69765B64" w14:textId="77777777" w:rsidR="002D696A" w:rsidRDefault="002D696A" w:rsidP="002D696A">
      <w:pPr>
        <w:widowControl/>
        <w:numPr>
          <w:ilvl w:val="0"/>
          <w:numId w:val="3"/>
        </w:numPr>
        <w:spacing w:after="0" w:line="240" w:lineRule="auto"/>
        <w:rPr>
          <w:rFonts w:ascii="Tahoma" w:eastAsia="Tahoma" w:hAnsi="Tahoma" w:cs="Tahoma"/>
          <w:sz w:val="21"/>
          <w:szCs w:val="21"/>
        </w:rPr>
      </w:pPr>
      <w:r>
        <w:rPr>
          <w:rFonts w:ascii="Tahoma" w:eastAsia="Tahoma" w:hAnsi="Tahoma" w:cs="Tahoma"/>
          <w:sz w:val="21"/>
          <w:szCs w:val="21"/>
        </w:rPr>
        <w:t>Cooking treated as optional activity rather than necessary daily task</w:t>
      </w:r>
    </w:p>
    <w:p w14:paraId="7C9CF340" w14:textId="77777777" w:rsidR="002D696A" w:rsidRDefault="002D696A" w:rsidP="002D696A">
      <w:pPr>
        <w:widowControl/>
        <w:numPr>
          <w:ilvl w:val="0"/>
          <w:numId w:val="3"/>
        </w:numPr>
        <w:spacing w:after="280" w:line="240" w:lineRule="auto"/>
        <w:rPr>
          <w:rFonts w:ascii="Tahoma" w:eastAsia="Tahoma" w:hAnsi="Tahoma" w:cs="Tahoma"/>
          <w:sz w:val="21"/>
          <w:szCs w:val="21"/>
        </w:rPr>
      </w:pPr>
      <w:r>
        <w:rPr>
          <w:rFonts w:ascii="Tahoma" w:eastAsia="Tahoma" w:hAnsi="Tahoma" w:cs="Tahoma"/>
          <w:sz w:val="21"/>
          <w:szCs w:val="21"/>
        </w:rPr>
        <w:t>Most disconnected relationship with regular meal preparation among participants</w:t>
      </w:r>
    </w:p>
    <w:p w14:paraId="2C2CDBFB"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4. What role does cooking play in your household?</w:t>
      </w:r>
    </w:p>
    <w:p w14:paraId="4FFFFE14"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Family Background/Cultural Traditions]</w:t>
      </w:r>
    </w:p>
    <w:p w14:paraId="2AC33390" w14:textId="77777777" w:rsidR="002D696A" w:rsidRDefault="002D696A" w:rsidP="002D696A">
      <w:pPr>
        <w:widowControl/>
        <w:numPr>
          <w:ilvl w:val="0"/>
          <w:numId w:val="4"/>
        </w:numPr>
        <w:spacing w:before="280" w:after="0" w:line="240" w:lineRule="auto"/>
        <w:rPr>
          <w:rFonts w:ascii="Tahoma" w:eastAsia="Tahoma" w:hAnsi="Tahoma" w:cs="Tahoma"/>
          <w:sz w:val="21"/>
          <w:szCs w:val="21"/>
        </w:rPr>
      </w:pPr>
      <w:r>
        <w:rPr>
          <w:rFonts w:ascii="Tahoma" w:eastAsia="Tahoma" w:hAnsi="Tahoma" w:cs="Tahoma"/>
          <w:sz w:val="21"/>
          <w:szCs w:val="21"/>
        </w:rPr>
        <w:t>Contrasts current situation with childhood: "when I was little, I didn't need to cook, my mama cooked for me"</w:t>
      </w:r>
    </w:p>
    <w:p w14:paraId="1D9DDD2D" w14:textId="77777777" w:rsidR="002D696A" w:rsidRDefault="002D696A" w:rsidP="002D696A">
      <w:pPr>
        <w:widowControl/>
        <w:numPr>
          <w:ilvl w:val="0"/>
          <w:numId w:val="4"/>
        </w:numPr>
        <w:spacing w:after="0" w:line="240" w:lineRule="auto"/>
        <w:rPr>
          <w:rFonts w:ascii="Tahoma" w:eastAsia="Tahoma" w:hAnsi="Tahoma" w:cs="Tahoma"/>
          <w:sz w:val="21"/>
          <w:szCs w:val="21"/>
        </w:rPr>
      </w:pPr>
      <w:r>
        <w:rPr>
          <w:rFonts w:ascii="Tahoma" w:eastAsia="Tahoma" w:hAnsi="Tahoma" w:cs="Tahoma"/>
          <w:sz w:val="21"/>
          <w:szCs w:val="21"/>
        </w:rPr>
        <w:t>Acknowledges cooking "was an essential part of my life" in the past</w:t>
      </w:r>
    </w:p>
    <w:p w14:paraId="4C3AD439" w14:textId="77777777" w:rsidR="002D696A" w:rsidRDefault="002D696A" w:rsidP="002D696A">
      <w:pPr>
        <w:widowControl/>
        <w:numPr>
          <w:ilvl w:val="0"/>
          <w:numId w:val="4"/>
        </w:numPr>
        <w:spacing w:after="0" w:line="240" w:lineRule="auto"/>
        <w:rPr>
          <w:rFonts w:ascii="Tahoma" w:eastAsia="Tahoma" w:hAnsi="Tahoma" w:cs="Tahoma"/>
          <w:sz w:val="21"/>
          <w:szCs w:val="21"/>
        </w:rPr>
      </w:pPr>
      <w:r>
        <w:rPr>
          <w:rFonts w:ascii="Tahoma" w:eastAsia="Tahoma" w:hAnsi="Tahoma" w:cs="Tahoma"/>
          <w:sz w:val="21"/>
          <w:szCs w:val="21"/>
        </w:rPr>
        <w:lastRenderedPageBreak/>
        <w:t>Indicates significant transition from family care to independent living</w:t>
      </w:r>
    </w:p>
    <w:p w14:paraId="07EC767D" w14:textId="77777777" w:rsidR="002D696A" w:rsidRDefault="002D696A" w:rsidP="002D696A">
      <w:pPr>
        <w:widowControl/>
        <w:numPr>
          <w:ilvl w:val="0"/>
          <w:numId w:val="4"/>
        </w:numPr>
        <w:spacing w:after="280" w:line="240" w:lineRule="auto"/>
        <w:rPr>
          <w:rFonts w:ascii="Tahoma" w:eastAsia="Tahoma" w:hAnsi="Tahoma" w:cs="Tahoma"/>
          <w:sz w:val="21"/>
          <w:szCs w:val="21"/>
        </w:rPr>
      </w:pPr>
      <w:r>
        <w:rPr>
          <w:rFonts w:ascii="Tahoma" w:eastAsia="Tahoma" w:hAnsi="Tahoma" w:cs="Tahoma"/>
          <w:sz w:val="21"/>
          <w:szCs w:val="21"/>
        </w:rPr>
        <w:t>Suggests that cooking role has diminished rather than developed over time</w:t>
      </w:r>
    </w:p>
    <w:p w14:paraId="158A3C7B"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5. When was the last time you cooked at home and why?</w:t>
      </w:r>
    </w:p>
    <w:p w14:paraId="733EEE75"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Actual Behavior/Recent Experience]</w:t>
      </w:r>
    </w:p>
    <w:p w14:paraId="504EEC0C" w14:textId="77777777" w:rsidR="002D696A" w:rsidRDefault="002D696A" w:rsidP="002D696A">
      <w:pPr>
        <w:widowControl/>
        <w:numPr>
          <w:ilvl w:val="0"/>
          <w:numId w:val="5"/>
        </w:numPr>
        <w:spacing w:before="280" w:after="0" w:line="240" w:lineRule="auto"/>
        <w:rPr>
          <w:rFonts w:ascii="Tahoma" w:eastAsia="Tahoma" w:hAnsi="Tahoma" w:cs="Tahoma"/>
          <w:sz w:val="21"/>
          <w:szCs w:val="21"/>
        </w:rPr>
      </w:pPr>
      <w:r>
        <w:rPr>
          <w:rFonts w:ascii="Tahoma" w:eastAsia="Tahoma" w:hAnsi="Tahoma" w:cs="Tahoma"/>
          <w:sz w:val="21"/>
          <w:szCs w:val="21"/>
        </w:rPr>
        <w:t>Cooked "just today in the afternoon" when hungry at library with no available food</w:t>
      </w:r>
    </w:p>
    <w:p w14:paraId="7EC277A0" w14:textId="77777777" w:rsidR="002D696A" w:rsidRDefault="002D696A" w:rsidP="002D696A">
      <w:pPr>
        <w:widowControl/>
        <w:numPr>
          <w:ilvl w:val="0"/>
          <w:numId w:val="5"/>
        </w:numPr>
        <w:spacing w:after="0" w:line="240" w:lineRule="auto"/>
        <w:rPr>
          <w:rFonts w:ascii="Tahoma" w:eastAsia="Tahoma" w:hAnsi="Tahoma" w:cs="Tahoma"/>
          <w:sz w:val="21"/>
          <w:szCs w:val="21"/>
        </w:rPr>
      </w:pPr>
      <w:r>
        <w:rPr>
          <w:rFonts w:ascii="Tahoma" w:eastAsia="Tahoma" w:hAnsi="Tahoma" w:cs="Tahoma"/>
          <w:sz w:val="21"/>
          <w:szCs w:val="21"/>
        </w:rPr>
        <w:t>Cooking triggered by immediate necessity combined with lack of alternatives</w:t>
      </w:r>
    </w:p>
    <w:p w14:paraId="05742B37" w14:textId="77777777" w:rsidR="002D696A" w:rsidRDefault="002D696A" w:rsidP="002D696A">
      <w:pPr>
        <w:widowControl/>
        <w:numPr>
          <w:ilvl w:val="0"/>
          <w:numId w:val="5"/>
        </w:numPr>
        <w:spacing w:after="0" w:line="240" w:lineRule="auto"/>
        <w:rPr>
          <w:rFonts w:ascii="Tahoma" w:eastAsia="Tahoma" w:hAnsi="Tahoma" w:cs="Tahoma"/>
          <w:sz w:val="21"/>
          <w:szCs w:val="21"/>
        </w:rPr>
      </w:pPr>
      <w:r>
        <w:rPr>
          <w:rFonts w:ascii="Tahoma" w:eastAsia="Tahoma" w:hAnsi="Tahoma" w:cs="Tahoma"/>
          <w:sz w:val="21"/>
          <w:szCs w:val="21"/>
        </w:rPr>
        <w:t xml:space="preserve">Location-based </w:t>
      </w:r>
      <w:proofErr w:type="gramStart"/>
      <w:r>
        <w:rPr>
          <w:rFonts w:ascii="Tahoma" w:eastAsia="Tahoma" w:hAnsi="Tahoma" w:cs="Tahoma"/>
          <w:sz w:val="21"/>
          <w:szCs w:val="21"/>
        </w:rPr>
        <w:t>decision:</w:t>
      </w:r>
      <w:proofErr w:type="gramEnd"/>
      <w:r>
        <w:rPr>
          <w:rFonts w:ascii="Tahoma" w:eastAsia="Tahoma" w:hAnsi="Tahoma" w:cs="Tahoma"/>
          <w:sz w:val="21"/>
          <w:szCs w:val="21"/>
        </w:rPr>
        <w:t xml:space="preserve"> had to go home because no food available at study location</w:t>
      </w:r>
    </w:p>
    <w:p w14:paraId="54AA9AA5" w14:textId="77777777" w:rsidR="002D696A" w:rsidRDefault="002D696A" w:rsidP="002D696A">
      <w:pPr>
        <w:widowControl/>
        <w:numPr>
          <w:ilvl w:val="0"/>
          <w:numId w:val="5"/>
        </w:numPr>
        <w:spacing w:after="280" w:line="240" w:lineRule="auto"/>
        <w:rPr>
          <w:rFonts w:ascii="Tahoma" w:eastAsia="Tahoma" w:hAnsi="Tahoma" w:cs="Tahoma"/>
          <w:sz w:val="21"/>
          <w:szCs w:val="21"/>
        </w:rPr>
      </w:pPr>
      <w:r>
        <w:rPr>
          <w:rFonts w:ascii="Tahoma" w:eastAsia="Tahoma" w:hAnsi="Tahoma" w:cs="Tahoma"/>
          <w:sz w:val="21"/>
          <w:szCs w:val="21"/>
        </w:rPr>
        <w:t>Most recent cooking experience among all participants, yet still necessity-driven</w:t>
      </w:r>
    </w:p>
    <w:p w14:paraId="2FFB9897"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6. If you don't know how to cook something, how would you approach it?</w:t>
      </w:r>
    </w:p>
    <w:p w14:paraId="62199ADE"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Learning Attitude/Problem-Solving Approach]</w:t>
      </w:r>
    </w:p>
    <w:p w14:paraId="0B571177" w14:textId="77777777" w:rsidR="002D696A" w:rsidRDefault="002D696A" w:rsidP="002D696A">
      <w:pPr>
        <w:widowControl/>
        <w:numPr>
          <w:ilvl w:val="0"/>
          <w:numId w:val="6"/>
        </w:numPr>
        <w:spacing w:before="280" w:after="0" w:line="240" w:lineRule="auto"/>
        <w:rPr>
          <w:rFonts w:ascii="Tahoma" w:eastAsia="Tahoma" w:hAnsi="Tahoma" w:cs="Tahoma"/>
          <w:sz w:val="21"/>
          <w:szCs w:val="21"/>
        </w:rPr>
      </w:pPr>
      <w:r>
        <w:rPr>
          <w:rFonts w:ascii="Tahoma" w:eastAsia="Tahoma" w:hAnsi="Tahoma" w:cs="Tahoma"/>
          <w:sz w:val="21"/>
          <w:szCs w:val="21"/>
        </w:rPr>
        <w:t>"I would just give up"</w:t>
      </w:r>
    </w:p>
    <w:p w14:paraId="2645BB67" w14:textId="77777777" w:rsidR="002D696A" w:rsidRDefault="002D696A" w:rsidP="002D696A">
      <w:pPr>
        <w:widowControl/>
        <w:numPr>
          <w:ilvl w:val="0"/>
          <w:numId w:val="6"/>
        </w:numPr>
        <w:spacing w:after="0" w:line="240" w:lineRule="auto"/>
        <w:rPr>
          <w:rFonts w:ascii="Tahoma" w:eastAsia="Tahoma" w:hAnsi="Tahoma" w:cs="Tahoma"/>
          <w:sz w:val="21"/>
          <w:szCs w:val="21"/>
        </w:rPr>
      </w:pPr>
      <w:r>
        <w:rPr>
          <w:rFonts w:ascii="Tahoma" w:eastAsia="Tahoma" w:hAnsi="Tahoma" w:cs="Tahoma"/>
          <w:sz w:val="21"/>
          <w:szCs w:val="21"/>
        </w:rPr>
        <w:t>Most defeatist attitude among all participants</w:t>
      </w:r>
    </w:p>
    <w:p w14:paraId="5C332898" w14:textId="77777777" w:rsidR="002D696A" w:rsidRDefault="002D696A" w:rsidP="002D696A">
      <w:pPr>
        <w:widowControl/>
        <w:numPr>
          <w:ilvl w:val="0"/>
          <w:numId w:val="6"/>
        </w:numPr>
        <w:spacing w:after="0" w:line="240" w:lineRule="auto"/>
        <w:rPr>
          <w:rFonts w:ascii="Tahoma" w:eastAsia="Tahoma" w:hAnsi="Tahoma" w:cs="Tahoma"/>
          <w:sz w:val="21"/>
          <w:szCs w:val="21"/>
        </w:rPr>
      </w:pPr>
      <w:r>
        <w:rPr>
          <w:rFonts w:ascii="Tahoma" w:eastAsia="Tahoma" w:hAnsi="Tahoma" w:cs="Tahoma"/>
          <w:sz w:val="21"/>
          <w:szCs w:val="21"/>
        </w:rPr>
        <w:t>No mention of seeking help, looking up recipes, or attempting to learn</w:t>
      </w:r>
    </w:p>
    <w:p w14:paraId="31A948AE" w14:textId="77777777" w:rsidR="002D696A" w:rsidRDefault="002D696A" w:rsidP="002D696A">
      <w:pPr>
        <w:widowControl/>
        <w:numPr>
          <w:ilvl w:val="0"/>
          <w:numId w:val="6"/>
        </w:numPr>
        <w:spacing w:after="0" w:line="240" w:lineRule="auto"/>
        <w:rPr>
          <w:rFonts w:ascii="Tahoma" w:eastAsia="Tahoma" w:hAnsi="Tahoma" w:cs="Tahoma"/>
          <w:sz w:val="21"/>
          <w:szCs w:val="21"/>
        </w:rPr>
      </w:pPr>
      <w:r>
        <w:rPr>
          <w:rFonts w:ascii="Tahoma" w:eastAsia="Tahoma" w:hAnsi="Tahoma" w:cs="Tahoma"/>
          <w:sz w:val="21"/>
          <w:szCs w:val="21"/>
        </w:rPr>
        <w:t>Represents complete avoidance of cooking challenges</w:t>
      </w:r>
    </w:p>
    <w:p w14:paraId="4655FF8C" w14:textId="77777777" w:rsidR="002D696A" w:rsidRDefault="002D696A" w:rsidP="002D696A">
      <w:pPr>
        <w:widowControl/>
        <w:numPr>
          <w:ilvl w:val="0"/>
          <w:numId w:val="6"/>
        </w:numPr>
        <w:spacing w:after="280" w:line="240" w:lineRule="auto"/>
        <w:rPr>
          <w:rFonts w:ascii="Tahoma" w:eastAsia="Tahoma" w:hAnsi="Tahoma" w:cs="Tahoma"/>
          <w:sz w:val="21"/>
          <w:szCs w:val="21"/>
        </w:rPr>
      </w:pPr>
      <w:r>
        <w:rPr>
          <w:rFonts w:ascii="Tahoma" w:eastAsia="Tahoma" w:hAnsi="Tahoma" w:cs="Tahoma"/>
          <w:sz w:val="21"/>
          <w:szCs w:val="21"/>
        </w:rPr>
        <w:t>Suggests low confidence and motivation in cooking skill development</w:t>
      </w:r>
    </w:p>
    <w:p w14:paraId="6C396A82"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7. Are there aspects of cooking that frustrate you?</w:t>
      </w:r>
    </w:p>
    <w:p w14:paraId="71B7F675"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Challenges/Negative Emotions]</w:t>
      </w:r>
    </w:p>
    <w:p w14:paraId="3976E2A9" w14:textId="77777777" w:rsidR="002D696A" w:rsidRDefault="002D696A" w:rsidP="002D696A">
      <w:pPr>
        <w:widowControl/>
        <w:numPr>
          <w:ilvl w:val="0"/>
          <w:numId w:val="7"/>
        </w:numPr>
        <w:spacing w:before="280" w:after="0" w:line="240" w:lineRule="auto"/>
        <w:rPr>
          <w:rFonts w:ascii="Tahoma" w:eastAsia="Tahoma" w:hAnsi="Tahoma" w:cs="Tahoma"/>
          <w:sz w:val="21"/>
          <w:szCs w:val="21"/>
        </w:rPr>
      </w:pPr>
      <w:r>
        <w:rPr>
          <w:rFonts w:ascii="Tahoma" w:eastAsia="Tahoma" w:hAnsi="Tahoma" w:cs="Tahoma"/>
          <w:sz w:val="21"/>
          <w:szCs w:val="21"/>
        </w:rPr>
        <w:t>"The waiting time" - wants immediate gratification</w:t>
      </w:r>
    </w:p>
    <w:p w14:paraId="20E2467D" w14:textId="77777777" w:rsidR="002D696A" w:rsidRDefault="002D696A" w:rsidP="002D696A">
      <w:pPr>
        <w:widowControl/>
        <w:numPr>
          <w:ilvl w:val="0"/>
          <w:numId w:val="7"/>
        </w:numPr>
        <w:spacing w:after="0" w:line="240" w:lineRule="auto"/>
        <w:rPr>
          <w:rFonts w:ascii="Tahoma" w:eastAsia="Tahoma" w:hAnsi="Tahoma" w:cs="Tahoma"/>
          <w:sz w:val="21"/>
          <w:szCs w:val="21"/>
        </w:rPr>
      </w:pPr>
      <w:r>
        <w:rPr>
          <w:rFonts w:ascii="Tahoma" w:eastAsia="Tahoma" w:hAnsi="Tahoma" w:cs="Tahoma"/>
          <w:sz w:val="21"/>
          <w:szCs w:val="21"/>
        </w:rPr>
        <w:t>"I just want to eat right away, so the waiting time is quite frustrating"</w:t>
      </w:r>
    </w:p>
    <w:p w14:paraId="23B6DBC4" w14:textId="77777777" w:rsidR="002D696A" w:rsidRDefault="002D696A" w:rsidP="002D696A">
      <w:pPr>
        <w:widowControl/>
        <w:numPr>
          <w:ilvl w:val="0"/>
          <w:numId w:val="7"/>
        </w:numPr>
        <w:spacing w:after="0" w:line="240" w:lineRule="auto"/>
        <w:rPr>
          <w:rFonts w:ascii="Tahoma" w:eastAsia="Tahoma" w:hAnsi="Tahoma" w:cs="Tahoma"/>
          <w:sz w:val="21"/>
          <w:szCs w:val="21"/>
        </w:rPr>
      </w:pPr>
      <w:r>
        <w:rPr>
          <w:rFonts w:ascii="Tahoma" w:eastAsia="Tahoma" w:hAnsi="Tahoma" w:cs="Tahoma"/>
          <w:sz w:val="21"/>
          <w:szCs w:val="21"/>
        </w:rPr>
        <w:t>Impatience with cooking process creates primary source of frustration</w:t>
      </w:r>
    </w:p>
    <w:p w14:paraId="3919A414" w14:textId="77777777" w:rsidR="002D696A" w:rsidRDefault="002D696A" w:rsidP="002D696A">
      <w:pPr>
        <w:widowControl/>
        <w:numPr>
          <w:ilvl w:val="0"/>
          <w:numId w:val="7"/>
        </w:numPr>
        <w:spacing w:after="0" w:line="240" w:lineRule="auto"/>
        <w:rPr>
          <w:rFonts w:ascii="Tahoma" w:eastAsia="Tahoma" w:hAnsi="Tahoma" w:cs="Tahoma"/>
          <w:sz w:val="21"/>
          <w:szCs w:val="21"/>
        </w:rPr>
      </w:pPr>
      <w:r>
        <w:rPr>
          <w:rFonts w:ascii="Tahoma" w:eastAsia="Tahoma" w:hAnsi="Tahoma" w:cs="Tahoma"/>
          <w:sz w:val="21"/>
          <w:szCs w:val="21"/>
        </w:rPr>
        <w:t>Focuses on delay between cooking initiation and consumption</w:t>
      </w:r>
    </w:p>
    <w:p w14:paraId="27B85DBF" w14:textId="77777777" w:rsidR="002D696A" w:rsidRDefault="002D696A" w:rsidP="002D696A">
      <w:pPr>
        <w:widowControl/>
        <w:numPr>
          <w:ilvl w:val="0"/>
          <w:numId w:val="7"/>
        </w:numPr>
        <w:spacing w:after="280" w:line="240" w:lineRule="auto"/>
        <w:rPr>
          <w:rFonts w:ascii="Tahoma" w:eastAsia="Tahoma" w:hAnsi="Tahoma" w:cs="Tahoma"/>
          <w:sz w:val="21"/>
          <w:szCs w:val="21"/>
        </w:rPr>
      </w:pPr>
      <w:r>
        <w:rPr>
          <w:rFonts w:ascii="Tahoma" w:eastAsia="Tahoma" w:hAnsi="Tahoma" w:cs="Tahoma"/>
          <w:sz w:val="21"/>
          <w:szCs w:val="21"/>
        </w:rPr>
        <w:t>Time between effort and result creates negative emotional response</w:t>
      </w:r>
    </w:p>
    <w:p w14:paraId="66F130FD"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8. When was the last time a dish made you feel connected to your family or friends?</w:t>
      </w:r>
    </w:p>
    <w:p w14:paraId="4DF15A7D"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Social Connection/Emotional Dimension]</w:t>
      </w:r>
    </w:p>
    <w:p w14:paraId="3F293B90" w14:textId="77777777" w:rsidR="002D696A" w:rsidRDefault="002D696A" w:rsidP="002D696A">
      <w:pPr>
        <w:widowControl/>
        <w:numPr>
          <w:ilvl w:val="0"/>
          <w:numId w:val="8"/>
        </w:numPr>
        <w:spacing w:before="280" w:after="0" w:line="240" w:lineRule="auto"/>
        <w:rPr>
          <w:rFonts w:ascii="Tahoma" w:eastAsia="Tahoma" w:hAnsi="Tahoma" w:cs="Tahoma"/>
          <w:sz w:val="21"/>
          <w:szCs w:val="21"/>
        </w:rPr>
      </w:pPr>
      <w:r>
        <w:rPr>
          <w:rFonts w:ascii="Tahoma" w:eastAsia="Tahoma" w:hAnsi="Tahoma" w:cs="Tahoma"/>
          <w:sz w:val="21"/>
          <w:szCs w:val="21"/>
        </w:rPr>
        <w:t>Mother cooks fried rice when she goes home</w:t>
      </w:r>
    </w:p>
    <w:p w14:paraId="2BDEC819" w14:textId="77777777" w:rsidR="002D696A" w:rsidRDefault="002D696A" w:rsidP="002D696A">
      <w:pPr>
        <w:widowControl/>
        <w:numPr>
          <w:ilvl w:val="0"/>
          <w:numId w:val="8"/>
        </w:numPr>
        <w:spacing w:after="0" w:line="240" w:lineRule="auto"/>
        <w:rPr>
          <w:rFonts w:ascii="Tahoma" w:eastAsia="Tahoma" w:hAnsi="Tahoma" w:cs="Tahoma"/>
          <w:sz w:val="21"/>
          <w:szCs w:val="21"/>
        </w:rPr>
      </w:pPr>
      <w:r>
        <w:rPr>
          <w:rFonts w:ascii="Tahoma" w:eastAsia="Tahoma" w:hAnsi="Tahoma" w:cs="Tahoma"/>
          <w:sz w:val="21"/>
          <w:szCs w:val="21"/>
        </w:rPr>
        <w:t>She reciprocates by cooking fried rice for mother "when I meet her"</w:t>
      </w:r>
    </w:p>
    <w:p w14:paraId="1CAF372F" w14:textId="77777777" w:rsidR="002D696A" w:rsidRDefault="002D696A" w:rsidP="002D696A">
      <w:pPr>
        <w:widowControl/>
        <w:numPr>
          <w:ilvl w:val="0"/>
          <w:numId w:val="8"/>
        </w:numPr>
        <w:spacing w:after="0" w:line="240" w:lineRule="auto"/>
        <w:rPr>
          <w:rFonts w:ascii="Tahoma" w:eastAsia="Tahoma" w:hAnsi="Tahoma" w:cs="Tahoma"/>
          <w:sz w:val="21"/>
          <w:szCs w:val="21"/>
        </w:rPr>
      </w:pPr>
      <w:r>
        <w:rPr>
          <w:rFonts w:ascii="Tahoma" w:eastAsia="Tahoma" w:hAnsi="Tahoma" w:cs="Tahoma"/>
          <w:sz w:val="21"/>
          <w:szCs w:val="21"/>
        </w:rPr>
        <w:lastRenderedPageBreak/>
        <w:t>Acknowledges her fried rice "is not really the best"</w:t>
      </w:r>
    </w:p>
    <w:p w14:paraId="08E4C039" w14:textId="77777777" w:rsidR="002D696A" w:rsidRDefault="002D696A" w:rsidP="002D696A">
      <w:pPr>
        <w:widowControl/>
        <w:numPr>
          <w:ilvl w:val="0"/>
          <w:numId w:val="8"/>
        </w:numPr>
        <w:spacing w:after="0" w:line="240" w:lineRule="auto"/>
        <w:rPr>
          <w:rFonts w:ascii="Tahoma" w:eastAsia="Tahoma" w:hAnsi="Tahoma" w:cs="Tahoma"/>
          <w:sz w:val="21"/>
          <w:szCs w:val="21"/>
        </w:rPr>
      </w:pPr>
      <w:r>
        <w:rPr>
          <w:rFonts w:ascii="Tahoma" w:eastAsia="Tahoma" w:hAnsi="Tahoma" w:cs="Tahoma"/>
          <w:sz w:val="21"/>
          <w:szCs w:val="21"/>
        </w:rPr>
        <w:t>Cooking serves as expression of care despite limited skill</w:t>
      </w:r>
    </w:p>
    <w:p w14:paraId="4AAEFC62" w14:textId="77777777" w:rsidR="002D696A" w:rsidRDefault="002D696A" w:rsidP="002D696A">
      <w:pPr>
        <w:widowControl/>
        <w:numPr>
          <w:ilvl w:val="0"/>
          <w:numId w:val="8"/>
        </w:numPr>
        <w:spacing w:after="280" w:line="240" w:lineRule="auto"/>
        <w:rPr>
          <w:rFonts w:ascii="Tahoma" w:eastAsia="Tahoma" w:hAnsi="Tahoma" w:cs="Tahoma"/>
          <w:sz w:val="21"/>
          <w:szCs w:val="21"/>
        </w:rPr>
      </w:pPr>
      <w:r>
        <w:rPr>
          <w:rFonts w:ascii="Tahoma" w:eastAsia="Tahoma" w:hAnsi="Tahoma" w:cs="Tahoma"/>
          <w:sz w:val="21"/>
          <w:szCs w:val="21"/>
        </w:rPr>
        <w:t>Food becomes medium for parent-child bonding and reciprocal care</w:t>
      </w:r>
    </w:p>
    <w:p w14:paraId="361525DA"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9. Are there any dishes you cannot make but want to?</w:t>
      </w:r>
    </w:p>
    <w:p w14:paraId="6459E566"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Skill Limitations/Aspirations]</w:t>
      </w:r>
    </w:p>
    <w:p w14:paraId="67C265A6" w14:textId="77777777" w:rsidR="002D696A" w:rsidRDefault="002D696A" w:rsidP="002D696A">
      <w:pPr>
        <w:widowControl/>
        <w:numPr>
          <w:ilvl w:val="0"/>
          <w:numId w:val="9"/>
        </w:numPr>
        <w:spacing w:before="280" w:after="0" w:line="240" w:lineRule="auto"/>
        <w:rPr>
          <w:rFonts w:ascii="Tahoma" w:eastAsia="Tahoma" w:hAnsi="Tahoma" w:cs="Tahoma"/>
          <w:sz w:val="21"/>
          <w:szCs w:val="21"/>
        </w:rPr>
      </w:pPr>
      <w:r>
        <w:rPr>
          <w:rFonts w:ascii="Tahoma" w:eastAsia="Tahoma" w:hAnsi="Tahoma" w:cs="Tahoma"/>
          <w:sz w:val="21"/>
          <w:szCs w:val="21"/>
        </w:rPr>
        <w:t>"There are many dishes I cannot cook, maybe some traditional Chinese dishes"</w:t>
      </w:r>
    </w:p>
    <w:p w14:paraId="27C28B37" w14:textId="77777777" w:rsidR="002D696A" w:rsidRDefault="002D696A" w:rsidP="002D696A">
      <w:pPr>
        <w:widowControl/>
        <w:numPr>
          <w:ilvl w:val="0"/>
          <w:numId w:val="9"/>
        </w:numPr>
        <w:spacing w:after="0" w:line="240" w:lineRule="auto"/>
        <w:rPr>
          <w:rFonts w:ascii="Tahoma" w:eastAsia="Tahoma" w:hAnsi="Tahoma" w:cs="Tahoma"/>
          <w:sz w:val="21"/>
          <w:szCs w:val="21"/>
        </w:rPr>
      </w:pPr>
      <w:r>
        <w:rPr>
          <w:rFonts w:ascii="Tahoma" w:eastAsia="Tahoma" w:hAnsi="Tahoma" w:cs="Tahoma"/>
          <w:sz w:val="21"/>
          <w:szCs w:val="21"/>
        </w:rPr>
        <w:t>Acknowledges significant skill gaps, particularly in cultural cuisine</w:t>
      </w:r>
    </w:p>
    <w:p w14:paraId="6D6384C2" w14:textId="77777777" w:rsidR="002D696A" w:rsidRDefault="002D696A" w:rsidP="002D696A">
      <w:pPr>
        <w:widowControl/>
        <w:numPr>
          <w:ilvl w:val="0"/>
          <w:numId w:val="9"/>
        </w:numPr>
        <w:spacing w:after="0" w:line="240" w:lineRule="auto"/>
        <w:rPr>
          <w:rFonts w:ascii="Tahoma" w:eastAsia="Tahoma" w:hAnsi="Tahoma" w:cs="Tahoma"/>
          <w:sz w:val="21"/>
          <w:szCs w:val="21"/>
        </w:rPr>
      </w:pPr>
      <w:r>
        <w:rPr>
          <w:rFonts w:ascii="Tahoma" w:eastAsia="Tahoma" w:hAnsi="Tahoma" w:cs="Tahoma"/>
          <w:sz w:val="21"/>
          <w:szCs w:val="21"/>
        </w:rPr>
        <w:t xml:space="preserve">Suggests </w:t>
      </w:r>
      <w:proofErr w:type="gramStart"/>
      <w:r>
        <w:rPr>
          <w:rFonts w:ascii="Tahoma" w:eastAsia="Tahoma" w:hAnsi="Tahoma" w:cs="Tahoma"/>
          <w:sz w:val="21"/>
          <w:szCs w:val="21"/>
        </w:rPr>
        <w:t>disconnect</w:t>
      </w:r>
      <w:proofErr w:type="gramEnd"/>
      <w:r>
        <w:rPr>
          <w:rFonts w:ascii="Tahoma" w:eastAsia="Tahoma" w:hAnsi="Tahoma" w:cs="Tahoma"/>
          <w:sz w:val="21"/>
          <w:szCs w:val="21"/>
        </w:rPr>
        <w:t xml:space="preserve"> from traditional cooking knowledge</w:t>
      </w:r>
    </w:p>
    <w:p w14:paraId="1DE90721" w14:textId="77777777" w:rsidR="002D696A" w:rsidRDefault="002D696A" w:rsidP="002D696A">
      <w:pPr>
        <w:widowControl/>
        <w:numPr>
          <w:ilvl w:val="0"/>
          <w:numId w:val="9"/>
        </w:numPr>
        <w:spacing w:after="280" w:line="240" w:lineRule="auto"/>
        <w:rPr>
          <w:rFonts w:ascii="Tahoma" w:eastAsia="Tahoma" w:hAnsi="Tahoma" w:cs="Tahoma"/>
          <w:sz w:val="21"/>
          <w:szCs w:val="21"/>
        </w:rPr>
      </w:pPr>
      <w:r>
        <w:rPr>
          <w:rFonts w:ascii="Tahoma" w:eastAsia="Tahoma" w:hAnsi="Tahoma" w:cs="Tahoma"/>
          <w:sz w:val="21"/>
          <w:szCs w:val="21"/>
        </w:rPr>
        <w:t>May indicate generational knowledge gap or lack of cultural cooking transmission</w:t>
      </w:r>
    </w:p>
    <w:p w14:paraId="0FC3522F"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10. Have you ever cooked with someone from a different cultural background? What surprised you about their approach?</w:t>
      </w:r>
    </w:p>
    <w:p w14:paraId="53349CB4"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Cross-Cultural Exchange/Learning Experience]</w:t>
      </w:r>
    </w:p>
    <w:p w14:paraId="246C981C" w14:textId="77777777" w:rsidR="002D696A" w:rsidRDefault="002D696A" w:rsidP="002D696A">
      <w:pPr>
        <w:widowControl/>
        <w:numPr>
          <w:ilvl w:val="0"/>
          <w:numId w:val="10"/>
        </w:numPr>
        <w:spacing w:before="280" w:after="0" w:line="240" w:lineRule="auto"/>
        <w:rPr>
          <w:rFonts w:ascii="Tahoma" w:eastAsia="Tahoma" w:hAnsi="Tahoma" w:cs="Tahoma"/>
          <w:sz w:val="21"/>
          <w:szCs w:val="21"/>
        </w:rPr>
      </w:pPr>
      <w:r>
        <w:rPr>
          <w:rFonts w:ascii="Tahoma" w:eastAsia="Tahoma" w:hAnsi="Tahoma" w:cs="Tahoma"/>
          <w:sz w:val="21"/>
          <w:szCs w:val="21"/>
        </w:rPr>
        <w:t>"I don't think so" - no cross-cultural cooking experience</w:t>
      </w:r>
    </w:p>
    <w:p w14:paraId="7514212B" w14:textId="77777777" w:rsidR="002D696A" w:rsidRDefault="002D696A" w:rsidP="002D696A">
      <w:pPr>
        <w:widowControl/>
        <w:numPr>
          <w:ilvl w:val="0"/>
          <w:numId w:val="10"/>
        </w:numPr>
        <w:spacing w:after="0" w:line="240" w:lineRule="auto"/>
        <w:rPr>
          <w:rFonts w:ascii="Tahoma" w:eastAsia="Tahoma" w:hAnsi="Tahoma" w:cs="Tahoma"/>
          <w:sz w:val="21"/>
          <w:szCs w:val="21"/>
        </w:rPr>
      </w:pPr>
      <w:r>
        <w:rPr>
          <w:rFonts w:ascii="Tahoma" w:eastAsia="Tahoma" w:hAnsi="Tahoma" w:cs="Tahoma"/>
          <w:sz w:val="21"/>
          <w:szCs w:val="21"/>
        </w:rPr>
        <w:t>Limited exposure to different cooking approaches or techniques</w:t>
      </w:r>
    </w:p>
    <w:p w14:paraId="204954E7" w14:textId="77777777" w:rsidR="002D696A" w:rsidRDefault="002D696A" w:rsidP="002D696A">
      <w:pPr>
        <w:widowControl/>
        <w:numPr>
          <w:ilvl w:val="0"/>
          <w:numId w:val="10"/>
        </w:numPr>
        <w:spacing w:after="280" w:line="240" w:lineRule="auto"/>
        <w:rPr>
          <w:rFonts w:ascii="Tahoma" w:eastAsia="Tahoma" w:hAnsi="Tahoma" w:cs="Tahoma"/>
          <w:sz w:val="21"/>
          <w:szCs w:val="21"/>
        </w:rPr>
      </w:pPr>
      <w:r>
        <w:rPr>
          <w:rFonts w:ascii="Tahoma" w:eastAsia="Tahoma" w:hAnsi="Tahoma" w:cs="Tahoma"/>
          <w:sz w:val="21"/>
          <w:szCs w:val="21"/>
        </w:rPr>
        <w:t>Suggests either limited social cooking or homogeneous social circle regarding cooking</w:t>
      </w:r>
    </w:p>
    <w:p w14:paraId="384AD326"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11. When cooking with friends, what differences have you noticed regarding prep, cooking, or cleaning up?</w:t>
      </w:r>
    </w:p>
    <w:p w14:paraId="2993193F"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Social Interaction/Behavioral Differences]</w:t>
      </w:r>
    </w:p>
    <w:p w14:paraId="0B3C4175" w14:textId="77777777" w:rsidR="002D696A" w:rsidRDefault="002D696A" w:rsidP="002D696A">
      <w:pPr>
        <w:widowControl/>
        <w:numPr>
          <w:ilvl w:val="0"/>
          <w:numId w:val="11"/>
        </w:numPr>
        <w:spacing w:before="280" w:after="0" w:line="240" w:lineRule="auto"/>
        <w:rPr>
          <w:rFonts w:ascii="Tahoma" w:eastAsia="Tahoma" w:hAnsi="Tahoma" w:cs="Tahoma"/>
          <w:sz w:val="21"/>
          <w:szCs w:val="21"/>
        </w:rPr>
      </w:pPr>
      <w:r>
        <w:rPr>
          <w:rFonts w:ascii="Tahoma" w:eastAsia="Tahoma" w:hAnsi="Tahoma" w:cs="Tahoma"/>
          <w:sz w:val="21"/>
          <w:szCs w:val="21"/>
        </w:rPr>
        <w:t>Cooked with friend who "did everything" while Participator 3 served as passive observer</w:t>
      </w:r>
    </w:p>
    <w:p w14:paraId="21A7E87E" w14:textId="77777777" w:rsidR="002D696A" w:rsidRDefault="002D696A" w:rsidP="002D696A">
      <w:pPr>
        <w:widowControl/>
        <w:numPr>
          <w:ilvl w:val="0"/>
          <w:numId w:val="11"/>
        </w:numPr>
        <w:spacing w:after="0" w:line="240" w:lineRule="auto"/>
        <w:rPr>
          <w:rFonts w:ascii="Tahoma" w:eastAsia="Tahoma" w:hAnsi="Tahoma" w:cs="Tahoma"/>
          <w:sz w:val="21"/>
          <w:szCs w:val="21"/>
        </w:rPr>
      </w:pPr>
      <w:r>
        <w:rPr>
          <w:rFonts w:ascii="Tahoma" w:eastAsia="Tahoma" w:hAnsi="Tahoma" w:cs="Tahoma"/>
          <w:sz w:val="21"/>
          <w:szCs w:val="21"/>
        </w:rPr>
        <w:t>"I just was just there to be there and if she needed an assistant"</w:t>
      </w:r>
    </w:p>
    <w:p w14:paraId="418EEC16" w14:textId="77777777" w:rsidR="002D696A" w:rsidRDefault="002D696A" w:rsidP="002D696A">
      <w:pPr>
        <w:widowControl/>
        <w:numPr>
          <w:ilvl w:val="0"/>
          <w:numId w:val="11"/>
        </w:numPr>
        <w:spacing w:after="0" w:line="240" w:lineRule="auto"/>
        <w:rPr>
          <w:rFonts w:ascii="Tahoma" w:eastAsia="Tahoma" w:hAnsi="Tahoma" w:cs="Tahoma"/>
          <w:sz w:val="21"/>
          <w:szCs w:val="21"/>
        </w:rPr>
      </w:pPr>
      <w:r>
        <w:rPr>
          <w:rFonts w:ascii="Tahoma" w:eastAsia="Tahoma" w:hAnsi="Tahoma" w:cs="Tahoma"/>
          <w:sz w:val="21"/>
          <w:szCs w:val="21"/>
        </w:rPr>
        <w:t>Friends demonstrate speed and expertise: "they were very quick"</w:t>
      </w:r>
    </w:p>
    <w:p w14:paraId="2303D851" w14:textId="77777777" w:rsidR="002D696A" w:rsidRDefault="002D696A" w:rsidP="002D696A">
      <w:pPr>
        <w:widowControl/>
        <w:numPr>
          <w:ilvl w:val="0"/>
          <w:numId w:val="11"/>
        </w:numPr>
        <w:spacing w:after="0" w:line="240" w:lineRule="auto"/>
        <w:rPr>
          <w:rFonts w:ascii="Tahoma" w:eastAsia="Tahoma" w:hAnsi="Tahoma" w:cs="Tahoma"/>
          <w:sz w:val="21"/>
          <w:szCs w:val="21"/>
        </w:rPr>
      </w:pPr>
      <w:r>
        <w:rPr>
          <w:rFonts w:ascii="Tahoma" w:eastAsia="Tahoma" w:hAnsi="Tahoma" w:cs="Tahoma"/>
          <w:sz w:val="21"/>
          <w:szCs w:val="21"/>
        </w:rPr>
        <w:t>"They know what to cook, they know the steps and the recipe in their mind"</w:t>
      </w:r>
    </w:p>
    <w:p w14:paraId="658E6A79" w14:textId="77777777" w:rsidR="002D696A" w:rsidRDefault="002D696A" w:rsidP="002D696A">
      <w:pPr>
        <w:widowControl/>
        <w:numPr>
          <w:ilvl w:val="0"/>
          <w:numId w:val="11"/>
        </w:numPr>
        <w:spacing w:after="0" w:line="240" w:lineRule="auto"/>
        <w:rPr>
          <w:rFonts w:ascii="Tahoma" w:eastAsia="Tahoma" w:hAnsi="Tahoma" w:cs="Tahoma"/>
          <w:sz w:val="21"/>
          <w:szCs w:val="21"/>
        </w:rPr>
      </w:pPr>
      <w:r>
        <w:rPr>
          <w:rFonts w:ascii="Tahoma" w:eastAsia="Tahoma" w:hAnsi="Tahoma" w:cs="Tahoma"/>
          <w:sz w:val="21"/>
          <w:szCs w:val="21"/>
        </w:rPr>
        <w:t>Stark contrast with her approach: "I just put everything and wait for it to get ready"</w:t>
      </w:r>
    </w:p>
    <w:p w14:paraId="23979600" w14:textId="77777777" w:rsidR="002D696A" w:rsidRDefault="002D696A" w:rsidP="002D696A">
      <w:pPr>
        <w:widowControl/>
        <w:numPr>
          <w:ilvl w:val="0"/>
          <w:numId w:val="11"/>
        </w:numPr>
        <w:spacing w:after="0" w:line="240" w:lineRule="auto"/>
        <w:rPr>
          <w:rFonts w:ascii="Tahoma" w:eastAsia="Tahoma" w:hAnsi="Tahoma" w:cs="Tahoma"/>
          <w:sz w:val="21"/>
          <w:szCs w:val="21"/>
        </w:rPr>
      </w:pPr>
      <w:r>
        <w:rPr>
          <w:rFonts w:ascii="Tahoma" w:eastAsia="Tahoma" w:hAnsi="Tahoma" w:cs="Tahoma"/>
          <w:sz w:val="21"/>
          <w:szCs w:val="21"/>
        </w:rPr>
        <w:t>Friends appear "professional" with "many steps" while she uses minimal process</w:t>
      </w:r>
    </w:p>
    <w:p w14:paraId="09624303" w14:textId="77777777" w:rsidR="002D696A" w:rsidRDefault="002D696A" w:rsidP="002D696A">
      <w:pPr>
        <w:widowControl/>
        <w:numPr>
          <w:ilvl w:val="0"/>
          <w:numId w:val="11"/>
        </w:numPr>
        <w:spacing w:after="280" w:line="240" w:lineRule="auto"/>
        <w:rPr>
          <w:rFonts w:ascii="Tahoma" w:eastAsia="Tahoma" w:hAnsi="Tahoma" w:cs="Tahoma"/>
          <w:sz w:val="21"/>
          <w:szCs w:val="21"/>
        </w:rPr>
      </w:pPr>
      <w:r>
        <w:rPr>
          <w:rFonts w:ascii="Tahoma" w:eastAsia="Tahoma" w:hAnsi="Tahoma" w:cs="Tahoma"/>
          <w:sz w:val="21"/>
          <w:szCs w:val="21"/>
        </w:rPr>
        <w:t>Recognizes significant skill and knowledge gap between herself and cooking-competent friends</w:t>
      </w:r>
    </w:p>
    <w:p w14:paraId="19B188BC"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12. Is there a story about cooking or food you'd like to tell?</w:t>
      </w:r>
    </w:p>
    <w:p w14:paraId="4AD74214"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lastRenderedPageBreak/>
        <w:t>[Category: Personal Experience/Memory]</w:t>
      </w:r>
    </w:p>
    <w:p w14:paraId="3F0ED26E" w14:textId="77777777" w:rsidR="002D696A" w:rsidRDefault="002D696A" w:rsidP="002D696A">
      <w:pPr>
        <w:widowControl/>
        <w:numPr>
          <w:ilvl w:val="0"/>
          <w:numId w:val="12"/>
        </w:numPr>
        <w:spacing w:before="280" w:after="0" w:line="240" w:lineRule="auto"/>
        <w:rPr>
          <w:rFonts w:ascii="Tahoma" w:eastAsia="Tahoma" w:hAnsi="Tahoma" w:cs="Tahoma"/>
          <w:sz w:val="21"/>
          <w:szCs w:val="21"/>
        </w:rPr>
      </w:pPr>
      <w:r>
        <w:rPr>
          <w:rFonts w:ascii="Tahoma" w:eastAsia="Tahoma" w:hAnsi="Tahoma" w:cs="Tahoma"/>
          <w:sz w:val="21"/>
          <w:szCs w:val="21"/>
        </w:rPr>
        <w:t xml:space="preserve">No </w:t>
      </w:r>
      <w:proofErr w:type="gramStart"/>
      <w:r>
        <w:rPr>
          <w:rFonts w:ascii="Tahoma" w:eastAsia="Tahoma" w:hAnsi="Tahoma" w:cs="Tahoma"/>
          <w:sz w:val="21"/>
          <w:szCs w:val="21"/>
        </w:rPr>
        <w:t>particular stories</w:t>
      </w:r>
      <w:proofErr w:type="gramEnd"/>
      <w:r>
        <w:rPr>
          <w:rFonts w:ascii="Tahoma" w:eastAsia="Tahoma" w:hAnsi="Tahoma" w:cs="Tahoma"/>
          <w:sz w:val="21"/>
          <w:szCs w:val="21"/>
        </w:rPr>
        <w:t xml:space="preserve"> to share</w:t>
      </w:r>
    </w:p>
    <w:p w14:paraId="36ABA5A5" w14:textId="77777777" w:rsidR="002D696A" w:rsidRDefault="002D696A" w:rsidP="002D696A">
      <w:pPr>
        <w:widowControl/>
        <w:numPr>
          <w:ilvl w:val="0"/>
          <w:numId w:val="12"/>
        </w:numPr>
        <w:spacing w:after="0" w:line="240" w:lineRule="auto"/>
        <w:rPr>
          <w:rFonts w:ascii="Tahoma" w:eastAsia="Tahoma" w:hAnsi="Tahoma" w:cs="Tahoma"/>
          <w:sz w:val="21"/>
          <w:szCs w:val="21"/>
        </w:rPr>
      </w:pPr>
      <w:r>
        <w:rPr>
          <w:rFonts w:ascii="Tahoma" w:eastAsia="Tahoma" w:hAnsi="Tahoma" w:cs="Tahoma"/>
          <w:sz w:val="21"/>
          <w:szCs w:val="21"/>
        </w:rPr>
        <w:t>Suggests limited memorable cooking experiences</w:t>
      </w:r>
    </w:p>
    <w:p w14:paraId="71FE830E" w14:textId="77777777" w:rsidR="002D696A" w:rsidRDefault="002D696A" w:rsidP="002D696A">
      <w:pPr>
        <w:widowControl/>
        <w:numPr>
          <w:ilvl w:val="0"/>
          <w:numId w:val="12"/>
        </w:numPr>
        <w:spacing w:after="280" w:line="240" w:lineRule="auto"/>
        <w:rPr>
          <w:rFonts w:ascii="Tahoma" w:eastAsia="Tahoma" w:hAnsi="Tahoma" w:cs="Tahoma"/>
          <w:sz w:val="21"/>
          <w:szCs w:val="21"/>
        </w:rPr>
      </w:pPr>
      <w:r>
        <w:rPr>
          <w:rFonts w:ascii="Tahoma" w:eastAsia="Tahoma" w:hAnsi="Tahoma" w:cs="Tahoma"/>
          <w:sz w:val="21"/>
          <w:szCs w:val="21"/>
        </w:rPr>
        <w:t>Cooking hasn't created significant personal narratives or meaningful moments</w:t>
      </w:r>
    </w:p>
    <w:p w14:paraId="4BF6A14D" w14:textId="77777777" w:rsid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13. What part of cooking do you enjoy the most?</w:t>
      </w:r>
    </w:p>
    <w:p w14:paraId="4F96F27E" w14:textId="77777777" w:rsidR="002D696A" w:rsidRDefault="002D696A" w:rsidP="002D696A">
      <w:pPr>
        <w:widowControl/>
        <w:spacing w:before="280" w:after="280" w:line="240" w:lineRule="auto"/>
        <w:rPr>
          <w:rFonts w:ascii="Tahoma" w:eastAsia="Tahoma" w:hAnsi="Tahoma" w:cs="Tahoma"/>
          <w:sz w:val="21"/>
          <w:szCs w:val="21"/>
        </w:rPr>
      </w:pPr>
      <w:r>
        <w:rPr>
          <w:rFonts w:ascii="Tahoma" w:eastAsia="Tahoma" w:hAnsi="Tahoma" w:cs="Tahoma"/>
          <w:b/>
          <w:sz w:val="21"/>
          <w:szCs w:val="21"/>
        </w:rPr>
        <w:t>[Category: Positive Emotions/Preferences]</w:t>
      </w:r>
    </w:p>
    <w:p w14:paraId="6CE1BEB6" w14:textId="77777777" w:rsidR="002D696A" w:rsidRDefault="002D696A" w:rsidP="002D696A">
      <w:pPr>
        <w:widowControl/>
        <w:numPr>
          <w:ilvl w:val="0"/>
          <w:numId w:val="13"/>
        </w:numPr>
        <w:spacing w:before="280" w:after="0" w:line="240" w:lineRule="auto"/>
        <w:rPr>
          <w:rFonts w:ascii="Tahoma" w:eastAsia="Tahoma" w:hAnsi="Tahoma" w:cs="Tahoma"/>
          <w:sz w:val="21"/>
          <w:szCs w:val="21"/>
        </w:rPr>
      </w:pPr>
      <w:r>
        <w:rPr>
          <w:rFonts w:ascii="Tahoma" w:eastAsia="Tahoma" w:hAnsi="Tahoma" w:cs="Tahoma"/>
          <w:sz w:val="21"/>
          <w:szCs w:val="21"/>
        </w:rPr>
        <w:t>"Buying ingredients at the supermarket"</w:t>
      </w:r>
    </w:p>
    <w:p w14:paraId="2B5E3E62" w14:textId="77777777" w:rsidR="002D696A" w:rsidRDefault="002D696A" w:rsidP="002D696A">
      <w:pPr>
        <w:widowControl/>
        <w:numPr>
          <w:ilvl w:val="0"/>
          <w:numId w:val="13"/>
        </w:numPr>
        <w:spacing w:after="0" w:line="240" w:lineRule="auto"/>
        <w:rPr>
          <w:rFonts w:ascii="Tahoma" w:eastAsia="Tahoma" w:hAnsi="Tahoma" w:cs="Tahoma"/>
          <w:sz w:val="21"/>
          <w:szCs w:val="21"/>
        </w:rPr>
      </w:pPr>
      <w:r>
        <w:rPr>
          <w:rFonts w:ascii="Tahoma" w:eastAsia="Tahoma" w:hAnsi="Tahoma" w:cs="Tahoma"/>
          <w:sz w:val="21"/>
          <w:szCs w:val="21"/>
        </w:rPr>
        <w:t>Enjoys the anticipation and planning phase rather than actual cooking</w:t>
      </w:r>
    </w:p>
    <w:p w14:paraId="598C0F97" w14:textId="77777777" w:rsidR="002D696A" w:rsidRDefault="002D696A" w:rsidP="002D696A">
      <w:pPr>
        <w:widowControl/>
        <w:numPr>
          <w:ilvl w:val="0"/>
          <w:numId w:val="13"/>
        </w:numPr>
        <w:spacing w:after="0" w:line="240" w:lineRule="auto"/>
        <w:rPr>
          <w:rFonts w:ascii="Tahoma" w:eastAsia="Tahoma" w:hAnsi="Tahoma" w:cs="Tahoma"/>
          <w:sz w:val="21"/>
          <w:szCs w:val="21"/>
        </w:rPr>
      </w:pPr>
      <w:r>
        <w:rPr>
          <w:rFonts w:ascii="Tahoma" w:eastAsia="Tahoma" w:hAnsi="Tahoma" w:cs="Tahoma"/>
          <w:sz w:val="21"/>
          <w:szCs w:val="21"/>
        </w:rPr>
        <w:t>"I can imagine all the ingredients being cooked in the process"</w:t>
      </w:r>
    </w:p>
    <w:p w14:paraId="6D3EF376" w14:textId="77777777" w:rsidR="002D696A" w:rsidRDefault="002D696A" w:rsidP="002D696A">
      <w:pPr>
        <w:widowControl/>
        <w:numPr>
          <w:ilvl w:val="0"/>
          <w:numId w:val="13"/>
        </w:numPr>
        <w:spacing w:after="0" w:line="240" w:lineRule="auto"/>
        <w:rPr>
          <w:rFonts w:ascii="Tahoma" w:eastAsia="Tahoma" w:hAnsi="Tahoma" w:cs="Tahoma"/>
          <w:sz w:val="21"/>
          <w:szCs w:val="21"/>
        </w:rPr>
      </w:pPr>
      <w:r>
        <w:rPr>
          <w:rFonts w:ascii="Tahoma" w:eastAsia="Tahoma" w:hAnsi="Tahoma" w:cs="Tahoma"/>
          <w:sz w:val="21"/>
          <w:szCs w:val="21"/>
        </w:rPr>
        <w:t>"I can imagine all the ingredients that are being cooked"</w:t>
      </w:r>
    </w:p>
    <w:p w14:paraId="230EED61" w14:textId="77777777" w:rsidR="002D696A" w:rsidRDefault="002D696A" w:rsidP="002D696A">
      <w:pPr>
        <w:widowControl/>
        <w:numPr>
          <w:ilvl w:val="0"/>
          <w:numId w:val="13"/>
        </w:numPr>
        <w:spacing w:after="0" w:line="240" w:lineRule="auto"/>
        <w:rPr>
          <w:rFonts w:ascii="Tahoma" w:eastAsia="Tahoma" w:hAnsi="Tahoma" w:cs="Tahoma"/>
          <w:sz w:val="21"/>
          <w:szCs w:val="21"/>
        </w:rPr>
      </w:pPr>
      <w:r>
        <w:rPr>
          <w:rFonts w:ascii="Tahoma" w:eastAsia="Tahoma" w:hAnsi="Tahoma" w:cs="Tahoma"/>
          <w:sz w:val="21"/>
          <w:szCs w:val="21"/>
        </w:rPr>
        <w:t>Values imagination and possibility over actual execution</w:t>
      </w:r>
    </w:p>
    <w:p w14:paraId="0EB5714A" w14:textId="77777777" w:rsidR="002D696A" w:rsidRDefault="002D696A" w:rsidP="002D696A">
      <w:pPr>
        <w:widowControl/>
        <w:numPr>
          <w:ilvl w:val="0"/>
          <w:numId w:val="13"/>
        </w:numPr>
        <w:spacing w:after="0" w:line="240" w:lineRule="auto"/>
        <w:rPr>
          <w:rFonts w:ascii="Tahoma" w:eastAsia="Tahoma" w:hAnsi="Tahoma" w:cs="Tahoma"/>
          <w:sz w:val="21"/>
          <w:szCs w:val="21"/>
        </w:rPr>
      </w:pPr>
      <w:r>
        <w:rPr>
          <w:rFonts w:ascii="Tahoma" w:eastAsia="Tahoma" w:hAnsi="Tahoma" w:cs="Tahoma"/>
          <w:sz w:val="21"/>
          <w:szCs w:val="21"/>
        </w:rPr>
        <w:t>"Imagination is the most beautiful part"</w:t>
      </w:r>
    </w:p>
    <w:p w14:paraId="61C7EF8F" w14:textId="77777777" w:rsidR="002D696A" w:rsidRDefault="002D696A" w:rsidP="002D696A">
      <w:pPr>
        <w:widowControl/>
        <w:numPr>
          <w:ilvl w:val="0"/>
          <w:numId w:val="13"/>
        </w:numPr>
        <w:spacing w:after="280" w:line="240" w:lineRule="auto"/>
        <w:rPr>
          <w:rFonts w:ascii="Tahoma" w:eastAsia="Tahoma" w:hAnsi="Tahoma" w:cs="Tahoma"/>
          <w:sz w:val="21"/>
          <w:szCs w:val="21"/>
        </w:rPr>
      </w:pPr>
      <w:r>
        <w:rPr>
          <w:rFonts w:ascii="Tahoma" w:eastAsia="Tahoma" w:hAnsi="Tahoma" w:cs="Tahoma"/>
          <w:sz w:val="21"/>
          <w:szCs w:val="21"/>
        </w:rPr>
        <w:t>Finds more satisfaction in mental planning and visualization than physical cooking process</w:t>
      </w:r>
    </w:p>
    <w:p w14:paraId="4E3E2C52" w14:textId="258F1610" w:rsidR="002D696A" w:rsidRPr="002D696A" w:rsidRDefault="002D696A" w:rsidP="002D696A">
      <w:pPr>
        <w:widowControl/>
        <w:spacing w:before="280" w:after="280" w:line="240" w:lineRule="auto"/>
        <w:rPr>
          <w:rFonts w:ascii="Tahoma" w:eastAsia="Tahoma" w:hAnsi="Tahoma" w:cs="Tahoma"/>
          <w:b/>
          <w:sz w:val="22"/>
          <w:szCs w:val="22"/>
        </w:rPr>
      </w:pPr>
      <w:r>
        <w:rPr>
          <w:rFonts w:ascii="Tahoma" w:eastAsia="Tahoma" w:hAnsi="Tahoma" w:cs="Tahoma"/>
          <w:b/>
          <w:sz w:val="22"/>
          <w:szCs w:val="22"/>
        </w:rPr>
        <w:t xml:space="preserve">Summary - </w:t>
      </w:r>
      <w:r w:rsidRPr="002D696A">
        <w:rPr>
          <w:rFonts w:ascii="Tahoma" w:eastAsia="Tahoma" w:hAnsi="Tahoma" w:cs="Tahoma"/>
          <w:b/>
          <w:sz w:val="22"/>
          <w:szCs w:val="22"/>
        </w:rPr>
        <w:t>User 5</w:t>
      </w:r>
      <w:r>
        <w:rPr>
          <w:rFonts w:ascii="Tahoma" w:eastAsia="Tahoma" w:hAnsi="Tahoma" w:cs="Tahoma"/>
          <w:b/>
          <w:sz w:val="22"/>
          <w:szCs w:val="22"/>
        </w:rPr>
        <w:t>'s Cooking Profile:</w:t>
      </w:r>
    </w:p>
    <w:p w14:paraId="219253B1" w14:textId="176D541C" w:rsidR="004943EF" w:rsidRPr="002D696A" w:rsidRDefault="002D696A" w:rsidP="002D696A">
      <w:pPr>
        <w:widowControl/>
        <w:spacing w:before="280" w:after="280" w:line="240" w:lineRule="auto"/>
        <w:rPr>
          <w:rFonts w:ascii="Tahoma" w:eastAsia="Tahoma" w:hAnsi="Tahoma" w:cs="Tahoma"/>
          <w:sz w:val="21"/>
          <w:szCs w:val="21"/>
          <w:lang w:val="en-US"/>
        </w:rPr>
      </w:pPr>
      <w:r>
        <w:rPr>
          <w:rFonts w:ascii="Tahoma" w:eastAsia="Tahoma" w:hAnsi="Tahoma" w:cs="Tahoma"/>
          <w:sz w:val="21"/>
          <w:szCs w:val="21"/>
        </w:rPr>
        <w:t xml:space="preserve">Participator 3 represents a </w:t>
      </w:r>
      <w:r>
        <w:rPr>
          <w:rFonts w:ascii="Tahoma" w:eastAsia="Tahoma" w:hAnsi="Tahoma" w:cs="Tahoma"/>
          <w:b/>
          <w:sz w:val="21"/>
          <w:szCs w:val="21"/>
        </w:rPr>
        <w:t>reluctant, imagination-focused non-cook</w:t>
      </w:r>
      <w:r>
        <w:rPr>
          <w:rFonts w:ascii="Tahoma" w:eastAsia="Tahoma" w:hAnsi="Tahoma" w:cs="Tahoma"/>
          <w:sz w:val="21"/>
          <w:szCs w:val="21"/>
        </w:rPr>
        <w:t xml:space="preserve"> who finds more pleasure in planning and visualizing food than preparing it. Her approach is characterized by minimal skill, avoidance of challenges, and preference for the conceptual over the practical. She maintains emotional connections to food through family relationships but demonstrates the least developed cooking competency and motivation among all participants.</w:t>
      </w:r>
    </w:p>
    <w:sectPr w:rsidR="004943EF" w:rsidRPr="002D696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5AEA"/>
    <w:multiLevelType w:val="multilevel"/>
    <w:tmpl w:val="187E17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A1D2992"/>
    <w:multiLevelType w:val="multilevel"/>
    <w:tmpl w:val="087863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591011E"/>
    <w:multiLevelType w:val="multilevel"/>
    <w:tmpl w:val="32509A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A6B73C7"/>
    <w:multiLevelType w:val="multilevel"/>
    <w:tmpl w:val="E01C2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03F1192"/>
    <w:multiLevelType w:val="multilevel"/>
    <w:tmpl w:val="883A85A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A0814A0"/>
    <w:multiLevelType w:val="multilevel"/>
    <w:tmpl w:val="C0CA8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2FA6571"/>
    <w:multiLevelType w:val="multilevel"/>
    <w:tmpl w:val="E9DC5C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86542D3"/>
    <w:multiLevelType w:val="multilevel"/>
    <w:tmpl w:val="B8E0D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878135F"/>
    <w:multiLevelType w:val="multilevel"/>
    <w:tmpl w:val="919A47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B28264A"/>
    <w:multiLevelType w:val="multilevel"/>
    <w:tmpl w:val="1ACA1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E2D1014"/>
    <w:multiLevelType w:val="multilevel"/>
    <w:tmpl w:val="F92470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80F3A6B"/>
    <w:multiLevelType w:val="multilevel"/>
    <w:tmpl w:val="948A1D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F360112"/>
    <w:multiLevelType w:val="multilevel"/>
    <w:tmpl w:val="8514C9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95379871">
    <w:abstractNumId w:val="1"/>
  </w:num>
  <w:num w:numId="2" w16cid:durableId="1172642504">
    <w:abstractNumId w:val="3"/>
  </w:num>
  <w:num w:numId="3" w16cid:durableId="1996058746">
    <w:abstractNumId w:val="9"/>
  </w:num>
  <w:num w:numId="4" w16cid:durableId="888689586">
    <w:abstractNumId w:val="0"/>
  </w:num>
  <w:num w:numId="5" w16cid:durableId="318969545">
    <w:abstractNumId w:val="4"/>
  </w:num>
  <w:num w:numId="6" w16cid:durableId="1428237210">
    <w:abstractNumId w:val="11"/>
  </w:num>
  <w:num w:numId="7" w16cid:durableId="1502551441">
    <w:abstractNumId w:val="7"/>
  </w:num>
  <w:num w:numId="8" w16cid:durableId="1953904123">
    <w:abstractNumId w:val="12"/>
  </w:num>
  <w:num w:numId="9" w16cid:durableId="498740993">
    <w:abstractNumId w:val="10"/>
  </w:num>
  <w:num w:numId="10" w16cid:durableId="939917337">
    <w:abstractNumId w:val="5"/>
  </w:num>
  <w:num w:numId="11" w16cid:durableId="1996445570">
    <w:abstractNumId w:val="2"/>
  </w:num>
  <w:num w:numId="12" w16cid:durableId="883643171">
    <w:abstractNumId w:val="6"/>
  </w:num>
  <w:num w:numId="13" w16cid:durableId="41416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96A"/>
    <w:rsid w:val="002D696A"/>
    <w:rsid w:val="004943EF"/>
    <w:rsid w:val="00534A3B"/>
    <w:rsid w:val="007A2EC2"/>
    <w:rsid w:val="00924638"/>
    <w:rsid w:val="00B60797"/>
    <w:rsid w:val="00EE03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B3ED"/>
  <w15:chartTrackingRefBased/>
  <w15:docId w15:val="{28BA2ECC-FA4B-3649-8820-8865AF802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696A"/>
    <w:pPr>
      <w:widowControl w:val="0"/>
    </w:pPr>
    <w:rPr>
      <w:rFonts w:ascii="Aptos" w:hAnsi="Aptos" w:cs="Aptos"/>
      <w:kern w:val="0"/>
      <w:lang w:val="en"/>
      <w14:ligatures w14:val="none"/>
    </w:rPr>
  </w:style>
  <w:style w:type="paragraph" w:styleId="1">
    <w:name w:val="heading 1"/>
    <w:basedOn w:val="a"/>
    <w:next w:val="a"/>
    <w:link w:val="10"/>
    <w:uiPriority w:val="9"/>
    <w:qFormat/>
    <w:rsid w:val="002D69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69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696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D696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D69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D696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D696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D696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D696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D696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D696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D696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D696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D696A"/>
    <w:rPr>
      <w:rFonts w:eastAsiaTheme="majorEastAsia" w:cstheme="majorBidi"/>
      <w:color w:val="0F4761" w:themeColor="accent1" w:themeShade="BF"/>
    </w:rPr>
  </w:style>
  <w:style w:type="character" w:customStyle="1" w:styleId="60">
    <w:name w:val="標題 6 字元"/>
    <w:basedOn w:val="a0"/>
    <w:link w:val="6"/>
    <w:uiPriority w:val="9"/>
    <w:semiHidden/>
    <w:rsid w:val="002D696A"/>
    <w:rPr>
      <w:rFonts w:eastAsiaTheme="majorEastAsia" w:cstheme="majorBidi"/>
      <w:color w:val="595959" w:themeColor="text1" w:themeTint="A6"/>
    </w:rPr>
  </w:style>
  <w:style w:type="character" w:customStyle="1" w:styleId="70">
    <w:name w:val="標題 7 字元"/>
    <w:basedOn w:val="a0"/>
    <w:link w:val="7"/>
    <w:uiPriority w:val="9"/>
    <w:semiHidden/>
    <w:rsid w:val="002D696A"/>
    <w:rPr>
      <w:rFonts w:eastAsiaTheme="majorEastAsia" w:cstheme="majorBidi"/>
      <w:color w:val="595959" w:themeColor="text1" w:themeTint="A6"/>
    </w:rPr>
  </w:style>
  <w:style w:type="character" w:customStyle="1" w:styleId="80">
    <w:name w:val="標題 8 字元"/>
    <w:basedOn w:val="a0"/>
    <w:link w:val="8"/>
    <w:uiPriority w:val="9"/>
    <w:semiHidden/>
    <w:rsid w:val="002D696A"/>
    <w:rPr>
      <w:rFonts w:eastAsiaTheme="majorEastAsia" w:cstheme="majorBidi"/>
      <w:color w:val="272727" w:themeColor="text1" w:themeTint="D8"/>
    </w:rPr>
  </w:style>
  <w:style w:type="character" w:customStyle="1" w:styleId="90">
    <w:name w:val="標題 9 字元"/>
    <w:basedOn w:val="a0"/>
    <w:link w:val="9"/>
    <w:uiPriority w:val="9"/>
    <w:semiHidden/>
    <w:rsid w:val="002D696A"/>
    <w:rPr>
      <w:rFonts w:eastAsiaTheme="majorEastAsia" w:cstheme="majorBidi"/>
      <w:color w:val="272727" w:themeColor="text1" w:themeTint="D8"/>
    </w:rPr>
  </w:style>
  <w:style w:type="paragraph" w:styleId="a3">
    <w:name w:val="Title"/>
    <w:basedOn w:val="a"/>
    <w:next w:val="a"/>
    <w:link w:val="a4"/>
    <w:uiPriority w:val="10"/>
    <w:qFormat/>
    <w:rsid w:val="002D69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D69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69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D69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696A"/>
    <w:pPr>
      <w:spacing w:before="160"/>
      <w:jc w:val="center"/>
    </w:pPr>
    <w:rPr>
      <w:i/>
      <w:iCs/>
      <w:color w:val="404040" w:themeColor="text1" w:themeTint="BF"/>
    </w:rPr>
  </w:style>
  <w:style w:type="character" w:customStyle="1" w:styleId="a8">
    <w:name w:val="引文 字元"/>
    <w:basedOn w:val="a0"/>
    <w:link w:val="a7"/>
    <w:uiPriority w:val="29"/>
    <w:rsid w:val="002D696A"/>
    <w:rPr>
      <w:i/>
      <w:iCs/>
      <w:color w:val="404040" w:themeColor="text1" w:themeTint="BF"/>
    </w:rPr>
  </w:style>
  <w:style w:type="paragraph" w:styleId="a9">
    <w:name w:val="List Paragraph"/>
    <w:basedOn w:val="a"/>
    <w:uiPriority w:val="34"/>
    <w:qFormat/>
    <w:rsid w:val="002D696A"/>
    <w:pPr>
      <w:ind w:left="720"/>
      <w:contextualSpacing/>
    </w:pPr>
  </w:style>
  <w:style w:type="character" w:styleId="aa">
    <w:name w:val="Intense Emphasis"/>
    <w:basedOn w:val="a0"/>
    <w:uiPriority w:val="21"/>
    <w:qFormat/>
    <w:rsid w:val="002D696A"/>
    <w:rPr>
      <w:i/>
      <w:iCs/>
      <w:color w:val="0F4761" w:themeColor="accent1" w:themeShade="BF"/>
    </w:rPr>
  </w:style>
  <w:style w:type="paragraph" w:styleId="ab">
    <w:name w:val="Intense Quote"/>
    <w:basedOn w:val="a"/>
    <w:next w:val="a"/>
    <w:link w:val="ac"/>
    <w:uiPriority w:val="30"/>
    <w:qFormat/>
    <w:rsid w:val="002D69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D696A"/>
    <w:rPr>
      <w:i/>
      <w:iCs/>
      <w:color w:val="0F4761" w:themeColor="accent1" w:themeShade="BF"/>
    </w:rPr>
  </w:style>
  <w:style w:type="character" w:styleId="ad">
    <w:name w:val="Intense Reference"/>
    <w:basedOn w:val="a0"/>
    <w:uiPriority w:val="32"/>
    <w:qFormat/>
    <w:rsid w:val="002D69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886</Words>
  <Characters>5051</Characters>
  <Application>Microsoft Office Word</Application>
  <DocSecurity>0</DocSecurity>
  <Lines>42</Lines>
  <Paragraphs>11</Paragraphs>
  <ScaleCrop>false</ScaleCrop>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2025-09-07T03:20:00Z</dcterms:created>
  <dcterms:modified xsi:type="dcterms:W3CDTF">2025-09-07T03:21:00Z</dcterms:modified>
</cp:coreProperties>
</file>