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372900"/>
        <w:docPartObj>
          <w:docPartGallery w:val="Cover Pages"/>
          <w:docPartUnique/>
        </w:docPartObj>
      </w:sdtPr>
      <w:sdtEndPr>
        <w:rPr>
          <w:rFonts w:ascii="Calibri" w:hAnsi="Calibri"/>
          <w:b/>
          <w:caps/>
          <w:color w:val="1F3864" w:themeColor="accent5" w:themeShade="80"/>
          <w:sz w:val="28"/>
        </w:rPr>
      </w:sdtEndPr>
      <w:sdtContent>
        <w:p w14:paraId="175978D5" w14:textId="183B3BDB" w:rsidR="00693E70" w:rsidRDefault="00693E70"/>
        <w:p w14:paraId="5E7D47A3" w14:textId="77777777" w:rsidR="00C64807" w:rsidRDefault="00C64807">
          <w:pPr>
            <w:rPr>
              <w:rFonts w:ascii="Calibri" w:eastAsiaTheme="majorEastAsia" w:hAnsi="Calibri" w:cstheme="majorBidi"/>
              <w:b/>
              <w:caps/>
              <w:color w:val="1F3864" w:themeColor="accent5" w:themeShade="80"/>
              <w:sz w:val="28"/>
              <w:szCs w:val="32"/>
            </w:rPr>
          </w:pPr>
        </w:p>
        <w:p w14:paraId="07322444" w14:textId="77777777" w:rsidR="00C64807" w:rsidRDefault="00C64807">
          <w:pPr>
            <w:rPr>
              <w:rFonts w:ascii="Calibri" w:eastAsiaTheme="majorEastAsia" w:hAnsi="Calibri" w:cstheme="majorBidi"/>
              <w:b/>
              <w:caps/>
              <w:color w:val="1F3864" w:themeColor="accent5" w:themeShade="80"/>
              <w:sz w:val="28"/>
              <w:szCs w:val="32"/>
            </w:rPr>
          </w:pPr>
        </w:p>
        <w:p w14:paraId="29A5F555" w14:textId="121ADA08" w:rsidR="00C64807" w:rsidRDefault="00C64807">
          <w:pPr>
            <w:rPr>
              <w:rFonts w:ascii="Calibri" w:eastAsiaTheme="majorEastAsia" w:hAnsi="Calibri" w:cstheme="majorBidi"/>
              <w:b/>
              <w:caps/>
              <w:color w:val="1F3864" w:themeColor="accent5" w:themeShade="80"/>
              <w:sz w:val="28"/>
              <w:szCs w:val="32"/>
            </w:rPr>
          </w:pPr>
        </w:p>
        <w:p w14:paraId="5EC1934C" w14:textId="77777777" w:rsidR="00C64807" w:rsidRDefault="00C64807">
          <w:pPr>
            <w:rPr>
              <w:rFonts w:ascii="Calibri" w:eastAsiaTheme="majorEastAsia" w:hAnsi="Calibri" w:cstheme="majorBidi"/>
              <w:b/>
              <w:caps/>
              <w:color w:val="1F3864" w:themeColor="accent5" w:themeShade="80"/>
              <w:sz w:val="28"/>
              <w:szCs w:val="32"/>
            </w:rPr>
          </w:pPr>
        </w:p>
        <w:p w14:paraId="433CA725" w14:textId="01F20B3F" w:rsidR="00C64807" w:rsidRDefault="00C64807">
          <w:pPr>
            <w:rPr>
              <w:rFonts w:ascii="Calibri" w:eastAsiaTheme="majorEastAsia" w:hAnsi="Calibri" w:cstheme="majorBidi"/>
              <w:b/>
              <w:caps/>
              <w:color w:val="1F3864" w:themeColor="accent5" w:themeShade="80"/>
              <w:sz w:val="28"/>
              <w:szCs w:val="32"/>
            </w:rPr>
          </w:pPr>
        </w:p>
        <w:p w14:paraId="08E51CCC" w14:textId="77777777" w:rsidR="00C64807" w:rsidRDefault="00C64807">
          <w:pPr>
            <w:rPr>
              <w:rFonts w:ascii="Calibri" w:eastAsiaTheme="majorEastAsia" w:hAnsi="Calibri" w:cstheme="majorBidi"/>
              <w:b/>
              <w:caps/>
              <w:color w:val="1F3864" w:themeColor="accent5" w:themeShade="80"/>
              <w:sz w:val="28"/>
              <w:szCs w:val="32"/>
            </w:rPr>
          </w:pPr>
        </w:p>
        <w:p w14:paraId="588E763B" w14:textId="77777777" w:rsidR="00C64807" w:rsidRDefault="00C64807">
          <w:pPr>
            <w:rPr>
              <w:rFonts w:ascii="Calibri" w:eastAsiaTheme="majorEastAsia" w:hAnsi="Calibri" w:cstheme="majorBidi"/>
              <w:b/>
              <w:caps/>
              <w:color w:val="1F3864" w:themeColor="accent5" w:themeShade="80"/>
              <w:sz w:val="28"/>
              <w:szCs w:val="32"/>
            </w:rPr>
          </w:pPr>
        </w:p>
        <w:p w14:paraId="6C5A9125" w14:textId="77777777" w:rsidR="00C64807" w:rsidRDefault="00C64807">
          <w:pPr>
            <w:rPr>
              <w:rFonts w:ascii="Calibri" w:eastAsiaTheme="majorEastAsia" w:hAnsi="Calibri" w:cstheme="majorBidi"/>
              <w:b/>
              <w:caps/>
              <w:color w:val="1F3864" w:themeColor="accent5" w:themeShade="80"/>
              <w:sz w:val="28"/>
              <w:szCs w:val="32"/>
            </w:rPr>
          </w:pPr>
        </w:p>
        <w:p w14:paraId="697F1EDE" w14:textId="77777777" w:rsidR="00C64807" w:rsidRDefault="00C64807">
          <w:pPr>
            <w:rPr>
              <w:rFonts w:ascii="Calibri" w:eastAsiaTheme="majorEastAsia" w:hAnsi="Calibri" w:cstheme="majorBidi"/>
              <w:b/>
              <w:caps/>
              <w:color w:val="1F3864" w:themeColor="accent5" w:themeShade="80"/>
              <w:sz w:val="28"/>
              <w:szCs w:val="32"/>
            </w:rPr>
          </w:pPr>
        </w:p>
        <w:p w14:paraId="4CD0102D" w14:textId="77777777" w:rsidR="00C64807" w:rsidRDefault="00C64807">
          <w:pPr>
            <w:rPr>
              <w:rFonts w:ascii="Calibri" w:eastAsiaTheme="majorEastAsia" w:hAnsi="Calibri" w:cstheme="majorBidi"/>
              <w:b/>
              <w:caps/>
              <w:color w:val="1F3864" w:themeColor="accent5" w:themeShade="80"/>
              <w:sz w:val="28"/>
              <w:szCs w:val="32"/>
            </w:rPr>
          </w:pPr>
        </w:p>
        <w:p w14:paraId="65096CE8" w14:textId="77777777" w:rsidR="00C64807" w:rsidRDefault="00C64807">
          <w:pPr>
            <w:rPr>
              <w:rFonts w:ascii="Calibri" w:eastAsiaTheme="majorEastAsia" w:hAnsi="Calibri" w:cstheme="majorBidi"/>
              <w:b/>
              <w:caps/>
              <w:color w:val="1F3864" w:themeColor="accent5" w:themeShade="80"/>
              <w:sz w:val="28"/>
              <w:szCs w:val="32"/>
            </w:rPr>
          </w:pPr>
        </w:p>
        <w:p w14:paraId="35A3E2F6" w14:textId="77777777" w:rsidR="00C64807" w:rsidRDefault="00C64807">
          <w:pPr>
            <w:rPr>
              <w:rFonts w:ascii="Calibri" w:eastAsiaTheme="majorEastAsia" w:hAnsi="Calibri" w:cstheme="majorBidi"/>
              <w:b/>
              <w:caps/>
              <w:color w:val="1F3864" w:themeColor="accent5" w:themeShade="80"/>
              <w:sz w:val="28"/>
              <w:szCs w:val="32"/>
            </w:rPr>
          </w:pPr>
        </w:p>
        <w:p w14:paraId="6B46D9AC" w14:textId="232F9A37" w:rsidR="00C64807" w:rsidRPr="007D27CD" w:rsidRDefault="00C64807" w:rsidP="00000F5E">
          <w:pPr>
            <w:ind w:right="270"/>
            <w:jc w:val="right"/>
            <w:rPr>
              <w:rFonts w:eastAsiaTheme="majorEastAsia" w:cstheme="minorHAnsi"/>
              <w:caps/>
              <w:color w:val="9CC2E5" w:themeColor="accent1" w:themeTint="99"/>
              <w:sz w:val="56"/>
              <w:szCs w:val="56"/>
            </w:rPr>
          </w:pPr>
          <w:r w:rsidRPr="007D27CD">
            <w:rPr>
              <w:rFonts w:eastAsiaTheme="majorEastAsia" w:cstheme="minorHAnsi"/>
              <w:caps/>
              <w:color w:val="9CC2E5" w:themeColor="accent1" w:themeTint="99"/>
              <w:sz w:val="56"/>
              <w:szCs w:val="56"/>
            </w:rPr>
            <w:t>&lt;</w:t>
          </w:r>
          <w:r w:rsidR="00DD5E96">
            <w:rPr>
              <w:rFonts w:eastAsiaTheme="majorEastAsia" w:cstheme="minorHAnsi"/>
              <w:caps/>
              <w:color w:val="9CC2E5" w:themeColor="accent1" w:themeTint="99"/>
              <w:sz w:val="56"/>
              <w:szCs w:val="56"/>
            </w:rPr>
            <w:t>SW dEVELOPMENT FOR REFRESHMENTS</w:t>
          </w:r>
          <w:r w:rsidRPr="007D27CD">
            <w:rPr>
              <w:rFonts w:eastAsiaTheme="majorEastAsia" w:cstheme="minorHAnsi"/>
              <w:caps/>
              <w:color w:val="9CC2E5" w:themeColor="accent1" w:themeTint="99"/>
              <w:sz w:val="56"/>
              <w:szCs w:val="56"/>
            </w:rPr>
            <w:t>&gt;</w:t>
          </w:r>
        </w:p>
        <w:p w14:paraId="18198151" w14:textId="77777777" w:rsidR="00C64807" w:rsidRPr="007D27CD" w:rsidRDefault="00C64807" w:rsidP="00000F5E">
          <w:pPr>
            <w:ind w:right="270"/>
            <w:jc w:val="right"/>
            <w:rPr>
              <w:rFonts w:ascii="Calibri" w:eastAsiaTheme="majorEastAsia" w:hAnsi="Calibri" w:cstheme="majorBidi"/>
              <w:caps/>
              <w:color w:val="1F3864" w:themeColor="accent5" w:themeShade="80"/>
              <w:sz w:val="36"/>
              <w:szCs w:val="36"/>
            </w:rPr>
          </w:pPr>
          <w:r w:rsidRPr="007D27CD">
            <w:rPr>
              <w:rFonts w:ascii="Calibri" w:eastAsiaTheme="majorEastAsia" w:hAnsi="Calibri" w:cstheme="majorBidi"/>
              <w:caps/>
              <w:color w:val="1F3864" w:themeColor="accent5" w:themeShade="80"/>
              <w:sz w:val="36"/>
              <w:szCs w:val="36"/>
            </w:rPr>
            <w:t>Project Charter</w:t>
          </w:r>
        </w:p>
        <w:p w14:paraId="2582AE35" w14:textId="0D3EAEDC" w:rsidR="00C64807" w:rsidRPr="007D27CD" w:rsidRDefault="003C58D1" w:rsidP="00000F5E">
          <w:pPr>
            <w:ind w:right="270"/>
            <w:jc w:val="right"/>
            <w:rPr>
              <w:rFonts w:ascii="Calibri" w:eastAsiaTheme="majorEastAsia" w:hAnsi="Calibri" w:cstheme="majorBidi"/>
              <w:caps/>
              <w:color w:val="1F3864" w:themeColor="accent5" w:themeShade="80"/>
              <w:sz w:val="24"/>
              <w:szCs w:val="24"/>
            </w:rPr>
          </w:pPr>
          <w:r>
            <w:rPr>
              <w:rFonts w:ascii="Calibri" w:eastAsiaTheme="majorEastAsia" w:hAnsi="Calibri" w:cstheme="majorBidi"/>
              <w:color w:val="1F3864" w:themeColor="accent5" w:themeShade="80"/>
              <w:sz w:val="24"/>
              <w:szCs w:val="24"/>
            </w:rPr>
            <w:t xml:space="preserve">Project Area: </w:t>
          </w:r>
          <w:sdt>
            <w:sdtPr>
              <w:rPr>
                <w:rFonts w:ascii="Calibri" w:eastAsiaTheme="majorEastAsia" w:hAnsi="Calibri" w:cstheme="majorBidi"/>
                <w:color w:val="1F3864" w:themeColor="accent5" w:themeShade="80"/>
                <w:sz w:val="24"/>
                <w:szCs w:val="24"/>
              </w:rPr>
              <w:alias w:val="a"/>
              <w:tag w:val="a"/>
              <w:id w:val="-1212021413"/>
              <w:placeholder>
                <w:docPart w:val="A52020184E1F46F2B490EF168FB92CEA"/>
              </w:placeholder>
              <w:dropDownList>
                <w:listItem w:value="Choose an item."/>
                <w:listItem w:displayText="Campus Solutions (Student)" w:value="Campus Solutions (Student)"/>
                <w:listItem w:displayText="Faculty" w:value="Faculty"/>
                <w:listItem w:displayText="HR/Benefits" w:value="HR/Benefits"/>
                <w:listItem w:displayText="Financial Assets" w:value="Financial Assets"/>
                <w:listItem w:displayText="General Finance" w:value="General Finance"/>
                <w:listItem w:displayText="Research" w:value="Research"/>
                <w:listItem w:displayText="IT Infrastructure" w:value="IT Infrastructure"/>
                <w:listItem w:displayText="Information Security" w:value="Information Security"/>
                <w:listItem w:displayText="Management Reporting and Business Intelligence" w:value="Management Reporting and Business Intelligence"/>
                <w:listItem w:displayText="Audio &amp; Video Conferencing" w:value="Audio &amp; Video Conferencing"/>
                <w:listItem w:displayText="Business Continuity/Disaster Recovery" w:value="Business Continuity/Disaster Recovery"/>
                <w:listItem w:displayText="Call Center Services" w:value="Call Center Services"/>
                <w:listItem w:displayText="Card Services" w:value="Card Services"/>
                <w:listItem w:displayText="Network Services" w:value="Network Services"/>
                <w:listItem w:displayText="Paging Services" w:value="Paging Services"/>
                <w:listItem w:displayText="Stanford Children's Health" w:value="Stanford Children's Health"/>
                <w:listItem w:displayText="Stanford Health Care" w:value="Stanford Health Care"/>
                <w:listItem w:displayText="Voice Services" w:value="Voice Services"/>
                <w:listItem w:displayText="Facility Engineering Services" w:value="Facility Engineering Services"/>
                <w:listItem w:displayText="Other" w:value="Other"/>
              </w:dropDownList>
            </w:sdtPr>
            <w:sdtEndPr/>
            <w:sdtContent>
              <w:r w:rsidR="00DD5E96">
                <w:rPr>
                  <w:rFonts w:ascii="Calibri" w:eastAsiaTheme="majorEastAsia" w:hAnsi="Calibri" w:cstheme="majorBidi"/>
                  <w:color w:val="1F3864" w:themeColor="accent5" w:themeShade="80"/>
                  <w:sz w:val="24"/>
                  <w:szCs w:val="24"/>
                </w:rPr>
                <w:t>Management Reporting and Business Intelligence</w:t>
              </w:r>
            </w:sdtContent>
          </w:sdt>
        </w:p>
        <w:p w14:paraId="2162006C" w14:textId="77777777" w:rsidR="00C64807" w:rsidRDefault="00C64807">
          <w:pPr>
            <w:rPr>
              <w:rFonts w:ascii="Calibri" w:eastAsiaTheme="majorEastAsia" w:hAnsi="Calibri" w:cstheme="majorBidi"/>
              <w:b/>
              <w:caps/>
              <w:color w:val="1F3864" w:themeColor="accent5" w:themeShade="80"/>
              <w:sz w:val="28"/>
              <w:szCs w:val="32"/>
            </w:rPr>
          </w:pPr>
        </w:p>
        <w:p w14:paraId="47B6E88E" w14:textId="77777777" w:rsidR="00335F56" w:rsidRDefault="00335F56">
          <w:pPr>
            <w:rPr>
              <w:rFonts w:ascii="Calibri" w:eastAsiaTheme="majorEastAsia" w:hAnsi="Calibri" w:cstheme="majorBidi"/>
              <w:b/>
              <w:caps/>
              <w:color w:val="1F3864" w:themeColor="accent5" w:themeShade="80"/>
              <w:sz w:val="28"/>
              <w:szCs w:val="32"/>
            </w:rPr>
          </w:pPr>
        </w:p>
        <w:p w14:paraId="4F0467B3" w14:textId="77777777" w:rsidR="00C64807" w:rsidRDefault="00C64807">
          <w:pPr>
            <w:rPr>
              <w:rFonts w:ascii="Calibri" w:eastAsiaTheme="majorEastAsia" w:hAnsi="Calibri" w:cstheme="majorBidi"/>
              <w:b/>
              <w:caps/>
              <w:color w:val="1F3864" w:themeColor="accent5" w:themeShade="80"/>
              <w:sz w:val="28"/>
              <w:szCs w:val="32"/>
            </w:rPr>
          </w:pPr>
          <w:r>
            <w:rPr>
              <w:noProof/>
            </w:rPr>
            <mc:AlternateContent>
              <mc:Choice Requires="wps">
                <w:drawing>
                  <wp:anchor distT="0" distB="0" distL="114300" distR="114300" simplePos="0" relativeHeight="251661312" behindDoc="0" locked="0" layoutInCell="1" allowOverlap="1" wp14:anchorId="6201238D" wp14:editId="60BDB7C1">
                    <wp:simplePos x="0" y="0"/>
                    <wp:positionH relativeFrom="margin">
                      <wp:posOffset>-594360</wp:posOffset>
                    </wp:positionH>
                    <wp:positionV relativeFrom="page">
                      <wp:posOffset>8023860</wp:posOffset>
                    </wp:positionV>
                    <wp:extent cx="7604760" cy="1009650"/>
                    <wp:effectExtent l="0" t="0" r="0" b="10795"/>
                    <wp:wrapTopAndBottom/>
                    <wp:docPr id="153" name="Text Box 153"/>
                    <wp:cNvGraphicFramePr/>
                    <a:graphic xmlns:a="http://schemas.openxmlformats.org/drawingml/2006/main">
                      <a:graphicData uri="http://schemas.microsoft.com/office/word/2010/wordprocessingShape">
                        <wps:wsp>
                          <wps:cNvSpPr txBox="1"/>
                          <wps:spPr>
                            <a:xfrm>
                              <a:off x="0" y="0"/>
                              <a:ext cx="760476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8D3DBD" w14:textId="51C6700A" w:rsidR="002205E4" w:rsidRDefault="002205E4">
                                <w:pPr>
                                  <w:pStyle w:val="NoSpacing"/>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6201238D" id="_x0000_t202" coordsize="21600,21600" o:spt="202" path="m,l,21600r21600,l21600,xe">
                    <v:stroke joinstyle="miter"/>
                    <v:path gradientshapeok="t" o:connecttype="rect"/>
                  </v:shapetype>
                  <v:shape id="Text Box 153" o:spid="_x0000_s1026" type="#_x0000_t202" style="position:absolute;margin-left:-46.8pt;margin-top:631.8pt;width:598.8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" filled="f" stroked="f" strokeweight=".5pt">
                    <v:textbox style="mso-fit-shape-to-text:t" inset="126pt,0,54pt,0">
                      <w:txbxContent>
                        <w:p w14:paraId="218D3DBD" w14:textId="51C6700A" w:rsidR="002205E4" w:rsidRDefault="002205E4">
                          <w:pPr>
                            <w:pStyle w:val="NoSpacing"/>
                            <w:jc w:val="right"/>
                            <w:rPr>
                              <w:color w:val="5B9BD5" w:themeColor="accent1"/>
                              <w:sz w:val="28"/>
                              <w:szCs w:val="28"/>
                            </w:rPr>
                          </w:pPr>
                        </w:p>
                      </w:txbxContent>
                    </v:textbox>
                    <w10:wrap type="topAndBottom" anchorx="margin" anchory="page"/>
                  </v:shape>
                </w:pict>
              </mc:Fallback>
            </mc:AlternateContent>
          </w:r>
        </w:p>
        <w:p w14:paraId="770B2F3E" w14:textId="77777777" w:rsidR="00693E70" w:rsidRDefault="00B54327">
          <w:pPr>
            <w:rPr>
              <w:rFonts w:ascii="Calibri" w:eastAsiaTheme="majorEastAsia" w:hAnsi="Calibri" w:cstheme="majorBidi"/>
              <w:b/>
              <w:caps/>
              <w:color w:val="1F3864" w:themeColor="accent5" w:themeShade="80"/>
              <w:sz w:val="28"/>
              <w:szCs w:val="32"/>
            </w:rPr>
          </w:pPr>
        </w:p>
      </w:sdtContent>
    </w:sdt>
    <w:p w14:paraId="4CAD1C8D" w14:textId="77777777" w:rsidR="00AA1520" w:rsidRDefault="00AA1520" w:rsidP="003E79A9">
      <w:pPr>
        <w:pStyle w:val="Title"/>
      </w:pPr>
    </w:p>
    <w:p w14:paraId="6571974E" w14:textId="77777777" w:rsidR="00AA1520" w:rsidRDefault="00AA1520" w:rsidP="003E79A9">
      <w:pPr>
        <w:pStyle w:val="Title"/>
      </w:pPr>
    </w:p>
    <w:p w14:paraId="089C3E38" w14:textId="282D1B00" w:rsidR="003E79A9" w:rsidRDefault="003E79A9" w:rsidP="003E79A9">
      <w:pPr>
        <w:pStyle w:val="Title"/>
      </w:pPr>
      <w:r>
        <w:lastRenderedPageBreak/>
        <w:t>Document History</w:t>
      </w:r>
      <w:r w:rsidR="00412214">
        <w:br/>
      </w:r>
    </w:p>
    <w:tbl>
      <w:tblPr>
        <w:tblStyle w:val="PlainTable1"/>
        <w:tblW w:w="0" w:type="auto"/>
        <w:tblLook w:val="04A0" w:firstRow="1" w:lastRow="0" w:firstColumn="1" w:lastColumn="0" w:noHBand="0" w:noVBand="1"/>
      </w:tblPr>
      <w:tblGrid>
        <w:gridCol w:w="1795"/>
        <w:gridCol w:w="1980"/>
        <w:gridCol w:w="3420"/>
        <w:gridCol w:w="2250"/>
      </w:tblGrid>
      <w:tr w:rsidR="003E79A9" w14:paraId="6A6DDA9A" w14:textId="77777777" w:rsidTr="003E7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0BA1F1" w14:textId="77777777" w:rsidR="003E79A9" w:rsidRDefault="003E79A9" w:rsidP="003E79A9">
            <w:r>
              <w:t>Date</w:t>
            </w:r>
          </w:p>
        </w:tc>
        <w:tc>
          <w:tcPr>
            <w:tcW w:w="1980" w:type="dxa"/>
          </w:tcPr>
          <w:p w14:paraId="725082D7" w14:textId="77777777" w:rsidR="003E79A9" w:rsidRDefault="003E79A9" w:rsidP="003E79A9">
            <w:pPr>
              <w:cnfStyle w:val="100000000000" w:firstRow="1" w:lastRow="0" w:firstColumn="0" w:lastColumn="0" w:oddVBand="0" w:evenVBand="0" w:oddHBand="0" w:evenHBand="0" w:firstRowFirstColumn="0" w:firstRowLastColumn="0" w:lastRowFirstColumn="0" w:lastRowLastColumn="0"/>
            </w:pPr>
            <w:r>
              <w:t>Document Version</w:t>
            </w:r>
          </w:p>
        </w:tc>
        <w:tc>
          <w:tcPr>
            <w:tcW w:w="3420" w:type="dxa"/>
          </w:tcPr>
          <w:p w14:paraId="15B85D2E" w14:textId="77777777" w:rsidR="003E79A9" w:rsidRDefault="003E79A9" w:rsidP="003E79A9">
            <w:pPr>
              <w:cnfStyle w:val="100000000000" w:firstRow="1" w:lastRow="0" w:firstColumn="0" w:lastColumn="0" w:oddVBand="0" w:evenVBand="0" w:oddHBand="0" w:evenHBand="0" w:firstRowFirstColumn="0" w:firstRowLastColumn="0" w:lastRowFirstColumn="0" w:lastRowLastColumn="0"/>
            </w:pPr>
            <w:r>
              <w:t>Revision Description</w:t>
            </w:r>
          </w:p>
        </w:tc>
        <w:tc>
          <w:tcPr>
            <w:tcW w:w="2250" w:type="dxa"/>
          </w:tcPr>
          <w:p w14:paraId="5CDB76EA" w14:textId="77777777" w:rsidR="003E79A9" w:rsidRDefault="003E79A9" w:rsidP="003E79A9">
            <w:pPr>
              <w:cnfStyle w:val="100000000000" w:firstRow="1" w:lastRow="0" w:firstColumn="0" w:lastColumn="0" w:oddVBand="0" w:evenVBand="0" w:oddHBand="0" w:evenHBand="0" w:firstRowFirstColumn="0" w:firstRowLastColumn="0" w:lastRowFirstColumn="0" w:lastRowLastColumn="0"/>
            </w:pPr>
            <w:r>
              <w:t>Author</w:t>
            </w:r>
          </w:p>
        </w:tc>
      </w:tr>
      <w:tr w:rsidR="003E79A9" w14:paraId="27A832BA" w14:textId="77777777" w:rsidTr="003E7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683FDB" w14:textId="786DA52A" w:rsidR="003E79A9" w:rsidRPr="003E79A9" w:rsidRDefault="005849CE" w:rsidP="003E79A9">
            <w:pPr>
              <w:rPr>
                <w:b w:val="0"/>
                <w:lang w:eastAsia="ko-KR"/>
              </w:rPr>
            </w:pPr>
            <w:r>
              <w:rPr>
                <w:rFonts w:hint="eastAsia"/>
                <w:b w:val="0"/>
                <w:lang w:eastAsia="ko-KR"/>
              </w:rPr>
              <w:t>J</w:t>
            </w:r>
            <w:r>
              <w:rPr>
                <w:b w:val="0"/>
                <w:lang w:eastAsia="ko-KR"/>
              </w:rPr>
              <w:t>an 18</w:t>
            </w:r>
            <w:r w:rsidRPr="005849CE">
              <w:rPr>
                <w:b w:val="0"/>
                <w:vertAlign w:val="superscript"/>
                <w:lang w:eastAsia="ko-KR"/>
              </w:rPr>
              <w:t>th</w:t>
            </w:r>
            <w:r>
              <w:rPr>
                <w:b w:val="0"/>
                <w:lang w:eastAsia="ko-KR"/>
              </w:rPr>
              <w:t>, 2021</w:t>
            </w:r>
          </w:p>
        </w:tc>
        <w:tc>
          <w:tcPr>
            <w:tcW w:w="1980" w:type="dxa"/>
          </w:tcPr>
          <w:p w14:paraId="21667C58" w14:textId="0897A879" w:rsidR="003E79A9" w:rsidRDefault="00792C6D" w:rsidP="003E79A9">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0</w:t>
            </w:r>
            <w:r w:rsidR="005849CE">
              <w:rPr>
                <w:lang w:eastAsia="ko-KR"/>
              </w:rPr>
              <w:t>.1</w:t>
            </w:r>
          </w:p>
        </w:tc>
        <w:tc>
          <w:tcPr>
            <w:tcW w:w="3420" w:type="dxa"/>
          </w:tcPr>
          <w:p w14:paraId="73BCEFE4" w14:textId="5010FC53" w:rsidR="003E79A9" w:rsidRDefault="005849CE" w:rsidP="003E79A9">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I</w:t>
            </w:r>
            <w:r>
              <w:rPr>
                <w:lang w:eastAsia="ko-KR"/>
              </w:rPr>
              <w:t>nitial</w:t>
            </w:r>
          </w:p>
        </w:tc>
        <w:tc>
          <w:tcPr>
            <w:tcW w:w="2250" w:type="dxa"/>
          </w:tcPr>
          <w:p w14:paraId="324BF950" w14:textId="3596EE33" w:rsidR="003E79A9" w:rsidRDefault="005849CE" w:rsidP="003E79A9">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Y</w:t>
            </w:r>
            <w:r>
              <w:rPr>
                <w:lang w:eastAsia="ko-KR"/>
              </w:rPr>
              <w:t>ong Seung Rho</w:t>
            </w:r>
          </w:p>
        </w:tc>
      </w:tr>
      <w:tr w:rsidR="003E79A9" w14:paraId="51F87730" w14:textId="77777777" w:rsidTr="003E79A9">
        <w:tc>
          <w:tcPr>
            <w:cnfStyle w:val="001000000000" w:firstRow="0" w:lastRow="0" w:firstColumn="1" w:lastColumn="0" w:oddVBand="0" w:evenVBand="0" w:oddHBand="0" w:evenHBand="0" w:firstRowFirstColumn="0" w:firstRowLastColumn="0" w:lastRowFirstColumn="0" w:lastRowLastColumn="0"/>
            <w:tcW w:w="1795" w:type="dxa"/>
          </w:tcPr>
          <w:p w14:paraId="7AAEDA0A" w14:textId="77777777" w:rsidR="003E79A9" w:rsidRPr="003E79A9" w:rsidRDefault="003E79A9" w:rsidP="003E79A9">
            <w:pPr>
              <w:rPr>
                <w:b w:val="0"/>
              </w:rPr>
            </w:pPr>
          </w:p>
        </w:tc>
        <w:tc>
          <w:tcPr>
            <w:tcW w:w="1980" w:type="dxa"/>
          </w:tcPr>
          <w:p w14:paraId="20EFB4FC" w14:textId="77777777" w:rsidR="003E79A9" w:rsidRDefault="003E79A9" w:rsidP="003E79A9">
            <w:pPr>
              <w:cnfStyle w:val="000000000000" w:firstRow="0" w:lastRow="0" w:firstColumn="0" w:lastColumn="0" w:oddVBand="0" w:evenVBand="0" w:oddHBand="0" w:evenHBand="0" w:firstRowFirstColumn="0" w:firstRowLastColumn="0" w:lastRowFirstColumn="0" w:lastRowLastColumn="0"/>
            </w:pPr>
          </w:p>
        </w:tc>
        <w:tc>
          <w:tcPr>
            <w:tcW w:w="3420" w:type="dxa"/>
          </w:tcPr>
          <w:p w14:paraId="26FEEB0F" w14:textId="77777777" w:rsidR="003E79A9" w:rsidRDefault="003E79A9" w:rsidP="003E79A9">
            <w:pPr>
              <w:cnfStyle w:val="000000000000" w:firstRow="0" w:lastRow="0" w:firstColumn="0" w:lastColumn="0" w:oddVBand="0" w:evenVBand="0" w:oddHBand="0" w:evenHBand="0" w:firstRowFirstColumn="0" w:firstRowLastColumn="0" w:lastRowFirstColumn="0" w:lastRowLastColumn="0"/>
            </w:pPr>
          </w:p>
        </w:tc>
        <w:tc>
          <w:tcPr>
            <w:tcW w:w="2250" w:type="dxa"/>
          </w:tcPr>
          <w:p w14:paraId="1C8C6B2E" w14:textId="77777777" w:rsidR="003E79A9" w:rsidRDefault="003E79A9" w:rsidP="003E79A9">
            <w:pPr>
              <w:cnfStyle w:val="000000000000" w:firstRow="0" w:lastRow="0" w:firstColumn="0" w:lastColumn="0" w:oddVBand="0" w:evenVBand="0" w:oddHBand="0" w:evenHBand="0" w:firstRowFirstColumn="0" w:firstRowLastColumn="0" w:lastRowFirstColumn="0" w:lastRowLastColumn="0"/>
            </w:pPr>
          </w:p>
        </w:tc>
      </w:tr>
      <w:tr w:rsidR="003E79A9" w14:paraId="6A898C71" w14:textId="77777777" w:rsidTr="003E7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4013E1C" w14:textId="77777777" w:rsidR="003E79A9" w:rsidRPr="003E79A9" w:rsidRDefault="003E79A9" w:rsidP="003E79A9">
            <w:pPr>
              <w:rPr>
                <w:b w:val="0"/>
              </w:rPr>
            </w:pPr>
          </w:p>
        </w:tc>
        <w:tc>
          <w:tcPr>
            <w:tcW w:w="1980" w:type="dxa"/>
          </w:tcPr>
          <w:p w14:paraId="7EB8918F" w14:textId="77777777" w:rsidR="003E79A9" w:rsidRDefault="003E79A9" w:rsidP="003E79A9">
            <w:pPr>
              <w:cnfStyle w:val="000000100000" w:firstRow="0" w:lastRow="0" w:firstColumn="0" w:lastColumn="0" w:oddVBand="0" w:evenVBand="0" w:oddHBand="1" w:evenHBand="0" w:firstRowFirstColumn="0" w:firstRowLastColumn="0" w:lastRowFirstColumn="0" w:lastRowLastColumn="0"/>
            </w:pPr>
          </w:p>
        </w:tc>
        <w:tc>
          <w:tcPr>
            <w:tcW w:w="3420" w:type="dxa"/>
          </w:tcPr>
          <w:p w14:paraId="09B50F8B" w14:textId="77777777" w:rsidR="003E79A9" w:rsidRDefault="003E79A9" w:rsidP="003E79A9">
            <w:pPr>
              <w:cnfStyle w:val="000000100000" w:firstRow="0" w:lastRow="0" w:firstColumn="0" w:lastColumn="0" w:oddVBand="0" w:evenVBand="0" w:oddHBand="1" w:evenHBand="0" w:firstRowFirstColumn="0" w:firstRowLastColumn="0" w:lastRowFirstColumn="0" w:lastRowLastColumn="0"/>
            </w:pPr>
          </w:p>
        </w:tc>
        <w:tc>
          <w:tcPr>
            <w:tcW w:w="2250" w:type="dxa"/>
          </w:tcPr>
          <w:p w14:paraId="0221ECE4" w14:textId="77777777" w:rsidR="003E79A9" w:rsidRDefault="003E79A9" w:rsidP="003E79A9">
            <w:pPr>
              <w:cnfStyle w:val="000000100000" w:firstRow="0" w:lastRow="0" w:firstColumn="0" w:lastColumn="0" w:oddVBand="0" w:evenVBand="0" w:oddHBand="1" w:evenHBand="0" w:firstRowFirstColumn="0" w:firstRowLastColumn="0" w:lastRowFirstColumn="0" w:lastRowLastColumn="0"/>
            </w:pPr>
          </w:p>
        </w:tc>
      </w:tr>
      <w:tr w:rsidR="003E79A9" w14:paraId="5DB2EBC6" w14:textId="77777777" w:rsidTr="003E79A9">
        <w:tc>
          <w:tcPr>
            <w:cnfStyle w:val="001000000000" w:firstRow="0" w:lastRow="0" w:firstColumn="1" w:lastColumn="0" w:oddVBand="0" w:evenVBand="0" w:oddHBand="0" w:evenHBand="0" w:firstRowFirstColumn="0" w:firstRowLastColumn="0" w:lastRowFirstColumn="0" w:lastRowLastColumn="0"/>
            <w:tcW w:w="1795" w:type="dxa"/>
          </w:tcPr>
          <w:p w14:paraId="39DDABF0" w14:textId="77777777" w:rsidR="003E79A9" w:rsidRPr="003E79A9" w:rsidRDefault="003E79A9" w:rsidP="003E79A9">
            <w:pPr>
              <w:rPr>
                <w:b w:val="0"/>
              </w:rPr>
            </w:pPr>
          </w:p>
        </w:tc>
        <w:tc>
          <w:tcPr>
            <w:tcW w:w="1980" w:type="dxa"/>
          </w:tcPr>
          <w:p w14:paraId="0819DB5A" w14:textId="77777777" w:rsidR="003E79A9" w:rsidRDefault="003E79A9" w:rsidP="003E79A9">
            <w:pPr>
              <w:cnfStyle w:val="000000000000" w:firstRow="0" w:lastRow="0" w:firstColumn="0" w:lastColumn="0" w:oddVBand="0" w:evenVBand="0" w:oddHBand="0" w:evenHBand="0" w:firstRowFirstColumn="0" w:firstRowLastColumn="0" w:lastRowFirstColumn="0" w:lastRowLastColumn="0"/>
            </w:pPr>
          </w:p>
        </w:tc>
        <w:tc>
          <w:tcPr>
            <w:tcW w:w="3420" w:type="dxa"/>
          </w:tcPr>
          <w:p w14:paraId="6300B1E8" w14:textId="77777777" w:rsidR="003E79A9" w:rsidRDefault="003E79A9" w:rsidP="003E79A9">
            <w:pPr>
              <w:cnfStyle w:val="000000000000" w:firstRow="0" w:lastRow="0" w:firstColumn="0" w:lastColumn="0" w:oddVBand="0" w:evenVBand="0" w:oddHBand="0" w:evenHBand="0" w:firstRowFirstColumn="0" w:firstRowLastColumn="0" w:lastRowFirstColumn="0" w:lastRowLastColumn="0"/>
            </w:pPr>
          </w:p>
        </w:tc>
        <w:tc>
          <w:tcPr>
            <w:tcW w:w="2250" w:type="dxa"/>
          </w:tcPr>
          <w:p w14:paraId="2CB6038C" w14:textId="77777777" w:rsidR="003E79A9" w:rsidRDefault="003E79A9" w:rsidP="003E79A9">
            <w:pPr>
              <w:cnfStyle w:val="000000000000" w:firstRow="0" w:lastRow="0" w:firstColumn="0" w:lastColumn="0" w:oddVBand="0" w:evenVBand="0" w:oddHBand="0" w:evenHBand="0" w:firstRowFirstColumn="0" w:firstRowLastColumn="0" w:lastRowFirstColumn="0" w:lastRowLastColumn="0"/>
            </w:pPr>
          </w:p>
        </w:tc>
      </w:tr>
      <w:tr w:rsidR="003E79A9" w14:paraId="7027E0A0" w14:textId="77777777" w:rsidTr="003E7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0BE392" w14:textId="77777777" w:rsidR="003E79A9" w:rsidRPr="003E79A9" w:rsidRDefault="003E79A9" w:rsidP="003E79A9">
            <w:pPr>
              <w:rPr>
                <w:b w:val="0"/>
              </w:rPr>
            </w:pPr>
          </w:p>
        </w:tc>
        <w:tc>
          <w:tcPr>
            <w:tcW w:w="1980" w:type="dxa"/>
          </w:tcPr>
          <w:p w14:paraId="47262D4F" w14:textId="77777777" w:rsidR="003E79A9" w:rsidRDefault="003E79A9" w:rsidP="003E79A9">
            <w:pPr>
              <w:cnfStyle w:val="000000100000" w:firstRow="0" w:lastRow="0" w:firstColumn="0" w:lastColumn="0" w:oddVBand="0" w:evenVBand="0" w:oddHBand="1" w:evenHBand="0" w:firstRowFirstColumn="0" w:firstRowLastColumn="0" w:lastRowFirstColumn="0" w:lastRowLastColumn="0"/>
            </w:pPr>
          </w:p>
        </w:tc>
        <w:tc>
          <w:tcPr>
            <w:tcW w:w="3420" w:type="dxa"/>
          </w:tcPr>
          <w:p w14:paraId="1EA4FE4D" w14:textId="77777777" w:rsidR="003E79A9" w:rsidRDefault="003E79A9" w:rsidP="003E79A9">
            <w:pPr>
              <w:cnfStyle w:val="000000100000" w:firstRow="0" w:lastRow="0" w:firstColumn="0" w:lastColumn="0" w:oddVBand="0" w:evenVBand="0" w:oddHBand="1" w:evenHBand="0" w:firstRowFirstColumn="0" w:firstRowLastColumn="0" w:lastRowFirstColumn="0" w:lastRowLastColumn="0"/>
            </w:pPr>
          </w:p>
        </w:tc>
        <w:tc>
          <w:tcPr>
            <w:tcW w:w="2250" w:type="dxa"/>
          </w:tcPr>
          <w:p w14:paraId="3ABC9834" w14:textId="77777777" w:rsidR="003E79A9" w:rsidRDefault="003E79A9" w:rsidP="003E79A9">
            <w:pPr>
              <w:cnfStyle w:val="000000100000" w:firstRow="0" w:lastRow="0" w:firstColumn="0" w:lastColumn="0" w:oddVBand="0" w:evenVBand="0" w:oddHBand="1" w:evenHBand="0" w:firstRowFirstColumn="0" w:firstRowLastColumn="0" w:lastRowFirstColumn="0" w:lastRowLastColumn="0"/>
            </w:pPr>
          </w:p>
        </w:tc>
      </w:tr>
    </w:tbl>
    <w:p w14:paraId="44E13CE1" w14:textId="77777777" w:rsidR="003E79A9" w:rsidRPr="003E79A9" w:rsidRDefault="003E79A9" w:rsidP="003E79A9"/>
    <w:p w14:paraId="0FE96D2A" w14:textId="77777777" w:rsidR="003E79A9" w:rsidRDefault="003E79A9" w:rsidP="003E79A9">
      <w:pPr>
        <w:pStyle w:val="Title"/>
      </w:pPr>
      <w:r>
        <w:t>Approvals</w:t>
      </w:r>
      <w:r w:rsidR="00412214">
        <w:br/>
      </w:r>
    </w:p>
    <w:tbl>
      <w:tblPr>
        <w:tblStyle w:val="PlainTable1"/>
        <w:tblW w:w="0" w:type="auto"/>
        <w:tblLook w:val="04A0" w:firstRow="1" w:lastRow="0" w:firstColumn="1" w:lastColumn="0" w:noHBand="0" w:noVBand="1"/>
      </w:tblPr>
      <w:tblGrid>
        <w:gridCol w:w="1795"/>
        <w:gridCol w:w="1980"/>
        <w:gridCol w:w="3420"/>
        <w:gridCol w:w="2250"/>
      </w:tblGrid>
      <w:tr w:rsidR="003E79A9" w14:paraId="64658BD3" w14:textId="77777777" w:rsidTr="00271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C75355" w14:textId="77777777" w:rsidR="003E79A9" w:rsidRDefault="003E79A9" w:rsidP="003E79A9">
            <w:r>
              <w:t>Approval Date</w:t>
            </w:r>
          </w:p>
        </w:tc>
        <w:tc>
          <w:tcPr>
            <w:tcW w:w="1980" w:type="dxa"/>
          </w:tcPr>
          <w:p w14:paraId="35D4D9AB" w14:textId="77777777" w:rsidR="003E79A9" w:rsidRDefault="003E79A9" w:rsidP="00271494">
            <w:pPr>
              <w:cnfStyle w:val="100000000000" w:firstRow="1" w:lastRow="0" w:firstColumn="0" w:lastColumn="0" w:oddVBand="0" w:evenVBand="0" w:oddHBand="0" w:evenHBand="0" w:firstRowFirstColumn="0" w:firstRowLastColumn="0" w:lastRowFirstColumn="0" w:lastRowLastColumn="0"/>
            </w:pPr>
            <w:r>
              <w:t>Approved Version</w:t>
            </w:r>
          </w:p>
        </w:tc>
        <w:tc>
          <w:tcPr>
            <w:tcW w:w="3420" w:type="dxa"/>
          </w:tcPr>
          <w:p w14:paraId="41AF3D47" w14:textId="77777777" w:rsidR="003E79A9" w:rsidRDefault="003E79A9" w:rsidP="00271494">
            <w:pPr>
              <w:cnfStyle w:val="100000000000" w:firstRow="1" w:lastRow="0" w:firstColumn="0" w:lastColumn="0" w:oddVBand="0" w:evenVBand="0" w:oddHBand="0" w:evenHBand="0" w:firstRowFirstColumn="0" w:firstRowLastColumn="0" w:lastRowFirstColumn="0" w:lastRowLastColumn="0"/>
            </w:pPr>
            <w:r>
              <w:t>Approver Role</w:t>
            </w:r>
          </w:p>
        </w:tc>
        <w:tc>
          <w:tcPr>
            <w:tcW w:w="2250" w:type="dxa"/>
          </w:tcPr>
          <w:p w14:paraId="7ACEA38F" w14:textId="77777777" w:rsidR="003E79A9" w:rsidRDefault="003E79A9" w:rsidP="00271494">
            <w:pPr>
              <w:cnfStyle w:val="100000000000" w:firstRow="1" w:lastRow="0" w:firstColumn="0" w:lastColumn="0" w:oddVBand="0" w:evenVBand="0" w:oddHBand="0" w:evenHBand="0" w:firstRowFirstColumn="0" w:firstRowLastColumn="0" w:lastRowFirstColumn="0" w:lastRowLastColumn="0"/>
            </w:pPr>
            <w:r>
              <w:t>Approver</w:t>
            </w:r>
          </w:p>
        </w:tc>
      </w:tr>
      <w:tr w:rsidR="003E79A9" w14:paraId="0BDCFF1B" w14:textId="77777777" w:rsidTr="00271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6B206A1" w14:textId="77777777" w:rsidR="003E79A9" w:rsidRPr="003E79A9" w:rsidRDefault="003E79A9" w:rsidP="00271494">
            <w:pPr>
              <w:rPr>
                <w:b w:val="0"/>
              </w:rPr>
            </w:pPr>
          </w:p>
        </w:tc>
        <w:tc>
          <w:tcPr>
            <w:tcW w:w="1980" w:type="dxa"/>
          </w:tcPr>
          <w:p w14:paraId="16B51453" w14:textId="77777777" w:rsidR="003E79A9" w:rsidRDefault="003E79A9" w:rsidP="00271494">
            <w:pPr>
              <w:cnfStyle w:val="000000100000" w:firstRow="0" w:lastRow="0" w:firstColumn="0" w:lastColumn="0" w:oddVBand="0" w:evenVBand="0" w:oddHBand="1" w:evenHBand="0" w:firstRowFirstColumn="0" w:firstRowLastColumn="0" w:lastRowFirstColumn="0" w:lastRowLastColumn="0"/>
            </w:pPr>
          </w:p>
        </w:tc>
        <w:tc>
          <w:tcPr>
            <w:tcW w:w="3420" w:type="dxa"/>
          </w:tcPr>
          <w:p w14:paraId="3BD972B8" w14:textId="77777777" w:rsidR="003E79A9" w:rsidRDefault="003E79A9" w:rsidP="00271494">
            <w:pPr>
              <w:cnfStyle w:val="000000100000" w:firstRow="0" w:lastRow="0" w:firstColumn="0" w:lastColumn="0" w:oddVBand="0" w:evenVBand="0" w:oddHBand="1" w:evenHBand="0" w:firstRowFirstColumn="0" w:firstRowLastColumn="0" w:lastRowFirstColumn="0" w:lastRowLastColumn="0"/>
            </w:pPr>
          </w:p>
        </w:tc>
        <w:tc>
          <w:tcPr>
            <w:tcW w:w="2250" w:type="dxa"/>
          </w:tcPr>
          <w:p w14:paraId="2012CA06" w14:textId="77777777" w:rsidR="003E79A9" w:rsidRDefault="003E79A9" w:rsidP="00271494">
            <w:pPr>
              <w:cnfStyle w:val="000000100000" w:firstRow="0" w:lastRow="0" w:firstColumn="0" w:lastColumn="0" w:oddVBand="0" w:evenVBand="0" w:oddHBand="1" w:evenHBand="0" w:firstRowFirstColumn="0" w:firstRowLastColumn="0" w:lastRowFirstColumn="0" w:lastRowLastColumn="0"/>
            </w:pPr>
          </w:p>
        </w:tc>
      </w:tr>
      <w:tr w:rsidR="003E79A9" w14:paraId="5850553B" w14:textId="77777777" w:rsidTr="00271494">
        <w:tc>
          <w:tcPr>
            <w:cnfStyle w:val="001000000000" w:firstRow="0" w:lastRow="0" w:firstColumn="1" w:lastColumn="0" w:oddVBand="0" w:evenVBand="0" w:oddHBand="0" w:evenHBand="0" w:firstRowFirstColumn="0" w:firstRowLastColumn="0" w:lastRowFirstColumn="0" w:lastRowLastColumn="0"/>
            <w:tcW w:w="1795" w:type="dxa"/>
          </w:tcPr>
          <w:p w14:paraId="383367C1" w14:textId="77777777" w:rsidR="003E79A9" w:rsidRPr="003E79A9" w:rsidRDefault="003E79A9" w:rsidP="00271494">
            <w:pPr>
              <w:rPr>
                <w:b w:val="0"/>
              </w:rPr>
            </w:pPr>
          </w:p>
        </w:tc>
        <w:tc>
          <w:tcPr>
            <w:tcW w:w="1980" w:type="dxa"/>
          </w:tcPr>
          <w:p w14:paraId="272032C1" w14:textId="77777777" w:rsidR="003E79A9" w:rsidRDefault="003E79A9" w:rsidP="00271494">
            <w:pPr>
              <w:cnfStyle w:val="000000000000" w:firstRow="0" w:lastRow="0" w:firstColumn="0" w:lastColumn="0" w:oddVBand="0" w:evenVBand="0" w:oddHBand="0" w:evenHBand="0" w:firstRowFirstColumn="0" w:firstRowLastColumn="0" w:lastRowFirstColumn="0" w:lastRowLastColumn="0"/>
            </w:pPr>
          </w:p>
        </w:tc>
        <w:tc>
          <w:tcPr>
            <w:tcW w:w="3420" w:type="dxa"/>
          </w:tcPr>
          <w:p w14:paraId="1947CF36" w14:textId="77777777" w:rsidR="003E79A9" w:rsidRDefault="003E79A9" w:rsidP="00271494">
            <w:pPr>
              <w:cnfStyle w:val="000000000000" w:firstRow="0" w:lastRow="0" w:firstColumn="0" w:lastColumn="0" w:oddVBand="0" w:evenVBand="0" w:oddHBand="0" w:evenHBand="0" w:firstRowFirstColumn="0" w:firstRowLastColumn="0" w:lastRowFirstColumn="0" w:lastRowLastColumn="0"/>
            </w:pPr>
          </w:p>
        </w:tc>
        <w:tc>
          <w:tcPr>
            <w:tcW w:w="2250" w:type="dxa"/>
          </w:tcPr>
          <w:p w14:paraId="72E50DD3" w14:textId="77777777" w:rsidR="003E79A9" w:rsidRDefault="003E79A9" w:rsidP="00271494">
            <w:pPr>
              <w:cnfStyle w:val="000000000000" w:firstRow="0" w:lastRow="0" w:firstColumn="0" w:lastColumn="0" w:oddVBand="0" w:evenVBand="0" w:oddHBand="0" w:evenHBand="0" w:firstRowFirstColumn="0" w:firstRowLastColumn="0" w:lastRowFirstColumn="0" w:lastRowLastColumn="0"/>
            </w:pPr>
          </w:p>
        </w:tc>
      </w:tr>
      <w:tr w:rsidR="003E79A9" w14:paraId="0C20F907" w14:textId="77777777" w:rsidTr="00271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CE2A2C2" w14:textId="77777777" w:rsidR="003E79A9" w:rsidRPr="003E79A9" w:rsidRDefault="003E79A9" w:rsidP="00271494">
            <w:pPr>
              <w:rPr>
                <w:b w:val="0"/>
              </w:rPr>
            </w:pPr>
          </w:p>
        </w:tc>
        <w:tc>
          <w:tcPr>
            <w:tcW w:w="1980" w:type="dxa"/>
          </w:tcPr>
          <w:p w14:paraId="3D8ABCA6" w14:textId="77777777" w:rsidR="003E79A9" w:rsidRDefault="003E79A9" w:rsidP="00271494">
            <w:pPr>
              <w:cnfStyle w:val="000000100000" w:firstRow="0" w:lastRow="0" w:firstColumn="0" w:lastColumn="0" w:oddVBand="0" w:evenVBand="0" w:oddHBand="1" w:evenHBand="0" w:firstRowFirstColumn="0" w:firstRowLastColumn="0" w:lastRowFirstColumn="0" w:lastRowLastColumn="0"/>
            </w:pPr>
          </w:p>
        </w:tc>
        <w:tc>
          <w:tcPr>
            <w:tcW w:w="3420" w:type="dxa"/>
          </w:tcPr>
          <w:p w14:paraId="0E7413C9" w14:textId="77777777" w:rsidR="003E79A9" w:rsidRDefault="003E79A9" w:rsidP="00271494">
            <w:pPr>
              <w:cnfStyle w:val="000000100000" w:firstRow="0" w:lastRow="0" w:firstColumn="0" w:lastColumn="0" w:oddVBand="0" w:evenVBand="0" w:oddHBand="1" w:evenHBand="0" w:firstRowFirstColumn="0" w:firstRowLastColumn="0" w:lastRowFirstColumn="0" w:lastRowLastColumn="0"/>
            </w:pPr>
          </w:p>
        </w:tc>
        <w:tc>
          <w:tcPr>
            <w:tcW w:w="2250" w:type="dxa"/>
          </w:tcPr>
          <w:p w14:paraId="1627B394" w14:textId="77777777" w:rsidR="003E79A9" w:rsidRDefault="003E79A9" w:rsidP="00271494">
            <w:pPr>
              <w:cnfStyle w:val="000000100000" w:firstRow="0" w:lastRow="0" w:firstColumn="0" w:lastColumn="0" w:oddVBand="0" w:evenVBand="0" w:oddHBand="1" w:evenHBand="0" w:firstRowFirstColumn="0" w:firstRowLastColumn="0" w:lastRowFirstColumn="0" w:lastRowLastColumn="0"/>
            </w:pPr>
          </w:p>
        </w:tc>
      </w:tr>
      <w:tr w:rsidR="003E79A9" w14:paraId="33FF0986" w14:textId="77777777" w:rsidTr="00271494">
        <w:tc>
          <w:tcPr>
            <w:cnfStyle w:val="001000000000" w:firstRow="0" w:lastRow="0" w:firstColumn="1" w:lastColumn="0" w:oddVBand="0" w:evenVBand="0" w:oddHBand="0" w:evenHBand="0" w:firstRowFirstColumn="0" w:firstRowLastColumn="0" w:lastRowFirstColumn="0" w:lastRowLastColumn="0"/>
            <w:tcW w:w="1795" w:type="dxa"/>
          </w:tcPr>
          <w:p w14:paraId="67FE4739" w14:textId="77777777" w:rsidR="003E79A9" w:rsidRPr="003E79A9" w:rsidRDefault="003E79A9" w:rsidP="00271494">
            <w:pPr>
              <w:rPr>
                <w:b w:val="0"/>
              </w:rPr>
            </w:pPr>
          </w:p>
        </w:tc>
        <w:tc>
          <w:tcPr>
            <w:tcW w:w="1980" w:type="dxa"/>
          </w:tcPr>
          <w:p w14:paraId="20FF5310" w14:textId="77777777" w:rsidR="003E79A9" w:rsidRDefault="003E79A9" w:rsidP="00271494">
            <w:pPr>
              <w:cnfStyle w:val="000000000000" w:firstRow="0" w:lastRow="0" w:firstColumn="0" w:lastColumn="0" w:oddVBand="0" w:evenVBand="0" w:oddHBand="0" w:evenHBand="0" w:firstRowFirstColumn="0" w:firstRowLastColumn="0" w:lastRowFirstColumn="0" w:lastRowLastColumn="0"/>
            </w:pPr>
          </w:p>
        </w:tc>
        <w:tc>
          <w:tcPr>
            <w:tcW w:w="3420" w:type="dxa"/>
          </w:tcPr>
          <w:p w14:paraId="7E22623A" w14:textId="77777777" w:rsidR="003E79A9" w:rsidRDefault="003E79A9" w:rsidP="00271494">
            <w:pPr>
              <w:cnfStyle w:val="000000000000" w:firstRow="0" w:lastRow="0" w:firstColumn="0" w:lastColumn="0" w:oddVBand="0" w:evenVBand="0" w:oddHBand="0" w:evenHBand="0" w:firstRowFirstColumn="0" w:firstRowLastColumn="0" w:lastRowFirstColumn="0" w:lastRowLastColumn="0"/>
            </w:pPr>
          </w:p>
        </w:tc>
        <w:tc>
          <w:tcPr>
            <w:tcW w:w="2250" w:type="dxa"/>
          </w:tcPr>
          <w:p w14:paraId="081F4DF9" w14:textId="77777777" w:rsidR="003E79A9" w:rsidRDefault="003E79A9" w:rsidP="00271494">
            <w:pPr>
              <w:cnfStyle w:val="000000000000" w:firstRow="0" w:lastRow="0" w:firstColumn="0" w:lastColumn="0" w:oddVBand="0" w:evenVBand="0" w:oddHBand="0" w:evenHBand="0" w:firstRowFirstColumn="0" w:firstRowLastColumn="0" w:lastRowFirstColumn="0" w:lastRowLastColumn="0"/>
            </w:pPr>
          </w:p>
        </w:tc>
      </w:tr>
      <w:tr w:rsidR="003E79A9" w14:paraId="5EB98A8C" w14:textId="77777777" w:rsidTr="00271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1D18C5" w14:textId="77777777" w:rsidR="003E79A9" w:rsidRPr="003E79A9" w:rsidRDefault="003E79A9" w:rsidP="00271494">
            <w:pPr>
              <w:rPr>
                <w:b w:val="0"/>
              </w:rPr>
            </w:pPr>
          </w:p>
        </w:tc>
        <w:tc>
          <w:tcPr>
            <w:tcW w:w="1980" w:type="dxa"/>
          </w:tcPr>
          <w:p w14:paraId="294C1529" w14:textId="77777777" w:rsidR="003E79A9" w:rsidRDefault="003E79A9" w:rsidP="00271494">
            <w:pPr>
              <w:cnfStyle w:val="000000100000" w:firstRow="0" w:lastRow="0" w:firstColumn="0" w:lastColumn="0" w:oddVBand="0" w:evenVBand="0" w:oddHBand="1" w:evenHBand="0" w:firstRowFirstColumn="0" w:firstRowLastColumn="0" w:lastRowFirstColumn="0" w:lastRowLastColumn="0"/>
            </w:pPr>
          </w:p>
        </w:tc>
        <w:tc>
          <w:tcPr>
            <w:tcW w:w="3420" w:type="dxa"/>
          </w:tcPr>
          <w:p w14:paraId="66D48655" w14:textId="77777777" w:rsidR="003E79A9" w:rsidRDefault="003E79A9" w:rsidP="00271494">
            <w:pPr>
              <w:cnfStyle w:val="000000100000" w:firstRow="0" w:lastRow="0" w:firstColumn="0" w:lastColumn="0" w:oddVBand="0" w:evenVBand="0" w:oddHBand="1" w:evenHBand="0" w:firstRowFirstColumn="0" w:firstRowLastColumn="0" w:lastRowFirstColumn="0" w:lastRowLastColumn="0"/>
            </w:pPr>
          </w:p>
        </w:tc>
        <w:tc>
          <w:tcPr>
            <w:tcW w:w="2250" w:type="dxa"/>
          </w:tcPr>
          <w:p w14:paraId="02324CD0" w14:textId="77777777" w:rsidR="003E79A9" w:rsidRDefault="003E79A9" w:rsidP="00271494">
            <w:pPr>
              <w:cnfStyle w:val="000000100000" w:firstRow="0" w:lastRow="0" w:firstColumn="0" w:lastColumn="0" w:oddVBand="0" w:evenVBand="0" w:oddHBand="1" w:evenHBand="0" w:firstRowFirstColumn="0" w:firstRowLastColumn="0" w:lastRowFirstColumn="0" w:lastRowLastColumn="0"/>
            </w:pPr>
          </w:p>
        </w:tc>
      </w:tr>
    </w:tbl>
    <w:p w14:paraId="0F05058A" w14:textId="77777777" w:rsidR="003E79A9" w:rsidRPr="003E79A9" w:rsidRDefault="003E79A9" w:rsidP="003E79A9"/>
    <w:p w14:paraId="4EB24018" w14:textId="77777777" w:rsidR="00055B66" w:rsidRDefault="00055B66">
      <w:pPr>
        <w:rPr>
          <w:rFonts w:asciiTheme="majorHAnsi" w:eastAsiaTheme="majorEastAsia" w:hAnsiTheme="majorHAnsi" w:cstheme="majorBidi"/>
          <w:spacing w:val="-10"/>
          <w:kern w:val="28"/>
          <w:sz w:val="32"/>
          <w:szCs w:val="56"/>
        </w:rPr>
      </w:pPr>
      <w:r>
        <w:br w:type="page"/>
      </w:r>
    </w:p>
    <w:sdt>
      <w:sdtPr>
        <w:rPr>
          <w:rFonts w:asciiTheme="minorHAnsi" w:eastAsiaTheme="minorHAnsi" w:hAnsiTheme="minorHAnsi" w:cstheme="minorBidi"/>
          <w:color w:val="auto"/>
          <w:sz w:val="22"/>
          <w:szCs w:val="22"/>
        </w:rPr>
        <w:id w:val="-171731738"/>
        <w:docPartObj>
          <w:docPartGallery w:val="Table of Contents"/>
          <w:docPartUnique/>
        </w:docPartObj>
      </w:sdtPr>
      <w:sdtEndPr>
        <w:rPr>
          <w:rFonts w:eastAsiaTheme="minorEastAsia"/>
          <w:b/>
          <w:bCs/>
          <w:noProof/>
        </w:rPr>
      </w:sdtEndPr>
      <w:sdtContent>
        <w:p w14:paraId="2751C511" w14:textId="77777777" w:rsidR="00055B66" w:rsidRDefault="00055B66">
          <w:pPr>
            <w:pStyle w:val="TOCHeading"/>
          </w:pPr>
          <w:r>
            <w:t>Table of Contents</w:t>
          </w:r>
        </w:p>
        <w:p w14:paraId="0701E9AE" w14:textId="77777777" w:rsidR="009E0FC6" w:rsidRDefault="00055B66">
          <w:pPr>
            <w:pStyle w:val="TOC1"/>
            <w:tabs>
              <w:tab w:val="right" w:leader="dot" w:pos="10070"/>
            </w:tabs>
            <w:rPr>
              <w:rFonts w:asciiTheme="minorHAnsi"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8820250" w:history="1">
            <w:r w:rsidR="009E0FC6" w:rsidRPr="002457C3">
              <w:rPr>
                <w:rStyle w:val="Hyperlink"/>
                <w:noProof/>
              </w:rPr>
              <w:t>1. Executive summary*</w:t>
            </w:r>
            <w:r w:rsidR="009E0FC6">
              <w:rPr>
                <w:noProof/>
                <w:webHidden/>
              </w:rPr>
              <w:tab/>
            </w:r>
            <w:r w:rsidR="009E0FC6">
              <w:rPr>
                <w:noProof/>
                <w:webHidden/>
              </w:rPr>
              <w:fldChar w:fldCharType="begin"/>
            </w:r>
            <w:r w:rsidR="009E0FC6">
              <w:rPr>
                <w:noProof/>
                <w:webHidden/>
              </w:rPr>
              <w:instrText xml:space="preserve"> PAGEREF _Toc8820250 \h </w:instrText>
            </w:r>
            <w:r w:rsidR="009E0FC6">
              <w:rPr>
                <w:noProof/>
                <w:webHidden/>
              </w:rPr>
            </w:r>
            <w:r w:rsidR="009E0FC6">
              <w:rPr>
                <w:noProof/>
                <w:webHidden/>
              </w:rPr>
              <w:fldChar w:fldCharType="separate"/>
            </w:r>
            <w:r w:rsidR="009E0FC6">
              <w:rPr>
                <w:noProof/>
                <w:webHidden/>
              </w:rPr>
              <w:t>3</w:t>
            </w:r>
            <w:r w:rsidR="009E0FC6">
              <w:rPr>
                <w:noProof/>
                <w:webHidden/>
              </w:rPr>
              <w:fldChar w:fldCharType="end"/>
            </w:r>
          </w:hyperlink>
        </w:p>
        <w:p w14:paraId="6F6E7D24" w14:textId="77777777" w:rsidR="009E0FC6" w:rsidRDefault="00B54327">
          <w:pPr>
            <w:pStyle w:val="TOC1"/>
            <w:tabs>
              <w:tab w:val="right" w:leader="dot" w:pos="10070"/>
            </w:tabs>
            <w:rPr>
              <w:rFonts w:asciiTheme="minorHAnsi" w:hAnsiTheme="minorHAnsi" w:cstheme="minorBidi"/>
              <w:b w:val="0"/>
              <w:bCs w:val="0"/>
              <w:caps w:val="0"/>
              <w:noProof/>
              <w:sz w:val="22"/>
              <w:szCs w:val="22"/>
            </w:rPr>
          </w:pPr>
          <w:hyperlink w:anchor="_Toc8820251" w:history="1">
            <w:r w:rsidR="009E0FC6" w:rsidRPr="002457C3">
              <w:rPr>
                <w:rStyle w:val="Hyperlink"/>
                <w:noProof/>
              </w:rPr>
              <w:t>2. background</w:t>
            </w:r>
            <w:r w:rsidR="009E0FC6">
              <w:rPr>
                <w:noProof/>
                <w:webHidden/>
              </w:rPr>
              <w:tab/>
            </w:r>
            <w:r w:rsidR="009E0FC6">
              <w:rPr>
                <w:noProof/>
                <w:webHidden/>
              </w:rPr>
              <w:fldChar w:fldCharType="begin"/>
            </w:r>
            <w:r w:rsidR="009E0FC6">
              <w:rPr>
                <w:noProof/>
                <w:webHidden/>
              </w:rPr>
              <w:instrText xml:space="preserve"> PAGEREF _Toc8820251 \h </w:instrText>
            </w:r>
            <w:r w:rsidR="009E0FC6">
              <w:rPr>
                <w:noProof/>
                <w:webHidden/>
              </w:rPr>
            </w:r>
            <w:r w:rsidR="009E0FC6">
              <w:rPr>
                <w:noProof/>
                <w:webHidden/>
              </w:rPr>
              <w:fldChar w:fldCharType="separate"/>
            </w:r>
            <w:r w:rsidR="009E0FC6">
              <w:rPr>
                <w:noProof/>
                <w:webHidden/>
              </w:rPr>
              <w:t>3</w:t>
            </w:r>
            <w:r w:rsidR="009E0FC6">
              <w:rPr>
                <w:noProof/>
                <w:webHidden/>
              </w:rPr>
              <w:fldChar w:fldCharType="end"/>
            </w:r>
          </w:hyperlink>
        </w:p>
        <w:p w14:paraId="7CC3D279" w14:textId="77777777" w:rsidR="009E0FC6" w:rsidRDefault="00B54327">
          <w:pPr>
            <w:pStyle w:val="TOC2"/>
            <w:tabs>
              <w:tab w:val="right" w:leader="dot" w:pos="10070"/>
            </w:tabs>
            <w:rPr>
              <w:rFonts w:cstheme="minorBidi"/>
              <w:b w:val="0"/>
              <w:bCs w:val="0"/>
              <w:noProof/>
              <w:sz w:val="22"/>
              <w:szCs w:val="22"/>
            </w:rPr>
          </w:pPr>
          <w:hyperlink w:anchor="_Toc8820252" w:history="1">
            <w:r w:rsidR="009E0FC6" w:rsidRPr="002457C3">
              <w:rPr>
                <w:rStyle w:val="Hyperlink"/>
                <w:noProof/>
              </w:rPr>
              <w:t>2.1. Current Situation &amp; Problem Statement</w:t>
            </w:r>
            <w:r w:rsidR="009E0FC6">
              <w:rPr>
                <w:noProof/>
                <w:webHidden/>
              </w:rPr>
              <w:tab/>
            </w:r>
            <w:r w:rsidR="009E0FC6">
              <w:rPr>
                <w:noProof/>
                <w:webHidden/>
              </w:rPr>
              <w:fldChar w:fldCharType="begin"/>
            </w:r>
            <w:r w:rsidR="009E0FC6">
              <w:rPr>
                <w:noProof/>
                <w:webHidden/>
              </w:rPr>
              <w:instrText xml:space="preserve"> PAGEREF _Toc8820252 \h </w:instrText>
            </w:r>
            <w:r w:rsidR="009E0FC6">
              <w:rPr>
                <w:noProof/>
                <w:webHidden/>
              </w:rPr>
            </w:r>
            <w:r w:rsidR="009E0FC6">
              <w:rPr>
                <w:noProof/>
                <w:webHidden/>
              </w:rPr>
              <w:fldChar w:fldCharType="separate"/>
            </w:r>
            <w:r w:rsidR="009E0FC6">
              <w:rPr>
                <w:noProof/>
                <w:webHidden/>
              </w:rPr>
              <w:t>3</w:t>
            </w:r>
            <w:r w:rsidR="009E0FC6">
              <w:rPr>
                <w:noProof/>
                <w:webHidden/>
              </w:rPr>
              <w:fldChar w:fldCharType="end"/>
            </w:r>
          </w:hyperlink>
        </w:p>
        <w:p w14:paraId="7F6E6AA8" w14:textId="77777777" w:rsidR="009E0FC6" w:rsidRDefault="00B54327">
          <w:pPr>
            <w:pStyle w:val="TOC2"/>
            <w:tabs>
              <w:tab w:val="right" w:leader="dot" w:pos="10070"/>
            </w:tabs>
            <w:rPr>
              <w:rFonts w:cstheme="minorBidi"/>
              <w:b w:val="0"/>
              <w:bCs w:val="0"/>
              <w:noProof/>
              <w:sz w:val="22"/>
              <w:szCs w:val="22"/>
            </w:rPr>
          </w:pPr>
          <w:hyperlink w:anchor="_Toc8820253" w:history="1">
            <w:r w:rsidR="009E0FC6" w:rsidRPr="002457C3">
              <w:rPr>
                <w:rStyle w:val="Hyperlink"/>
                <w:noProof/>
              </w:rPr>
              <w:t>2.2. Effects of Not Doing This Project</w:t>
            </w:r>
            <w:r w:rsidR="009E0FC6">
              <w:rPr>
                <w:noProof/>
                <w:webHidden/>
              </w:rPr>
              <w:tab/>
            </w:r>
            <w:r w:rsidR="009E0FC6">
              <w:rPr>
                <w:noProof/>
                <w:webHidden/>
              </w:rPr>
              <w:fldChar w:fldCharType="begin"/>
            </w:r>
            <w:r w:rsidR="009E0FC6">
              <w:rPr>
                <w:noProof/>
                <w:webHidden/>
              </w:rPr>
              <w:instrText xml:space="preserve"> PAGEREF _Toc8820253 \h </w:instrText>
            </w:r>
            <w:r w:rsidR="009E0FC6">
              <w:rPr>
                <w:noProof/>
                <w:webHidden/>
              </w:rPr>
            </w:r>
            <w:r w:rsidR="009E0FC6">
              <w:rPr>
                <w:noProof/>
                <w:webHidden/>
              </w:rPr>
              <w:fldChar w:fldCharType="separate"/>
            </w:r>
            <w:r w:rsidR="009E0FC6">
              <w:rPr>
                <w:noProof/>
                <w:webHidden/>
              </w:rPr>
              <w:t>3</w:t>
            </w:r>
            <w:r w:rsidR="009E0FC6">
              <w:rPr>
                <w:noProof/>
                <w:webHidden/>
              </w:rPr>
              <w:fldChar w:fldCharType="end"/>
            </w:r>
          </w:hyperlink>
        </w:p>
        <w:p w14:paraId="49FEB53A" w14:textId="77777777" w:rsidR="009E0FC6" w:rsidRDefault="00B54327">
          <w:pPr>
            <w:pStyle w:val="TOC1"/>
            <w:tabs>
              <w:tab w:val="right" w:leader="dot" w:pos="10070"/>
            </w:tabs>
            <w:rPr>
              <w:rFonts w:asciiTheme="minorHAnsi" w:hAnsiTheme="minorHAnsi" w:cstheme="minorBidi"/>
              <w:b w:val="0"/>
              <w:bCs w:val="0"/>
              <w:caps w:val="0"/>
              <w:noProof/>
              <w:sz w:val="22"/>
              <w:szCs w:val="22"/>
            </w:rPr>
          </w:pPr>
          <w:hyperlink w:anchor="_Toc8820254" w:history="1">
            <w:r w:rsidR="009E0FC6" w:rsidRPr="002457C3">
              <w:rPr>
                <w:rStyle w:val="Hyperlink"/>
                <w:noProof/>
              </w:rPr>
              <w:t>3. goals and objectives*</w:t>
            </w:r>
            <w:r w:rsidR="009E0FC6">
              <w:rPr>
                <w:noProof/>
                <w:webHidden/>
              </w:rPr>
              <w:tab/>
            </w:r>
            <w:r w:rsidR="009E0FC6">
              <w:rPr>
                <w:noProof/>
                <w:webHidden/>
              </w:rPr>
              <w:fldChar w:fldCharType="begin"/>
            </w:r>
            <w:r w:rsidR="009E0FC6">
              <w:rPr>
                <w:noProof/>
                <w:webHidden/>
              </w:rPr>
              <w:instrText xml:space="preserve"> PAGEREF _Toc8820254 \h </w:instrText>
            </w:r>
            <w:r w:rsidR="009E0FC6">
              <w:rPr>
                <w:noProof/>
                <w:webHidden/>
              </w:rPr>
            </w:r>
            <w:r w:rsidR="009E0FC6">
              <w:rPr>
                <w:noProof/>
                <w:webHidden/>
              </w:rPr>
              <w:fldChar w:fldCharType="separate"/>
            </w:r>
            <w:r w:rsidR="009E0FC6">
              <w:rPr>
                <w:noProof/>
                <w:webHidden/>
              </w:rPr>
              <w:t>3</w:t>
            </w:r>
            <w:r w:rsidR="009E0FC6">
              <w:rPr>
                <w:noProof/>
                <w:webHidden/>
              </w:rPr>
              <w:fldChar w:fldCharType="end"/>
            </w:r>
          </w:hyperlink>
        </w:p>
        <w:p w14:paraId="4B7B5832" w14:textId="77777777" w:rsidR="009E0FC6" w:rsidRDefault="00B54327">
          <w:pPr>
            <w:pStyle w:val="TOC1"/>
            <w:tabs>
              <w:tab w:val="right" w:leader="dot" w:pos="10070"/>
            </w:tabs>
            <w:rPr>
              <w:rFonts w:asciiTheme="minorHAnsi" w:hAnsiTheme="minorHAnsi" w:cstheme="minorBidi"/>
              <w:b w:val="0"/>
              <w:bCs w:val="0"/>
              <w:caps w:val="0"/>
              <w:noProof/>
              <w:sz w:val="22"/>
              <w:szCs w:val="22"/>
            </w:rPr>
          </w:pPr>
          <w:hyperlink w:anchor="_Toc8820255" w:history="1">
            <w:r w:rsidR="009E0FC6" w:rsidRPr="002457C3">
              <w:rPr>
                <w:rStyle w:val="Hyperlink"/>
                <w:noProof/>
              </w:rPr>
              <w:t>4. approach*</w:t>
            </w:r>
            <w:r w:rsidR="009E0FC6">
              <w:rPr>
                <w:noProof/>
                <w:webHidden/>
              </w:rPr>
              <w:tab/>
            </w:r>
            <w:r w:rsidR="009E0FC6">
              <w:rPr>
                <w:noProof/>
                <w:webHidden/>
              </w:rPr>
              <w:fldChar w:fldCharType="begin"/>
            </w:r>
            <w:r w:rsidR="009E0FC6">
              <w:rPr>
                <w:noProof/>
                <w:webHidden/>
              </w:rPr>
              <w:instrText xml:space="preserve"> PAGEREF _Toc8820255 \h </w:instrText>
            </w:r>
            <w:r w:rsidR="009E0FC6">
              <w:rPr>
                <w:noProof/>
                <w:webHidden/>
              </w:rPr>
            </w:r>
            <w:r w:rsidR="009E0FC6">
              <w:rPr>
                <w:noProof/>
                <w:webHidden/>
              </w:rPr>
              <w:fldChar w:fldCharType="separate"/>
            </w:r>
            <w:r w:rsidR="009E0FC6">
              <w:rPr>
                <w:noProof/>
                <w:webHidden/>
              </w:rPr>
              <w:t>4</w:t>
            </w:r>
            <w:r w:rsidR="009E0FC6">
              <w:rPr>
                <w:noProof/>
                <w:webHidden/>
              </w:rPr>
              <w:fldChar w:fldCharType="end"/>
            </w:r>
          </w:hyperlink>
        </w:p>
        <w:p w14:paraId="55F3661B" w14:textId="005C6F52" w:rsidR="009E0FC6" w:rsidRDefault="00B54327">
          <w:pPr>
            <w:pStyle w:val="TOC2"/>
            <w:tabs>
              <w:tab w:val="right" w:leader="dot" w:pos="10070"/>
            </w:tabs>
            <w:rPr>
              <w:rFonts w:cstheme="minorBidi"/>
              <w:b w:val="0"/>
              <w:bCs w:val="0"/>
              <w:noProof/>
              <w:sz w:val="22"/>
              <w:szCs w:val="22"/>
            </w:rPr>
          </w:pPr>
          <w:hyperlink w:anchor="_Toc8820256" w:history="1">
            <w:r w:rsidR="009E0FC6" w:rsidRPr="002457C3">
              <w:rPr>
                <w:rStyle w:val="Hyperlink"/>
                <w:noProof/>
              </w:rPr>
              <w:t>4.1. Solution Overview</w:t>
            </w:r>
            <w:r w:rsidR="009E0FC6">
              <w:rPr>
                <w:noProof/>
                <w:webHidden/>
              </w:rPr>
              <w:tab/>
            </w:r>
            <w:r w:rsidR="009E0FC6">
              <w:rPr>
                <w:noProof/>
                <w:webHidden/>
              </w:rPr>
              <w:fldChar w:fldCharType="begin"/>
            </w:r>
            <w:r w:rsidR="009E0FC6">
              <w:rPr>
                <w:noProof/>
                <w:webHidden/>
              </w:rPr>
              <w:instrText xml:space="preserve"> PAGEREF _Toc8820256 \h </w:instrText>
            </w:r>
            <w:r w:rsidR="009E0FC6">
              <w:rPr>
                <w:noProof/>
                <w:webHidden/>
              </w:rPr>
            </w:r>
            <w:r w:rsidR="009E0FC6">
              <w:rPr>
                <w:noProof/>
                <w:webHidden/>
              </w:rPr>
              <w:fldChar w:fldCharType="separate"/>
            </w:r>
            <w:r w:rsidR="009E0FC6">
              <w:rPr>
                <w:noProof/>
                <w:webHidden/>
              </w:rPr>
              <w:t>4</w:t>
            </w:r>
            <w:r w:rsidR="009E0FC6">
              <w:rPr>
                <w:noProof/>
                <w:webHidden/>
              </w:rPr>
              <w:fldChar w:fldCharType="end"/>
            </w:r>
          </w:hyperlink>
        </w:p>
        <w:p w14:paraId="75A101E2" w14:textId="4BA263AC" w:rsidR="009E0FC6" w:rsidRDefault="00B54327">
          <w:pPr>
            <w:pStyle w:val="TOC2"/>
            <w:tabs>
              <w:tab w:val="right" w:leader="dot" w:pos="10070"/>
            </w:tabs>
            <w:rPr>
              <w:rFonts w:cstheme="minorBidi"/>
              <w:b w:val="0"/>
              <w:bCs w:val="0"/>
              <w:noProof/>
              <w:sz w:val="22"/>
              <w:szCs w:val="22"/>
            </w:rPr>
          </w:pPr>
          <w:hyperlink w:anchor="_Toc8820257" w:history="1">
            <w:r w:rsidR="009E0FC6" w:rsidRPr="002457C3">
              <w:rPr>
                <w:rStyle w:val="Hyperlink"/>
                <w:noProof/>
              </w:rPr>
              <w:t xml:space="preserve">4.2. Impacts on or </w:t>
            </w:r>
            <w:r w:rsidR="00D50DEA">
              <w:rPr>
                <w:rStyle w:val="Hyperlink"/>
                <w:noProof/>
              </w:rPr>
              <w:t>users and members</w:t>
            </w:r>
            <w:r w:rsidR="009E0FC6">
              <w:rPr>
                <w:noProof/>
                <w:webHidden/>
              </w:rPr>
              <w:tab/>
            </w:r>
            <w:r w:rsidR="009E0FC6">
              <w:rPr>
                <w:noProof/>
                <w:webHidden/>
              </w:rPr>
              <w:fldChar w:fldCharType="begin"/>
            </w:r>
            <w:r w:rsidR="009E0FC6">
              <w:rPr>
                <w:noProof/>
                <w:webHidden/>
              </w:rPr>
              <w:instrText xml:space="preserve"> PAGEREF _Toc8820257 \h </w:instrText>
            </w:r>
            <w:r w:rsidR="009E0FC6">
              <w:rPr>
                <w:noProof/>
                <w:webHidden/>
              </w:rPr>
            </w:r>
            <w:r w:rsidR="009E0FC6">
              <w:rPr>
                <w:noProof/>
                <w:webHidden/>
              </w:rPr>
              <w:fldChar w:fldCharType="separate"/>
            </w:r>
            <w:r w:rsidR="009E0FC6">
              <w:rPr>
                <w:noProof/>
                <w:webHidden/>
              </w:rPr>
              <w:t>4</w:t>
            </w:r>
            <w:r w:rsidR="009E0FC6">
              <w:rPr>
                <w:noProof/>
                <w:webHidden/>
              </w:rPr>
              <w:fldChar w:fldCharType="end"/>
            </w:r>
          </w:hyperlink>
        </w:p>
        <w:p w14:paraId="3CD22068" w14:textId="77777777" w:rsidR="009E0FC6" w:rsidRDefault="00B54327">
          <w:pPr>
            <w:pStyle w:val="TOC1"/>
            <w:tabs>
              <w:tab w:val="right" w:leader="dot" w:pos="10070"/>
            </w:tabs>
            <w:rPr>
              <w:rFonts w:asciiTheme="minorHAnsi" w:hAnsiTheme="minorHAnsi" w:cstheme="minorBidi"/>
              <w:b w:val="0"/>
              <w:bCs w:val="0"/>
              <w:caps w:val="0"/>
              <w:noProof/>
              <w:sz w:val="22"/>
              <w:szCs w:val="22"/>
            </w:rPr>
          </w:pPr>
          <w:hyperlink w:anchor="_Toc8820258" w:history="1">
            <w:r w:rsidR="009E0FC6" w:rsidRPr="002457C3">
              <w:rPr>
                <w:rStyle w:val="Hyperlink"/>
                <w:noProof/>
              </w:rPr>
              <w:t>5. Scope &amp; Deliverables*</w:t>
            </w:r>
            <w:r w:rsidR="009E0FC6">
              <w:rPr>
                <w:noProof/>
                <w:webHidden/>
              </w:rPr>
              <w:tab/>
            </w:r>
            <w:r w:rsidR="009E0FC6">
              <w:rPr>
                <w:noProof/>
                <w:webHidden/>
              </w:rPr>
              <w:fldChar w:fldCharType="begin"/>
            </w:r>
            <w:r w:rsidR="009E0FC6">
              <w:rPr>
                <w:noProof/>
                <w:webHidden/>
              </w:rPr>
              <w:instrText xml:space="preserve"> PAGEREF _Toc8820258 \h </w:instrText>
            </w:r>
            <w:r w:rsidR="009E0FC6">
              <w:rPr>
                <w:noProof/>
                <w:webHidden/>
              </w:rPr>
            </w:r>
            <w:r w:rsidR="009E0FC6">
              <w:rPr>
                <w:noProof/>
                <w:webHidden/>
              </w:rPr>
              <w:fldChar w:fldCharType="separate"/>
            </w:r>
            <w:r w:rsidR="009E0FC6">
              <w:rPr>
                <w:noProof/>
                <w:webHidden/>
              </w:rPr>
              <w:t>4</w:t>
            </w:r>
            <w:r w:rsidR="009E0FC6">
              <w:rPr>
                <w:noProof/>
                <w:webHidden/>
              </w:rPr>
              <w:fldChar w:fldCharType="end"/>
            </w:r>
          </w:hyperlink>
        </w:p>
        <w:p w14:paraId="6431FF6F" w14:textId="77777777" w:rsidR="009E0FC6" w:rsidRDefault="00B54327">
          <w:pPr>
            <w:pStyle w:val="TOC2"/>
            <w:tabs>
              <w:tab w:val="right" w:leader="dot" w:pos="10070"/>
            </w:tabs>
            <w:rPr>
              <w:rFonts w:cstheme="minorBidi"/>
              <w:b w:val="0"/>
              <w:bCs w:val="0"/>
              <w:noProof/>
              <w:sz w:val="22"/>
              <w:szCs w:val="22"/>
            </w:rPr>
          </w:pPr>
          <w:hyperlink w:anchor="_Toc8820259" w:history="1">
            <w:r w:rsidR="009E0FC6" w:rsidRPr="002457C3">
              <w:rPr>
                <w:rStyle w:val="Hyperlink"/>
                <w:noProof/>
              </w:rPr>
              <w:t>5.1. Scope</w:t>
            </w:r>
            <w:r w:rsidR="009E0FC6">
              <w:rPr>
                <w:noProof/>
                <w:webHidden/>
              </w:rPr>
              <w:tab/>
            </w:r>
            <w:r w:rsidR="009E0FC6">
              <w:rPr>
                <w:noProof/>
                <w:webHidden/>
              </w:rPr>
              <w:fldChar w:fldCharType="begin"/>
            </w:r>
            <w:r w:rsidR="009E0FC6">
              <w:rPr>
                <w:noProof/>
                <w:webHidden/>
              </w:rPr>
              <w:instrText xml:space="preserve"> PAGEREF _Toc8820259 \h </w:instrText>
            </w:r>
            <w:r w:rsidR="009E0FC6">
              <w:rPr>
                <w:noProof/>
                <w:webHidden/>
              </w:rPr>
            </w:r>
            <w:r w:rsidR="009E0FC6">
              <w:rPr>
                <w:noProof/>
                <w:webHidden/>
              </w:rPr>
              <w:fldChar w:fldCharType="separate"/>
            </w:r>
            <w:r w:rsidR="009E0FC6">
              <w:rPr>
                <w:noProof/>
                <w:webHidden/>
              </w:rPr>
              <w:t>4</w:t>
            </w:r>
            <w:r w:rsidR="009E0FC6">
              <w:rPr>
                <w:noProof/>
                <w:webHidden/>
              </w:rPr>
              <w:fldChar w:fldCharType="end"/>
            </w:r>
          </w:hyperlink>
        </w:p>
        <w:p w14:paraId="730515FB" w14:textId="11D74202" w:rsidR="009E0FC6" w:rsidRDefault="00B54327">
          <w:pPr>
            <w:pStyle w:val="TOC2"/>
            <w:tabs>
              <w:tab w:val="right" w:leader="dot" w:pos="10070"/>
            </w:tabs>
            <w:rPr>
              <w:rFonts w:cstheme="minorBidi"/>
              <w:b w:val="0"/>
              <w:bCs w:val="0"/>
              <w:noProof/>
              <w:sz w:val="22"/>
              <w:szCs w:val="22"/>
            </w:rPr>
          </w:pPr>
          <w:hyperlink w:anchor="_Toc8820262" w:history="1">
            <w:r w:rsidR="009E0FC6" w:rsidRPr="002457C3">
              <w:rPr>
                <w:rStyle w:val="Hyperlink"/>
                <w:noProof/>
              </w:rPr>
              <w:t>5.2. Deliverables</w:t>
            </w:r>
            <w:r w:rsidR="009E0FC6">
              <w:rPr>
                <w:noProof/>
                <w:webHidden/>
              </w:rPr>
              <w:tab/>
            </w:r>
            <w:r w:rsidR="00D50DEA">
              <w:rPr>
                <w:noProof/>
                <w:webHidden/>
              </w:rPr>
              <w:t>4</w:t>
            </w:r>
          </w:hyperlink>
        </w:p>
        <w:p w14:paraId="252930AD" w14:textId="389D806E" w:rsidR="009E0FC6" w:rsidRDefault="00B54327">
          <w:pPr>
            <w:pStyle w:val="TOC2"/>
            <w:tabs>
              <w:tab w:val="right" w:leader="dot" w:pos="10070"/>
            </w:tabs>
            <w:rPr>
              <w:rFonts w:cstheme="minorBidi"/>
              <w:b w:val="0"/>
              <w:bCs w:val="0"/>
              <w:noProof/>
              <w:sz w:val="22"/>
              <w:szCs w:val="22"/>
            </w:rPr>
          </w:pPr>
          <w:hyperlink w:anchor="_Toc8820263" w:history="1">
            <w:r w:rsidR="009E0FC6" w:rsidRPr="002457C3">
              <w:rPr>
                <w:rStyle w:val="Hyperlink"/>
                <w:noProof/>
              </w:rPr>
              <w:t>5.3. Estimated Timeline*</w:t>
            </w:r>
            <w:r w:rsidR="009E0FC6">
              <w:rPr>
                <w:noProof/>
                <w:webHidden/>
              </w:rPr>
              <w:tab/>
            </w:r>
            <w:r w:rsidR="00D50DEA">
              <w:rPr>
                <w:noProof/>
                <w:webHidden/>
              </w:rPr>
              <w:t>5</w:t>
            </w:r>
          </w:hyperlink>
        </w:p>
        <w:p w14:paraId="383D254E" w14:textId="52EF0AE8" w:rsidR="009E0FC6" w:rsidRDefault="00B54327">
          <w:pPr>
            <w:pStyle w:val="TOC1"/>
            <w:tabs>
              <w:tab w:val="right" w:leader="dot" w:pos="10070"/>
            </w:tabs>
            <w:rPr>
              <w:rFonts w:asciiTheme="minorHAnsi" w:hAnsiTheme="minorHAnsi" w:cstheme="minorBidi"/>
              <w:b w:val="0"/>
              <w:bCs w:val="0"/>
              <w:caps w:val="0"/>
              <w:noProof/>
              <w:sz w:val="22"/>
              <w:szCs w:val="22"/>
            </w:rPr>
          </w:pPr>
          <w:hyperlink w:anchor="_Toc8820264" w:history="1">
            <w:r w:rsidR="009E0FC6" w:rsidRPr="002457C3">
              <w:rPr>
                <w:rStyle w:val="Hyperlink"/>
                <w:noProof/>
              </w:rPr>
              <w:t>6. Project team Organization*</w:t>
            </w:r>
            <w:r w:rsidR="009E0FC6">
              <w:rPr>
                <w:noProof/>
                <w:webHidden/>
              </w:rPr>
              <w:tab/>
            </w:r>
            <w:r w:rsidR="00D50DEA">
              <w:rPr>
                <w:noProof/>
                <w:webHidden/>
              </w:rPr>
              <w:t>5</w:t>
            </w:r>
          </w:hyperlink>
        </w:p>
        <w:p w14:paraId="1CCCED9E" w14:textId="1D8078CE" w:rsidR="009E0FC6" w:rsidRDefault="00B54327">
          <w:pPr>
            <w:pStyle w:val="TOC2"/>
            <w:tabs>
              <w:tab w:val="right" w:leader="dot" w:pos="10070"/>
            </w:tabs>
            <w:rPr>
              <w:rFonts w:cstheme="minorBidi"/>
              <w:b w:val="0"/>
              <w:bCs w:val="0"/>
              <w:noProof/>
              <w:sz w:val="22"/>
              <w:szCs w:val="22"/>
            </w:rPr>
          </w:pPr>
          <w:hyperlink w:anchor="_Toc8820265" w:history="1">
            <w:r w:rsidR="009E0FC6" w:rsidRPr="002457C3">
              <w:rPr>
                <w:rStyle w:val="Hyperlink"/>
                <w:noProof/>
              </w:rPr>
              <w:t>6.1. Roles &amp; Responsibilities</w:t>
            </w:r>
            <w:r w:rsidR="009E0FC6">
              <w:rPr>
                <w:noProof/>
                <w:webHidden/>
              </w:rPr>
              <w:tab/>
            </w:r>
            <w:r w:rsidR="00D50DEA">
              <w:rPr>
                <w:noProof/>
                <w:webHidden/>
              </w:rPr>
              <w:t>6</w:t>
            </w:r>
          </w:hyperlink>
        </w:p>
        <w:p w14:paraId="31AE6804" w14:textId="7ECC430E" w:rsidR="009E0FC6" w:rsidRDefault="00B54327">
          <w:pPr>
            <w:pStyle w:val="TOC1"/>
            <w:tabs>
              <w:tab w:val="right" w:leader="dot" w:pos="10070"/>
            </w:tabs>
            <w:rPr>
              <w:rFonts w:asciiTheme="minorHAnsi" w:hAnsiTheme="minorHAnsi" w:cstheme="minorBidi"/>
              <w:b w:val="0"/>
              <w:bCs w:val="0"/>
              <w:caps w:val="0"/>
              <w:noProof/>
              <w:sz w:val="22"/>
              <w:szCs w:val="22"/>
            </w:rPr>
          </w:pPr>
          <w:hyperlink w:anchor="_Toc8820272" w:history="1">
            <w:r w:rsidR="00D50DEA">
              <w:rPr>
                <w:rStyle w:val="Hyperlink"/>
                <w:noProof/>
              </w:rPr>
              <w:t>7</w:t>
            </w:r>
            <w:r w:rsidR="009E0FC6" w:rsidRPr="002457C3">
              <w:rPr>
                <w:rStyle w:val="Hyperlink"/>
                <w:noProof/>
              </w:rPr>
              <w:t>. Project Risks &amp; Assumptions*</w:t>
            </w:r>
            <w:r w:rsidR="009E0FC6">
              <w:rPr>
                <w:noProof/>
                <w:webHidden/>
              </w:rPr>
              <w:tab/>
            </w:r>
            <w:r w:rsidR="00D50DEA">
              <w:rPr>
                <w:noProof/>
                <w:webHidden/>
              </w:rPr>
              <w:t>6</w:t>
            </w:r>
          </w:hyperlink>
        </w:p>
        <w:p w14:paraId="0AD93A52" w14:textId="412CFAE8" w:rsidR="009E0FC6" w:rsidRDefault="00B54327">
          <w:pPr>
            <w:pStyle w:val="TOC3"/>
            <w:tabs>
              <w:tab w:val="right" w:leader="dot" w:pos="10070"/>
            </w:tabs>
            <w:rPr>
              <w:rFonts w:cstheme="minorBidi"/>
              <w:noProof/>
              <w:sz w:val="22"/>
              <w:szCs w:val="22"/>
            </w:rPr>
          </w:pPr>
          <w:hyperlink w:anchor="_Toc8820273" w:history="1">
            <w:r w:rsidR="009E0FC6" w:rsidRPr="002457C3">
              <w:rPr>
                <w:rStyle w:val="Hyperlink"/>
                <w:noProof/>
              </w:rPr>
              <w:t>Assumptions and Constraints</w:t>
            </w:r>
            <w:r w:rsidR="009E0FC6">
              <w:rPr>
                <w:noProof/>
                <w:webHidden/>
              </w:rPr>
              <w:tab/>
            </w:r>
            <w:r w:rsidR="00D50DEA">
              <w:rPr>
                <w:noProof/>
                <w:webHidden/>
              </w:rPr>
              <w:t>6</w:t>
            </w:r>
          </w:hyperlink>
        </w:p>
        <w:p w14:paraId="4A9F1F99" w14:textId="0736E822" w:rsidR="009E0FC6" w:rsidRDefault="00B54327">
          <w:pPr>
            <w:pStyle w:val="TOC1"/>
            <w:tabs>
              <w:tab w:val="right" w:leader="dot" w:pos="10070"/>
            </w:tabs>
            <w:rPr>
              <w:rFonts w:asciiTheme="minorHAnsi" w:hAnsiTheme="minorHAnsi" w:cstheme="minorBidi"/>
              <w:b w:val="0"/>
              <w:bCs w:val="0"/>
              <w:caps w:val="0"/>
              <w:noProof/>
              <w:sz w:val="22"/>
              <w:szCs w:val="22"/>
            </w:rPr>
          </w:pPr>
          <w:hyperlink w:anchor="_Toc8820274" w:history="1">
            <w:r w:rsidR="00312D35">
              <w:rPr>
                <w:rStyle w:val="Hyperlink"/>
                <w:noProof/>
              </w:rPr>
              <w:t>8</w:t>
            </w:r>
            <w:r w:rsidR="009E0FC6" w:rsidRPr="002457C3">
              <w:rPr>
                <w:rStyle w:val="Hyperlink"/>
                <w:noProof/>
              </w:rPr>
              <w:t>. APPENDIX</w:t>
            </w:r>
            <w:r w:rsidR="009E0FC6">
              <w:rPr>
                <w:noProof/>
                <w:webHidden/>
              </w:rPr>
              <w:tab/>
            </w:r>
            <w:r w:rsidR="00D50DEA">
              <w:rPr>
                <w:noProof/>
                <w:webHidden/>
              </w:rPr>
              <w:t>6</w:t>
            </w:r>
          </w:hyperlink>
        </w:p>
        <w:p w14:paraId="558C192E" w14:textId="77777777" w:rsidR="00055B66" w:rsidRDefault="00055B66">
          <w:r>
            <w:rPr>
              <w:b/>
              <w:bCs/>
              <w:noProof/>
            </w:rPr>
            <w:fldChar w:fldCharType="end"/>
          </w:r>
        </w:p>
      </w:sdtContent>
    </w:sdt>
    <w:p w14:paraId="7AAEE96D" w14:textId="77777777" w:rsidR="003E79A9" w:rsidRDefault="003E79A9" w:rsidP="003E79A9">
      <w:pPr>
        <w:pStyle w:val="Title"/>
        <w:rPr>
          <w:rFonts w:ascii="Calibri" w:hAnsi="Calibri"/>
          <w:color w:val="2E74B5" w:themeColor="accent1" w:themeShade="BF"/>
          <w:sz w:val="28"/>
          <w:szCs w:val="32"/>
        </w:rPr>
      </w:pPr>
      <w:r>
        <w:br w:type="page"/>
      </w:r>
    </w:p>
    <w:p w14:paraId="233DF422" w14:textId="77777777" w:rsidR="00AE050B" w:rsidRDefault="00487FC8" w:rsidP="00720008">
      <w:pPr>
        <w:pStyle w:val="Heading1"/>
      </w:pPr>
      <w:bookmarkStart w:id="0" w:name="_Toc8820250"/>
      <w:r>
        <w:lastRenderedPageBreak/>
        <w:t>Executive summary</w:t>
      </w:r>
      <w:r w:rsidR="006E7B9E">
        <w:t>*</w:t>
      </w:r>
      <w:bookmarkEnd w:id="0"/>
    </w:p>
    <w:p w14:paraId="1ACB87CF" w14:textId="77777777" w:rsidR="00A6163F" w:rsidRDefault="00A6163F" w:rsidP="00AE050B">
      <w:pPr>
        <w:pStyle w:val="NoSpacing"/>
      </w:pPr>
    </w:p>
    <w:p w14:paraId="0ABBFEFA" w14:textId="5CBEB1D3" w:rsidR="009316C3" w:rsidRDefault="009316C3" w:rsidP="0092422B">
      <w:pPr>
        <w:pStyle w:val="NoSpacing"/>
        <w:rPr>
          <w:lang w:eastAsia="ko-KR"/>
        </w:rPr>
      </w:pPr>
      <w:r>
        <w:rPr>
          <w:lang w:eastAsia="ko-KR"/>
        </w:rPr>
        <w:t>M</w:t>
      </w:r>
      <w:r>
        <w:rPr>
          <w:rFonts w:hint="eastAsia"/>
          <w:lang w:eastAsia="ko-KR"/>
        </w:rPr>
        <w:t xml:space="preserve">any </w:t>
      </w:r>
      <w:r>
        <w:rPr>
          <w:lang w:eastAsia="ko-KR"/>
        </w:rPr>
        <w:t>business owners want to get information by categories based on collected data to increase revenue and to reduce cost. This project shows interactive chart</w:t>
      </w:r>
      <w:r w:rsidR="003B3634">
        <w:rPr>
          <w:lang w:eastAsia="ko-KR"/>
        </w:rPr>
        <w:t>s</w:t>
      </w:r>
      <w:r>
        <w:rPr>
          <w:lang w:eastAsia="ko-KR"/>
        </w:rPr>
        <w:t xml:space="preserve"> of sales about refreshments </w:t>
      </w:r>
      <w:r w:rsidR="003B3634">
        <w:rPr>
          <w:lang w:eastAsia="ko-KR"/>
        </w:rPr>
        <w:t>on</w:t>
      </w:r>
      <w:r>
        <w:rPr>
          <w:lang w:eastAsia="ko-KR"/>
        </w:rPr>
        <w:t xml:space="preserve"> the west coast of the US on the </w:t>
      </w:r>
      <w:r w:rsidR="00D7651D">
        <w:rPr>
          <w:lang w:eastAsia="ko-KR"/>
        </w:rPr>
        <w:t>w</w:t>
      </w:r>
      <w:r>
        <w:rPr>
          <w:lang w:eastAsia="ko-KR"/>
        </w:rPr>
        <w:t xml:space="preserve">eb. Managers can use these charts for making decisions </w:t>
      </w:r>
      <w:r w:rsidR="003B3634">
        <w:rPr>
          <w:lang w:eastAsia="ko-KR"/>
        </w:rPr>
        <w:t>that</w:t>
      </w:r>
      <w:r>
        <w:rPr>
          <w:lang w:eastAsia="ko-KR"/>
        </w:rPr>
        <w:t xml:space="preserve"> can have effects on </w:t>
      </w:r>
      <w:r w:rsidR="003B3634">
        <w:rPr>
          <w:lang w:eastAsia="ko-KR"/>
        </w:rPr>
        <w:t xml:space="preserve">the </w:t>
      </w:r>
      <w:r>
        <w:rPr>
          <w:lang w:eastAsia="ko-KR"/>
        </w:rPr>
        <w:t>business activities of the company.</w:t>
      </w:r>
    </w:p>
    <w:p w14:paraId="2CAACAE4" w14:textId="13B41BDA" w:rsidR="00AC1760" w:rsidRDefault="009316C3" w:rsidP="0092422B">
      <w:pPr>
        <w:pStyle w:val="NoSpacing"/>
        <w:rPr>
          <w:lang w:eastAsia="ko-KR"/>
        </w:rPr>
      </w:pPr>
      <w:r>
        <w:rPr>
          <w:lang w:eastAsia="ko-KR"/>
        </w:rPr>
        <w:t xml:space="preserve"> </w:t>
      </w:r>
    </w:p>
    <w:p w14:paraId="4C38ADCB" w14:textId="22E12817" w:rsidR="00D50DEA" w:rsidRDefault="00D50DEA" w:rsidP="00D50DEA">
      <w:pPr>
        <w:pStyle w:val="Heading1"/>
      </w:pPr>
      <w:r>
        <w:t>Background*</w:t>
      </w:r>
    </w:p>
    <w:p w14:paraId="7F9D2F9E" w14:textId="77777777" w:rsidR="00D50DEA" w:rsidRPr="00E64811" w:rsidRDefault="00D50DEA" w:rsidP="0092422B">
      <w:pPr>
        <w:pStyle w:val="NoSpacing"/>
        <w:rPr>
          <w:lang w:eastAsia="ko-KR"/>
        </w:rPr>
      </w:pPr>
    </w:p>
    <w:p w14:paraId="06A44BA1" w14:textId="57D34FF8" w:rsidR="002B43F6" w:rsidRDefault="00487FC8" w:rsidP="002B43F6">
      <w:pPr>
        <w:pStyle w:val="Heading2"/>
      </w:pPr>
      <w:bookmarkStart w:id="1" w:name="_Toc8820252"/>
      <w:r>
        <w:t>Current Situation</w:t>
      </w:r>
      <w:r w:rsidR="00264790">
        <w:t xml:space="preserve"> &amp; Problem Statement</w:t>
      </w:r>
      <w:bookmarkEnd w:id="1"/>
    </w:p>
    <w:p w14:paraId="67F61CDA" w14:textId="77777777" w:rsidR="00A6163F" w:rsidRDefault="00A6163F" w:rsidP="00A6163F">
      <w:pPr>
        <w:pStyle w:val="NoSpacing"/>
      </w:pPr>
    </w:p>
    <w:p w14:paraId="2B5A0681" w14:textId="423D3727" w:rsidR="009316C3" w:rsidRDefault="009316C3" w:rsidP="00EC0DE7">
      <w:pPr>
        <w:pStyle w:val="NoSpacing"/>
        <w:rPr>
          <w:lang w:eastAsia="ko-KR"/>
        </w:rPr>
      </w:pPr>
      <w:r>
        <w:rPr>
          <w:rFonts w:hint="eastAsia"/>
          <w:lang w:eastAsia="ko-KR"/>
        </w:rPr>
        <w:t>T</w:t>
      </w:r>
      <w:r>
        <w:rPr>
          <w:lang w:eastAsia="ko-KR"/>
        </w:rPr>
        <w:t xml:space="preserve">he report in the last semester cannot give </w:t>
      </w:r>
      <w:r w:rsidR="00D67B9D">
        <w:rPr>
          <w:lang w:eastAsia="ko-KR"/>
        </w:rPr>
        <w:t xml:space="preserve">users </w:t>
      </w:r>
      <w:r>
        <w:rPr>
          <w:lang w:eastAsia="ko-KR"/>
        </w:rPr>
        <w:t>detailed analysis or status</w:t>
      </w:r>
      <w:r w:rsidR="00D67B9D">
        <w:rPr>
          <w:lang w:eastAsia="ko-KR"/>
        </w:rPr>
        <w:t xml:space="preserve"> because it has only static views about overall analysis by categories.</w:t>
      </w:r>
    </w:p>
    <w:p w14:paraId="4179B879" w14:textId="77777777" w:rsidR="006E3213" w:rsidRDefault="006E3213" w:rsidP="00EC0DE7">
      <w:pPr>
        <w:pStyle w:val="NoSpacing"/>
        <w:rPr>
          <w:lang w:eastAsia="ko-KR"/>
        </w:rPr>
      </w:pPr>
    </w:p>
    <w:p w14:paraId="29FFB202" w14:textId="6BA5201D" w:rsidR="00D67B9D" w:rsidRDefault="00D67B9D" w:rsidP="00EC0DE7">
      <w:pPr>
        <w:pStyle w:val="NoSpacing"/>
        <w:numPr>
          <w:ilvl w:val="0"/>
          <w:numId w:val="17"/>
        </w:numPr>
        <w:rPr>
          <w:lang w:eastAsia="ko-KR"/>
        </w:rPr>
      </w:pPr>
      <w:r>
        <w:rPr>
          <w:rFonts w:hint="eastAsia"/>
          <w:lang w:eastAsia="ko-KR"/>
        </w:rPr>
        <w:t>T</w:t>
      </w:r>
      <w:r>
        <w:rPr>
          <w:lang w:eastAsia="ko-KR"/>
        </w:rPr>
        <w:t>he previous report is a file or pieces of paper, so it is inconvenient to use when users move.</w:t>
      </w:r>
    </w:p>
    <w:p w14:paraId="38CDE8DA" w14:textId="061BD239" w:rsidR="00D67B9D" w:rsidRDefault="00D67B9D" w:rsidP="00EC0DE7">
      <w:pPr>
        <w:pStyle w:val="NoSpacing"/>
        <w:numPr>
          <w:ilvl w:val="0"/>
          <w:numId w:val="17"/>
        </w:numPr>
        <w:rPr>
          <w:lang w:eastAsia="ko-KR"/>
        </w:rPr>
      </w:pPr>
      <w:r>
        <w:rPr>
          <w:rFonts w:hint="eastAsia"/>
          <w:lang w:eastAsia="ko-KR"/>
        </w:rPr>
        <w:t>I</w:t>
      </w:r>
      <w:r>
        <w:rPr>
          <w:lang w:eastAsia="ko-KR"/>
        </w:rPr>
        <w:t>t does not have information by month or year.</w:t>
      </w:r>
    </w:p>
    <w:p w14:paraId="745C94B1" w14:textId="05EBD074" w:rsidR="00D67B9D" w:rsidRDefault="00D67B9D" w:rsidP="00EC0DE7">
      <w:pPr>
        <w:pStyle w:val="NoSpacing"/>
        <w:numPr>
          <w:ilvl w:val="0"/>
          <w:numId w:val="17"/>
        </w:numPr>
        <w:rPr>
          <w:lang w:eastAsia="ko-KR"/>
        </w:rPr>
      </w:pPr>
      <w:r>
        <w:rPr>
          <w:rFonts w:hint="eastAsia"/>
          <w:lang w:eastAsia="ko-KR"/>
        </w:rPr>
        <w:t>I</w:t>
      </w:r>
      <w:r>
        <w:rPr>
          <w:lang w:eastAsia="ko-KR"/>
        </w:rPr>
        <w:t>t does not have information about stores of cities.</w:t>
      </w:r>
    </w:p>
    <w:p w14:paraId="42A89847" w14:textId="0F1705F8" w:rsidR="00D67B9D" w:rsidRDefault="00D67B9D" w:rsidP="00EC0DE7">
      <w:pPr>
        <w:pStyle w:val="NoSpacing"/>
        <w:numPr>
          <w:ilvl w:val="0"/>
          <w:numId w:val="17"/>
        </w:numPr>
        <w:rPr>
          <w:lang w:eastAsia="ko-KR"/>
        </w:rPr>
      </w:pPr>
      <w:r>
        <w:rPr>
          <w:rFonts w:hint="eastAsia"/>
          <w:lang w:eastAsia="ko-KR"/>
        </w:rPr>
        <w:t>I</w:t>
      </w:r>
      <w:r>
        <w:rPr>
          <w:lang w:eastAsia="ko-KR"/>
        </w:rPr>
        <w:t>t does not have categorized information such as cities, stores, and products.</w:t>
      </w:r>
    </w:p>
    <w:p w14:paraId="014CA715" w14:textId="77777777" w:rsidR="00C53A6C" w:rsidRDefault="00C53A6C" w:rsidP="00AC1760">
      <w:pPr>
        <w:pStyle w:val="NoSpacing"/>
        <w:ind w:left="360"/>
        <w:rPr>
          <w:lang w:eastAsia="ko-KR"/>
        </w:rPr>
      </w:pPr>
    </w:p>
    <w:p w14:paraId="2BF51AB2" w14:textId="77777777" w:rsidR="00EE5BEF" w:rsidRDefault="00EE5BEF" w:rsidP="00EE5BEF">
      <w:pPr>
        <w:pStyle w:val="Heading2"/>
      </w:pPr>
      <w:bookmarkStart w:id="2" w:name="_Toc8820253"/>
      <w:r>
        <w:t>Effects of Not Doing This Project</w:t>
      </w:r>
      <w:bookmarkEnd w:id="2"/>
    </w:p>
    <w:p w14:paraId="750DE9BD" w14:textId="77777777" w:rsidR="00EE5BEF" w:rsidRPr="00EE5BEF" w:rsidRDefault="00EE5BEF" w:rsidP="00EE5BEF">
      <w:pPr>
        <w:pStyle w:val="NoSpacing"/>
      </w:pPr>
    </w:p>
    <w:p w14:paraId="653B59D6" w14:textId="29935455" w:rsidR="00F92C59" w:rsidRPr="00487FC8" w:rsidRDefault="00F92C59" w:rsidP="00EE5BEF">
      <w:pPr>
        <w:pStyle w:val="NoSpacing"/>
        <w:rPr>
          <w:lang w:eastAsia="ko-KR"/>
        </w:rPr>
      </w:pPr>
      <w:r>
        <w:rPr>
          <w:lang w:eastAsia="ko-KR"/>
        </w:rPr>
        <w:t xml:space="preserve">This project will give </w:t>
      </w:r>
      <w:r w:rsidR="00C53A6C">
        <w:rPr>
          <w:lang w:eastAsia="ko-KR"/>
        </w:rPr>
        <w:t xml:space="preserve">users </w:t>
      </w:r>
      <w:r>
        <w:rPr>
          <w:lang w:eastAsia="ko-KR"/>
        </w:rPr>
        <w:t xml:space="preserve">visual information and suggestion, but a certain decision should be made by users. </w:t>
      </w:r>
    </w:p>
    <w:p w14:paraId="1F536AC7" w14:textId="77777777" w:rsidR="002B43F6" w:rsidRDefault="00487FC8" w:rsidP="002B43F6">
      <w:pPr>
        <w:pStyle w:val="Heading1"/>
      </w:pPr>
      <w:bookmarkStart w:id="3" w:name="_Toc8820254"/>
      <w:r>
        <w:t>goals and objectives*</w:t>
      </w:r>
      <w:bookmarkEnd w:id="3"/>
    </w:p>
    <w:p w14:paraId="51020936" w14:textId="50ACD287" w:rsidR="00C53A6C" w:rsidRDefault="00A6163F" w:rsidP="00495DDD">
      <w:pPr>
        <w:pStyle w:val="NoSpacing"/>
        <w:rPr>
          <w:lang w:eastAsia="ko-KR"/>
        </w:rPr>
      </w:pPr>
      <w:r>
        <w:br/>
      </w:r>
      <w:r w:rsidR="00C53A6C">
        <w:rPr>
          <w:lang w:eastAsia="ko-KR"/>
        </w:rPr>
        <w:t>The goals of this project are as follow</w:t>
      </w:r>
      <w:r w:rsidR="006E3213">
        <w:rPr>
          <w:lang w:eastAsia="ko-KR"/>
        </w:rPr>
        <w:t>s</w:t>
      </w:r>
      <w:r w:rsidR="00C53A6C">
        <w:rPr>
          <w:lang w:eastAsia="ko-KR"/>
        </w:rPr>
        <w:t xml:space="preserve">. </w:t>
      </w:r>
      <w:r w:rsidR="00C53A6C">
        <w:rPr>
          <w:rFonts w:hint="eastAsia"/>
          <w:lang w:eastAsia="ko-KR"/>
        </w:rPr>
        <w:t>M</w:t>
      </w:r>
      <w:r w:rsidR="00C53A6C">
        <w:rPr>
          <w:lang w:eastAsia="ko-KR"/>
        </w:rPr>
        <w:t>anagers, users, or faculties can get analyzed information with interactive charts for obtaining revenue and profit and reducing cost. Reporters or students can practice what they studied last semester and test what they will learn in winter semester. Each goal is below.</w:t>
      </w:r>
    </w:p>
    <w:p w14:paraId="60E5AD58" w14:textId="77777777" w:rsidR="00C53A6C" w:rsidRPr="00C53A6C" w:rsidRDefault="00C53A6C" w:rsidP="00430348">
      <w:pPr>
        <w:pStyle w:val="NoSpacing"/>
        <w:ind w:left="360"/>
        <w:rPr>
          <w:lang w:eastAsia="ko-KR"/>
        </w:rPr>
      </w:pPr>
    </w:p>
    <w:p w14:paraId="4DA1EFA1" w14:textId="77777777" w:rsidR="00F66249" w:rsidRDefault="00F66249" w:rsidP="00F66249">
      <w:pPr>
        <w:ind w:firstLine="360"/>
        <w:rPr>
          <w:lang w:eastAsia="ko-KR"/>
        </w:rPr>
      </w:pPr>
      <w:r>
        <w:rPr>
          <w:rFonts w:hint="eastAsia"/>
          <w:lang w:eastAsia="ko-KR"/>
        </w:rPr>
        <w:t>F</w:t>
      </w:r>
      <w:r>
        <w:rPr>
          <w:lang w:eastAsia="ko-KR"/>
        </w:rPr>
        <w:t>or users,</w:t>
      </w:r>
    </w:p>
    <w:p w14:paraId="5872C11D" w14:textId="113D9D01" w:rsidR="00F66249" w:rsidRDefault="00F66249" w:rsidP="00F66249">
      <w:pPr>
        <w:pStyle w:val="NoSpacing"/>
        <w:numPr>
          <w:ilvl w:val="0"/>
          <w:numId w:val="10"/>
        </w:numPr>
        <w:ind w:left="720" w:hanging="360"/>
      </w:pPr>
      <w:r>
        <w:t>Provide detailed chart</w:t>
      </w:r>
      <w:r w:rsidR="00A81548">
        <w:t>s</w:t>
      </w:r>
      <w:r>
        <w:rPr>
          <w:rFonts w:hint="eastAsia"/>
          <w:lang w:eastAsia="ko-KR"/>
        </w:rPr>
        <w:t xml:space="preserve"> </w:t>
      </w:r>
      <w:r>
        <w:rPr>
          <w:lang w:eastAsia="ko-KR"/>
        </w:rPr>
        <w:t xml:space="preserve">on the </w:t>
      </w:r>
      <w:r w:rsidR="00D7651D">
        <w:rPr>
          <w:lang w:eastAsia="ko-KR"/>
        </w:rPr>
        <w:t>w</w:t>
      </w:r>
      <w:r>
        <w:rPr>
          <w:lang w:eastAsia="ko-KR"/>
        </w:rPr>
        <w:t>eb</w:t>
      </w:r>
      <w:r w:rsidR="00D7651D">
        <w:rPr>
          <w:lang w:eastAsia="ko-KR"/>
        </w:rPr>
        <w:t>.</w:t>
      </w:r>
    </w:p>
    <w:p w14:paraId="45675644" w14:textId="1AB8CFD6" w:rsidR="00F66249" w:rsidRDefault="00F66249" w:rsidP="00F66249">
      <w:pPr>
        <w:pStyle w:val="NoSpacing"/>
        <w:numPr>
          <w:ilvl w:val="0"/>
          <w:numId w:val="10"/>
        </w:numPr>
        <w:ind w:left="720" w:hanging="360"/>
      </w:pPr>
      <w:r>
        <w:rPr>
          <w:rFonts w:hint="eastAsia"/>
          <w:lang w:eastAsia="ko-KR"/>
        </w:rPr>
        <w:t>F</w:t>
      </w:r>
      <w:r>
        <w:rPr>
          <w:lang w:eastAsia="ko-KR"/>
        </w:rPr>
        <w:t>ind sales trends by product, customer, or region</w:t>
      </w:r>
      <w:r w:rsidR="00D7651D">
        <w:rPr>
          <w:lang w:eastAsia="ko-KR"/>
        </w:rPr>
        <w:t>.</w:t>
      </w:r>
    </w:p>
    <w:p w14:paraId="28655BA7" w14:textId="5A1404B8" w:rsidR="00F66249" w:rsidRDefault="00F66249" w:rsidP="00F66249">
      <w:pPr>
        <w:pStyle w:val="NoSpacing"/>
        <w:numPr>
          <w:ilvl w:val="0"/>
          <w:numId w:val="10"/>
        </w:numPr>
        <w:ind w:left="720" w:hanging="360"/>
      </w:pPr>
      <w:r>
        <w:t xml:space="preserve">Find products </w:t>
      </w:r>
      <w:r w:rsidR="00A81548">
        <w:rPr>
          <w:lang w:eastAsia="ko-KR"/>
        </w:rPr>
        <w:t>that</w:t>
      </w:r>
      <w:r>
        <w:rPr>
          <w:lang w:eastAsia="ko-KR"/>
        </w:rPr>
        <w:t xml:space="preserve"> </w:t>
      </w:r>
      <w:r>
        <w:t>generate the most and the worst revenue.</w:t>
      </w:r>
    </w:p>
    <w:p w14:paraId="5379CD30" w14:textId="1AA7FE8C" w:rsidR="00F66249" w:rsidRDefault="00F66249" w:rsidP="00F66249">
      <w:pPr>
        <w:pStyle w:val="NoSpacing"/>
        <w:numPr>
          <w:ilvl w:val="0"/>
          <w:numId w:val="10"/>
        </w:numPr>
        <w:ind w:left="720" w:hanging="360"/>
      </w:pPr>
      <w:r>
        <w:t xml:space="preserve">Find the proper location for </w:t>
      </w:r>
      <w:r w:rsidR="00CC7F08">
        <w:t>a</w:t>
      </w:r>
      <w:r>
        <w:t xml:space="preserve"> warehouse to be moved or built.</w:t>
      </w:r>
    </w:p>
    <w:p w14:paraId="02C19B22" w14:textId="77777777" w:rsidR="00F66249" w:rsidRDefault="00F66249" w:rsidP="00F66249">
      <w:pPr>
        <w:pStyle w:val="NoSpacing"/>
        <w:ind w:left="720"/>
      </w:pPr>
    </w:p>
    <w:p w14:paraId="58692205" w14:textId="77777777" w:rsidR="00F66249" w:rsidRDefault="00F66249" w:rsidP="00F66249">
      <w:pPr>
        <w:pStyle w:val="NoSpacing"/>
        <w:ind w:left="360"/>
      </w:pPr>
    </w:p>
    <w:p w14:paraId="544AFC46" w14:textId="77777777" w:rsidR="00F66249" w:rsidRPr="00495DDD" w:rsidRDefault="00F66249" w:rsidP="00F66249">
      <w:pPr>
        <w:pStyle w:val="NoSpacing"/>
        <w:ind w:left="360"/>
        <w:rPr>
          <w:b/>
          <w:bCs/>
          <w:lang w:eastAsia="ko-KR"/>
        </w:rPr>
      </w:pPr>
      <w:r w:rsidRPr="00495DDD">
        <w:rPr>
          <w:rFonts w:hint="eastAsia"/>
          <w:b/>
          <w:bCs/>
          <w:lang w:eastAsia="ko-KR"/>
        </w:rPr>
        <w:t>F</w:t>
      </w:r>
      <w:r w:rsidRPr="00495DDD">
        <w:rPr>
          <w:b/>
          <w:bCs/>
          <w:lang w:eastAsia="ko-KR"/>
        </w:rPr>
        <w:t>or members,</w:t>
      </w:r>
    </w:p>
    <w:p w14:paraId="5BBCEDD5" w14:textId="28F6716E" w:rsidR="00F66249" w:rsidRDefault="00F66249" w:rsidP="00F66249">
      <w:pPr>
        <w:pStyle w:val="NoSpacing"/>
        <w:numPr>
          <w:ilvl w:val="0"/>
          <w:numId w:val="10"/>
        </w:numPr>
        <w:ind w:left="720" w:hanging="360"/>
      </w:pPr>
      <w:r>
        <w:t>Learn about how to use chart lib</w:t>
      </w:r>
      <w:r w:rsidR="00CC7F08">
        <w:t>s</w:t>
      </w:r>
      <w:r>
        <w:t xml:space="preserve"> for python.</w:t>
      </w:r>
    </w:p>
    <w:p w14:paraId="79FCED80" w14:textId="7A5C4316" w:rsidR="00F66249" w:rsidRDefault="00F66249" w:rsidP="00F66249">
      <w:pPr>
        <w:pStyle w:val="NoSpacing"/>
        <w:numPr>
          <w:ilvl w:val="0"/>
          <w:numId w:val="10"/>
        </w:numPr>
        <w:ind w:left="720" w:hanging="360"/>
      </w:pPr>
      <w:r>
        <w:rPr>
          <w:rFonts w:hint="eastAsia"/>
          <w:lang w:eastAsia="ko-KR"/>
        </w:rPr>
        <w:t>L</w:t>
      </w:r>
      <w:r>
        <w:rPr>
          <w:lang w:eastAsia="ko-KR"/>
        </w:rPr>
        <w:t xml:space="preserve">earn about using </w:t>
      </w:r>
      <w:r w:rsidR="00932843">
        <w:rPr>
          <w:lang w:eastAsia="ko-KR"/>
        </w:rPr>
        <w:t xml:space="preserve">a </w:t>
      </w:r>
      <w:r>
        <w:rPr>
          <w:lang w:eastAsia="ko-KR"/>
        </w:rPr>
        <w:t>web framework for python.</w:t>
      </w:r>
    </w:p>
    <w:p w14:paraId="773041A1" w14:textId="749DF9E3" w:rsidR="00F66249" w:rsidRDefault="00F66249" w:rsidP="00F66249">
      <w:pPr>
        <w:pStyle w:val="NoSpacing"/>
        <w:numPr>
          <w:ilvl w:val="0"/>
          <w:numId w:val="10"/>
        </w:numPr>
        <w:ind w:left="720" w:hanging="360"/>
      </w:pPr>
      <w:r>
        <w:t xml:space="preserve">Practice HTML that </w:t>
      </w:r>
      <w:r w:rsidR="009E7FBE">
        <w:t xml:space="preserve">we </w:t>
      </w:r>
      <w:r>
        <w:t xml:space="preserve">will learn in </w:t>
      </w:r>
      <w:r w:rsidR="00D7651D">
        <w:t>the W</w:t>
      </w:r>
      <w:r>
        <w:t>inter semester.</w:t>
      </w:r>
    </w:p>
    <w:p w14:paraId="1152C0B1" w14:textId="77777777" w:rsidR="00F66249" w:rsidRDefault="00F66249" w:rsidP="00F66249">
      <w:pPr>
        <w:pStyle w:val="NoSpacing"/>
        <w:numPr>
          <w:ilvl w:val="0"/>
          <w:numId w:val="10"/>
        </w:numPr>
        <w:ind w:left="720" w:hanging="360"/>
      </w:pPr>
      <w:r>
        <w:rPr>
          <w:rFonts w:hint="eastAsia"/>
          <w:lang w:eastAsia="ko-KR"/>
        </w:rPr>
        <w:t>T</w:t>
      </w:r>
      <w:r>
        <w:rPr>
          <w:lang w:eastAsia="ko-KR"/>
        </w:rPr>
        <w:t>ime and project management.</w:t>
      </w:r>
    </w:p>
    <w:p w14:paraId="0B91173F" w14:textId="7A3CE082" w:rsidR="005849CE" w:rsidRDefault="005849CE">
      <w:pPr>
        <w:rPr>
          <w:lang w:eastAsia="ko-KR"/>
        </w:rPr>
      </w:pPr>
      <w:r>
        <w:rPr>
          <w:lang w:eastAsia="ko-KR"/>
        </w:rPr>
        <w:br w:type="page"/>
      </w:r>
    </w:p>
    <w:p w14:paraId="2AC715C9" w14:textId="7A3CE082" w:rsidR="00487FC8" w:rsidRDefault="00487FC8" w:rsidP="00487FC8">
      <w:pPr>
        <w:pStyle w:val="Heading1"/>
      </w:pPr>
      <w:bookmarkStart w:id="4" w:name="_Toc8820255"/>
      <w:r>
        <w:lastRenderedPageBreak/>
        <w:t>approach</w:t>
      </w:r>
      <w:r w:rsidR="00055B66">
        <w:t>*</w:t>
      </w:r>
      <w:bookmarkEnd w:id="4"/>
    </w:p>
    <w:p w14:paraId="329B901E" w14:textId="4B739890" w:rsidR="00487FC8" w:rsidRDefault="00487FC8" w:rsidP="002A4E9D">
      <w:pPr>
        <w:pStyle w:val="Heading2"/>
      </w:pPr>
      <w:bookmarkStart w:id="5" w:name="_Toc8820256"/>
      <w:r>
        <w:t>Solution Overview</w:t>
      </w:r>
      <w:bookmarkEnd w:id="5"/>
    </w:p>
    <w:p w14:paraId="14F4AF69" w14:textId="77777777" w:rsidR="00D23A9E" w:rsidRDefault="00D23A9E" w:rsidP="00487FC8">
      <w:pPr>
        <w:pStyle w:val="NoSpacing"/>
      </w:pPr>
    </w:p>
    <w:p w14:paraId="09F8F69D" w14:textId="3BBCC607" w:rsidR="00C53A6C" w:rsidRDefault="00C53A6C" w:rsidP="003C7E3A">
      <w:pPr>
        <w:pStyle w:val="NoSpacing"/>
        <w:rPr>
          <w:lang w:eastAsia="ko-KR"/>
        </w:rPr>
      </w:pPr>
      <w:r>
        <w:rPr>
          <w:rFonts w:hint="eastAsia"/>
          <w:lang w:eastAsia="ko-KR"/>
        </w:rPr>
        <w:t>T</w:t>
      </w:r>
      <w:r>
        <w:rPr>
          <w:lang w:eastAsia="ko-KR"/>
        </w:rPr>
        <w:t xml:space="preserve">hrough this project, users can easily understand information </w:t>
      </w:r>
      <w:r>
        <w:rPr>
          <w:rFonts w:hint="eastAsia"/>
          <w:lang w:eastAsia="ko-KR"/>
        </w:rPr>
        <w:t xml:space="preserve">that </w:t>
      </w:r>
      <w:r>
        <w:rPr>
          <w:lang w:eastAsia="ko-KR"/>
        </w:rPr>
        <w:t>they want to compare</w:t>
      </w:r>
      <w:r w:rsidR="00D9388D">
        <w:rPr>
          <w:lang w:eastAsia="ko-KR"/>
        </w:rPr>
        <w:t xml:space="preserve">, use this to promote products to increase </w:t>
      </w:r>
      <w:r>
        <w:rPr>
          <w:lang w:eastAsia="ko-KR"/>
        </w:rPr>
        <w:t>revenue</w:t>
      </w:r>
      <w:r w:rsidR="00D9388D">
        <w:rPr>
          <w:lang w:eastAsia="ko-KR"/>
        </w:rPr>
        <w:t>, and help to find a new warehouse.</w:t>
      </w:r>
    </w:p>
    <w:p w14:paraId="29BADCE7" w14:textId="77777777" w:rsidR="00833007" w:rsidRPr="00D9388D" w:rsidRDefault="00833007" w:rsidP="003C7E3A">
      <w:pPr>
        <w:pStyle w:val="NoSpacing"/>
        <w:rPr>
          <w:lang w:eastAsia="ko-KR"/>
        </w:rPr>
      </w:pPr>
    </w:p>
    <w:p w14:paraId="78171156" w14:textId="4084A86B" w:rsidR="00487FC8" w:rsidRDefault="00487FC8" w:rsidP="00487FC8">
      <w:pPr>
        <w:pStyle w:val="Heading2"/>
      </w:pPr>
      <w:bookmarkStart w:id="6" w:name="_Toc8820257"/>
      <w:r>
        <w:t xml:space="preserve">Impacts </w:t>
      </w:r>
      <w:bookmarkEnd w:id="6"/>
      <w:r w:rsidR="00480611">
        <w:t>on users and members</w:t>
      </w:r>
    </w:p>
    <w:p w14:paraId="2800FBD7" w14:textId="77777777" w:rsidR="00D23A9E" w:rsidRDefault="00D23A9E" w:rsidP="00487FC8">
      <w:pPr>
        <w:pStyle w:val="NoSpacing"/>
      </w:pPr>
    </w:p>
    <w:p w14:paraId="48CA3AA6" w14:textId="70C7206B" w:rsidR="00D23A9E" w:rsidRDefault="00480611" w:rsidP="00487FC8">
      <w:pPr>
        <w:pStyle w:val="NoSpacing"/>
      </w:pPr>
      <w:r>
        <w:t>Users can obtain relevant information from raw data to make decisions. Members who join this project can get more confidence to use python and HTML.</w:t>
      </w:r>
    </w:p>
    <w:p w14:paraId="1138E074" w14:textId="22338E67" w:rsidR="00487FC8" w:rsidRDefault="003F7AC2" w:rsidP="003F7AC2">
      <w:pPr>
        <w:pStyle w:val="Heading1"/>
      </w:pPr>
      <w:bookmarkStart w:id="7" w:name="_Toc8820258"/>
      <w:r>
        <w:t xml:space="preserve">Scope &amp; </w:t>
      </w:r>
      <w:r w:rsidR="00487FC8">
        <w:t>Deliverables</w:t>
      </w:r>
      <w:bookmarkEnd w:id="7"/>
      <w:r w:rsidR="00480611">
        <w:t>*</w:t>
      </w:r>
    </w:p>
    <w:p w14:paraId="4E077611" w14:textId="77777777" w:rsidR="00D23A9E" w:rsidRDefault="00D23A9E" w:rsidP="00487FC8">
      <w:pPr>
        <w:pStyle w:val="NoSpacing"/>
      </w:pPr>
    </w:p>
    <w:p w14:paraId="0F493F4C" w14:textId="77777777" w:rsidR="003F7AC2" w:rsidRDefault="003F7AC2" w:rsidP="003F7AC2">
      <w:pPr>
        <w:pStyle w:val="Heading2"/>
      </w:pPr>
      <w:bookmarkStart w:id="8" w:name="_Toc8820259"/>
      <w:r>
        <w:t>Scope</w:t>
      </w:r>
      <w:bookmarkEnd w:id="8"/>
    </w:p>
    <w:p w14:paraId="1D39D8E8" w14:textId="234E4ACF" w:rsidR="00D23A9E" w:rsidRDefault="00D23A9E" w:rsidP="00487FC8">
      <w:pPr>
        <w:pStyle w:val="NoSpacing"/>
        <w:rPr>
          <w:lang w:eastAsia="ko-KR"/>
        </w:rPr>
      </w:pPr>
    </w:p>
    <w:p w14:paraId="0D98B0B5" w14:textId="05AE83AE" w:rsidR="00D9388D" w:rsidRDefault="00D9388D" w:rsidP="00487FC8">
      <w:pPr>
        <w:pStyle w:val="NoSpacing"/>
        <w:rPr>
          <w:lang w:eastAsia="ko-KR"/>
        </w:rPr>
      </w:pPr>
      <w:r>
        <w:rPr>
          <w:rFonts w:hint="eastAsia"/>
          <w:lang w:eastAsia="ko-KR"/>
        </w:rPr>
        <w:t>T</w:t>
      </w:r>
      <w:r>
        <w:rPr>
          <w:lang w:eastAsia="ko-KR"/>
        </w:rPr>
        <w:t>he scope of this project is as follow</w:t>
      </w:r>
      <w:r w:rsidR="00932843">
        <w:rPr>
          <w:lang w:eastAsia="ko-KR"/>
        </w:rPr>
        <w:t>s</w:t>
      </w:r>
      <w:r>
        <w:rPr>
          <w:lang w:eastAsia="ko-KR"/>
        </w:rPr>
        <w:t>.</w:t>
      </w:r>
    </w:p>
    <w:p w14:paraId="71D66A46" w14:textId="1691CEE9" w:rsidR="00D9388D" w:rsidRDefault="00D9388D" w:rsidP="00495DDD">
      <w:pPr>
        <w:pStyle w:val="NoSpacing"/>
        <w:numPr>
          <w:ilvl w:val="0"/>
          <w:numId w:val="18"/>
        </w:numPr>
        <w:rPr>
          <w:lang w:eastAsia="ko-KR"/>
        </w:rPr>
      </w:pPr>
      <w:r>
        <w:rPr>
          <w:lang w:eastAsia="ko-KR"/>
        </w:rPr>
        <w:t>Deliver additional information on the previous report.</w:t>
      </w:r>
    </w:p>
    <w:p w14:paraId="599B32E1" w14:textId="7D31D2E1" w:rsidR="00D9388D" w:rsidRDefault="00D9388D" w:rsidP="00495DDD">
      <w:pPr>
        <w:pStyle w:val="NoSpacing"/>
        <w:numPr>
          <w:ilvl w:val="0"/>
          <w:numId w:val="18"/>
        </w:numPr>
        <w:rPr>
          <w:lang w:eastAsia="ko-KR"/>
        </w:rPr>
      </w:pPr>
      <w:r>
        <w:rPr>
          <w:lang w:eastAsia="ko-KR"/>
        </w:rPr>
        <w:t>Give revenue information about a specific month with hover functionality.</w:t>
      </w:r>
    </w:p>
    <w:p w14:paraId="1AEAFD17" w14:textId="254AAE84" w:rsidR="00D9388D" w:rsidRDefault="00D9388D" w:rsidP="00495DDD">
      <w:pPr>
        <w:pStyle w:val="NoSpacing"/>
        <w:numPr>
          <w:ilvl w:val="0"/>
          <w:numId w:val="18"/>
        </w:numPr>
        <w:rPr>
          <w:lang w:eastAsia="ko-KR"/>
        </w:rPr>
      </w:pPr>
      <w:r>
        <w:rPr>
          <w:lang w:eastAsia="ko-KR"/>
        </w:rPr>
        <w:t>Give detailed information by categories such as cities, stores, and products.</w:t>
      </w:r>
    </w:p>
    <w:p w14:paraId="673615D3" w14:textId="3FF9F679" w:rsidR="00495DDD" w:rsidRDefault="00495DDD" w:rsidP="00495DDD">
      <w:pPr>
        <w:pStyle w:val="NoSpacing"/>
        <w:numPr>
          <w:ilvl w:val="0"/>
          <w:numId w:val="18"/>
        </w:numPr>
        <w:rPr>
          <w:lang w:eastAsia="ko-KR"/>
        </w:rPr>
      </w:pPr>
      <w:r>
        <w:rPr>
          <w:lang w:eastAsia="ko-KR"/>
        </w:rPr>
        <w:t>Give mobility that users can see on the web.</w:t>
      </w:r>
    </w:p>
    <w:p w14:paraId="6D36A2E7" w14:textId="3D15C356" w:rsidR="001217CE" w:rsidRDefault="001217CE">
      <w:pPr>
        <w:rPr>
          <w:rFonts w:ascii="Calibri" w:eastAsiaTheme="majorEastAsia" w:hAnsi="Calibri" w:cstheme="majorBidi"/>
          <w:b/>
          <w:color w:val="2E74B5" w:themeColor="accent1" w:themeShade="BF"/>
          <w:sz w:val="24"/>
          <w:szCs w:val="26"/>
        </w:rPr>
      </w:pPr>
    </w:p>
    <w:p w14:paraId="64146F94" w14:textId="77777777" w:rsidR="003F7AC2" w:rsidRDefault="003F7AC2" w:rsidP="003F7AC2">
      <w:pPr>
        <w:pStyle w:val="Heading2"/>
      </w:pPr>
      <w:bookmarkStart w:id="9" w:name="_Toc8820262"/>
      <w:r>
        <w:t>Deliverables</w:t>
      </w:r>
      <w:bookmarkEnd w:id="9"/>
    </w:p>
    <w:p w14:paraId="7F095DC0" w14:textId="77777777" w:rsidR="003F7AC2" w:rsidRDefault="003F7AC2" w:rsidP="00487FC8">
      <w:pPr>
        <w:pStyle w:val="NoSpacing"/>
      </w:pPr>
    </w:p>
    <w:tbl>
      <w:tblPr>
        <w:tblStyle w:val="PlainTable1"/>
        <w:tblW w:w="0" w:type="auto"/>
        <w:tblLook w:val="04A0" w:firstRow="1" w:lastRow="0" w:firstColumn="1" w:lastColumn="0" w:noHBand="0" w:noVBand="1"/>
      </w:tblPr>
      <w:tblGrid>
        <w:gridCol w:w="326"/>
        <w:gridCol w:w="2198"/>
        <w:gridCol w:w="3951"/>
        <w:gridCol w:w="1800"/>
        <w:gridCol w:w="1795"/>
      </w:tblGrid>
      <w:tr w:rsidR="004369F9" w14:paraId="3C7C039A" w14:textId="77777777" w:rsidTr="006A4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 w:type="dxa"/>
          </w:tcPr>
          <w:p w14:paraId="59AEF9BD" w14:textId="77777777" w:rsidR="004369F9" w:rsidRDefault="001217CE" w:rsidP="00271494">
            <w:r>
              <w:t>#</w:t>
            </w:r>
          </w:p>
        </w:tc>
        <w:tc>
          <w:tcPr>
            <w:tcW w:w="2198" w:type="dxa"/>
          </w:tcPr>
          <w:p w14:paraId="28AFA493" w14:textId="77777777" w:rsidR="004369F9" w:rsidRDefault="004369F9" w:rsidP="00271494">
            <w:pPr>
              <w:cnfStyle w:val="100000000000" w:firstRow="1" w:lastRow="0" w:firstColumn="0" w:lastColumn="0" w:oddVBand="0" w:evenVBand="0" w:oddHBand="0" w:evenHBand="0" w:firstRowFirstColumn="0" w:firstRowLastColumn="0" w:lastRowFirstColumn="0" w:lastRowLastColumn="0"/>
            </w:pPr>
            <w:r>
              <w:t>Project Phase</w:t>
            </w:r>
          </w:p>
        </w:tc>
        <w:tc>
          <w:tcPr>
            <w:tcW w:w="3951" w:type="dxa"/>
          </w:tcPr>
          <w:p w14:paraId="754957DE" w14:textId="77777777" w:rsidR="004369F9" w:rsidRDefault="004369F9" w:rsidP="00271494">
            <w:pPr>
              <w:cnfStyle w:val="100000000000" w:firstRow="1" w:lastRow="0" w:firstColumn="0" w:lastColumn="0" w:oddVBand="0" w:evenVBand="0" w:oddHBand="0" w:evenHBand="0" w:firstRowFirstColumn="0" w:firstRowLastColumn="0" w:lastRowFirstColumn="0" w:lastRowLastColumn="0"/>
            </w:pPr>
            <w:r>
              <w:t>Milestones, Planning Deliverables</w:t>
            </w:r>
          </w:p>
        </w:tc>
        <w:tc>
          <w:tcPr>
            <w:tcW w:w="1800" w:type="dxa"/>
          </w:tcPr>
          <w:p w14:paraId="19BCCFE5" w14:textId="77777777" w:rsidR="004369F9" w:rsidRDefault="004369F9" w:rsidP="004369F9">
            <w:pPr>
              <w:cnfStyle w:val="100000000000" w:firstRow="1" w:lastRow="0" w:firstColumn="0" w:lastColumn="0" w:oddVBand="0" w:evenVBand="0" w:oddHBand="0" w:evenHBand="0" w:firstRowFirstColumn="0" w:firstRowLastColumn="0" w:lastRowFirstColumn="0" w:lastRowLastColumn="0"/>
            </w:pPr>
            <w:r>
              <w:t xml:space="preserve">Target </w:t>
            </w:r>
          </w:p>
          <w:p w14:paraId="7B803B8F" w14:textId="77777777" w:rsidR="004369F9" w:rsidRDefault="004369F9" w:rsidP="004369F9">
            <w:pPr>
              <w:cnfStyle w:val="100000000000" w:firstRow="1" w:lastRow="0" w:firstColumn="0" w:lastColumn="0" w:oddVBand="0" w:evenVBand="0" w:oddHBand="0" w:evenHBand="0" w:firstRowFirstColumn="0" w:firstRowLastColumn="0" w:lastRowFirstColumn="0" w:lastRowLastColumn="0"/>
            </w:pPr>
            <w:r>
              <w:t>Completion Date</w:t>
            </w:r>
          </w:p>
        </w:tc>
        <w:tc>
          <w:tcPr>
            <w:tcW w:w="1795" w:type="dxa"/>
          </w:tcPr>
          <w:p w14:paraId="0179E612" w14:textId="77777777" w:rsidR="004369F9" w:rsidRDefault="004369F9" w:rsidP="004369F9">
            <w:pPr>
              <w:cnfStyle w:val="100000000000" w:firstRow="1" w:lastRow="0" w:firstColumn="0" w:lastColumn="0" w:oddVBand="0" w:evenVBand="0" w:oddHBand="0" w:evenHBand="0" w:firstRowFirstColumn="0" w:firstRowLastColumn="0" w:lastRowFirstColumn="0" w:lastRowLastColumn="0"/>
            </w:pPr>
            <w:r>
              <w:t>Approver</w:t>
            </w:r>
          </w:p>
        </w:tc>
      </w:tr>
      <w:tr w:rsidR="004369F9" w14:paraId="0584992B" w14:textId="77777777" w:rsidTr="006A4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 w:type="dxa"/>
          </w:tcPr>
          <w:p w14:paraId="7CA2F439" w14:textId="77777777" w:rsidR="004369F9" w:rsidRPr="003E79A9" w:rsidRDefault="004369F9" w:rsidP="004369F9">
            <w:pPr>
              <w:rPr>
                <w:b w:val="0"/>
              </w:rPr>
            </w:pPr>
          </w:p>
        </w:tc>
        <w:tc>
          <w:tcPr>
            <w:tcW w:w="2198" w:type="dxa"/>
          </w:tcPr>
          <w:p w14:paraId="12802CBD" w14:textId="77777777" w:rsidR="004369F9" w:rsidRPr="00AE74A6" w:rsidRDefault="004369F9" w:rsidP="004369F9">
            <w:pPr>
              <w:cnfStyle w:val="000000100000" w:firstRow="0" w:lastRow="0" w:firstColumn="0" w:lastColumn="0" w:oddVBand="0" w:evenVBand="0" w:oddHBand="1" w:evenHBand="0" w:firstRowFirstColumn="0" w:firstRowLastColumn="0" w:lastRowFirstColumn="0" w:lastRowLastColumn="0"/>
            </w:pPr>
            <w:r>
              <w:t>Initiation</w:t>
            </w:r>
          </w:p>
        </w:tc>
        <w:tc>
          <w:tcPr>
            <w:tcW w:w="3951" w:type="dxa"/>
          </w:tcPr>
          <w:p w14:paraId="5A411637" w14:textId="77777777" w:rsidR="004369F9" w:rsidRDefault="004369F9" w:rsidP="004369F9">
            <w:pPr>
              <w:cnfStyle w:val="000000100000" w:firstRow="0" w:lastRow="0" w:firstColumn="0" w:lastColumn="0" w:oddVBand="0" w:evenVBand="0" w:oddHBand="1" w:evenHBand="0" w:firstRowFirstColumn="0" w:firstRowLastColumn="0" w:lastRowFirstColumn="0" w:lastRowLastColumn="0"/>
            </w:pPr>
            <w:r>
              <w:t>Discovery</w:t>
            </w:r>
          </w:p>
          <w:p w14:paraId="0DFE27BB" w14:textId="77777777" w:rsidR="004369F9" w:rsidRDefault="004369F9" w:rsidP="004369F9">
            <w:pPr>
              <w:cnfStyle w:val="000000100000" w:firstRow="0" w:lastRow="0" w:firstColumn="0" w:lastColumn="0" w:oddVBand="0" w:evenVBand="0" w:oddHBand="1" w:evenHBand="0" w:firstRowFirstColumn="0" w:firstRowLastColumn="0" w:lastRowFirstColumn="0" w:lastRowLastColumn="0"/>
            </w:pPr>
            <w:r>
              <w:t>Project Charter</w:t>
            </w:r>
          </w:p>
        </w:tc>
        <w:tc>
          <w:tcPr>
            <w:tcW w:w="1800" w:type="dxa"/>
          </w:tcPr>
          <w:p w14:paraId="6A46EC0D" w14:textId="377B6427" w:rsidR="004369F9" w:rsidRDefault="00833007" w:rsidP="004369F9">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J</w:t>
            </w:r>
            <w:r>
              <w:rPr>
                <w:lang w:eastAsia="ko-KR"/>
              </w:rPr>
              <w:t>an 22</w:t>
            </w:r>
            <w:r w:rsidRPr="00833007">
              <w:rPr>
                <w:vertAlign w:val="superscript"/>
                <w:lang w:eastAsia="ko-KR"/>
              </w:rPr>
              <w:t>nd</w:t>
            </w:r>
          </w:p>
        </w:tc>
        <w:tc>
          <w:tcPr>
            <w:tcW w:w="1795" w:type="dxa"/>
          </w:tcPr>
          <w:p w14:paraId="3DDA94A0" w14:textId="77777777" w:rsidR="004369F9" w:rsidRDefault="004369F9" w:rsidP="004369F9">
            <w:pPr>
              <w:cnfStyle w:val="000000100000" w:firstRow="0" w:lastRow="0" w:firstColumn="0" w:lastColumn="0" w:oddVBand="0" w:evenVBand="0" w:oddHBand="1" w:evenHBand="0" w:firstRowFirstColumn="0" w:firstRowLastColumn="0" w:lastRowFirstColumn="0" w:lastRowLastColumn="0"/>
            </w:pPr>
          </w:p>
        </w:tc>
      </w:tr>
      <w:tr w:rsidR="004369F9" w14:paraId="7430AC6F" w14:textId="77777777" w:rsidTr="006A487C">
        <w:tc>
          <w:tcPr>
            <w:cnfStyle w:val="001000000000" w:firstRow="0" w:lastRow="0" w:firstColumn="1" w:lastColumn="0" w:oddVBand="0" w:evenVBand="0" w:oddHBand="0" w:evenHBand="0" w:firstRowFirstColumn="0" w:firstRowLastColumn="0" w:lastRowFirstColumn="0" w:lastRowLastColumn="0"/>
            <w:tcW w:w="326" w:type="dxa"/>
          </w:tcPr>
          <w:p w14:paraId="4AF4AE55" w14:textId="77777777" w:rsidR="004369F9" w:rsidRPr="003E79A9" w:rsidRDefault="004369F9" w:rsidP="004369F9">
            <w:pPr>
              <w:rPr>
                <w:b w:val="0"/>
              </w:rPr>
            </w:pPr>
          </w:p>
        </w:tc>
        <w:tc>
          <w:tcPr>
            <w:tcW w:w="2198" w:type="dxa"/>
          </w:tcPr>
          <w:p w14:paraId="27D0D70F" w14:textId="77777777" w:rsidR="004369F9" w:rsidRPr="00AE74A6" w:rsidRDefault="004369F9" w:rsidP="004369F9">
            <w:pPr>
              <w:cnfStyle w:val="000000000000" w:firstRow="0" w:lastRow="0" w:firstColumn="0" w:lastColumn="0" w:oddVBand="0" w:evenVBand="0" w:oddHBand="0" w:evenHBand="0" w:firstRowFirstColumn="0" w:firstRowLastColumn="0" w:lastRowFirstColumn="0" w:lastRowLastColumn="0"/>
            </w:pPr>
            <w:r>
              <w:t>Planning</w:t>
            </w:r>
          </w:p>
        </w:tc>
        <w:tc>
          <w:tcPr>
            <w:tcW w:w="3951" w:type="dxa"/>
          </w:tcPr>
          <w:p w14:paraId="11D72EAC" w14:textId="77777777" w:rsidR="004369F9" w:rsidRDefault="004369F9" w:rsidP="004369F9">
            <w:pPr>
              <w:cnfStyle w:val="000000000000" w:firstRow="0" w:lastRow="0" w:firstColumn="0" w:lastColumn="0" w:oddVBand="0" w:evenVBand="0" w:oddHBand="0" w:evenHBand="0" w:firstRowFirstColumn="0" w:firstRowLastColumn="0" w:lastRowFirstColumn="0" w:lastRowLastColumn="0"/>
            </w:pPr>
            <w:r>
              <w:t>Project Plan</w:t>
            </w:r>
          </w:p>
          <w:p w14:paraId="07263642" w14:textId="77777777" w:rsidR="004369F9" w:rsidRDefault="004369F9" w:rsidP="004369F9">
            <w:pPr>
              <w:cnfStyle w:val="000000000000" w:firstRow="0" w:lastRow="0" w:firstColumn="0" w:lastColumn="0" w:oddVBand="0" w:evenVBand="0" w:oddHBand="0" w:evenHBand="0" w:firstRowFirstColumn="0" w:firstRowLastColumn="0" w:lastRowFirstColumn="0" w:lastRowLastColumn="0"/>
            </w:pPr>
            <w:r w:rsidRPr="00532C7D">
              <w:t>Communication Strategy/Plan</w:t>
            </w:r>
          </w:p>
        </w:tc>
        <w:tc>
          <w:tcPr>
            <w:tcW w:w="1800" w:type="dxa"/>
          </w:tcPr>
          <w:p w14:paraId="5FFC372D" w14:textId="67F2CF92" w:rsidR="004369F9" w:rsidRDefault="00833007" w:rsidP="004369F9">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J</w:t>
            </w:r>
            <w:r>
              <w:rPr>
                <w:rFonts w:hint="eastAsia"/>
                <w:lang w:eastAsia="ko-KR"/>
              </w:rPr>
              <w:t>a</w:t>
            </w:r>
            <w:r>
              <w:rPr>
                <w:lang w:eastAsia="ko-KR"/>
              </w:rPr>
              <w:t>n 29</w:t>
            </w:r>
            <w:r w:rsidRPr="00833007">
              <w:rPr>
                <w:vertAlign w:val="superscript"/>
                <w:lang w:eastAsia="ko-KR"/>
              </w:rPr>
              <w:t>th</w:t>
            </w:r>
          </w:p>
        </w:tc>
        <w:tc>
          <w:tcPr>
            <w:tcW w:w="1795" w:type="dxa"/>
          </w:tcPr>
          <w:p w14:paraId="69DD91D6" w14:textId="77777777" w:rsidR="004369F9" w:rsidRDefault="004369F9" w:rsidP="004369F9">
            <w:pPr>
              <w:cnfStyle w:val="000000000000" w:firstRow="0" w:lastRow="0" w:firstColumn="0" w:lastColumn="0" w:oddVBand="0" w:evenVBand="0" w:oddHBand="0" w:evenHBand="0" w:firstRowFirstColumn="0" w:firstRowLastColumn="0" w:lastRowFirstColumn="0" w:lastRowLastColumn="0"/>
            </w:pPr>
          </w:p>
        </w:tc>
      </w:tr>
      <w:tr w:rsidR="004369F9" w14:paraId="0422F029" w14:textId="77777777" w:rsidTr="006A4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 w:type="dxa"/>
          </w:tcPr>
          <w:p w14:paraId="0A541B88" w14:textId="77777777" w:rsidR="004369F9" w:rsidRPr="003E79A9" w:rsidRDefault="004369F9" w:rsidP="004369F9">
            <w:pPr>
              <w:rPr>
                <w:b w:val="0"/>
              </w:rPr>
            </w:pPr>
          </w:p>
        </w:tc>
        <w:tc>
          <w:tcPr>
            <w:tcW w:w="2198" w:type="dxa"/>
          </w:tcPr>
          <w:p w14:paraId="57B0F7F6" w14:textId="77777777" w:rsidR="004369F9" w:rsidRDefault="004369F9" w:rsidP="004369F9">
            <w:pPr>
              <w:cnfStyle w:val="000000100000" w:firstRow="0" w:lastRow="0" w:firstColumn="0" w:lastColumn="0" w:oddVBand="0" w:evenVBand="0" w:oddHBand="1" w:evenHBand="0" w:firstRowFirstColumn="0" w:firstRowLastColumn="0" w:lastRowFirstColumn="0" w:lastRowLastColumn="0"/>
            </w:pPr>
            <w:r>
              <w:t>Requirements</w:t>
            </w:r>
          </w:p>
          <w:p w14:paraId="3B25841D" w14:textId="77777777" w:rsidR="004369F9" w:rsidRPr="00AE74A6" w:rsidRDefault="004369F9" w:rsidP="004369F9">
            <w:pPr>
              <w:cnfStyle w:val="000000100000" w:firstRow="0" w:lastRow="0" w:firstColumn="0" w:lastColumn="0" w:oddVBand="0" w:evenVBand="0" w:oddHBand="1" w:evenHBand="0" w:firstRowFirstColumn="0" w:firstRowLastColumn="0" w:lastRowFirstColumn="0" w:lastRowLastColumn="0"/>
            </w:pPr>
          </w:p>
        </w:tc>
        <w:tc>
          <w:tcPr>
            <w:tcW w:w="3951" w:type="dxa"/>
          </w:tcPr>
          <w:p w14:paraId="294A2E05" w14:textId="77777777" w:rsidR="004369F9" w:rsidRDefault="001217CE" w:rsidP="001217CE">
            <w:pPr>
              <w:cnfStyle w:val="000000100000" w:firstRow="0" w:lastRow="0" w:firstColumn="0" w:lastColumn="0" w:oddVBand="0" w:evenVBand="0" w:oddHBand="1" w:evenHBand="0" w:firstRowFirstColumn="0" w:firstRowLastColumn="0" w:lastRowFirstColumn="0" w:lastRowLastColumn="0"/>
            </w:pPr>
            <w:r>
              <w:t>Business Requirements ay also include Service or Product Requirements</w:t>
            </w:r>
          </w:p>
        </w:tc>
        <w:tc>
          <w:tcPr>
            <w:tcW w:w="1800" w:type="dxa"/>
          </w:tcPr>
          <w:p w14:paraId="1DD4355C" w14:textId="00F337E3" w:rsidR="004369F9" w:rsidRDefault="00833007" w:rsidP="004369F9">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w:t>
            </w:r>
            <w:r>
              <w:rPr>
                <w:lang w:eastAsia="ko-KR"/>
              </w:rPr>
              <w:t>eb 5</w:t>
            </w:r>
            <w:r w:rsidRPr="00833007">
              <w:rPr>
                <w:vertAlign w:val="superscript"/>
                <w:lang w:eastAsia="ko-KR"/>
              </w:rPr>
              <w:t>th</w:t>
            </w:r>
          </w:p>
        </w:tc>
        <w:tc>
          <w:tcPr>
            <w:tcW w:w="1795" w:type="dxa"/>
          </w:tcPr>
          <w:p w14:paraId="710FBF18" w14:textId="77777777" w:rsidR="004369F9" w:rsidRDefault="004369F9" w:rsidP="004369F9">
            <w:pPr>
              <w:cnfStyle w:val="000000100000" w:firstRow="0" w:lastRow="0" w:firstColumn="0" w:lastColumn="0" w:oddVBand="0" w:evenVBand="0" w:oddHBand="1" w:evenHBand="0" w:firstRowFirstColumn="0" w:firstRowLastColumn="0" w:lastRowFirstColumn="0" w:lastRowLastColumn="0"/>
            </w:pPr>
          </w:p>
        </w:tc>
      </w:tr>
      <w:tr w:rsidR="004369F9" w14:paraId="5ACCBF6F" w14:textId="77777777" w:rsidTr="006A487C">
        <w:tc>
          <w:tcPr>
            <w:cnfStyle w:val="001000000000" w:firstRow="0" w:lastRow="0" w:firstColumn="1" w:lastColumn="0" w:oddVBand="0" w:evenVBand="0" w:oddHBand="0" w:evenHBand="0" w:firstRowFirstColumn="0" w:firstRowLastColumn="0" w:lastRowFirstColumn="0" w:lastRowLastColumn="0"/>
            <w:tcW w:w="326" w:type="dxa"/>
          </w:tcPr>
          <w:p w14:paraId="4B6412DC" w14:textId="77777777" w:rsidR="004369F9" w:rsidRPr="003E79A9" w:rsidRDefault="004369F9" w:rsidP="004369F9">
            <w:pPr>
              <w:rPr>
                <w:b w:val="0"/>
              </w:rPr>
            </w:pPr>
          </w:p>
        </w:tc>
        <w:tc>
          <w:tcPr>
            <w:tcW w:w="2198" w:type="dxa"/>
          </w:tcPr>
          <w:p w14:paraId="59346414" w14:textId="77777777" w:rsidR="004369F9" w:rsidRDefault="004369F9" w:rsidP="004369F9">
            <w:pPr>
              <w:cnfStyle w:val="000000000000" w:firstRow="0" w:lastRow="0" w:firstColumn="0" w:lastColumn="0" w:oddVBand="0" w:evenVBand="0" w:oddHBand="0" w:evenHBand="0" w:firstRowFirstColumn="0" w:firstRowLastColumn="0" w:lastRowFirstColumn="0" w:lastRowLastColumn="0"/>
            </w:pPr>
            <w:r>
              <w:t>Analysis &amp; Design</w:t>
            </w:r>
          </w:p>
        </w:tc>
        <w:tc>
          <w:tcPr>
            <w:tcW w:w="3951" w:type="dxa"/>
          </w:tcPr>
          <w:p w14:paraId="49F02B28" w14:textId="77777777" w:rsidR="004369F9" w:rsidRDefault="006A487C" w:rsidP="004369F9">
            <w:pPr>
              <w:cnfStyle w:val="000000000000" w:firstRow="0" w:lastRow="0" w:firstColumn="0" w:lastColumn="0" w:oddVBand="0" w:evenVBand="0" w:oddHBand="0" w:evenHBand="0" w:firstRowFirstColumn="0" w:firstRowLastColumn="0" w:lastRowFirstColumn="0" w:lastRowLastColumn="0"/>
            </w:pPr>
            <w:r>
              <w:t>Functional Designs</w:t>
            </w:r>
          </w:p>
          <w:p w14:paraId="1DB479D8" w14:textId="77777777" w:rsidR="001217CE" w:rsidRDefault="001217CE" w:rsidP="001217CE">
            <w:pPr>
              <w:cnfStyle w:val="000000000000" w:firstRow="0" w:lastRow="0" w:firstColumn="0" w:lastColumn="0" w:oddVBand="0" w:evenVBand="0" w:oddHBand="0" w:evenHBand="0" w:firstRowFirstColumn="0" w:firstRowLastColumn="0" w:lastRowFirstColumn="0" w:lastRowLastColumn="0"/>
            </w:pPr>
            <w:r>
              <w:t>May also include Service, Product and</w:t>
            </w:r>
            <w:r w:rsidR="006A487C">
              <w:t xml:space="preserve"> </w:t>
            </w:r>
            <w:r>
              <w:t>Technical Designs</w:t>
            </w:r>
          </w:p>
          <w:p w14:paraId="2FB324EB" w14:textId="77777777" w:rsidR="004369F9" w:rsidRDefault="001217CE" w:rsidP="001217CE">
            <w:pPr>
              <w:cnfStyle w:val="000000000000" w:firstRow="0" w:lastRow="0" w:firstColumn="0" w:lastColumn="0" w:oddVBand="0" w:evenVBand="0" w:oddHBand="0" w:evenHBand="0" w:firstRowFirstColumn="0" w:firstRowLastColumn="0" w:lastRowFirstColumn="0" w:lastRowLastColumn="0"/>
            </w:pPr>
            <w:r>
              <w:t>Test Plan</w:t>
            </w:r>
          </w:p>
        </w:tc>
        <w:tc>
          <w:tcPr>
            <w:tcW w:w="1800" w:type="dxa"/>
          </w:tcPr>
          <w:p w14:paraId="069C0FDC" w14:textId="098A86B9" w:rsidR="004369F9" w:rsidRDefault="00833007" w:rsidP="004369F9">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F</w:t>
            </w:r>
            <w:r>
              <w:rPr>
                <w:lang w:eastAsia="ko-KR"/>
              </w:rPr>
              <w:t>eb 12</w:t>
            </w:r>
            <w:r w:rsidRPr="00833007">
              <w:rPr>
                <w:vertAlign w:val="superscript"/>
                <w:lang w:eastAsia="ko-KR"/>
              </w:rPr>
              <w:t>th</w:t>
            </w:r>
            <w:r>
              <w:rPr>
                <w:lang w:eastAsia="ko-KR"/>
              </w:rPr>
              <w:t xml:space="preserve"> </w:t>
            </w:r>
          </w:p>
        </w:tc>
        <w:tc>
          <w:tcPr>
            <w:tcW w:w="1795" w:type="dxa"/>
          </w:tcPr>
          <w:p w14:paraId="2C191F26" w14:textId="77777777" w:rsidR="004369F9" w:rsidRDefault="004369F9" w:rsidP="004369F9">
            <w:pPr>
              <w:cnfStyle w:val="000000000000" w:firstRow="0" w:lastRow="0" w:firstColumn="0" w:lastColumn="0" w:oddVBand="0" w:evenVBand="0" w:oddHBand="0" w:evenHBand="0" w:firstRowFirstColumn="0" w:firstRowLastColumn="0" w:lastRowFirstColumn="0" w:lastRowLastColumn="0"/>
            </w:pPr>
          </w:p>
        </w:tc>
      </w:tr>
      <w:tr w:rsidR="004369F9" w14:paraId="68B33F0C" w14:textId="77777777" w:rsidTr="006A4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 w:type="dxa"/>
          </w:tcPr>
          <w:p w14:paraId="7BD8DBDD" w14:textId="77777777" w:rsidR="004369F9" w:rsidRPr="003E79A9" w:rsidRDefault="004369F9" w:rsidP="004369F9">
            <w:pPr>
              <w:rPr>
                <w:b w:val="0"/>
              </w:rPr>
            </w:pPr>
          </w:p>
        </w:tc>
        <w:tc>
          <w:tcPr>
            <w:tcW w:w="2198" w:type="dxa"/>
          </w:tcPr>
          <w:p w14:paraId="4977A59F" w14:textId="77777777" w:rsidR="004369F9" w:rsidRDefault="004369F9" w:rsidP="004369F9">
            <w:pPr>
              <w:cnfStyle w:val="000000100000" w:firstRow="0" w:lastRow="0" w:firstColumn="0" w:lastColumn="0" w:oddVBand="0" w:evenVBand="0" w:oddHBand="1" w:evenHBand="0" w:firstRowFirstColumn="0" w:firstRowLastColumn="0" w:lastRowFirstColumn="0" w:lastRowLastColumn="0"/>
            </w:pPr>
            <w:r>
              <w:t>Development</w:t>
            </w:r>
          </w:p>
          <w:p w14:paraId="0E1993D0" w14:textId="77777777" w:rsidR="004369F9" w:rsidRDefault="004369F9" w:rsidP="004369F9">
            <w:pPr>
              <w:cnfStyle w:val="000000100000" w:firstRow="0" w:lastRow="0" w:firstColumn="0" w:lastColumn="0" w:oddVBand="0" w:evenVBand="0" w:oddHBand="1" w:evenHBand="0" w:firstRowFirstColumn="0" w:firstRowLastColumn="0" w:lastRowFirstColumn="0" w:lastRowLastColumn="0"/>
            </w:pPr>
          </w:p>
        </w:tc>
        <w:tc>
          <w:tcPr>
            <w:tcW w:w="3951" w:type="dxa"/>
          </w:tcPr>
          <w:p w14:paraId="06485E3E" w14:textId="77777777" w:rsidR="004369F9" w:rsidRDefault="004369F9" w:rsidP="004369F9">
            <w:pPr>
              <w:cnfStyle w:val="000000100000" w:firstRow="0" w:lastRow="0" w:firstColumn="0" w:lastColumn="0" w:oddVBand="0" w:evenVBand="0" w:oddHBand="1" w:evenHBand="0" w:firstRowFirstColumn="0" w:firstRowLastColumn="0" w:lastRowFirstColumn="0" w:lastRowLastColumn="0"/>
            </w:pPr>
            <w:r>
              <w:t>Tech Designs &amp; Development</w:t>
            </w:r>
          </w:p>
          <w:p w14:paraId="21543589" w14:textId="4D66C202" w:rsidR="001217CE" w:rsidRDefault="001217CE" w:rsidP="004369F9">
            <w:pPr>
              <w:cnfStyle w:val="000000100000" w:firstRow="0" w:lastRow="0" w:firstColumn="0" w:lastColumn="0" w:oddVBand="0" w:evenVBand="0" w:oddHBand="1" w:evenHBand="0" w:firstRowFirstColumn="0" w:firstRowLastColumn="0" w:lastRowFirstColumn="0" w:lastRowLastColumn="0"/>
            </w:pPr>
            <w:r>
              <w:t xml:space="preserve">May also include System </w:t>
            </w:r>
            <w:r w:rsidR="000D71F8">
              <w:t xml:space="preserve">or </w:t>
            </w:r>
            <w:r>
              <w:t>Service Network, Server, 3</w:t>
            </w:r>
            <w:r>
              <w:rPr>
                <w:vertAlign w:val="superscript"/>
              </w:rPr>
              <w:t>rd</w:t>
            </w:r>
            <w:r>
              <w:t xml:space="preserve"> Party Service Integration, Service Page</w:t>
            </w:r>
          </w:p>
        </w:tc>
        <w:tc>
          <w:tcPr>
            <w:tcW w:w="1800" w:type="dxa"/>
          </w:tcPr>
          <w:p w14:paraId="36968769" w14:textId="1E1F21D3" w:rsidR="004369F9" w:rsidRDefault="00AE2C0C" w:rsidP="004369F9">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M</w:t>
            </w:r>
            <w:r>
              <w:rPr>
                <w:lang w:eastAsia="ko-KR"/>
              </w:rPr>
              <w:t>ar 1</w:t>
            </w:r>
            <w:r w:rsidR="00AA1C45">
              <w:rPr>
                <w:lang w:eastAsia="ko-KR"/>
              </w:rPr>
              <w:t>9</w:t>
            </w:r>
            <w:r w:rsidRPr="00AE2C0C">
              <w:rPr>
                <w:vertAlign w:val="superscript"/>
                <w:lang w:eastAsia="ko-KR"/>
              </w:rPr>
              <w:t>th</w:t>
            </w:r>
          </w:p>
        </w:tc>
        <w:tc>
          <w:tcPr>
            <w:tcW w:w="1795" w:type="dxa"/>
          </w:tcPr>
          <w:p w14:paraId="47D59B4A" w14:textId="77777777" w:rsidR="004369F9" w:rsidRDefault="004369F9" w:rsidP="004369F9">
            <w:pPr>
              <w:cnfStyle w:val="000000100000" w:firstRow="0" w:lastRow="0" w:firstColumn="0" w:lastColumn="0" w:oddVBand="0" w:evenVBand="0" w:oddHBand="1" w:evenHBand="0" w:firstRowFirstColumn="0" w:firstRowLastColumn="0" w:lastRowFirstColumn="0" w:lastRowLastColumn="0"/>
            </w:pPr>
          </w:p>
        </w:tc>
      </w:tr>
      <w:tr w:rsidR="004369F9" w14:paraId="3E2F7BFF" w14:textId="77777777" w:rsidTr="006A487C">
        <w:tc>
          <w:tcPr>
            <w:cnfStyle w:val="001000000000" w:firstRow="0" w:lastRow="0" w:firstColumn="1" w:lastColumn="0" w:oddVBand="0" w:evenVBand="0" w:oddHBand="0" w:evenHBand="0" w:firstRowFirstColumn="0" w:firstRowLastColumn="0" w:lastRowFirstColumn="0" w:lastRowLastColumn="0"/>
            <w:tcW w:w="326" w:type="dxa"/>
          </w:tcPr>
          <w:p w14:paraId="3F868F0B" w14:textId="77777777" w:rsidR="004369F9" w:rsidRPr="003E79A9" w:rsidRDefault="004369F9" w:rsidP="004369F9">
            <w:pPr>
              <w:rPr>
                <w:b w:val="0"/>
              </w:rPr>
            </w:pPr>
          </w:p>
        </w:tc>
        <w:tc>
          <w:tcPr>
            <w:tcW w:w="2198" w:type="dxa"/>
          </w:tcPr>
          <w:p w14:paraId="282A711D" w14:textId="77777777" w:rsidR="004369F9" w:rsidRDefault="004369F9" w:rsidP="004369F9">
            <w:pPr>
              <w:cnfStyle w:val="000000000000" w:firstRow="0" w:lastRow="0" w:firstColumn="0" w:lastColumn="0" w:oddVBand="0" w:evenVBand="0" w:oddHBand="0" w:evenHBand="0" w:firstRowFirstColumn="0" w:firstRowLastColumn="0" w:lastRowFirstColumn="0" w:lastRowLastColumn="0"/>
            </w:pPr>
            <w:r>
              <w:t>Testing</w:t>
            </w:r>
          </w:p>
          <w:p w14:paraId="7F423063" w14:textId="77777777" w:rsidR="004369F9" w:rsidRDefault="004369F9" w:rsidP="004369F9">
            <w:pPr>
              <w:cnfStyle w:val="000000000000" w:firstRow="0" w:lastRow="0" w:firstColumn="0" w:lastColumn="0" w:oddVBand="0" w:evenVBand="0" w:oddHBand="0" w:evenHBand="0" w:firstRowFirstColumn="0" w:firstRowLastColumn="0" w:lastRowFirstColumn="0" w:lastRowLastColumn="0"/>
            </w:pPr>
          </w:p>
        </w:tc>
        <w:tc>
          <w:tcPr>
            <w:tcW w:w="3951" w:type="dxa"/>
          </w:tcPr>
          <w:p w14:paraId="2B3F7545" w14:textId="28D6CB22" w:rsidR="001217CE" w:rsidRDefault="004369F9" w:rsidP="00C37403">
            <w:pPr>
              <w:cnfStyle w:val="000000000000" w:firstRow="0" w:lastRow="0" w:firstColumn="0" w:lastColumn="0" w:oddVBand="0" w:evenVBand="0" w:oddHBand="0" w:evenHBand="0" w:firstRowFirstColumn="0" w:firstRowLastColumn="0" w:lastRowFirstColumn="0" w:lastRowLastColumn="0"/>
            </w:pPr>
            <w:r>
              <w:t>Test Plans / Test Cases</w:t>
            </w:r>
          </w:p>
        </w:tc>
        <w:tc>
          <w:tcPr>
            <w:tcW w:w="1800" w:type="dxa"/>
          </w:tcPr>
          <w:p w14:paraId="3C828FAA" w14:textId="3D95BB9B" w:rsidR="004369F9" w:rsidRDefault="00AE2C0C" w:rsidP="004369F9">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M</w:t>
            </w:r>
            <w:r>
              <w:rPr>
                <w:lang w:eastAsia="ko-KR"/>
              </w:rPr>
              <w:t xml:space="preserve">ar </w:t>
            </w:r>
            <w:r w:rsidR="00AA1C45">
              <w:rPr>
                <w:lang w:eastAsia="ko-KR"/>
              </w:rPr>
              <w:t>25</w:t>
            </w:r>
            <w:r w:rsidRPr="00AE2C0C">
              <w:rPr>
                <w:vertAlign w:val="superscript"/>
                <w:lang w:eastAsia="ko-KR"/>
              </w:rPr>
              <w:t>th</w:t>
            </w:r>
            <w:r>
              <w:rPr>
                <w:lang w:eastAsia="ko-KR"/>
              </w:rPr>
              <w:t xml:space="preserve"> </w:t>
            </w:r>
          </w:p>
        </w:tc>
        <w:tc>
          <w:tcPr>
            <w:tcW w:w="1795" w:type="dxa"/>
          </w:tcPr>
          <w:p w14:paraId="77CE3E0D" w14:textId="77777777" w:rsidR="004369F9" w:rsidRDefault="004369F9" w:rsidP="004369F9">
            <w:pPr>
              <w:cnfStyle w:val="000000000000" w:firstRow="0" w:lastRow="0" w:firstColumn="0" w:lastColumn="0" w:oddVBand="0" w:evenVBand="0" w:oddHBand="0" w:evenHBand="0" w:firstRowFirstColumn="0" w:firstRowLastColumn="0" w:lastRowFirstColumn="0" w:lastRowLastColumn="0"/>
            </w:pPr>
          </w:p>
        </w:tc>
      </w:tr>
      <w:tr w:rsidR="001217CE" w14:paraId="38C56489" w14:textId="77777777" w:rsidTr="006A4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 w:type="dxa"/>
          </w:tcPr>
          <w:p w14:paraId="3C339730" w14:textId="77777777" w:rsidR="001217CE" w:rsidRPr="003E79A9" w:rsidRDefault="001217CE" w:rsidP="004369F9">
            <w:pPr>
              <w:rPr>
                <w:b w:val="0"/>
              </w:rPr>
            </w:pPr>
          </w:p>
        </w:tc>
        <w:tc>
          <w:tcPr>
            <w:tcW w:w="2198" w:type="dxa"/>
          </w:tcPr>
          <w:p w14:paraId="223BD7E4" w14:textId="77777777" w:rsidR="001217CE" w:rsidRDefault="001217CE" w:rsidP="004369F9">
            <w:pPr>
              <w:cnfStyle w:val="000000100000" w:firstRow="0" w:lastRow="0" w:firstColumn="0" w:lastColumn="0" w:oddVBand="0" w:evenVBand="0" w:oddHBand="1" w:evenHBand="0" w:firstRowFirstColumn="0" w:firstRowLastColumn="0" w:lastRowFirstColumn="0" w:lastRowLastColumn="0"/>
            </w:pPr>
            <w:r>
              <w:t>Project Close</w:t>
            </w:r>
          </w:p>
        </w:tc>
        <w:tc>
          <w:tcPr>
            <w:tcW w:w="3951" w:type="dxa"/>
          </w:tcPr>
          <w:p w14:paraId="6CD61C4B" w14:textId="0BF8E324" w:rsidR="001217CE" w:rsidRDefault="001217CE" w:rsidP="001217CE">
            <w:pPr>
              <w:cnfStyle w:val="000000100000" w:firstRow="0" w:lastRow="0" w:firstColumn="0" w:lastColumn="0" w:oddVBand="0" w:evenVBand="0" w:oddHBand="1" w:evenHBand="0" w:firstRowFirstColumn="0" w:firstRowLastColumn="0" w:lastRowFirstColumn="0" w:lastRowLastColumn="0"/>
            </w:pPr>
            <w:r>
              <w:t>Project Close Docs</w:t>
            </w:r>
          </w:p>
          <w:p w14:paraId="6D085A9C" w14:textId="77777777" w:rsidR="001217CE" w:rsidRDefault="001217CE" w:rsidP="001217CE">
            <w:pPr>
              <w:cnfStyle w:val="000000100000" w:firstRow="0" w:lastRow="0" w:firstColumn="0" w:lastColumn="0" w:oddVBand="0" w:evenVBand="0" w:oddHBand="1" w:evenHBand="0" w:firstRowFirstColumn="0" w:firstRowLastColumn="0" w:lastRowFirstColumn="0" w:lastRowLastColumn="0"/>
            </w:pPr>
            <w:r>
              <w:t>Lessons Learned</w:t>
            </w:r>
          </w:p>
        </w:tc>
        <w:tc>
          <w:tcPr>
            <w:tcW w:w="1800" w:type="dxa"/>
          </w:tcPr>
          <w:p w14:paraId="74890C21" w14:textId="7E199FA5" w:rsidR="001217CE" w:rsidRDefault="00AE2C0C" w:rsidP="004369F9">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A</w:t>
            </w:r>
            <w:r>
              <w:rPr>
                <w:lang w:eastAsia="ko-KR"/>
              </w:rPr>
              <w:t>pr 2</w:t>
            </w:r>
            <w:r w:rsidRPr="00AE2C0C">
              <w:rPr>
                <w:vertAlign w:val="superscript"/>
                <w:lang w:eastAsia="ko-KR"/>
              </w:rPr>
              <w:t>nd</w:t>
            </w:r>
            <w:r>
              <w:rPr>
                <w:lang w:eastAsia="ko-KR"/>
              </w:rPr>
              <w:t xml:space="preserve"> </w:t>
            </w:r>
          </w:p>
        </w:tc>
        <w:tc>
          <w:tcPr>
            <w:tcW w:w="1795" w:type="dxa"/>
          </w:tcPr>
          <w:p w14:paraId="48A338C3" w14:textId="77777777" w:rsidR="001217CE" w:rsidRDefault="001217CE" w:rsidP="004369F9">
            <w:pPr>
              <w:cnfStyle w:val="000000100000" w:firstRow="0" w:lastRow="0" w:firstColumn="0" w:lastColumn="0" w:oddVBand="0" w:evenVBand="0" w:oddHBand="1" w:evenHBand="0" w:firstRowFirstColumn="0" w:firstRowLastColumn="0" w:lastRowFirstColumn="0" w:lastRowLastColumn="0"/>
            </w:pPr>
          </w:p>
        </w:tc>
      </w:tr>
    </w:tbl>
    <w:p w14:paraId="53DBDA75" w14:textId="06F39BBA" w:rsidR="001217CE" w:rsidRDefault="001217CE">
      <w:pPr>
        <w:rPr>
          <w:rFonts w:ascii="Calibri" w:eastAsiaTheme="majorEastAsia" w:hAnsi="Calibri" w:cstheme="majorBidi"/>
          <w:b/>
          <w:color w:val="2E74B5" w:themeColor="accent1" w:themeShade="BF"/>
          <w:sz w:val="24"/>
          <w:szCs w:val="26"/>
        </w:rPr>
      </w:pPr>
    </w:p>
    <w:p w14:paraId="3458905F" w14:textId="77777777" w:rsidR="00487FC8" w:rsidRDefault="00487FC8" w:rsidP="00487FC8">
      <w:pPr>
        <w:pStyle w:val="Heading2"/>
      </w:pPr>
      <w:bookmarkStart w:id="10" w:name="_Toc8820263"/>
      <w:r>
        <w:lastRenderedPageBreak/>
        <w:t>Estimated Timeline</w:t>
      </w:r>
      <w:r w:rsidR="00055B66">
        <w:t>*</w:t>
      </w:r>
      <w:bookmarkEnd w:id="10"/>
    </w:p>
    <w:p w14:paraId="44A76C7F" w14:textId="5E33FC96" w:rsidR="001217CE" w:rsidRDefault="001217CE" w:rsidP="004369F9"/>
    <w:p w14:paraId="0B6DFB16" w14:textId="66FE85C8" w:rsidR="005849CE" w:rsidRDefault="005849CE" w:rsidP="004369F9">
      <w:r>
        <w:rPr>
          <w:noProof/>
        </w:rPr>
        <w:drawing>
          <wp:inline distT="0" distB="0" distL="0" distR="0" wp14:anchorId="4D5F351A" wp14:editId="27FC13F2">
            <wp:extent cx="6400800" cy="2068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068195"/>
                    </a:xfrm>
                    <a:prstGeom prst="rect">
                      <a:avLst/>
                    </a:prstGeom>
                  </pic:spPr>
                </pic:pic>
              </a:graphicData>
            </a:graphic>
          </wp:inline>
        </w:drawing>
      </w:r>
    </w:p>
    <w:p w14:paraId="24CEA494" w14:textId="30305D9B" w:rsidR="003F7AC2" w:rsidRDefault="003F7AC2">
      <w:pPr>
        <w:rPr>
          <w:rFonts w:ascii="Calibri" w:eastAsiaTheme="majorEastAsia" w:hAnsi="Calibri" w:cstheme="majorBidi"/>
          <w:b/>
          <w:caps/>
          <w:sz w:val="28"/>
          <w:szCs w:val="32"/>
        </w:rPr>
      </w:pPr>
    </w:p>
    <w:p w14:paraId="268C8248" w14:textId="77777777" w:rsidR="00487FC8" w:rsidRDefault="00487FC8" w:rsidP="00D31F30">
      <w:pPr>
        <w:pStyle w:val="Heading1"/>
      </w:pPr>
      <w:bookmarkStart w:id="11" w:name="_Toc8820264"/>
      <w:r>
        <w:t>Project team Organization</w:t>
      </w:r>
      <w:r w:rsidR="003F7AC2">
        <w:t>*</w:t>
      </w:r>
      <w:bookmarkEnd w:id="11"/>
    </w:p>
    <w:p w14:paraId="34413A78" w14:textId="77777777" w:rsidR="00224A4D" w:rsidRDefault="00224A4D" w:rsidP="00487FC8">
      <w:pPr>
        <w:pStyle w:val="NoSpacing"/>
      </w:pPr>
    </w:p>
    <w:p w14:paraId="456CCAE3" w14:textId="77777777" w:rsidR="00224A4D" w:rsidRDefault="00224A4D" w:rsidP="00487FC8">
      <w:pPr>
        <w:pStyle w:val="NoSpacing"/>
      </w:pPr>
      <w:r>
        <w:rPr>
          <w:noProof/>
        </w:rPr>
        <w:drawing>
          <wp:inline distT="0" distB="0" distL="0" distR="0" wp14:anchorId="693F57A7" wp14:editId="496B3081">
            <wp:extent cx="6667500" cy="3779520"/>
            <wp:effectExtent l="0" t="38100" r="0" b="495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9B03044" w14:textId="0C91CE4D" w:rsidR="00BC732D" w:rsidRDefault="00BC732D">
      <w:r>
        <w:br w:type="page"/>
      </w:r>
    </w:p>
    <w:p w14:paraId="52061B83" w14:textId="77777777" w:rsidR="00487FC8" w:rsidRDefault="00487FC8" w:rsidP="00487FC8">
      <w:pPr>
        <w:pStyle w:val="Heading2"/>
      </w:pPr>
      <w:bookmarkStart w:id="12" w:name="_Toc8820265"/>
      <w:r>
        <w:lastRenderedPageBreak/>
        <w:t>Roles &amp; Responsibilities</w:t>
      </w:r>
      <w:bookmarkEnd w:id="12"/>
    </w:p>
    <w:p w14:paraId="59670748" w14:textId="1448D355" w:rsidR="00EE1830" w:rsidRPr="00EE1830" w:rsidRDefault="00EE1830" w:rsidP="00EE1830"/>
    <w:tbl>
      <w:tblPr>
        <w:tblStyle w:val="PlainTable1"/>
        <w:tblW w:w="0" w:type="auto"/>
        <w:tblLook w:val="04A0" w:firstRow="1" w:lastRow="0" w:firstColumn="1" w:lastColumn="0" w:noHBand="0" w:noVBand="1"/>
      </w:tblPr>
      <w:tblGrid>
        <w:gridCol w:w="1795"/>
        <w:gridCol w:w="1980"/>
        <w:gridCol w:w="6210"/>
      </w:tblGrid>
      <w:tr w:rsidR="00EE1830" w14:paraId="1C90BD0D" w14:textId="77777777" w:rsidTr="00EE1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8F4120" w14:textId="77777777" w:rsidR="00EE1830" w:rsidRDefault="00EE1830" w:rsidP="00271494">
            <w:r>
              <w:t>Role Name</w:t>
            </w:r>
          </w:p>
        </w:tc>
        <w:tc>
          <w:tcPr>
            <w:tcW w:w="1980" w:type="dxa"/>
          </w:tcPr>
          <w:p w14:paraId="72C25F02" w14:textId="734FCF9D" w:rsidR="00AE2C0C" w:rsidRDefault="00EE1830" w:rsidP="00AE2C0C">
            <w:pPr>
              <w:cnfStyle w:val="100000000000" w:firstRow="1" w:lastRow="0" w:firstColumn="0" w:lastColumn="0" w:oddVBand="0" w:evenVBand="0" w:oddHBand="0" w:evenHBand="0" w:firstRowFirstColumn="0" w:firstRowLastColumn="0" w:lastRowFirstColumn="0" w:lastRowLastColumn="0"/>
              <w:rPr>
                <w:b w:val="0"/>
                <w:bCs w:val="0"/>
              </w:rPr>
            </w:pPr>
            <w:r>
              <w:t>Name</w:t>
            </w:r>
          </w:p>
          <w:p w14:paraId="25C3CFA2" w14:textId="38734BDE" w:rsidR="00EE1830" w:rsidRDefault="00EE1830" w:rsidP="00EE1830">
            <w:pPr>
              <w:cnfStyle w:val="100000000000" w:firstRow="1" w:lastRow="0" w:firstColumn="0" w:lastColumn="0" w:oddVBand="0" w:evenVBand="0" w:oddHBand="0" w:evenHBand="0" w:firstRowFirstColumn="0" w:firstRowLastColumn="0" w:lastRowFirstColumn="0" w:lastRowLastColumn="0"/>
            </w:pPr>
          </w:p>
        </w:tc>
        <w:tc>
          <w:tcPr>
            <w:tcW w:w="6210" w:type="dxa"/>
          </w:tcPr>
          <w:p w14:paraId="64012FB9" w14:textId="77777777" w:rsidR="00EE1830" w:rsidRDefault="00EE1830" w:rsidP="00EE1830">
            <w:pPr>
              <w:cnfStyle w:val="100000000000" w:firstRow="1" w:lastRow="0" w:firstColumn="0" w:lastColumn="0" w:oddVBand="0" w:evenVBand="0" w:oddHBand="0" w:evenHBand="0" w:firstRowFirstColumn="0" w:firstRowLastColumn="0" w:lastRowFirstColumn="0" w:lastRowLastColumn="0"/>
            </w:pPr>
            <w:r>
              <w:t>General Responsibilities</w:t>
            </w:r>
          </w:p>
        </w:tc>
      </w:tr>
      <w:tr w:rsidR="00EE1830" w14:paraId="7F9CF8D9" w14:textId="77777777" w:rsidTr="00EE1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B16453" w14:textId="77777777" w:rsidR="00EE1830" w:rsidRPr="003E79A9" w:rsidRDefault="003A5268" w:rsidP="00271494">
            <w:pPr>
              <w:rPr>
                <w:b w:val="0"/>
              </w:rPr>
            </w:pPr>
            <w:r>
              <w:rPr>
                <w:b w:val="0"/>
              </w:rPr>
              <w:t>Project Manager</w:t>
            </w:r>
          </w:p>
        </w:tc>
        <w:tc>
          <w:tcPr>
            <w:tcW w:w="1980" w:type="dxa"/>
          </w:tcPr>
          <w:p w14:paraId="6B62C4BA" w14:textId="77777777" w:rsidR="00EE1830" w:rsidRDefault="00EE1830" w:rsidP="00271494">
            <w:pPr>
              <w:cnfStyle w:val="000000100000" w:firstRow="0" w:lastRow="0" w:firstColumn="0" w:lastColumn="0" w:oddVBand="0" w:evenVBand="0" w:oddHBand="1" w:evenHBand="0" w:firstRowFirstColumn="0" w:firstRowLastColumn="0" w:lastRowFirstColumn="0" w:lastRowLastColumn="0"/>
            </w:pPr>
          </w:p>
        </w:tc>
        <w:tc>
          <w:tcPr>
            <w:tcW w:w="6210" w:type="dxa"/>
          </w:tcPr>
          <w:p w14:paraId="47220815" w14:textId="48CF9A47" w:rsidR="00EE1830" w:rsidRDefault="00AE2C0C" w:rsidP="00271494">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Schedule Management, Requirement, Deliverables, Documentation</w:t>
            </w:r>
          </w:p>
        </w:tc>
      </w:tr>
      <w:tr w:rsidR="00EE1830" w14:paraId="39DE910E" w14:textId="77777777" w:rsidTr="00EE1830">
        <w:tc>
          <w:tcPr>
            <w:cnfStyle w:val="001000000000" w:firstRow="0" w:lastRow="0" w:firstColumn="1" w:lastColumn="0" w:oddVBand="0" w:evenVBand="0" w:oddHBand="0" w:evenHBand="0" w:firstRowFirstColumn="0" w:firstRowLastColumn="0" w:lastRowFirstColumn="0" w:lastRowLastColumn="0"/>
            <w:tcW w:w="1795" w:type="dxa"/>
          </w:tcPr>
          <w:p w14:paraId="44039A43" w14:textId="4C3547F8" w:rsidR="00EE1830" w:rsidRPr="003E79A9" w:rsidRDefault="00AE2C0C" w:rsidP="00271494">
            <w:pPr>
              <w:rPr>
                <w:b w:val="0"/>
                <w:lang w:eastAsia="ko-KR"/>
              </w:rPr>
            </w:pPr>
            <w:r>
              <w:rPr>
                <w:rFonts w:hint="eastAsia"/>
                <w:b w:val="0"/>
                <w:lang w:eastAsia="ko-KR"/>
              </w:rPr>
              <w:t>W</w:t>
            </w:r>
            <w:r>
              <w:rPr>
                <w:b w:val="0"/>
                <w:lang w:eastAsia="ko-KR"/>
              </w:rPr>
              <w:t>eb Developer</w:t>
            </w:r>
          </w:p>
        </w:tc>
        <w:tc>
          <w:tcPr>
            <w:tcW w:w="1980" w:type="dxa"/>
          </w:tcPr>
          <w:p w14:paraId="5941D8E0" w14:textId="6C64856F" w:rsidR="00EE1830" w:rsidRDefault="00F63B44" w:rsidP="00271494">
            <w:pPr>
              <w:cnfStyle w:val="000000000000" w:firstRow="0" w:lastRow="0" w:firstColumn="0" w:lastColumn="0" w:oddVBand="0" w:evenVBand="0" w:oddHBand="0" w:evenHBand="0" w:firstRowFirstColumn="0" w:firstRowLastColumn="0" w:lastRowFirstColumn="0" w:lastRowLastColumn="0"/>
              <w:rPr>
                <w:lang w:eastAsia="ko-KR"/>
              </w:rPr>
            </w:pPr>
            <w:proofErr w:type="spellStart"/>
            <w:r>
              <w:rPr>
                <w:rFonts w:hint="eastAsia"/>
                <w:lang w:eastAsia="ko-KR"/>
              </w:rPr>
              <w:t>C</w:t>
            </w:r>
            <w:r>
              <w:rPr>
                <w:lang w:eastAsia="ko-KR"/>
              </w:rPr>
              <w:t>hanhyo</w:t>
            </w:r>
            <w:proofErr w:type="spellEnd"/>
            <w:r>
              <w:rPr>
                <w:lang w:eastAsia="ko-KR"/>
              </w:rPr>
              <w:t xml:space="preserve"> Kim</w:t>
            </w:r>
          </w:p>
        </w:tc>
        <w:tc>
          <w:tcPr>
            <w:tcW w:w="6210" w:type="dxa"/>
          </w:tcPr>
          <w:p w14:paraId="4E29EFBA" w14:textId="1D4C006D" w:rsidR="00EE1830" w:rsidRDefault="00AE2C0C" w:rsidP="00271494">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Building a </w:t>
            </w:r>
            <w:r w:rsidR="00A072B3">
              <w:rPr>
                <w:lang w:eastAsia="ko-KR"/>
              </w:rPr>
              <w:t>w</w:t>
            </w:r>
            <w:r>
              <w:rPr>
                <w:lang w:eastAsia="ko-KR"/>
              </w:rPr>
              <w:t xml:space="preserve">eb </w:t>
            </w:r>
            <w:r w:rsidR="00A072B3">
              <w:rPr>
                <w:lang w:eastAsia="ko-KR"/>
              </w:rPr>
              <w:t>s</w:t>
            </w:r>
            <w:r>
              <w:rPr>
                <w:lang w:eastAsia="ko-KR"/>
              </w:rPr>
              <w:t xml:space="preserve">erver, Making </w:t>
            </w:r>
            <w:r w:rsidR="00A072B3">
              <w:rPr>
                <w:lang w:eastAsia="ko-KR"/>
              </w:rPr>
              <w:t>w</w:t>
            </w:r>
            <w:r>
              <w:rPr>
                <w:lang w:eastAsia="ko-KR"/>
              </w:rPr>
              <w:t xml:space="preserve">eb </w:t>
            </w:r>
            <w:r w:rsidR="00A072B3">
              <w:rPr>
                <w:lang w:eastAsia="ko-KR"/>
              </w:rPr>
              <w:t>p</w:t>
            </w:r>
            <w:r>
              <w:rPr>
                <w:lang w:eastAsia="ko-KR"/>
              </w:rPr>
              <w:t>ages</w:t>
            </w:r>
          </w:p>
        </w:tc>
      </w:tr>
      <w:tr w:rsidR="00EE1830" w14:paraId="1E17584D" w14:textId="77777777" w:rsidTr="00EE1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6FA1CD" w14:textId="52E15B10" w:rsidR="00EE1830" w:rsidRPr="003E79A9" w:rsidRDefault="00AE2C0C" w:rsidP="00271494">
            <w:pPr>
              <w:rPr>
                <w:b w:val="0"/>
                <w:lang w:eastAsia="ko-KR"/>
              </w:rPr>
            </w:pPr>
            <w:r>
              <w:rPr>
                <w:rFonts w:hint="eastAsia"/>
                <w:b w:val="0"/>
                <w:lang w:eastAsia="ko-KR"/>
              </w:rPr>
              <w:t>C</w:t>
            </w:r>
            <w:r>
              <w:rPr>
                <w:b w:val="0"/>
                <w:lang w:eastAsia="ko-KR"/>
              </w:rPr>
              <w:t>hart Developer</w:t>
            </w:r>
          </w:p>
        </w:tc>
        <w:tc>
          <w:tcPr>
            <w:tcW w:w="1980" w:type="dxa"/>
          </w:tcPr>
          <w:p w14:paraId="179EF58A" w14:textId="447B7628" w:rsidR="00EE1830" w:rsidRDefault="00AE2C0C" w:rsidP="00271494">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Y</w:t>
            </w:r>
            <w:r>
              <w:rPr>
                <w:lang w:eastAsia="ko-KR"/>
              </w:rPr>
              <w:t>ong Seung Rho</w:t>
            </w:r>
          </w:p>
        </w:tc>
        <w:tc>
          <w:tcPr>
            <w:tcW w:w="6210" w:type="dxa"/>
          </w:tcPr>
          <w:p w14:paraId="483E6E39" w14:textId="531BC656" w:rsidR="00EE1830" w:rsidRDefault="00A072B3" w:rsidP="00271494">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Choosing a </w:t>
            </w:r>
            <w:r w:rsidR="00AE2C0C">
              <w:rPr>
                <w:lang w:eastAsia="ko-KR"/>
              </w:rPr>
              <w:t xml:space="preserve">chart solution, </w:t>
            </w:r>
            <w:r w:rsidR="00700269">
              <w:rPr>
                <w:lang w:eastAsia="ko-KR"/>
              </w:rPr>
              <w:t>Implementing</w:t>
            </w:r>
            <w:r>
              <w:rPr>
                <w:lang w:eastAsia="ko-KR"/>
              </w:rPr>
              <w:t xml:space="preserve"> charts</w:t>
            </w:r>
          </w:p>
        </w:tc>
      </w:tr>
      <w:tr w:rsidR="00EE1830" w14:paraId="077A5D6E" w14:textId="77777777" w:rsidTr="00EE1830">
        <w:tc>
          <w:tcPr>
            <w:cnfStyle w:val="001000000000" w:firstRow="0" w:lastRow="0" w:firstColumn="1" w:lastColumn="0" w:oddVBand="0" w:evenVBand="0" w:oddHBand="0" w:evenHBand="0" w:firstRowFirstColumn="0" w:firstRowLastColumn="0" w:lastRowFirstColumn="0" w:lastRowLastColumn="0"/>
            <w:tcW w:w="1795" w:type="dxa"/>
          </w:tcPr>
          <w:p w14:paraId="00A3426A" w14:textId="2E48C326" w:rsidR="00EE1830" w:rsidRPr="003E79A9" w:rsidRDefault="00AE2C0C" w:rsidP="00271494">
            <w:pPr>
              <w:rPr>
                <w:b w:val="0"/>
                <w:lang w:eastAsia="ko-KR"/>
              </w:rPr>
            </w:pPr>
            <w:r>
              <w:rPr>
                <w:rFonts w:hint="eastAsia"/>
                <w:b w:val="0"/>
                <w:lang w:eastAsia="ko-KR"/>
              </w:rPr>
              <w:t>T</w:t>
            </w:r>
            <w:r>
              <w:rPr>
                <w:b w:val="0"/>
                <w:lang w:eastAsia="ko-KR"/>
              </w:rPr>
              <w:t>est Analyst</w:t>
            </w:r>
          </w:p>
        </w:tc>
        <w:tc>
          <w:tcPr>
            <w:tcW w:w="1980" w:type="dxa"/>
          </w:tcPr>
          <w:p w14:paraId="12379814" w14:textId="77777777" w:rsidR="00EE1830" w:rsidRDefault="00EE1830" w:rsidP="00271494">
            <w:pPr>
              <w:cnfStyle w:val="000000000000" w:firstRow="0" w:lastRow="0" w:firstColumn="0" w:lastColumn="0" w:oddVBand="0" w:evenVBand="0" w:oddHBand="0" w:evenHBand="0" w:firstRowFirstColumn="0" w:firstRowLastColumn="0" w:lastRowFirstColumn="0" w:lastRowLastColumn="0"/>
            </w:pPr>
          </w:p>
        </w:tc>
        <w:tc>
          <w:tcPr>
            <w:tcW w:w="6210" w:type="dxa"/>
          </w:tcPr>
          <w:p w14:paraId="79D1FA40" w14:textId="332238CA" w:rsidR="00EE1830" w:rsidRDefault="00A072B3" w:rsidP="00271494">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T</w:t>
            </w:r>
            <w:r>
              <w:rPr>
                <w:lang w:eastAsia="ko-KR"/>
              </w:rPr>
              <w:t>esting web site.</w:t>
            </w:r>
          </w:p>
        </w:tc>
      </w:tr>
    </w:tbl>
    <w:p w14:paraId="11278163" w14:textId="77777777" w:rsidR="003F7AC2" w:rsidRDefault="003F7AC2" w:rsidP="003F7AC2">
      <w:pPr>
        <w:pStyle w:val="Heading1"/>
      </w:pPr>
      <w:bookmarkStart w:id="13" w:name="_Toc8820272"/>
      <w:r>
        <w:t>Project Risks &amp; Assumptions</w:t>
      </w:r>
      <w:r w:rsidR="00055B66">
        <w:t>*</w:t>
      </w:r>
      <w:bookmarkEnd w:id="13"/>
    </w:p>
    <w:p w14:paraId="6E05F414" w14:textId="77777777" w:rsidR="00E167AF" w:rsidRDefault="00E167AF" w:rsidP="003F7AC2">
      <w:pPr>
        <w:pStyle w:val="NoSpacing"/>
      </w:pPr>
    </w:p>
    <w:tbl>
      <w:tblPr>
        <w:tblStyle w:val="PlainTable1"/>
        <w:tblW w:w="0" w:type="auto"/>
        <w:tblLook w:val="04A0" w:firstRow="1" w:lastRow="0" w:firstColumn="1" w:lastColumn="0" w:noHBand="0" w:noVBand="1"/>
      </w:tblPr>
      <w:tblGrid>
        <w:gridCol w:w="445"/>
        <w:gridCol w:w="3495"/>
        <w:gridCol w:w="971"/>
        <w:gridCol w:w="5149"/>
      </w:tblGrid>
      <w:tr w:rsidR="00A072B3" w14:paraId="4C56C168" w14:textId="77777777" w:rsidTr="00A07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75719E12" w14:textId="77777777" w:rsidR="00A072B3" w:rsidRDefault="00A072B3" w:rsidP="003F7AC2">
            <w:pPr>
              <w:pStyle w:val="NoSpacing"/>
            </w:pPr>
            <w:r>
              <w:t>#</w:t>
            </w:r>
          </w:p>
        </w:tc>
        <w:tc>
          <w:tcPr>
            <w:tcW w:w="3495" w:type="dxa"/>
          </w:tcPr>
          <w:p w14:paraId="22CA0DA7" w14:textId="77777777" w:rsidR="00A072B3" w:rsidRDefault="00A072B3" w:rsidP="003F7AC2">
            <w:pPr>
              <w:pStyle w:val="NoSpacing"/>
              <w:cnfStyle w:val="100000000000" w:firstRow="1" w:lastRow="0" w:firstColumn="0" w:lastColumn="0" w:oddVBand="0" w:evenVBand="0" w:oddHBand="0" w:evenHBand="0" w:firstRowFirstColumn="0" w:firstRowLastColumn="0" w:lastRowFirstColumn="0" w:lastRowLastColumn="0"/>
            </w:pPr>
            <w:r>
              <w:t>Risk Description</w:t>
            </w:r>
          </w:p>
        </w:tc>
        <w:tc>
          <w:tcPr>
            <w:tcW w:w="971" w:type="dxa"/>
          </w:tcPr>
          <w:p w14:paraId="45D5E81B" w14:textId="77777777" w:rsidR="00A072B3" w:rsidRDefault="00A072B3" w:rsidP="003F7AC2">
            <w:pPr>
              <w:pStyle w:val="NoSpacing"/>
              <w:cnfStyle w:val="100000000000" w:firstRow="1" w:lastRow="0" w:firstColumn="0" w:lastColumn="0" w:oddVBand="0" w:evenVBand="0" w:oddHBand="0" w:evenHBand="0" w:firstRowFirstColumn="0" w:firstRowLastColumn="0" w:lastRowFirstColumn="0" w:lastRowLastColumn="0"/>
            </w:pPr>
            <w:r>
              <w:t>Severity</w:t>
            </w:r>
          </w:p>
        </w:tc>
        <w:tc>
          <w:tcPr>
            <w:tcW w:w="5149" w:type="dxa"/>
          </w:tcPr>
          <w:p w14:paraId="3A363331" w14:textId="77777777" w:rsidR="00A072B3" w:rsidRDefault="00A072B3" w:rsidP="003F7AC2">
            <w:pPr>
              <w:pStyle w:val="NoSpacing"/>
              <w:cnfStyle w:val="100000000000" w:firstRow="1" w:lastRow="0" w:firstColumn="0" w:lastColumn="0" w:oddVBand="0" w:evenVBand="0" w:oddHBand="0" w:evenHBand="0" w:firstRowFirstColumn="0" w:firstRowLastColumn="0" w:lastRowFirstColumn="0" w:lastRowLastColumn="0"/>
            </w:pPr>
            <w:r>
              <w:t>Mitigation Plan</w:t>
            </w:r>
          </w:p>
        </w:tc>
      </w:tr>
      <w:tr w:rsidR="00A072B3" w14:paraId="74002254" w14:textId="77777777" w:rsidTr="00A0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7468E1F" w14:textId="42E973A0" w:rsidR="00A072B3" w:rsidRDefault="00A072B3" w:rsidP="003F7AC2">
            <w:pPr>
              <w:pStyle w:val="NoSpacing"/>
              <w:rPr>
                <w:lang w:eastAsia="ko-KR"/>
              </w:rPr>
            </w:pPr>
            <w:r>
              <w:rPr>
                <w:rFonts w:hint="eastAsia"/>
                <w:lang w:eastAsia="ko-KR"/>
              </w:rPr>
              <w:t>1</w:t>
            </w:r>
          </w:p>
        </w:tc>
        <w:tc>
          <w:tcPr>
            <w:tcW w:w="3495" w:type="dxa"/>
          </w:tcPr>
          <w:p w14:paraId="28C6FED9" w14:textId="2C21BACB" w:rsidR="00A072B3" w:rsidRDefault="00A072B3" w:rsidP="003F7AC2">
            <w:pPr>
              <w:pStyle w:val="NoSpacing"/>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C</w:t>
            </w:r>
            <w:r>
              <w:rPr>
                <w:lang w:eastAsia="ko-KR"/>
              </w:rPr>
              <w:t>hoos</w:t>
            </w:r>
            <w:r w:rsidR="001E5829">
              <w:rPr>
                <w:lang w:eastAsia="ko-KR"/>
              </w:rPr>
              <w:t>e</w:t>
            </w:r>
            <w:r>
              <w:rPr>
                <w:lang w:eastAsia="ko-KR"/>
              </w:rPr>
              <w:t xml:space="preserve"> a chart solution to meet </w:t>
            </w:r>
            <w:r w:rsidR="00322052">
              <w:rPr>
                <w:lang w:eastAsia="ko-KR"/>
              </w:rPr>
              <w:t xml:space="preserve">the </w:t>
            </w:r>
            <w:r>
              <w:rPr>
                <w:lang w:eastAsia="ko-KR"/>
              </w:rPr>
              <w:t>requirement</w:t>
            </w:r>
          </w:p>
        </w:tc>
        <w:tc>
          <w:tcPr>
            <w:tcW w:w="971" w:type="dxa"/>
          </w:tcPr>
          <w:p w14:paraId="256D76C3" w14:textId="391679B9" w:rsidR="00A072B3" w:rsidRDefault="00A072B3" w:rsidP="003F7AC2">
            <w:pPr>
              <w:pStyle w:val="NoSpacing"/>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M</w:t>
            </w:r>
            <w:r>
              <w:rPr>
                <w:lang w:eastAsia="ko-KR"/>
              </w:rPr>
              <w:t>edium</w:t>
            </w:r>
          </w:p>
        </w:tc>
        <w:tc>
          <w:tcPr>
            <w:tcW w:w="5149" w:type="dxa"/>
          </w:tcPr>
          <w:p w14:paraId="7371E8E2" w14:textId="112500E5" w:rsidR="00A072B3" w:rsidRDefault="00A072B3" w:rsidP="003F7AC2">
            <w:pPr>
              <w:pStyle w:val="NoSpacing"/>
              <w:cnfStyle w:val="000000100000" w:firstRow="0" w:lastRow="0" w:firstColumn="0" w:lastColumn="0" w:oddVBand="0" w:evenVBand="0" w:oddHBand="1" w:evenHBand="0" w:firstRowFirstColumn="0" w:firstRowLastColumn="0" w:lastRowFirstColumn="0" w:lastRowLastColumn="0"/>
            </w:pPr>
            <w:r>
              <w:t>Research and compare solutions before Analysis &amp; Design phrase</w:t>
            </w:r>
          </w:p>
        </w:tc>
      </w:tr>
      <w:tr w:rsidR="00A072B3" w14:paraId="499DBADC" w14:textId="77777777" w:rsidTr="00A072B3">
        <w:tc>
          <w:tcPr>
            <w:cnfStyle w:val="001000000000" w:firstRow="0" w:lastRow="0" w:firstColumn="1" w:lastColumn="0" w:oddVBand="0" w:evenVBand="0" w:oddHBand="0" w:evenHBand="0" w:firstRowFirstColumn="0" w:firstRowLastColumn="0" w:lastRowFirstColumn="0" w:lastRowLastColumn="0"/>
            <w:tcW w:w="445" w:type="dxa"/>
          </w:tcPr>
          <w:p w14:paraId="4431F703" w14:textId="78C5836E" w:rsidR="00A072B3" w:rsidRDefault="00A072B3" w:rsidP="003F7AC2">
            <w:pPr>
              <w:pStyle w:val="NoSpacing"/>
              <w:rPr>
                <w:lang w:eastAsia="ko-KR"/>
              </w:rPr>
            </w:pPr>
            <w:r>
              <w:rPr>
                <w:rFonts w:hint="eastAsia"/>
                <w:lang w:eastAsia="ko-KR"/>
              </w:rPr>
              <w:t>2</w:t>
            </w:r>
          </w:p>
        </w:tc>
        <w:tc>
          <w:tcPr>
            <w:tcW w:w="3495" w:type="dxa"/>
          </w:tcPr>
          <w:p w14:paraId="4BDE09BA" w14:textId="5089B1E2" w:rsidR="00A072B3" w:rsidRDefault="00263AAD" w:rsidP="003F7AC2">
            <w:pPr>
              <w:pStyle w:val="NoSpacing"/>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U</w:t>
            </w:r>
            <w:r>
              <w:rPr>
                <w:lang w:eastAsia="ko-KR"/>
              </w:rPr>
              <w:t>nfamiliar with web and python programming</w:t>
            </w:r>
          </w:p>
        </w:tc>
        <w:tc>
          <w:tcPr>
            <w:tcW w:w="971" w:type="dxa"/>
          </w:tcPr>
          <w:p w14:paraId="3A2F6A1E" w14:textId="113B943D" w:rsidR="00A072B3" w:rsidRDefault="00263AAD" w:rsidP="003F7AC2">
            <w:pPr>
              <w:pStyle w:val="NoSpacing"/>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H</w:t>
            </w:r>
            <w:r>
              <w:rPr>
                <w:lang w:eastAsia="ko-KR"/>
              </w:rPr>
              <w:t>igh</w:t>
            </w:r>
          </w:p>
        </w:tc>
        <w:tc>
          <w:tcPr>
            <w:tcW w:w="5149" w:type="dxa"/>
          </w:tcPr>
          <w:p w14:paraId="4806D81D" w14:textId="384C2FD5" w:rsidR="00A072B3" w:rsidRDefault="00263AAD" w:rsidP="003F7AC2">
            <w:pPr>
              <w:pStyle w:val="NoSpacing"/>
              <w:cnfStyle w:val="000000000000" w:firstRow="0" w:lastRow="0" w:firstColumn="0" w:lastColumn="0" w:oddVBand="0" w:evenVBand="0" w:oddHBand="0" w:evenHBand="0" w:firstRowFirstColumn="0" w:firstRowLastColumn="0" w:lastRowFirstColumn="0" w:lastRowLastColumn="0"/>
              <w:rPr>
                <w:lang w:eastAsia="ko-KR"/>
              </w:rPr>
            </w:pPr>
            <w:r>
              <w:rPr>
                <w:lang w:eastAsia="ko-KR"/>
              </w:rPr>
              <w:t>Study</w:t>
            </w:r>
            <w:r>
              <w:rPr>
                <w:rFonts w:hint="eastAsia"/>
                <w:lang w:eastAsia="ko-KR"/>
              </w:rPr>
              <w:t xml:space="preserve"> </w:t>
            </w:r>
            <w:r>
              <w:rPr>
                <w:lang w:eastAsia="ko-KR"/>
              </w:rPr>
              <w:t xml:space="preserve">and practice </w:t>
            </w:r>
            <w:r>
              <w:rPr>
                <w:rFonts w:hint="eastAsia"/>
                <w:lang w:eastAsia="ko-KR"/>
              </w:rPr>
              <w:t>I</w:t>
            </w:r>
            <w:r>
              <w:rPr>
                <w:lang w:eastAsia="ko-KR"/>
              </w:rPr>
              <w:t>ndividually.</w:t>
            </w:r>
          </w:p>
        </w:tc>
      </w:tr>
      <w:tr w:rsidR="00A072B3" w14:paraId="405BCD9A" w14:textId="77777777" w:rsidTr="00A0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43165A18" w14:textId="77777777" w:rsidR="00A072B3" w:rsidRDefault="00A072B3" w:rsidP="003F7AC2">
            <w:pPr>
              <w:pStyle w:val="NoSpacing"/>
            </w:pPr>
          </w:p>
        </w:tc>
        <w:tc>
          <w:tcPr>
            <w:tcW w:w="3495" w:type="dxa"/>
          </w:tcPr>
          <w:p w14:paraId="4B8B3232" w14:textId="77777777" w:rsidR="00A072B3" w:rsidRDefault="00A072B3" w:rsidP="003F7AC2">
            <w:pPr>
              <w:pStyle w:val="NoSpacing"/>
              <w:cnfStyle w:val="000000100000" w:firstRow="0" w:lastRow="0" w:firstColumn="0" w:lastColumn="0" w:oddVBand="0" w:evenVBand="0" w:oddHBand="1" w:evenHBand="0" w:firstRowFirstColumn="0" w:firstRowLastColumn="0" w:lastRowFirstColumn="0" w:lastRowLastColumn="0"/>
            </w:pPr>
          </w:p>
        </w:tc>
        <w:tc>
          <w:tcPr>
            <w:tcW w:w="971" w:type="dxa"/>
          </w:tcPr>
          <w:p w14:paraId="57D21C40" w14:textId="77777777" w:rsidR="00A072B3" w:rsidRDefault="00A072B3" w:rsidP="003F7AC2">
            <w:pPr>
              <w:pStyle w:val="NoSpacing"/>
              <w:cnfStyle w:val="000000100000" w:firstRow="0" w:lastRow="0" w:firstColumn="0" w:lastColumn="0" w:oddVBand="0" w:evenVBand="0" w:oddHBand="1" w:evenHBand="0" w:firstRowFirstColumn="0" w:firstRowLastColumn="0" w:lastRowFirstColumn="0" w:lastRowLastColumn="0"/>
            </w:pPr>
          </w:p>
        </w:tc>
        <w:tc>
          <w:tcPr>
            <w:tcW w:w="5149" w:type="dxa"/>
          </w:tcPr>
          <w:p w14:paraId="3292AF4C" w14:textId="77777777" w:rsidR="00A072B3" w:rsidRDefault="00A072B3" w:rsidP="003F7AC2">
            <w:pPr>
              <w:pStyle w:val="NoSpacing"/>
              <w:cnfStyle w:val="000000100000" w:firstRow="0" w:lastRow="0" w:firstColumn="0" w:lastColumn="0" w:oddVBand="0" w:evenVBand="0" w:oddHBand="1" w:evenHBand="0" w:firstRowFirstColumn="0" w:firstRowLastColumn="0" w:lastRowFirstColumn="0" w:lastRowLastColumn="0"/>
            </w:pPr>
          </w:p>
        </w:tc>
      </w:tr>
      <w:tr w:rsidR="00A072B3" w14:paraId="38D24D9C" w14:textId="77777777" w:rsidTr="00A072B3">
        <w:tc>
          <w:tcPr>
            <w:cnfStyle w:val="001000000000" w:firstRow="0" w:lastRow="0" w:firstColumn="1" w:lastColumn="0" w:oddVBand="0" w:evenVBand="0" w:oddHBand="0" w:evenHBand="0" w:firstRowFirstColumn="0" w:firstRowLastColumn="0" w:lastRowFirstColumn="0" w:lastRowLastColumn="0"/>
            <w:tcW w:w="445" w:type="dxa"/>
          </w:tcPr>
          <w:p w14:paraId="1CEB625E" w14:textId="77777777" w:rsidR="00A072B3" w:rsidRDefault="00A072B3" w:rsidP="003F7AC2">
            <w:pPr>
              <w:pStyle w:val="NoSpacing"/>
            </w:pPr>
          </w:p>
        </w:tc>
        <w:tc>
          <w:tcPr>
            <w:tcW w:w="3495" w:type="dxa"/>
          </w:tcPr>
          <w:p w14:paraId="0D296653" w14:textId="77777777" w:rsidR="00A072B3" w:rsidRDefault="00A072B3" w:rsidP="003F7AC2">
            <w:pPr>
              <w:pStyle w:val="NoSpacing"/>
              <w:cnfStyle w:val="000000000000" w:firstRow="0" w:lastRow="0" w:firstColumn="0" w:lastColumn="0" w:oddVBand="0" w:evenVBand="0" w:oddHBand="0" w:evenHBand="0" w:firstRowFirstColumn="0" w:firstRowLastColumn="0" w:lastRowFirstColumn="0" w:lastRowLastColumn="0"/>
            </w:pPr>
          </w:p>
        </w:tc>
        <w:tc>
          <w:tcPr>
            <w:tcW w:w="971" w:type="dxa"/>
          </w:tcPr>
          <w:p w14:paraId="3027C990" w14:textId="77777777" w:rsidR="00A072B3" w:rsidRDefault="00A072B3" w:rsidP="003F7AC2">
            <w:pPr>
              <w:pStyle w:val="NoSpacing"/>
              <w:cnfStyle w:val="000000000000" w:firstRow="0" w:lastRow="0" w:firstColumn="0" w:lastColumn="0" w:oddVBand="0" w:evenVBand="0" w:oddHBand="0" w:evenHBand="0" w:firstRowFirstColumn="0" w:firstRowLastColumn="0" w:lastRowFirstColumn="0" w:lastRowLastColumn="0"/>
            </w:pPr>
          </w:p>
        </w:tc>
        <w:tc>
          <w:tcPr>
            <w:tcW w:w="5149" w:type="dxa"/>
          </w:tcPr>
          <w:p w14:paraId="016C7507" w14:textId="77777777" w:rsidR="00A072B3" w:rsidRDefault="00A072B3" w:rsidP="003F7AC2">
            <w:pPr>
              <w:pStyle w:val="NoSpacing"/>
              <w:cnfStyle w:val="000000000000" w:firstRow="0" w:lastRow="0" w:firstColumn="0" w:lastColumn="0" w:oddVBand="0" w:evenVBand="0" w:oddHBand="0" w:evenHBand="0" w:firstRowFirstColumn="0" w:firstRowLastColumn="0" w:lastRowFirstColumn="0" w:lastRowLastColumn="0"/>
            </w:pPr>
          </w:p>
        </w:tc>
      </w:tr>
    </w:tbl>
    <w:p w14:paraId="76F818C2" w14:textId="77777777" w:rsidR="00E167AF" w:rsidRDefault="00E167AF" w:rsidP="003F7AC2">
      <w:pPr>
        <w:pStyle w:val="NoSpacing"/>
      </w:pPr>
    </w:p>
    <w:p w14:paraId="4C8BB310" w14:textId="137BED3C" w:rsidR="0013299F" w:rsidRDefault="008B3897" w:rsidP="0013299F">
      <w:pPr>
        <w:pStyle w:val="Heading1"/>
      </w:pPr>
      <w:bookmarkStart w:id="14" w:name="_Toc8820274"/>
      <w:r>
        <w:t>APPENDIX</w:t>
      </w:r>
      <w:bookmarkEnd w:id="14"/>
    </w:p>
    <w:sectPr w:rsidR="0013299F" w:rsidSect="007722CF">
      <w:headerReference w:type="default" r:id="rId15"/>
      <w:footerReference w:type="default" r:id="rId16"/>
      <w:pgSz w:w="12240" w:h="15840"/>
      <w:pgMar w:top="1440" w:right="1080" w:bottom="1440" w:left="108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CE319" w14:textId="77777777" w:rsidR="00B54327" w:rsidRDefault="00B54327" w:rsidP="00DA53CC">
      <w:pPr>
        <w:spacing w:after="0" w:line="240" w:lineRule="auto"/>
      </w:pPr>
      <w:r>
        <w:separator/>
      </w:r>
    </w:p>
  </w:endnote>
  <w:endnote w:type="continuationSeparator" w:id="0">
    <w:p w14:paraId="356B844A" w14:textId="77777777" w:rsidR="00B54327" w:rsidRDefault="00B54327" w:rsidP="00DA5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CA7BF" w14:textId="77777777" w:rsidR="002205E4" w:rsidRDefault="002205E4">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279F046" wp14:editId="7B03954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w:tag w:val=""/>
                              <w:id w:val="-1063724354"/>
                              <w:dataBinding w:prefixMappings="xmlns:ns0='http://schemas.microsoft.com/office/2006/coverPageProps' " w:xpath="/ns0:CoverPageProperties[1]/ns0:PublishDate[1]" w:storeItemID="{55AF091B-3C7A-41E3-B477-F2FDAA23CFDA}"/>
                              <w:date w:fullDate="2019-04-12T00:00:00Z">
                                <w:dateFormat w:val="MMMM d, yyyy"/>
                                <w:lid w:val="en-US"/>
                                <w:storeMappedDataAs w:val="dateTime"/>
                                <w:calendar w:val="gregorian"/>
                              </w:date>
                            </w:sdtPr>
                            <w:sdtEndPr/>
                            <w:sdtContent>
                              <w:p w14:paraId="54522498" w14:textId="7697643D" w:rsidR="002205E4" w:rsidRPr="006C532D" w:rsidRDefault="00962E5F" w:rsidP="005849CE">
                                <w:pPr>
                                  <w:ind w:right="110"/>
                                  <w:jc w:val="right"/>
                                  <w:rPr>
                                    <w:rStyle w:val="Strong"/>
                                    <w:color w:val="000000" w:themeColor="text1"/>
                                  </w:rPr>
                                </w:pPr>
                                <w:r>
                                  <w:rPr>
                                    <w:color w:val="000000" w:themeColor="text1"/>
                                  </w:rPr>
                                  <w:t>April 12, 2019</w:t>
                                </w:r>
                              </w:p>
                            </w:sdtContent>
                          </w:sdt>
                          <w:p w14:paraId="6E52AB2A" w14:textId="77777777" w:rsidR="002205E4" w:rsidRDefault="002205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79F046" id="Group 37" o:spid="_x0000_s1033"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rPr>
                        <w:alias w:val="Date"/>
                        <w:tag w:val=""/>
                        <w:id w:val="-1063724354"/>
                        <w:dataBinding w:prefixMappings="xmlns:ns0='http://schemas.microsoft.com/office/2006/coverPageProps' " w:xpath="/ns0:CoverPageProperties[1]/ns0:PublishDate[1]" w:storeItemID="{55AF091B-3C7A-41E3-B477-F2FDAA23CFDA}"/>
                        <w:date w:fullDate="2019-04-12T00:00:00Z">
                          <w:dateFormat w:val="MMMM d, yyyy"/>
                          <w:lid w:val="en-US"/>
                          <w:storeMappedDataAs w:val="dateTime"/>
                          <w:calendar w:val="gregorian"/>
                        </w:date>
                      </w:sdtPr>
                      <w:sdtEndPr/>
                      <w:sdtContent>
                        <w:p w14:paraId="54522498" w14:textId="7697643D" w:rsidR="002205E4" w:rsidRPr="006C532D" w:rsidRDefault="00962E5F" w:rsidP="005849CE">
                          <w:pPr>
                            <w:ind w:right="110"/>
                            <w:jc w:val="right"/>
                            <w:rPr>
                              <w:rStyle w:val="Strong"/>
                              <w:color w:val="000000" w:themeColor="text1"/>
                            </w:rPr>
                          </w:pPr>
                          <w:r>
                            <w:rPr>
                              <w:color w:val="000000" w:themeColor="text1"/>
                            </w:rPr>
                            <w:t>April 12, 2019</w:t>
                          </w:r>
                        </w:p>
                      </w:sdtContent>
                    </w:sdt>
                    <w:p w14:paraId="6E52AB2A" w14:textId="77777777" w:rsidR="002205E4" w:rsidRDefault="002205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382BB8E" wp14:editId="59620CA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32F3D" w14:textId="77777777" w:rsidR="002205E4" w:rsidRDefault="002205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2BB8E" id="Rectangle 40" o:spid="_x0000_s103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09532F3D" w14:textId="77777777" w:rsidR="002205E4" w:rsidRDefault="002205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62F6A" w14:textId="77777777" w:rsidR="00B54327" w:rsidRDefault="00B54327" w:rsidP="00DA53CC">
      <w:pPr>
        <w:spacing w:after="0" w:line="240" w:lineRule="auto"/>
      </w:pPr>
      <w:r>
        <w:separator/>
      </w:r>
    </w:p>
  </w:footnote>
  <w:footnote w:type="continuationSeparator" w:id="0">
    <w:p w14:paraId="542B2C85" w14:textId="77777777" w:rsidR="00B54327" w:rsidRDefault="00B54327" w:rsidP="00DA5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478C1" w14:textId="5A0707E3" w:rsidR="002205E4" w:rsidRDefault="002205E4">
    <w:pPr>
      <w:pStyle w:val="Header"/>
    </w:pPr>
    <w:r>
      <w:rPr>
        <w:caps/>
        <w:noProof/>
        <w:color w:val="808080" w:themeColor="background1" w:themeShade="80"/>
        <w:sz w:val="20"/>
        <w:szCs w:val="20"/>
      </w:rPr>
      <mc:AlternateContent>
        <mc:Choice Requires="wpg">
          <w:drawing>
            <wp:anchor distT="0" distB="0" distL="114300" distR="114300" simplePos="0" relativeHeight="251662336" behindDoc="0" locked="0" layoutInCell="1" allowOverlap="1" wp14:anchorId="5AC679A3" wp14:editId="0B354AD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E05B0" w14:textId="77777777" w:rsidR="002205E4" w:rsidRDefault="002205E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C679A3" id="Group 158" o:spid="_x0000_s1027" style="position:absolute;margin-left:0;margin-top:0;width:133.9pt;height:80.65pt;z-index:25166233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19E05B0" w14:textId="77777777" w:rsidR="002205E4" w:rsidRDefault="002205E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24F2"/>
    <w:multiLevelType w:val="multilevel"/>
    <w:tmpl w:val="5076123A"/>
    <w:styleLink w:val="PMOCharter-1"/>
    <w:lvl w:ilvl="0">
      <w:start w:val="1"/>
      <w:numFmt w:val="decimal"/>
      <w:pStyle w:val="Heading1"/>
      <w:suff w:val="space"/>
      <w:lvlText w:val="%1."/>
      <w:lvlJc w:val="left"/>
      <w:pPr>
        <w:ind w:left="360" w:hanging="360"/>
      </w:pPr>
      <w:rPr>
        <w:rFonts w:ascii="Calibri" w:hAnsi="Calibri" w:hint="default"/>
        <w:b/>
        <w:i w:val="0"/>
        <w:sz w:val="28"/>
      </w:rPr>
    </w:lvl>
    <w:lvl w:ilvl="1">
      <w:start w:val="1"/>
      <w:numFmt w:val="decimal"/>
      <w:pStyle w:val="Heading2"/>
      <w:suff w:val="space"/>
      <w:lvlText w:val="%1.%2."/>
      <w:lvlJc w:val="left"/>
      <w:pPr>
        <w:ind w:left="792" w:hanging="792"/>
      </w:pPr>
      <w:rPr>
        <w:rFonts w:ascii="Calibri" w:hAnsi="Calibri"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33425B"/>
    <w:multiLevelType w:val="multilevel"/>
    <w:tmpl w:val="5076123A"/>
    <w:numStyleLink w:val="PMOCharter-1"/>
  </w:abstractNum>
  <w:abstractNum w:abstractNumId="2" w15:restartNumberingAfterBreak="0">
    <w:nsid w:val="168D47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AA04F3"/>
    <w:multiLevelType w:val="hybridMultilevel"/>
    <w:tmpl w:val="5EA2DEB4"/>
    <w:lvl w:ilvl="0" w:tplc="FFFFFFFF">
      <w:numFmt w:val="bullet"/>
      <w:pStyle w:val="Tablebullet2"/>
      <w:lvlText w:val=""/>
      <w:lvlJc w:val="left"/>
      <w:pPr>
        <w:tabs>
          <w:tab w:val="num" w:pos="440"/>
        </w:tabs>
        <w:ind w:left="440" w:hanging="440"/>
      </w:pPr>
      <w:rPr>
        <w:rFonts w:ascii="Symbol" w:hAnsi="Symbol" w:hint="default"/>
        <w:color w:val="auto"/>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2C2AF7"/>
    <w:multiLevelType w:val="multilevel"/>
    <w:tmpl w:val="5076123A"/>
    <w:numStyleLink w:val="PMOCharter-1"/>
  </w:abstractNum>
  <w:abstractNum w:abstractNumId="5" w15:restartNumberingAfterBreak="0">
    <w:nsid w:val="26AD7256"/>
    <w:multiLevelType w:val="multilevel"/>
    <w:tmpl w:val="5076123A"/>
    <w:numStyleLink w:val="PMOCharter-1"/>
  </w:abstractNum>
  <w:abstractNum w:abstractNumId="6" w15:restartNumberingAfterBreak="0">
    <w:nsid w:val="2F5A41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BA137E"/>
    <w:multiLevelType w:val="hybridMultilevel"/>
    <w:tmpl w:val="0A40B728"/>
    <w:lvl w:ilvl="0" w:tplc="1DDE26E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67D6A"/>
    <w:multiLevelType w:val="hybridMultilevel"/>
    <w:tmpl w:val="69069C2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A93512E"/>
    <w:multiLevelType w:val="hybridMultilevel"/>
    <w:tmpl w:val="B574C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872C9"/>
    <w:multiLevelType w:val="hybridMultilevel"/>
    <w:tmpl w:val="D952B06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B426FB5"/>
    <w:multiLevelType w:val="multilevel"/>
    <w:tmpl w:val="5076123A"/>
    <w:numStyleLink w:val="PMOCharter-1"/>
  </w:abstractNum>
  <w:abstractNum w:abstractNumId="12" w15:restartNumberingAfterBreak="0">
    <w:nsid w:val="5270606B"/>
    <w:multiLevelType w:val="hybridMultilevel"/>
    <w:tmpl w:val="E660A080"/>
    <w:lvl w:ilvl="0" w:tplc="1DDE26E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062C1"/>
    <w:multiLevelType w:val="multilevel"/>
    <w:tmpl w:val="9BBC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C72323"/>
    <w:multiLevelType w:val="hybridMultilevel"/>
    <w:tmpl w:val="7724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B03CD"/>
    <w:multiLevelType w:val="hybridMultilevel"/>
    <w:tmpl w:val="E734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A1B7C"/>
    <w:multiLevelType w:val="hybridMultilevel"/>
    <w:tmpl w:val="9AB47D18"/>
    <w:lvl w:ilvl="0" w:tplc="F97EE1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A91663C"/>
    <w:multiLevelType w:val="multilevel"/>
    <w:tmpl w:val="5076123A"/>
    <w:numStyleLink w:val="PMOCharter-1"/>
  </w:abstractNum>
  <w:abstractNum w:abstractNumId="18" w15:restartNumberingAfterBreak="0">
    <w:nsid w:val="7B6B1D85"/>
    <w:multiLevelType w:val="hybridMultilevel"/>
    <w:tmpl w:val="D9C8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7"/>
  </w:num>
  <w:num w:numId="5">
    <w:abstractNumId w:val="1"/>
  </w:num>
  <w:num w:numId="6">
    <w:abstractNumId w:val="5"/>
  </w:num>
  <w:num w:numId="7">
    <w:abstractNumId w:val="4"/>
  </w:num>
  <w:num w:numId="8">
    <w:abstractNumId w:val="11"/>
  </w:num>
  <w:num w:numId="9">
    <w:abstractNumId w:val="15"/>
  </w:num>
  <w:num w:numId="10">
    <w:abstractNumId w:val="12"/>
  </w:num>
  <w:num w:numId="11">
    <w:abstractNumId w:val="14"/>
  </w:num>
  <w:num w:numId="12">
    <w:abstractNumId w:val="7"/>
  </w:num>
  <w:num w:numId="13">
    <w:abstractNumId w:val="3"/>
  </w:num>
  <w:num w:numId="14">
    <w:abstractNumId w:val="9"/>
  </w:num>
  <w:num w:numId="15">
    <w:abstractNumId w:val="18"/>
  </w:num>
  <w:num w:numId="16">
    <w:abstractNumId w:val="13"/>
  </w:num>
  <w:num w:numId="17">
    <w:abstractNumId w:val="10"/>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20"/>
    <w:rsid w:val="00000F5E"/>
    <w:rsid w:val="0001196B"/>
    <w:rsid w:val="00055B66"/>
    <w:rsid w:val="00082C86"/>
    <w:rsid w:val="0008511E"/>
    <w:rsid w:val="00092C4B"/>
    <w:rsid w:val="000A478B"/>
    <w:rsid w:val="000C3241"/>
    <w:rsid w:val="000D6646"/>
    <w:rsid w:val="000D71F8"/>
    <w:rsid w:val="001149E1"/>
    <w:rsid w:val="001217CE"/>
    <w:rsid w:val="0013299F"/>
    <w:rsid w:val="00132A89"/>
    <w:rsid w:val="00135CCF"/>
    <w:rsid w:val="001438E8"/>
    <w:rsid w:val="00152599"/>
    <w:rsid w:val="001576AD"/>
    <w:rsid w:val="00162F77"/>
    <w:rsid w:val="001A0805"/>
    <w:rsid w:val="001B2D5E"/>
    <w:rsid w:val="001B78D5"/>
    <w:rsid w:val="001C2B01"/>
    <w:rsid w:val="001D15E6"/>
    <w:rsid w:val="001D2631"/>
    <w:rsid w:val="001D27FD"/>
    <w:rsid w:val="001E1F5A"/>
    <w:rsid w:val="001E5829"/>
    <w:rsid w:val="001E6D4C"/>
    <w:rsid w:val="001F310B"/>
    <w:rsid w:val="001F62D2"/>
    <w:rsid w:val="002205E4"/>
    <w:rsid w:val="00224A4D"/>
    <w:rsid w:val="0023375D"/>
    <w:rsid w:val="00245FF8"/>
    <w:rsid w:val="00246992"/>
    <w:rsid w:val="00254A19"/>
    <w:rsid w:val="00262087"/>
    <w:rsid w:val="00263AAD"/>
    <w:rsid w:val="00264790"/>
    <w:rsid w:val="00271494"/>
    <w:rsid w:val="0027758D"/>
    <w:rsid w:val="00282B32"/>
    <w:rsid w:val="002851B2"/>
    <w:rsid w:val="002865E7"/>
    <w:rsid w:val="002A4E9D"/>
    <w:rsid w:val="002A5AB1"/>
    <w:rsid w:val="002B43F6"/>
    <w:rsid w:val="002B4FE2"/>
    <w:rsid w:val="002D5D4F"/>
    <w:rsid w:val="002E22B7"/>
    <w:rsid w:val="002F0E96"/>
    <w:rsid w:val="00312D35"/>
    <w:rsid w:val="00322052"/>
    <w:rsid w:val="003257D6"/>
    <w:rsid w:val="0033567B"/>
    <w:rsid w:val="00335F56"/>
    <w:rsid w:val="00376958"/>
    <w:rsid w:val="003834D3"/>
    <w:rsid w:val="003A3673"/>
    <w:rsid w:val="003A5268"/>
    <w:rsid w:val="003B3634"/>
    <w:rsid w:val="003B425D"/>
    <w:rsid w:val="003C58D1"/>
    <w:rsid w:val="003C7E3A"/>
    <w:rsid w:val="003E464C"/>
    <w:rsid w:val="003E79A9"/>
    <w:rsid w:val="003F7AC2"/>
    <w:rsid w:val="00412214"/>
    <w:rsid w:val="00414E0D"/>
    <w:rsid w:val="004161E8"/>
    <w:rsid w:val="0042489C"/>
    <w:rsid w:val="00430348"/>
    <w:rsid w:val="004369F9"/>
    <w:rsid w:val="00460782"/>
    <w:rsid w:val="00462E05"/>
    <w:rsid w:val="00467F70"/>
    <w:rsid w:val="004723B0"/>
    <w:rsid w:val="00480611"/>
    <w:rsid w:val="00487FC8"/>
    <w:rsid w:val="00495DDD"/>
    <w:rsid w:val="0049609E"/>
    <w:rsid w:val="004B1DBC"/>
    <w:rsid w:val="004B4FE1"/>
    <w:rsid w:val="004D11BB"/>
    <w:rsid w:val="004F183E"/>
    <w:rsid w:val="004F1C0A"/>
    <w:rsid w:val="0050330B"/>
    <w:rsid w:val="00507073"/>
    <w:rsid w:val="00512528"/>
    <w:rsid w:val="00557547"/>
    <w:rsid w:val="005849CE"/>
    <w:rsid w:val="0059471F"/>
    <w:rsid w:val="005963FF"/>
    <w:rsid w:val="005C0C53"/>
    <w:rsid w:val="005C78BF"/>
    <w:rsid w:val="005D3D8A"/>
    <w:rsid w:val="005E7FF1"/>
    <w:rsid w:val="005F5009"/>
    <w:rsid w:val="00661793"/>
    <w:rsid w:val="00662FA8"/>
    <w:rsid w:val="00665062"/>
    <w:rsid w:val="00693E70"/>
    <w:rsid w:val="006A487C"/>
    <w:rsid w:val="006C532D"/>
    <w:rsid w:val="006E3213"/>
    <w:rsid w:val="006E7B9E"/>
    <w:rsid w:val="006F3A65"/>
    <w:rsid w:val="00700269"/>
    <w:rsid w:val="00720008"/>
    <w:rsid w:val="00757AF3"/>
    <w:rsid w:val="007620F0"/>
    <w:rsid w:val="00766D4F"/>
    <w:rsid w:val="007722CF"/>
    <w:rsid w:val="00777B1B"/>
    <w:rsid w:val="00792C6D"/>
    <w:rsid w:val="00797BFE"/>
    <w:rsid w:val="007A4D9C"/>
    <w:rsid w:val="007A5128"/>
    <w:rsid w:val="007A7DE6"/>
    <w:rsid w:val="007D27CD"/>
    <w:rsid w:val="007F13C2"/>
    <w:rsid w:val="007F3AFF"/>
    <w:rsid w:val="007F46FA"/>
    <w:rsid w:val="007F7914"/>
    <w:rsid w:val="008050AA"/>
    <w:rsid w:val="00812E73"/>
    <w:rsid w:val="00815994"/>
    <w:rsid w:val="00832B6D"/>
    <w:rsid w:val="00833007"/>
    <w:rsid w:val="008478D8"/>
    <w:rsid w:val="008A6331"/>
    <w:rsid w:val="008B3897"/>
    <w:rsid w:val="008F0CE2"/>
    <w:rsid w:val="009163F5"/>
    <w:rsid w:val="00922E1E"/>
    <w:rsid w:val="0092422B"/>
    <w:rsid w:val="009316C3"/>
    <w:rsid w:val="00932843"/>
    <w:rsid w:val="0093317B"/>
    <w:rsid w:val="00954C21"/>
    <w:rsid w:val="0095680D"/>
    <w:rsid w:val="00962E5F"/>
    <w:rsid w:val="009701AC"/>
    <w:rsid w:val="00981538"/>
    <w:rsid w:val="00982DE6"/>
    <w:rsid w:val="009C1A9B"/>
    <w:rsid w:val="009C2D6C"/>
    <w:rsid w:val="009E0FC6"/>
    <w:rsid w:val="009E7FBE"/>
    <w:rsid w:val="009F1469"/>
    <w:rsid w:val="009F3F5C"/>
    <w:rsid w:val="00A072B3"/>
    <w:rsid w:val="00A6163F"/>
    <w:rsid w:val="00A666CC"/>
    <w:rsid w:val="00A81548"/>
    <w:rsid w:val="00A92CF2"/>
    <w:rsid w:val="00A93DFE"/>
    <w:rsid w:val="00AA1520"/>
    <w:rsid w:val="00AA179B"/>
    <w:rsid w:val="00AA1C45"/>
    <w:rsid w:val="00AA33AC"/>
    <w:rsid w:val="00AA58AF"/>
    <w:rsid w:val="00AA5D8C"/>
    <w:rsid w:val="00AC1760"/>
    <w:rsid w:val="00AD6643"/>
    <w:rsid w:val="00AE050B"/>
    <w:rsid w:val="00AE2C0C"/>
    <w:rsid w:val="00B05757"/>
    <w:rsid w:val="00B11A17"/>
    <w:rsid w:val="00B26909"/>
    <w:rsid w:val="00B54327"/>
    <w:rsid w:val="00B606F5"/>
    <w:rsid w:val="00BA328C"/>
    <w:rsid w:val="00BB0B09"/>
    <w:rsid w:val="00BC291E"/>
    <w:rsid w:val="00BC732D"/>
    <w:rsid w:val="00BD1EA3"/>
    <w:rsid w:val="00BD3D36"/>
    <w:rsid w:val="00BE42B1"/>
    <w:rsid w:val="00C04B7D"/>
    <w:rsid w:val="00C37403"/>
    <w:rsid w:val="00C53A6C"/>
    <w:rsid w:val="00C64807"/>
    <w:rsid w:val="00CA3B35"/>
    <w:rsid w:val="00CA4C7A"/>
    <w:rsid w:val="00CB495B"/>
    <w:rsid w:val="00CC06E6"/>
    <w:rsid w:val="00CC6B04"/>
    <w:rsid w:val="00CC7F08"/>
    <w:rsid w:val="00CE6557"/>
    <w:rsid w:val="00D17795"/>
    <w:rsid w:val="00D23A9E"/>
    <w:rsid w:val="00D31B37"/>
    <w:rsid w:val="00D31F30"/>
    <w:rsid w:val="00D50DEA"/>
    <w:rsid w:val="00D50FEA"/>
    <w:rsid w:val="00D67B9D"/>
    <w:rsid w:val="00D7651D"/>
    <w:rsid w:val="00D9388D"/>
    <w:rsid w:val="00DA53CC"/>
    <w:rsid w:val="00DB259D"/>
    <w:rsid w:val="00DB5204"/>
    <w:rsid w:val="00DC1D74"/>
    <w:rsid w:val="00DD5E96"/>
    <w:rsid w:val="00DF70A7"/>
    <w:rsid w:val="00E167AF"/>
    <w:rsid w:val="00E24FD2"/>
    <w:rsid w:val="00E3086F"/>
    <w:rsid w:val="00E40423"/>
    <w:rsid w:val="00E44522"/>
    <w:rsid w:val="00E57579"/>
    <w:rsid w:val="00E64811"/>
    <w:rsid w:val="00E652A6"/>
    <w:rsid w:val="00E80412"/>
    <w:rsid w:val="00E90DF3"/>
    <w:rsid w:val="00E95A7C"/>
    <w:rsid w:val="00E95A8B"/>
    <w:rsid w:val="00EA0748"/>
    <w:rsid w:val="00EA50EF"/>
    <w:rsid w:val="00EB7760"/>
    <w:rsid w:val="00EC0DE7"/>
    <w:rsid w:val="00EC3F7D"/>
    <w:rsid w:val="00ED7083"/>
    <w:rsid w:val="00EE1830"/>
    <w:rsid w:val="00EE5BEF"/>
    <w:rsid w:val="00EE7E2A"/>
    <w:rsid w:val="00F215D4"/>
    <w:rsid w:val="00F42128"/>
    <w:rsid w:val="00F63B44"/>
    <w:rsid w:val="00F66249"/>
    <w:rsid w:val="00F73613"/>
    <w:rsid w:val="00F92C59"/>
    <w:rsid w:val="00FB2BAD"/>
    <w:rsid w:val="00FB4DFD"/>
    <w:rsid w:val="00FE6DA8"/>
    <w:rsid w:val="00FF72D3"/>
    <w:rsid w:val="00FF75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2BFFE"/>
  <w15:chartTrackingRefBased/>
  <w15:docId w15:val="{343032FC-994B-4857-8EEF-BBEABE77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B35"/>
  </w:style>
  <w:style w:type="paragraph" w:styleId="Heading1">
    <w:name w:val="heading 1"/>
    <w:basedOn w:val="Normal"/>
    <w:next w:val="NoSpacing"/>
    <w:link w:val="Heading1Char"/>
    <w:uiPriority w:val="9"/>
    <w:qFormat/>
    <w:rsid w:val="009C1A9B"/>
    <w:pPr>
      <w:keepNext/>
      <w:keepLines/>
      <w:numPr>
        <w:numId w:val="8"/>
      </w:numPr>
      <w:spacing w:before="240" w:after="0"/>
      <w:outlineLvl w:val="0"/>
    </w:pPr>
    <w:rPr>
      <w:rFonts w:ascii="Calibri" w:eastAsiaTheme="majorEastAsia" w:hAnsi="Calibri" w:cstheme="majorBidi"/>
      <w:b/>
      <w:caps/>
      <w:color w:val="2E74B5" w:themeColor="accent1" w:themeShade="BF"/>
      <w:sz w:val="28"/>
      <w:szCs w:val="32"/>
    </w:rPr>
  </w:style>
  <w:style w:type="paragraph" w:styleId="Heading2">
    <w:name w:val="heading 2"/>
    <w:basedOn w:val="Normal"/>
    <w:next w:val="NoSpacing"/>
    <w:link w:val="Heading2Char"/>
    <w:uiPriority w:val="9"/>
    <w:unhideWhenUsed/>
    <w:qFormat/>
    <w:rsid w:val="009C1A9B"/>
    <w:pPr>
      <w:keepNext/>
      <w:keepLines/>
      <w:numPr>
        <w:ilvl w:val="1"/>
        <w:numId w:val="8"/>
      </w:numPr>
      <w:spacing w:before="40" w:after="0"/>
      <w:outlineLvl w:val="1"/>
    </w:pPr>
    <w:rPr>
      <w:rFonts w:ascii="Calibri" w:eastAsiaTheme="majorEastAsia" w:hAnsi="Calibri" w:cstheme="majorBidi"/>
      <w:b/>
      <w:color w:val="2E74B5" w:themeColor="accent1" w:themeShade="BF"/>
      <w:sz w:val="24"/>
      <w:szCs w:val="26"/>
    </w:rPr>
  </w:style>
  <w:style w:type="paragraph" w:styleId="Heading3">
    <w:name w:val="heading 3"/>
    <w:basedOn w:val="Normal"/>
    <w:next w:val="Normal"/>
    <w:link w:val="Heading3Char"/>
    <w:uiPriority w:val="9"/>
    <w:unhideWhenUsed/>
    <w:qFormat/>
    <w:rsid w:val="00E95A8B"/>
    <w:pPr>
      <w:keepNext/>
      <w:keepLines/>
      <w:spacing w:before="40" w:after="0"/>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AC"/>
    <w:pPr>
      <w:ind w:left="720"/>
      <w:contextualSpacing/>
    </w:pPr>
  </w:style>
  <w:style w:type="numbering" w:customStyle="1" w:styleId="PMOCharter-1">
    <w:name w:val="PMO Charter-1"/>
    <w:uiPriority w:val="99"/>
    <w:rsid w:val="00720008"/>
    <w:pPr>
      <w:numPr>
        <w:numId w:val="3"/>
      </w:numPr>
    </w:pPr>
  </w:style>
  <w:style w:type="character" w:customStyle="1" w:styleId="Heading1Char">
    <w:name w:val="Heading 1 Char"/>
    <w:basedOn w:val="DefaultParagraphFont"/>
    <w:link w:val="Heading1"/>
    <w:uiPriority w:val="9"/>
    <w:rsid w:val="009C1A9B"/>
    <w:rPr>
      <w:rFonts w:ascii="Calibri" w:eastAsiaTheme="majorEastAsia" w:hAnsi="Calibri" w:cstheme="majorBidi"/>
      <w:b/>
      <w:caps/>
      <w:color w:val="2E74B5" w:themeColor="accent1" w:themeShade="BF"/>
      <w:sz w:val="28"/>
      <w:szCs w:val="32"/>
    </w:rPr>
  </w:style>
  <w:style w:type="character" w:customStyle="1" w:styleId="Heading2Char">
    <w:name w:val="Heading 2 Char"/>
    <w:basedOn w:val="DefaultParagraphFont"/>
    <w:link w:val="Heading2"/>
    <w:uiPriority w:val="9"/>
    <w:rsid w:val="009C1A9B"/>
    <w:rPr>
      <w:rFonts w:ascii="Calibri" w:eastAsiaTheme="majorEastAsia" w:hAnsi="Calibri" w:cstheme="majorBidi"/>
      <w:b/>
      <w:color w:val="2E74B5" w:themeColor="accent1" w:themeShade="BF"/>
      <w:sz w:val="24"/>
      <w:szCs w:val="26"/>
    </w:rPr>
  </w:style>
  <w:style w:type="paragraph" w:styleId="NoSpacing">
    <w:name w:val="No Spacing"/>
    <w:link w:val="NoSpacingChar"/>
    <w:uiPriority w:val="1"/>
    <w:qFormat/>
    <w:rsid w:val="00AE050B"/>
    <w:pPr>
      <w:spacing w:after="0" w:line="240" w:lineRule="auto"/>
    </w:pPr>
  </w:style>
  <w:style w:type="paragraph" w:styleId="TOCHeading">
    <w:name w:val="TOC Heading"/>
    <w:basedOn w:val="Heading1"/>
    <w:next w:val="Normal"/>
    <w:uiPriority w:val="39"/>
    <w:unhideWhenUsed/>
    <w:qFormat/>
    <w:rsid w:val="009163F5"/>
    <w:pPr>
      <w:numPr>
        <w:numId w:val="0"/>
      </w:numPr>
      <w:outlineLvl w:val="9"/>
    </w:pPr>
    <w:rPr>
      <w:rFonts w:asciiTheme="majorHAnsi" w:hAnsiTheme="majorHAnsi"/>
      <w:b w:val="0"/>
      <w:caps w:val="0"/>
      <w:sz w:val="32"/>
    </w:rPr>
  </w:style>
  <w:style w:type="paragraph" w:styleId="TOC1">
    <w:name w:val="toc 1"/>
    <w:basedOn w:val="Normal"/>
    <w:next w:val="Normal"/>
    <w:autoRedefine/>
    <w:uiPriority w:val="39"/>
    <w:unhideWhenUsed/>
    <w:rsid w:val="00665062"/>
    <w:pPr>
      <w:spacing w:before="24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665062"/>
    <w:pPr>
      <w:spacing w:before="120" w:after="0"/>
    </w:pPr>
    <w:rPr>
      <w:rFonts w:cstheme="minorHAnsi"/>
      <w:b/>
      <w:bCs/>
      <w:sz w:val="20"/>
      <w:szCs w:val="20"/>
    </w:rPr>
  </w:style>
  <w:style w:type="character" w:styleId="Hyperlink">
    <w:name w:val="Hyperlink"/>
    <w:basedOn w:val="DefaultParagraphFont"/>
    <w:uiPriority w:val="99"/>
    <w:unhideWhenUsed/>
    <w:rsid w:val="009163F5"/>
    <w:rPr>
      <w:color w:val="0563C1" w:themeColor="hyperlink"/>
      <w:u w:val="single"/>
    </w:rPr>
  </w:style>
  <w:style w:type="paragraph" w:styleId="TOC3">
    <w:name w:val="toc 3"/>
    <w:basedOn w:val="Normal"/>
    <w:next w:val="Normal"/>
    <w:autoRedefine/>
    <w:uiPriority w:val="39"/>
    <w:unhideWhenUsed/>
    <w:rsid w:val="003E464C"/>
    <w:pPr>
      <w:spacing w:after="0"/>
      <w:ind w:left="220"/>
    </w:pPr>
    <w:rPr>
      <w:rFonts w:cstheme="minorHAnsi"/>
      <w:sz w:val="20"/>
      <w:szCs w:val="20"/>
    </w:rPr>
  </w:style>
  <w:style w:type="paragraph" w:styleId="TOC4">
    <w:name w:val="toc 4"/>
    <w:basedOn w:val="Normal"/>
    <w:next w:val="Normal"/>
    <w:autoRedefine/>
    <w:uiPriority w:val="39"/>
    <w:unhideWhenUsed/>
    <w:rsid w:val="003E464C"/>
    <w:pPr>
      <w:spacing w:after="0"/>
      <w:ind w:left="440"/>
    </w:pPr>
    <w:rPr>
      <w:rFonts w:cstheme="minorHAnsi"/>
      <w:sz w:val="20"/>
      <w:szCs w:val="20"/>
    </w:rPr>
  </w:style>
  <w:style w:type="paragraph" w:styleId="TOC5">
    <w:name w:val="toc 5"/>
    <w:basedOn w:val="Normal"/>
    <w:next w:val="Normal"/>
    <w:autoRedefine/>
    <w:uiPriority w:val="39"/>
    <w:unhideWhenUsed/>
    <w:rsid w:val="003E464C"/>
    <w:pPr>
      <w:spacing w:after="0"/>
      <w:ind w:left="660"/>
    </w:pPr>
    <w:rPr>
      <w:rFonts w:cstheme="minorHAnsi"/>
      <w:sz w:val="20"/>
      <w:szCs w:val="20"/>
    </w:rPr>
  </w:style>
  <w:style w:type="paragraph" w:styleId="TOC6">
    <w:name w:val="toc 6"/>
    <w:basedOn w:val="Normal"/>
    <w:next w:val="Normal"/>
    <w:autoRedefine/>
    <w:uiPriority w:val="39"/>
    <w:unhideWhenUsed/>
    <w:rsid w:val="003E464C"/>
    <w:pPr>
      <w:spacing w:after="0"/>
      <w:ind w:left="880"/>
    </w:pPr>
    <w:rPr>
      <w:rFonts w:cstheme="minorHAnsi"/>
      <w:sz w:val="20"/>
      <w:szCs w:val="20"/>
    </w:rPr>
  </w:style>
  <w:style w:type="paragraph" w:styleId="TOC7">
    <w:name w:val="toc 7"/>
    <w:basedOn w:val="Normal"/>
    <w:next w:val="Normal"/>
    <w:autoRedefine/>
    <w:uiPriority w:val="39"/>
    <w:unhideWhenUsed/>
    <w:rsid w:val="003E464C"/>
    <w:pPr>
      <w:spacing w:after="0"/>
      <w:ind w:left="1100"/>
    </w:pPr>
    <w:rPr>
      <w:rFonts w:cstheme="minorHAnsi"/>
      <w:sz w:val="20"/>
      <w:szCs w:val="20"/>
    </w:rPr>
  </w:style>
  <w:style w:type="paragraph" w:styleId="TOC8">
    <w:name w:val="toc 8"/>
    <w:basedOn w:val="Normal"/>
    <w:next w:val="Normal"/>
    <w:autoRedefine/>
    <w:uiPriority w:val="39"/>
    <w:unhideWhenUsed/>
    <w:rsid w:val="003E464C"/>
    <w:pPr>
      <w:spacing w:after="0"/>
      <w:ind w:left="1320"/>
    </w:pPr>
    <w:rPr>
      <w:rFonts w:cstheme="minorHAnsi"/>
      <w:sz w:val="20"/>
      <w:szCs w:val="20"/>
    </w:rPr>
  </w:style>
  <w:style w:type="paragraph" w:styleId="TOC9">
    <w:name w:val="toc 9"/>
    <w:basedOn w:val="Normal"/>
    <w:next w:val="Normal"/>
    <w:autoRedefine/>
    <w:uiPriority w:val="39"/>
    <w:unhideWhenUsed/>
    <w:rsid w:val="003E464C"/>
    <w:pPr>
      <w:spacing w:after="0"/>
      <w:ind w:left="1540"/>
    </w:pPr>
    <w:rPr>
      <w:rFonts w:cstheme="minorHAnsi"/>
      <w:sz w:val="20"/>
      <w:szCs w:val="20"/>
    </w:rPr>
  </w:style>
  <w:style w:type="character" w:customStyle="1" w:styleId="Heading3Char">
    <w:name w:val="Heading 3 Char"/>
    <w:basedOn w:val="DefaultParagraphFont"/>
    <w:link w:val="Heading3"/>
    <w:uiPriority w:val="9"/>
    <w:rsid w:val="00E95A8B"/>
    <w:rPr>
      <w:rFonts w:asciiTheme="majorHAnsi" w:eastAsiaTheme="majorEastAsia" w:hAnsiTheme="majorHAnsi" w:cstheme="majorBidi"/>
      <w:color w:val="2E74B5" w:themeColor="accent1" w:themeShade="BF"/>
      <w:sz w:val="24"/>
      <w:szCs w:val="24"/>
    </w:rPr>
  </w:style>
  <w:style w:type="paragraph" w:styleId="Header">
    <w:name w:val="header"/>
    <w:basedOn w:val="Normal"/>
    <w:link w:val="HeaderChar"/>
    <w:uiPriority w:val="99"/>
    <w:unhideWhenUsed/>
    <w:rsid w:val="00DA5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3CC"/>
  </w:style>
  <w:style w:type="paragraph" w:styleId="Footer">
    <w:name w:val="footer"/>
    <w:basedOn w:val="Normal"/>
    <w:link w:val="FooterChar"/>
    <w:uiPriority w:val="99"/>
    <w:unhideWhenUsed/>
    <w:rsid w:val="00DA5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3CC"/>
  </w:style>
  <w:style w:type="character" w:customStyle="1" w:styleId="NoSpacingChar">
    <w:name w:val="No Spacing Char"/>
    <w:basedOn w:val="DefaultParagraphFont"/>
    <w:link w:val="NoSpacing"/>
    <w:uiPriority w:val="1"/>
    <w:rsid w:val="00693E70"/>
  </w:style>
  <w:style w:type="character" w:styleId="Strong">
    <w:name w:val="Strong"/>
    <w:basedOn w:val="DefaultParagraphFont"/>
    <w:uiPriority w:val="22"/>
    <w:qFormat/>
    <w:rsid w:val="00922E1E"/>
    <w:rPr>
      <w:b/>
      <w:bCs/>
    </w:rPr>
  </w:style>
  <w:style w:type="paragraph" w:styleId="Title">
    <w:name w:val="Title"/>
    <w:basedOn w:val="Normal"/>
    <w:next w:val="Normal"/>
    <w:link w:val="TitleChar"/>
    <w:uiPriority w:val="10"/>
    <w:qFormat/>
    <w:rsid w:val="003E79A9"/>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3E79A9"/>
    <w:rPr>
      <w:rFonts w:asciiTheme="majorHAnsi" w:eastAsiaTheme="majorEastAsia" w:hAnsiTheme="majorHAnsi" w:cstheme="majorBidi"/>
      <w:spacing w:val="-10"/>
      <w:kern w:val="28"/>
      <w:sz w:val="32"/>
      <w:szCs w:val="56"/>
    </w:rPr>
  </w:style>
  <w:style w:type="paragraph" w:customStyle="1" w:styleId="Body1">
    <w:name w:val="*Body 1"/>
    <w:rsid w:val="003E79A9"/>
    <w:pPr>
      <w:spacing w:after="120" w:line="240" w:lineRule="auto"/>
    </w:pPr>
    <w:rPr>
      <w:rFonts w:ascii="Calibri" w:eastAsia="Times New Roman" w:hAnsi="Calibri" w:cs="Times New Roman"/>
    </w:rPr>
  </w:style>
  <w:style w:type="paragraph" w:customStyle="1" w:styleId="TableHeader">
    <w:name w:val="Table Header"/>
    <w:basedOn w:val="Body1"/>
    <w:rsid w:val="003E79A9"/>
    <w:pPr>
      <w:spacing w:before="60" w:after="80" w:line="280" w:lineRule="exact"/>
      <w:jc w:val="center"/>
    </w:pPr>
    <w:rPr>
      <w:b/>
      <w:bCs/>
      <w:sz w:val="20"/>
    </w:rPr>
  </w:style>
  <w:style w:type="table" w:styleId="TableGrid">
    <w:name w:val="Table Grid"/>
    <w:basedOn w:val="TableNormal"/>
    <w:rsid w:val="003E7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E79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ing">
    <w:name w:val="Table heading"/>
    <w:basedOn w:val="Body1"/>
    <w:rsid w:val="00271494"/>
    <w:pPr>
      <w:spacing w:before="60" w:after="60"/>
      <w:jc w:val="center"/>
    </w:pPr>
    <w:rPr>
      <w:b/>
    </w:rPr>
  </w:style>
  <w:style w:type="paragraph" w:customStyle="1" w:styleId="StyleBody1Calibri10ptBlueAfter0pt">
    <w:name w:val="Style *Body 1 +Calibri 10 pt Blue After:  0 pt"/>
    <w:basedOn w:val="Body1"/>
    <w:qFormat/>
    <w:rsid w:val="00271494"/>
    <w:pPr>
      <w:spacing w:after="0"/>
    </w:pPr>
    <w:rPr>
      <w:rFonts w:asciiTheme="majorHAnsi" w:hAnsiTheme="majorHAnsi"/>
      <w:color w:val="0000FF"/>
      <w:sz w:val="20"/>
    </w:rPr>
  </w:style>
  <w:style w:type="paragraph" w:customStyle="1" w:styleId="Tablebullet2">
    <w:name w:val="*Table bullet 2"/>
    <w:basedOn w:val="Normal"/>
    <w:uiPriority w:val="99"/>
    <w:rsid w:val="009F1469"/>
    <w:pPr>
      <w:numPr>
        <w:numId w:val="13"/>
      </w:numPr>
      <w:tabs>
        <w:tab w:val="left" w:pos="552"/>
      </w:tabs>
      <w:spacing w:after="60" w:line="240" w:lineRule="auto"/>
    </w:pPr>
    <w:rPr>
      <w:rFonts w:ascii="Times New Roman" w:eastAsia="Times New Roman" w:hAnsi="Times New Roman" w:cs="Times New Roman"/>
      <w:sz w:val="20"/>
      <w:szCs w:val="20"/>
    </w:rPr>
  </w:style>
  <w:style w:type="paragraph" w:customStyle="1" w:styleId="TableText">
    <w:name w:val="Table Text"/>
    <w:aliases w:val="table Body Text,tt,table text"/>
    <w:basedOn w:val="BodyText"/>
    <w:uiPriority w:val="99"/>
    <w:rsid w:val="009F1469"/>
    <w:pPr>
      <w:spacing w:before="40" w:after="40" w:line="240" w:lineRule="auto"/>
    </w:pPr>
    <w:rPr>
      <w:rFonts w:ascii="Arial" w:eastAsia="Times New Roman" w:hAnsi="Arial" w:cs="Times New Roman"/>
      <w:sz w:val="18"/>
      <w:szCs w:val="20"/>
    </w:rPr>
  </w:style>
  <w:style w:type="paragraph" w:customStyle="1" w:styleId="TableHead">
    <w:name w:val="Table Head"/>
    <w:uiPriority w:val="99"/>
    <w:rsid w:val="009F1469"/>
    <w:pPr>
      <w:keepNext/>
      <w:spacing w:before="60" w:after="60" w:line="240" w:lineRule="auto"/>
      <w:jc w:val="center"/>
    </w:pPr>
    <w:rPr>
      <w:rFonts w:ascii="Arial" w:eastAsia="Times New Roman" w:hAnsi="Arial" w:cs="Arial"/>
      <w:b/>
      <w:color w:val="430600"/>
      <w:sz w:val="20"/>
      <w:szCs w:val="20"/>
    </w:rPr>
  </w:style>
  <w:style w:type="paragraph" w:styleId="BodyText">
    <w:name w:val="Body Text"/>
    <w:basedOn w:val="Normal"/>
    <w:link w:val="BodyTextChar"/>
    <w:uiPriority w:val="99"/>
    <w:semiHidden/>
    <w:unhideWhenUsed/>
    <w:rsid w:val="009F1469"/>
    <w:pPr>
      <w:spacing w:after="120"/>
    </w:pPr>
  </w:style>
  <w:style w:type="character" w:customStyle="1" w:styleId="BodyTextChar">
    <w:name w:val="Body Text Char"/>
    <w:basedOn w:val="DefaultParagraphFont"/>
    <w:link w:val="BodyText"/>
    <w:uiPriority w:val="99"/>
    <w:semiHidden/>
    <w:rsid w:val="009F1469"/>
  </w:style>
  <w:style w:type="character" w:styleId="PlaceholderText">
    <w:name w:val="Placeholder Text"/>
    <w:basedOn w:val="DefaultParagraphFont"/>
    <w:uiPriority w:val="99"/>
    <w:semiHidden/>
    <w:rsid w:val="00000F5E"/>
    <w:rPr>
      <w:color w:val="808080"/>
    </w:rPr>
  </w:style>
  <w:style w:type="paragraph" w:styleId="BalloonText">
    <w:name w:val="Balloon Text"/>
    <w:basedOn w:val="Normal"/>
    <w:link w:val="BalloonTextChar"/>
    <w:uiPriority w:val="99"/>
    <w:semiHidden/>
    <w:unhideWhenUsed/>
    <w:rsid w:val="006C5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32D"/>
    <w:rPr>
      <w:rFonts w:ascii="Segoe UI" w:hAnsi="Segoe UI" w:cs="Segoe UI"/>
      <w:sz w:val="18"/>
      <w:szCs w:val="18"/>
    </w:rPr>
  </w:style>
  <w:style w:type="character" w:styleId="CommentReference">
    <w:name w:val="annotation reference"/>
    <w:basedOn w:val="DefaultParagraphFont"/>
    <w:uiPriority w:val="99"/>
    <w:semiHidden/>
    <w:unhideWhenUsed/>
    <w:rsid w:val="00BD1EA3"/>
    <w:rPr>
      <w:sz w:val="16"/>
      <w:szCs w:val="16"/>
    </w:rPr>
  </w:style>
  <w:style w:type="paragraph" w:styleId="CommentText">
    <w:name w:val="annotation text"/>
    <w:basedOn w:val="Normal"/>
    <w:link w:val="CommentTextChar"/>
    <w:uiPriority w:val="99"/>
    <w:unhideWhenUsed/>
    <w:rsid w:val="00BD1EA3"/>
    <w:pPr>
      <w:spacing w:line="240" w:lineRule="auto"/>
    </w:pPr>
    <w:rPr>
      <w:sz w:val="20"/>
      <w:szCs w:val="20"/>
    </w:rPr>
  </w:style>
  <w:style w:type="character" w:customStyle="1" w:styleId="CommentTextChar">
    <w:name w:val="Comment Text Char"/>
    <w:basedOn w:val="DefaultParagraphFont"/>
    <w:link w:val="CommentText"/>
    <w:uiPriority w:val="99"/>
    <w:rsid w:val="00BD1EA3"/>
    <w:rPr>
      <w:sz w:val="20"/>
      <w:szCs w:val="20"/>
    </w:rPr>
  </w:style>
  <w:style w:type="paragraph" w:styleId="CommentSubject">
    <w:name w:val="annotation subject"/>
    <w:basedOn w:val="CommentText"/>
    <w:next w:val="CommentText"/>
    <w:link w:val="CommentSubjectChar"/>
    <w:uiPriority w:val="99"/>
    <w:semiHidden/>
    <w:unhideWhenUsed/>
    <w:rsid w:val="00BD1EA3"/>
    <w:rPr>
      <w:b/>
      <w:bCs/>
    </w:rPr>
  </w:style>
  <w:style w:type="character" w:customStyle="1" w:styleId="CommentSubjectChar">
    <w:name w:val="Comment Subject Char"/>
    <w:basedOn w:val="CommentTextChar"/>
    <w:link w:val="CommentSubject"/>
    <w:uiPriority w:val="99"/>
    <w:semiHidden/>
    <w:rsid w:val="00BD1EA3"/>
    <w:rPr>
      <w:b/>
      <w:bCs/>
      <w:sz w:val="20"/>
      <w:szCs w:val="20"/>
    </w:rPr>
  </w:style>
  <w:style w:type="paragraph" w:styleId="Revision">
    <w:name w:val="Revision"/>
    <w:hidden/>
    <w:uiPriority w:val="99"/>
    <w:semiHidden/>
    <w:rsid w:val="001525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90432">
      <w:bodyDiv w:val="1"/>
      <w:marLeft w:val="0"/>
      <w:marRight w:val="0"/>
      <w:marTop w:val="0"/>
      <w:marBottom w:val="0"/>
      <w:divBdr>
        <w:top w:val="none" w:sz="0" w:space="0" w:color="auto"/>
        <w:left w:val="none" w:sz="0" w:space="0" w:color="auto"/>
        <w:bottom w:val="none" w:sz="0" w:space="0" w:color="auto"/>
        <w:right w:val="none" w:sz="0" w:space="0" w:color="auto"/>
      </w:divBdr>
    </w:div>
    <w:div w:id="984161526">
      <w:bodyDiv w:val="1"/>
      <w:marLeft w:val="0"/>
      <w:marRight w:val="0"/>
      <w:marTop w:val="0"/>
      <w:marBottom w:val="0"/>
      <w:divBdr>
        <w:top w:val="none" w:sz="0" w:space="0" w:color="auto"/>
        <w:left w:val="none" w:sz="0" w:space="0" w:color="auto"/>
        <w:bottom w:val="none" w:sz="0" w:space="0" w:color="auto"/>
        <w:right w:val="none" w:sz="0" w:space="0" w:color="auto"/>
      </w:divBdr>
    </w:div>
    <w:div w:id="1435127873">
      <w:bodyDiv w:val="1"/>
      <w:marLeft w:val="0"/>
      <w:marRight w:val="0"/>
      <w:marTop w:val="0"/>
      <w:marBottom w:val="0"/>
      <w:divBdr>
        <w:top w:val="none" w:sz="0" w:space="0" w:color="auto"/>
        <w:left w:val="none" w:sz="0" w:space="0" w:color="auto"/>
        <w:bottom w:val="none" w:sz="0" w:space="0" w:color="auto"/>
        <w:right w:val="none" w:sz="0" w:space="0" w:color="auto"/>
      </w:divBdr>
    </w:div>
    <w:div w:id="1881816630">
      <w:bodyDiv w:val="1"/>
      <w:marLeft w:val="0"/>
      <w:marRight w:val="0"/>
      <w:marTop w:val="0"/>
      <w:marBottom w:val="0"/>
      <w:divBdr>
        <w:top w:val="none" w:sz="0" w:space="0" w:color="auto"/>
        <w:left w:val="none" w:sz="0" w:space="0" w:color="auto"/>
        <w:bottom w:val="none" w:sz="0" w:space="0" w:color="auto"/>
        <w:right w:val="none" w:sz="0" w:space="0" w:color="auto"/>
      </w:divBdr>
    </w:div>
    <w:div w:id="2098019124">
      <w:bodyDiv w:val="1"/>
      <w:marLeft w:val="0"/>
      <w:marRight w:val="0"/>
      <w:marTop w:val="0"/>
      <w:marBottom w:val="0"/>
      <w:divBdr>
        <w:top w:val="none" w:sz="0" w:space="0" w:color="auto"/>
        <w:left w:val="none" w:sz="0" w:space="0" w:color="auto"/>
        <w:bottom w:val="none" w:sz="0" w:space="0" w:color="auto"/>
        <w:right w:val="none" w:sz="0" w:space="0" w:color="auto"/>
      </w:divBdr>
    </w:div>
    <w:div w:id="214318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UIT-Project-Charter-Template-v2.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0B7160-9ABE-4130-869A-C99DACF0C9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292B8486-6894-4C11-9017-1EF764439E7D}">
      <dgm:prSet phldrT="[Text]"/>
      <dgm:spPr/>
      <dgm:t>
        <a:bodyPr/>
        <a:lstStyle/>
        <a:p>
          <a:r>
            <a:rPr lang="en-US"/>
            <a:t>Project Sponsor</a:t>
          </a:r>
        </a:p>
      </dgm:t>
    </dgm:pt>
    <dgm:pt modelId="{21D83FB3-1BF9-47C6-A3D6-E8D9B4063CA9}" type="parTrans" cxnId="{6FEB7AD5-38C4-401A-A274-62EEAB4D902C}">
      <dgm:prSet/>
      <dgm:spPr/>
      <dgm:t>
        <a:bodyPr/>
        <a:lstStyle/>
        <a:p>
          <a:endParaRPr lang="en-US"/>
        </a:p>
      </dgm:t>
    </dgm:pt>
    <dgm:pt modelId="{DD9C4D28-509C-4E45-A9B2-2669662F2926}" type="sibTrans" cxnId="{6FEB7AD5-38C4-401A-A274-62EEAB4D902C}">
      <dgm:prSet/>
      <dgm:spPr/>
      <dgm:t>
        <a:bodyPr/>
        <a:lstStyle/>
        <a:p>
          <a:r>
            <a:rPr lang="en-US"/>
            <a:t>Bill Cunningham</a:t>
          </a:r>
        </a:p>
      </dgm:t>
    </dgm:pt>
    <dgm:pt modelId="{C5F20C39-C158-4DAB-8C1F-CD34348FB307}">
      <dgm:prSet phldrT="[Text]"/>
      <dgm:spPr/>
      <dgm:t>
        <a:bodyPr/>
        <a:lstStyle/>
        <a:p>
          <a:r>
            <a:rPr lang="en-US"/>
            <a:t>Web Developer</a:t>
          </a:r>
        </a:p>
      </dgm:t>
    </dgm:pt>
    <dgm:pt modelId="{619F03E4-67F1-4D4B-902B-B0E2A3115BD5}" type="parTrans" cxnId="{9889229B-0619-49D9-85DA-551E0A40C01F}">
      <dgm:prSet/>
      <dgm:spPr/>
      <dgm:t>
        <a:bodyPr/>
        <a:lstStyle/>
        <a:p>
          <a:endParaRPr lang="en-US"/>
        </a:p>
      </dgm:t>
    </dgm:pt>
    <dgm:pt modelId="{9EA1912D-734F-44FA-9B25-D892D815C97C}" type="sibTrans" cxnId="{9889229B-0619-49D9-85DA-551E0A40C01F}">
      <dgm:prSet/>
      <dgm:spPr/>
      <dgm:t>
        <a:bodyPr/>
        <a:lstStyle/>
        <a:p>
          <a:r>
            <a:rPr lang="en-US"/>
            <a:t>Chanhyo Kim</a:t>
          </a:r>
        </a:p>
      </dgm:t>
    </dgm:pt>
    <dgm:pt modelId="{DFB3FDF8-9645-4ED9-BBD9-72948F08560E}">
      <dgm:prSet phldrT="[Text]"/>
      <dgm:spPr/>
      <dgm:t>
        <a:bodyPr/>
        <a:lstStyle/>
        <a:p>
          <a:r>
            <a:rPr lang="en-US"/>
            <a:t>Chart Developer</a:t>
          </a:r>
        </a:p>
      </dgm:t>
    </dgm:pt>
    <dgm:pt modelId="{054F3316-3B44-425E-ADB4-96845764C55A}" type="parTrans" cxnId="{092879D6-4255-401A-AE97-55F598793D9F}">
      <dgm:prSet/>
      <dgm:spPr/>
      <dgm:t>
        <a:bodyPr/>
        <a:lstStyle/>
        <a:p>
          <a:endParaRPr lang="en-US"/>
        </a:p>
      </dgm:t>
    </dgm:pt>
    <dgm:pt modelId="{EA47ED7E-A522-4982-A188-AD273C834724}" type="sibTrans" cxnId="{092879D6-4255-401A-AE97-55F598793D9F}">
      <dgm:prSet/>
      <dgm:spPr/>
      <dgm:t>
        <a:bodyPr/>
        <a:lstStyle/>
        <a:p>
          <a:r>
            <a:rPr lang="en-US"/>
            <a:t>Yong Seung Rho</a:t>
          </a:r>
        </a:p>
      </dgm:t>
    </dgm:pt>
    <dgm:pt modelId="{DBF4DE83-DBBA-4BC8-B1EB-63026195ADAF}">
      <dgm:prSet phldrT="[Text]"/>
      <dgm:spPr/>
      <dgm:t>
        <a:bodyPr/>
        <a:lstStyle/>
        <a:p>
          <a:r>
            <a:rPr lang="en-US"/>
            <a:t>Test Analyst </a:t>
          </a:r>
        </a:p>
      </dgm:t>
    </dgm:pt>
    <dgm:pt modelId="{7863732F-9A86-4C0C-B82A-04C3B7BF9F44}" type="parTrans" cxnId="{9F0FC5F0-30B8-45FA-A2F5-74B6A93ADAB9}">
      <dgm:prSet/>
      <dgm:spPr/>
      <dgm:t>
        <a:bodyPr/>
        <a:lstStyle/>
        <a:p>
          <a:endParaRPr lang="en-US"/>
        </a:p>
      </dgm:t>
    </dgm:pt>
    <dgm:pt modelId="{85877CA0-D7FB-4888-A8D4-95341E28BDE6}" type="sibTrans" cxnId="{9F0FC5F0-30B8-45FA-A2F5-74B6A93ADAB9}">
      <dgm:prSet/>
      <dgm:spPr/>
      <dgm:t>
        <a:bodyPr/>
        <a:lstStyle/>
        <a:p>
          <a:r>
            <a:rPr lang="en-US"/>
            <a:t>Name</a:t>
          </a:r>
        </a:p>
      </dgm:t>
    </dgm:pt>
    <dgm:pt modelId="{4589D44A-6BA3-4CFA-BF82-D66D02C2452D}">
      <dgm:prSet phldrT="[Text]"/>
      <dgm:spPr/>
      <dgm:t>
        <a:bodyPr/>
        <a:lstStyle/>
        <a:p>
          <a:r>
            <a:rPr lang="en-US"/>
            <a:t>Project Manager</a:t>
          </a:r>
        </a:p>
      </dgm:t>
    </dgm:pt>
    <dgm:pt modelId="{6BD37167-F3C8-4D78-AF18-F9A587957599}" type="parTrans" cxnId="{18CE20A7-A5EC-4273-9D72-86B55E3075FB}">
      <dgm:prSet/>
      <dgm:spPr/>
      <dgm:t>
        <a:bodyPr/>
        <a:lstStyle/>
        <a:p>
          <a:endParaRPr lang="en-US"/>
        </a:p>
      </dgm:t>
    </dgm:pt>
    <dgm:pt modelId="{AD89BF4A-C62B-403D-ABB5-CCC96C626F2D}" type="sibTrans" cxnId="{18CE20A7-A5EC-4273-9D72-86B55E3075FB}">
      <dgm:prSet/>
      <dgm:spPr/>
      <dgm:t>
        <a:bodyPr/>
        <a:lstStyle/>
        <a:p>
          <a:r>
            <a:rPr lang="en-US"/>
            <a:t>Name</a:t>
          </a:r>
        </a:p>
      </dgm:t>
    </dgm:pt>
    <dgm:pt modelId="{1F0538F0-3349-4CB8-8E12-AE2963ED7F64}" type="pres">
      <dgm:prSet presAssocID="{600B7160-9ABE-4130-869A-C99DACF0C949}" presName="hierChild1" presStyleCnt="0">
        <dgm:presLayoutVars>
          <dgm:orgChart val="1"/>
          <dgm:chPref val="1"/>
          <dgm:dir/>
          <dgm:animOne val="branch"/>
          <dgm:animLvl val="lvl"/>
          <dgm:resizeHandles/>
        </dgm:presLayoutVars>
      </dgm:prSet>
      <dgm:spPr/>
    </dgm:pt>
    <dgm:pt modelId="{496ED266-6EE5-4D7F-8BED-C3D2DF3E1761}" type="pres">
      <dgm:prSet presAssocID="{292B8486-6894-4C11-9017-1EF764439E7D}" presName="hierRoot1" presStyleCnt="0">
        <dgm:presLayoutVars>
          <dgm:hierBranch val="init"/>
        </dgm:presLayoutVars>
      </dgm:prSet>
      <dgm:spPr/>
    </dgm:pt>
    <dgm:pt modelId="{CBAB1B8F-66CF-4A6D-9BC2-B4DB9C38929E}" type="pres">
      <dgm:prSet presAssocID="{292B8486-6894-4C11-9017-1EF764439E7D}" presName="rootComposite1" presStyleCnt="0"/>
      <dgm:spPr/>
    </dgm:pt>
    <dgm:pt modelId="{FEF60BAE-6F1E-4750-8AD0-CD5369676083}" type="pres">
      <dgm:prSet presAssocID="{292B8486-6894-4C11-9017-1EF764439E7D}" presName="rootText1" presStyleLbl="node0" presStyleIdx="0" presStyleCnt="1">
        <dgm:presLayoutVars>
          <dgm:chMax/>
          <dgm:chPref val="3"/>
        </dgm:presLayoutVars>
      </dgm:prSet>
      <dgm:spPr/>
    </dgm:pt>
    <dgm:pt modelId="{F11F592C-C564-4B46-AD9C-A808E43A21F6}" type="pres">
      <dgm:prSet presAssocID="{292B8486-6894-4C11-9017-1EF764439E7D}" presName="titleText1" presStyleLbl="fgAcc0" presStyleIdx="0" presStyleCnt="1">
        <dgm:presLayoutVars>
          <dgm:chMax val="0"/>
          <dgm:chPref val="0"/>
        </dgm:presLayoutVars>
      </dgm:prSet>
      <dgm:spPr/>
    </dgm:pt>
    <dgm:pt modelId="{1194BE32-9C0C-4C26-B965-7BF3067DA389}" type="pres">
      <dgm:prSet presAssocID="{292B8486-6894-4C11-9017-1EF764439E7D}" presName="rootConnector1" presStyleLbl="node1" presStyleIdx="0" presStyleCnt="4"/>
      <dgm:spPr/>
    </dgm:pt>
    <dgm:pt modelId="{D16E9EAD-B09D-43D7-92A0-B45C6EE1244C}" type="pres">
      <dgm:prSet presAssocID="{292B8486-6894-4C11-9017-1EF764439E7D}" presName="hierChild2" presStyleCnt="0"/>
      <dgm:spPr/>
    </dgm:pt>
    <dgm:pt modelId="{17E7D29E-27E6-4EFA-AA60-1C67DF9A66D9}" type="pres">
      <dgm:prSet presAssocID="{6BD37167-F3C8-4D78-AF18-F9A587957599}" presName="Name37" presStyleLbl="parChTrans1D2" presStyleIdx="0" presStyleCnt="1"/>
      <dgm:spPr/>
    </dgm:pt>
    <dgm:pt modelId="{ACBC2D17-C3F8-41AC-A9D2-9E3AB2A84CE0}" type="pres">
      <dgm:prSet presAssocID="{4589D44A-6BA3-4CFA-BF82-D66D02C2452D}" presName="hierRoot2" presStyleCnt="0">
        <dgm:presLayoutVars>
          <dgm:hierBranch val="init"/>
        </dgm:presLayoutVars>
      </dgm:prSet>
      <dgm:spPr/>
    </dgm:pt>
    <dgm:pt modelId="{5A28372F-5D5B-4F00-933E-0F14DCF77253}" type="pres">
      <dgm:prSet presAssocID="{4589D44A-6BA3-4CFA-BF82-D66D02C2452D}" presName="rootComposite" presStyleCnt="0"/>
      <dgm:spPr/>
    </dgm:pt>
    <dgm:pt modelId="{B695EDA1-4852-4F8D-B4BB-15894E979978}" type="pres">
      <dgm:prSet presAssocID="{4589D44A-6BA3-4CFA-BF82-D66D02C2452D}" presName="rootText" presStyleLbl="node1" presStyleIdx="0" presStyleCnt="4">
        <dgm:presLayoutVars>
          <dgm:chMax/>
          <dgm:chPref val="3"/>
        </dgm:presLayoutVars>
      </dgm:prSet>
      <dgm:spPr/>
    </dgm:pt>
    <dgm:pt modelId="{D974C9CA-4D16-47C6-A033-31917D4C67D6}" type="pres">
      <dgm:prSet presAssocID="{4589D44A-6BA3-4CFA-BF82-D66D02C2452D}" presName="titleText2" presStyleLbl="fgAcc1" presStyleIdx="0" presStyleCnt="4">
        <dgm:presLayoutVars>
          <dgm:chMax val="0"/>
          <dgm:chPref val="0"/>
        </dgm:presLayoutVars>
      </dgm:prSet>
      <dgm:spPr/>
    </dgm:pt>
    <dgm:pt modelId="{AC92121A-A247-42CD-A0FA-5A568EC7A38E}" type="pres">
      <dgm:prSet presAssocID="{4589D44A-6BA3-4CFA-BF82-D66D02C2452D}" presName="rootConnector" presStyleLbl="node2" presStyleIdx="0" presStyleCnt="0"/>
      <dgm:spPr/>
    </dgm:pt>
    <dgm:pt modelId="{A0196926-11C1-4B90-A798-82286DCC2894}" type="pres">
      <dgm:prSet presAssocID="{4589D44A-6BA3-4CFA-BF82-D66D02C2452D}" presName="hierChild4" presStyleCnt="0"/>
      <dgm:spPr/>
    </dgm:pt>
    <dgm:pt modelId="{7D3D6BDA-13BB-405B-94D2-62362ABA98B2}" type="pres">
      <dgm:prSet presAssocID="{619F03E4-67F1-4D4B-902B-B0E2A3115BD5}" presName="Name37" presStyleLbl="parChTrans1D3" presStyleIdx="0" presStyleCnt="3"/>
      <dgm:spPr/>
    </dgm:pt>
    <dgm:pt modelId="{C8F91502-A769-42B9-AF60-07A88A304377}" type="pres">
      <dgm:prSet presAssocID="{C5F20C39-C158-4DAB-8C1F-CD34348FB307}" presName="hierRoot2" presStyleCnt="0">
        <dgm:presLayoutVars>
          <dgm:hierBranch val="init"/>
        </dgm:presLayoutVars>
      </dgm:prSet>
      <dgm:spPr/>
    </dgm:pt>
    <dgm:pt modelId="{1CEB263C-9894-4DD0-B965-B543259E2DA1}" type="pres">
      <dgm:prSet presAssocID="{C5F20C39-C158-4DAB-8C1F-CD34348FB307}" presName="rootComposite" presStyleCnt="0"/>
      <dgm:spPr/>
    </dgm:pt>
    <dgm:pt modelId="{A23FECF9-C866-4469-860B-7336C85F937E}" type="pres">
      <dgm:prSet presAssocID="{C5F20C39-C158-4DAB-8C1F-CD34348FB307}" presName="rootText" presStyleLbl="node1" presStyleIdx="1" presStyleCnt="4">
        <dgm:presLayoutVars>
          <dgm:chMax/>
          <dgm:chPref val="3"/>
        </dgm:presLayoutVars>
      </dgm:prSet>
      <dgm:spPr/>
    </dgm:pt>
    <dgm:pt modelId="{051B548B-D57F-48E6-9002-AB5BACAA991F}" type="pres">
      <dgm:prSet presAssocID="{C5F20C39-C158-4DAB-8C1F-CD34348FB307}" presName="titleText2" presStyleLbl="fgAcc1" presStyleIdx="1" presStyleCnt="4">
        <dgm:presLayoutVars>
          <dgm:chMax val="0"/>
          <dgm:chPref val="0"/>
        </dgm:presLayoutVars>
      </dgm:prSet>
      <dgm:spPr/>
    </dgm:pt>
    <dgm:pt modelId="{DC856D23-E954-408B-A99B-CBF5C5C8F2C3}" type="pres">
      <dgm:prSet presAssocID="{C5F20C39-C158-4DAB-8C1F-CD34348FB307}" presName="rootConnector" presStyleLbl="node3" presStyleIdx="0" presStyleCnt="0"/>
      <dgm:spPr/>
    </dgm:pt>
    <dgm:pt modelId="{CC410C2B-BFFD-4088-B45F-D35913D45C25}" type="pres">
      <dgm:prSet presAssocID="{C5F20C39-C158-4DAB-8C1F-CD34348FB307}" presName="hierChild4" presStyleCnt="0"/>
      <dgm:spPr/>
    </dgm:pt>
    <dgm:pt modelId="{F1EF302D-F9B4-4D76-A197-1A365D6B0175}" type="pres">
      <dgm:prSet presAssocID="{C5F20C39-C158-4DAB-8C1F-CD34348FB307}" presName="hierChild5" presStyleCnt="0"/>
      <dgm:spPr/>
    </dgm:pt>
    <dgm:pt modelId="{4C45197B-F18F-4B5B-9529-9837D7F762F3}" type="pres">
      <dgm:prSet presAssocID="{054F3316-3B44-425E-ADB4-96845764C55A}" presName="Name37" presStyleLbl="parChTrans1D3" presStyleIdx="1" presStyleCnt="3"/>
      <dgm:spPr/>
    </dgm:pt>
    <dgm:pt modelId="{4EB287A2-C077-48CD-A6EA-20126089A756}" type="pres">
      <dgm:prSet presAssocID="{DFB3FDF8-9645-4ED9-BBD9-72948F08560E}" presName="hierRoot2" presStyleCnt="0">
        <dgm:presLayoutVars>
          <dgm:hierBranch val="init"/>
        </dgm:presLayoutVars>
      </dgm:prSet>
      <dgm:spPr/>
    </dgm:pt>
    <dgm:pt modelId="{93B50C67-987C-4520-B925-D9276581FE18}" type="pres">
      <dgm:prSet presAssocID="{DFB3FDF8-9645-4ED9-BBD9-72948F08560E}" presName="rootComposite" presStyleCnt="0"/>
      <dgm:spPr/>
    </dgm:pt>
    <dgm:pt modelId="{144E42C6-EDEB-4CB4-8899-B97AC796FD42}" type="pres">
      <dgm:prSet presAssocID="{DFB3FDF8-9645-4ED9-BBD9-72948F08560E}" presName="rootText" presStyleLbl="node1" presStyleIdx="2" presStyleCnt="4">
        <dgm:presLayoutVars>
          <dgm:chMax/>
          <dgm:chPref val="3"/>
        </dgm:presLayoutVars>
      </dgm:prSet>
      <dgm:spPr/>
    </dgm:pt>
    <dgm:pt modelId="{C0D56395-116E-40B5-BE63-596FFB571E36}" type="pres">
      <dgm:prSet presAssocID="{DFB3FDF8-9645-4ED9-BBD9-72948F08560E}" presName="titleText2" presStyleLbl="fgAcc1" presStyleIdx="2" presStyleCnt="4">
        <dgm:presLayoutVars>
          <dgm:chMax val="0"/>
          <dgm:chPref val="0"/>
        </dgm:presLayoutVars>
      </dgm:prSet>
      <dgm:spPr/>
    </dgm:pt>
    <dgm:pt modelId="{53C74169-4515-4897-A1B4-C6EF21CF21BB}" type="pres">
      <dgm:prSet presAssocID="{DFB3FDF8-9645-4ED9-BBD9-72948F08560E}" presName="rootConnector" presStyleLbl="node3" presStyleIdx="0" presStyleCnt="0"/>
      <dgm:spPr/>
    </dgm:pt>
    <dgm:pt modelId="{11335A25-46E1-44DA-ADF1-4EAE8E7379AA}" type="pres">
      <dgm:prSet presAssocID="{DFB3FDF8-9645-4ED9-BBD9-72948F08560E}" presName="hierChild4" presStyleCnt="0"/>
      <dgm:spPr/>
    </dgm:pt>
    <dgm:pt modelId="{4E04B101-812E-40A1-83FA-205DD3E61A61}" type="pres">
      <dgm:prSet presAssocID="{DFB3FDF8-9645-4ED9-BBD9-72948F08560E}" presName="hierChild5" presStyleCnt="0"/>
      <dgm:spPr/>
    </dgm:pt>
    <dgm:pt modelId="{CF1328C7-9BE5-40CF-99C4-B43FC9DB56A8}" type="pres">
      <dgm:prSet presAssocID="{7863732F-9A86-4C0C-B82A-04C3B7BF9F44}" presName="Name37" presStyleLbl="parChTrans1D3" presStyleIdx="2" presStyleCnt="3"/>
      <dgm:spPr/>
    </dgm:pt>
    <dgm:pt modelId="{68FEEBAD-218F-43FA-A12D-B7357BA164CA}" type="pres">
      <dgm:prSet presAssocID="{DBF4DE83-DBBA-4BC8-B1EB-63026195ADAF}" presName="hierRoot2" presStyleCnt="0">
        <dgm:presLayoutVars>
          <dgm:hierBranch val="init"/>
        </dgm:presLayoutVars>
      </dgm:prSet>
      <dgm:spPr/>
    </dgm:pt>
    <dgm:pt modelId="{B7138AE9-E999-4CE6-8891-7916778ECEDF}" type="pres">
      <dgm:prSet presAssocID="{DBF4DE83-DBBA-4BC8-B1EB-63026195ADAF}" presName="rootComposite" presStyleCnt="0"/>
      <dgm:spPr/>
    </dgm:pt>
    <dgm:pt modelId="{B5D10AC9-17C5-4F81-A267-E806DF1E234C}" type="pres">
      <dgm:prSet presAssocID="{DBF4DE83-DBBA-4BC8-B1EB-63026195ADAF}" presName="rootText" presStyleLbl="node1" presStyleIdx="3" presStyleCnt="4">
        <dgm:presLayoutVars>
          <dgm:chMax/>
          <dgm:chPref val="3"/>
        </dgm:presLayoutVars>
      </dgm:prSet>
      <dgm:spPr/>
    </dgm:pt>
    <dgm:pt modelId="{9AEAEB33-F903-4D60-A6FB-B4D094F96BFF}" type="pres">
      <dgm:prSet presAssocID="{DBF4DE83-DBBA-4BC8-B1EB-63026195ADAF}" presName="titleText2" presStyleLbl="fgAcc1" presStyleIdx="3" presStyleCnt="4">
        <dgm:presLayoutVars>
          <dgm:chMax val="0"/>
          <dgm:chPref val="0"/>
        </dgm:presLayoutVars>
      </dgm:prSet>
      <dgm:spPr/>
    </dgm:pt>
    <dgm:pt modelId="{CC0093A4-D8A4-4BFF-9AD4-373DCC661D7E}" type="pres">
      <dgm:prSet presAssocID="{DBF4DE83-DBBA-4BC8-B1EB-63026195ADAF}" presName="rootConnector" presStyleLbl="node3" presStyleIdx="0" presStyleCnt="0"/>
      <dgm:spPr/>
    </dgm:pt>
    <dgm:pt modelId="{3A198187-9DCA-4D4E-9077-641A9F74C2D3}" type="pres">
      <dgm:prSet presAssocID="{DBF4DE83-DBBA-4BC8-B1EB-63026195ADAF}" presName="hierChild4" presStyleCnt="0"/>
      <dgm:spPr/>
    </dgm:pt>
    <dgm:pt modelId="{C92CF85D-7CC4-4D2D-9AEE-368ED1E5B095}" type="pres">
      <dgm:prSet presAssocID="{DBF4DE83-DBBA-4BC8-B1EB-63026195ADAF}" presName="hierChild5" presStyleCnt="0"/>
      <dgm:spPr/>
    </dgm:pt>
    <dgm:pt modelId="{8ABB7742-3D31-4DA1-BB7D-8DB30980893C}" type="pres">
      <dgm:prSet presAssocID="{4589D44A-6BA3-4CFA-BF82-D66D02C2452D}" presName="hierChild5" presStyleCnt="0"/>
      <dgm:spPr/>
    </dgm:pt>
    <dgm:pt modelId="{E60C225D-1EB0-43DA-B2DA-E7383203EC1D}" type="pres">
      <dgm:prSet presAssocID="{292B8486-6894-4C11-9017-1EF764439E7D}" presName="hierChild3" presStyleCnt="0"/>
      <dgm:spPr/>
    </dgm:pt>
  </dgm:ptLst>
  <dgm:cxnLst>
    <dgm:cxn modelId="{549E9F05-14C8-413A-BD0C-C51D41A76485}" type="presOf" srcId="{AD89BF4A-C62B-403D-ABB5-CCC96C626F2D}" destId="{D974C9CA-4D16-47C6-A033-31917D4C67D6}" srcOrd="0" destOrd="0" presId="urn:microsoft.com/office/officeart/2008/layout/NameandTitleOrganizationalChart"/>
    <dgm:cxn modelId="{5A1E6A20-9AB2-49B6-A85D-717D465D7A89}" type="presOf" srcId="{6BD37167-F3C8-4D78-AF18-F9A587957599}" destId="{17E7D29E-27E6-4EFA-AA60-1C67DF9A66D9}" srcOrd="0" destOrd="0" presId="urn:microsoft.com/office/officeart/2008/layout/NameandTitleOrganizationalChart"/>
    <dgm:cxn modelId="{A2FDCC2C-9703-4900-A339-2A0C93B672F5}" type="presOf" srcId="{600B7160-9ABE-4130-869A-C99DACF0C949}" destId="{1F0538F0-3349-4CB8-8E12-AE2963ED7F64}" srcOrd="0" destOrd="0" presId="urn:microsoft.com/office/officeart/2008/layout/NameandTitleOrganizationalChart"/>
    <dgm:cxn modelId="{47936A34-D67C-484F-BBAA-78B066BA029F}" type="presOf" srcId="{C5F20C39-C158-4DAB-8C1F-CD34348FB307}" destId="{DC856D23-E954-408B-A99B-CBF5C5C8F2C3}" srcOrd="1" destOrd="0" presId="urn:microsoft.com/office/officeart/2008/layout/NameandTitleOrganizationalChart"/>
    <dgm:cxn modelId="{956EB134-D5EC-4D3C-BBCA-DE6632A061C3}" type="presOf" srcId="{619F03E4-67F1-4D4B-902B-B0E2A3115BD5}" destId="{7D3D6BDA-13BB-405B-94D2-62362ABA98B2}" srcOrd="0" destOrd="0" presId="urn:microsoft.com/office/officeart/2008/layout/NameandTitleOrganizationalChart"/>
    <dgm:cxn modelId="{DEC27351-2D00-4F5E-AD5B-DD538022ADB3}" type="presOf" srcId="{C5F20C39-C158-4DAB-8C1F-CD34348FB307}" destId="{A23FECF9-C866-4469-860B-7336C85F937E}" srcOrd="0" destOrd="0" presId="urn:microsoft.com/office/officeart/2008/layout/NameandTitleOrganizationalChart"/>
    <dgm:cxn modelId="{9ABA7775-30C3-4516-8E2B-D744084D56D3}" type="presOf" srcId="{DBF4DE83-DBBA-4BC8-B1EB-63026195ADAF}" destId="{CC0093A4-D8A4-4BFF-9AD4-373DCC661D7E}" srcOrd="1" destOrd="0" presId="urn:microsoft.com/office/officeart/2008/layout/NameandTitleOrganizationalChart"/>
    <dgm:cxn modelId="{EEE73D7D-309F-4720-9A05-BC71550A13D1}" type="presOf" srcId="{DBF4DE83-DBBA-4BC8-B1EB-63026195ADAF}" destId="{B5D10AC9-17C5-4F81-A267-E806DF1E234C}" srcOrd="0" destOrd="0" presId="urn:microsoft.com/office/officeart/2008/layout/NameandTitleOrganizationalChart"/>
    <dgm:cxn modelId="{8A611C7F-A5D9-468B-A797-7824AD21F3EE}" type="presOf" srcId="{9EA1912D-734F-44FA-9B25-D892D815C97C}" destId="{051B548B-D57F-48E6-9002-AB5BACAA991F}" srcOrd="0" destOrd="0" presId="urn:microsoft.com/office/officeart/2008/layout/NameandTitleOrganizationalChart"/>
    <dgm:cxn modelId="{04528680-1253-4121-AEA9-B47C50E3E2C2}" type="presOf" srcId="{85877CA0-D7FB-4888-A8D4-95341E28BDE6}" destId="{9AEAEB33-F903-4D60-A6FB-B4D094F96BFF}" srcOrd="0" destOrd="0" presId="urn:microsoft.com/office/officeart/2008/layout/NameandTitleOrganizationalChart"/>
    <dgm:cxn modelId="{1145C687-EB1F-425B-B13A-30BC4B754652}" type="presOf" srcId="{4589D44A-6BA3-4CFA-BF82-D66D02C2452D}" destId="{B695EDA1-4852-4F8D-B4BB-15894E979978}" srcOrd="0" destOrd="0" presId="urn:microsoft.com/office/officeart/2008/layout/NameandTitleOrganizationalChart"/>
    <dgm:cxn modelId="{57F6D390-C7B3-4981-9F6B-8A0A9C9DC77C}" type="presOf" srcId="{054F3316-3B44-425E-ADB4-96845764C55A}" destId="{4C45197B-F18F-4B5B-9529-9837D7F762F3}" srcOrd="0" destOrd="0" presId="urn:microsoft.com/office/officeart/2008/layout/NameandTitleOrganizationalChart"/>
    <dgm:cxn modelId="{9889229B-0619-49D9-85DA-551E0A40C01F}" srcId="{4589D44A-6BA3-4CFA-BF82-D66D02C2452D}" destId="{C5F20C39-C158-4DAB-8C1F-CD34348FB307}" srcOrd="0" destOrd="0" parTransId="{619F03E4-67F1-4D4B-902B-B0E2A3115BD5}" sibTransId="{9EA1912D-734F-44FA-9B25-D892D815C97C}"/>
    <dgm:cxn modelId="{22DA31A0-4282-4839-9E12-091B596C75FF}" type="presOf" srcId="{DFB3FDF8-9645-4ED9-BBD9-72948F08560E}" destId="{53C74169-4515-4897-A1B4-C6EF21CF21BB}" srcOrd="1" destOrd="0" presId="urn:microsoft.com/office/officeart/2008/layout/NameandTitleOrganizationalChart"/>
    <dgm:cxn modelId="{18CE20A7-A5EC-4273-9D72-86B55E3075FB}" srcId="{292B8486-6894-4C11-9017-1EF764439E7D}" destId="{4589D44A-6BA3-4CFA-BF82-D66D02C2452D}" srcOrd="0" destOrd="0" parTransId="{6BD37167-F3C8-4D78-AF18-F9A587957599}" sibTransId="{AD89BF4A-C62B-403D-ABB5-CCC96C626F2D}"/>
    <dgm:cxn modelId="{99E1B2AE-60DA-4343-B7FA-C0D51285272A}" type="presOf" srcId="{292B8486-6894-4C11-9017-1EF764439E7D}" destId="{FEF60BAE-6F1E-4750-8AD0-CD5369676083}" srcOrd="0" destOrd="0" presId="urn:microsoft.com/office/officeart/2008/layout/NameandTitleOrganizationalChart"/>
    <dgm:cxn modelId="{393D59B1-3577-405D-9D05-70EA6300FD8B}" type="presOf" srcId="{4589D44A-6BA3-4CFA-BF82-D66D02C2452D}" destId="{AC92121A-A247-42CD-A0FA-5A568EC7A38E}" srcOrd="1" destOrd="0" presId="urn:microsoft.com/office/officeart/2008/layout/NameandTitleOrganizationalChart"/>
    <dgm:cxn modelId="{F18C99C2-A6AA-4116-8943-0743FE24F46A}" type="presOf" srcId="{7863732F-9A86-4C0C-B82A-04C3B7BF9F44}" destId="{CF1328C7-9BE5-40CF-99C4-B43FC9DB56A8}" srcOrd="0" destOrd="0" presId="urn:microsoft.com/office/officeart/2008/layout/NameandTitleOrganizationalChart"/>
    <dgm:cxn modelId="{F50AC0CF-531B-43F5-B321-3D41DE257255}" type="presOf" srcId="{292B8486-6894-4C11-9017-1EF764439E7D}" destId="{1194BE32-9C0C-4C26-B965-7BF3067DA389}" srcOrd="1" destOrd="0" presId="urn:microsoft.com/office/officeart/2008/layout/NameandTitleOrganizationalChart"/>
    <dgm:cxn modelId="{F4F48AD1-4747-4928-9C53-26211D6898EE}" type="presOf" srcId="{DD9C4D28-509C-4E45-A9B2-2669662F2926}" destId="{F11F592C-C564-4B46-AD9C-A808E43A21F6}" srcOrd="0" destOrd="0" presId="urn:microsoft.com/office/officeart/2008/layout/NameandTitleOrganizationalChart"/>
    <dgm:cxn modelId="{6FEB7AD5-38C4-401A-A274-62EEAB4D902C}" srcId="{600B7160-9ABE-4130-869A-C99DACF0C949}" destId="{292B8486-6894-4C11-9017-1EF764439E7D}" srcOrd="0" destOrd="0" parTransId="{21D83FB3-1BF9-47C6-A3D6-E8D9B4063CA9}" sibTransId="{DD9C4D28-509C-4E45-A9B2-2669662F2926}"/>
    <dgm:cxn modelId="{092879D6-4255-401A-AE97-55F598793D9F}" srcId="{4589D44A-6BA3-4CFA-BF82-D66D02C2452D}" destId="{DFB3FDF8-9645-4ED9-BBD9-72948F08560E}" srcOrd="1" destOrd="0" parTransId="{054F3316-3B44-425E-ADB4-96845764C55A}" sibTransId="{EA47ED7E-A522-4982-A188-AD273C834724}"/>
    <dgm:cxn modelId="{9F0FC5F0-30B8-45FA-A2F5-74B6A93ADAB9}" srcId="{4589D44A-6BA3-4CFA-BF82-D66D02C2452D}" destId="{DBF4DE83-DBBA-4BC8-B1EB-63026195ADAF}" srcOrd="2" destOrd="0" parTransId="{7863732F-9A86-4C0C-B82A-04C3B7BF9F44}" sibTransId="{85877CA0-D7FB-4888-A8D4-95341E28BDE6}"/>
    <dgm:cxn modelId="{C89AC7FB-2433-4623-8D28-1090F529450A}" type="presOf" srcId="{EA47ED7E-A522-4982-A188-AD273C834724}" destId="{C0D56395-116E-40B5-BE63-596FFB571E36}" srcOrd="0" destOrd="0" presId="urn:microsoft.com/office/officeart/2008/layout/NameandTitleOrganizationalChart"/>
    <dgm:cxn modelId="{197726FC-D054-49CA-A89A-A993EEC36799}" type="presOf" srcId="{DFB3FDF8-9645-4ED9-BBD9-72948F08560E}" destId="{144E42C6-EDEB-4CB4-8899-B97AC796FD42}" srcOrd="0" destOrd="0" presId="urn:microsoft.com/office/officeart/2008/layout/NameandTitleOrganizationalChart"/>
    <dgm:cxn modelId="{01AA964D-A385-4B84-A116-950D7D91FF45}" type="presParOf" srcId="{1F0538F0-3349-4CB8-8E12-AE2963ED7F64}" destId="{496ED266-6EE5-4D7F-8BED-C3D2DF3E1761}" srcOrd="0" destOrd="0" presId="urn:microsoft.com/office/officeart/2008/layout/NameandTitleOrganizationalChart"/>
    <dgm:cxn modelId="{390E2960-BC73-4B1D-B751-0DD50BF09949}" type="presParOf" srcId="{496ED266-6EE5-4D7F-8BED-C3D2DF3E1761}" destId="{CBAB1B8F-66CF-4A6D-9BC2-B4DB9C38929E}" srcOrd="0" destOrd="0" presId="urn:microsoft.com/office/officeart/2008/layout/NameandTitleOrganizationalChart"/>
    <dgm:cxn modelId="{27499E80-B38A-4346-B094-E60D8701160F}" type="presParOf" srcId="{CBAB1B8F-66CF-4A6D-9BC2-B4DB9C38929E}" destId="{FEF60BAE-6F1E-4750-8AD0-CD5369676083}" srcOrd="0" destOrd="0" presId="urn:microsoft.com/office/officeart/2008/layout/NameandTitleOrganizationalChart"/>
    <dgm:cxn modelId="{EE5C61BE-09D9-4420-A236-4FD1AE23E895}" type="presParOf" srcId="{CBAB1B8F-66CF-4A6D-9BC2-B4DB9C38929E}" destId="{F11F592C-C564-4B46-AD9C-A808E43A21F6}" srcOrd="1" destOrd="0" presId="urn:microsoft.com/office/officeart/2008/layout/NameandTitleOrganizationalChart"/>
    <dgm:cxn modelId="{3019F327-EF6E-49C9-A613-7B4CE7141A8B}" type="presParOf" srcId="{CBAB1B8F-66CF-4A6D-9BC2-B4DB9C38929E}" destId="{1194BE32-9C0C-4C26-B965-7BF3067DA389}" srcOrd="2" destOrd="0" presId="urn:microsoft.com/office/officeart/2008/layout/NameandTitleOrganizationalChart"/>
    <dgm:cxn modelId="{01F07E79-FE6D-4DB3-9794-A81EB32DD944}" type="presParOf" srcId="{496ED266-6EE5-4D7F-8BED-C3D2DF3E1761}" destId="{D16E9EAD-B09D-43D7-92A0-B45C6EE1244C}" srcOrd="1" destOrd="0" presId="urn:microsoft.com/office/officeart/2008/layout/NameandTitleOrganizationalChart"/>
    <dgm:cxn modelId="{EB6A2C25-6FA8-4A02-BFB9-F9BD24BEF9F1}" type="presParOf" srcId="{D16E9EAD-B09D-43D7-92A0-B45C6EE1244C}" destId="{17E7D29E-27E6-4EFA-AA60-1C67DF9A66D9}" srcOrd="0" destOrd="0" presId="urn:microsoft.com/office/officeart/2008/layout/NameandTitleOrganizationalChart"/>
    <dgm:cxn modelId="{9E75D59F-3609-4678-8C13-AAD1EFE2B0FE}" type="presParOf" srcId="{D16E9EAD-B09D-43D7-92A0-B45C6EE1244C}" destId="{ACBC2D17-C3F8-41AC-A9D2-9E3AB2A84CE0}" srcOrd="1" destOrd="0" presId="urn:microsoft.com/office/officeart/2008/layout/NameandTitleOrganizationalChart"/>
    <dgm:cxn modelId="{09F557A4-25EE-4385-B5AB-0A332930A9D5}" type="presParOf" srcId="{ACBC2D17-C3F8-41AC-A9D2-9E3AB2A84CE0}" destId="{5A28372F-5D5B-4F00-933E-0F14DCF77253}" srcOrd="0" destOrd="0" presId="urn:microsoft.com/office/officeart/2008/layout/NameandTitleOrganizationalChart"/>
    <dgm:cxn modelId="{F7D5FFC0-DB87-489D-BBE7-00A19E290E4E}" type="presParOf" srcId="{5A28372F-5D5B-4F00-933E-0F14DCF77253}" destId="{B695EDA1-4852-4F8D-B4BB-15894E979978}" srcOrd="0" destOrd="0" presId="urn:microsoft.com/office/officeart/2008/layout/NameandTitleOrganizationalChart"/>
    <dgm:cxn modelId="{6DF553F8-44B2-4D83-9A55-DCFE232C9881}" type="presParOf" srcId="{5A28372F-5D5B-4F00-933E-0F14DCF77253}" destId="{D974C9CA-4D16-47C6-A033-31917D4C67D6}" srcOrd="1" destOrd="0" presId="urn:microsoft.com/office/officeart/2008/layout/NameandTitleOrganizationalChart"/>
    <dgm:cxn modelId="{99395171-EA58-43FF-BE20-C2DE677A4E3A}" type="presParOf" srcId="{5A28372F-5D5B-4F00-933E-0F14DCF77253}" destId="{AC92121A-A247-42CD-A0FA-5A568EC7A38E}" srcOrd="2" destOrd="0" presId="urn:microsoft.com/office/officeart/2008/layout/NameandTitleOrganizationalChart"/>
    <dgm:cxn modelId="{CC3D0A6F-85FA-42AD-8944-543D6D9DE7B9}" type="presParOf" srcId="{ACBC2D17-C3F8-41AC-A9D2-9E3AB2A84CE0}" destId="{A0196926-11C1-4B90-A798-82286DCC2894}" srcOrd="1" destOrd="0" presId="urn:microsoft.com/office/officeart/2008/layout/NameandTitleOrganizationalChart"/>
    <dgm:cxn modelId="{6D529997-F92C-42A9-A46B-6C364765A444}" type="presParOf" srcId="{A0196926-11C1-4B90-A798-82286DCC2894}" destId="{7D3D6BDA-13BB-405B-94D2-62362ABA98B2}" srcOrd="0" destOrd="0" presId="urn:microsoft.com/office/officeart/2008/layout/NameandTitleOrganizationalChart"/>
    <dgm:cxn modelId="{8B004B05-D5B7-468D-AC8D-82042D8FEBC4}" type="presParOf" srcId="{A0196926-11C1-4B90-A798-82286DCC2894}" destId="{C8F91502-A769-42B9-AF60-07A88A304377}" srcOrd="1" destOrd="0" presId="urn:microsoft.com/office/officeart/2008/layout/NameandTitleOrganizationalChart"/>
    <dgm:cxn modelId="{F0F9BDF0-5005-48BE-9570-A5B978408EB6}" type="presParOf" srcId="{C8F91502-A769-42B9-AF60-07A88A304377}" destId="{1CEB263C-9894-4DD0-B965-B543259E2DA1}" srcOrd="0" destOrd="0" presId="urn:microsoft.com/office/officeart/2008/layout/NameandTitleOrganizationalChart"/>
    <dgm:cxn modelId="{EEAD5666-3F78-415D-895B-BDCA0AF0EA8E}" type="presParOf" srcId="{1CEB263C-9894-4DD0-B965-B543259E2DA1}" destId="{A23FECF9-C866-4469-860B-7336C85F937E}" srcOrd="0" destOrd="0" presId="urn:microsoft.com/office/officeart/2008/layout/NameandTitleOrganizationalChart"/>
    <dgm:cxn modelId="{2C7A3532-A45A-47B4-9AFD-583D6A7C6204}" type="presParOf" srcId="{1CEB263C-9894-4DD0-B965-B543259E2DA1}" destId="{051B548B-D57F-48E6-9002-AB5BACAA991F}" srcOrd="1" destOrd="0" presId="urn:microsoft.com/office/officeart/2008/layout/NameandTitleOrganizationalChart"/>
    <dgm:cxn modelId="{F3D06244-6CF2-4EAE-8503-4A9A4890E02B}" type="presParOf" srcId="{1CEB263C-9894-4DD0-B965-B543259E2DA1}" destId="{DC856D23-E954-408B-A99B-CBF5C5C8F2C3}" srcOrd="2" destOrd="0" presId="urn:microsoft.com/office/officeart/2008/layout/NameandTitleOrganizationalChart"/>
    <dgm:cxn modelId="{DF32AAAA-C9DB-4384-AFDA-6A91B712C4D4}" type="presParOf" srcId="{C8F91502-A769-42B9-AF60-07A88A304377}" destId="{CC410C2B-BFFD-4088-B45F-D35913D45C25}" srcOrd="1" destOrd="0" presId="urn:microsoft.com/office/officeart/2008/layout/NameandTitleOrganizationalChart"/>
    <dgm:cxn modelId="{09AFBB21-6B27-4954-87EF-845811152F21}" type="presParOf" srcId="{C8F91502-A769-42B9-AF60-07A88A304377}" destId="{F1EF302D-F9B4-4D76-A197-1A365D6B0175}" srcOrd="2" destOrd="0" presId="urn:microsoft.com/office/officeart/2008/layout/NameandTitleOrganizationalChart"/>
    <dgm:cxn modelId="{9DD3636C-EB9D-447B-A3DA-C3CEFBD91D69}" type="presParOf" srcId="{A0196926-11C1-4B90-A798-82286DCC2894}" destId="{4C45197B-F18F-4B5B-9529-9837D7F762F3}" srcOrd="2" destOrd="0" presId="urn:microsoft.com/office/officeart/2008/layout/NameandTitleOrganizationalChart"/>
    <dgm:cxn modelId="{A4E92353-A1EE-4EFB-B3F5-96298C36938C}" type="presParOf" srcId="{A0196926-11C1-4B90-A798-82286DCC2894}" destId="{4EB287A2-C077-48CD-A6EA-20126089A756}" srcOrd="3" destOrd="0" presId="urn:microsoft.com/office/officeart/2008/layout/NameandTitleOrganizationalChart"/>
    <dgm:cxn modelId="{B16E8DEB-FD90-4470-BFC8-74422DDB5607}" type="presParOf" srcId="{4EB287A2-C077-48CD-A6EA-20126089A756}" destId="{93B50C67-987C-4520-B925-D9276581FE18}" srcOrd="0" destOrd="0" presId="urn:microsoft.com/office/officeart/2008/layout/NameandTitleOrganizationalChart"/>
    <dgm:cxn modelId="{CAECA8E3-C338-4112-BDEC-5F5F62E9F6F8}" type="presParOf" srcId="{93B50C67-987C-4520-B925-D9276581FE18}" destId="{144E42C6-EDEB-4CB4-8899-B97AC796FD42}" srcOrd="0" destOrd="0" presId="urn:microsoft.com/office/officeart/2008/layout/NameandTitleOrganizationalChart"/>
    <dgm:cxn modelId="{AB4DB181-AF13-4437-940D-28A38666E366}" type="presParOf" srcId="{93B50C67-987C-4520-B925-D9276581FE18}" destId="{C0D56395-116E-40B5-BE63-596FFB571E36}" srcOrd="1" destOrd="0" presId="urn:microsoft.com/office/officeart/2008/layout/NameandTitleOrganizationalChart"/>
    <dgm:cxn modelId="{7303EA2B-3728-4F9C-AC8C-C872280E7C7F}" type="presParOf" srcId="{93B50C67-987C-4520-B925-D9276581FE18}" destId="{53C74169-4515-4897-A1B4-C6EF21CF21BB}" srcOrd="2" destOrd="0" presId="urn:microsoft.com/office/officeart/2008/layout/NameandTitleOrganizationalChart"/>
    <dgm:cxn modelId="{52DAFA55-8DF8-4966-A8D3-BECAF2426FD5}" type="presParOf" srcId="{4EB287A2-C077-48CD-A6EA-20126089A756}" destId="{11335A25-46E1-44DA-ADF1-4EAE8E7379AA}" srcOrd="1" destOrd="0" presId="urn:microsoft.com/office/officeart/2008/layout/NameandTitleOrganizationalChart"/>
    <dgm:cxn modelId="{962D1901-6808-4A21-8610-4C956C008973}" type="presParOf" srcId="{4EB287A2-C077-48CD-A6EA-20126089A756}" destId="{4E04B101-812E-40A1-83FA-205DD3E61A61}" srcOrd="2" destOrd="0" presId="urn:microsoft.com/office/officeart/2008/layout/NameandTitleOrganizationalChart"/>
    <dgm:cxn modelId="{262FB247-D055-400C-AC56-F6B6153C463C}" type="presParOf" srcId="{A0196926-11C1-4B90-A798-82286DCC2894}" destId="{CF1328C7-9BE5-40CF-99C4-B43FC9DB56A8}" srcOrd="4" destOrd="0" presId="urn:microsoft.com/office/officeart/2008/layout/NameandTitleOrganizationalChart"/>
    <dgm:cxn modelId="{ED3C5B2A-7530-4EBA-BAA4-EFE07601767D}" type="presParOf" srcId="{A0196926-11C1-4B90-A798-82286DCC2894}" destId="{68FEEBAD-218F-43FA-A12D-B7357BA164CA}" srcOrd="5" destOrd="0" presId="urn:microsoft.com/office/officeart/2008/layout/NameandTitleOrganizationalChart"/>
    <dgm:cxn modelId="{5B8B954F-2679-4552-B98A-0756E529B56D}" type="presParOf" srcId="{68FEEBAD-218F-43FA-A12D-B7357BA164CA}" destId="{B7138AE9-E999-4CE6-8891-7916778ECEDF}" srcOrd="0" destOrd="0" presId="urn:microsoft.com/office/officeart/2008/layout/NameandTitleOrganizationalChart"/>
    <dgm:cxn modelId="{36497CE1-E4C9-4A7D-AADA-328A31DCC0AB}" type="presParOf" srcId="{B7138AE9-E999-4CE6-8891-7916778ECEDF}" destId="{B5D10AC9-17C5-4F81-A267-E806DF1E234C}" srcOrd="0" destOrd="0" presId="urn:microsoft.com/office/officeart/2008/layout/NameandTitleOrganizationalChart"/>
    <dgm:cxn modelId="{66E9AB98-BBA6-4449-9B01-FE41955612B1}" type="presParOf" srcId="{B7138AE9-E999-4CE6-8891-7916778ECEDF}" destId="{9AEAEB33-F903-4D60-A6FB-B4D094F96BFF}" srcOrd="1" destOrd="0" presId="urn:microsoft.com/office/officeart/2008/layout/NameandTitleOrganizationalChart"/>
    <dgm:cxn modelId="{05C71C38-F949-4037-936E-2C153AB5595A}" type="presParOf" srcId="{B7138AE9-E999-4CE6-8891-7916778ECEDF}" destId="{CC0093A4-D8A4-4BFF-9AD4-373DCC661D7E}" srcOrd="2" destOrd="0" presId="urn:microsoft.com/office/officeart/2008/layout/NameandTitleOrganizationalChart"/>
    <dgm:cxn modelId="{9184D608-09AB-4045-A061-ABBFA29CE5F6}" type="presParOf" srcId="{68FEEBAD-218F-43FA-A12D-B7357BA164CA}" destId="{3A198187-9DCA-4D4E-9077-641A9F74C2D3}" srcOrd="1" destOrd="0" presId="urn:microsoft.com/office/officeart/2008/layout/NameandTitleOrganizationalChart"/>
    <dgm:cxn modelId="{D4EADACD-462E-4F16-9DAE-23EDEC54EBD4}" type="presParOf" srcId="{68FEEBAD-218F-43FA-A12D-B7357BA164CA}" destId="{C92CF85D-7CC4-4D2D-9AEE-368ED1E5B095}" srcOrd="2" destOrd="0" presId="urn:microsoft.com/office/officeart/2008/layout/NameandTitleOrganizationalChart"/>
    <dgm:cxn modelId="{19D1960B-9F7E-4EE1-A144-B82CAF5875B0}" type="presParOf" srcId="{ACBC2D17-C3F8-41AC-A9D2-9E3AB2A84CE0}" destId="{8ABB7742-3D31-4DA1-BB7D-8DB30980893C}" srcOrd="2" destOrd="0" presId="urn:microsoft.com/office/officeart/2008/layout/NameandTitleOrganizationalChart"/>
    <dgm:cxn modelId="{71E621CD-F028-470F-B045-8BE1982B9619}" type="presParOf" srcId="{496ED266-6EE5-4D7F-8BED-C3D2DF3E1761}" destId="{E60C225D-1EB0-43DA-B2DA-E7383203EC1D}"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1328C7-9BE5-40CF-99C4-B43FC9DB56A8}">
      <dsp:nvSpPr>
        <dsp:cNvPr id="0" name=""/>
        <dsp:cNvSpPr/>
      </dsp:nvSpPr>
      <dsp:spPr>
        <a:xfrm>
          <a:off x="3248243" y="2283282"/>
          <a:ext cx="2294333" cy="511579"/>
        </a:xfrm>
        <a:custGeom>
          <a:avLst/>
          <a:gdLst/>
          <a:ahLst/>
          <a:cxnLst/>
          <a:rect l="0" t="0" r="0" b="0"/>
          <a:pathLst>
            <a:path>
              <a:moveTo>
                <a:pt x="0" y="0"/>
              </a:moveTo>
              <a:lnTo>
                <a:pt x="0" y="304979"/>
              </a:lnTo>
              <a:lnTo>
                <a:pt x="2294333" y="304979"/>
              </a:lnTo>
              <a:lnTo>
                <a:pt x="2294333" y="511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45197B-F18F-4B5B-9529-9837D7F762F3}">
      <dsp:nvSpPr>
        <dsp:cNvPr id="0" name=""/>
        <dsp:cNvSpPr/>
      </dsp:nvSpPr>
      <dsp:spPr>
        <a:xfrm>
          <a:off x="3202523" y="2283282"/>
          <a:ext cx="91440" cy="511579"/>
        </a:xfrm>
        <a:custGeom>
          <a:avLst/>
          <a:gdLst/>
          <a:ahLst/>
          <a:cxnLst/>
          <a:rect l="0" t="0" r="0" b="0"/>
          <a:pathLst>
            <a:path>
              <a:moveTo>
                <a:pt x="45720" y="0"/>
              </a:moveTo>
              <a:lnTo>
                <a:pt x="45720" y="511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3D6BDA-13BB-405B-94D2-62362ABA98B2}">
      <dsp:nvSpPr>
        <dsp:cNvPr id="0" name=""/>
        <dsp:cNvSpPr/>
      </dsp:nvSpPr>
      <dsp:spPr>
        <a:xfrm>
          <a:off x="953910" y="2283282"/>
          <a:ext cx="2294333" cy="511579"/>
        </a:xfrm>
        <a:custGeom>
          <a:avLst/>
          <a:gdLst/>
          <a:ahLst/>
          <a:cxnLst/>
          <a:rect l="0" t="0" r="0" b="0"/>
          <a:pathLst>
            <a:path>
              <a:moveTo>
                <a:pt x="2294333" y="0"/>
              </a:moveTo>
              <a:lnTo>
                <a:pt x="2294333" y="304979"/>
              </a:lnTo>
              <a:lnTo>
                <a:pt x="0" y="304979"/>
              </a:lnTo>
              <a:lnTo>
                <a:pt x="0" y="511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7D29E-27E6-4EFA-AA60-1C67DF9A66D9}">
      <dsp:nvSpPr>
        <dsp:cNvPr id="0" name=""/>
        <dsp:cNvSpPr/>
      </dsp:nvSpPr>
      <dsp:spPr>
        <a:xfrm>
          <a:off x="3202523" y="886277"/>
          <a:ext cx="91440" cy="511579"/>
        </a:xfrm>
        <a:custGeom>
          <a:avLst/>
          <a:gdLst/>
          <a:ahLst/>
          <a:cxnLst/>
          <a:rect l="0" t="0" r="0" b="0"/>
          <a:pathLst>
            <a:path>
              <a:moveTo>
                <a:pt x="45720" y="0"/>
              </a:moveTo>
              <a:lnTo>
                <a:pt x="45720" y="5115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F60BAE-6F1E-4750-8AD0-CD5369676083}">
      <dsp:nvSpPr>
        <dsp:cNvPr id="0" name=""/>
        <dsp:cNvSpPr/>
      </dsp:nvSpPr>
      <dsp:spPr>
        <a:xfrm>
          <a:off x="2393182" y="852"/>
          <a:ext cx="1710122" cy="885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24943" numCol="1" spcCol="1270" anchor="ctr" anchorCtr="0">
          <a:noAutofit/>
        </a:bodyPr>
        <a:lstStyle/>
        <a:p>
          <a:pPr marL="0" lvl="0" indent="0" algn="ctr" defTabSz="1155700">
            <a:lnSpc>
              <a:spcPct val="90000"/>
            </a:lnSpc>
            <a:spcBef>
              <a:spcPct val="0"/>
            </a:spcBef>
            <a:spcAft>
              <a:spcPct val="35000"/>
            </a:spcAft>
            <a:buNone/>
          </a:pPr>
          <a:r>
            <a:rPr lang="en-US" sz="2600" kern="1200"/>
            <a:t>Project Sponsor</a:t>
          </a:r>
        </a:p>
      </dsp:txBody>
      <dsp:txXfrm>
        <a:off x="2393182" y="852"/>
        <a:ext cx="1710122" cy="885425"/>
      </dsp:txXfrm>
    </dsp:sp>
    <dsp:sp modelId="{F11F592C-C564-4B46-AD9C-A808E43A21F6}">
      <dsp:nvSpPr>
        <dsp:cNvPr id="0" name=""/>
        <dsp:cNvSpPr/>
      </dsp:nvSpPr>
      <dsp:spPr>
        <a:xfrm>
          <a:off x="2735207" y="689516"/>
          <a:ext cx="1539110" cy="2951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marL="0" lvl="0" indent="0" algn="r" defTabSz="755650">
            <a:lnSpc>
              <a:spcPct val="90000"/>
            </a:lnSpc>
            <a:spcBef>
              <a:spcPct val="0"/>
            </a:spcBef>
            <a:spcAft>
              <a:spcPct val="35000"/>
            </a:spcAft>
            <a:buNone/>
          </a:pPr>
          <a:r>
            <a:rPr lang="en-US" sz="1700" kern="1200"/>
            <a:t>Bill Cunningham</a:t>
          </a:r>
        </a:p>
      </dsp:txBody>
      <dsp:txXfrm>
        <a:off x="2735207" y="689516"/>
        <a:ext cx="1539110" cy="295141"/>
      </dsp:txXfrm>
    </dsp:sp>
    <dsp:sp modelId="{B695EDA1-4852-4F8D-B4BB-15894E979978}">
      <dsp:nvSpPr>
        <dsp:cNvPr id="0" name=""/>
        <dsp:cNvSpPr/>
      </dsp:nvSpPr>
      <dsp:spPr>
        <a:xfrm>
          <a:off x="2393182" y="1397856"/>
          <a:ext cx="1710122" cy="885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24943" numCol="1" spcCol="1270" anchor="ctr" anchorCtr="0">
          <a:noAutofit/>
        </a:bodyPr>
        <a:lstStyle/>
        <a:p>
          <a:pPr marL="0" lvl="0" indent="0" algn="ctr" defTabSz="1155700">
            <a:lnSpc>
              <a:spcPct val="90000"/>
            </a:lnSpc>
            <a:spcBef>
              <a:spcPct val="0"/>
            </a:spcBef>
            <a:spcAft>
              <a:spcPct val="35000"/>
            </a:spcAft>
            <a:buNone/>
          </a:pPr>
          <a:r>
            <a:rPr lang="en-US" sz="2600" kern="1200"/>
            <a:t>Project Manager</a:t>
          </a:r>
        </a:p>
      </dsp:txBody>
      <dsp:txXfrm>
        <a:off x="2393182" y="1397856"/>
        <a:ext cx="1710122" cy="885425"/>
      </dsp:txXfrm>
    </dsp:sp>
    <dsp:sp modelId="{D974C9CA-4D16-47C6-A033-31917D4C67D6}">
      <dsp:nvSpPr>
        <dsp:cNvPr id="0" name=""/>
        <dsp:cNvSpPr/>
      </dsp:nvSpPr>
      <dsp:spPr>
        <a:xfrm>
          <a:off x="2735207" y="2086521"/>
          <a:ext cx="1539110" cy="2951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260" tIns="12065" rIns="48260" bIns="12065" numCol="1" spcCol="1270" anchor="ctr" anchorCtr="0">
          <a:noAutofit/>
        </a:bodyPr>
        <a:lstStyle/>
        <a:p>
          <a:pPr marL="0" lvl="0" indent="0" algn="r" defTabSz="844550">
            <a:lnSpc>
              <a:spcPct val="90000"/>
            </a:lnSpc>
            <a:spcBef>
              <a:spcPct val="0"/>
            </a:spcBef>
            <a:spcAft>
              <a:spcPct val="35000"/>
            </a:spcAft>
            <a:buNone/>
          </a:pPr>
          <a:r>
            <a:rPr lang="en-US" sz="1900" kern="1200"/>
            <a:t>Name</a:t>
          </a:r>
        </a:p>
      </dsp:txBody>
      <dsp:txXfrm>
        <a:off x="2735207" y="2086521"/>
        <a:ext cx="1539110" cy="295141"/>
      </dsp:txXfrm>
    </dsp:sp>
    <dsp:sp modelId="{A23FECF9-C866-4469-860B-7336C85F937E}">
      <dsp:nvSpPr>
        <dsp:cNvPr id="0" name=""/>
        <dsp:cNvSpPr/>
      </dsp:nvSpPr>
      <dsp:spPr>
        <a:xfrm>
          <a:off x="98849" y="2794861"/>
          <a:ext cx="1710122" cy="885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24943" numCol="1" spcCol="1270" anchor="ctr" anchorCtr="0">
          <a:noAutofit/>
        </a:bodyPr>
        <a:lstStyle/>
        <a:p>
          <a:pPr marL="0" lvl="0" indent="0" algn="ctr" defTabSz="1155700">
            <a:lnSpc>
              <a:spcPct val="90000"/>
            </a:lnSpc>
            <a:spcBef>
              <a:spcPct val="0"/>
            </a:spcBef>
            <a:spcAft>
              <a:spcPct val="35000"/>
            </a:spcAft>
            <a:buNone/>
          </a:pPr>
          <a:r>
            <a:rPr lang="en-US" sz="2600" kern="1200"/>
            <a:t>Web Developer</a:t>
          </a:r>
        </a:p>
      </dsp:txBody>
      <dsp:txXfrm>
        <a:off x="98849" y="2794861"/>
        <a:ext cx="1710122" cy="885425"/>
      </dsp:txXfrm>
    </dsp:sp>
    <dsp:sp modelId="{051B548B-D57F-48E6-9002-AB5BACAA991F}">
      <dsp:nvSpPr>
        <dsp:cNvPr id="0" name=""/>
        <dsp:cNvSpPr/>
      </dsp:nvSpPr>
      <dsp:spPr>
        <a:xfrm>
          <a:off x="440873" y="3483526"/>
          <a:ext cx="1539110" cy="2951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260" tIns="12065" rIns="48260" bIns="12065" numCol="1" spcCol="1270" anchor="ctr" anchorCtr="0">
          <a:noAutofit/>
        </a:bodyPr>
        <a:lstStyle/>
        <a:p>
          <a:pPr marL="0" lvl="0" indent="0" algn="r" defTabSz="844550">
            <a:lnSpc>
              <a:spcPct val="90000"/>
            </a:lnSpc>
            <a:spcBef>
              <a:spcPct val="0"/>
            </a:spcBef>
            <a:spcAft>
              <a:spcPct val="35000"/>
            </a:spcAft>
            <a:buNone/>
          </a:pPr>
          <a:r>
            <a:rPr lang="en-US" sz="1900" kern="1200"/>
            <a:t>Chanhyo Kim</a:t>
          </a:r>
        </a:p>
      </dsp:txBody>
      <dsp:txXfrm>
        <a:off x="440873" y="3483526"/>
        <a:ext cx="1539110" cy="295141"/>
      </dsp:txXfrm>
    </dsp:sp>
    <dsp:sp modelId="{144E42C6-EDEB-4CB4-8899-B97AC796FD42}">
      <dsp:nvSpPr>
        <dsp:cNvPr id="0" name=""/>
        <dsp:cNvSpPr/>
      </dsp:nvSpPr>
      <dsp:spPr>
        <a:xfrm>
          <a:off x="2393182" y="2794861"/>
          <a:ext cx="1710122" cy="885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24943" numCol="1" spcCol="1270" anchor="ctr" anchorCtr="0">
          <a:noAutofit/>
        </a:bodyPr>
        <a:lstStyle/>
        <a:p>
          <a:pPr marL="0" lvl="0" indent="0" algn="ctr" defTabSz="1155700">
            <a:lnSpc>
              <a:spcPct val="90000"/>
            </a:lnSpc>
            <a:spcBef>
              <a:spcPct val="0"/>
            </a:spcBef>
            <a:spcAft>
              <a:spcPct val="35000"/>
            </a:spcAft>
            <a:buNone/>
          </a:pPr>
          <a:r>
            <a:rPr lang="en-US" sz="2600" kern="1200"/>
            <a:t>Chart Developer</a:t>
          </a:r>
        </a:p>
      </dsp:txBody>
      <dsp:txXfrm>
        <a:off x="2393182" y="2794861"/>
        <a:ext cx="1710122" cy="885425"/>
      </dsp:txXfrm>
    </dsp:sp>
    <dsp:sp modelId="{C0D56395-116E-40B5-BE63-596FFB571E36}">
      <dsp:nvSpPr>
        <dsp:cNvPr id="0" name=""/>
        <dsp:cNvSpPr/>
      </dsp:nvSpPr>
      <dsp:spPr>
        <a:xfrm>
          <a:off x="2735207" y="3483526"/>
          <a:ext cx="1539110" cy="2951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marL="0" lvl="0" indent="0" algn="r" defTabSz="755650">
            <a:lnSpc>
              <a:spcPct val="90000"/>
            </a:lnSpc>
            <a:spcBef>
              <a:spcPct val="0"/>
            </a:spcBef>
            <a:spcAft>
              <a:spcPct val="35000"/>
            </a:spcAft>
            <a:buNone/>
          </a:pPr>
          <a:r>
            <a:rPr lang="en-US" sz="1700" kern="1200"/>
            <a:t>Yong Seung Rho</a:t>
          </a:r>
        </a:p>
      </dsp:txBody>
      <dsp:txXfrm>
        <a:off x="2735207" y="3483526"/>
        <a:ext cx="1539110" cy="295141"/>
      </dsp:txXfrm>
    </dsp:sp>
    <dsp:sp modelId="{B5D10AC9-17C5-4F81-A267-E806DF1E234C}">
      <dsp:nvSpPr>
        <dsp:cNvPr id="0" name=""/>
        <dsp:cNvSpPr/>
      </dsp:nvSpPr>
      <dsp:spPr>
        <a:xfrm>
          <a:off x="4687515" y="2794861"/>
          <a:ext cx="1710122" cy="885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24943" numCol="1" spcCol="1270" anchor="ctr" anchorCtr="0">
          <a:noAutofit/>
        </a:bodyPr>
        <a:lstStyle/>
        <a:p>
          <a:pPr marL="0" lvl="0" indent="0" algn="ctr" defTabSz="1155700">
            <a:lnSpc>
              <a:spcPct val="90000"/>
            </a:lnSpc>
            <a:spcBef>
              <a:spcPct val="0"/>
            </a:spcBef>
            <a:spcAft>
              <a:spcPct val="35000"/>
            </a:spcAft>
            <a:buNone/>
          </a:pPr>
          <a:r>
            <a:rPr lang="en-US" sz="2600" kern="1200"/>
            <a:t>Test Analyst </a:t>
          </a:r>
        </a:p>
      </dsp:txBody>
      <dsp:txXfrm>
        <a:off x="4687515" y="2794861"/>
        <a:ext cx="1710122" cy="885425"/>
      </dsp:txXfrm>
    </dsp:sp>
    <dsp:sp modelId="{9AEAEB33-F903-4D60-A6FB-B4D094F96BFF}">
      <dsp:nvSpPr>
        <dsp:cNvPr id="0" name=""/>
        <dsp:cNvSpPr/>
      </dsp:nvSpPr>
      <dsp:spPr>
        <a:xfrm>
          <a:off x="5029540" y="3483526"/>
          <a:ext cx="1539110" cy="29514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260" tIns="12065" rIns="48260" bIns="12065" numCol="1" spcCol="1270" anchor="ctr" anchorCtr="0">
          <a:noAutofit/>
        </a:bodyPr>
        <a:lstStyle/>
        <a:p>
          <a:pPr marL="0" lvl="0" indent="0" algn="r" defTabSz="844550">
            <a:lnSpc>
              <a:spcPct val="90000"/>
            </a:lnSpc>
            <a:spcBef>
              <a:spcPct val="0"/>
            </a:spcBef>
            <a:spcAft>
              <a:spcPct val="35000"/>
            </a:spcAft>
            <a:buNone/>
          </a:pPr>
          <a:r>
            <a:rPr lang="en-US" sz="1900" kern="1200"/>
            <a:t>Name</a:t>
          </a:r>
        </a:p>
      </dsp:txBody>
      <dsp:txXfrm>
        <a:off x="5029540" y="3483526"/>
        <a:ext cx="1539110" cy="29514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2020184E1F46F2B490EF168FB92CEA"/>
        <w:category>
          <w:name w:val="General"/>
          <w:gallery w:val="placeholder"/>
        </w:category>
        <w:types>
          <w:type w:val="bbPlcHdr"/>
        </w:types>
        <w:behaviors>
          <w:behavior w:val="content"/>
        </w:behaviors>
        <w:guid w:val="{DCA3B351-1FA9-4A73-BA68-4C2D11CF48AB}"/>
      </w:docPartPr>
      <w:docPartBody>
        <w:p w:rsidR="00CF410F" w:rsidRDefault="00E54A96">
          <w:pPr>
            <w:pStyle w:val="A52020184E1F46F2B490EF168FB92CEA"/>
          </w:pPr>
          <w:r w:rsidRPr="001820B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96"/>
    <w:rsid w:val="00146558"/>
    <w:rsid w:val="0020798A"/>
    <w:rsid w:val="004D655D"/>
    <w:rsid w:val="0095214D"/>
    <w:rsid w:val="00CF410F"/>
    <w:rsid w:val="00DF76B3"/>
    <w:rsid w:val="00E54A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2020184E1F46F2B490EF168FB92CEA">
    <w:name w:val="A52020184E1F46F2B490EF168FB92CEA"/>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2C46A-B38F-4AB6-80D6-C4EFFB95A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UIT-Project-Charter-Template-v2.2.dotx</Template>
  <TotalTime>508</TotalTime>
  <Pages>7</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&lt;Poj`ect Name&gt;</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&lt;Poj`ect Name&gt;</dc:title>
  <dc:subject>Project Charter</dc:subject>
  <dc:creator>user</dc:creator>
  <cp:keywords/>
  <dc:description/>
  <cp:lastModifiedBy>Rho,Yong Seung</cp:lastModifiedBy>
  <cp:revision>25</cp:revision>
  <cp:lastPrinted>2019-04-12T19:03:00Z</cp:lastPrinted>
  <dcterms:created xsi:type="dcterms:W3CDTF">2021-01-18T13:54:00Z</dcterms:created>
  <dcterms:modified xsi:type="dcterms:W3CDTF">2021-02-01T02:50:00Z</dcterms:modified>
</cp:coreProperties>
</file>