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610E1E" w14:textId="310C32EA" w:rsidR="00673AE1" w:rsidRPr="00E21BA8" w:rsidRDefault="006B09E8" w:rsidP="00E70A39">
      <w:pPr>
        <w:jc w:val="center"/>
        <w:rPr>
          <w:rFonts w:ascii="方正小标宋简体" w:eastAsia="方正小标宋简体"/>
          <w:sz w:val="36"/>
          <w:szCs w:val="36"/>
        </w:rPr>
      </w:pPr>
      <w:r w:rsidRPr="006B09E8">
        <w:rPr>
          <w:rFonts w:ascii="方正小标宋简体" w:eastAsia="方正小标宋简体" w:hint="eastAsia"/>
          <w:sz w:val="36"/>
          <w:szCs w:val="36"/>
        </w:rPr>
        <w:t>光</w:t>
      </w:r>
      <w:proofErr w:type="gramStart"/>
      <w:r w:rsidRPr="006B09E8">
        <w:rPr>
          <w:rFonts w:ascii="方正小标宋简体" w:eastAsia="方正小标宋简体" w:hint="eastAsia"/>
          <w:sz w:val="36"/>
          <w:szCs w:val="36"/>
        </w:rPr>
        <w:t>伏设备</w:t>
      </w:r>
      <w:proofErr w:type="gramEnd"/>
      <w:r w:rsidRPr="006B09E8">
        <w:rPr>
          <w:rFonts w:ascii="方正小标宋简体" w:eastAsia="方正小标宋简体" w:hint="eastAsia"/>
          <w:sz w:val="36"/>
          <w:szCs w:val="36"/>
        </w:rPr>
        <w:t>运维生</w:t>
      </w:r>
      <w:proofErr w:type="gramStart"/>
      <w:r w:rsidRPr="006B09E8">
        <w:rPr>
          <w:rFonts w:ascii="方正小标宋简体" w:eastAsia="方正小标宋简体" w:hint="eastAsia"/>
          <w:sz w:val="36"/>
          <w:szCs w:val="36"/>
        </w:rPr>
        <w:t>产人员</w:t>
      </w:r>
      <w:proofErr w:type="gramEnd"/>
      <w:r w:rsidRPr="006B09E8">
        <w:rPr>
          <w:rFonts w:ascii="方正小标宋简体" w:eastAsia="方正小标宋简体" w:hint="eastAsia"/>
          <w:sz w:val="36"/>
          <w:szCs w:val="36"/>
        </w:rPr>
        <w:t>岗位能力认证实操笔试题库</w:t>
      </w:r>
    </w:p>
    <w:p w14:paraId="1F56BFCB" w14:textId="77777777" w:rsidR="006833B7" w:rsidRDefault="006833B7"/>
    <w:p w14:paraId="27C5ECB6" w14:textId="4D0CAA79" w:rsidR="00D27164" w:rsidRPr="00757184" w:rsidRDefault="00757184" w:rsidP="00757184">
      <w:pPr>
        <w:spacing w:line="240" w:lineRule="auto"/>
        <w:ind w:firstLineChars="200" w:firstLine="560"/>
        <w:rPr>
          <w:rFonts w:ascii="黑体" w:eastAsia="黑体" w:hAnsi="黑体"/>
          <w:sz w:val="28"/>
          <w:szCs w:val="28"/>
        </w:rPr>
      </w:pPr>
      <w:r w:rsidRPr="00757184">
        <w:rPr>
          <w:rFonts w:ascii="黑体" w:eastAsia="黑体" w:hAnsi="黑体" w:hint="eastAsia"/>
          <w:sz w:val="28"/>
          <w:szCs w:val="28"/>
        </w:rPr>
        <w:t>一、</w:t>
      </w:r>
      <w:r w:rsidR="00C13A87" w:rsidRPr="00757184">
        <w:rPr>
          <w:rFonts w:ascii="黑体" w:eastAsia="黑体" w:hAnsi="黑体" w:hint="eastAsia"/>
          <w:sz w:val="28"/>
          <w:szCs w:val="28"/>
        </w:rPr>
        <w:t>一级生产岗位能力</w:t>
      </w:r>
    </w:p>
    <w:p w14:paraId="3AE9ECA6" w14:textId="6F6CBD83" w:rsidR="000851D5" w:rsidRDefault="000851D5" w:rsidP="000851D5">
      <w:pPr>
        <w:spacing w:after="0" w:line="400" w:lineRule="exact"/>
        <w:rPr>
          <w:rFonts w:ascii="仿宋_GB2312" w:eastAsia="仿宋_GB2312"/>
          <w:sz w:val="28"/>
          <w:szCs w:val="28"/>
        </w:rPr>
      </w:pPr>
      <w:r w:rsidRPr="007B7785">
        <w:rPr>
          <w:rFonts w:ascii="仿宋_GB2312" w:eastAsia="仿宋_GB2312" w:hint="eastAsia"/>
          <w:sz w:val="28"/>
          <w:szCs w:val="28"/>
          <w:highlight w:val="yellow"/>
        </w:rPr>
        <w:t>【</w:t>
      </w:r>
      <w:r w:rsidRPr="007B7785">
        <w:rPr>
          <w:rFonts w:ascii="仿宋_GB2312" w:eastAsia="仿宋_GB2312"/>
          <w:sz w:val="28"/>
          <w:szCs w:val="28"/>
          <w:highlight w:val="yellow"/>
        </w:rPr>
        <w:t>B1-2-00</w:t>
      </w:r>
      <w:r w:rsidR="0076486C">
        <w:rPr>
          <w:rFonts w:ascii="仿宋_GB2312" w:eastAsia="仿宋_GB2312" w:hint="eastAsia"/>
          <w:sz w:val="28"/>
          <w:szCs w:val="28"/>
          <w:highlight w:val="yellow"/>
        </w:rPr>
        <w:t>01</w:t>
      </w:r>
      <w:r w:rsidRPr="007B7785">
        <w:rPr>
          <w:rFonts w:ascii="仿宋_GB2312" w:eastAsia="仿宋_GB2312" w:hint="eastAsia"/>
          <w:sz w:val="28"/>
          <w:szCs w:val="28"/>
          <w:highlight w:val="yellow"/>
        </w:rPr>
        <w:t>】</w:t>
      </w:r>
      <w:r w:rsidRPr="000851D5">
        <w:rPr>
          <w:rFonts w:ascii="仿宋_GB2312" w:eastAsia="仿宋_GB2312"/>
          <w:sz w:val="28"/>
          <w:szCs w:val="28"/>
        </w:rPr>
        <w:t>可调式光伏支架调节</w:t>
      </w:r>
      <w:r w:rsidR="0076486C">
        <w:rPr>
          <w:rFonts w:ascii="仿宋_GB2312" w:eastAsia="仿宋_GB2312" w:hint="eastAsia"/>
          <w:sz w:val="28"/>
          <w:szCs w:val="28"/>
        </w:rPr>
        <w:t>时</w:t>
      </w:r>
      <w:r w:rsidRPr="000851D5">
        <w:rPr>
          <w:rFonts w:ascii="仿宋_GB2312" w:eastAsia="仿宋_GB2312"/>
          <w:sz w:val="28"/>
          <w:szCs w:val="28"/>
        </w:rPr>
        <w:t>需要注意什么？</w:t>
      </w:r>
      <w:r w:rsidRPr="000851D5">
        <w:rPr>
          <w:rFonts w:ascii="仿宋_GB2312" w:eastAsia="仿宋_GB2312"/>
          <w:sz w:val="28"/>
          <w:szCs w:val="28"/>
        </w:rPr>
        <w:tab/>
      </w:r>
    </w:p>
    <w:p w14:paraId="27C65234"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F16D2E6" w14:textId="33B4D206"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1）可调式光伏支架应按照设计要求的时间调节到合适的倾斜角；</w:t>
      </w:r>
    </w:p>
    <w:p w14:paraId="19A5885D" w14:textId="77777777"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2）调节时应缓慢，光伏组件应平稳，避免损坏光伏组件和与组件相连接的电缆设备；</w:t>
      </w:r>
    </w:p>
    <w:p w14:paraId="7E6D2435" w14:textId="77777777"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3）严禁在风力大于4级、大雨或大雪的气象条件下调节可调支架。</w:t>
      </w:r>
    </w:p>
    <w:p w14:paraId="20FA0080" w14:textId="5315CA3C" w:rsidR="000851D5" w:rsidRDefault="000851D5" w:rsidP="000851D5">
      <w:pPr>
        <w:spacing w:after="0" w:line="400" w:lineRule="exact"/>
        <w:rPr>
          <w:rFonts w:ascii="仿宋_GB2312" w:eastAsia="仿宋_GB2312"/>
          <w:sz w:val="28"/>
          <w:szCs w:val="28"/>
        </w:rPr>
      </w:pPr>
      <w:r w:rsidRPr="007B7785">
        <w:rPr>
          <w:rFonts w:ascii="仿宋_GB2312" w:eastAsia="仿宋_GB2312" w:hint="eastAsia"/>
          <w:sz w:val="28"/>
          <w:szCs w:val="28"/>
          <w:highlight w:val="yellow"/>
        </w:rPr>
        <w:t>【</w:t>
      </w:r>
      <w:r w:rsidRPr="007B7785">
        <w:rPr>
          <w:rFonts w:ascii="仿宋_GB2312" w:eastAsia="仿宋_GB2312"/>
          <w:sz w:val="28"/>
          <w:szCs w:val="28"/>
          <w:highlight w:val="yellow"/>
        </w:rPr>
        <w:t>B1-2-00</w:t>
      </w:r>
      <w:r w:rsidR="0076486C">
        <w:rPr>
          <w:rFonts w:ascii="仿宋_GB2312" w:eastAsia="仿宋_GB2312" w:hint="eastAsia"/>
          <w:sz w:val="28"/>
          <w:szCs w:val="28"/>
          <w:highlight w:val="yellow"/>
        </w:rPr>
        <w:t>02</w:t>
      </w:r>
      <w:r w:rsidRPr="007B7785">
        <w:rPr>
          <w:rFonts w:ascii="仿宋_GB2312" w:eastAsia="仿宋_GB2312" w:hint="eastAsia"/>
          <w:sz w:val="28"/>
          <w:szCs w:val="28"/>
          <w:highlight w:val="yellow"/>
        </w:rPr>
        <w:t>】</w:t>
      </w:r>
      <w:r w:rsidRPr="000851D5">
        <w:rPr>
          <w:rFonts w:ascii="仿宋_GB2312" w:eastAsia="仿宋_GB2312"/>
          <w:sz w:val="28"/>
          <w:szCs w:val="28"/>
        </w:rPr>
        <w:t>光伏支架的维护应符合哪些规定?</w:t>
      </w:r>
    </w:p>
    <w:p w14:paraId="0507CF22"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1641052B" w14:textId="46B821EB"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1）所有螺栓、焊缝和支架连接应牢固可靠；</w:t>
      </w:r>
    </w:p>
    <w:p w14:paraId="576FEE14" w14:textId="77777777"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2）光伏支架表面的防腐涂层，不应出现开裂和脱落现象，否则应及时补刷；</w:t>
      </w:r>
    </w:p>
    <w:p w14:paraId="7C0D5C97" w14:textId="77777777"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3）光伏支架的接地应良好可靠，光伏支架应进行两点可靠接地；</w:t>
      </w:r>
    </w:p>
    <w:p w14:paraId="27A5F934" w14:textId="77777777"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4）光伏支架不应产生不均匀沉降。</w:t>
      </w:r>
    </w:p>
    <w:p w14:paraId="383EF24D" w14:textId="6898CA05" w:rsidR="000851D5" w:rsidRDefault="000851D5" w:rsidP="000851D5">
      <w:pPr>
        <w:spacing w:after="0" w:line="400" w:lineRule="exact"/>
        <w:rPr>
          <w:rFonts w:ascii="仿宋_GB2312" w:eastAsia="仿宋_GB2312"/>
          <w:sz w:val="28"/>
          <w:szCs w:val="28"/>
        </w:rPr>
      </w:pPr>
      <w:r w:rsidRPr="007B7785">
        <w:rPr>
          <w:rFonts w:ascii="仿宋_GB2312" w:eastAsia="仿宋_GB2312" w:hint="eastAsia"/>
          <w:sz w:val="28"/>
          <w:szCs w:val="28"/>
          <w:highlight w:val="yellow"/>
        </w:rPr>
        <w:t>【</w:t>
      </w:r>
      <w:r w:rsidRPr="007B7785">
        <w:rPr>
          <w:rFonts w:ascii="仿宋_GB2312" w:eastAsia="仿宋_GB2312"/>
          <w:sz w:val="28"/>
          <w:szCs w:val="28"/>
          <w:highlight w:val="yellow"/>
        </w:rPr>
        <w:t>B1-2-00</w:t>
      </w:r>
      <w:r w:rsidR="0076486C">
        <w:rPr>
          <w:rFonts w:ascii="仿宋_GB2312" w:eastAsia="仿宋_GB2312" w:hint="eastAsia"/>
          <w:sz w:val="28"/>
          <w:szCs w:val="28"/>
          <w:highlight w:val="yellow"/>
        </w:rPr>
        <w:t>03</w:t>
      </w:r>
      <w:r w:rsidRPr="007B7785">
        <w:rPr>
          <w:rFonts w:ascii="仿宋_GB2312" w:eastAsia="仿宋_GB2312" w:hint="eastAsia"/>
          <w:sz w:val="28"/>
          <w:szCs w:val="28"/>
          <w:highlight w:val="yellow"/>
        </w:rPr>
        <w:t>】</w:t>
      </w:r>
      <w:r w:rsidRPr="000851D5">
        <w:rPr>
          <w:rFonts w:ascii="仿宋_GB2312" w:eastAsia="仿宋_GB2312"/>
          <w:sz w:val="28"/>
          <w:szCs w:val="28"/>
        </w:rPr>
        <w:t>简述什么是组件热斑？ 如何判定？</w:t>
      </w:r>
    </w:p>
    <w:p w14:paraId="17A1F637"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5560C8B" w14:textId="31522AC1"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1）组件热斑是指光伏组件中的部分电池因自身原因或被周围其他物体所遮挡造成局部阴影，被遮挡的部分电池产生过热的现象；</w:t>
      </w:r>
    </w:p>
    <w:p w14:paraId="712C035D" w14:textId="77777777"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2）红外热斑测试时，测试辐照度应高于600 W/m2，同一光</w:t>
      </w:r>
      <w:proofErr w:type="gramStart"/>
      <w:r w:rsidRPr="000851D5">
        <w:rPr>
          <w:rFonts w:ascii="仿宋_GB2312" w:eastAsia="仿宋_GB2312"/>
          <w:sz w:val="28"/>
          <w:szCs w:val="28"/>
        </w:rPr>
        <w:t>伏</w:t>
      </w:r>
      <w:proofErr w:type="gramEnd"/>
      <w:r w:rsidRPr="000851D5">
        <w:rPr>
          <w:rFonts w:ascii="仿宋_GB2312" w:eastAsia="仿宋_GB2312"/>
          <w:sz w:val="28"/>
          <w:szCs w:val="28"/>
        </w:rPr>
        <w:t xml:space="preserve">组件不同区域外表面正上方温度差超过20 </w:t>
      </w:r>
      <w:r w:rsidRPr="000851D5">
        <w:rPr>
          <w:rFonts w:ascii="仿宋_GB2312" w:eastAsia="仿宋_GB2312"/>
          <w:sz w:val="28"/>
          <w:szCs w:val="28"/>
        </w:rPr>
        <w:t>℃</w:t>
      </w:r>
      <w:r w:rsidRPr="000851D5">
        <w:rPr>
          <w:rFonts w:ascii="仿宋_GB2312" w:eastAsia="仿宋_GB2312"/>
          <w:sz w:val="28"/>
          <w:szCs w:val="28"/>
        </w:rPr>
        <w:t>的区域，应视为发生热斑。</w:t>
      </w:r>
    </w:p>
    <w:p w14:paraId="122A36C8" w14:textId="72A0B885" w:rsidR="000851D5" w:rsidRDefault="000851D5" w:rsidP="000851D5">
      <w:pPr>
        <w:spacing w:after="0" w:line="400" w:lineRule="exact"/>
        <w:rPr>
          <w:rFonts w:ascii="仿宋_GB2312" w:eastAsia="仿宋_GB2312"/>
          <w:sz w:val="28"/>
          <w:szCs w:val="28"/>
        </w:rPr>
      </w:pPr>
      <w:r w:rsidRPr="007B7785">
        <w:rPr>
          <w:rFonts w:ascii="仿宋_GB2312" w:eastAsia="仿宋_GB2312" w:hint="eastAsia"/>
          <w:sz w:val="28"/>
          <w:szCs w:val="28"/>
          <w:highlight w:val="yellow"/>
        </w:rPr>
        <w:t>【</w:t>
      </w:r>
      <w:r w:rsidRPr="007B7785">
        <w:rPr>
          <w:rFonts w:ascii="仿宋_GB2312" w:eastAsia="仿宋_GB2312"/>
          <w:sz w:val="28"/>
          <w:szCs w:val="28"/>
          <w:highlight w:val="yellow"/>
        </w:rPr>
        <w:t>B1-2-00</w:t>
      </w:r>
      <w:r w:rsidR="0076486C">
        <w:rPr>
          <w:rFonts w:ascii="仿宋_GB2312" w:eastAsia="仿宋_GB2312" w:hint="eastAsia"/>
          <w:sz w:val="28"/>
          <w:szCs w:val="28"/>
          <w:highlight w:val="yellow"/>
        </w:rPr>
        <w:t>04</w:t>
      </w:r>
      <w:r w:rsidRPr="007B7785">
        <w:rPr>
          <w:rFonts w:ascii="仿宋_GB2312" w:eastAsia="仿宋_GB2312" w:hint="eastAsia"/>
          <w:sz w:val="28"/>
          <w:szCs w:val="28"/>
          <w:highlight w:val="yellow"/>
        </w:rPr>
        <w:t>】</w:t>
      </w:r>
      <w:r w:rsidRPr="000851D5">
        <w:rPr>
          <w:rFonts w:ascii="仿宋_GB2312" w:eastAsia="仿宋_GB2312"/>
          <w:sz w:val="28"/>
          <w:szCs w:val="28"/>
        </w:rPr>
        <w:t>简述光伏组件巡视检查项目有哪些？</w:t>
      </w:r>
    </w:p>
    <w:p w14:paraId="24B10ED3"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4909857C" w14:textId="40AB9970"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1）光伏组件采光面清洁,无遮挡；</w:t>
      </w:r>
    </w:p>
    <w:p w14:paraId="0D52B087" w14:textId="77777777"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2）光伏组件板间MC4接插头和连接线无松动、烧坏、老化现象,引线绑扎良好；</w:t>
      </w:r>
    </w:p>
    <w:p w14:paraId="384AF3A6" w14:textId="77777777"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3）光伏组件接线盒牢固；</w:t>
      </w:r>
    </w:p>
    <w:p w14:paraId="2E720185" w14:textId="77777777"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lastRenderedPageBreak/>
        <w:t>4）光伏组件无变形或破损等异常状况；</w:t>
      </w:r>
    </w:p>
    <w:p w14:paraId="66B11977" w14:textId="77777777"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5）方阵支架间的连线牢固，无锈蚀,支架与接地系统的连结可靠,电缆金属外皮与接地系统的连结可靠；</w:t>
      </w:r>
    </w:p>
    <w:p w14:paraId="332AD561" w14:textId="77777777"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6）组件安装紧固件无松动；</w:t>
      </w:r>
    </w:p>
    <w:p w14:paraId="0D48BA57" w14:textId="77777777"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7）以无人机携带红外热成像仪方式，开展光伏组件红外成像诊断。</w:t>
      </w:r>
    </w:p>
    <w:p w14:paraId="493F5CFE" w14:textId="1F4F8ECC" w:rsidR="000851D5" w:rsidRDefault="000851D5" w:rsidP="000851D5">
      <w:pPr>
        <w:spacing w:after="0" w:line="400" w:lineRule="exact"/>
        <w:rPr>
          <w:rFonts w:ascii="仿宋_GB2312" w:eastAsia="仿宋_GB2312"/>
          <w:sz w:val="28"/>
          <w:szCs w:val="28"/>
        </w:rPr>
      </w:pPr>
      <w:r w:rsidRPr="007B7785">
        <w:rPr>
          <w:rFonts w:ascii="仿宋_GB2312" w:eastAsia="仿宋_GB2312" w:hint="eastAsia"/>
          <w:sz w:val="28"/>
          <w:szCs w:val="28"/>
          <w:highlight w:val="yellow"/>
        </w:rPr>
        <w:t>【</w:t>
      </w:r>
      <w:r w:rsidRPr="007B7785">
        <w:rPr>
          <w:rFonts w:ascii="仿宋_GB2312" w:eastAsia="仿宋_GB2312"/>
          <w:sz w:val="28"/>
          <w:szCs w:val="28"/>
          <w:highlight w:val="yellow"/>
        </w:rPr>
        <w:t>B1-2-00</w:t>
      </w:r>
      <w:r w:rsidR="0076486C">
        <w:rPr>
          <w:rFonts w:ascii="仿宋_GB2312" w:eastAsia="仿宋_GB2312" w:hint="eastAsia"/>
          <w:sz w:val="28"/>
          <w:szCs w:val="28"/>
          <w:highlight w:val="yellow"/>
        </w:rPr>
        <w:t>05</w:t>
      </w:r>
      <w:r w:rsidRPr="007B7785">
        <w:rPr>
          <w:rFonts w:ascii="仿宋_GB2312" w:eastAsia="仿宋_GB2312" w:hint="eastAsia"/>
          <w:sz w:val="28"/>
          <w:szCs w:val="28"/>
          <w:highlight w:val="yellow"/>
        </w:rPr>
        <w:t>】</w:t>
      </w:r>
      <w:r w:rsidRPr="000851D5">
        <w:rPr>
          <w:rFonts w:ascii="仿宋_GB2312" w:eastAsia="仿宋_GB2312"/>
          <w:sz w:val="28"/>
          <w:szCs w:val="28"/>
        </w:rPr>
        <w:t>光伏电站组件水清洗有哪些</w:t>
      </w:r>
      <w:r w:rsidR="00DF6EE0">
        <w:rPr>
          <w:rFonts w:ascii="仿宋_GB2312" w:eastAsia="仿宋_GB2312" w:hint="eastAsia"/>
          <w:sz w:val="28"/>
          <w:szCs w:val="28"/>
        </w:rPr>
        <w:t>要求</w:t>
      </w:r>
      <w:r w:rsidRPr="000851D5">
        <w:rPr>
          <w:rFonts w:ascii="仿宋_GB2312" w:eastAsia="仿宋_GB2312"/>
          <w:sz w:val="28"/>
          <w:szCs w:val="28"/>
        </w:rPr>
        <w:t>？</w:t>
      </w:r>
    </w:p>
    <w:p w14:paraId="37927DA2"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3A2155C0" w14:textId="7525E140"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1）夏季清洁时间为上午11：00以前和下午16：00之后，光伏组件表面温度超过50</w:t>
      </w:r>
      <w:r w:rsidRPr="000851D5">
        <w:rPr>
          <w:rFonts w:ascii="仿宋_GB2312" w:eastAsia="仿宋_GB2312"/>
          <w:sz w:val="28"/>
          <w:szCs w:val="28"/>
        </w:rPr>
        <w:t>℃</w:t>
      </w:r>
      <w:r w:rsidRPr="000851D5">
        <w:rPr>
          <w:rFonts w:ascii="仿宋_GB2312" w:eastAsia="仿宋_GB2312"/>
          <w:sz w:val="28"/>
          <w:szCs w:val="28"/>
        </w:rPr>
        <w:t>时不允许采用水清洁的方式，若遇阴云天气可全天清洁；冬季清洁时间为上午10：00至16：00之间，光伏组件表面温度低于5</w:t>
      </w:r>
      <w:r w:rsidRPr="000851D5">
        <w:rPr>
          <w:rFonts w:ascii="仿宋_GB2312" w:eastAsia="仿宋_GB2312"/>
          <w:sz w:val="28"/>
          <w:szCs w:val="28"/>
        </w:rPr>
        <w:t>℃</w:t>
      </w:r>
      <w:r w:rsidRPr="000851D5">
        <w:rPr>
          <w:rFonts w:ascii="仿宋_GB2312" w:eastAsia="仿宋_GB2312"/>
          <w:sz w:val="28"/>
          <w:szCs w:val="28"/>
        </w:rPr>
        <w:t>时不允许采用水清洁方式；</w:t>
      </w:r>
    </w:p>
    <w:p w14:paraId="2BE37ECB" w14:textId="77777777"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2）严禁在风力大于4级、大雪、雷雨天等恶劣气象条件下进行光伏组件的清洁工作；</w:t>
      </w:r>
    </w:p>
    <w:p w14:paraId="5183F5A1" w14:textId="77777777"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3）光伏组件外观检查：外观完好无损，无破裂，无划痕；</w:t>
      </w:r>
    </w:p>
    <w:p w14:paraId="4E73110E" w14:textId="76DE13FB"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4）组件清洗应遵循</w:t>
      </w:r>
      <w:r w:rsidR="000F2843">
        <w:rPr>
          <w:rFonts w:ascii="仿宋_GB2312" w:eastAsia="仿宋_GB2312" w:hint="eastAsia"/>
          <w:sz w:val="28"/>
          <w:szCs w:val="28"/>
        </w:rPr>
        <w:t>“</w:t>
      </w:r>
      <w:r w:rsidRPr="000851D5">
        <w:rPr>
          <w:rFonts w:ascii="仿宋_GB2312" w:eastAsia="仿宋_GB2312"/>
          <w:sz w:val="28"/>
          <w:szCs w:val="28"/>
        </w:rPr>
        <w:t>冲洗-擦拭-冲洗</w:t>
      </w:r>
      <w:r w:rsidR="000F2843">
        <w:rPr>
          <w:rFonts w:ascii="仿宋_GB2312" w:eastAsia="仿宋_GB2312" w:hint="eastAsia"/>
          <w:sz w:val="28"/>
          <w:szCs w:val="28"/>
        </w:rPr>
        <w:t>”</w:t>
      </w:r>
      <w:r w:rsidRPr="000851D5">
        <w:rPr>
          <w:rFonts w:ascii="仿宋_GB2312" w:eastAsia="仿宋_GB2312"/>
          <w:sz w:val="28"/>
          <w:szCs w:val="28"/>
        </w:rPr>
        <w:t>的过程，冲洗使用中性清洁水，严禁使用带腐蚀特性和造成环境污染的化学清洗剂，使用无杂质纯棉织物进行擦拭；</w:t>
      </w:r>
    </w:p>
    <w:p w14:paraId="2F6231AF" w14:textId="77777777"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5）光伏组件清洁度检查：使用白毛巾检查，表面清洁、无灰尘、无污物、无水渍；</w:t>
      </w:r>
    </w:p>
    <w:p w14:paraId="6518DA1E" w14:textId="77777777" w:rsidR="000851D5" w:rsidRPr="000851D5" w:rsidRDefault="000851D5" w:rsidP="000851D5">
      <w:pPr>
        <w:spacing w:after="0" w:line="400" w:lineRule="exact"/>
        <w:ind w:firstLineChars="200" w:firstLine="560"/>
        <w:rPr>
          <w:rFonts w:ascii="仿宋_GB2312" w:eastAsia="仿宋_GB2312"/>
          <w:sz w:val="28"/>
          <w:szCs w:val="28"/>
        </w:rPr>
      </w:pPr>
      <w:r w:rsidRPr="000851D5">
        <w:rPr>
          <w:rFonts w:ascii="仿宋_GB2312" w:eastAsia="仿宋_GB2312"/>
          <w:sz w:val="28"/>
          <w:szCs w:val="28"/>
        </w:rPr>
        <w:t>6）每日组件清洗区域由班组根据现场实际状况确定，并给清洗单位负责人指明区域，双方签字确认，方可开工清洗；组件清洗单位不按班组指定区域清洗或未得到班组许可开工的不予以验收，进行工作、安全检查，检查人员个人安全用具佩戴、施工质量、进度等情况。</w:t>
      </w:r>
    </w:p>
    <w:p w14:paraId="017DBAD6" w14:textId="29A4FBC0" w:rsidR="001D228C" w:rsidRDefault="001D228C" w:rsidP="001D228C">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76486C">
        <w:rPr>
          <w:rFonts w:ascii="仿宋_GB2312" w:eastAsia="仿宋_GB2312" w:hint="eastAsia"/>
          <w:sz w:val="28"/>
          <w:szCs w:val="28"/>
          <w:highlight w:val="yellow"/>
        </w:rPr>
        <w:t>06</w:t>
      </w:r>
      <w:r w:rsidRPr="00707798">
        <w:rPr>
          <w:rFonts w:ascii="仿宋_GB2312" w:eastAsia="仿宋_GB2312" w:hint="eastAsia"/>
          <w:sz w:val="28"/>
          <w:szCs w:val="28"/>
          <w:highlight w:val="yellow"/>
        </w:rPr>
        <w:t>】</w:t>
      </w:r>
      <w:r w:rsidRPr="001D228C">
        <w:rPr>
          <w:rFonts w:ascii="仿宋_GB2312" w:eastAsia="仿宋_GB2312"/>
          <w:sz w:val="28"/>
          <w:szCs w:val="28"/>
        </w:rPr>
        <w:t>光伏电站电池组件的一般运行维护有哪些</w:t>
      </w:r>
      <w:r w:rsidR="00DF6EE0">
        <w:rPr>
          <w:rFonts w:ascii="仿宋_GB2312" w:eastAsia="仿宋_GB2312" w:hint="eastAsia"/>
          <w:sz w:val="28"/>
          <w:szCs w:val="28"/>
        </w:rPr>
        <w:t>要求</w:t>
      </w:r>
      <w:r w:rsidRPr="001D228C">
        <w:rPr>
          <w:rFonts w:ascii="仿宋_GB2312" w:eastAsia="仿宋_GB2312"/>
          <w:sz w:val="28"/>
          <w:szCs w:val="28"/>
        </w:rPr>
        <w:t>？</w:t>
      </w:r>
    </w:p>
    <w:p w14:paraId="05386269"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79422222" w14:textId="1C764D3C"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1）光伏组件在运行中不得有物体长时间遮挡；</w:t>
      </w:r>
    </w:p>
    <w:p w14:paraId="7924606B"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2）光伏组件表面出现玻璃破裂或热斑，背板灼焦，颜色明显变化、光伏组件接线盒变形扭曲开裂或烧损、接线端子无法良好连接时，应及时进行更换；</w:t>
      </w:r>
    </w:p>
    <w:p w14:paraId="0393E2A2"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3）在更换光伏组件时，必须断开与之相应的汇流箱开关、支路保险及相连光伏组件接线，工作时工作人员需使用</w:t>
      </w:r>
      <w:proofErr w:type="gramStart"/>
      <w:r w:rsidRPr="001D228C">
        <w:rPr>
          <w:rFonts w:ascii="仿宋_GB2312" w:eastAsia="仿宋_GB2312"/>
          <w:sz w:val="28"/>
          <w:szCs w:val="28"/>
        </w:rPr>
        <w:t>绝缘工</w:t>
      </w:r>
      <w:proofErr w:type="gramEnd"/>
      <w:r w:rsidRPr="001D228C">
        <w:rPr>
          <w:rFonts w:ascii="仿宋_GB2312" w:eastAsia="仿宋_GB2312"/>
          <w:sz w:val="28"/>
          <w:szCs w:val="28"/>
        </w:rPr>
        <w:t>器具；</w:t>
      </w:r>
    </w:p>
    <w:p w14:paraId="5B6A1AC5"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4）光伏组件更换完毕后，必须测量开路电压，并进行记录。</w:t>
      </w:r>
    </w:p>
    <w:p w14:paraId="033B873F" w14:textId="1E51F7D9" w:rsidR="001D228C" w:rsidRDefault="001D228C" w:rsidP="00707798">
      <w:pPr>
        <w:spacing w:after="0" w:line="400" w:lineRule="exact"/>
        <w:rPr>
          <w:rFonts w:ascii="仿宋_GB2312" w:eastAsia="仿宋_GB2312"/>
          <w:sz w:val="28"/>
          <w:szCs w:val="28"/>
        </w:rPr>
      </w:pPr>
      <w:r w:rsidRPr="00707798">
        <w:rPr>
          <w:rFonts w:ascii="仿宋_GB2312" w:eastAsia="仿宋_GB2312" w:hint="eastAsia"/>
          <w:sz w:val="28"/>
          <w:szCs w:val="28"/>
          <w:highlight w:val="yellow"/>
        </w:rPr>
        <w:lastRenderedPageBreak/>
        <w:t>【</w:t>
      </w:r>
      <w:r w:rsidRPr="00707798">
        <w:rPr>
          <w:rFonts w:ascii="仿宋_GB2312" w:eastAsia="仿宋_GB2312"/>
          <w:sz w:val="28"/>
          <w:szCs w:val="28"/>
          <w:highlight w:val="yellow"/>
        </w:rPr>
        <w:t>B1-2-00</w:t>
      </w:r>
      <w:r w:rsidR="0076486C">
        <w:rPr>
          <w:rFonts w:ascii="仿宋_GB2312" w:eastAsia="仿宋_GB2312" w:hint="eastAsia"/>
          <w:sz w:val="28"/>
          <w:szCs w:val="28"/>
          <w:highlight w:val="yellow"/>
        </w:rPr>
        <w:t>07</w:t>
      </w:r>
      <w:r w:rsidRPr="00707798">
        <w:rPr>
          <w:rFonts w:ascii="仿宋_GB2312" w:eastAsia="仿宋_GB2312" w:hint="eastAsia"/>
          <w:sz w:val="28"/>
          <w:szCs w:val="28"/>
          <w:highlight w:val="yellow"/>
        </w:rPr>
        <w:t>】</w:t>
      </w:r>
      <w:r w:rsidRPr="001D228C">
        <w:rPr>
          <w:rFonts w:ascii="仿宋_GB2312" w:eastAsia="仿宋_GB2312"/>
          <w:sz w:val="28"/>
          <w:szCs w:val="28"/>
        </w:rPr>
        <w:t>光伏组件运行的基本要求有哪些？</w:t>
      </w:r>
    </w:p>
    <w:p w14:paraId="512C4D2F"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1091E112" w14:textId="633855AC"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1）光伏组件封装面应完好无损，表面应洁净无污浊；</w:t>
      </w:r>
    </w:p>
    <w:p w14:paraId="4774196D"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2）光伏组件引出线及接线盒应完好；</w:t>
      </w:r>
    </w:p>
    <w:p w14:paraId="4C0032AE"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3）光伏组件插头接触良好，满足防水要求，并绑扎整齐；</w:t>
      </w:r>
    </w:p>
    <w:p w14:paraId="3EA50D03"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4）使用金属边框的光伏组件，边框应牢固接地；</w:t>
      </w:r>
    </w:p>
    <w:p w14:paraId="5CF0F0B9"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5）光伏组件的铭牌应清晰、固定牢固；</w:t>
      </w:r>
    </w:p>
    <w:p w14:paraId="224FD1BC"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6）光伏发电单元应在明显位置标示编号；</w:t>
      </w:r>
    </w:p>
    <w:p w14:paraId="6B2DDBAE"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7）光伏组件表面的防腐涂层不应出现开裂和脱落现象，所有的螺栓、焊缝和支架连接牢固可靠；</w:t>
      </w:r>
    </w:p>
    <w:p w14:paraId="59519FDD"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8）光伏组件接地牢固可靠。</w:t>
      </w:r>
    </w:p>
    <w:p w14:paraId="764D6795" w14:textId="6130FB71" w:rsidR="001D228C" w:rsidRDefault="001D228C" w:rsidP="00707798">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w:t>
      </w:r>
      <w:r w:rsidR="0076486C">
        <w:rPr>
          <w:rFonts w:ascii="仿宋_GB2312" w:eastAsia="仿宋_GB2312" w:hint="eastAsia"/>
          <w:sz w:val="28"/>
          <w:szCs w:val="28"/>
          <w:highlight w:val="yellow"/>
        </w:rPr>
        <w:t>008</w:t>
      </w:r>
      <w:r w:rsidRPr="00707798">
        <w:rPr>
          <w:rFonts w:ascii="仿宋_GB2312" w:eastAsia="仿宋_GB2312" w:hint="eastAsia"/>
          <w:sz w:val="28"/>
          <w:szCs w:val="28"/>
          <w:highlight w:val="yellow"/>
        </w:rPr>
        <w:t>】</w:t>
      </w:r>
      <w:r w:rsidRPr="001D228C">
        <w:rPr>
          <w:rFonts w:ascii="仿宋_GB2312" w:eastAsia="仿宋_GB2312"/>
          <w:sz w:val="28"/>
          <w:szCs w:val="28"/>
        </w:rPr>
        <w:t>光伏组件应如何退出运行?</w:t>
      </w:r>
    </w:p>
    <w:p w14:paraId="2B99EB2D"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B6ED2A7" w14:textId="1DDB04A1"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光伏组件需退出运行时，先断开该光伏组件串对应支路的直流熔断器或断路器，然后再断开对应光伏组件的插头；</w:t>
      </w:r>
    </w:p>
    <w:p w14:paraId="1F5F808D" w14:textId="5CE60085" w:rsidR="001D228C" w:rsidRDefault="001D228C" w:rsidP="00707798">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76486C">
        <w:rPr>
          <w:rFonts w:ascii="仿宋_GB2312" w:eastAsia="仿宋_GB2312" w:hint="eastAsia"/>
          <w:sz w:val="28"/>
          <w:szCs w:val="28"/>
          <w:highlight w:val="yellow"/>
        </w:rPr>
        <w:t>09</w:t>
      </w:r>
      <w:r w:rsidRPr="00707798">
        <w:rPr>
          <w:rFonts w:ascii="仿宋_GB2312" w:eastAsia="仿宋_GB2312" w:hint="eastAsia"/>
          <w:sz w:val="28"/>
          <w:szCs w:val="28"/>
          <w:highlight w:val="yellow"/>
        </w:rPr>
        <w:t>】</w:t>
      </w:r>
      <w:r w:rsidRPr="001D228C">
        <w:rPr>
          <w:rFonts w:ascii="仿宋_GB2312" w:eastAsia="仿宋_GB2312"/>
          <w:sz w:val="28"/>
          <w:szCs w:val="28"/>
        </w:rPr>
        <w:t>如何投运光伏组件?</w:t>
      </w:r>
    </w:p>
    <w:p w14:paraId="4ADFF4CA"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559423B0" w14:textId="1D354331"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1）依次将每路光伏组件串的插头连接起来；</w:t>
      </w:r>
    </w:p>
    <w:p w14:paraId="2F29FAAB"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2）依次</w:t>
      </w:r>
      <w:proofErr w:type="gramStart"/>
      <w:r w:rsidRPr="001D228C">
        <w:rPr>
          <w:rFonts w:ascii="仿宋_GB2312" w:eastAsia="仿宋_GB2312"/>
          <w:sz w:val="28"/>
          <w:szCs w:val="28"/>
        </w:rPr>
        <w:t>合上各光伏</w:t>
      </w:r>
      <w:proofErr w:type="gramEnd"/>
      <w:r w:rsidRPr="001D228C">
        <w:rPr>
          <w:rFonts w:ascii="仿宋_GB2312" w:eastAsia="仿宋_GB2312"/>
          <w:sz w:val="28"/>
          <w:szCs w:val="28"/>
        </w:rPr>
        <w:t>组件串到汇流箱各支路的直流熔断器或断路器</w:t>
      </w:r>
    </w:p>
    <w:p w14:paraId="788242E4"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3）在汇流箱监测单元上查看各支路电压、电流等数据是否正常</w:t>
      </w:r>
    </w:p>
    <w:p w14:paraId="384D1DB0"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4）若出现异常现象，将该支路直流熔断器或断路器断开进行检查电压，电流等数据正常，合上汇流箱输出直流断路器或直流熔断器。</w:t>
      </w:r>
    </w:p>
    <w:p w14:paraId="1B9F9B15" w14:textId="7A42CB70" w:rsidR="001D228C" w:rsidRDefault="001D228C" w:rsidP="00707798">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76486C">
        <w:rPr>
          <w:rFonts w:ascii="仿宋_GB2312" w:eastAsia="仿宋_GB2312" w:hint="eastAsia"/>
          <w:sz w:val="28"/>
          <w:szCs w:val="28"/>
          <w:highlight w:val="yellow"/>
        </w:rPr>
        <w:t>10</w:t>
      </w:r>
      <w:r w:rsidRPr="00707798">
        <w:rPr>
          <w:rFonts w:ascii="仿宋_GB2312" w:eastAsia="仿宋_GB2312" w:hint="eastAsia"/>
          <w:sz w:val="28"/>
          <w:szCs w:val="28"/>
          <w:highlight w:val="yellow"/>
        </w:rPr>
        <w:t>】</w:t>
      </w:r>
      <w:r w:rsidRPr="001D228C">
        <w:rPr>
          <w:rFonts w:ascii="仿宋_GB2312" w:eastAsia="仿宋_GB2312"/>
          <w:sz w:val="28"/>
          <w:szCs w:val="28"/>
        </w:rPr>
        <w:t>光伏组件的巡检周期有何规定？</w:t>
      </w:r>
    </w:p>
    <w:p w14:paraId="0CBEC240"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0178C255" w14:textId="0979AAF1"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1）应根据汇流箱的数据显示，对出现异常情况的光伏组件</w:t>
      </w:r>
      <w:proofErr w:type="gramStart"/>
      <w:r w:rsidRPr="001D228C">
        <w:rPr>
          <w:rFonts w:ascii="仿宋_GB2312" w:eastAsia="仿宋_GB2312"/>
          <w:sz w:val="28"/>
          <w:szCs w:val="28"/>
        </w:rPr>
        <w:t>串进行</w:t>
      </w:r>
      <w:proofErr w:type="gramEnd"/>
      <w:r w:rsidRPr="001D228C">
        <w:rPr>
          <w:rFonts w:ascii="仿宋_GB2312" w:eastAsia="仿宋_GB2312"/>
          <w:sz w:val="28"/>
          <w:szCs w:val="28"/>
        </w:rPr>
        <w:t>及时巡检；</w:t>
      </w:r>
    </w:p>
    <w:p w14:paraId="10C3DEBE"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2）每月应对光伏组件的表面清洁情况进行一次巡检；</w:t>
      </w:r>
    </w:p>
    <w:p w14:paraId="4544EAC7"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3）每三个月应对光伏组件和光伏支架进行一次全面的巡检；</w:t>
      </w:r>
    </w:p>
    <w:p w14:paraId="7FEFABC5"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4）每半年应对光伏组件和光伏支架的接地系统进行全面的巡检。</w:t>
      </w:r>
    </w:p>
    <w:p w14:paraId="49EAC06A" w14:textId="7A8379E4" w:rsidR="001D228C" w:rsidRDefault="001D228C" w:rsidP="00707798">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76486C">
        <w:rPr>
          <w:rFonts w:ascii="仿宋_GB2312" w:eastAsia="仿宋_GB2312" w:hint="eastAsia"/>
          <w:sz w:val="28"/>
          <w:szCs w:val="28"/>
          <w:highlight w:val="yellow"/>
        </w:rPr>
        <w:t>11</w:t>
      </w:r>
      <w:r w:rsidRPr="00707798">
        <w:rPr>
          <w:rFonts w:ascii="仿宋_GB2312" w:eastAsia="仿宋_GB2312" w:hint="eastAsia"/>
          <w:sz w:val="28"/>
          <w:szCs w:val="28"/>
          <w:highlight w:val="yellow"/>
        </w:rPr>
        <w:t>】</w:t>
      </w:r>
      <w:r w:rsidRPr="001D228C">
        <w:rPr>
          <w:rFonts w:ascii="仿宋_GB2312" w:eastAsia="仿宋_GB2312"/>
          <w:sz w:val="28"/>
          <w:szCs w:val="28"/>
        </w:rPr>
        <w:t>直流汇流箱的巡视检查项目有哪些？</w:t>
      </w:r>
    </w:p>
    <w:p w14:paraId="0D2ED510"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89D9410" w14:textId="73EC439C"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lastRenderedPageBreak/>
        <w:t>1）汇流箱外观整洁无杂物，箱体无损伤，无变形；</w:t>
      </w:r>
    </w:p>
    <w:p w14:paraId="4045E814"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2）汇流箱箱体标识及内部器件标识完整清晰正确；</w:t>
      </w:r>
    </w:p>
    <w:p w14:paraId="54E51EEE"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3）汇流箱电源回路无短路、接地情况；</w:t>
      </w:r>
    </w:p>
    <w:p w14:paraId="74E07E3A"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4）汇流箱接地牢固可靠，接地线无破损；</w:t>
      </w:r>
    </w:p>
    <w:p w14:paraId="63577B3E"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5）汇流箱防雷、熔断器或断路器等保护器件灵活可靠有效；</w:t>
      </w:r>
    </w:p>
    <w:p w14:paraId="2E1FE340"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6）汇流箱各支路熔断器或断路器接通良好，无过热现象；</w:t>
      </w:r>
    </w:p>
    <w:p w14:paraId="185DCD0B"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7）汇流箱监测单元运行显示正常；</w:t>
      </w:r>
    </w:p>
    <w:p w14:paraId="618FDAB6"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8）汇流箱电源模块指示正常；</w:t>
      </w:r>
    </w:p>
    <w:p w14:paraId="66C66F67"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9）汇流箱电压、各支路电流监测正常；</w:t>
      </w:r>
    </w:p>
    <w:p w14:paraId="65ACA2D9"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10）汇流箱告警功能、通信功能正常。</w:t>
      </w:r>
    </w:p>
    <w:p w14:paraId="3828D1A3" w14:textId="0E0EE86F" w:rsidR="001D228C" w:rsidRDefault="001D228C" w:rsidP="00707798">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76486C">
        <w:rPr>
          <w:rFonts w:ascii="仿宋_GB2312" w:eastAsia="仿宋_GB2312" w:hint="eastAsia"/>
          <w:sz w:val="28"/>
          <w:szCs w:val="28"/>
          <w:highlight w:val="yellow"/>
        </w:rPr>
        <w:t>12</w:t>
      </w:r>
      <w:r w:rsidRPr="00707798">
        <w:rPr>
          <w:rFonts w:ascii="仿宋_GB2312" w:eastAsia="仿宋_GB2312" w:hint="eastAsia"/>
          <w:sz w:val="28"/>
          <w:szCs w:val="28"/>
          <w:highlight w:val="yellow"/>
        </w:rPr>
        <w:t>】</w:t>
      </w:r>
      <w:r w:rsidRPr="001D228C">
        <w:rPr>
          <w:rFonts w:ascii="仿宋_GB2312" w:eastAsia="仿宋_GB2312"/>
          <w:sz w:val="28"/>
          <w:szCs w:val="28"/>
        </w:rPr>
        <w:t>汇流</w:t>
      </w:r>
      <w:proofErr w:type="gramStart"/>
      <w:r w:rsidRPr="001D228C">
        <w:rPr>
          <w:rFonts w:ascii="仿宋_GB2312" w:eastAsia="仿宋_GB2312"/>
          <w:sz w:val="28"/>
          <w:szCs w:val="28"/>
        </w:rPr>
        <w:t>箱运行</w:t>
      </w:r>
      <w:proofErr w:type="gramEnd"/>
      <w:r w:rsidRPr="001D228C">
        <w:rPr>
          <w:rFonts w:ascii="仿宋_GB2312" w:eastAsia="仿宋_GB2312"/>
          <w:sz w:val="28"/>
          <w:szCs w:val="28"/>
        </w:rPr>
        <w:t>的注意事项有哪些？</w:t>
      </w:r>
    </w:p>
    <w:p w14:paraId="58B0890C"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AF05645" w14:textId="491B5215"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1）未经过专业培训的人员不得进行相关操作；</w:t>
      </w:r>
    </w:p>
    <w:p w14:paraId="612A5D12"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2）汇流箱在运行过程中必须确保机箱门处于关闭状态；</w:t>
      </w:r>
    </w:p>
    <w:p w14:paraId="31416ABC"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3）运行人员在日常值班时应着重关注汇流箱支路电流，确保汇流</w:t>
      </w:r>
      <w:proofErr w:type="gramStart"/>
      <w:r w:rsidRPr="001D228C">
        <w:rPr>
          <w:rFonts w:ascii="仿宋_GB2312" w:eastAsia="仿宋_GB2312"/>
          <w:sz w:val="28"/>
          <w:szCs w:val="28"/>
        </w:rPr>
        <w:t>箱运行</w:t>
      </w:r>
      <w:proofErr w:type="gramEnd"/>
      <w:r w:rsidRPr="001D228C">
        <w:rPr>
          <w:rFonts w:ascii="仿宋_GB2312" w:eastAsia="仿宋_GB2312"/>
          <w:sz w:val="28"/>
          <w:szCs w:val="28"/>
        </w:rPr>
        <w:t>工况良好；</w:t>
      </w:r>
    </w:p>
    <w:p w14:paraId="35A8770E"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4）雷雨天气后，运行人员应逐个检查汇流箱防雷器，确保防雷</w:t>
      </w:r>
      <w:proofErr w:type="gramStart"/>
      <w:r w:rsidRPr="001D228C">
        <w:rPr>
          <w:rFonts w:ascii="仿宋_GB2312" w:eastAsia="仿宋_GB2312"/>
          <w:sz w:val="28"/>
          <w:szCs w:val="28"/>
        </w:rPr>
        <w:t>器正常</w:t>
      </w:r>
      <w:proofErr w:type="gramEnd"/>
      <w:r w:rsidRPr="001D228C">
        <w:rPr>
          <w:rFonts w:ascii="仿宋_GB2312" w:eastAsia="仿宋_GB2312"/>
          <w:sz w:val="28"/>
          <w:szCs w:val="28"/>
        </w:rPr>
        <w:t>工作。</w:t>
      </w:r>
    </w:p>
    <w:p w14:paraId="7EAE05CC" w14:textId="50F05232" w:rsidR="001D228C" w:rsidRDefault="001D228C" w:rsidP="00707798">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76486C">
        <w:rPr>
          <w:rFonts w:ascii="仿宋_GB2312" w:eastAsia="仿宋_GB2312" w:hint="eastAsia"/>
          <w:sz w:val="28"/>
          <w:szCs w:val="28"/>
          <w:highlight w:val="yellow"/>
        </w:rPr>
        <w:t>13</w:t>
      </w:r>
      <w:r w:rsidRPr="00707798">
        <w:rPr>
          <w:rFonts w:ascii="仿宋_GB2312" w:eastAsia="仿宋_GB2312" w:hint="eastAsia"/>
          <w:sz w:val="28"/>
          <w:szCs w:val="28"/>
          <w:highlight w:val="yellow"/>
        </w:rPr>
        <w:t>】</w:t>
      </w:r>
      <w:r w:rsidRPr="001D228C">
        <w:rPr>
          <w:rFonts w:ascii="仿宋_GB2312" w:eastAsia="仿宋_GB2312"/>
          <w:sz w:val="28"/>
          <w:szCs w:val="28"/>
        </w:rPr>
        <w:t>汇流</w:t>
      </w:r>
      <w:proofErr w:type="gramStart"/>
      <w:r w:rsidRPr="001D228C">
        <w:rPr>
          <w:rFonts w:ascii="仿宋_GB2312" w:eastAsia="仿宋_GB2312"/>
          <w:sz w:val="28"/>
          <w:szCs w:val="28"/>
        </w:rPr>
        <w:t>箱运行</w:t>
      </w:r>
      <w:proofErr w:type="gramEnd"/>
      <w:r w:rsidRPr="001D228C">
        <w:rPr>
          <w:rFonts w:ascii="仿宋_GB2312" w:eastAsia="仿宋_GB2312"/>
          <w:sz w:val="28"/>
          <w:szCs w:val="28"/>
        </w:rPr>
        <w:t>的基本要求有哪些？</w:t>
      </w:r>
    </w:p>
    <w:p w14:paraId="07868115"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1AEC15E0" w14:textId="0A2D15E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1）汇流箱组装的有关零部件均应符合各自的技术要求；</w:t>
      </w:r>
    </w:p>
    <w:p w14:paraId="6E0FF848"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2）汇流箱箱体应牢固、平整，表面应光滑平整，无剥落、锈蚀及裂痕等现象；</w:t>
      </w:r>
    </w:p>
    <w:p w14:paraId="75B4CE0D"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3）汇流箱标牌、标志、标记应完整清晰；</w:t>
      </w:r>
    </w:p>
    <w:p w14:paraId="3451B824"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4）汇流箱内各类断路器应便于操作，灵活可靠；</w:t>
      </w:r>
    </w:p>
    <w:p w14:paraId="3E121AD0"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5）汇流箱正负极熔断器的耐压值不小于DC1000V；</w:t>
      </w:r>
    </w:p>
    <w:p w14:paraId="579B8051"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6）汇流箱应配有光</w:t>
      </w:r>
      <w:proofErr w:type="gramStart"/>
      <w:r w:rsidRPr="001D228C">
        <w:rPr>
          <w:rFonts w:ascii="仿宋_GB2312" w:eastAsia="仿宋_GB2312"/>
          <w:sz w:val="28"/>
          <w:szCs w:val="28"/>
        </w:rPr>
        <w:t>伏</w:t>
      </w:r>
      <w:proofErr w:type="gramEnd"/>
      <w:r w:rsidRPr="001D228C">
        <w:rPr>
          <w:rFonts w:ascii="仿宋_GB2312" w:eastAsia="仿宋_GB2312"/>
          <w:sz w:val="28"/>
          <w:szCs w:val="28"/>
        </w:rPr>
        <w:t>专用高压防雷器，正、负极都需具备防雷功能；</w:t>
      </w:r>
    </w:p>
    <w:p w14:paraId="03968CB4"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7）具有实时监测功能的汇流箱，应实时监测各个支路电流大小、汇流后电压大小，断路器开关状态、防雷器工作状态等，应配有 RS-485 通信接口，支持 Modbus 规约，并且具有串口防雷功能和远程监控功能；</w:t>
      </w:r>
    </w:p>
    <w:p w14:paraId="41A090BC"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8）汇流箱应具有过压保护功能；</w:t>
      </w:r>
    </w:p>
    <w:p w14:paraId="47DD50BE"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9）汇流箱应具有防反充（防逆流）功能。</w:t>
      </w:r>
    </w:p>
    <w:p w14:paraId="6DBFF50C" w14:textId="16252425" w:rsidR="001D228C" w:rsidRDefault="001D228C" w:rsidP="00707798">
      <w:pPr>
        <w:spacing w:after="0" w:line="400" w:lineRule="exact"/>
        <w:rPr>
          <w:rFonts w:ascii="仿宋_GB2312" w:eastAsia="仿宋_GB2312"/>
          <w:sz w:val="28"/>
          <w:szCs w:val="28"/>
        </w:rPr>
      </w:pPr>
      <w:r w:rsidRPr="00707798">
        <w:rPr>
          <w:rFonts w:ascii="仿宋_GB2312" w:eastAsia="仿宋_GB2312" w:hint="eastAsia"/>
          <w:sz w:val="28"/>
          <w:szCs w:val="28"/>
          <w:highlight w:val="yellow"/>
        </w:rPr>
        <w:lastRenderedPageBreak/>
        <w:t>【</w:t>
      </w:r>
      <w:r w:rsidRPr="00707798">
        <w:rPr>
          <w:rFonts w:ascii="仿宋_GB2312" w:eastAsia="仿宋_GB2312"/>
          <w:sz w:val="28"/>
          <w:szCs w:val="28"/>
          <w:highlight w:val="yellow"/>
        </w:rPr>
        <w:t>B1-2-00</w:t>
      </w:r>
      <w:r w:rsidR="0076486C">
        <w:rPr>
          <w:rFonts w:ascii="仿宋_GB2312" w:eastAsia="仿宋_GB2312" w:hint="eastAsia"/>
          <w:sz w:val="28"/>
          <w:szCs w:val="28"/>
          <w:highlight w:val="yellow"/>
        </w:rPr>
        <w:t>14</w:t>
      </w:r>
      <w:r w:rsidRPr="00707798">
        <w:rPr>
          <w:rFonts w:ascii="仿宋_GB2312" w:eastAsia="仿宋_GB2312" w:hint="eastAsia"/>
          <w:sz w:val="28"/>
          <w:szCs w:val="28"/>
          <w:highlight w:val="yellow"/>
        </w:rPr>
        <w:t>】</w:t>
      </w:r>
      <w:r w:rsidRPr="001D228C">
        <w:rPr>
          <w:rFonts w:ascii="仿宋_GB2312" w:eastAsia="仿宋_GB2312"/>
          <w:sz w:val="28"/>
          <w:szCs w:val="28"/>
        </w:rPr>
        <w:t>汇流箱的巡检内容及要求有哪些？</w:t>
      </w:r>
    </w:p>
    <w:p w14:paraId="4E12AF6F"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106F57B4" w14:textId="4172D772"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1）汇流箱外观整洁无杂物，箱体无损伤，无变形；</w:t>
      </w:r>
    </w:p>
    <w:p w14:paraId="1A843D3B"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2）汇流箱箱体标识及内部器件标识完整清晰正确；</w:t>
      </w:r>
    </w:p>
    <w:p w14:paraId="5E2DB3AF"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3）汇流箱电源回路无短路、接地情况；</w:t>
      </w:r>
    </w:p>
    <w:p w14:paraId="1A5323B5"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4）汇流箱接地牢固可靠，接地线无破损；</w:t>
      </w:r>
    </w:p>
    <w:p w14:paraId="028D9626"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5）汇流箱防雷、熔断器或断路器等保护器件灵活可靠有效；</w:t>
      </w:r>
    </w:p>
    <w:p w14:paraId="0CC5D68C"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6）汇流箱各支路熔断器或断路器接通良好，无过热现象；</w:t>
      </w:r>
    </w:p>
    <w:p w14:paraId="1CC468D1"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7）汇流箱监测单元运行显示正常；</w:t>
      </w:r>
    </w:p>
    <w:p w14:paraId="35F5EDFD"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8）汇流箱电源模块指示正常；</w:t>
      </w:r>
    </w:p>
    <w:p w14:paraId="36B7C5DC"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9）汇流箱电压、各支路电流监测正常；</w:t>
      </w:r>
    </w:p>
    <w:p w14:paraId="432E5AE5"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10）汇流箱告警功能、通信功能正常；</w:t>
      </w:r>
    </w:p>
    <w:p w14:paraId="6461D217"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11）应根据逆变器或汇流箱的数据显示，对出现异常情况的汇流箱进行及时巡检；</w:t>
      </w:r>
    </w:p>
    <w:p w14:paraId="17C5A076"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12）汇流箱的外观巡检应每1个月开展一次；</w:t>
      </w:r>
    </w:p>
    <w:p w14:paraId="13A99C1F"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13）汇流箱的装配检查和功能检查应每3个月开展一次。</w:t>
      </w:r>
    </w:p>
    <w:p w14:paraId="299D1BE4" w14:textId="2B0376AF" w:rsidR="001D228C" w:rsidRDefault="001D228C" w:rsidP="00707798">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76486C">
        <w:rPr>
          <w:rFonts w:ascii="仿宋_GB2312" w:eastAsia="仿宋_GB2312" w:hint="eastAsia"/>
          <w:sz w:val="28"/>
          <w:szCs w:val="28"/>
          <w:highlight w:val="yellow"/>
        </w:rPr>
        <w:t>15</w:t>
      </w:r>
      <w:r w:rsidRPr="00707798">
        <w:rPr>
          <w:rFonts w:ascii="仿宋_GB2312" w:eastAsia="仿宋_GB2312" w:hint="eastAsia"/>
          <w:sz w:val="28"/>
          <w:szCs w:val="28"/>
          <w:highlight w:val="yellow"/>
        </w:rPr>
        <w:t>】</w:t>
      </w:r>
      <w:r w:rsidRPr="001D228C">
        <w:rPr>
          <w:rFonts w:ascii="仿宋_GB2312" w:eastAsia="仿宋_GB2312"/>
          <w:sz w:val="28"/>
          <w:szCs w:val="28"/>
        </w:rPr>
        <w:t>汇流箱的维护注意事项有哪些？</w:t>
      </w:r>
    </w:p>
    <w:p w14:paraId="3DE126FE"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6CD70F26" w14:textId="2888F7F4"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1）维护前应保证</w:t>
      </w:r>
      <w:proofErr w:type="gramStart"/>
      <w:r w:rsidRPr="001D228C">
        <w:rPr>
          <w:rFonts w:ascii="仿宋_GB2312" w:eastAsia="仿宋_GB2312"/>
          <w:sz w:val="28"/>
          <w:szCs w:val="28"/>
        </w:rPr>
        <w:t>汇流箱不带电</w:t>
      </w:r>
      <w:proofErr w:type="gramEnd"/>
      <w:r w:rsidRPr="001D228C">
        <w:rPr>
          <w:rFonts w:ascii="仿宋_GB2312" w:eastAsia="仿宋_GB2312"/>
          <w:sz w:val="28"/>
          <w:szCs w:val="28"/>
        </w:rPr>
        <w:t>；</w:t>
      </w:r>
    </w:p>
    <w:p w14:paraId="116D265C"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2）未经过专业培训人员不得进行维护工作；</w:t>
      </w:r>
    </w:p>
    <w:p w14:paraId="23654D26"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3）汇流箱输出端熔断器或断路器承受来自直流配电柜的高压电源，严禁在工作时打开更换；</w:t>
      </w:r>
    </w:p>
    <w:p w14:paraId="004D675A"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4）检查和更换熔断器或断路器前必须将汇流箱断路器或熔断器断开，应使用塑料绝缘夹插拔熔断器；</w:t>
      </w:r>
    </w:p>
    <w:p w14:paraId="3482922E"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5）由于天气温度的变化，汇流箱接线端子会出现松动、锈蚀现象，需定期进行检查更换紧固。</w:t>
      </w:r>
    </w:p>
    <w:p w14:paraId="05AA9475" w14:textId="5CABCF87" w:rsidR="001D228C" w:rsidRDefault="001D228C" w:rsidP="00707798">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76486C">
        <w:rPr>
          <w:rFonts w:ascii="仿宋_GB2312" w:eastAsia="仿宋_GB2312" w:hint="eastAsia"/>
          <w:sz w:val="28"/>
          <w:szCs w:val="28"/>
          <w:highlight w:val="yellow"/>
        </w:rPr>
        <w:t>16</w:t>
      </w:r>
      <w:r w:rsidRPr="00707798">
        <w:rPr>
          <w:rFonts w:ascii="仿宋_GB2312" w:eastAsia="仿宋_GB2312" w:hint="eastAsia"/>
          <w:sz w:val="28"/>
          <w:szCs w:val="28"/>
          <w:highlight w:val="yellow"/>
        </w:rPr>
        <w:t>】</w:t>
      </w:r>
      <w:r w:rsidRPr="001D228C">
        <w:rPr>
          <w:rFonts w:ascii="仿宋_GB2312" w:eastAsia="仿宋_GB2312"/>
          <w:sz w:val="28"/>
          <w:szCs w:val="28"/>
        </w:rPr>
        <w:t>光伏电站直流防雷汇流箱有哪些日常维护项目？</w:t>
      </w:r>
    </w:p>
    <w:p w14:paraId="31890015"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6DC249ED" w14:textId="6161F2C0"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1）防雷器的更换：检查防雷器指示，如变为红色即需要更换，更换时注意对应原线号恢复，并紧固好螺丝；</w:t>
      </w:r>
    </w:p>
    <w:p w14:paraId="519AF24C"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2）保险的更换：用万用表检测保险的通断，如损坏即更换同型号的保险；</w:t>
      </w:r>
    </w:p>
    <w:p w14:paraId="404E2859"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3）直流断路器的更换：更换直流断路器时，应断开该直流断路器两侧对应的电源，更换时注意对应原线号恢复，并紧固好螺丝；</w:t>
      </w:r>
    </w:p>
    <w:p w14:paraId="116EB6E7"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lastRenderedPageBreak/>
        <w:t>4）端子更换：如发现熔断器座端子、输出端子有发热及焦臭现象，应立即停用该汇流箱，更换损坏端子，更换端子前，应将原损坏端子周围清理干净，去除被烧焦、氧化的电缆接头等部件；</w:t>
      </w:r>
    </w:p>
    <w:p w14:paraId="5F6B63DA"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5）检修完成后将汇流箱的投入运行，并在监控系统中检查投运后的设备各电气参数正确。</w:t>
      </w:r>
    </w:p>
    <w:p w14:paraId="1BBB515E" w14:textId="18315877" w:rsidR="001D228C" w:rsidRDefault="001D228C" w:rsidP="00707798">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76486C">
        <w:rPr>
          <w:rFonts w:ascii="仿宋_GB2312" w:eastAsia="仿宋_GB2312" w:hint="eastAsia"/>
          <w:sz w:val="28"/>
          <w:szCs w:val="28"/>
          <w:highlight w:val="yellow"/>
        </w:rPr>
        <w:t>17</w:t>
      </w:r>
      <w:r w:rsidRPr="00707798">
        <w:rPr>
          <w:rFonts w:ascii="仿宋_GB2312" w:eastAsia="仿宋_GB2312" w:hint="eastAsia"/>
          <w:sz w:val="28"/>
          <w:szCs w:val="28"/>
          <w:highlight w:val="yellow"/>
        </w:rPr>
        <w:t>】</w:t>
      </w:r>
      <w:r w:rsidRPr="001D228C">
        <w:rPr>
          <w:rFonts w:ascii="仿宋_GB2312" w:eastAsia="仿宋_GB2312"/>
          <w:sz w:val="28"/>
          <w:szCs w:val="28"/>
        </w:rPr>
        <w:t>如何更换汇流箱熔断器？</w:t>
      </w:r>
    </w:p>
    <w:p w14:paraId="20CFEB61"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516BE103" w14:textId="4C81698E"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1）断开汇流箱直流断路器；</w:t>
      </w:r>
    </w:p>
    <w:p w14:paraId="32A41159" w14:textId="7C2D4262"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2）用专用绝缘夹钳将熔断器取出；</w:t>
      </w:r>
    </w:p>
    <w:p w14:paraId="5B3A5454" w14:textId="6F58B57D"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3）用万用表通断档测量熔断器好坏；</w:t>
      </w:r>
    </w:p>
    <w:p w14:paraId="67C201EA" w14:textId="39378169"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4）用专用绝缘夹钳更换熔断器，检查熔断器与底座接触良好；</w:t>
      </w:r>
    </w:p>
    <w:p w14:paraId="18D06153" w14:textId="216C5C82"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5）合上汇流箱直流断路器；</w:t>
      </w:r>
    </w:p>
    <w:p w14:paraId="0D327589" w14:textId="5525A604"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6）检查回路电流输出正常。</w:t>
      </w:r>
    </w:p>
    <w:p w14:paraId="61392509" w14:textId="3B921A3C" w:rsidR="001D228C" w:rsidRDefault="001D228C" w:rsidP="00707798">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76486C">
        <w:rPr>
          <w:rFonts w:ascii="仿宋_GB2312" w:eastAsia="仿宋_GB2312" w:hint="eastAsia"/>
          <w:sz w:val="28"/>
          <w:szCs w:val="28"/>
          <w:highlight w:val="yellow"/>
        </w:rPr>
        <w:t>18</w:t>
      </w:r>
      <w:r w:rsidRPr="00707798">
        <w:rPr>
          <w:rFonts w:ascii="仿宋_GB2312" w:eastAsia="仿宋_GB2312" w:hint="eastAsia"/>
          <w:sz w:val="28"/>
          <w:szCs w:val="28"/>
          <w:highlight w:val="yellow"/>
        </w:rPr>
        <w:t>】</w:t>
      </w:r>
      <w:r w:rsidRPr="001D228C">
        <w:rPr>
          <w:rFonts w:ascii="仿宋_GB2312" w:eastAsia="仿宋_GB2312"/>
          <w:sz w:val="28"/>
          <w:szCs w:val="28"/>
        </w:rPr>
        <w:t>光伏电站直流防雷汇流箱巡视工作内容？</w:t>
      </w:r>
    </w:p>
    <w:p w14:paraId="63859F3C"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63D3CE14" w14:textId="5D74B463"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1）检查箱体是否变形，密封是否良好；</w:t>
      </w:r>
    </w:p>
    <w:p w14:paraId="4F95AFC7"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2）箱门开启和关闭是否灵活，门锁有无损坏；</w:t>
      </w:r>
    </w:p>
    <w:p w14:paraId="3C854F51"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3）断路器上下接线端子是否变色、有异味；</w:t>
      </w:r>
    </w:p>
    <w:p w14:paraId="6140B116"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4）保险座是否变色、有异味；</w:t>
      </w:r>
    </w:p>
    <w:p w14:paraId="09D690F5"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5）防反二极管是否有裂纹现象；</w:t>
      </w:r>
    </w:p>
    <w:p w14:paraId="0783B311"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6）箱门接地线接地是否可靠连接；</w:t>
      </w:r>
    </w:p>
    <w:p w14:paraId="62793F28"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7）汇流箱内防雷器是否损坏，如损坏及时更换；</w:t>
      </w:r>
    </w:p>
    <w:p w14:paraId="6078D345"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8）正负极母排有无变色；</w:t>
      </w:r>
    </w:p>
    <w:p w14:paraId="164DF3EE"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9）监测单元显示是否正常；</w:t>
      </w:r>
    </w:p>
    <w:p w14:paraId="4793C096"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10）用红外成像仪对汇流箱进行测温，紧固局部高温处的连接螺栓。</w:t>
      </w:r>
    </w:p>
    <w:p w14:paraId="1127FAE4" w14:textId="418BD0FF" w:rsidR="001D228C" w:rsidRDefault="001D228C" w:rsidP="00707798">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76486C">
        <w:rPr>
          <w:rFonts w:ascii="仿宋_GB2312" w:eastAsia="仿宋_GB2312" w:hint="eastAsia"/>
          <w:sz w:val="28"/>
          <w:szCs w:val="28"/>
          <w:highlight w:val="yellow"/>
        </w:rPr>
        <w:t>19</w:t>
      </w:r>
      <w:r w:rsidRPr="00707798">
        <w:rPr>
          <w:rFonts w:ascii="仿宋_GB2312" w:eastAsia="仿宋_GB2312" w:hint="eastAsia"/>
          <w:sz w:val="28"/>
          <w:szCs w:val="28"/>
          <w:highlight w:val="yellow"/>
        </w:rPr>
        <w:t>】</w:t>
      </w:r>
      <w:r w:rsidRPr="001D228C">
        <w:rPr>
          <w:rFonts w:ascii="仿宋_GB2312" w:eastAsia="仿宋_GB2312"/>
          <w:sz w:val="28"/>
          <w:szCs w:val="28"/>
        </w:rPr>
        <w:t>光伏电站直流汇流箱有工作时，如何规定？</w:t>
      </w:r>
    </w:p>
    <w:p w14:paraId="183AA714"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0A500D24" w14:textId="19A2AF33"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1）投切汇流箱熔断器时，工作人员必须使用绝缘工具，防止人身触电；</w:t>
      </w:r>
    </w:p>
    <w:p w14:paraId="3C14DEF7"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2）在汇流箱进行工作时，须取下汇流箱各支路保险及断开连接的电池组串，断开直流配电柜对应的开关，并悬挂标示牌；</w:t>
      </w:r>
    </w:p>
    <w:p w14:paraId="07BA8F1D"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3）在相同的外部条件下，测量接入同一汇流箱的组件的输入电流，其偏差不应超过5%；工作人员工作时，应使用绝缘工具；防止</w:t>
      </w:r>
      <w:r w:rsidRPr="001D228C">
        <w:rPr>
          <w:rFonts w:ascii="仿宋_GB2312" w:eastAsia="仿宋_GB2312"/>
          <w:sz w:val="28"/>
          <w:szCs w:val="28"/>
        </w:rPr>
        <w:lastRenderedPageBreak/>
        <w:t>人身触电；</w:t>
      </w:r>
    </w:p>
    <w:p w14:paraId="1B10F5CC"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4）发生直流柜开关跳闸时，应对相应的汇流箱和电缆进行检查，测量绝缘正常后方可合闸送电。</w:t>
      </w:r>
    </w:p>
    <w:p w14:paraId="516E5496" w14:textId="45C7F873" w:rsidR="001D228C" w:rsidRDefault="001D228C" w:rsidP="00707798">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4E21D7">
        <w:rPr>
          <w:rFonts w:ascii="仿宋_GB2312" w:eastAsia="仿宋_GB2312" w:hint="eastAsia"/>
          <w:sz w:val="28"/>
          <w:szCs w:val="28"/>
          <w:highlight w:val="yellow"/>
        </w:rPr>
        <w:t>20</w:t>
      </w:r>
      <w:r w:rsidRPr="00707798">
        <w:rPr>
          <w:rFonts w:ascii="仿宋_GB2312" w:eastAsia="仿宋_GB2312" w:hint="eastAsia"/>
          <w:sz w:val="28"/>
          <w:szCs w:val="28"/>
          <w:highlight w:val="yellow"/>
        </w:rPr>
        <w:t>】</w:t>
      </w:r>
      <w:r w:rsidRPr="001D228C">
        <w:rPr>
          <w:rFonts w:ascii="仿宋_GB2312" w:eastAsia="仿宋_GB2312"/>
          <w:sz w:val="28"/>
          <w:szCs w:val="28"/>
        </w:rPr>
        <w:t>集中式逆变器巡视检查项目有哪些？</w:t>
      </w:r>
    </w:p>
    <w:p w14:paraId="3047F7B5"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78DA1CAD" w14:textId="1A29D21D"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1）逆变器室及设备标识名称、编号齐全、外观完好、门锁正常,清洁、无杂物；</w:t>
      </w:r>
    </w:p>
    <w:p w14:paraId="628B05DE"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2）逆变器室内市电供应正常,照明设施齐全、正常；应急灯、排气扇工作应正常,无积尘或杂物覆盖、遮挡；</w:t>
      </w:r>
    </w:p>
    <w:p w14:paraId="0A6CFA95"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3）逆变器固定应紧固、可靠;外观不应有变形、破损、锈蚀现象；</w:t>
      </w:r>
    </w:p>
    <w:p w14:paraId="11D5CCF2"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4）逆变器运行时无异常振动、异常噪音及烧焦、灼烧等气味；</w:t>
      </w:r>
    </w:p>
    <w:p w14:paraId="522416D6"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5）逆变器状态指标灯正常，监控屏上的</w:t>
      </w:r>
      <w:proofErr w:type="gramStart"/>
      <w:r w:rsidRPr="001D228C">
        <w:rPr>
          <w:rFonts w:ascii="仿宋_GB2312" w:eastAsia="仿宋_GB2312"/>
          <w:sz w:val="28"/>
          <w:szCs w:val="28"/>
        </w:rPr>
        <w:t>各运行</w:t>
      </w:r>
      <w:proofErr w:type="gramEnd"/>
      <w:r w:rsidRPr="001D228C">
        <w:rPr>
          <w:rFonts w:ascii="仿宋_GB2312" w:eastAsia="仿宋_GB2312"/>
          <w:sz w:val="28"/>
          <w:szCs w:val="28"/>
        </w:rPr>
        <w:t>参数正常,开关位置正确，位置指示清晰、正确；</w:t>
      </w:r>
    </w:p>
    <w:p w14:paraId="4D8CEF0D"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6）逆变器风扇运行正常，百叶窗处有足量的冷却风吸入,通风口无异物堵塞；</w:t>
      </w:r>
    </w:p>
    <w:p w14:paraId="32BBA15C"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7）通信指示正常；</w:t>
      </w:r>
    </w:p>
    <w:p w14:paraId="632A25E1"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8）断路器正常，无发热变色。</w:t>
      </w:r>
    </w:p>
    <w:p w14:paraId="36809B9B" w14:textId="103D407D" w:rsidR="001D228C" w:rsidRDefault="001D228C" w:rsidP="00707798">
      <w:pPr>
        <w:spacing w:after="0" w:line="400" w:lineRule="exact"/>
        <w:rPr>
          <w:rFonts w:ascii="仿宋_GB2312" w:eastAsia="仿宋_GB2312"/>
          <w:sz w:val="28"/>
          <w:szCs w:val="28"/>
        </w:rPr>
      </w:pPr>
      <w:proofErr w:type="gramStart"/>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4E21D7">
        <w:rPr>
          <w:rFonts w:ascii="仿宋_GB2312" w:eastAsia="仿宋_GB2312" w:hint="eastAsia"/>
          <w:sz w:val="28"/>
          <w:szCs w:val="28"/>
          <w:highlight w:val="yellow"/>
        </w:rPr>
        <w:t>21</w:t>
      </w:r>
      <w:r w:rsidRPr="00707798">
        <w:rPr>
          <w:rFonts w:ascii="仿宋_GB2312" w:eastAsia="仿宋_GB2312" w:hint="eastAsia"/>
          <w:sz w:val="28"/>
          <w:szCs w:val="28"/>
          <w:highlight w:val="yellow"/>
        </w:rPr>
        <w:t>】</w:t>
      </w:r>
      <w:r w:rsidRPr="001D228C">
        <w:rPr>
          <w:rFonts w:ascii="仿宋_GB2312" w:eastAsia="仿宋_GB2312"/>
          <w:sz w:val="28"/>
          <w:szCs w:val="28"/>
        </w:rPr>
        <w:t>组串式</w:t>
      </w:r>
      <w:proofErr w:type="gramEnd"/>
      <w:r w:rsidRPr="001D228C">
        <w:rPr>
          <w:rFonts w:ascii="仿宋_GB2312" w:eastAsia="仿宋_GB2312"/>
          <w:sz w:val="28"/>
          <w:szCs w:val="28"/>
        </w:rPr>
        <w:t>逆变器巡视检查项目有哪些？</w:t>
      </w:r>
    </w:p>
    <w:p w14:paraId="53F69A71"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62FC124F" w14:textId="211ED290"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1）逆变器标识名称、编号齐全，固定应紧固、可靠；</w:t>
      </w:r>
    </w:p>
    <w:p w14:paraId="7B575E47"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2）逆变器外观完好，不应有变形、破损、锈蚀现象；</w:t>
      </w:r>
    </w:p>
    <w:p w14:paraId="61C8B41D"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3）逆变器运行时无异常振动、异常噪音及烧焦、灼烧等气味；</w:t>
      </w:r>
    </w:p>
    <w:p w14:paraId="6BB2B325"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4）逆变器状态指标灯正常，通信指示正常；开关位置正确，位置指示清晰、正确；直流开关正常，无发热变色；</w:t>
      </w:r>
    </w:p>
    <w:p w14:paraId="418F80E3"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5）逆变器散热片整洁无异物；</w:t>
      </w:r>
    </w:p>
    <w:p w14:paraId="3950546A"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6）线缆包扎牢固，绝缘无破损，插头处无发热。</w:t>
      </w:r>
    </w:p>
    <w:p w14:paraId="16B3A1AC" w14:textId="5FB76133"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扰；</w:t>
      </w:r>
    </w:p>
    <w:p w14:paraId="63FD1FF2" w14:textId="566815DE" w:rsidR="001D228C" w:rsidRDefault="001D228C" w:rsidP="00707798">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4E21D7">
        <w:rPr>
          <w:rFonts w:ascii="仿宋_GB2312" w:eastAsia="仿宋_GB2312" w:hint="eastAsia"/>
          <w:sz w:val="28"/>
          <w:szCs w:val="28"/>
          <w:highlight w:val="yellow"/>
        </w:rPr>
        <w:t>22</w:t>
      </w:r>
      <w:r w:rsidRPr="00707798">
        <w:rPr>
          <w:rFonts w:ascii="仿宋_GB2312" w:eastAsia="仿宋_GB2312" w:hint="eastAsia"/>
          <w:sz w:val="28"/>
          <w:szCs w:val="28"/>
          <w:highlight w:val="yellow"/>
        </w:rPr>
        <w:t>】</w:t>
      </w:r>
      <w:r w:rsidRPr="001D228C">
        <w:rPr>
          <w:rFonts w:ascii="仿宋_GB2312" w:eastAsia="仿宋_GB2312"/>
          <w:sz w:val="28"/>
          <w:szCs w:val="28"/>
        </w:rPr>
        <w:t>光伏电站逆变器检修需要做哪些安全措施？</w:t>
      </w:r>
    </w:p>
    <w:p w14:paraId="45463460"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784810C4" w14:textId="013A1869"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在逆变器柜内进行检修作业前，必须将逆变器交、直流侧开关全部断开，断开箱变低压侧开关，断开直流配电柜所有开关，断开逆变器工作电源开关，在所断开开关操作把手上悬挂</w:t>
      </w:r>
      <w:r w:rsidR="00132CA2">
        <w:rPr>
          <w:rFonts w:ascii="仿宋_GB2312" w:eastAsia="仿宋_GB2312" w:hint="eastAsia"/>
          <w:sz w:val="28"/>
          <w:szCs w:val="28"/>
        </w:rPr>
        <w:t>“</w:t>
      </w:r>
      <w:r w:rsidRPr="001D228C">
        <w:rPr>
          <w:rFonts w:ascii="仿宋_GB2312" w:eastAsia="仿宋_GB2312"/>
          <w:sz w:val="28"/>
          <w:szCs w:val="28"/>
        </w:rPr>
        <w:t>禁止合闸，有人工作</w:t>
      </w:r>
      <w:r w:rsidR="00132CA2">
        <w:rPr>
          <w:rFonts w:ascii="仿宋_GB2312" w:eastAsia="仿宋_GB2312" w:hint="eastAsia"/>
          <w:sz w:val="28"/>
          <w:szCs w:val="28"/>
        </w:rPr>
        <w:t>”</w:t>
      </w:r>
      <w:r w:rsidRPr="001D228C">
        <w:rPr>
          <w:rFonts w:ascii="仿宋_GB2312" w:eastAsia="仿宋_GB2312"/>
          <w:sz w:val="28"/>
          <w:szCs w:val="28"/>
        </w:rPr>
        <w:t>标识牌，逆变器在停机20分钟后，方可打开</w:t>
      </w:r>
      <w:proofErr w:type="gramStart"/>
      <w:r w:rsidRPr="001D228C">
        <w:rPr>
          <w:rFonts w:ascii="仿宋_GB2312" w:eastAsia="仿宋_GB2312"/>
          <w:sz w:val="28"/>
          <w:szCs w:val="28"/>
        </w:rPr>
        <w:t>柜门验无电</w:t>
      </w:r>
      <w:r w:rsidRPr="001D228C">
        <w:rPr>
          <w:rFonts w:ascii="仿宋_GB2312" w:eastAsia="仿宋_GB2312"/>
          <w:sz w:val="28"/>
          <w:szCs w:val="28"/>
        </w:rPr>
        <w:lastRenderedPageBreak/>
        <w:t>压</w:t>
      </w:r>
      <w:proofErr w:type="gramEnd"/>
      <w:r w:rsidRPr="001D228C">
        <w:rPr>
          <w:rFonts w:ascii="仿宋_GB2312" w:eastAsia="仿宋_GB2312"/>
          <w:sz w:val="28"/>
          <w:szCs w:val="28"/>
        </w:rPr>
        <w:t>后许可工作；</w:t>
      </w:r>
    </w:p>
    <w:p w14:paraId="64E914D0" w14:textId="15CD02CD" w:rsidR="001D228C" w:rsidRDefault="001D228C" w:rsidP="00707798">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4E21D7">
        <w:rPr>
          <w:rFonts w:ascii="仿宋_GB2312" w:eastAsia="仿宋_GB2312" w:hint="eastAsia"/>
          <w:sz w:val="28"/>
          <w:szCs w:val="28"/>
          <w:highlight w:val="yellow"/>
        </w:rPr>
        <w:t>23</w:t>
      </w:r>
      <w:r w:rsidRPr="00707798">
        <w:rPr>
          <w:rFonts w:ascii="仿宋_GB2312" w:eastAsia="仿宋_GB2312" w:hint="eastAsia"/>
          <w:sz w:val="28"/>
          <w:szCs w:val="28"/>
          <w:highlight w:val="yellow"/>
        </w:rPr>
        <w:t>】</w:t>
      </w:r>
      <w:r w:rsidRPr="001D228C">
        <w:rPr>
          <w:rFonts w:ascii="仿宋_GB2312" w:eastAsia="仿宋_GB2312"/>
          <w:sz w:val="28"/>
          <w:szCs w:val="28"/>
        </w:rPr>
        <w:t>光伏电站逆变器送电操作步骤？</w:t>
      </w:r>
    </w:p>
    <w:p w14:paraId="31542BCE" w14:textId="77777777" w:rsidR="00707798" w:rsidRDefault="00707798" w:rsidP="0070779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7FB83266" w14:textId="0181A023"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1）合上箱变与逆变器对应的低压</w:t>
      </w:r>
      <w:proofErr w:type="gramStart"/>
      <w:r w:rsidRPr="001D228C">
        <w:rPr>
          <w:rFonts w:ascii="仿宋_GB2312" w:eastAsia="仿宋_GB2312"/>
          <w:sz w:val="28"/>
          <w:szCs w:val="28"/>
        </w:rPr>
        <w:t>侧交流</w:t>
      </w:r>
      <w:proofErr w:type="gramEnd"/>
      <w:r w:rsidRPr="001D228C">
        <w:rPr>
          <w:rFonts w:ascii="仿宋_GB2312" w:eastAsia="仿宋_GB2312"/>
          <w:sz w:val="28"/>
          <w:szCs w:val="28"/>
        </w:rPr>
        <w:t>断路器；</w:t>
      </w:r>
    </w:p>
    <w:p w14:paraId="5872755B"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2）合上逆变器本体交流输出断路器，等待逆变器界面初始化完成后，检查交流电压显示正常，柜内各模块之间的通讯及逆变器与后台通讯信号正常；</w:t>
      </w:r>
    </w:p>
    <w:p w14:paraId="3A0CF91A"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3）合上一个直流配电柜的直流输入断路器；</w:t>
      </w:r>
    </w:p>
    <w:p w14:paraId="1EBD3A81"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4）合上逆变器直流输入侧断路器；</w:t>
      </w:r>
    </w:p>
    <w:p w14:paraId="5C7A3B75"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5）等待约1分钟检查逆变器并网正常后，依次接入其余直流配电柜的直流输入断路器。</w:t>
      </w:r>
    </w:p>
    <w:p w14:paraId="69478F60" w14:textId="566E8D9D" w:rsidR="00707798" w:rsidRDefault="001D228C" w:rsidP="00757184">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4E21D7">
        <w:rPr>
          <w:rFonts w:ascii="仿宋_GB2312" w:eastAsia="仿宋_GB2312" w:hint="eastAsia"/>
          <w:sz w:val="28"/>
          <w:szCs w:val="28"/>
          <w:highlight w:val="yellow"/>
        </w:rPr>
        <w:t>24</w:t>
      </w:r>
      <w:r w:rsidRPr="00707798">
        <w:rPr>
          <w:rFonts w:ascii="仿宋_GB2312" w:eastAsia="仿宋_GB2312" w:hint="eastAsia"/>
          <w:sz w:val="28"/>
          <w:szCs w:val="28"/>
          <w:highlight w:val="yellow"/>
        </w:rPr>
        <w:t>】</w:t>
      </w:r>
      <w:r w:rsidRPr="001D228C">
        <w:rPr>
          <w:rFonts w:ascii="仿宋_GB2312" w:eastAsia="仿宋_GB2312"/>
          <w:sz w:val="28"/>
          <w:szCs w:val="28"/>
        </w:rPr>
        <w:t xml:space="preserve">光伏电站逆变器及逆变器室巡视工作内容有哪些？ </w:t>
      </w:r>
    </w:p>
    <w:p w14:paraId="37CECE1C" w14:textId="77777777" w:rsidR="00757184" w:rsidRDefault="00757184" w:rsidP="0075718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5847D41D" w14:textId="05214B04"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1）逆变器运行声音是否正常，运行过程中是否有异常噪声，如有应及时检查处理；</w:t>
      </w:r>
    </w:p>
    <w:p w14:paraId="56A149DB"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2）检查逆变器的运行参数与设计值是否一致，如不一致及时联系厂家进行调整；</w:t>
      </w:r>
    </w:p>
    <w:p w14:paraId="049B30ED"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3）逆变器中模块、电抗器、变压器的散热器风扇根据温度自行启动和停止的功能应正常，散热风扇运行时不应有较大振动及异常噪音，如有异常情况应及时检查处理；</w:t>
      </w:r>
    </w:p>
    <w:p w14:paraId="50B0A9D2"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4）用红外成像仪对逆变器进行测温，发现异常高温部分应及时停电检查处理；</w:t>
      </w:r>
    </w:p>
    <w:p w14:paraId="246FC032"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5）对逆变器室和逆变器进行清洁除尘；</w:t>
      </w:r>
    </w:p>
    <w:p w14:paraId="6E2D0F02"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6）检查逆变器室门、窗及通风散热孔是否完好无破损，如有及时维修；</w:t>
      </w:r>
    </w:p>
    <w:p w14:paraId="51A5BF8E"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7）检查逆变器室灭火器及烟感探头是否正常，发现问题及时处理；</w:t>
      </w:r>
    </w:p>
    <w:p w14:paraId="5EB27FED"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8）检查逆变器</w:t>
      </w:r>
      <w:proofErr w:type="gramStart"/>
      <w:r w:rsidRPr="001D228C">
        <w:rPr>
          <w:rFonts w:ascii="仿宋_GB2312" w:eastAsia="仿宋_GB2312"/>
          <w:sz w:val="28"/>
          <w:szCs w:val="28"/>
        </w:rPr>
        <w:t>室防小</w:t>
      </w:r>
      <w:proofErr w:type="gramEnd"/>
      <w:r w:rsidRPr="001D228C">
        <w:rPr>
          <w:rFonts w:ascii="仿宋_GB2312" w:eastAsia="仿宋_GB2312"/>
          <w:sz w:val="28"/>
          <w:szCs w:val="28"/>
        </w:rPr>
        <w:t>动物隔板是否安装牢固无破损，如有问题及时修复或更换。</w:t>
      </w:r>
    </w:p>
    <w:p w14:paraId="2E221040" w14:textId="048AC5D7" w:rsidR="001D228C" w:rsidRDefault="001D228C" w:rsidP="00757184">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4E21D7">
        <w:rPr>
          <w:rFonts w:ascii="仿宋_GB2312" w:eastAsia="仿宋_GB2312" w:hint="eastAsia"/>
          <w:sz w:val="28"/>
          <w:szCs w:val="28"/>
          <w:highlight w:val="yellow"/>
        </w:rPr>
        <w:t>25</w:t>
      </w:r>
      <w:r w:rsidRPr="00707798">
        <w:rPr>
          <w:rFonts w:ascii="仿宋_GB2312" w:eastAsia="仿宋_GB2312" w:hint="eastAsia"/>
          <w:sz w:val="28"/>
          <w:szCs w:val="28"/>
          <w:highlight w:val="yellow"/>
        </w:rPr>
        <w:t>】</w:t>
      </w:r>
      <w:r w:rsidRPr="001D228C">
        <w:rPr>
          <w:rFonts w:ascii="仿宋_GB2312" w:eastAsia="仿宋_GB2312"/>
          <w:sz w:val="28"/>
          <w:szCs w:val="28"/>
        </w:rPr>
        <w:t>逆变器在紧急停机后，再次开机如何操作？</w:t>
      </w:r>
    </w:p>
    <w:p w14:paraId="276B768F" w14:textId="77777777" w:rsidR="00757184" w:rsidRDefault="00757184" w:rsidP="0075718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52804EF" w14:textId="3595F873"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紧急停机模式是指人为的将启停旋钮指向</w:t>
      </w:r>
      <w:r w:rsidR="00132CA2">
        <w:rPr>
          <w:rFonts w:ascii="仿宋_GB2312" w:eastAsia="仿宋_GB2312" w:hint="eastAsia"/>
          <w:sz w:val="28"/>
          <w:szCs w:val="28"/>
        </w:rPr>
        <w:t>“</w:t>
      </w:r>
      <w:r w:rsidRPr="001D228C">
        <w:rPr>
          <w:rFonts w:ascii="仿宋_GB2312" w:eastAsia="仿宋_GB2312"/>
          <w:sz w:val="28"/>
          <w:szCs w:val="28"/>
        </w:rPr>
        <w:t>STOP</w:t>
      </w:r>
      <w:r w:rsidR="00132CA2">
        <w:rPr>
          <w:rFonts w:ascii="仿宋_GB2312" w:eastAsia="仿宋_GB2312" w:hint="eastAsia"/>
          <w:sz w:val="28"/>
          <w:szCs w:val="28"/>
        </w:rPr>
        <w:t>”</w:t>
      </w:r>
      <w:r w:rsidRPr="001D228C">
        <w:rPr>
          <w:rFonts w:ascii="仿宋_GB2312" w:eastAsia="仿宋_GB2312"/>
          <w:sz w:val="28"/>
          <w:szCs w:val="28"/>
        </w:rPr>
        <w:t>位置来控制逆变器关机；若在紧急停机后，需要再次开机；确认启停开关指向</w:t>
      </w:r>
      <w:r w:rsidR="00132CA2">
        <w:rPr>
          <w:rFonts w:ascii="仿宋_GB2312" w:eastAsia="仿宋_GB2312" w:hint="eastAsia"/>
          <w:sz w:val="28"/>
          <w:szCs w:val="28"/>
        </w:rPr>
        <w:t>“</w:t>
      </w:r>
      <w:r w:rsidRPr="001D228C">
        <w:rPr>
          <w:rFonts w:ascii="仿宋_GB2312" w:eastAsia="仿宋_GB2312"/>
          <w:sz w:val="28"/>
          <w:szCs w:val="28"/>
        </w:rPr>
        <w:t>START</w:t>
      </w:r>
      <w:r w:rsidR="00132CA2">
        <w:rPr>
          <w:rFonts w:ascii="仿宋_GB2312" w:eastAsia="仿宋_GB2312" w:hint="eastAsia"/>
          <w:sz w:val="28"/>
          <w:szCs w:val="28"/>
        </w:rPr>
        <w:t>”</w:t>
      </w:r>
      <w:r w:rsidRPr="001D228C">
        <w:rPr>
          <w:rFonts w:ascii="仿宋_GB2312" w:eastAsia="仿宋_GB2312"/>
          <w:sz w:val="28"/>
          <w:szCs w:val="28"/>
        </w:rPr>
        <w:t>位置，再通过液晶先执行关机命令来清除紧急停机保护程</w:t>
      </w:r>
      <w:r w:rsidRPr="001D228C">
        <w:rPr>
          <w:rFonts w:ascii="仿宋_GB2312" w:eastAsia="仿宋_GB2312"/>
          <w:sz w:val="28"/>
          <w:szCs w:val="28"/>
        </w:rPr>
        <w:lastRenderedPageBreak/>
        <w:t>序，再通过液晶开机，机器才能正常工作；若没有关机确认清除紧急停机保护程序，直接按开机，机器没有反应属正常情况，而按下紧急停机开关后，交流断路器脱扣，逆变器失去电网，无供电电源，液晶无显示；需要再次开机时，紧急停机开关必须松开锁紧状态，将交流断路器先推至</w:t>
      </w:r>
      <w:r w:rsidR="00132CA2">
        <w:rPr>
          <w:rFonts w:ascii="仿宋_GB2312" w:eastAsia="仿宋_GB2312" w:hint="eastAsia"/>
          <w:sz w:val="28"/>
          <w:szCs w:val="28"/>
        </w:rPr>
        <w:t>“</w:t>
      </w:r>
      <w:r w:rsidRPr="001D228C">
        <w:rPr>
          <w:rFonts w:ascii="仿宋_GB2312" w:eastAsia="仿宋_GB2312"/>
          <w:sz w:val="28"/>
          <w:szCs w:val="28"/>
        </w:rPr>
        <w:t>OFF</w:t>
      </w:r>
      <w:r w:rsidR="00132CA2">
        <w:rPr>
          <w:rFonts w:ascii="仿宋_GB2312" w:eastAsia="仿宋_GB2312" w:hint="eastAsia"/>
          <w:sz w:val="28"/>
          <w:szCs w:val="28"/>
        </w:rPr>
        <w:t>”</w:t>
      </w:r>
      <w:r w:rsidRPr="001D228C">
        <w:rPr>
          <w:rFonts w:ascii="仿宋_GB2312" w:eastAsia="仿宋_GB2312"/>
          <w:sz w:val="28"/>
          <w:szCs w:val="28"/>
        </w:rPr>
        <w:t>，</w:t>
      </w:r>
      <w:r w:rsidRPr="001D228C">
        <w:rPr>
          <w:rFonts w:ascii="仿宋_GB2312" w:eastAsia="仿宋_GB2312" w:hint="eastAsia"/>
          <w:sz w:val="28"/>
          <w:szCs w:val="28"/>
        </w:rPr>
        <w:t>再推至</w:t>
      </w:r>
      <w:r w:rsidR="00132CA2">
        <w:rPr>
          <w:rFonts w:ascii="仿宋_GB2312" w:eastAsia="仿宋_GB2312" w:hint="eastAsia"/>
          <w:sz w:val="28"/>
          <w:szCs w:val="28"/>
        </w:rPr>
        <w:t>“</w:t>
      </w:r>
      <w:r w:rsidRPr="001D228C">
        <w:rPr>
          <w:rFonts w:ascii="仿宋_GB2312" w:eastAsia="仿宋_GB2312"/>
          <w:sz w:val="28"/>
          <w:szCs w:val="28"/>
        </w:rPr>
        <w:t>ON</w:t>
      </w:r>
      <w:r w:rsidR="00132CA2">
        <w:rPr>
          <w:rFonts w:ascii="仿宋_GB2312" w:eastAsia="仿宋_GB2312" w:hint="eastAsia"/>
          <w:sz w:val="28"/>
          <w:szCs w:val="28"/>
        </w:rPr>
        <w:t>”，</w:t>
      </w:r>
      <w:r w:rsidRPr="001D228C">
        <w:rPr>
          <w:rFonts w:ascii="仿宋_GB2312" w:eastAsia="仿宋_GB2312"/>
          <w:sz w:val="28"/>
          <w:szCs w:val="28"/>
        </w:rPr>
        <w:t>将电网重新接入，才能重新启动逆变器。</w:t>
      </w:r>
    </w:p>
    <w:p w14:paraId="7E365798" w14:textId="7875DA34" w:rsidR="001D228C" w:rsidRDefault="001D228C" w:rsidP="00757184">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4E21D7">
        <w:rPr>
          <w:rFonts w:ascii="仿宋_GB2312" w:eastAsia="仿宋_GB2312" w:hint="eastAsia"/>
          <w:sz w:val="28"/>
          <w:szCs w:val="28"/>
          <w:highlight w:val="yellow"/>
        </w:rPr>
        <w:t>26</w:t>
      </w:r>
      <w:r w:rsidRPr="00707798">
        <w:rPr>
          <w:rFonts w:ascii="仿宋_GB2312" w:eastAsia="仿宋_GB2312" w:hint="eastAsia"/>
          <w:sz w:val="28"/>
          <w:szCs w:val="28"/>
          <w:highlight w:val="yellow"/>
        </w:rPr>
        <w:t>】</w:t>
      </w:r>
      <w:r w:rsidRPr="001D228C">
        <w:rPr>
          <w:rFonts w:ascii="仿宋_GB2312" w:eastAsia="仿宋_GB2312"/>
          <w:sz w:val="28"/>
          <w:szCs w:val="28"/>
        </w:rPr>
        <w:t>逆变器运行的基本要求有哪些？</w:t>
      </w:r>
    </w:p>
    <w:p w14:paraId="60B01C58" w14:textId="77777777" w:rsidR="00757184" w:rsidRDefault="00757184" w:rsidP="0075718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0B51FE99" w14:textId="1ED22085"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1）逆变器应有制造厂商的铭牌，在前后</w:t>
      </w:r>
      <w:proofErr w:type="gramStart"/>
      <w:r w:rsidRPr="001D228C">
        <w:rPr>
          <w:rFonts w:ascii="仿宋_GB2312" w:eastAsia="仿宋_GB2312"/>
          <w:sz w:val="28"/>
          <w:szCs w:val="28"/>
        </w:rPr>
        <w:t>柜明显</w:t>
      </w:r>
      <w:proofErr w:type="gramEnd"/>
      <w:r w:rsidRPr="001D228C">
        <w:rPr>
          <w:rFonts w:ascii="仿宋_GB2312" w:eastAsia="仿宋_GB2312"/>
          <w:sz w:val="28"/>
          <w:szCs w:val="28"/>
        </w:rPr>
        <w:t>位置应有设备名称及编号；</w:t>
      </w:r>
    </w:p>
    <w:p w14:paraId="63A0E8C7"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2）逆变器交直流电缆进出孔洞应用防火材料进行封堵；</w:t>
      </w:r>
    </w:p>
    <w:p w14:paraId="2F0F1926"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3）逆变器柜体不得存在变形、锈蚀、漏水、积灰现象；</w:t>
      </w:r>
    </w:p>
    <w:p w14:paraId="71448E22"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4）逆变器运行时不应有较大振动和异常噪声，运行温度不得超过设备允许温度限值；</w:t>
      </w:r>
    </w:p>
    <w:p w14:paraId="6E0DAB8E"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5）逆变器应可靠接地；</w:t>
      </w:r>
    </w:p>
    <w:p w14:paraId="1D7B5482"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6）逆变器防护等级应符合设计要求，通风散热装置应能满足设备运行要求；</w:t>
      </w:r>
    </w:p>
    <w:p w14:paraId="1F65C4B0"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7）青海省使用的逆变器应选用高原型产品或</w:t>
      </w:r>
      <w:proofErr w:type="gramStart"/>
      <w:r w:rsidRPr="001D228C">
        <w:rPr>
          <w:rFonts w:ascii="仿宋_GB2312" w:eastAsia="仿宋_GB2312"/>
          <w:sz w:val="28"/>
          <w:szCs w:val="28"/>
        </w:rPr>
        <w:t>采用降容使用</w:t>
      </w:r>
      <w:proofErr w:type="gramEnd"/>
      <w:r w:rsidRPr="001D228C">
        <w:rPr>
          <w:rFonts w:ascii="仿宋_GB2312" w:eastAsia="仿宋_GB2312"/>
          <w:sz w:val="28"/>
          <w:szCs w:val="28"/>
        </w:rPr>
        <w:t>措施；</w:t>
      </w:r>
    </w:p>
    <w:p w14:paraId="1E375607"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8）逆变器冷却风道安装应满足运行要求。</w:t>
      </w:r>
    </w:p>
    <w:p w14:paraId="7642A962" w14:textId="5106E7A8" w:rsidR="001D228C" w:rsidRDefault="001D228C" w:rsidP="00757184">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4E21D7">
        <w:rPr>
          <w:rFonts w:ascii="仿宋_GB2312" w:eastAsia="仿宋_GB2312" w:hint="eastAsia"/>
          <w:sz w:val="28"/>
          <w:szCs w:val="28"/>
          <w:highlight w:val="yellow"/>
        </w:rPr>
        <w:t>27</w:t>
      </w:r>
      <w:r w:rsidRPr="00707798">
        <w:rPr>
          <w:rFonts w:ascii="仿宋_GB2312" w:eastAsia="仿宋_GB2312" w:hint="eastAsia"/>
          <w:sz w:val="28"/>
          <w:szCs w:val="28"/>
          <w:highlight w:val="yellow"/>
        </w:rPr>
        <w:t>】</w:t>
      </w:r>
      <w:r w:rsidRPr="001D228C">
        <w:rPr>
          <w:rFonts w:ascii="仿宋_GB2312" w:eastAsia="仿宋_GB2312"/>
          <w:sz w:val="28"/>
          <w:szCs w:val="28"/>
        </w:rPr>
        <w:t>逆变器的运行注意事项有哪些？</w:t>
      </w:r>
    </w:p>
    <w:p w14:paraId="5F3C5859" w14:textId="77777777" w:rsidR="00757184" w:rsidRDefault="00757184" w:rsidP="0075718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4BEC05F6" w14:textId="206C4FEB"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1）未经过专业培训的人员不得进行相关操作；</w:t>
      </w:r>
    </w:p>
    <w:p w14:paraId="38AD89C8"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2）逆变器在运行过程中必须确保机箱门处于关闭状态；</w:t>
      </w:r>
    </w:p>
    <w:p w14:paraId="748B8835"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3）运行人员在日常值班时应着重关注逆变器功率、交直流侧电压、电流，逆变器故障信息等，确保逆变器运行工况良好。</w:t>
      </w:r>
    </w:p>
    <w:p w14:paraId="541F6A3E" w14:textId="5E9155A2" w:rsidR="001D228C" w:rsidRDefault="001D228C" w:rsidP="00757184">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4E21D7">
        <w:rPr>
          <w:rFonts w:ascii="仿宋_GB2312" w:eastAsia="仿宋_GB2312" w:hint="eastAsia"/>
          <w:sz w:val="28"/>
          <w:szCs w:val="28"/>
          <w:highlight w:val="yellow"/>
        </w:rPr>
        <w:t>28</w:t>
      </w:r>
      <w:r w:rsidRPr="00707798">
        <w:rPr>
          <w:rFonts w:ascii="仿宋_GB2312" w:eastAsia="仿宋_GB2312" w:hint="eastAsia"/>
          <w:sz w:val="28"/>
          <w:szCs w:val="28"/>
          <w:highlight w:val="yellow"/>
        </w:rPr>
        <w:t>】</w:t>
      </w:r>
      <w:r w:rsidRPr="001D228C">
        <w:rPr>
          <w:rFonts w:ascii="仿宋_GB2312" w:eastAsia="仿宋_GB2312"/>
          <w:sz w:val="28"/>
          <w:szCs w:val="28"/>
        </w:rPr>
        <w:t>逆变器日常巡检内容及主要要求有哪些？</w:t>
      </w:r>
    </w:p>
    <w:p w14:paraId="29163C41" w14:textId="77777777" w:rsidR="00757184" w:rsidRDefault="00757184" w:rsidP="0075718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7F54F31" w14:textId="233C1C89"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1）逆变器</w:t>
      </w:r>
      <w:proofErr w:type="gramStart"/>
      <w:r w:rsidRPr="001D228C">
        <w:rPr>
          <w:rFonts w:ascii="仿宋_GB2312" w:eastAsia="仿宋_GB2312"/>
          <w:sz w:val="28"/>
          <w:szCs w:val="28"/>
        </w:rPr>
        <w:t>各运行</w:t>
      </w:r>
      <w:proofErr w:type="gramEnd"/>
      <w:r w:rsidRPr="001D228C">
        <w:rPr>
          <w:rFonts w:ascii="仿宋_GB2312" w:eastAsia="仿宋_GB2312"/>
          <w:sz w:val="28"/>
          <w:szCs w:val="28"/>
        </w:rPr>
        <w:t>参数正常，无报警，开关位置正确；</w:t>
      </w:r>
    </w:p>
    <w:p w14:paraId="08EBE10C"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2）逆变器室环境温度不得超过40</w:t>
      </w:r>
      <w:r w:rsidRPr="001D228C">
        <w:rPr>
          <w:rFonts w:ascii="仿宋_GB2312" w:eastAsia="仿宋_GB2312"/>
          <w:sz w:val="28"/>
          <w:szCs w:val="28"/>
        </w:rPr>
        <w:t>℃</w:t>
      </w:r>
      <w:r w:rsidRPr="001D228C">
        <w:rPr>
          <w:rFonts w:ascii="仿宋_GB2312" w:eastAsia="仿宋_GB2312"/>
          <w:sz w:val="28"/>
          <w:szCs w:val="28"/>
        </w:rPr>
        <w:t>，室内通风良好；</w:t>
      </w:r>
    </w:p>
    <w:p w14:paraId="5C253F75"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3）逆变器室清洁、无杂物；</w:t>
      </w:r>
    </w:p>
    <w:p w14:paraId="1C004AE4"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4）逆变器冷却系统运转正常，进风口滤网无堵塞现象；</w:t>
      </w:r>
    </w:p>
    <w:p w14:paraId="5245C912"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5）逆变器无异常振动、异常声音和异常气味；</w:t>
      </w:r>
    </w:p>
    <w:p w14:paraId="5A3F92E0" w14:textId="543BA862"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6）运行中逆变器柜门必须上锁；</w:t>
      </w:r>
    </w:p>
    <w:p w14:paraId="53F28553"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lastRenderedPageBreak/>
        <w:t>7）逆变器箱体表面应光滑平整，无剥落、锈蚀及裂痕等现象；</w:t>
      </w:r>
    </w:p>
    <w:p w14:paraId="19F194DA"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8）逆变器箱体应密封良好，内部不应出现锈蚀、积灰等现象；</w:t>
      </w:r>
    </w:p>
    <w:p w14:paraId="63E81E8C"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9）逆变器铭牌、警告标识、标记应完整清晰；</w:t>
      </w:r>
    </w:p>
    <w:p w14:paraId="5AE8D945"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10）逆变器的散热器风扇根据温度自行启动和停止的功能应正常，散热风扇运行时不应有较大振动及异常噪音。</w:t>
      </w:r>
    </w:p>
    <w:p w14:paraId="62531B7F" w14:textId="092C24F5" w:rsidR="001D228C" w:rsidRDefault="001D228C" w:rsidP="00757184">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4E21D7">
        <w:rPr>
          <w:rFonts w:ascii="仿宋_GB2312" w:eastAsia="仿宋_GB2312" w:hint="eastAsia"/>
          <w:sz w:val="28"/>
          <w:szCs w:val="28"/>
          <w:highlight w:val="yellow"/>
        </w:rPr>
        <w:t>29</w:t>
      </w:r>
      <w:r w:rsidRPr="00707798">
        <w:rPr>
          <w:rFonts w:ascii="仿宋_GB2312" w:eastAsia="仿宋_GB2312" w:hint="eastAsia"/>
          <w:sz w:val="28"/>
          <w:szCs w:val="28"/>
          <w:highlight w:val="yellow"/>
        </w:rPr>
        <w:t>】</w:t>
      </w:r>
      <w:r w:rsidRPr="001D228C">
        <w:rPr>
          <w:rFonts w:ascii="仿宋_GB2312" w:eastAsia="仿宋_GB2312"/>
          <w:sz w:val="28"/>
          <w:szCs w:val="28"/>
        </w:rPr>
        <w:t>逆变器检修、维护的安全要求主要有哪些？</w:t>
      </w:r>
    </w:p>
    <w:p w14:paraId="55124EFF" w14:textId="77777777" w:rsidR="00757184" w:rsidRDefault="00757184" w:rsidP="0075718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31E401EF" w14:textId="79C05393"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1）逆变器检修前，应确保逆变器交、直流侧断路器均已断开，逆变器放电完毕（一般在15分钟左右）；</w:t>
      </w:r>
    </w:p>
    <w:p w14:paraId="132B0DCF"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2）逆变器交流侧和直流侧电缆接线前应检查电缆绝缘，校对电缆相序和极性；</w:t>
      </w:r>
    </w:p>
    <w:p w14:paraId="75BD8BD2"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3）电缆接引完毕后，逆变器本体的预留孔洞及电缆管口应做好封堵；</w:t>
      </w:r>
    </w:p>
    <w:p w14:paraId="03A9FE64"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4）逆变器内部所有电缆连接螺栓、插件、端子应连接牢固，无松动；</w:t>
      </w:r>
    </w:p>
    <w:p w14:paraId="2B90E2A0"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5）逆变器停运后，需打开柜门进行检测时，必须切断直流、交流和控制电源，并确认无电压残留后，在有人监护的情况下进行；</w:t>
      </w:r>
    </w:p>
    <w:p w14:paraId="7052D29D"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6）更换逆变器元器件时要对设备放电并验电，并佩戴防静电手环。</w:t>
      </w:r>
    </w:p>
    <w:p w14:paraId="7CAC1E11" w14:textId="7A1BEE8E" w:rsidR="001D228C" w:rsidRDefault="001D228C" w:rsidP="00757184">
      <w:pPr>
        <w:spacing w:after="0" w:line="400" w:lineRule="exact"/>
        <w:rPr>
          <w:rFonts w:ascii="仿宋_GB2312" w:eastAsia="仿宋_GB2312"/>
          <w:sz w:val="28"/>
          <w:szCs w:val="28"/>
        </w:rPr>
      </w:pPr>
      <w:r w:rsidRPr="001D228C">
        <w:rPr>
          <w:rFonts w:ascii="仿宋_GB2312" w:eastAsia="仿宋_GB2312" w:hint="eastAsia"/>
          <w:sz w:val="28"/>
          <w:szCs w:val="28"/>
          <w:highlight w:val="yellow"/>
        </w:rPr>
        <w:t>【</w:t>
      </w:r>
      <w:r w:rsidRPr="001D228C">
        <w:rPr>
          <w:rFonts w:ascii="仿宋_GB2312" w:eastAsia="仿宋_GB2312"/>
          <w:sz w:val="28"/>
          <w:szCs w:val="28"/>
          <w:highlight w:val="yellow"/>
        </w:rPr>
        <w:t>B1-2-00</w:t>
      </w:r>
      <w:r w:rsidR="004E21D7">
        <w:rPr>
          <w:rFonts w:ascii="仿宋_GB2312" w:eastAsia="仿宋_GB2312" w:hint="eastAsia"/>
          <w:sz w:val="28"/>
          <w:szCs w:val="28"/>
          <w:highlight w:val="yellow"/>
        </w:rPr>
        <w:t>3</w:t>
      </w:r>
      <w:r w:rsidRPr="001D228C">
        <w:rPr>
          <w:rFonts w:ascii="仿宋_GB2312" w:eastAsia="仿宋_GB2312"/>
          <w:sz w:val="28"/>
          <w:szCs w:val="28"/>
          <w:highlight w:val="yellow"/>
        </w:rPr>
        <w:t>0</w:t>
      </w:r>
      <w:r w:rsidRPr="001D228C">
        <w:rPr>
          <w:rFonts w:ascii="仿宋_GB2312" w:eastAsia="仿宋_GB2312" w:hint="eastAsia"/>
          <w:sz w:val="28"/>
          <w:szCs w:val="28"/>
          <w:highlight w:val="yellow"/>
        </w:rPr>
        <w:t>】</w:t>
      </w:r>
      <w:r w:rsidRPr="001D228C">
        <w:rPr>
          <w:rFonts w:ascii="仿宋_GB2312" w:eastAsia="仿宋_GB2312"/>
          <w:sz w:val="28"/>
          <w:szCs w:val="28"/>
        </w:rPr>
        <w:t>简述逆变器的并网操作步骤？</w:t>
      </w:r>
    </w:p>
    <w:p w14:paraId="3A6D6E1E" w14:textId="77777777" w:rsidR="00757184" w:rsidRDefault="00757184" w:rsidP="0075718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3466BD9B" w14:textId="4030FD68"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1）合上逆变器交流侧断路器（将逆变器交流侧断路器旋至</w:t>
      </w:r>
      <w:r w:rsidR="00132CA2">
        <w:rPr>
          <w:rFonts w:ascii="仿宋_GB2312" w:eastAsia="仿宋_GB2312" w:hint="eastAsia"/>
          <w:sz w:val="28"/>
          <w:szCs w:val="28"/>
        </w:rPr>
        <w:t>“</w:t>
      </w:r>
      <w:r w:rsidRPr="001D228C">
        <w:rPr>
          <w:rFonts w:ascii="仿宋_GB2312" w:eastAsia="仿宋_GB2312"/>
          <w:sz w:val="28"/>
          <w:szCs w:val="28"/>
        </w:rPr>
        <w:t>ON</w:t>
      </w:r>
      <w:r w:rsidR="00132CA2">
        <w:rPr>
          <w:rFonts w:ascii="仿宋_GB2312" w:eastAsia="仿宋_GB2312" w:hint="eastAsia"/>
          <w:sz w:val="28"/>
          <w:szCs w:val="28"/>
        </w:rPr>
        <w:t>”</w:t>
      </w:r>
      <w:r w:rsidRPr="001D228C">
        <w:rPr>
          <w:rFonts w:ascii="仿宋_GB2312" w:eastAsia="仿宋_GB2312"/>
          <w:sz w:val="28"/>
          <w:szCs w:val="28"/>
        </w:rPr>
        <w:t>位置）；</w:t>
      </w:r>
    </w:p>
    <w:p w14:paraId="6484C4CA" w14:textId="36489DB2"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2）合上逆变器直流侧断路器（将逆变器直流侧断路器旋至</w:t>
      </w:r>
      <w:r w:rsidR="00132CA2">
        <w:rPr>
          <w:rFonts w:ascii="仿宋_GB2312" w:eastAsia="仿宋_GB2312" w:hint="eastAsia"/>
          <w:sz w:val="28"/>
          <w:szCs w:val="28"/>
        </w:rPr>
        <w:t>“</w:t>
      </w:r>
      <w:r w:rsidRPr="001D228C">
        <w:rPr>
          <w:rFonts w:ascii="仿宋_GB2312" w:eastAsia="仿宋_GB2312"/>
          <w:sz w:val="28"/>
          <w:szCs w:val="28"/>
        </w:rPr>
        <w:t>ON</w:t>
      </w:r>
      <w:r w:rsidR="00132CA2">
        <w:rPr>
          <w:rFonts w:ascii="仿宋_GB2312" w:eastAsia="仿宋_GB2312" w:hint="eastAsia"/>
          <w:sz w:val="28"/>
          <w:szCs w:val="28"/>
        </w:rPr>
        <w:t>”</w:t>
      </w:r>
      <w:r w:rsidRPr="001D228C">
        <w:rPr>
          <w:rFonts w:ascii="仿宋_GB2312" w:eastAsia="仿宋_GB2312"/>
          <w:sz w:val="28"/>
          <w:szCs w:val="28"/>
        </w:rPr>
        <w:t>位置）；</w:t>
      </w:r>
    </w:p>
    <w:p w14:paraId="547E5F49" w14:textId="4ACC11DB"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3）检查逆变器处于</w:t>
      </w:r>
      <w:r w:rsidR="00132CA2">
        <w:rPr>
          <w:rFonts w:ascii="仿宋_GB2312" w:eastAsia="仿宋_GB2312" w:hint="eastAsia"/>
          <w:sz w:val="28"/>
          <w:szCs w:val="28"/>
        </w:rPr>
        <w:t>“</w:t>
      </w:r>
      <w:r w:rsidRPr="001D228C">
        <w:rPr>
          <w:rFonts w:ascii="仿宋_GB2312" w:eastAsia="仿宋_GB2312"/>
          <w:sz w:val="28"/>
          <w:szCs w:val="28"/>
        </w:rPr>
        <w:t>待机</w:t>
      </w:r>
      <w:r w:rsidR="00132CA2">
        <w:rPr>
          <w:rFonts w:ascii="仿宋_GB2312" w:eastAsia="仿宋_GB2312" w:hint="eastAsia"/>
          <w:sz w:val="28"/>
          <w:szCs w:val="28"/>
        </w:rPr>
        <w:t>”</w:t>
      </w:r>
      <w:r w:rsidRPr="001D228C">
        <w:rPr>
          <w:rFonts w:ascii="仿宋_GB2312" w:eastAsia="仿宋_GB2312"/>
          <w:sz w:val="28"/>
          <w:szCs w:val="28"/>
        </w:rPr>
        <w:t>状态；</w:t>
      </w:r>
    </w:p>
    <w:p w14:paraId="0F1A4E90"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4）启动逆变器启动按钮；</w:t>
      </w:r>
    </w:p>
    <w:p w14:paraId="7F449205" w14:textId="1A4D4B41"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5）逆变器启动后，会自动持续检测交、直流侧电压等各项参数是否符合并网运行要求；若交、直流</w:t>
      </w:r>
      <w:proofErr w:type="gramStart"/>
      <w:r w:rsidRPr="001D228C">
        <w:rPr>
          <w:rFonts w:ascii="仿宋_GB2312" w:eastAsia="仿宋_GB2312"/>
          <w:sz w:val="28"/>
          <w:szCs w:val="28"/>
        </w:rPr>
        <w:t>侧各项</w:t>
      </w:r>
      <w:proofErr w:type="gramEnd"/>
      <w:r w:rsidRPr="001D228C">
        <w:rPr>
          <w:rFonts w:ascii="仿宋_GB2312" w:eastAsia="仿宋_GB2312"/>
          <w:sz w:val="28"/>
          <w:szCs w:val="28"/>
        </w:rPr>
        <w:t>参数均满足并网条件且达到了设定时间，逆变器将自动转入</w:t>
      </w:r>
      <w:r w:rsidR="00132CA2">
        <w:rPr>
          <w:rFonts w:ascii="仿宋_GB2312" w:eastAsia="仿宋_GB2312" w:hint="eastAsia"/>
          <w:sz w:val="28"/>
          <w:szCs w:val="28"/>
        </w:rPr>
        <w:t>“</w:t>
      </w:r>
      <w:r w:rsidRPr="001D228C">
        <w:rPr>
          <w:rFonts w:ascii="仿宋_GB2312" w:eastAsia="仿宋_GB2312"/>
          <w:sz w:val="28"/>
          <w:szCs w:val="28"/>
        </w:rPr>
        <w:t>运行</w:t>
      </w:r>
      <w:r w:rsidR="00132CA2">
        <w:rPr>
          <w:rFonts w:ascii="仿宋_GB2312" w:eastAsia="仿宋_GB2312" w:hint="eastAsia"/>
          <w:sz w:val="28"/>
          <w:szCs w:val="28"/>
        </w:rPr>
        <w:t>”</w:t>
      </w:r>
      <w:r w:rsidRPr="001D228C">
        <w:rPr>
          <w:rFonts w:ascii="仿宋_GB2312" w:eastAsia="仿宋_GB2312"/>
          <w:sz w:val="28"/>
          <w:szCs w:val="28"/>
        </w:rPr>
        <w:t>模式。</w:t>
      </w:r>
    </w:p>
    <w:p w14:paraId="35B050CD" w14:textId="1F1A3121" w:rsidR="001D228C" w:rsidRDefault="001D228C" w:rsidP="00757184">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4E21D7">
        <w:rPr>
          <w:rFonts w:ascii="仿宋_GB2312" w:eastAsia="仿宋_GB2312" w:hint="eastAsia"/>
          <w:sz w:val="28"/>
          <w:szCs w:val="28"/>
          <w:highlight w:val="yellow"/>
        </w:rPr>
        <w:t>3</w:t>
      </w:r>
      <w:r w:rsidRPr="00707798">
        <w:rPr>
          <w:rFonts w:ascii="仿宋_GB2312" w:eastAsia="仿宋_GB2312"/>
          <w:sz w:val="28"/>
          <w:szCs w:val="28"/>
          <w:highlight w:val="yellow"/>
        </w:rPr>
        <w:t>1</w:t>
      </w:r>
      <w:r w:rsidRPr="00707798">
        <w:rPr>
          <w:rFonts w:ascii="仿宋_GB2312" w:eastAsia="仿宋_GB2312" w:hint="eastAsia"/>
          <w:sz w:val="28"/>
          <w:szCs w:val="28"/>
          <w:highlight w:val="yellow"/>
        </w:rPr>
        <w:t>】</w:t>
      </w:r>
      <w:r w:rsidRPr="001D228C">
        <w:rPr>
          <w:rFonts w:ascii="仿宋_GB2312" w:eastAsia="仿宋_GB2312"/>
          <w:sz w:val="28"/>
          <w:szCs w:val="28"/>
        </w:rPr>
        <w:t>简述逆变器的解列操作步骤？</w:t>
      </w:r>
    </w:p>
    <w:p w14:paraId="13265ACE" w14:textId="77777777" w:rsidR="00757184" w:rsidRDefault="00757184" w:rsidP="0075718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04A2D45D" w14:textId="494F376A"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1）逆变器处于</w:t>
      </w:r>
      <w:r w:rsidR="00132CA2">
        <w:rPr>
          <w:rFonts w:ascii="仿宋_GB2312" w:eastAsia="仿宋_GB2312" w:hint="eastAsia"/>
          <w:sz w:val="28"/>
          <w:szCs w:val="28"/>
        </w:rPr>
        <w:t>“</w:t>
      </w:r>
      <w:r w:rsidRPr="001D228C">
        <w:rPr>
          <w:rFonts w:ascii="仿宋_GB2312" w:eastAsia="仿宋_GB2312"/>
          <w:sz w:val="28"/>
          <w:szCs w:val="28"/>
        </w:rPr>
        <w:t>运行</w:t>
      </w:r>
      <w:r w:rsidR="00132CA2">
        <w:rPr>
          <w:rFonts w:ascii="仿宋_GB2312" w:eastAsia="仿宋_GB2312" w:hint="eastAsia"/>
          <w:sz w:val="28"/>
          <w:szCs w:val="28"/>
        </w:rPr>
        <w:t>”</w:t>
      </w:r>
      <w:r w:rsidRPr="001D228C">
        <w:rPr>
          <w:rFonts w:ascii="仿宋_GB2312" w:eastAsia="仿宋_GB2312"/>
          <w:sz w:val="28"/>
          <w:szCs w:val="28"/>
        </w:rPr>
        <w:t>状态时，通过人机界面或远程通信使逆变器接收</w:t>
      </w:r>
      <w:r w:rsidR="00132CA2">
        <w:rPr>
          <w:rFonts w:ascii="仿宋_GB2312" w:eastAsia="仿宋_GB2312" w:hint="eastAsia"/>
          <w:sz w:val="28"/>
          <w:szCs w:val="28"/>
        </w:rPr>
        <w:t>“</w:t>
      </w:r>
      <w:r w:rsidRPr="001D228C">
        <w:rPr>
          <w:rFonts w:ascii="仿宋_GB2312" w:eastAsia="仿宋_GB2312"/>
          <w:sz w:val="28"/>
          <w:szCs w:val="28"/>
        </w:rPr>
        <w:t>断开</w:t>
      </w:r>
      <w:r w:rsidR="00132CA2">
        <w:rPr>
          <w:rFonts w:ascii="仿宋_GB2312" w:eastAsia="仿宋_GB2312" w:hint="eastAsia"/>
          <w:sz w:val="28"/>
          <w:szCs w:val="28"/>
        </w:rPr>
        <w:t>”</w:t>
      </w:r>
      <w:r w:rsidRPr="001D228C">
        <w:rPr>
          <w:rFonts w:ascii="仿宋_GB2312" w:eastAsia="仿宋_GB2312"/>
          <w:sz w:val="28"/>
          <w:szCs w:val="28"/>
        </w:rPr>
        <w:t>指令，或将逆变器启动旋钮开关置于</w:t>
      </w:r>
      <w:r w:rsidR="00132CA2">
        <w:rPr>
          <w:rFonts w:ascii="仿宋_GB2312" w:eastAsia="仿宋_GB2312" w:hint="eastAsia"/>
          <w:sz w:val="28"/>
          <w:szCs w:val="28"/>
        </w:rPr>
        <w:t>“</w:t>
      </w:r>
      <w:r w:rsidRPr="001D228C">
        <w:rPr>
          <w:rFonts w:ascii="仿宋_GB2312" w:eastAsia="仿宋_GB2312"/>
          <w:sz w:val="28"/>
          <w:szCs w:val="28"/>
        </w:rPr>
        <w:t>OFF</w:t>
      </w:r>
      <w:r w:rsidR="00132CA2">
        <w:rPr>
          <w:rFonts w:ascii="仿宋_GB2312" w:eastAsia="仿宋_GB2312" w:hint="eastAsia"/>
          <w:sz w:val="28"/>
          <w:szCs w:val="28"/>
        </w:rPr>
        <w:t>”</w:t>
      </w:r>
      <w:r w:rsidRPr="001D228C">
        <w:rPr>
          <w:rFonts w:ascii="仿宋_GB2312" w:eastAsia="仿宋_GB2312"/>
          <w:sz w:val="28"/>
          <w:szCs w:val="28"/>
        </w:rPr>
        <w:t>位</w:t>
      </w:r>
      <w:r w:rsidRPr="001D228C">
        <w:rPr>
          <w:rFonts w:ascii="仿宋_GB2312" w:eastAsia="仿宋_GB2312"/>
          <w:sz w:val="28"/>
          <w:szCs w:val="28"/>
        </w:rPr>
        <w:lastRenderedPageBreak/>
        <w:t>置，逆变器停止输出；</w:t>
      </w:r>
    </w:p>
    <w:p w14:paraId="75B9A1B7" w14:textId="0957DD0A"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2）断开逆变器直流侧断路器；（将逆变器直流侧断路器旋至</w:t>
      </w:r>
      <w:r w:rsidR="00132CA2">
        <w:rPr>
          <w:rFonts w:ascii="仿宋_GB2312" w:eastAsia="仿宋_GB2312" w:hint="eastAsia"/>
          <w:sz w:val="28"/>
          <w:szCs w:val="28"/>
        </w:rPr>
        <w:t>“</w:t>
      </w:r>
      <w:r w:rsidR="00132CA2" w:rsidRPr="001D228C">
        <w:rPr>
          <w:rFonts w:ascii="仿宋_GB2312" w:eastAsia="仿宋_GB2312"/>
          <w:sz w:val="28"/>
          <w:szCs w:val="28"/>
        </w:rPr>
        <w:t>OFF</w:t>
      </w:r>
      <w:r w:rsidR="00132CA2">
        <w:rPr>
          <w:rFonts w:ascii="仿宋_GB2312" w:eastAsia="仿宋_GB2312" w:hint="eastAsia"/>
          <w:sz w:val="28"/>
          <w:szCs w:val="28"/>
        </w:rPr>
        <w:t>”</w:t>
      </w:r>
      <w:r w:rsidRPr="001D228C">
        <w:rPr>
          <w:rFonts w:ascii="仿宋_GB2312" w:eastAsia="仿宋_GB2312"/>
          <w:sz w:val="28"/>
          <w:szCs w:val="28"/>
        </w:rPr>
        <w:t>位置）；</w:t>
      </w:r>
    </w:p>
    <w:p w14:paraId="6D7DD094" w14:textId="23F0B8D3"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3）断开逆变器交流侧断路器；（将逆变器交流侧断路器旋至</w:t>
      </w:r>
      <w:r w:rsidR="00132CA2">
        <w:rPr>
          <w:rFonts w:ascii="仿宋_GB2312" w:eastAsia="仿宋_GB2312" w:hint="eastAsia"/>
          <w:sz w:val="28"/>
          <w:szCs w:val="28"/>
        </w:rPr>
        <w:t>“</w:t>
      </w:r>
      <w:r w:rsidR="00132CA2" w:rsidRPr="001D228C">
        <w:rPr>
          <w:rFonts w:ascii="仿宋_GB2312" w:eastAsia="仿宋_GB2312"/>
          <w:sz w:val="28"/>
          <w:szCs w:val="28"/>
        </w:rPr>
        <w:t>OFF</w:t>
      </w:r>
      <w:r w:rsidR="00132CA2">
        <w:rPr>
          <w:rFonts w:ascii="仿宋_GB2312" w:eastAsia="仿宋_GB2312" w:hint="eastAsia"/>
          <w:sz w:val="28"/>
          <w:szCs w:val="28"/>
        </w:rPr>
        <w:t>”</w:t>
      </w:r>
      <w:r w:rsidRPr="001D228C">
        <w:rPr>
          <w:rFonts w:ascii="仿宋_GB2312" w:eastAsia="仿宋_GB2312"/>
          <w:sz w:val="28"/>
          <w:szCs w:val="28"/>
        </w:rPr>
        <w:t>位置）；</w:t>
      </w:r>
    </w:p>
    <w:p w14:paraId="0EB7BB93"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4）在逆变器正常工作时，严禁直接断开交、直流侧断路器，以免发生电弧危险，损坏断路器，严重时也可能导致逆变器的损坏。</w:t>
      </w:r>
    </w:p>
    <w:p w14:paraId="2AE1F970" w14:textId="37446D9E" w:rsidR="001D228C" w:rsidRDefault="001D228C" w:rsidP="00757184">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4E21D7">
        <w:rPr>
          <w:rFonts w:ascii="仿宋_GB2312" w:eastAsia="仿宋_GB2312" w:hint="eastAsia"/>
          <w:sz w:val="28"/>
          <w:szCs w:val="28"/>
          <w:highlight w:val="yellow"/>
        </w:rPr>
        <w:t>32</w:t>
      </w:r>
      <w:r w:rsidRPr="00707798">
        <w:rPr>
          <w:rFonts w:ascii="仿宋_GB2312" w:eastAsia="仿宋_GB2312" w:hint="eastAsia"/>
          <w:sz w:val="28"/>
          <w:szCs w:val="28"/>
          <w:highlight w:val="yellow"/>
        </w:rPr>
        <w:t>】</w:t>
      </w:r>
      <w:r w:rsidRPr="001D228C">
        <w:rPr>
          <w:rFonts w:ascii="仿宋_GB2312" w:eastAsia="仿宋_GB2312"/>
          <w:sz w:val="28"/>
          <w:szCs w:val="28"/>
        </w:rPr>
        <w:t>简述逆变器的故障停机操作步骤？</w:t>
      </w:r>
    </w:p>
    <w:p w14:paraId="41764583" w14:textId="77777777" w:rsidR="00757184" w:rsidRDefault="00757184" w:rsidP="0075718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39A3A8FB" w14:textId="0C36BC49"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1）直接按下紧急停机按钮；</w:t>
      </w:r>
    </w:p>
    <w:p w14:paraId="56966FF6" w14:textId="4B2C4C3D"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2）断开逆变器直流侧断路器（将逆变器直流侧断路器旋至</w:t>
      </w:r>
      <w:r w:rsidR="00132CA2">
        <w:rPr>
          <w:rFonts w:ascii="仿宋_GB2312" w:eastAsia="仿宋_GB2312" w:hint="eastAsia"/>
          <w:sz w:val="28"/>
          <w:szCs w:val="28"/>
        </w:rPr>
        <w:t>“</w:t>
      </w:r>
      <w:r w:rsidR="00132CA2" w:rsidRPr="001D228C">
        <w:rPr>
          <w:rFonts w:ascii="仿宋_GB2312" w:eastAsia="仿宋_GB2312"/>
          <w:sz w:val="28"/>
          <w:szCs w:val="28"/>
        </w:rPr>
        <w:t>OFF</w:t>
      </w:r>
      <w:r w:rsidR="00132CA2">
        <w:rPr>
          <w:rFonts w:ascii="仿宋_GB2312" w:eastAsia="仿宋_GB2312" w:hint="eastAsia"/>
          <w:sz w:val="28"/>
          <w:szCs w:val="28"/>
        </w:rPr>
        <w:t>”</w:t>
      </w:r>
      <w:r w:rsidRPr="001D228C">
        <w:rPr>
          <w:rFonts w:ascii="仿宋_GB2312" w:eastAsia="仿宋_GB2312"/>
          <w:sz w:val="28"/>
          <w:szCs w:val="28"/>
        </w:rPr>
        <w:t>位置）；</w:t>
      </w:r>
    </w:p>
    <w:p w14:paraId="645214D8" w14:textId="2550F046"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3）断开逆变器交流侧断路器（将逆变器交流侧断路器旋至</w:t>
      </w:r>
      <w:r w:rsidR="00132CA2">
        <w:rPr>
          <w:rFonts w:ascii="仿宋_GB2312" w:eastAsia="仿宋_GB2312" w:hint="eastAsia"/>
          <w:sz w:val="28"/>
          <w:szCs w:val="28"/>
        </w:rPr>
        <w:t>“</w:t>
      </w:r>
      <w:r w:rsidR="00132CA2" w:rsidRPr="001D228C">
        <w:rPr>
          <w:rFonts w:ascii="仿宋_GB2312" w:eastAsia="仿宋_GB2312"/>
          <w:sz w:val="28"/>
          <w:szCs w:val="28"/>
        </w:rPr>
        <w:t>OFF</w:t>
      </w:r>
      <w:r w:rsidR="00132CA2">
        <w:rPr>
          <w:rFonts w:ascii="仿宋_GB2312" w:eastAsia="仿宋_GB2312" w:hint="eastAsia"/>
          <w:sz w:val="28"/>
          <w:szCs w:val="28"/>
        </w:rPr>
        <w:t>”</w:t>
      </w:r>
      <w:r w:rsidRPr="001D228C">
        <w:rPr>
          <w:rFonts w:ascii="仿宋_GB2312" w:eastAsia="仿宋_GB2312"/>
          <w:sz w:val="28"/>
          <w:szCs w:val="28"/>
        </w:rPr>
        <w:t>位置）；</w:t>
      </w:r>
    </w:p>
    <w:p w14:paraId="3BF69290"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4）检查逆变器已退出运行；</w:t>
      </w:r>
    </w:p>
    <w:p w14:paraId="7D616DF5"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5）紧急停机按钮只供机器故障或情况危急时使用。</w:t>
      </w:r>
    </w:p>
    <w:p w14:paraId="7835DDEF" w14:textId="20FC05CC" w:rsidR="00757184" w:rsidRDefault="001D228C" w:rsidP="00757184">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4E21D7">
        <w:rPr>
          <w:rFonts w:ascii="仿宋_GB2312" w:eastAsia="仿宋_GB2312" w:hint="eastAsia"/>
          <w:sz w:val="28"/>
          <w:szCs w:val="28"/>
          <w:highlight w:val="yellow"/>
        </w:rPr>
        <w:t>3</w:t>
      </w:r>
      <w:r w:rsidRPr="00707798">
        <w:rPr>
          <w:rFonts w:ascii="仿宋_GB2312" w:eastAsia="仿宋_GB2312"/>
          <w:sz w:val="28"/>
          <w:szCs w:val="28"/>
          <w:highlight w:val="yellow"/>
        </w:rPr>
        <w:t>3</w:t>
      </w:r>
      <w:r w:rsidRPr="00707798">
        <w:rPr>
          <w:rFonts w:ascii="仿宋_GB2312" w:eastAsia="仿宋_GB2312" w:hint="eastAsia"/>
          <w:sz w:val="28"/>
          <w:szCs w:val="28"/>
          <w:highlight w:val="yellow"/>
        </w:rPr>
        <w:t>】</w:t>
      </w:r>
      <w:r w:rsidRPr="001D228C">
        <w:rPr>
          <w:rFonts w:ascii="仿宋_GB2312" w:eastAsia="仿宋_GB2312"/>
          <w:sz w:val="28"/>
          <w:szCs w:val="28"/>
        </w:rPr>
        <w:t>简述逆变器定期巡检内容、要求以及维护注意事项？</w:t>
      </w:r>
    </w:p>
    <w:p w14:paraId="4590147B" w14:textId="77777777" w:rsidR="00757184" w:rsidRDefault="00757184" w:rsidP="0075718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1DC4536E" w14:textId="715580AA" w:rsidR="001D228C" w:rsidRPr="001D228C" w:rsidRDefault="001D228C" w:rsidP="00757184">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1）逆变器组装的有关零部件均应符合各自的技术要求；</w:t>
      </w:r>
    </w:p>
    <w:p w14:paraId="0FC16D85"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2）逆变器箱体安装应牢固、平稳，连接构件和连接螺栓不应损坏、松动，焊缝不应开焊、虚焊；</w:t>
      </w:r>
    </w:p>
    <w:p w14:paraId="0A933088"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3）逆变器各元器件应处于正常状态，没有损坏痕迹；</w:t>
      </w:r>
    </w:p>
    <w:p w14:paraId="4BB98123"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4）逆变器断路器操作应灵活可靠；</w:t>
      </w:r>
    </w:p>
    <w:p w14:paraId="269BEA3E"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5）逆变器母线应完好；</w:t>
      </w:r>
    </w:p>
    <w:p w14:paraId="46760DC9"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6）逆变器应可靠接地；</w:t>
      </w:r>
    </w:p>
    <w:p w14:paraId="39FBB9E0"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7）逆变器内熔断器规格、浪涌保护器均应符合设计要求，并处于有效状态；</w:t>
      </w:r>
    </w:p>
    <w:p w14:paraId="0916A8C2"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8）逆变器绝缘子无裂纹、放电现象；</w:t>
      </w:r>
    </w:p>
    <w:p w14:paraId="4554E0E9"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9）逆变器各引线接头接触良好，接触点无发热，无烧伤痕迹，引线无断股、折断现象；</w:t>
      </w:r>
    </w:p>
    <w:p w14:paraId="64451A97"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10）维护前应保证逆变器不带电；</w:t>
      </w:r>
    </w:p>
    <w:p w14:paraId="4A1A0BCA"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11）未经过专业培训的人员不得进行维护工作。</w:t>
      </w:r>
    </w:p>
    <w:p w14:paraId="6F99F9FA" w14:textId="1A815DF0" w:rsidR="001D228C" w:rsidRDefault="001D228C" w:rsidP="00757184">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4E21D7">
        <w:rPr>
          <w:rFonts w:ascii="仿宋_GB2312" w:eastAsia="仿宋_GB2312" w:hint="eastAsia"/>
          <w:sz w:val="28"/>
          <w:szCs w:val="28"/>
          <w:highlight w:val="yellow"/>
        </w:rPr>
        <w:t>3</w:t>
      </w:r>
      <w:r w:rsidRPr="00707798">
        <w:rPr>
          <w:rFonts w:ascii="仿宋_GB2312" w:eastAsia="仿宋_GB2312"/>
          <w:sz w:val="28"/>
          <w:szCs w:val="28"/>
          <w:highlight w:val="yellow"/>
        </w:rPr>
        <w:t>4</w:t>
      </w:r>
      <w:r w:rsidRPr="00707798">
        <w:rPr>
          <w:rFonts w:ascii="仿宋_GB2312" w:eastAsia="仿宋_GB2312" w:hint="eastAsia"/>
          <w:sz w:val="28"/>
          <w:szCs w:val="28"/>
          <w:highlight w:val="yellow"/>
        </w:rPr>
        <w:t>】</w:t>
      </w:r>
      <w:r w:rsidRPr="001D228C">
        <w:rPr>
          <w:rFonts w:ascii="仿宋_GB2312" w:eastAsia="仿宋_GB2312"/>
          <w:sz w:val="28"/>
          <w:szCs w:val="28"/>
        </w:rPr>
        <w:t>简述逆变器检修项目及周期？</w:t>
      </w:r>
    </w:p>
    <w:p w14:paraId="436E99DC" w14:textId="77777777" w:rsidR="00757184" w:rsidRDefault="00757184" w:rsidP="0075718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644324AA" w14:textId="5704D631"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lastRenderedPageBreak/>
        <w:t>1）检查逆变器柜体无变形、积灰现象；</w:t>
      </w:r>
    </w:p>
    <w:p w14:paraId="7EE27741"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2）检查逆变器接线紧固，无过热现象；</w:t>
      </w:r>
    </w:p>
    <w:p w14:paraId="5105EF39"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3）检查逆变器电缆、</w:t>
      </w:r>
      <w:proofErr w:type="gramStart"/>
      <w:r w:rsidRPr="001D228C">
        <w:rPr>
          <w:rFonts w:ascii="仿宋_GB2312" w:eastAsia="仿宋_GB2312"/>
          <w:sz w:val="28"/>
          <w:szCs w:val="28"/>
        </w:rPr>
        <w:t>母排的</w:t>
      </w:r>
      <w:proofErr w:type="gramEnd"/>
      <w:r w:rsidRPr="001D228C">
        <w:rPr>
          <w:rFonts w:ascii="仿宋_GB2312" w:eastAsia="仿宋_GB2312"/>
          <w:sz w:val="28"/>
          <w:szCs w:val="28"/>
        </w:rPr>
        <w:t>各连接点无放电痕迹；</w:t>
      </w:r>
    </w:p>
    <w:p w14:paraId="6BB74C39"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4）检查逆变器二次接线无松动现象；</w:t>
      </w:r>
    </w:p>
    <w:p w14:paraId="71F423D6"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5）检查逆变器内部冷却风机运行正常；</w:t>
      </w:r>
    </w:p>
    <w:p w14:paraId="3E0FAFC5"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6）检查逆变器各断路器灵活可靠，接头无过热现象；</w:t>
      </w:r>
    </w:p>
    <w:p w14:paraId="7AD6E91C"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7）检查逆变器电缆孔洞密封良好，防火封堵完整；</w:t>
      </w:r>
    </w:p>
    <w:p w14:paraId="21B9E17E"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8）检查逆变器母线电缆无温度过高或超过使用年限的情况；</w:t>
      </w:r>
    </w:p>
    <w:p w14:paraId="730C5E3C"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9）检查逆变器防雷器有效（正常为绿色，故障为红色）；</w:t>
      </w:r>
    </w:p>
    <w:p w14:paraId="3C881E3B"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10）检查逆变器风道及轴流风机，有无被污垢或其他物质堵塞情况；</w:t>
      </w:r>
    </w:p>
    <w:p w14:paraId="4CFC8FC8"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11）检查交流LC滤波器中的三相电抗器铁芯外表是否平整，</w:t>
      </w:r>
      <w:proofErr w:type="gramStart"/>
      <w:r w:rsidRPr="001D228C">
        <w:rPr>
          <w:rFonts w:ascii="仿宋_GB2312" w:eastAsia="仿宋_GB2312"/>
          <w:sz w:val="28"/>
          <w:szCs w:val="28"/>
        </w:rPr>
        <w:t>有无片间短路</w:t>
      </w:r>
      <w:proofErr w:type="gramEnd"/>
      <w:r w:rsidRPr="001D228C">
        <w:rPr>
          <w:rFonts w:ascii="仿宋_GB2312" w:eastAsia="仿宋_GB2312"/>
          <w:sz w:val="28"/>
          <w:szCs w:val="28"/>
        </w:rPr>
        <w:t>或变色、放电烧伤痕迹、有无松脱，上铁</w:t>
      </w:r>
      <w:proofErr w:type="gramStart"/>
      <w:r w:rsidRPr="001D228C">
        <w:rPr>
          <w:rFonts w:ascii="仿宋_GB2312" w:eastAsia="仿宋_GB2312"/>
          <w:sz w:val="28"/>
          <w:szCs w:val="28"/>
        </w:rPr>
        <w:t>轭</w:t>
      </w:r>
      <w:proofErr w:type="gramEnd"/>
      <w:r w:rsidRPr="001D228C">
        <w:rPr>
          <w:rFonts w:ascii="仿宋_GB2312" w:eastAsia="仿宋_GB2312"/>
          <w:sz w:val="28"/>
          <w:szCs w:val="28"/>
        </w:rPr>
        <w:t>顶部和下铁</w:t>
      </w:r>
      <w:proofErr w:type="gramStart"/>
      <w:r w:rsidRPr="001D228C">
        <w:rPr>
          <w:rFonts w:ascii="仿宋_GB2312" w:eastAsia="仿宋_GB2312"/>
          <w:sz w:val="28"/>
          <w:szCs w:val="28"/>
        </w:rPr>
        <w:t>轭</w:t>
      </w:r>
      <w:proofErr w:type="gramEnd"/>
      <w:r w:rsidRPr="001D228C">
        <w:rPr>
          <w:rFonts w:ascii="仿宋_GB2312" w:eastAsia="仿宋_GB2312"/>
          <w:sz w:val="28"/>
          <w:szCs w:val="28"/>
        </w:rPr>
        <w:t>的底部是否积聚的污垢杂物；</w:t>
      </w:r>
    </w:p>
    <w:p w14:paraId="1024B70A"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12）检查电抗铁心，上下夹件、方铁、线圈压板（包括压铁）的紧固度和绝缘情况；</w:t>
      </w:r>
    </w:p>
    <w:p w14:paraId="6B8EA3C4"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13）检查电抗引线的绝缘包扎情况，有无变形、变脆、破损，引线有无断股，引线与引线接头处焊接是否良好，有无过热现象；</w:t>
      </w:r>
    </w:p>
    <w:p w14:paraId="5A2D8BB0"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14）检查电抗绝缘支架有无松动和裂纹、位移情况，检查引线牢固可靠；</w:t>
      </w:r>
    </w:p>
    <w:p w14:paraId="2054D7F3"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15）检查电抗引线与各部位之间的绝缘距离；</w:t>
      </w:r>
    </w:p>
    <w:p w14:paraId="71ED462A"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16）逆变器清洁，用电吹风或压缩空气从不同角度冲扫逆变器，吹扫时要注意空气流速不应过大，以免凝结水进入逆变器本体内部，先清洁逆变器本体，再清洁逆变器室；</w:t>
      </w:r>
    </w:p>
    <w:p w14:paraId="36A99EA3"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17）逆变器应每年进行一次计划检修；</w:t>
      </w:r>
    </w:p>
    <w:p w14:paraId="2437A3EA"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18）根据逆变器实际运行情况制定合理的检修周期。</w:t>
      </w:r>
    </w:p>
    <w:p w14:paraId="489D8B73" w14:textId="2343D182" w:rsidR="00707798" w:rsidRDefault="00707798" w:rsidP="00757184">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001D228C" w:rsidRPr="00707798">
        <w:rPr>
          <w:rFonts w:ascii="仿宋_GB2312" w:eastAsia="仿宋_GB2312"/>
          <w:sz w:val="28"/>
          <w:szCs w:val="28"/>
          <w:highlight w:val="yellow"/>
        </w:rPr>
        <w:t>B1-2-00</w:t>
      </w:r>
      <w:r w:rsidR="004E21D7">
        <w:rPr>
          <w:rFonts w:ascii="仿宋_GB2312" w:eastAsia="仿宋_GB2312" w:hint="eastAsia"/>
          <w:sz w:val="28"/>
          <w:szCs w:val="28"/>
          <w:highlight w:val="yellow"/>
        </w:rPr>
        <w:t>35</w:t>
      </w:r>
      <w:r w:rsidRPr="00707798">
        <w:rPr>
          <w:rFonts w:ascii="仿宋_GB2312" w:eastAsia="仿宋_GB2312" w:hint="eastAsia"/>
          <w:sz w:val="28"/>
          <w:szCs w:val="28"/>
          <w:highlight w:val="yellow"/>
        </w:rPr>
        <w:t>】</w:t>
      </w:r>
      <w:r w:rsidR="001D228C" w:rsidRPr="001D228C">
        <w:rPr>
          <w:rFonts w:ascii="仿宋_GB2312" w:eastAsia="仿宋_GB2312"/>
          <w:sz w:val="28"/>
          <w:szCs w:val="28"/>
        </w:rPr>
        <w:t>简述辅助型绝缘手套</w:t>
      </w:r>
      <w:r w:rsidR="00DF6EE0">
        <w:rPr>
          <w:rFonts w:ascii="仿宋_GB2312" w:eastAsia="仿宋_GB2312" w:hint="eastAsia"/>
          <w:sz w:val="28"/>
          <w:szCs w:val="28"/>
        </w:rPr>
        <w:t>使用前应如何检查</w:t>
      </w:r>
      <w:r w:rsidR="001D228C" w:rsidRPr="001D228C">
        <w:rPr>
          <w:rFonts w:ascii="仿宋_GB2312" w:eastAsia="仿宋_GB2312"/>
          <w:sz w:val="28"/>
          <w:szCs w:val="28"/>
        </w:rPr>
        <w:t>？</w:t>
      </w:r>
    </w:p>
    <w:p w14:paraId="084F70A0" w14:textId="77777777" w:rsidR="00757184" w:rsidRDefault="00757184" w:rsidP="0075718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6882961C" w14:textId="26344DA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w:t>
      </w:r>
      <w:r w:rsidR="00DF6EE0">
        <w:rPr>
          <w:rFonts w:ascii="仿宋_GB2312" w:eastAsia="仿宋_GB2312" w:hint="eastAsia"/>
          <w:sz w:val="28"/>
          <w:szCs w:val="28"/>
        </w:rPr>
        <w:t>检查</w:t>
      </w:r>
      <w:r w:rsidRPr="001D228C">
        <w:rPr>
          <w:rFonts w:ascii="仿宋_GB2312" w:eastAsia="仿宋_GB2312"/>
          <w:sz w:val="28"/>
          <w:szCs w:val="28"/>
        </w:rPr>
        <w:t>辅助型绝缘手套的电压等级、制造厂名、制造年月等标识清晰完整；</w:t>
      </w:r>
    </w:p>
    <w:p w14:paraId="74C59060" w14:textId="443F686E"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w:t>
      </w:r>
      <w:r w:rsidR="00DF6EE0">
        <w:rPr>
          <w:rFonts w:ascii="仿宋_GB2312" w:eastAsia="仿宋_GB2312" w:hint="eastAsia"/>
          <w:sz w:val="28"/>
          <w:szCs w:val="28"/>
        </w:rPr>
        <w:t>检查</w:t>
      </w:r>
      <w:r w:rsidRPr="001D228C">
        <w:rPr>
          <w:rFonts w:ascii="仿宋_GB2312" w:eastAsia="仿宋_GB2312"/>
          <w:sz w:val="28"/>
          <w:szCs w:val="28"/>
        </w:rPr>
        <w:t>手套应质地柔软良好，内外表面均应平滑、完好无损，无划痕、裂缝、折缝和孔洞；</w:t>
      </w:r>
    </w:p>
    <w:p w14:paraId="5A40BBC5"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3）用卷曲法或充气法检查手套有无漏气现象。</w:t>
      </w:r>
    </w:p>
    <w:p w14:paraId="0D0259F2" w14:textId="741754D3" w:rsidR="00707798" w:rsidRDefault="00707798" w:rsidP="00757184">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001D228C" w:rsidRPr="00707798">
        <w:rPr>
          <w:rFonts w:ascii="仿宋_GB2312" w:eastAsia="仿宋_GB2312"/>
          <w:sz w:val="28"/>
          <w:szCs w:val="28"/>
          <w:highlight w:val="yellow"/>
        </w:rPr>
        <w:t>B1-2-00</w:t>
      </w:r>
      <w:r w:rsidR="004E21D7">
        <w:rPr>
          <w:rFonts w:ascii="仿宋_GB2312" w:eastAsia="仿宋_GB2312" w:hint="eastAsia"/>
          <w:sz w:val="28"/>
          <w:szCs w:val="28"/>
          <w:highlight w:val="yellow"/>
        </w:rPr>
        <w:t>36</w:t>
      </w:r>
      <w:r w:rsidRPr="00707798">
        <w:rPr>
          <w:rFonts w:ascii="仿宋_GB2312" w:eastAsia="仿宋_GB2312" w:hint="eastAsia"/>
          <w:sz w:val="28"/>
          <w:szCs w:val="28"/>
          <w:highlight w:val="yellow"/>
        </w:rPr>
        <w:t>】</w:t>
      </w:r>
      <w:r w:rsidR="001D228C" w:rsidRPr="001D228C">
        <w:rPr>
          <w:rFonts w:ascii="仿宋_GB2312" w:eastAsia="仿宋_GB2312"/>
          <w:sz w:val="28"/>
          <w:szCs w:val="28"/>
        </w:rPr>
        <w:t>简述绝缘</w:t>
      </w:r>
      <w:proofErr w:type="gramStart"/>
      <w:r w:rsidR="001D228C" w:rsidRPr="001D228C">
        <w:rPr>
          <w:rFonts w:ascii="仿宋_GB2312" w:eastAsia="仿宋_GB2312"/>
          <w:sz w:val="28"/>
          <w:szCs w:val="28"/>
        </w:rPr>
        <w:t>杆</w:t>
      </w:r>
      <w:r w:rsidR="004E21D7">
        <w:rPr>
          <w:rFonts w:ascii="仿宋_GB2312" w:eastAsia="仿宋_GB2312" w:hint="eastAsia"/>
          <w:sz w:val="28"/>
          <w:szCs w:val="28"/>
        </w:rPr>
        <w:t>使用</w:t>
      </w:r>
      <w:proofErr w:type="gramEnd"/>
      <w:r w:rsidR="004E21D7">
        <w:rPr>
          <w:rFonts w:ascii="仿宋_GB2312" w:eastAsia="仿宋_GB2312" w:hint="eastAsia"/>
          <w:sz w:val="28"/>
          <w:szCs w:val="28"/>
        </w:rPr>
        <w:t>前应进行哪些</w:t>
      </w:r>
      <w:r w:rsidR="001D228C" w:rsidRPr="001D228C">
        <w:rPr>
          <w:rFonts w:ascii="仿宋_GB2312" w:eastAsia="仿宋_GB2312"/>
          <w:sz w:val="28"/>
          <w:szCs w:val="28"/>
        </w:rPr>
        <w:t>检查？</w:t>
      </w:r>
    </w:p>
    <w:p w14:paraId="6AA06E4F" w14:textId="77777777" w:rsidR="00757184" w:rsidRDefault="00757184" w:rsidP="00757184">
      <w:pPr>
        <w:spacing w:after="0" w:line="400" w:lineRule="exact"/>
        <w:ind w:firstLineChars="200" w:firstLine="560"/>
        <w:rPr>
          <w:rFonts w:ascii="仿宋_GB2312" w:eastAsia="仿宋_GB2312"/>
          <w:sz w:val="28"/>
          <w:szCs w:val="28"/>
        </w:rPr>
      </w:pPr>
      <w:r>
        <w:rPr>
          <w:rFonts w:ascii="仿宋_GB2312" w:eastAsia="仿宋_GB2312" w:hint="eastAsia"/>
          <w:sz w:val="28"/>
          <w:szCs w:val="28"/>
        </w:rPr>
        <w:lastRenderedPageBreak/>
        <w:t>答：</w:t>
      </w:r>
    </w:p>
    <w:p w14:paraId="00704904" w14:textId="32AC09D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1）杆的接头连接应紧密牢固，无松动、锈蚀和断裂等现象；</w:t>
      </w:r>
    </w:p>
    <w:p w14:paraId="6EADC6C3"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2）杆体应光滑，绝缘部分应无气泡、皱纹、裂纹、绝缘层脱落、严重的机械或电灼伤痕，玻璃纤维布与树脂间黏接应完好不得开胶；</w:t>
      </w:r>
    </w:p>
    <w:p w14:paraId="1BAF1C68"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3）握手的手持部分护套与操作杆连接应紧密、无破损，不产生相对滑动或转动。</w:t>
      </w:r>
    </w:p>
    <w:p w14:paraId="16AD0BEE" w14:textId="5AB24037" w:rsidR="00707798" w:rsidRDefault="00707798" w:rsidP="00757184">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001D228C" w:rsidRPr="00707798">
        <w:rPr>
          <w:rFonts w:ascii="仿宋_GB2312" w:eastAsia="仿宋_GB2312"/>
          <w:sz w:val="28"/>
          <w:szCs w:val="28"/>
          <w:highlight w:val="yellow"/>
        </w:rPr>
        <w:t>B1-2-00</w:t>
      </w:r>
      <w:r w:rsidR="004E21D7">
        <w:rPr>
          <w:rFonts w:ascii="仿宋_GB2312" w:eastAsia="仿宋_GB2312" w:hint="eastAsia"/>
          <w:sz w:val="28"/>
          <w:szCs w:val="28"/>
          <w:highlight w:val="yellow"/>
        </w:rPr>
        <w:t>37</w:t>
      </w:r>
      <w:r w:rsidRPr="00707798">
        <w:rPr>
          <w:rFonts w:ascii="仿宋_GB2312" w:eastAsia="仿宋_GB2312" w:hint="eastAsia"/>
          <w:sz w:val="28"/>
          <w:szCs w:val="28"/>
          <w:highlight w:val="yellow"/>
        </w:rPr>
        <w:t>】</w:t>
      </w:r>
      <w:r w:rsidR="00DF6EE0" w:rsidRPr="00DF6EE0">
        <w:rPr>
          <w:rFonts w:ascii="仿宋_GB2312" w:eastAsia="仿宋_GB2312" w:hint="eastAsia"/>
          <w:sz w:val="28"/>
          <w:szCs w:val="28"/>
        </w:rPr>
        <w:t>如何</w:t>
      </w:r>
      <w:r w:rsidR="001D228C" w:rsidRPr="00DF6EE0">
        <w:rPr>
          <w:rFonts w:ascii="仿宋_GB2312" w:eastAsia="仿宋_GB2312"/>
          <w:sz w:val="28"/>
          <w:szCs w:val="28"/>
        </w:rPr>
        <w:t>使用钳形电流表测量电</w:t>
      </w:r>
      <w:r w:rsidR="001D228C" w:rsidRPr="001D228C">
        <w:rPr>
          <w:rFonts w:ascii="仿宋_GB2312" w:eastAsia="仿宋_GB2312"/>
          <w:sz w:val="28"/>
          <w:szCs w:val="28"/>
        </w:rPr>
        <w:t>流？</w:t>
      </w:r>
    </w:p>
    <w:p w14:paraId="27B4B1C7" w14:textId="77777777" w:rsidR="00757184" w:rsidRDefault="00757184" w:rsidP="0075718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7E180A6" w14:textId="7AD69F5F"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1）使用钳形电流表时，应注意钳形电流表的电压等级；</w:t>
      </w:r>
    </w:p>
    <w:p w14:paraId="111122FE"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2）测量时应戴绝缘手套，站在绝缘物上，不应触及其他设备，以防短路或接地；</w:t>
      </w:r>
    </w:p>
    <w:p w14:paraId="59783713"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3）测量低压熔断器和水平排列低压母线电流前，应将各相熔断器和母线用绝缘材料加以隔离；</w:t>
      </w:r>
    </w:p>
    <w:p w14:paraId="73E5B4B5" w14:textId="77777777" w:rsidR="001D228C" w:rsidRPr="001D228C"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4）观测表计时，应注意保持头部与带电部分的安全距离。</w:t>
      </w:r>
    </w:p>
    <w:p w14:paraId="0EF8734D" w14:textId="21E3ADAA" w:rsidR="00707798" w:rsidRDefault="00707798" w:rsidP="00757184">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001D228C" w:rsidRPr="00707798">
        <w:rPr>
          <w:rFonts w:ascii="仿宋_GB2312" w:eastAsia="仿宋_GB2312"/>
          <w:sz w:val="28"/>
          <w:szCs w:val="28"/>
          <w:highlight w:val="yellow"/>
        </w:rPr>
        <w:t>B1-2-00</w:t>
      </w:r>
      <w:r w:rsidR="004E21D7">
        <w:rPr>
          <w:rFonts w:ascii="仿宋_GB2312" w:eastAsia="仿宋_GB2312" w:hint="eastAsia"/>
          <w:sz w:val="28"/>
          <w:szCs w:val="28"/>
          <w:highlight w:val="yellow"/>
        </w:rPr>
        <w:t>38</w:t>
      </w:r>
      <w:r w:rsidRPr="00707798">
        <w:rPr>
          <w:rFonts w:ascii="仿宋_GB2312" w:eastAsia="仿宋_GB2312" w:hint="eastAsia"/>
          <w:sz w:val="28"/>
          <w:szCs w:val="28"/>
          <w:highlight w:val="yellow"/>
        </w:rPr>
        <w:t>】</w:t>
      </w:r>
      <w:r w:rsidR="001D228C" w:rsidRPr="001D228C">
        <w:rPr>
          <w:rFonts w:ascii="仿宋_GB2312" w:eastAsia="仿宋_GB2312"/>
          <w:sz w:val="28"/>
          <w:szCs w:val="28"/>
        </w:rPr>
        <w:t>简述</w:t>
      </w:r>
      <w:r w:rsidR="00DF6EE0">
        <w:rPr>
          <w:rFonts w:ascii="仿宋_GB2312" w:eastAsia="仿宋_GB2312" w:hint="eastAsia"/>
          <w:sz w:val="28"/>
          <w:szCs w:val="28"/>
        </w:rPr>
        <w:t>如何使用</w:t>
      </w:r>
      <w:r w:rsidR="001D228C" w:rsidRPr="001D228C">
        <w:rPr>
          <w:rFonts w:ascii="仿宋_GB2312" w:eastAsia="仿宋_GB2312"/>
          <w:sz w:val="28"/>
          <w:szCs w:val="28"/>
        </w:rPr>
        <w:t>二氧化碳灭火器？</w:t>
      </w:r>
    </w:p>
    <w:p w14:paraId="71D73CD2" w14:textId="77777777" w:rsidR="00757184" w:rsidRDefault="00757184" w:rsidP="0075718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173125F1" w14:textId="51945439" w:rsidR="000851D5" w:rsidRDefault="001D228C" w:rsidP="00707798">
      <w:pPr>
        <w:spacing w:after="0" w:line="400" w:lineRule="exact"/>
        <w:ind w:firstLineChars="200" w:firstLine="560"/>
        <w:rPr>
          <w:rFonts w:ascii="仿宋_GB2312" w:eastAsia="仿宋_GB2312"/>
          <w:sz w:val="28"/>
          <w:szCs w:val="28"/>
        </w:rPr>
      </w:pPr>
      <w:r w:rsidRPr="001D228C">
        <w:rPr>
          <w:rFonts w:ascii="仿宋_GB2312" w:eastAsia="仿宋_GB2312"/>
          <w:sz w:val="28"/>
          <w:szCs w:val="28"/>
        </w:rPr>
        <w:t>在使用时，应首先将灭火器提到起火地点，放下灭火器，拔出保险销，一只手握住喇叭筒根部的手柄，另一只手紧握启闭阀的压把。对没有喷射软管的二氧化碳灭火器，应把喇叭筒往上</w:t>
      </w:r>
      <w:proofErr w:type="gramStart"/>
      <w:r w:rsidRPr="001D228C">
        <w:rPr>
          <w:rFonts w:ascii="仿宋_GB2312" w:eastAsia="仿宋_GB2312"/>
          <w:sz w:val="28"/>
          <w:szCs w:val="28"/>
        </w:rPr>
        <w:t>扳</w:t>
      </w:r>
      <w:proofErr w:type="gramEnd"/>
      <w:r w:rsidRPr="001D228C">
        <w:rPr>
          <w:rFonts w:ascii="仿宋_GB2312" w:eastAsia="仿宋_GB2312"/>
          <w:sz w:val="28"/>
          <w:szCs w:val="28"/>
        </w:rPr>
        <w:t>70-90度。使用时，不能直接用手抓住喇叭筒外壁或金属连接管，防止手被冻伤。在使用二氧化碳灭火器时，在室外使用的，应选择上风方向喷射；在室内窄小空间使用的，灭火后操作者应迅速离开，以防窒息。</w:t>
      </w:r>
    </w:p>
    <w:p w14:paraId="15DFDD78" w14:textId="6D85BD4C" w:rsidR="009F2F00" w:rsidRDefault="009F2F00" w:rsidP="009F2F00">
      <w:pPr>
        <w:spacing w:after="0" w:line="400" w:lineRule="exact"/>
        <w:rPr>
          <w:rFonts w:ascii="仿宋_GB2312" w:eastAsia="仿宋_GB2312"/>
          <w:sz w:val="28"/>
          <w:szCs w:val="28"/>
        </w:rPr>
      </w:pPr>
      <w:proofErr w:type="gramStart"/>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w:t>
      </w:r>
      <w:r w:rsidR="004E21D7">
        <w:rPr>
          <w:rFonts w:ascii="仿宋_GB2312" w:eastAsia="仿宋_GB2312" w:hint="eastAsia"/>
          <w:sz w:val="28"/>
          <w:szCs w:val="28"/>
          <w:highlight w:val="yellow"/>
        </w:rPr>
        <w:t>039</w:t>
      </w:r>
      <w:r w:rsidRPr="00707798">
        <w:rPr>
          <w:rFonts w:ascii="仿宋_GB2312" w:eastAsia="仿宋_GB2312" w:hint="eastAsia"/>
          <w:sz w:val="28"/>
          <w:szCs w:val="28"/>
          <w:highlight w:val="yellow"/>
        </w:rPr>
        <w:t>】</w:t>
      </w:r>
      <w:r w:rsidRPr="009F2F00">
        <w:rPr>
          <w:rFonts w:ascii="仿宋_GB2312" w:eastAsia="仿宋_GB2312"/>
          <w:sz w:val="28"/>
          <w:szCs w:val="28"/>
        </w:rPr>
        <w:t>某光伏</w:t>
      </w:r>
      <w:proofErr w:type="gramEnd"/>
      <w:r w:rsidRPr="009F2F00">
        <w:rPr>
          <w:rFonts w:ascii="仿宋_GB2312" w:eastAsia="仿宋_GB2312"/>
          <w:sz w:val="28"/>
          <w:szCs w:val="28"/>
        </w:rPr>
        <w:t>电站装机容量20万kW，某一日发电量1</w:t>
      </w:r>
      <w:r>
        <w:rPr>
          <w:rFonts w:ascii="仿宋_GB2312" w:eastAsia="仿宋_GB2312" w:hint="eastAsia"/>
          <w:sz w:val="28"/>
          <w:szCs w:val="28"/>
        </w:rPr>
        <w:t>1</w:t>
      </w:r>
      <w:r w:rsidRPr="009F2F00">
        <w:rPr>
          <w:rFonts w:ascii="仿宋_GB2312" w:eastAsia="仿宋_GB2312"/>
          <w:sz w:val="28"/>
          <w:szCs w:val="28"/>
        </w:rPr>
        <w:t>6万千瓦时</w:t>
      </w:r>
      <w:r>
        <w:rPr>
          <w:rFonts w:ascii="仿宋_GB2312" w:eastAsia="仿宋_GB2312" w:hint="eastAsia"/>
          <w:sz w:val="28"/>
          <w:szCs w:val="28"/>
        </w:rPr>
        <w:t>，</w:t>
      </w:r>
      <w:r w:rsidRPr="009F2F00">
        <w:rPr>
          <w:rFonts w:ascii="仿宋_GB2312" w:eastAsia="仿宋_GB2312" w:hint="eastAsia"/>
          <w:sz w:val="28"/>
          <w:szCs w:val="28"/>
        </w:rPr>
        <w:t>故障弃光电量</w:t>
      </w:r>
      <w:r w:rsidRPr="009F2F00">
        <w:rPr>
          <w:rFonts w:ascii="仿宋_GB2312" w:eastAsia="仿宋_GB2312"/>
          <w:sz w:val="28"/>
          <w:szCs w:val="28"/>
        </w:rPr>
        <w:t>4万千瓦时，计算当日利用小时是多少</w:t>
      </w:r>
      <w:r>
        <w:rPr>
          <w:rFonts w:ascii="仿宋_GB2312" w:eastAsia="仿宋_GB2312" w:hint="eastAsia"/>
          <w:sz w:val="28"/>
          <w:szCs w:val="28"/>
        </w:rPr>
        <w:t>和</w:t>
      </w:r>
      <w:proofErr w:type="gramStart"/>
      <w:r w:rsidRPr="009F2F00">
        <w:rPr>
          <w:rFonts w:ascii="仿宋_GB2312" w:eastAsia="仿宋_GB2312"/>
          <w:sz w:val="28"/>
          <w:szCs w:val="28"/>
        </w:rPr>
        <w:t>故障弃光率</w:t>
      </w:r>
      <w:proofErr w:type="gramEnd"/>
      <w:r w:rsidRPr="009F2F00">
        <w:rPr>
          <w:rFonts w:ascii="仿宋_GB2312" w:eastAsia="仿宋_GB2312"/>
          <w:sz w:val="28"/>
          <w:szCs w:val="28"/>
        </w:rPr>
        <w:t>是多少？</w:t>
      </w:r>
    </w:p>
    <w:p w14:paraId="41D28E5A" w14:textId="77777777" w:rsidR="009F2F00" w:rsidRDefault="009F2F00" w:rsidP="009F2F00">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41FD788D" w14:textId="77777777" w:rsidR="009F2F00" w:rsidRDefault="009F2F00" w:rsidP="009F2F00">
      <w:pPr>
        <w:spacing w:after="0" w:line="400" w:lineRule="exact"/>
        <w:ind w:firstLineChars="200" w:firstLine="560"/>
        <w:rPr>
          <w:rFonts w:ascii="仿宋_GB2312" w:eastAsia="仿宋_GB2312"/>
          <w:sz w:val="28"/>
          <w:szCs w:val="28"/>
        </w:rPr>
      </w:pPr>
      <w:r w:rsidRPr="009F2F00">
        <w:rPr>
          <w:rFonts w:ascii="仿宋_GB2312" w:eastAsia="仿宋_GB2312" w:hint="eastAsia"/>
          <w:sz w:val="28"/>
          <w:szCs w:val="28"/>
        </w:rPr>
        <w:t>日利用小时</w:t>
      </w:r>
      <w:r w:rsidRPr="009F2F00">
        <w:rPr>
          <w:rFonts w:ascii="仿宋_GB2312" w:eastAsia="仿宋_GB2312"/>
          <w:sz w:val="28"/>
          <w:szCs w:val="28"/>
        </w:rPr>
        <w:t>=日发电量/发电容量=1</w:t>
      </w:r>
      <w:r>
        <w:rPr>
          <w:rFonts w:ascii="仿宋_GB2312" w:eastAsia="仿宋_GB2312" w:hint="eastAsia"/>
          <w:sz w:val="28"/>
          <w:szCs w:val="28"/>
        </w:rPr>
        <w:t>1</w:t>
      </w:r>
      <w:r w:rsidRPr="009F2F00">
        <w:rPr>
          <w:rFonts w:ascii="仿宋_GB2312" w:eastAsia="仿宋_GB2312"/>
          <w:sz w:val="28"/>
          <w:szCs w:val="28"/>
        </w:rPr>
        <w:t>6/20=5.</w:t>
      </w:r>
      <w:r>
        <w:rPr>
          <w:rFonts w:ascii="仿宋_GB2312" w:eastAsia="仿宋_GB2312" w:hint="eastAsia"/>
          <w:sz w:val="28"/>
          <w:szCs w:val="28"/>
        </w:rPr>
        <w:t>8</w:t>
      </w:r>
      <w:r w:rsidRPr="009F2F00">
        <w:rPr>
          <w:rFonts w:ascii="仿宋_GB2312" w:eastAsia="仿宋_GB2312"/>
          <w:sz w:val="28"/>
          <w:szCs w:val="28"/>
        </w:rPr>
        <w:t>（小时）</w:t>
      </w:r>
    </w:p>
    <w:p w14:paraId="712B2A0E" w14:textId="77777777" w:rsidR="009F2F00" w:rsidRDefault="009F2F00" w:rsidP="009F2F00">
      <w:pPr>
        <w:spacing w:after="0" w:line="400" w:lineRule="exact"/>
        <w:ind w:firstLineChars="200" w:firstLine="560"/>
        <w:rPr>
          <w:rFonts w:ascii="仿宋_GB2312" w:eastAsia="仿宋_GB2312"/>
          <w:sz w:val="28"/>
          <w:szCs w:val="28"/>
        </w:rPr>
      </w:pPr>
      <w:proofErr w:type="gramStart"/>
      <w:r w:rsidRPr="009F2F00">
        <w:rPr>
          <w:rFonts w:ascii="仿宋_GB2312" w:eastAsia="仿宋_GB2312" w:hint="eastAsia"/>
          <w:sz w:val="28"/>
          <w:szCs w:val="28"/>
        </w:rPr>
        <w:t>故障弃光率</w:t>
      </w:r>
      <w:proofErr w:type="gramEnd"/>
      <w:r w:rsidRPr="009F2F00">
        <w:rPr>
          <w:rFonts w:ascii="仿宋_GB2312" w:eastAsia="仿宋_GB2312"/>
          <w:sz w:val="28"/>
          <w:szCs w:val="28"/>
        </w:rPr>
        <w:t>=4/(</w:t>
      </w:r>
      <w:r>
        <w:rPr>
          <w:rFonts w:ascii="仿宋_GB2312" w:eastAsia="仿宋_GB2312" w:hint="eastAsia"/>
          <w:sz w:val="28"/>
          <w:szCs w:val="28"/>
        </w:rPr>
        <w:t>4</w:t>
      </w:r>
      <w:r w:rsidRPr="009F2F00">
        <w:rPr>
          <w:rFonts w:ascii="仿宋_GB2312" w:eastAsia="仿宋_GB2312"/>
          <w:sz w:val="28"/>
          <w:szCs w:val="28"/>
        </w:rPr>
        <w:t>+</w:t>
      </w:r>
      <w:r>
        <w:rPr>
          <w:rFonts w:ascii="仿宋_GB2312" w:eastAsia="仿宋_GB2312" w:hint="eastAsia"/>
          <w:sz w:val="28"/>
          <w:szCs w:val="28"/>
        </w:rPr>
        <w:t>116</w:t>
      </w:r>
      <w:r w:rsidRPr="009F2F00">
        <w:rPr>
          <w:rFonts w:ascii="仿宋_GB2312" w:eastAsia="仿宋_GB2312"/>
          <w:sz w:val="28"/>
          <w:szCs w:val="28"/>
        </w:rPr>
        <w:t>)</w:t>
      </w:r>
      <w:r w:rsidRPr="009F2F00">
        <w:rPr>
          <w:rFonts w:ascii="仿宋_GB2312" w:eastAsia="仿宋_GB2312"/>
          <w:sz w:val="28"/>
          <w:szCs w:val="28"/>
        </w:rPr>
        <w:t>×</w:t>
      </w:r>
      <w:r w:rsidRPr="009F2F00">
        <w:rPr>
          <w:rFonts w:ascii="仿宋_GB2312" w:eastAsia="仿宋_GB2312"/>
          <w:sz w:val="28"/>
          <w:szCs w:val="28"/>
        </w:rPr>
        <w:t>100%=</w:t>
      </w:r>
      <w:r>
        <w:rPr>
          <w:rFonts w:ascii="仿宋_GB2312" w:eastAsia="仿宋_GB2312" w:hint="eastAsia"/>
          <w:sz w:val="28"/>
          <w:szCs w:val="28"/>
        </w:rPr>
        <w:t>3.33</w:t>
      </w:r>
      <w:r w:rsidRPr="009F2F00">
        <w:rPr>
          <w:rFonts w:ascii="仿宋_GB2312" w:eastAsia="仿宋_GB2312"/>
          <w:sz w:val="28"/>
          <w:szCs w:val="28"/>
        </w:rPr>
        <w:t>%</w:t>
      </w:r>
    </w:p>
    <w:p w14:paraId="361770ED" w14:textId="2071BDD5" w:rsidR="009F2F00" w:rsidRPr="009F2F00" w:rsidRDefault="009F2F00" w:rsidP="009F2F00">
      <w:pPr>
        <w:spacing w:after="0" w:line="400" w:lineRule="exact"/>
        <w:ind w:firstLineChars="200" w:firstLine="560"/>
        <w:rPr>
          <w:rFonts w:ascii="仿宋_GB2312" w:eastAsia="仿宋_GB2312"/>
          <w:sz w:val="28"/>
          <w:szCs w:val="28"/>
        </w:rPr>
      </w:pPr>
      <w:r>
        <w:rPr>
          <w:rFonts w:ascii="仿宋_GB2312" w:eastAsia="仿宋_GB2312" w:hint="eastAsia"/>
          <w:sz w:val="28"/>
          <w:szCs w:val="28"/>
        </w:rPr>
        <w:t>故</w:t>
      </w:r>
      <w:r w:rsidRPr="009F2F00">
        <w:rPr>
          <w:rFonts w:ascii="仿宋_GB2312" w:eastAsia="仿宋_GB2312"/>
          <w:sz w:val="28"/>
          <w:szCs w:val="28"/>
        </w:rPr>
        <w:t>当日利用小时是5.</w:t>
      </w:r>
      <w:r>
        <w:rPr>
          <w:rFonts w:ascii="仿宋_GB2312" w:eastAsia="仿宋_GB2312" w:hint="eastAsia"/>
          <w:sz w:val="28"/>
          <w:szCs w:val="28"/>
        </w:rPr>
        <w:t>8</w:t>
      </w:r>
      <w:r w:rsidRPr="009F2F00">
        <w:rPr>
          <w:rFonts w:ascii="仿宋_GB2312" w:eastAsia="仿宋_GB2312"/>
          <w:sz w:val="28"/>
          <w:szCs w:val="28"/>
        </w:rPr>
        <w:t>小时</w:t>
      </w:r>
      <w:r>
        <w:rPr>
          <w:rFonts w:ascii="仿宋_GB2312" w:eastAsia="仿宋_GB2312" w:hint="eastAsia"/>
          <w:sz w:val="28"/>
          <w:szCs w:val="28"/>
        </w:rPr>
        <w:t>，</w:t>
      </w:r>
      <w:proofErr w:type="gramStart"/>
      <w:r w:rsidRPr="009F2F00">
        <w:rPr>
          <w:rFonts w:ascii="仿宋_GB2312" w:eastAsia="仿宋_GB2312"/>
          <w:sz w:val="28"/>
          <w:szCs w:val="28"/>
        </w:rPr>
        <w:t>故障弃光率</w:t>
      </w:r>
      <w:proofErr w:type="gramEnd"/>
      <w:r w:rsidRPr="009F2F00">
        <w:rPr>
          <w:rFonts w:ascii="仿宋_GB2312" w:eastAsia="仿宋_GB2312"/>
          <w:sz w:val="28"/>
          <w:szCs w:val="28"/>
        </w:rPr>
        <w:t>是</w:t>
      </w:r>
      <w:r>
        <w:rPr>
          <w:rFonts w:ascii="仿宋_GB2312" w:eastAsia="仿宋_GB2312" w:hint="eastAsia"/>
          <w:sz w:val="28"/>
          <w:szCs w:val="28"/>
        </w:rPr>
        <w:t>3.33</w:t>
      </w:r>
      <w:r w:rsidRPr="009F2F00">
        <w:rPr>
          <w:rFonts w:ascii="仿宋_GB2312" w:eastAsia="仿宋_GB2312"/>
          <w:sz w:val="28"/>
          <w:szCs w:val="28"/>
        </w:rPr>
        <w:t>%</w:t>
      </w:r>
      <w:r>
        <w:rPr>
          <w:rFonts w:ascii="仿宋_GB2312" w:eastAsia="仿宋_GB2312" w:hint="eastAsia"/>
          <w:sz w:val="28"/>
          <w:szCs w:val="28"/>
        </w:rPr>
        <w:t>。</w:t>
      </w:r>
    </w:p>
    <w:p w14:paraId="0C93861D" w14:textId="5F8DA2B5" w:rsidR="009F2F00" w:rsidRPr="009F2F00" w:rsidRDefault="009F2F00" w:rsidP="009F2F00">
      <w:pPr>
        <w:spacing w:after="0" w:line="400" w:lineRule="exact"/>
        <w:rPr>
          <w:rFonts w:ascii="仿宋_GB2312" w:eastAsia="仿宋_GB2312"/>
          <w:sz w:val="28"/>
          <w:szCs w:val="28"/>
        </w:rPr>
      </w:pPr>
      <w:proofErr w:type="gramStart"/>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sidR="004E21D7">
        <w:rPr>
          <w:rFonts w:ascii="仿宋_GB2312" w:eastAsia="仿宋_GB2312" w:hint="eastAsia"/>
          <w:sz w:val="28"/>
          <w:szCs w:val="28"/>
          <w:highlight w:val="yellow"/>
        </w:rPr>
        <w:t>40</w:t>
      </w:r>
      <w:r w:rsidRPr="00707798">
        <w:rPr>
          <w:rFonts w:ascii="仿宋_GB2312" w:eastAsia="仿宋_GB2312" w:hint="eastAsia"/>
          <w:sz w:val="28"/>
          <w:szCs w:val="28"/>
          <w:highlight w:val="yellow"/>
        </w:rPr>
        <w:t>】</w:t>
      </w:r>
      <w:r w:rsidRPr="009F2F00">
        <w:rPr>
          <w:rFonts w:ascii="仿宋_GB2312" w:eastAsia="仿宋_GB2312" w:hint="eastAsia"/>
          <w:sz w:val="28"/>
          <w:szCs w:val="28"/>
        </w:rPr>
        <w:t>某光伏</w:t>
      </w:r>
      <w:proofErr w:type="gramEnd"/>
      <w:r w:rsidRPr="009F2F00">
        <w:rPr>
          <w:rFonts w:ascii="仿宋_GB2312" w:eastAsia="仿宋_GB2312" w:hint="eastAsia"/>
          <w:sz w:val="28"/>
          <w:szCs w:val="28"/>
        </w:rPr>
        <w:t>电站实际装机容量</w:t>
      </w:r>
      <w:r w:rsidRPr="009F2F00">
        <w:rPr>
          <w:rFonts w:ascii="仿宋_GB2312" w:eastAsia="仿宋_GB2312"/>
          <w:sz w:val="28"/>
          <w:szCs w:val="28"/>
        </w:rPr>
        <w:t>50.76MW，采用300Wp的单晶硅光伏组件（尺寸为0.99</w:t>
      </w:r>
      <w:r>
        <w:rPr>
          <w:rFonts w:ascii="仿宋_GB2312" w:eastAsia="仿宋_GB2312" w:hint="eastAsia"/>
          <w:sz w:val="28"/>
          <w:szCs w:val="28"/>
        </w:rPr>
        <w:t>m</w:t>
      </w:r>
      <w:r w:rsidRPr="009F2F00">
        <w:rPr>
          <w:rFonts w:ascii="仿宋_GB2312" w:eastAsia="仿宋_GB2312"/>
          <w:sz w:val="28"/>
          <w:szCs w:val="28"/>
        </w:rPr>
        <w:t>×</w:t>
      </w:r>
      <w:r w:rsidRPr="009F2F00">
        <w:rPr>
          <w:rFonts w:ascii="仿宋_GB2312" w:eastAsia="仿宋_GB2312"/>
          <w:sz w:val="28"/>
          <w:szCs w:val="28"/>
        </w:rPr>
        <w:t>1.956</w:t>
      </w:r>
      <w:r>
        <w:rPr>
          <w:rFonts w:ascii="仿宋_GB2312" w:eastAsia="仿宋_GB2312" w:hint="eastAsia"/>
          <w:sz w:val="28"/>
          <w:szCs w:val="28"/>
        </w:rPr>
        <w:t>m</w:t>
      </w:r>
      <w:r w:rsidRPr="009F2F00">
        <w:rPr>
          <w:rFonts w:ascii="仿宋_GB2312" w:eastAsia="仿宋_GB2312"/>
          <w:sz w:val="28"/>
          <w:szCs w:val="28"/>
        </w:rPr>
        <w:t>），请问该站的光伏组件数量为多少?若每个支架安装18块组件，应有多少个支架？</w:t>
      </w:r>
    </w:p>
    <w:p w14:paraId="76327D9C" w14:textId="77777777" w:rsidR="009F2F00" w:rsidRDefault="009F2F00" w:rsidP="009F2F00">
      <w:pPr>
        <w:spacing w:after="0" w:line="400" w:lineRule="exact"/>
        <w:ind w:firstLineChars="200" w:firstLine="560"/>
        <w:rPr>
          <w:rFonts w:ascii="仿宋_GB2312" w:eastAsia="仿宋_GB2312"/>
          <w:sz w:val="28"/>
          <w:szCs w:val="28"/>
        </w:rPr>
      </w:pPr>
      <w:r>
        <w:rPr>
          <w:rFonts w:ascii="仿宋_GB2312" w:eastAsia="仿宋_GB2312" w:hint="eastAsia"/>
          <w:sz w:val="28"/>
          <w:szCs w:val="28"/>
        </w:rPr>
        <w:lastRenderedPageBreak/>
        <w:t>答：</w:t>
      </w:r>
    </w:p>
    <w:p w14:paraId="128CC0D5" w14:textId="0A09C169" w:rsidR="009F2F00" w:rsidRPr="009F2F00" w:rsidRDefault="009F2F00" w:rsidP="009F2F00">
      <w:pPr>
        <w:spacing w:after="0" w:line="400" w:lineRule="exact"/>
        <w:ind w:firstLineChars="200" w:firstLine="560"/>
        <w:rPr>
          <w:rFonts w:ascii="仿宋_GB2312" w:eastAsia="仿宋_GB2312"/>
          <w:sz w:val="28"/>
          <w:szCs w:val="28"/>
        </w:rPr>
      </w:pPr>
      <w:r w:rsidRPr="009F2F00">
        <w:rPr>
          <w:rFonts w:ascii="仿宋_GB2312" w:eastAsia="仿宋_GB2312" w:hint="eastAsia"/>
          <w:sz w:val="28"/>
          <w:szCs w:val="28"/>
        </w:rPr>
        <w:t>组件数量为：</w:t>
      </w:r>
      <w:r w:rsidRPr="009F2F00">
        <w:rPr>
          <w:rFonts w:ascii="仿宋_GB2312" w:eastAsia="仿宋_GB2312"/>
          <w:sz w:val="28"/>
          <w:szCs w:val="28"/>
        </w:rPr>
        <w:t>50760000W/300W=169200块</w:t>
      </w:r>
    </w:p>
    <w:p w14:paraId="3CCE6AFE" w14:textId="77777777" w:rsidR="009F2F00" w:rsidRPr="009F2F00" w:rsidRDefault="009F2F00" w:rsidP="009F2F00">
      <w:pPr>
        <w:spacing w:after="0" w:line="400" w:lineRule="exact"/>
        <w:ind w:firstLineChars="200" w:firstLine="560"/>
        <w:rPr>
          <w:rFonts w:ascii="仿宋_GB2312" w:eastAsia="仿宋_GB2312"/>
          <w:sz w:val="28"/>
          <w:szCs w:val="28"/>
        </w:rPr>
      </w:pPr>
      <w:r w:rsidRPr="009F2F00">
        <w:rPr>
          <w:rFonts w:ascii="仿宋_GB2312" w:eastAsia="仿宋_GB2312" w:hint="eastAsia"/>
          <w:sz w:val="28"/>
          <w:szCs w:val="28"/>
        </w:rPr>
        <w:t>支架数量为：</w:t>
      </w:r>
      <w:r w:rsidRPr="009F2F00">
        <w:rPr>
          <w:rFonts w:ascii="仿宋_GB2312" w:eastAsia="仿宋_GB2312"/>
          <w:sz w:val="28"/>
          <w:szCs w:val="28"/>
        </w:rPr>
        <w:t>169200/18=9400个</w:t>
      </w:r>
    </w:p>
    <w:p w14:paraId="0E84F59D" w14:textId="38D1737B" w:rsidR="009F2F00" w:rsidRDefault="009F2F00" w:rsidP="009F2F00">
      <w:pPr>
        <w:spacing w:after="0" w:line="400" w:lineRule="exact"/>
        <w:ind w:firstLineChars="200" w:firstLine="560"/>
        <w:rPr>
          <w:rFonts w:ascii="仿宋_GB2312" w:eastAsia="仿宋_GB2312"/>
          <w:sz w:val="28"/>
          <w:szCs w:val="28"/>
        </w:rPr>
      </w:pPr>
      <w:r>
        <w:rPr>
          <w:rFonts w:ascii="仿宋_GB2312" w:eastAsia="仿宋_GB2312" w:hint="eastAsia"/>
          <w:sz w:val="28"/>
          <w:szCs w:val="28"/>
        </w:rPr>
        <w:t>故</w:t>
      </w:r>
      <w:r w:rsidRPr="009F2F00">
        <w:rPr>
          <w:rFonts w:ascii="仿宋_GB2312" w:eastAsia="仿宋_GB2312" w:hint="eastAsia"/>
          <w:sz w:val="28"/>
          <w:szCs w:val="28"/>
        </w:rPr>
        <w:t>光伏组件数量为</w:t>
      </w:r>
      <w:r w:rsidRPr="009F2F00">
        <w:rPr>
          <w:rFonts w:ascii="仿宋_GB2312" w:eastAsia="仿宋_GB2312"/>
          <w:sz w:val="28"/>
          <w:szCs w:val="28"/>
        </w:rPr>
        <w:t>169200块，光伏组件支架数为9400个。</w:t>
      </w:r>
    </w:p>
    <w:p w14:paraId="00F93EB2" w14:textId="65B716E2" w:rsidR="00E4358A" w:rsidRPr="00E4358A" w:rsidRDefault="00E4358A" w:rsidP="00E4358A">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Pr>
          <w:rFonts w:ascii="仿宋_GB2312" w:eastAsia="仿宋_GB2312" w:hint="eastAsia"/>
          <w:sz w:val="28"/>
          <w:szCs w:val="28"/>
          <w:highlight w:val="yellow"/>
        </w:rPr>
        <w:t>41</w:t>
      </w:r>
      <w:r w:rsidRPr="00707798">
        <w:rPr>
          <w:rFonts w:ascii="仿宋_GB2312" w:eastAsia="仿宋_GB2312" w:hint="eastAsia"/>
          <w:sz w:val="28"/>
          <w:szCs w:val="28"/>
          <w:highlight w:val="yellow"/>
        </w:rPr>
        <w:t>】</w:t>
      </w:r>
      <w:r>
        <w:rPr>
          <w:rFonts w:ascii="仿宋_GB2312" w:eastAsia="仿宋_GB2312" w:hint="eastAsia"/>
          <w:sz w:val="28"/>
          <w:szCs w:val="28"/>
        </w:rPr>
        <w:t>简述用</w:t>
      </w:r>
      <w:r w:rsidRPr="00E4358A">
        <w:rPr>
          <w:rFonts w:ascii="仿宋_GB2312" w:eastAsia="仿宋_GB2312" w:hint="eastAsia"/>
          <w:sz w:val="28"/>
          <w:szCs w:val="28"/>
        </w:rPr>
        <w:t>万用表检查</w:t>
      </w:r>
      <w:r>
        <w:rPr>
          <w:rFonts w:ascii="仿宋_GB2312" w:eastAsia="仿宋_GB2312" w:hint="eastAsia"/>
          <w:sz w:val="28"/>
          <w:szCs w:val="28"/>
        </w:rPr>
        <w:t>汇流箱直流</w:t>
      </w:r>
      <w:r w:rsidRPr="00E4358A">
        <w:rPr>
          <w:rFonts w:ascii="仿宋_GB2312" w:eastAsia="仿宋_GB2312" w:hint="eastAsia"/>
          <w:sz w:val="28"/>
          <w:szCs w:val="28"/>
        </w:rPr>
        <w:t>熔丝好坏</w:t>
      </w:r>
      <w:r>
        <w:rPr>
          <w:rFonts w:ascii="仿宋_GB2312" w:eastAsia="仿宋_GB2312" w:hint="eastAsia"/>
          <w:sz w:val="28"/>
          <w:szCs w:val="28"/>
        </w:rPr>
        <w:t>方法？</w:t>
      </w:r>
    </w:p>
    <w:p w14:paraId="6611D6B4" w14:textId="77777777" w:rsidR="00E4358A" w:rsidRDefault="00E4358A" w:rsidP="00E4358A">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45732F12" w14:textId="77777777" w:rsidR="00226F43" w:rsidRDefault="00E4358A" w:rsidP="00226F43">
      <w:pPr>
        <w:spacing w:after="0" w:line="400" w:lineRule="exact"/>
        <w:ind w:firstLineChars="200" w:firstLine="560"/>
        <w:rPr>
          <w:rFonts w:ascii="仿宋_GB2312" w:eastAsia="仿宋_GB2312"/>
          <w:sz w:val="28"/>
          <w:szCs w:val="28"/>
        </w:rPr>
      </w:pPr>
      <w:r>
        <w:rPr>
          <w:rFonts w:ascii="仿宋_GB2312" w:eastAsia="仿宋_GB2312" w:hint="eastAsia"/>
          <w:sz w:val="28"/>
          <w:szCs w:val="28"/>
        </w:rPr>
        <w:t>1）</w:t>
      </w:r>
      <w:r w:rsidRPr="00E4358A">
        <w:rPr>
          <w:rFonts w:ascii="仿宋_GB2312" w:eastAsia="仿宋_GB2312" w:hint="eastAsia"/>
          <w:sz w:val="28"/>
          <w:szCs w:val="28"/>
        </w:rPr>
        <w:t>熔</w:t>
      </w:r>
      <w:proofErr w:type="gramStart"/>
      <w:r w:rsidRPr="00E4358A">
        <w:rPr>
          <w:rFonts w:ascii="仿宋_GB2312" w:eastAsia="仿宋_GB2312" w:hint="eastAsia"/>
          <w:sz w:val="28"/>
          <w:szCs w:val="28"/>
        </w:rPr>
        <w:t>丝带电</w:t>
      </w:r>
      <w:proofErr w:type="gramEnd"/>
      <w:r w:rsidRPr="00E4358A">
        <w:rPr>
          <w:rFonts w:ascii="仿宋_GB2312" w:eastAsia="仿宋_GB2312" w:hint="eastAsia"/>
          <w:sz w:val="28"/>
          <w:szCs w:val="28"/>
        </w:rPr>
        <w:t>时使用电压档测熔丝两端电压。对于直流电路电压会稍有波动，熔丝上下端对地电压的波动规律一致。同一时刻，若上下端对地电压相同，就可以判定熔丝完好</w:t>
      </w:r>
      <w:r w:rsidR="00226F43">
        <w:rPr>
          <w:rFonts w:ascii="仿宋_GB2312" w:eastAsia="仿宋_GB2312" w:hint="eastAsia"/>
          <w:sz w:val="28"/>
          <w:szCs w:val="28"/>
        </w:rPr>
        <w:t>。</w:t>
      </w:r>
    </w:p>
    <w:p w14:paraId="7550ED2D" w14:textId="28CEC94F" w:rsidR="00226F43" w:rsidRDefault="00226F43" w:rsidP="00226F43">
      <w:pPr>
        <w:spacing w:after="0" w:line="400" w:lineRule="exact"/>
        <w:ind w:firstLineChars="200" w:firstLine="560"/>
        <w:rPr>
          <w:rFonts w:ascii="仿宋_GB2312" w:eastAsia="仿宋_GB2312"/>
          <w:sz w:val="28"/>
          <w:szCs w:val="28"/>
        </w:rPr>
      </w:pPr>
      <w:r>
        <w:rPr>
          <w:rFonts w:ascii="仿宋_GB2312" w:eastAsia="仿宋_GB2312" w:hint="eastAsia"/>
          <w:sz w:val="28"/>
          <w:szCs w:val="28"/>
        </w:rPr>
        <w:t>2）</w:t>
      </w:r>
      <w:r w:rsidRPr="00E4358A">
        <w:rPr>
          <w:rFonts w:ascii="仿宋_GB2312" w:eastAsia="仿宋_GB2312" w:hint="eastAsia"/>
          <w:sz w:val="28"/>
          <w:szCs w:val="28"/>
        </w:rPr>
        <w:t>熔丝</w:t>
      </w:r>
      <w:r w:rsidRPr="00226F43">
        <w:rPr>
          <w:rFonts w:ascii="仿宋_GB2312" w:eastAsia="仿宋_GB2312" w:hint="eastAsia"/>
          <w:sz w:val="28"/>
          <w:szCs w:val="28"/>
        </w:rPr>
        <w:t>不带电时须使用电阻档，依据测量电阻值的方法测量熔丝的电阻。如果熔丝完好可测得</w:t>
      </w:r>
      <w:proofErr w:type="gramStart"/>
      <w:r>
        <w:rPr>
          <w:rFonts w:ascii="仿宋_GB2312" w:eastAsia="仿宋_GB2312" w:hint="eastAsia"/>
          <w:sz w:val="28"/>
          <w:szCs w:val="28"/>
        </w:rPr>
        <w:t>一</w:t>
      </w:r>
      <w:proofErr w:type="gramEnd"/>
      <w:r w:rsidRPr="00226F43">
        <w:rPr>
          <w:rFonts w:ascii="仿宋_GB2312" w:eastAsia="仿宋_GB2312" w:hint="eastAsia"/>
          <w:sz w:val="28"/>
          <w:szCs w:val="28"/>
        </w:rPr>
        <w:t>电阻值读数很小</w:t>
      </w:r>
      <w:r>
        <w:rPr>
          <w:rFonts w:ascii="仿宋_GB2312" w:eastAsia="仿宋_GB2312" w:hint="eastAsia"/>
          <w:sz w:val="28"/>
          <w:szCs w:val="28"/>
        </w:rPr>
        <w:t>，</w:t>
      </w:r>
      <w:r w:rsidRPr="00226F43">
        <w:rPr>
          <w:rFonts w:ascii="仿宋_GB2312" w:eastAsia="仿宋_GB2312"/>
          <w:sz w:val="28"/>
          <w:szCs w:val="28"/>
        </w:rPr>
        <w:t>如</w:t>
      </w:r>
      <w:r w:rsidRPr="00226F43">
        <w:rPr>
          <w:rFonts w:ascii="仿宋_GB2312" w:eastAsia="仿宋_GB2312" w:hint="eastAsia"/>
          <w:sz w:val="28"/>
          <w:szCs w:val="28"/>
        </w:rPr>
        <w:t>果熔丝熔断万用表测得无穷大，显示</w:t>
      </w:r>
      <w:r>
        <w:rPr>
          <w:rFonts w:ascii="仿宋_GB2312" w:eastAsia="仿宋_GB2312" w:hint="eastAsia"/>
          <w:sz w:val="28"/>
          <w:szCs w:val="28"/>
        </w:rPr>
        <w:t>OL</w:t>
      </w:r>
      <w:r w:rsidRPr="00226F43">
        <w:rPr>
          <w:rFonts w:ascii="仿宋_GB2312" w:eastAsia="仿宋_GB2312"/>
          <w:sz w:val="28"/>
          <w:szCs w:val="28"/>
        </w:rPr>
        <w:t>。</w:t>
      </w:r>
      <w:r>
        <w:rPr>
          <w:rFonts w:ascii="仿宋_GB2312" w:eastAsia="仿宋_GB2312" w:hint="eastAsia"/>
          <w:sz w:val="28"/>
          <w:szCs w:val="28"/>
        </w:rPr>
        <w:t>或使用万用表蜂鸣</w:t>
      </w:r>
      <w:proofErr w:type="gramStart"/>
      <w:r>
        <w:rPr>
          <w:rFonts w:ascii="仿宋_GB2312" w:eastAsia="仿宋_GB2312" w:hint="eastAsia"/>
          <w:sz w:val="28"/>
          <w:szCs w:val="28"/>
        </w:rPr>
        <w:t>档</w:t>
      </w:r>
      <w:proofErr w:type="gramEnd"/>
      <w:r>
        <w:rPr>
          <w:rFonts w:ascii="仿宋_GB2312" w:eastAsia="仿宋_GB2312" w:hint="eastAsia"/>
          <w:sz w:val="28"/>
          <w:szCs w:val="28"/>
        </w:rPr>
        <w:t>测量若</w:t>
      </w:r>
      <w:r w:rsidRPr="00226F43">
        <w:rPr>
          <w:rFonts w:ascii="仿宋_GB2312" w:eastAsia="仿宋_GB2312" w:hint="eastAsia"/>
          <w:sz w:val="28"/>
          <w:szCs w:val="28"/>
        </w:rPr>
        <w:t>听到蜂鸣器发出声音</w:t>
      </w:r>
      <w:r>
        <w:rPr>
          <w:rFonts w:ascii="仿宋_GB2312" w:eastAsia="仿宋_GB2312" w:hint="eastAsia"/>
          <w:sz w:val="28"/>
          <w:szCs w:val="28"/>
        </w:rPr>
        <w:t>则说明</w:t>
      </w:r>
      <w:r w:rsidRPr="00226F43">
        <w:rPr>
          <w:rFonts w:ascii="仿宋_GB2312" w:eastAsia="仿宋_GB2312" w:hint="eastAsia"/>
          <w:sz w:val="28"/>
          <w:szCs w:val="28"/>
        </w:rPr>
        <w:t>熔丝完好</w:t>
      </w:r>
      <w:r>
        <w:rPr>
          <w:rFonts w:ascii="仿宋_GB2312" w:eastAsia="仿宋_GB2312" w:hint="eastAsia"/>
          <w:sz w:val="28"/>
          <w:szCs w:val="28"/>
        </w:rPr>
        <w:t>。</w:t>
      </w:r>
    </w:p>
    <w:p w14:paraId="18B748B2" w14:textId="56D2F8F7" w:rsidR="00625DD0" w:rsidRDefault="00625DD0" w:rsidP="00625DD0">
      <w:pPr>
        <w:spacing w:after="0" w:line="400" w:lineRule="exact"/>
        <w:rPr>
          <w:rFonts w:ascii="仿宋_GB2312" w:eastAsia="仿宋_GB2312"/>
          <w:sz w:val="28"/>
          <w:szCs w:val="28"/>
        </w:rPr>
      </w:pPr>
      <w:proofErr w:type="gramStart"/>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Pr>
          <w:rFonts w:ascii="仿宋_GB2312" w:eastAsia="仿宋_GB2312" w:hint="eastAsia"/>
          <w:sz w:val="28"/>
          <w:szCs w:val="28"/>
          <w:highlight w:val="yellow"/>
        </w:rPr>
        <w:t>42</w:t>
      </w:r>
      <w:r w:rsidRPr="00707798">
        <w:rPr>
          <w:rFonts w:ascii="仿宋_GB2312" w:eastAsia="仿宋_GB2312" w:hint="eastAsia"/>
          <w:sz w:val="28"/>
          <w:szCs w:val="28"/>
          <w:highlight w:val="yellow"/>
        </w:rPr>
        <w:t>】</w:t>
      </w:r>
      <w:r w:rsidRPr="00625DD0">
        <w:rPr>
          <w:rFonts w:ascii="仿宋_GB2312" w:eastAsia="仿宋_GB2312" w:hint="eastAsia"/>
          <w:sz w:val="28"/>
          <w:szCs w:val="28"/>
        </w:rPr>
        <w:t>某光伏</w:t>
      </w:r>
      <w:proofErr w:type="gramEnd"/>
      <w:r w:rsidRPr="00625DD0">
        <w:rPr>
          <w:rFonts w:ascii="仿宋_GB2312" w:eastAsia="仿宋_GB2312" w:hint="eastAsia"/>
          <w:sz w:val="28"/>
          <w:szCs w:val="28"/>
        </w:rPr>
        <w:t>电站部分光</w:t>
      </w:r>
      <w:proofErr w:type="gramStart"/>
      <w:r w:rsidRPr="00625DD0">
        <w:rPr>
          <w:rFonts w:ascii="仿宋_GB2312" w:eastAsia="仿宋_GB2312" w:hint="eastAsia"/>
          <w:sz w:val="28"/>
          <w:szCs w:val="28"/>
        </w:rPr>
        <w:t>伏组串</w:t>
      </w:r>
      <w:proofErr w:type="gramEnd"/>
      <w:r w:rsidRPr="00625DD0">
        <w:rPr>
          <w:rFonts w:ascii="仿宋_GB2312" w:eastAsia="仿宋_GB2312" w:hint="eastAsia"/>
          <w:sz w:val="28"/>
          <w:szCs w:val="28"/>
        </w:rPr>
        <w:t>输出偏低</w:t>
      </w:r>
      <w:r>
        <w:rPr>
          <w:rFonts w:ascii="仿宋_GB2312" w:eastAsia="仿宋_GB2312" w:hint="eastAsia"/>
          <w:sz w:val="28"/>
          <w:szCs w:val="28"/>
        </w:rPr>
        <w:t>，请简述处理方法？</w:t>
      </w:r>
    </w:p>
    <w:p w14:paraId="413CCB35" w14:textId="77777777" w:rsidR="00625DD0" w:rsidRDefault="00625DD0" w:rsidP="00625DD0">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1B31382D" w14:textId="5ACEE20A" w:rsidR="00625DD0" w:rsidRDefault="00625DD0" w:rsidP="00625DD0">
      <w:pPr>
        <w:spacing w:after="0" w:line="400" w:lineRule="exact"/>
        <w:ind w:firstLineChars="200" w:firstLine="560"/>
        <w:rPr>
          <w:rFonts w:ascii="仿宋_GB2312" w:eastAsia="仿宋_GB2312"/>
          <w:sz w:val="28"/>
          <w:szCs w:val="28"/>
        </w:rPr>
      </w:pPr>
      <w:r w:rsidRPr="00625DD0">
        <w:rPr>
          <w:rFonts w:ascii="仿宋_GB2312" w:eastAsia="仿宋_GB2312" w:hint="eastAsia"/>
          <w:sz w:val="28"/>
          <w:szCs w:val="28"/>
        </w:rPr>
        <w:t>检测光</w:t>
      </w:r>
      <w:proofErr w:type="gramStart"/>
      <w:r w:rsidRPr="00625DD0">
        <w:rPr>
          <w:rFonts w:ascii="仿宋_GB2312" w:eastAsia="仿宋_GB2312" w:hint="eastAsia"/>
          <w:sz w:val="28"/>
          <w:szCs w:val="28"/>
        </w:rPr>
        <w:t>伏组串中每个光</w:t>
      </w:r>
      <w:proofErr w:type="gramEnd"/>
      <w:r w:rsidRPr="00625DD0">
        <w:rPr>
          <w:rFonts w:ascii="仿宋_GB2312" w:eastAsia="仿宋_GB2312" w:hint="eastAsia"/>
          <w:sz w:val="28"/>
          <w:szCs w:val="28"/>
        </w:rPr>
        <w:t>伏组件的开路电压，查出开路电压异常的光伏组件</w:t>
      </w:r>
      <w:r>
        <w:rPr>
          <w:rFonts w:ascii="仿宋_GB2312" w:eastAsia="仿宋_GB2312" w:hint="eastAsia"/>
          <w:sz w:val="28"/>
          <w:szCs w:val="28"/>
        </w:rPr>
        <w:t>，</w:t>
      </w:r>
      <w:r w:rsidRPr="00625DD0">
        <w:rPr>
          <w:rFonts w:ascii="仿宋_GB2312" w:eastAsia="仿宋_GB2312" w:hint="eastAsia"/>
          <w:sz w:val="28"/>
          <w:szCs w:val="28"/>
        </w:rPr>
        <w:t>检测它的旁路二极管，如果二极管有问题就直接更换二极管</w:t>
      </w:r>
      <w:r>
        <w:rPr>
          <w:rFonts w:ascii="仿宋_GB2312" w:eastAsia="仿宋_GB2312" w:hint="eastAsia"/>
          <w:sz w:val="28"/>
          <w:szCs w:val="28"/>
        </w:rPr>
        <w:t>；</w:t>
      </w:r>
      <w:r w:rsidRPr="00625DD0">
        <w:rPr>
          <w:rFonts w:ascii="仿宋_GB2312" w:eastAsia="仿宋_GB2312"/>
          <w:sz w:val="28"/>
          <w:szCs w:val="28"/>
        </w:rPr>
        <w:t>如果二极管本身没问题，可能是光伏组件本身的输出存在问题，需要更换组件。</w:t>
      </w:r>
    </w:p>
    <w:p w14:paraId="644EBE35" w14:textId="77777777" w:rsidR="00D113C5" w:rsidRDefault="00D113C5" w:rsidP="00D113C5">
      <w:pPr>
        <w:spacing w:after="0" w:line="400" w:lineRule="exact"/>
        <w:rPr>
          <w:rFonts w:ascii="仿宋_GB2312" w:eastAsia="仿宋_GB2312"/>
          <w:sz w:val="28"/>
          <w:szCs w:val="28"/>
        </w:rPr>
      </w:pPr>
      <w:r w:rsidRPr="00707798">
        <w:rPr>
          <w:rFonts w:ascii="仿宋_GB2312" w:eastAsia="仿宋_GB2312" w:hint="eastAsia"/>
          <w:sz w:val="28"/>
          <w:szCs w:val="28"/>
          <w:highlight w:val="yellow"/>
        </w:rPr>
        <w:t>【</w:t>
      </w:r>
      <w:r w:rsidRPr="00707798">
        <w:rPr>
          <w:rFonts w:ascii="仿宋_GB2312" w:eastAsia="仿宋_GB2312"/>
          <w:sz w:val="28"/>
          <w:szCs w:val="28"/>
          <w:highlight w:val="yellow"/>
        </w:rPr>
        <w:t>B1-2-00</w:t>
      </w:r>
      <w:r>
        <w:rPr>
          <w:rFonts w:ascii="仿宋_GB2312" w:eastAsia="仿宋_GB2312" w:hint="eastAsia"/>
          <w:sz w:val="28"/>
          <w:szCs w:val="28"/>
          <w:highlight w:val="yellow"/>
        </w:rPr>
        <w:t>43</w:t>
      </w:r>
      <w:r w:rsidRPr="00707798">
        <w:rPr>
          <w:rFonts w:ascii="仿宋_GB2312" w:eastAsia="仿宋_GB2312" w:hint="eastAsia"/>
          <w:sz w:val="28"/>
          <w:szCs w:val="28"/>
          <w:highlight w:val="yellow"/>
        </w:rPr>
        <w:t>】</w:t>
      </w:r>
      <w:r w:rsidRPr="00D113C5">
        <w:rPr>
          <w:rFonts w:ascii="仿宋_GB2312" w:eastAsia="仿宋_GB2312" w:hint="eastAsia"/>
          <w:sz w:val="28"/>
          <w:szCs w:val="28"/>
        </w:rPr>
        <w:t>简述如何使用干粉灭火器？</w:t>
      </w:r>
    </w:p>
    <w:p w14:paraId="3BE3F668" w14:textId="77777777" w:rsidR="00D113C5" w:rsidRDefault="00D113C5" w:rsidP="00D113C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42370D6B" w14:textId="6C1B09AA" w:rsid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使用前检查灭火器在有效期内、压力正常、无影响使用的异常因素，上下颠倒摇晃使干粉松动，拔掉铅封拉出保险销，保持安全距离（距离火源约2-3米），左手扶喷管，喷嘴对准火焰根部，右手用力压下压把进行灭火。在室外使用的，应选择上风方向喷射。</w:t>
      </w:r>
    </w:p>
    <w:p w14:paraId="33219C1F" w14:textId="60A2CFDF" w:rsidR="009F24F4" w:rsidRDefault="009F24F4" w:rsidP="009F24F4">
      <w:pPr>
        <w:spacing w:after="0" w:line="400" w:lineRule="exact"/>
        <w:rPr>
          <w:rFonts w:ascii="仿宋_GB2312" w:eastAsia="仿宋_GB2312"/>
          <w:sz w:val="28"/>
          <w:szCs w:val="28"/>
        </w:rPr>
      </w:pPr>
      <w:proofErr w:type="gramStart"/>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w:t>
      </w:r>
      <w:r>
        <w:rPr>
          <w:rFonts w:ascii="仿宋_GB2312" w:eastAsia="仿宋_GB2312" w:hint="eastAsia"/>
          <w:sz w:val="28"/>
          <w:szCs w:val="28"/>
          <w:highlight w:val="yellow"/>
        </w:rPr>
        <w:t>1</w:t>
      </w:r>
      <w:r w:rsidRPr="00A1263E">
        <w:rPr>
          <w:rFonts w:ascii="仿宋_GB2312" w:eastAsia="仿宋_GB2312"/>
          <w:sz w:val="28"/>
          <w:szCs w:val="28"/>
          <w:highlight w:val="yellow"/>
        </w:rPr>
        <w:t>-2-00</w:t>
      </w:r>
      <w:r>
        <w:rPr>
          <w:rFonts w:ascii="仿宋_GB2312" w:eastAsia="仿宋_GB2312" w:hint="eastAsia"/>
          <w:sz w:val="28"/>
          <w:szCs w:val="28"/>
          <w:highlight w:val="yellow"/>
        </w:rPr>
        <w:t>4</w:t>
      </w:r>
      <w:r>
        <w:rPr>
          <w:rFonts w:ascii="仿宋_GB2312" w:eastAsia="仿宋_GB2312" w:hint="eastAsia"/>
          <w:sz w:val="28"/>
          <w:szCs w:val="28"/>
          <w:highlight w:val="yellow"/>
        </w:rPr>
        <w:t>4</w:t>
      </w:r>
      <w:r w:rsidRPr="00A1263E">
        <w:rPr>
          <w:rFonts w:ascii="仿宋_GB2312" w:eastAsia="仿宋_GB2312" w:hint="eastAsia"/>
          <w:sz w:val="28"/>
          <w:szCs w:val="28"/>
          <w:highlight w:val="yellow"/>
        </w:rPr>
        <w:t>】</w:t>
      </w:r>
      <w:r w:rsidRPr="00E87E5C">
        <w:rPr>
          <w:rFonts w:ascii="仿宋_GB2312" w:eastAsia="仿宋_GB2312" w:hint="eastAsia"/>
          <w:sz w:val="28"/>
          <w:szCs w:val="28"/>
        </w:rPr>
        <w:t>某</w:t>
      </w:r>
      <w:r w:rsidRPr="002B1F52">
        <w:rPr>
          <w:rFonts w:ascii="仿宋_GB2312" w:eastAsia="仿宋_GB2312" w:hint="eastAsia"/>
          <w:sz w:val="28"/>
          <w:szCs w:val="28"/>
        </w:rPr>
        <w:t>光伏</w:t>
      </w:r>
      <w:proofErr w:type="gramEnd"/>
      <w:r w:rsidRPr="002B1F52">
        <w:rPr>
          <w:rFonts w:ascii="仿宋_GB2312" w:eastAsia="仿宋_GB2312" w:hint="eastAsia"/>
          <w:sz w:val="28"/>
          <w:szCs w:val="28"/>
        </w:rPr>
        <w:t>电站</w:t>
      </w:r>
      <w:proofErr w:type="gramStart"/>
      <w:r w:rsidRPr="002B1F52">
        <w:rPr>
          <w:rFonts w:ascii="仿宋_GB2312" w:eastAsia="仿宋_GB2312" w:hint="eastAsia"/>
          <w:sz w:val="28"/>
          <w:szCs w:val="28"/>
        </w:rPr>
        <w:t>采用组串式</w:t>
      </w:r>
      <w:proofErr w:type="gramEnd"/>
      <w:r w:rsidRPr="002B1F52">
        <w:rPr>
          <w:rFonts w:ascii="仿宋_GB2312" w:eastAsia="仿宋_GB2312" w:hint="eastAsia"/>
          <w:sz w:val="28"/>
          <w:szCs w:val="28"/>
        </w:rPr>
        <w:t>逆变器</w:t>
      </w:r>
      <w:r>
        <w:rPr>
          <w:rFonts w:ascii="仿宋_GB2312" w:eastAsia="仿宋_GB2312" w:hint="eastAsia"/>
          <w:sz w:val="28"/>
          <w:szCs w:val="28"/>
        </w:rPr>
        <w:t>（8路输入、每4路接入一个直流输入开关）</w:t>
      </w:r>
      <w:r w:rsidRPr="002B1F52">
        <w:rPr>
          <w:rFonts w:ascii="仿宋_GB2312" w:eastAsia="仿宋_GB2312" w:hint="eastAsia"/>
          <w:sz w:val="28"/>
          <w:szCs w:val="28"/>
        </w:rPr>
        <w:t>，其部分主接线图如图所示，现</w:t>
      </w:r>
      <w:r>
        <w:rPr>
          <w:rFonts w:ascii="仿宋_GB2312" w:eastAsia="仿宋_GB2312" w:hint="eastAsia"/>
          <w:sz w:val="28"/>
          <w:szCs w:val="28"/>
        </w:rPr>
        <w:t>发现</w:t>
      </w:r>
      <w:r w:rsidRPr="002B1F52">
        <w:rPr>
          <w:rFonts w:ascii="仿宋_GB2312" w:eastAsia="仿宋_GB2312"/>
          <w:sz w:val="28"/>
          <w:szCs w:val="28"/>
        </w:rPr>
        <w:t>1区01HLNB0</w:t>
      </w:r>
      <w:r>
        <w:rPr>
          <w:rFonts w:ascii="仿宋_GB2312" w:eastAsia="仿宋_GB2312" w:hint="eastAsia"/>
          <w:sz w:val="28"/>
          <w:szCs w:val="28"/>
        </w:rPr>
        <w:t>2</w:t>
      </w:r>
      <w:r w:rsidRPr="002B1F52">
        <w:rPr>
          <w:rFonts w:ascii="仿宋_GB2312" w:eastAsia="仿宋_GB2312"/>
          <w:sz w:val="28"/>
          <w:szCs w:val="28"/>
        </w:rPr>
        <w:t>逆变器</w:t>
      </w:r>
      <w:r>
        <w:rPr>
          <w:rFonts w:ascii="仿宋_GB2312" w:eastAsia="仿宋_GB2312" w:hint="eastAsia"/>
          <w:sz w:val="28"/>
          <w:szCs w:val="28"/>
        </w:rPr>
        <w:t>至1号升压变01汇流箱电缆被挖断</w:t>
      </w:r>
      <w:r w:rsidRPr="002B1F52">
        <w:rPr>
          <w:rFonts w:ascii="仿宋_GB2312" w:eastAsia="仿宋_GB2312"/>
          <w:sz w:val="28"/>
          <w:szCs w:val="28"/>
        </w:rPr>
        <w:t>，现场</w:t>
      </w:r>
      <w:r>
        <w:rPr>
          <w:rFonts w:ascii="仿宋_GB2312" w:eastAsia="仿宋_GB2312" w:hint="eastAsia"/>
          <w:sz w:val="28"/>
          <w:szCs w:val="28"/>
        </w:rPr>
        <w:t>断点进行处理</w:t>
      </w:r>
      <w:r w:rsidRPr="002B1F52">
        <w:rPr>
          <w:rFonts w:ascii="仿宋_GB2312" w:eastAsia="仿宋_GB2312"/>
          <w:sz w:val="28"/>
          <w:szCs w:val="28"/>
        </w:rPr>
        <w:t>应如何停电落实安全措施？</w:t>
      </w:r>
    </w:p>
    <w:p w14:paraId="2B6F31EC" w14:textId="77777777" w:rsidR="009F24F4" w:rsidRPr="00E87E5C" w:rsidRDefault="009F24F4" w:rsidP="009F24F4">
      <w:r w:rsidRPr="00E87E5C">
        <w:rPr>
          <w:noProof/>
        </w:rPr>
        <w:lastRenderedPageBreak/>
        <w:drawing>
          <wp:inline distT="0" distB="0" distL="0" distR="0" wp14:anchorId="0BDA8382" wp14:editId="58F3BCB6">
            <wp:extent cx="5274310" cy="7712710"/>
            <wp:effectExtent l="0" t="0" r="2540" b="2540"/>
            <wp:docPr id="1746649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7712710"/>
                    </a:xfrm>
                    <a:prstGeom prst="rect">
                      <a:avLst/>
                    </a:prstGeom>
                    <a:noFill/>
                    <a:ln>
                      <a:noFill/>
                    </a:ln>
                  </pic:spPr>
                </pic:pic>
              </a:graphicData>
            </a:graphic>
          </wp:inline>
        </w:drawing>
      </w:r>
    </w:p>
    <w:p w14:paraId="63DAEA59" w14:textId="77777777" w:rsidR="009F24F4" w:rsidRDefault="009F24F4" w:rsidP="009F24F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605D3A56" w14:textId="77777777" w:rsidR="009F24F4" w:rsidRDefault="009F24F4" w:rsidP="009F24F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1）应将1区01HLNB02逆变器停运，断开逆变器的两路直流输入开关；</w:t>
      </w:r>
    </w:p>
    <w:p w14:paraId="09A2519D" w14:textId="199B6B96" w:rsidR="009F24F4" w:rsidRDefault="009F24F4" w:rsidP="009F24F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2）应断开1号升压变01汇流箱1QF02开关。</w:t>
      </w:r>
    </w:p>
    <w:p w14:paraId="2B0549DA" w14:textId="01FEE4ED" w:rsidR="00314ADD" w:rsidRDefault="00314ADD" w:rsidP="00314ADD">
      <w:pPr>
        <w:spacing w:after="0" w:line="400" w:lineRule="exact"/>
        <w:rPr>
          <w:rFonts w:ascii="仿宋_GB2312" w:eastAsia="仿宋_GB2312" w:hint="eastAsia"/>
          <w:sz w:val="28"/>
          <w:szCs w:val="28"/>
        </w:rPr>
      </w:pPr>
      <w:r w:rsidRPr="00A1263E">
        <w:rPr>
          <w:rFonts w:ascii="仿宋_GB2312" w:eastAsia="仿宋_GB2312" w:hint="eastAsia"/>
          <w:sz w:val="28"/>
          <w:szCs w:val="28"/>
          <w:highlight w:val="yellow"/>
        </w:rPr>
        <w:lastRenderedPageBreak/>
        <w:t>【</w:t>
      </w:r>
      <w:r w:rsidRPr="00A1263E">
        <w:rPr>
          <w:rFonts w:ascii="仿宋_GB2312" w:eastAsia="仿宋_GB2312"/>
          <w:sz w:val="28"/>
          <w:szCs w:val="28"/>
          <w:highlight w:val="yellow"/>
        </w:rPr>
        <w:t>B</w:t>
      </w:r>
      <w:r>
        <w:rPr>
          <w:rFonts w:ascii="仿宋_GB2312" w:eastAsia="仿宋_GB2312" w:hint="eastAsia"/>
          <w:sz w:val="28"/>
          <w:szCs w:val="28"/>
          <w:highlight w:val="yellow"/>
        </w:rPr>
        <w:t>1</w:t>
      </w:r>
      <w:r w:rsidRPr="00A1263E">
        <w:rPr>
          <w:rFonts w:ascii="仿宋_GB2312" w:eastAsia="仿宋_GB2312"/>
          <w:sz w:val="28"/>
          <w:szCs w:val="28"/>
          <w:highlight w:val="yellow"/>
        </w:rPr>
        <w:t>-2-00</w:t>
      </w:r>
      <w:r>
        <w:rPr>
          <w:rFonts w:ascii="仿宋_GB2312" w:eastAsia="仿宋_GB2312" w:hint="eastAsia"/>
          <w:sz w:val="28"/>
          <w:szCs w:val="28"/>
          <w:highlight w:val="yellow"/>
        </w:rPr>
        <w:t>4</w:t>
      </w:r>
      <w:r>
        <w:rPr>
          <w:rFonts w:ascii="仿宋_GB2312" w:eastAsia="仿宋_GB2312" w:hint="eastAsia"/>
          <w:sz w:val="28"/>
          <w:szCs w:val="28"/>
          <w:highlight w:val="yellow"/>
        </w:rPr>
        <w:t>5</w:t>
      </w:r>
      <w:r w:rsidRPr="00A1263E">
        <w:rPr>
          <w:rFonts w:ascii="仿宋_GB2312" w:eastAsia="仿宋_GB2312" w:hint="eastAsia"/>
          <w:sz w:val="28"/>
          <w:szCs w:val="28"/>
          <w:highlight w:val="yellow"/>
        </w:rPr>
        <w:t>】</w:t>
      </w:r>
      <w:r w:rsidRPr="00314ADD">
        <w:rPr>
          <w:rFonts w:ascii="仿宋_GB2312" w:eastAsia="仿宋_GB2312" w:hint="eastAsia"/>
          <w:sz w:val="28"/>
          <w:szCs w:val="28"/>
        </w:rPr>
        <w:t>电池组件安装角度为</w:t>
      </w:r>
      <w:r w:rsidRPr="00314ADD">
        <w:rPr>
          <w:rFonts w:ascii="仿宋_GB2312" w:eastAsia="仿宋_GB2312"/>
          <w:sz w:val="28"/>
          <w:szCs w:val="28"/>
        </w:rPr>
        <w:t>32</w:t>
      </w:r>
      <w:r w:rsidRPr="00314ADD">
        <w:rPr>
          <w:rFonts w:ascii="仿宋_GB2312" w:eastAsia="仿宋_GB2312"/>
          <w:sz w:val="28"/>
          <w:szCs w:val="28"/>
        </w:rPr>
        <w:t>°</w:t>
      </w:r>
      <w:r w:rsidRPr="00314ADD">
        <w:rPr>
          <w:rFonts w:ascii="仿宋_GB2312" w:eastAsia="仿宋_GB2312"/>
          <w:sz w:val="28"/>
          <w:szCs w:val="28"/>
        </w:rPr>
        <w:t>时，光伏组件效率为87.64%，低压汇流及逆</w:t>
      </w:r>
      <w:r w:rsidRPr="00314ADD">
        <w:rPr>
          <w:rFonts w:ascii="仿宋_GB2312" w:eastAsia="仿宋_GB2312" w:hint="eastAsia"/>
          <w:sz w:val="28"/>
          <w:szCs w:val="28"/>
        </w:rPr>
        <w:t>变器效率为</w:t>
      </w:r>
      <w:r w:rsidRPr="00314ADD">
        <w:rPr>
          <w:rFonts w:ascii="仿宋_GB2312" w:eastAsia="仿宋_GB2312"/>
          <w:sz w:val="28"/>
          <w:szCs w:val="28"/>
        </w:rPr>
        <w:t>96%，接受的年水平太阳能总辐射量为1584kWh/m2，综</w:t>
      </w:r>
      <w:r w:rsidRPr="00314ADD">
        <w:rPr>
          <w:rFonts w:ascii="仿宋_GB2312" w:eastAsia="仿宋_GB2312" w:hint="eastAsia"/>
          <w:sz w:val="28"/>
          <w:szCs w:val="28"/>
        </w:rPr>
        <w:t>合效率系数为</w:t>
      </w:r>
      <w:r w:rsidRPr="00314ADD">
        <w:rPr>
          <w:rFonts w:ascii="仿宋_GB2312" w:eastAsia="仿宋_GB2312"/>
          <w:sz w:val="28"/>
          <w:szCs w:val="28"/>
        </w:rPr>
        <w:t>0.7，计算该电站年发电量为多少MWh？</w:t>
      </w:r>
    </w:p>
    <w:p w14:paraId="491FBB78" w14:textId="77777777" w:rsidR="00314ADD" w:rsidRDefault="00314ADD" w:rsidP="00314ADD">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0377E985" w14:textId="6C1F57CA" w:rsidR="00314ADD" w:rsidRPr="009F24F4" w:rsidRDefault="00314ADD" w:rsidP="00314ADD">
      <w:pPr>
        <w:jc w:val="center"/>
        <w:rPr>
          <w:rFonts w:ascii="仿宋_GB2312" w:eastAsia="仿宋_GB2312" w:hint="eastAsia"/>
          <w:sz w:val="28"/>
          <w:szCs w:val="28"/>
        </w:rPr>
      </w:pPr>
      <w:r>
        <w:rPr>
          <w:noProof/>
        </w:rPr>
        <w:drawing>
          <wp:inline distT="0" distB="0" distL="0" distR="0" wp14:anchorId="0977BEF2" wp14:editId="7444112F">
            <wp:extent cx="5065258" cy="683740"/>
            <wp:effectExtent l="0" t="0" r="2540" b="2540"/>
            <wp:docPr id="774915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15025" name=""/>
                    <pic:cNvPicPr/>
                  </pic:nvPicPr>
                  <pic:blipFill>
                    <a:blip r:embed="rId9"/>
                    <a:stretch>
                      <a:fillRect/>
                    </a:stretch>
                  </pic:blipFill>
                  <pic:spPr>
                    <a:xfrm>
                      <a:off x="0" y="0"/>
                      <a:ext cx="5085682" cy="686497"/>
                    </a:xfrm>
                    <a:prstGeom prst="rect">
                      <a:avLst/>
                    </a:prstGeom>
                  </pic:spPr>
                </pic:pic>
              </a:graphicData>
            </a:graphic>
          </wp:inline>
        </w:drawing>
      </w:r>
    </w:p>
    <w:p w14:paraId="1F805513" w14:textId="0EBFE19B" w:rsidR="00757184" w:rsidRPr="00757184" w:rsidRDefault="00757184" w:rsidP="00757184">
      <w:pPr>
        <w:spacing w:line="240" w:lineRule="auto"/>
        <w:ind w:firstLineChars="200" w:firstLine="560"/>
        <w:rPr>
          <w:rFonts w:ascii="黑体" w:eastAsia="黑体" w:hAnsi="黑体"/>
          <w:sz w:val="28"/>
          <w:szCs w:val="28"/>
        </w:rPr>
      </w:pPr>
      <w:r w:rsidRPr="00757184">
        <w:rPr>
          <w:rFonts w:ascii="黑体" w:eastAsia="黑体" w:hAnsi="黑体" w:hint="eastAsia"/>
          <w:sz w:val="28"/>
          <w:szCs w:val="28"/>
        </w:rPr>
        <w:t>二、二级生产岗位能力</w:t>
      </w:r>
    </w:p>
    <w:p w14:paraId="35DCC8F1" w14:textId="207EC434" w:rsidR="00757184" w:rsidRDefault="00757184" w:rsidP="00757184">
      <w:pPr>
        <w:spacing w:after="0" w:line="400" w:lineRule="exact"/>
        <w:rPr>
          <w:rFonts w:ascii="仿宋_GB2312" w:eastAsia="仿宋_GB2312"/>
          <w:sz w:val="28"/>
          <w:szCs w:val="28"/>
        </w:rPr>
      </w:pPr>
      <w:r w:rsidRPr="00CC49E2">
        <w:rPr>
          <w:rFonts w:ascii="仿宋_GB2312" w:eastAsia="仿宋_GB2312" w:hint="eastAsia"/>
          <w:sz w:val="28"/>
          <w:szCs w:val="28"/>
          <w:highlight w:val="yellow"/>
        </w:rPr>
        <w:t>【</w:t>
      </w:r>
      <w:r w:rsidRPr="00CC49E2">
        <w:rPr>
          <w:rFonts w:ascii="仿宋_GB2312" w:eastAsia="仿宋_GB2312"/>
          <w:sz w:val="28"/>
          <w:szCs w:val="28"/>
          <w:highlight w:val="yellow"/>
        </w:rPr>
        <w:t>B2-2-00</w:t>
      </w:r>
      <w:r w:rsidR="004E21D7">
        <w:rPr>
          <w:rFonts w:ascii="仿宋_GB2312" w:eastAsia="仿宋_GB2312" w:hint="eastAsia"/>
          <w:sz w:val="28"/>
          <w:szCs w:val="28"/>
          <w:highlight w:val="yellow"/>
        </w:rPr>
        <w:t>01</w:t>
      </w:r>
      <w:r w:rsidRPr="00CC49E2">
        <w:rPr>
          <w:rFonts w:ascii="仿宋_GB2312" w:eastAsia="仿宋_GB2312" w:hint="eastAsia"/>
          <w:sz w:val="28"/>
          <w:szCs w:val="28"/>
          <w:highlight w:val="yellow"/>
        </w:rPr>
        <w:t>】</w:t>
      </w:r>
      <w:r w:rsidRPr="00757184">
        <w:rPr>
          <w:rFonts w:ascii="仿宋_GB2312" w:eastAsia="仿宋_GB2312"/>
          <w:sz w:val="28"/>
          <w:szCs w:val="28"/>
        </w:rPr>
        <w:t>电池组串出线电缆短路时的现象？处理时的注意事项？</w:t>
      </w:r>
    </w:p>
    <w:p w14:paraId="6573DE1E" w14:textId="77777777" w:rsidR="00757184" w:rsidRDefault="00757184" w:rsidP="0075718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52D96A23" w14:textId="5685C8C4"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1）现象为：直流汇流箱内该支路正、负极保险均熔断；该组串输出电流大于正常</w:t>
      </w:r>
      <w:proofErr w:type="gramStart"/>
      <w:r w:rsidRPr="00757184">
        <w:rPr>
          <w:rFonts w:ascii="仿宋_GB2312" w:eastAsia="仿宋_GB2312"/>
          <w:sz w:val="28"/>
          <w:szCs w:val="28"/>
        </w:rPr>
        <w:t>运行组串</w:t>
      </w:r>
      <w:proofErr w:type="gramEnd"/>
      <w:r w:rsidRPr="00757184">
        <w:rPr>
          <w:rFonts w:ascii="仿宋_GB2312" w:eastAsia="仿宋_GB2312"/>
          <w:sz w:val="28"/>
          <w:szCs w:val="28"/>
        </w:rPr>
        <w:t>；</w:t>
      </w:r>
    </w:p>
    <w:p w14:paraId="79C99B4D"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2）处理时的注意事项：断开短路点前，对</w:t>
      </w:r>
      <w:proofErr w:type="gramStart"/>
      <w:r w:rsidRPr="00757184">
        <w:rPr>
          <w:rFonts w:ascii="仿宋_GB2312" w:eastAsia="仿宋_GB2312"/>
          <w:sz w:val="28"/>
          <w:szCs w:val="28"/>
        </w:rPr>
        <w:t>组串进行</w:t>
      </w:r>
      <w:proofErr w:type="gramEnd"/>
      <w:r w:rsidRPr="00757184">
        <w:rPr>
          <w:rFonts w:ascii="仿宋_GB2312" w:eastAsia="仿宋_GB2312"/>
          <w:sz w:val="28"/>
          <w:szCs w:val="28"/>
        </w:rPr>
        <w:t>遮挡，减小短路电流；处理故障时做好隔离措施，防止人身触电；投入运行前测量该支路正、负极对地电压均正常。</w:t>
      </w:r>
    </w:p>
    <w:p w14:paraId="7CEF7094" w14:textId="61F4F481" w:rsidR="00A9633C" w:rsidRDefault="00A9633C" w:rsidP="00A9633C">
      <w:pPr>
        <w:spacing w:after="0" w:line="400" w:lineRule="exact"/>
        <w:rPr>
          <w:rFonts w:ascii="仿宋_GB2312" w:eastAsia="仿宋_GB2312"/>
          <w:sz w:val="28"/>
          <w:szCs w:val="28"/>
        </w:rPr>
      </w:pPr>
      <w:r w:rsidRPr="00A9633C">
        <w:rPr>
          <w:rFonts w:ascii="仿宋_GB2312" w:eastAsia="仿宋_GB2312" w:hint="eastAsia"/>
          <w:sz w:val="28"/>
          <w:szCs w:val="28"/>
          <w:highlight w:val="yellow"/>
        </w:rPr>
        <w:t>【</w:t>
      </w:r>
      <w:r w:rsidR="00757184" w:rsidRPr="00A9633C">
        <w:rPr>
          <w:rFonts w:ascii="仿宋_GB2312" w:eastAsia="仿宋_GB2312"/>
          <w:sz w:val="28"/>
          <w:szCs w:val="28"/>
          <w:highlight w:val="yellow"/>
        </w:rPr>
        <w:t>B2-2-0</w:t>
      </w:r>
      <w:r w:rsidR="004E21D7">
        <w:rPr>
          <w:rFonts w:ascii="仿宋_GB2312" w:eastAsia="仿宋_GB2312" w:hint="eastAsia"/>
          <w:sz w:val="28"/>
          <w:szCs w:val="28"/>
          <w:highlight w:val="yellow"/>
        </w:rPr>
        <w:t>002</w:t>
      </w:r>
      <w:r w:rsidRPr="00A9633C">
        <w:rPr>
          <w:rFonts w:ascii="仿宋_GB2312" w:eastAsia="仿宋_GB2312" w:hint="eastAsia"/>
          <w:sz w:val="28"/>
          <w:szCs w:val="28"/>
          <w:highlight w:val="yellow"/>
        </w:rPr>
        <w:t>】</w:t>
      </w:r>
      <w:r w:rsidR="00757184" w:rsidRPr="00757184">
        <w:rPr>
          <w:rFonts w:ascii="仿宋_GB2312" w:eastAsia="仿宋_GB2312"/>
          <w:sz w:val="28"/>
          <w:szCs w:val="28"/>
        </w:rPr>
        <w:t>光伏组件清扫的要求和注意事项？</w:t>
      </w:r>
    </w:p>
    <w:p w14:paraId="3103E263" w14:textId="77777777" w:rsidR="00A9633C" w:rsidRDefault="00A9633C" w:rsidP="00A9633C">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63E15266" w14:textId="1A0E4899" w:rsidR="00757184" w:rsidRPr="00757184" w:rsidRDefault="00757184" w:rsidP="00A9633C">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1）清洗</w:t>
      </w:r>
      <w:proofErr w:type="gramStart"/>
      <w:r w:rsidRPr="00757184">
        <w:rPr>
          <w:rFonts w:ascii="仿宋_GB2312" w:eastAsia="仿宋_GB2312"/>
          <w:sz w:val="28"/>
          <w:szCs w:val="28"/>
        </w:rPr>
        <w:t>光伏板应</w:t>
      </w:r>
      <w:proofErr w:type="gramEnd"/>
      <w:r w:rsidRPr="00757184">
        <w:rPr>
          <w:rFonts w:ascii="仿宋_GB2312" w:eastAsia="仿宋_GB2312"/>
          <w:sz w:val="28"/>
          <w:szCs w:val="28"/>
        </w:rPr>
        <w:t>在清晨、傍晚、夜间或多云天气进行，以降低遮挡造成的发电量损失，大风、雷雨、雨雪天气不允许清洗；</w:t>
      </w:r>
    </w:p>
    <w:p w14:paraId="56230851"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2）辐照度较高时段不允许清洗；</w:t>
      </w:r>
    </w:p>
    <w:p w14:paraId="1902EF88"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3）严禁清洗组件背面，清洗时背板的接线盒避免进水受潮；</w:t>
      </w:r>
    </w:p>
    <w:p w14:paraId="20AC01A9"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4）不允许使用金属工具、压力风吹扫清洗组件、</w:t>
      </w:r>
      <w:proofErr w:type="gramStart"/>
      <w:r w:rsidRPr="00757184">
        <w:rPr>
          <w:rFonts w:ascii="仿宋_GB2312" w:eastAsia="仿宋_GB2312"/>
          <w:sz w:val="28"/>
          <w:szCs w:val="28"/>
        </w:rPr>
        <w:t>酸或者碱</w:t>
      </w:r>
      <w:proofErr w:type="gramEnd"/>
      <w:r w:rsidRPr="00757184">
        <w:rPr>
          <w:rFonts w:ascii="仿宋_GB2312" w:eastAsia="仿宋_GB2312"/>
          <w:sz w:val="28"/>
          <w:szCs w:val="28"/>
        </w:rPr>
        <w:t>等腐蚀性溶剂清洗组件，防止外力等机械碰压电池组件，严禁承受额外的外力；</w:t>
      </w:r>
    </w:p>
    <w:p w14:paraId="01C86E4A"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5）光伏组件清洗需结合灰尘对发电量的影响程度及当地天气情况，设定组件清洗时间，在组件清洗工作中，需按照光伏方阵的电气结构划分清洗区域；</w:t>
      </w:r>
    </w:p>
    <w:p w14:paraId="013BC1B6" w14:textId="783EBAF8"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6）光伏组件清洗后，应对清洗效果进行现场检查，确定清洗后组件表面附着物清除干净，避免长时间遮挡造成</w:t>
      </w:r>
      <w:r w:rsidR="00132CA2">
        <w:rPr>
          <w:rFonts w:ascii="仿宋_GB2312" w:eastAsia="仿宋_GB2312" w:hint="eastAsia"/>
          <w:sz w:val="28"/>
          <w:szCs w:val="28"/>
        </w:rPr>
        <w:t>“</w:t>
      </w:r>
      <w:r w:rsidRPr="00757184">
        <w:rPr>
          <w:rFonts w:ascii="仿宋_GB2312" w:eastAsia="仿宋_GB2312"/>
          <w:sz w:val="28"/>
          <w:szCs w:val="28"/>
        </w:rPr>
        <w:t>热斑</w:t>
      </w:r>
      <w:r w:rsidR="00132CA2">
        <w:rPr>
          <w:rFonts w:ascii="仿宋_GB2312" w:eastAsia="仿宋_GB2312" w:hint="eastAsia"/>
          <w:sz w:val="28"/>
          <w:szCs w:val="28"/>
        </w:rPr>
        <w:t>”</w:t>
      </w:r>
      <w:r w:rsidRPr="00757184">
        <w:rPr>
          <w:rFonts w:ascii="仿宋_GB2312" w:eastAsia="仿宋_GB2312"/>
          <w:sz w:val="28"/>
          <w:szCs w:val="28"/>
        </w:rPr>
        <w:t>。</w:t>
      </w:r>
    </w:p>
    <w:p w14:paraId="294953DB" w14:textId="40D1DCD2" w:rsidR="00524325" w:rsidRDefault="00524325" w:rsidP="00524325">
      <w:pPr>
        <w:spacing w:after="0" w:line="400" w:lineRule="exact"/>
        <w:rPr>
          <w:rFonts w:ascii="仿宋_GB2312" w:eastAsia="仿宋_GB2312"/>
          <w:sz w:val="28"/>
          <w:szCs w:val="28"/>
        </w:rPr>
      </w:pPr>
      <w:r w:rsidRPr="00524325">
        <w:rPr>
          <w:rFonts w:ascii="仿宋_GB2312" w:eastAsia="仿宋_GB2312" w:hint="eastAsia"/>
          <w:sz w:val="28"/>
          <w:szCs w:val="28"/>
          <w:highlight w:val="yellow"/>
        </w:rPr>
        <w:t>【</w:t>
      </w:r>
      <w:r w:rsidR="00757184" w:rsidRPr="00524325">
        <w:rPr>
          <w:rFonts w:ascii="仿宋_GB2312" w:eastAsia="仿宋_GB2312"/>
          <w:sz w:val="28"/>
          <w:szCs w:val="28"/>
          <w:highlight w:val="yellow"/>
        </w:rPr>
        <w:t>B2-2-00</w:t>
      </w:r>
      <w:r w:rsidR="004E21D7">
        <w:rPr>
          <w:rFonts w:ascii="仿宋_GB2312" w:eastAsia="仿宋_GB2312" w:hint="eastAsia"/>
          <w:sz w:val="28"/>
          <w:szCs w:val="28"/>
          <w:highlight w:val="yellow"/>
        </w:rPr>
        <w:t>03</w:t>
      </w:r>
      <w:r w:rsidRPr="00524325">
        <w:rPr>
          <w:rFonts w:ascii="仿宋_GB2312" w:eastAsia="仿宋_GB2312" w:hint="eastAsia"/>
          <w:sz w:val="28"/>
          <w:szCs w:val="28"/>
          <w:highlight w:val="yellow"/>
        </w:rPr>
        <w:t>】</w:t>
      </w:r>
      <w:r w:rsidR="00757184" w:rsidRPr="00757184">
        <w:rPr>
          <w:rFonts w:ascii="仿宋_GB2312" w:eastAsia="仿宋_GB2312"/>
          <w:sz w:val="28"/>
          <w:szCs w:val="28"/>
        </w:rPr>
        <w:t>光伏组件的清洁维护有何规定？</w:t>
      </w:r>
    </w:p>
    <w:p w14:paraId="28ADF04B" w14:textId="77777777" w:rsidR="00524325" w:rsidRDefault="00524325" w:rsidP="0052432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4105C8DD" w14:textId="110FDD6A" w:rsidR="00757184" w:rsidRPr="00757184" w:rsidRDefault="00757184" w:rsidP="0052432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lastRenderedPageBreak/>
        <w:t>1）光伏组件的表面应保持清洁；</w:t>
      </w:r>
    </w:p>
    <w:p w14:paraId="15F7A167"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2）光伏组件定期清扫时间应根据光伏组件表面的清洁情况确定，需参考当地的风沙情况；</w:t>
      </w:r>
    </w:p>
    <w:p w14:paraId="57F79B19"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3）光伏组件表面发现鸟粪、树叶、生活垃圾及南向杂草等对光</w:t>
      </w:r>
      <w:proofErr w:type="gramStart"/>
      <w:r w:rsidRPr="00757184">
        <w:rPr>
          <w:rFonts w:ascii="仿宋_GB2312" w:eastAsia="仿宋_GB2312"/>
          <w:sz w:val="28"/>
          <w:szCs w:val="28"/>
        </w:rPr>
        <w:t>伏</w:t>
      </w:r>
      <w:proofErr w:type="gramEnd"/>
      <w:r w:rsidRPr="00757184">
        <w:rPr>
          <w:rFonts w:ascii="仿宋_GB2312" w:eastAsia="仿宋_GB2312"/>
          <w:sz w:val="28"/>
          <w:szCs w:val="28"/>
        </w:rPr>
        <w:t>组件造成遮挡时应及时清理；</w:t>
      </w:r>
    </w:p>
    <w:p w14:paraId="5105EE24"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4）当积雪覆盖光伏组件时应及时进行清理，积雪融化后应及时清理光</w:t>
      </w:r>
      <w:proofErr w:type="gramStart"/>
      <w:r w:rsidRPr="00757184">
        <w:rPr>
          <w:rFonts w:ascii="仿宋_GB2312" w:eastAsia="仿宋_GB2312"/>
          <w:sz w:val="28"/>
          <w:szCs w:val="28"/>
        </w:rPr>
        <w:t>伏</w:t>
      </w:r>
      <w:proofErr w:type="gramEnd"/>
      <w:r w:rsidRPr="00757184">
        <w:rPr>
          <w:rFonts w:ascii="仿宋_GB2312" w:eastAsia="仿宋_GB2312"/>
          <w:sz w:val="28"/>
          <w:szCs w:val="28"/>
        </w:rPr>
        <w:t>组件表面的污垢。</w:t>
      </w:r>
    </w:p>
    <w:p w14:paraId="10E65C6E" w14:textId="53C3AD1A" w:rsidR="00524325" w:rsidRDefault="00524325" w:rsidP="00524325">
      <w:pPr>
        <w:spacing w:after="0" w:line="400" w:lineRule="exact"/>
        <w:rPr>
          <w:rFonts w:ascii="仿宋_GB2312" w:eastAsia="仿宋_GB2312"/>
          <w:sz w:val="28"/>
          <w:szCs w:val="28"/>
        </w:rPr>
      </w:pPr>
      <w:r w:rsidRPr="00524325">
        <w:rPr>
          <w:rFonts w:ascii="仿宋_GB2312" w:eastAsia="仿宋_GB2312" w:hint="eastAsia"/>
          <w:sz w:val="28"/>
          <w:szCs w:val="28"/>
          <w:highlight w:val="yellow"/>
        </w:rPr>
        <w:t>【</w:t>
      </w:r>
      <w:r w:rsidR="00757184" w:rsidRPr="00524325">
        <w:rPr>
          <w:rFonts w:ascii="仿宋_GB2312" w:eastAsia="仿宋_GB2312"/>
          <w:sz w:val="28"/>
          <w:szCs w:val="28"/>
          <w:highlight w:val="yellow"/>
        </w:rPr>
        <w:t>B2-2-00</w:t>
      </w:r>
      <w:r w:rsidR="004E21D7">
        <w:rPr>
          <w:rFonts w:ascii="仿宋_GB2312" w:eastAsia="仿宋_GB2312" w:hint="eastAsia"/>
          <w:sz w:val="28"/>
          <w:szCs w:val="28"/>
          <w:highlight w:val="yellow"/>
        </w:rPr>
        <w:t>04</w:t>
      </w:r>
      <w:r w:rsidRPr="00524325">
        <w:rPr>
          <w:rFonts w:ascii="仿宋_GB2312" w:eastAsia="仿宋_GB2312" w:hint="eastAsia"/>
          <w:sz w:val="28"/>
          <w:szCs w:val="28"/>
          <w:highlight w:val="yellow"/>
        </w:rPr>
        <w:t>】</w:t>
      </w:r>
      <w:r w:rsidR="00757184" w:rsidRPr="00757184">
        <w:rPr>
          <w:rFonts w:ascii="仿宋_GB2312" w:eastAsia="仿宋_GB2312"/>
          <w:sz w:val="28"/>
          <w:szCs w:val="28"/>
        </w:rPr>
        <w:t>清洁光伏组件时的注意事项？</w:t>
      </w:r>
    </w:p>
    <w:p w14:paraId="7AA9E4A3" w14:textId="77777777" w:rsidR="00524325" w:rsidRDefault="00524325" w:rsidP="0052432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6B8DAFAB" w14:textId="58F99A86" w:rsidR="00757184" w:rsidRPr="00757184" w:rsidRDefault="00757184" w:rsidP="0052432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 xml:space="preserve">1）应使用柔软洁净的布料擦拭光伏组件，严禁使用腐蚀性溶剂或用硬物擦拭光伏组件； </w:t>
      </w:r>
    </w:p>
    <w:p w14:paraId="35993619"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2）不宜使用与组件温差较大的液体清洁光伏组件；</w:t>
      </w:r>
    </w:p>
    <w:p w14:paraId="51BD240A"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3）不宜在有碍运行维护人员人身安全的情况下清洁光伏组件；</w:t>
      </w:r>
    </w:p>
    <w:p w14:paraId="601C6DFF"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4）严禁在风力大于4级、大雨或大雪的气象条件下清洁光伏组件；</w:t>
      </w:r>
    </w:p>
    <w:p w14:paraId="3DB4ABB9"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5）特殊地域环境需做针对性的清洁预案。</w:t>
      </w:r>
    </w:p>
    <w:p w14:paraId="4BE49F4E" w14:textId="36B706B4" w:rsidR="00524325" w:rsidRDefault="00524325" w:rsidP="00524325">
      <w:pPr>
        <w:spacing w:after="0" w:line="400" w:lineRule="exact"/>
        <w:rPr>
          <w:rFonts w:ascii="仿宋_GB2312" w:eastAsia="仿宋_GB2312"/>
          <w:sz w:val="28"/>
          <w:szCs w:val="28"/>
        </w:rPr>
      </w:pPr>
      <w:r w:rsidRPr="00524325">
        <w:rPr>
          <w:rFonts w:ascii="仿宋_GB2312" w:eastAsia="仿宋_GB2312" w:hint="eastAsia"/>
          <w:sz w:val="28"/>
          <w:szCs w:val="28"/>
          <w:highlight w:val="yellow"/>
        </w:rPr>
        <w:t>【</w:t>
      </w:r>
      <w:r w:rsidR="00757184" w:rsidRPr="00524325">
        <w:rPr>
          <w:rFonts w:ascii="仿宋_GB2312" w:eastAsia="仿宋_GB2312"/>
          <w:sz w:val="28"/>
          <w:szCs w:val="28"/>
          <w:highlight w:val="yellow"/>
        </w:rPr>
        <w:t>B2-2-00</w:t>
      </w:r>
      <w:r w:rsidR="004E21D7">
        <w:rPr>
          <w:rFonts w:ascii="仿宋_GB2312" w:eastAsia="仿宋_GB2312" w:hint="eastAsia"/>
          <w:sz w:val="28"/>
          <w:szCs w:val="28"/>
          <w:highlight w:val="yellow"/>
        </w:rPr>
        <w:t>05</w:t>
      </w:r>
      <w:r w:rsidRPr="00524325">
        <w:rPr>
          <w:rFonts w:ascii="仿宋_GB2312" w:eastAsia="仿宋_GB2312" w:hint="eastAsia"/>
          <w:sz w:val="28"/>
          <w:szCs w:val="28"/>
          <w:highlight w:val="yellow"/>
        </w:rPr>
        <w:t>】</w:t>
      </w:r>
      <w:r w:rsidR="00757184" w:rsidRPr="00757184">
        <w:rPr>
          <w:rFonts w:ascii="仿宋_GB2312" w:eastAsia="仿宋_GB2312"/>
          <w:sz w:val="28"/>
          <w:szCs w:val="28"/>
        </w:rPr>
        <w:t>光伏组件的投运操作需要注意什么？</w:t>
      </w:r>
    </w:p>
    <w:p w14:paraId="196FD894" w14:textId="77777777" w:rsidR="00524325" w:rsidRDefault="00524325" w:rsidP="0052432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572CBB1C" w14:textId="64AE9AA7" w:rsidR="00757184" w:rsidRPr="00757184" w:rsidRDefault="00757184" w:rsidP="0052432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1）依次将每路光伏组件串的插头连接起来；</w:t>
      </w:r>
    </w:p>
    <w:p w14:paraId="6A131861"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2）依次</w:t>
      </w:r>
      <w:proofErr w:type="gramStart"/>
      <w:r w:rsidRPr="00757184">
        <w:rPr>
          <w:rFonts w:ascii="仿宋_GB2312" w:eastAsia="仿宋_GB2312"/>
          <w:sz w:val="28"/>
          <w:szCs w:val="28"/>
        </w:rPr>
        <w:t>合上各光伏</w:t>
      </w:r>
      <w:proofErr w:type="gramEnd"/>
      <w:r w:rsidRPr="00757184">
        <w:rPr>
          <w:rFonts w:ascii="仿宋_GB2312" w:eastAsia="仿宋_GB2312"/>
          <w:sz w:val="28"/>
          <w:szCs w:val="28"/>
        </w:rPr>
        <w:t>组件串到汇流箱各支路的直流熔断器或断路器；</w:t>
      </w:r>
    </w:p>
    <w:p w14:paraId="799B4110"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3）在汇流箱监测单元上查看各支路电压、电流等数据是否正常；</w:t>
      </w:r>
    </w:p>
    <w:p w14:paraId="541BFE5E"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4）若出现异常现象，将该支路直流熔断器或断路器断开进行检查，若电压、电流等数据正常，合上汇流箱输出直流断路器或直流熔断器，说明光</w:t>
      </w:r>
      <w:proofErr w:type="gramStart"/>
      <w:r w:rsidRPr="00757184">
        <w:rPr>
          <w:rFonts w:ascii="仿宋_GB2312" w:eastAsia="仿宋_GB2312"/>
          <w:sz w:val="28"/>
          <w:szCs w:val="28"/>
        </w:rPr>
        <w:t>伏</w:t>
      </w:r>
      <w:proofErr w:type="gramEnd"/>
      <w:r w:rsidRPr="00757184">
        <w:rPr>
          <w:rFonts w:ascii="仿宋_GB2312" w:eastAsia="仿宋_GB2312"/>
          <w:sz w:val="28"/>
          <w:szCs w:val="28"/>
        </w:rPr>
        <w:t>组件已正常投运。</w:t>
      </w:r>
    </w:p>
    <w:p w14:paraId="02BC2092" w14:textId="35DFCFBA" w:rsidR="00524325" w:rsidRDefault="00524325" w:rsidP="00524325">
      <w:pPr>
        <w:spacing w:after="0" w:line="400" w:lineRule="exact"/>
        <w:rPr>
          <w:rFonts w:ascii="仿宋_GB2312" w:eastAsia="仿宋_GB2312"/>
          <w:sz w:val="28"/>
          <w:szCs w:val="28"/>
        </w:rPr>
      </w:pPr>
      <w:r w:rsidRPr="00524325">
        <w:rPr>
          <w:rFonts w:ascii="仿宋_GB2312" w:eastAsia="仿宋_GB2312" w:hint="eastAsia"/>
          <w:sz w:val="28"/>
          <w:szCs w:val="28"/>
          <w:highlight w:val="yellow"/>
        </w:rPr>
        <w:t>【</w:t>
      </w:r>
      <w:r w:rsidR="00757184" w:rsidRPr="00524325">
        <w:rPr>
          <w:rFonts w:ascii="仿宋_GB2312" w:eastAsia="仿宋_GB2312"/>
          <w:sz w:val="28"/>
          <w:szCs w:val="28"/>
          <w:highlight w:val="yellow"/>
        </w:rPr>
        <w:t>B2-2-00</w:t>
      </w:r>
      <w:r w:rsidR="004E21D7">
        <w:rPr>
          <w:rFonts w:ascii="仿宋_GB2312" w:eastAsia="仿宋_GB2312" w:hint="eastAsia"/>
          <w:sz w:val="28"/>
          <w:szCs w:val="28"/>
          <w:highlight w:val="yellow"/>
        </w:rPr>
        <w:t>06</w:t>
      </w:r>
      <w:r w:rsidRPr="00524325">
        <w:rPr>
          <w:rFonts w:ascii="仿宋_GB2312" w:eastAsia="仿宋_GB2312" w:hint="eastAsia"/>
          <w:sz w:val="28"/>
          <w:szCs w:val="28"/>
          <w:highlight w:val="yellow"/>
        </w:rPr>
        <w:t>】</w:t>
      </w:r>
      <w:r w:rsidR="00757184" w:rsidRPr="00757184">
        <w:rPr>
          <w:rFonts w:ascii="仿宋_GB2312" w:eastAsia="仿宋_GB2312"/>
          <w:sz w:val="28"/>
          <w:szCs w:val="28"/>
        </w:rPr>
        <w:t>光伏组件检修维护项目有哪些？</w:t>
      </w:r>
    </w:p>
    <w:p w14:paraId="5032FCDF" w14:textId="77777777" w:rsidR="00524325" w:rsidRDefault="00524325" w:rsidP="0052432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CFE19AA" w14:textId="02960463" w:rsidR="00757184" w:rsidRPr="00757184" w:rsidRDefault="00757184" w:rsidP="0052432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1）检查光伏组件安装是否松动，对压块进行紧固；</w:t>
      </w:r>
    </w:p>
    <w:p w14:paraId="2B2B6800"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2）检查光伏组件封装是否完好，背面引出线密封是否良好；</w:t>
      </w:r>
    </w:p>
    <w:p w14:paraId="3B41884A"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3）检查光伏组件与光伏组件、光伏组件与电缆之间的连接是否牢固，绝缘包扎是否可靠；</w:t>
      </w:r>
    </w:p>
    <w:p w14:paraId="5C1652E0"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4）检查光伏组件玻璃有无裂纹，背板完整</w:t>
      </w:r>
      <w:proofErr w:type="gramStart"/>
      <w:r w:rsidRPr="00757184">
        <w:rPr>
          <w:rFonts w:ascii="仿宋_GB2312" w:eastAsia="仿宋_GB2312"/>
          <w:sz w:val="28"/>
          <w:szCs w:val="28"/>
        </w:rPr>
        <w:t>有无起包现象</w:t>
      </w:r>
      <w:proofErr w:type="gramEnd"/>
      <w:r w:rsidRPr="00757184">
        <w:rPr>
          <w:rFonts w:ascii="仿宋_GB2312" w:eastAsia="仿宋_GB2312"/>
          <w:sz w:val="28"/>
          <w:szCs w:val="28"/>
        </w:rPr>
        <w:t>，电池片颜色是否一致，有无明显的变化；</w:t>
      </w:r>
    </w:p>
    <w:p w14:paraId="5F764CF7"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lastRenderedPageBreak/>
        <w:t>5）更换组件边缘或任何电路之间有连通通道气泡的光伏组件；</w:t>
      </w:r>
    </w:p>
    <w:p w14:paraId="587387A8"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6）更换接线盒变形或烧毁，接线端子无法良好连接的光伏组件；</w:t>
      </w:r>
    </w:p>
    <w:p w14:paraId="63280F65"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7）更换变形、不能与支架良好固定的光伏组件；</w:t>
      </w:r>
    </w:p>
    <w:p w14:paraId="12E38DF4"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8）更换烧毁的插头；</w:t>
      </w:r>
    </w:p>
    <w:p w14:paraId="3EC99192"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9）重新粘贴掉落的光伏组件警告标识、铭牌；</w:t>
      </w:r>
    </w:p>
    <w:p w14:paraId="55E27643"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10）对于严重损坏的光伏组件，如玻璃破碎、背板灼焦、明显的颜色变化、网状隐裂、EVA脱层、</w:t>
      </w:r>
      <w:proofErr w:type="gramStart"/>
      <w:r w:rsidRPr="00757184">
        <w:rPr>
          <w:rFonts w:ascii="仿宋_GB2312" w:eastAsia="仿宋_GB2312"/>
          <w:sz w:val="28"/>
          <w:szCs w:val="28"/>
        </w:rPr>
        <w:t>焊带脱裂</w:t>
      </w:r>
      <w:proofErr w:type="gramEnd"/>
      <w:r w:rsidRPr="00757184">
        <w:rPr>
          <w:rFonts w:ascii="仿宋_GB2312" w:eastAsia="仿宋_GB2312"/>
          <w:sz w:val="28"/>
          <w:szCs w:val="28"/>
        </w:rPr>
        <w:t>、硅胶气泡，应进行更换，所更换组件应为相同规格参数；</w:t>
      </w:r>
    </w:p>
    <w:p w14:paraId="6BDFDB94"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11）在太阳辐照强度基本一致的条件下，测量接入同一个汇流箱</w:t>
      </w:r>
      <w:proofErr w:type="gramStart"/>
      <w:r w:rsidRPr="00757184">
        <w:rPr>
          <w:rFonts w:ascii="仿宋_GB2312" w:eastAsia="仿宋_GB2312"/>
          <w:sz w:val="28"/>
          <w:szCs w:val="28"/>
        </w:rPr>
        <w:t>的各光伏</w:t>
      </w:r>
      <w:proofErr w:type="gramEnd"/>
      <w:r w:rsidRPr="00757184">
        <w:rPr>
          <w:rFonts w:ascii="仿宋_GB2312" w:eastAsia="仿宋_GB2312"/>
          <w:sz w:val="28"/>
          <w:szCs w:val="28"/>
        </w:rPr>
        <w:t>组件串的输入电流，其偏差应不超过6%，如果偏差过大，将偏差较大的光伏组件串断开，依次对每块光伏组件进行检查更换；</w:t>
      </w:r>
    </w:p>
    <w:p w14:paraId="05F7A48C"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12）在太阳辐照强度基本一致的条件下，测量接入同一个汇流箱</w:t>
      </w:r>
      <w:proofErr w:type="gramStart"/>
      <w:r w:rsidRPr="00757184">
        <w:rPr>
          <w:rFonts w:ascii="仿宋_GB2312" w:eastAsia="仿宋_GB2312"/>
          <w:sz w:val="28"/>
          <w:szCs w:val="28"/>
        </w:rPr>
        <w:t>的各光伏</w:t>
      </w:r>
      <w:proofErr w:type="gramEnd"/>
      <w:r w:rsidRPr="00757184">
        <w:rPr>
          <w:rFonts w:ascii="仿宋_GB2312" w:eastAsia="仿宋_GB2312"/>
          <w:sz w:val="28"/>
          <w:szCs w:val="28"/>
        </w:rPr>
        <w:t>组件串的开路电压，其偏差应不超过5%，如果偏差过大，将偏差较大的光伏组件串断开，依次对每块光伏组件进行检查更换。</w:t>
      </w:r>
    </w:p>
    <w:p w14:paraId="7B3BDF2E" w14:textId="575173D0" w:rsidR="00524325" w:rsidRDefault="00524325" w:rsidP="00524325">
      <w:pPr>
        <w:spacing w:after="0" w:line="400" w:lineRule="exact"/>
        <w:rPr>
          <w:rFonts w:ascii="仿宋_GB2312" w:eastAsia="仿宋_GB2312"/>
          <w:sz w:val="28"/>
          <w:szCs w:val="28"/>
        </w:rPr>
      </w:pPr>
      <w:r w:rsidRPr="00524325">
        <w:rPr>
          <w:rFonts w:ascii="仿宋_GB2312" w:eastAsia="仿宋_GB2312" w:hint="eastAsia"/>
          <w:sz w:val="28"/>
          <w:szCs w:val="28"/>
          <w:highlight w:val="yellow"/>
        </w:rPr>
        <w:t>【</w:t>
      </w:r>
      <w:r w:rsidR="00757184" w:rsidRPr="00524325">
        <w:rPr>
          <w:rFonts w:ascii="仿宋_GB2312" w:eastAsia="仿宋_GB2312"/>
          <w:sz w:val="28"/>
          <w:szCs w:val="28"/>
          <w:highlight w:val="yellow"/>
        </w:rPr>
        <w:t>B2-2-00</w:t>
      </w:r>
      <w:r w:rsidR="004E21D7">
        <w:rPr>
          <w:rFonts w:ascii="仿宋_GB2312" w:eastAsia="仿宋_GB2312" w:hint="eastAsia"/>
          <w:sz w:val="28"/>
          <w:szCs w:val="28"/>
          <w:highlight w:val="yellow"/>
        </w:rPr>
        <w:t>07</w:t>
      </w:r>
      <w:r w:rsidRPr="00524325">
        <w:rPr>
          <w:rFonts w:ascii="仿宋_GB2312" w:eastAsia="仿宋_GB2312" w:hint="eastAsia"/>
          <w:sz w:val="28"/>
          <w:szCs w:val="28"/>
          <w:highlight w:val="yellow"/>
        </w:rPr>
        <w:t>】</w:t>
      </w:r>
      <w:r w:rsidR="00757184" w:rsidRPr="00757184">
        <w:rPr>
          <w:rFonts w:ascii="仿宋_GB2312" w:eastAsia="仿宋_GB2312"/>
          <w:sz w:val="28"/>
          <w:szCs w:val="28"/>
        </w:rPr>
        <w:t>光伏组件维护注意事项？</w:t>
      </w:r>
    </w:p>
    <w:p w14:paraId="1212852D" w14:textId="77777777" w:rsidR="00524325" w:rsidRDefault="00524325" w:rsidP="0052432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08703201" w14:textId="5B70D119" w:rsidR="00757184" w:rsidRPr="00757184" w:rsidRDefault="00757184" w:rsidP="0052432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1）严禁触摸光伏组件的金属带电部位；</w:t>
      </w:r>
    </w:p>
    <w:p w14:paraId="533B0B1B"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2）严禁在雨中进行光伏组件的连线及更换工作；</w:t>
      </w:r>
    </w:p>
    <w:p w14:paraId="1B25F43C"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3）严禁敲打、振动光伏组件；</w:t>
      </w:r>
    </w:p>
    <w:p w14:paraId="1A176B14"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4）光伏组件的更换优先考虑选择同型号、同规格的光伏组件进行更换。</w:t>
      </w:r>
    </w:p>
    <w:p w14:paraId="42D3F4B6" w14:textId="201FFB19" w:rsidR="00524325" w:rsidRDefault="00524325" w:rsidP="00524325">
      <w:pPr>
        <w:spacing w:after="0" w:line="400" w:lineRule="exact"/>
        <w:rPr>
          <w:rFonts w:ascii="仿宋_GB2312" w:eastAsia="仿宋_GB2312"/>
          <w:sz w:val="28"/>
          <w:szCs w:val="28"/>
        </w:rPr>
      </w:pPr>
      <w:r w:rsidRPr="00524325">
        <w:rPr>
          <w:rFonts w:ascii="仿宋_GB2312" w:eastAsia="仿宋_GB2312" w:hint="eastAsia"/>
          <w:sz w:val="28"/>
          <w:szCs w:val="28"/>
          <w:highlight w:val="yellow"/>
        </w:rPr>
        <w:t>【</w:t>
      </w:r>
      <w:r w:rsidR="00757184" w:rsidRPr="00524325">
        <w:rPr>
          <w:rFonts w:ascii="仿宋_GB2312" w:eastAsia="仿宋_GB2312"/>
          <w:sz w:val="28"/>
          <w:szCs w:val="28"/>
          <w:highlight w:val="yellow"/>
        </w:rPr>
        <w:t>B2-2-00</w:t>
      </w:r>
      <w:r w:rsidR="004E21D7">
        <w:rPr>
          <w:rFonts w:ascii="仿宋_GB2312" w:eastAsia="仿宋_GB2312" w:hint="eastAsia"/>
          <w:sz w:val="28"/>
          <w:szCs w:val="28"/>
          <w:highlight w:val="yellow"/>
        </w:rPr>
        <w:t>08</w:t>
      </w:r>
      <w:r w:rsidRPr="00524325">
        <w:rPr>
          <w:rFonts w:ascii="仿宋_GB2312" w:eastAsia="仿宋_GB2312" w:hint="eastAsia"/>
          <w:sz w:val="28"/>
          <w:szCs w:val="28"/>
          <w:highlight w:val="yellow"/>
        </w:rPr>
        <w:t>】</w:t>
      </w:r>
      <w:r w:rsidR="00757184" w:rsidRPr="00757184">
        <w:rPr>
          <w:rFonts w:ascii="仿宋_GB2312" w:eastAsia="仿宋_GB2312"/>
          <w:sz w:val="28"/>
          <w:szCs w:val="28"/>
        </w:rPr>
        <w:t>光伏组件检修、维护的安全要求有哪些？</w:t>
      </w:r>
    </w:p>
    <w:p w14:paraId="1A0472A2" w14:textId="77777777" w:rsidR="00524325" w:rsidRDefault="00524325" w:rsidP="0052432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0F73AA79" w14:textId="2257B697" w:rsidR="00757184" w:rsidRPr="00757184" w:rsidRDefault="00757184" w:rsidP="0052432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1）严禁通过使用接线盒或导线移动光伏组件；</w:t>
      </w:r>
    </w:p>
    <w:p w14:paraId="635F8D04"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2）严禁在光伏组件上站立、走动，堆放重物；</w:t>
      </w:r>
    </w:p>
    <w:p w14:paraId="63B1C0F8"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3）不宜在光伏组件的表面刷油漆或者涂任何其他的粘胶剂；</w:t>
      </w:r>
    </w:p>
    <w:p w14:paraId="3544E73A"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4）严禁在光伏组件边框上钻洞；</w:t>
      </w:r>
    </w:p>
    <w:p w14:paraId="2F675C96"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5）严禁在雨中进行光伏组件接线工作；</w:t>
      </w:r>
    </w:p>
    <w:p w14:paraId="2B57A908"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6）光伏组件不应使用腐蚀性溶剂或用硬物擦拭；</w:t>
      </w:r>
    </w:p>
    <w:p w14:paraId="5CFC56C5"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7）光伏组件的接线盒、电缆线及连接器有裸露时，要及时进行更换或包扎，以防止触电。</w:t>
      </w:r>
    </w:p>
    <w:p w14:paraId="200C5DA6" w14:textId="22050C22" w:rsidR="00524325" w:rsidRDefault="00524325" w:rsidP="00524325">
      <w:pPr>
        <w:spacing w:after="0" w:line="400" w:lineRule="exact"/>
        <w:rPr>
          <w:rFonts w:ascii="仿宋_GB2312" w:eastAsia="仿宋_GB2312"/>
          <w:sz w:val="28"/>
          <w:szCs w:val="28"/>
        </w:rPr>
      </w:pPr>
      <w:r w:rsidRPr="00524325">
        <w:rPr>
          <w:rFonts w:ascii="仿宋_GB2312" w:eastAsia="仿宋_GB2312" w:hint="eastAsia"/>
          <w:sz w:val="28"/>
          <w:szCs w:val="28"/>
          <w:highlight w:val="yellow"/>
        </w:rPr>
        <w:lastRenderedPageBreak/>
        <w:t>【</w:t>
      </w:r>
      <w:r w:rsidR="00757184" w:rsidRPr="00524325">
        <w:rPr>
          <w:rFonts w:ascii="仿宋_GB2312" w:eastAsia="仿宋_GB2312"/>
          <w:sz w:val="28"/>
          <w:szCs w:val="28"/>
          <w:highlight w:val="yellow"/>
        </w:rPr>
        <w:t>B2-2-00</w:t>
      </w:r>
      <w:r w:rsidR="004E21D7">
        <w:rPr>
          <w:rFonts w:ascii="仿宋_GB2312" w:eastAsia="仿宋_GB2312" w:hint="eastAsia"/>
          <w:sz w:val="28"/>
          <w:szCs w:val="28"/>
          <w:highlight w:val="yellow"/>
        </w:rPr>
        <w:t>09</w:t>
      </w:r>
      <w:r w:rsidRPr="00524325">
        <w:rPr>
          <w:rFonts w:ascii="仿宋_GB2312" w:eastAsia="仿宋_GB2312" w:hint="eastAsia"/>
          <w:sz w:val="28"/>
          <w:szCs w:val="28"/>
          <w:highlight w:val="yellow"/>
        </w:rPr>
        <w:t>】</w:t>
      </w:r>
      <w:r w:rsidR="00757184" w:rsidRPr="00757184">
        <w:rPr>
          <w:rFonts w:ascii="仿宋_GB2312" w:eastAsia="仿宋_GB2312"/>
          <w:sz w:val="28"/>
          <w:szCs w:val="28"/>
        </w:rPr>
        <w:t>简单论述光伏组件巡检内容及要求？</w:t>
      </w:r>
      <w:r w:rsidR="00757184" w:rsidRPr="00757184">
        <w:rPr>
          <w:rFonts w:ascii="仿宋_GB2312" w:eastAsia="仿宋_GB2312"/>
          <w:sz w:val="28"/>
          <w:szCs w:val="28"/>
        </w:rPr>
        <w:tab/>
      </w:r>
    </w:p>
    <w:p w14:paraId="528815C4" w14:textId="77777777" w:rsidR="00524325" w:rsidRDefault="00524325" w:rsidP="0052432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5799AC9D" w14:textId="5C2A017E" w:rsidR="00757184" w:rsidRPr="00757184" w:rsidRDefault="00757184" w:rsidP="0052432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1）光伏组件边框不应有变形；</w:t>
      </w:r>
    </w:p>
    <w:p w14:paraId="3D7FF633"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2）光伏组件玻璃不应有破损；</w:t>
      </w:r>
    </w:p>
    <w:p w14:paraId="7114E355"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3）光伏组件不应有气泡、EVA脱层、水汽、明显色变；</w:t>
      </w:r>
    </w:p>
    <w:p w14:paraId="496227CB"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4）光伏组件背板不应有划伤、开胶、鼓包、气泡等现象；</w:t>
      </w:r>
    </w:p>
    <w:p w14:paraId="559D7096"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5）光伏组件接线盒塑料不应出现变形、扭曲、开裂、老化及烧毁等；</w:t>
      </w:r>
    </w:p>
    <w:p w14:paraId="13F4FC2B"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6）光伏组件导线连接应牢靠，导线不应出现破损；</w:t>
      </w:r>
    </w:p>
    <w:p w14:paraId="387AB0A6"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7）光伏组件导线管不应有破损；</w:t>
      </w:r>
    </w:p>
    <w:p w14:paraId="55D79E87"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8）光伏组件铭牌平整，字体清晰可见；</w:t>
      </w:r>
    </w:p>
    <w:p w14:paraId="4BE99329"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9）光伏组件上的带电警告标识不得缺失；</w:t>
      </w:r>
    </w:p>
    <w:p w14:paraId="5ABF57DF"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10）光伏组件电池片不应有破损、热斑等；</w:t>
      </w:r>
    </w:p>
    <w:p w14:paraId="799AE6E4"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 xml:space="preserve">11）金属边框的光伏组件，边框必须牢固接地，边框和支架应结合良好； </w:t>
      </w:r>
    </w:p>
    <w:p w14:paraId="4698B3B6"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12）光伏方阵整体不应有变形、错位、松动；</w:t>
      </w:r>
    </w:p>
    <w:p w14:paraId="6B3322C2"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13）光伏支架受力构件、连接构件和连接螺栓不应损坏、松动、生锈，焊缝不应开焊；</w:t>
      </w:r>
    </w:p>
    <w:p w14:paraId="23C95DEC"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14）光伏支架金属材料不应有剥落、锈蚀现象；</w:t>
      </w:r>
    </w:p>
    <w:p w14:paraId="7F24DA82"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15）采取预制基座安装的光伏方阵，预制基座应保持平稳、整齐，不得移动；</w:t>
      </w:r>
    </w:p>
    <w:p w14:paraId="43DF9AC6"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16）光伏支架等电位连接线应连接良好，不应有松动、锈蚀现象；</w:t>
      </w:r>
    </w:p>
    <w:p w14:paraId="744166FB"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17）光伏方阵应可靠接地。</w:t>
      </w:r>
    </w:p>
    <w:p w14:paraId="79E7FA52" w14:textId="6C27A557" w:rsidR="00524325" w:rsidRDefault="00524325" w:rsidP="00524325">
      <w:pPr>
        <w:spacing w:after="0" w:line="400" w:lineRule="exact"/>
        <w:rPr>
          <w:rFonts w:ascii="仿宋_GB2312" w:eastAsia="仿宋_GB2312"/>
          <w:sz w:val="28"/>
          <w:szCs w:val="28"/>
        </w:rPr>
      </w:pPr>
      <w:r w:rsidRPr="00524325">
        <w:rPr>
          <w:rFonts w:ascii="仿宋_GB2312" w:eastAsia="仿宋_GB2312" w:hint="eastAsia"/>
          <w:sz w:val="28"/>
          <w:szCs w:val="28"/>
          <w:highlight w:val="yellow"/>
        </w:rPr>
        <w:t>【</w:t>
      </w:r>
      <w:r w:rsidR="00757184" w:rsidRPr="00524325">
        <w:rPr>
          <w:rFonts w:ascii="仿宋_GB2312" w:eastAsia="仿宋_GB2312"/>
          <w:sz w:val="28"/>
          <w:szCs w:val="28"/>
          <w:highlight w:val="yellow"/>
        </w:rPr>
        <w:t>B2-2-00</w:t>
      </w:r>
      <w:r w:rsidR="004E21D7">
        <w:rPr>
          <w:rFonts w:ascii="仿宋_GB2312" w:eastAsia="仿宋_GB2312" w:hint="eastAsia"/>
          <w:sz w:val="28"/>
          <w:szCs w:val="28"/>
          <w:highlight w:val="yellow"/>
        </w:rPr>
        <w:t>10</w:t>
      </w:r>
      <w:r w:rsidRPr="00524325">
        <w:rPr>
          <w:rFonts w:ascii="仿宋_GB2312" w:eastAsia="仿宋_GB2312" w:hint="eastAsia"/>
          <w:sz w:val="28"/>
          <w:szCs w:val="28"/>
          <w:highlight w:val="yellow"/>
        </w:rPr>
        <w:t>】</w:t>
      </w:r>
      <w:r w:rsidR="00EC59C0" w:rsidRPr="00EC59C0">
        <w:rPr>
          <w:rFonts w:ascii="仿宋_GB2312" w:eastAsia="仿宋_GB2312" w:hint="eastAsia"/>
          <w:sz w:val="28"/>
          <w:szCs w:val="28"/>
        </w:rPr>
        <w:t>简述</w:t>
      </w:r>
      <w:proofErr w:type="gramStart"/>
      <w:r w:rsidR="00757184" w:rsidRPr="00EC59C0">
        <w:rPr>
          <w:rFonts w:ascii="仿宋_GB2312" w:eastAsia="仿宋_GB2312"/>
          <w:sz w:val="28"/>
          <w:szCs w:val="28"/>
        </w:rPr>
        <w:t>汇</w:t>
      </w:r>
      <w:r w:rsidR="00757184" w:rsidRPr="00757184">
        <w:rPr>
          <w:rFonts w:ascii="仿宋_GB2312" w:eastAsia="仿宋_GB2312"/>
          <w:sz w:val="28"/>
          <w:szCs w:val="28"/>
        </w:rPr>
        <w:t>流汇流</w:t>
      </w:r>
      <w:proofErr w:type="gramEnd"/>
      <w:r w:rsidR="00757184" w:rsidRPr="00757184">
        <w:rPr>
          <w:rFonts w:ascii="仿宋_GB2312" w:eastAsia="仿宋_GB2312"/>
          <w:sz w:val="28"/>
          <w:szCs w:val="28"/>
        </w:rPr>
        <w:t>箱支路保险熔断的判断方法？</w:t>
      </w:r>
    </w:p>
    <w:p w14:paraId="24899AF7" w14:textId="77777777" w:rsidR="00524325" w:rsidRDefault="00524325" w:rsidP="0052432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BF097BF" w14:textId="54DFB0AC" w:rsidR="00757184" w:rsidRPr="00757184" w:rsidRDefault="00757184" w:rsidP="0052432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1）断开汇流箱出线开关，分别取下支路正负极保险，使用万用表测量保险的导通，若不导通则判断为该保险熔断；</w:t>
      </w:r>
    </w:p>
    <w:p w14:paraId="47FA56A0"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2）汇流箱正常运行情况下测量零电流支路保险上下两侧的电压，若存在较大的电压差，</w:t>
      </w:r>
      <w:proofErr w:type="gramStart"/>
      <w:r w:rsidRPr="00757184">
        <w:rPr>
          <w:rFonts w:ascii="仿宋_GB2312" w:eastAsia="仿宋_GB2312"/>
          <w:sz w:val="28"/>
          <w:szCs w:val="28"/>
        </w:rPr>
        <w:t>则判断</w:t>
      </w:r>
      <w:proofErr w:type="gramEnd"/>
      <w:r w:rsidRPr="00757184">
        <w:rPr>
          <w:rFonts w:ascii="仿宋_GB2312" w:eastAsia="仿宋_GB2312"/>
          <w:sz w:val="28"/>
          <w:szCs w:val="28"/>
        </w:rPr>
        <w:t>为该保险熔断。</w:t>
      </w:r>
    </w:p>
    <w:p w14:paraId="2FE65C59" w14:textId="2619E41E" w:rsidR="00524325" w:rsidRDefault="00524325" w:rsidP="00524325">
      <w:pPr>
        <w:spacing w:after="0" w:line="400" w:lineRule="exact"/>
        <w:rPr>
          <w:rFonts w:ascii="仿宋_GB2312" w:eastAsia="仿宋_GB2312"/>
          <w:sz w:val="28"/>
          <w:szCs w:val="28"/>
        </w:rPr>
      </w:pPr>
      <w:r w:rsidRPr="00524325">
        <w:rPr>
          <w:rFonts w:ascii="仿宋_GB2312" w:eastAsia="仿宋_GB2312" w:hint="eastAsia"/>
          <w:sz w:val="28"/>
          <w:szCs w:val="28"/>
          <w:highlight w:val="yellow"/>
        </w:rPr>
        <w:t>【</w:t>
      </w:r>
      <w:r w:rsidR="00757184" w:rsidRPr="00524325">
        <w:rPr>
          <w:rFonts w:ascii="仿宋_GB2312" w:eastAsia="仿宋_GB2312"/>
          <w:sz w:val="28"/>
          <w:szCs w:val="28"/>
          <w:highlight w:val="yellow"/>
        </w:rPr>
        <w:t>B2-2-00</w:t>
      </w:r>
      <w:r w:rsidR="004E21D7">
        <w:rPr>
          <w:rFonts w:ascii="仿宋_GB2312" w:eastAsia="仿宋_GB2312" w:hint="eastAsia"/>
          <w:sz w:val="28"/>
          <w:szCs w:val="28"/>
          <w:highlight w:val="yellow"/>
        </w:rPr>
        <w:t>11</w:t>
      </w:r>
      <w:r w:rsidRPr="00524325">
        <w:rPr>
          <w:rFonts w:ascii="仿宋_GB2312" w:eastAsia="仿宋_GB2312" w:hint="eastAsia"/>
          <w:sz w:val="28"/>
          <w:szCs w:val="28"/>
          <w:highlight w:val="yellow"/>
        </w:rPr>
        <w:t>】</w:t>
      </w:r>
      <w:r w:rsidR="00757184" w:rsidRPr="00757184">
        <w:rPr>
          <w:rFonts w:ascii="仿宋_GB2312" w:eastAsia="仿宋_GB2312"/>
          <w:sz w:val="28"/>
          <w:szCs w:val="28"/>
        </w:rPr>
        <w:t>造成直流汇流箱支路电流为零的原因有哪些？</w:t>
      </w:r>
    </w:p>
    <w:p w14:paraId="2D11DDE1" w14:textId="77777777" w:rsidR="00524325" w:rsidRDefault="00524325" w:rsidP="0052432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69DA029A" w14:textId="0565CA63" w:rsidR="00757184" w:rsidRPr="00757184" w:rsidRDefault="00757184" w:rsidP="0052432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1）电池组件接线盒烧损，形成开路；</w:t>
      </w:r>
    </w:p>
    <w:p w14:paraId="6BA2BCE9"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2）连接MC4插头烧损、脱落或支路电缆断线形成开路；</w:t>
      </w:r>
    </w:p>
    <w:p w14:paraId="5D363738"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lastRenderedPageBreak/>
        <w:t>3）汇流箱内保险熔断；</w:t>
      </w:r>
    </w:p>
    <w:p w14:paraId="03F153DC"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4）汇流箱或直流配电柜内的开关脱扣或故障。</w:t>
      </w:r>
    </w:p>
    <w:p w14:paraId="67272648" w14:textId="121AF075" w:rsidR="00524325" w:rsidRDefault="00524325" w:rsidP="00524325">
      <w:pPr>
        <w:spacing w:after="0" w:line="400" w:lineRule="exact"/>
        <w:rPr>
          <w:rFonts w:ascii="仿宋_GB2312" w:eastAsia="仿宋_GB2312"/>
          <w:sz w:val="28"/>
          <w:szCs w:val="28"/>
        </w:rPr>
      </w:pPr>
      <w:r w:rsidRPr="00524325">
        <w:rPr>
          <w:rFonts w:ascii="仿宋_GB2312" w:eastAsia="仿宋_GB2312" w:hint="eastAsia"/>
          <w:sz w:val="28"/>
          <w:szCs w:val="28"/>
          <w:highlight w:val="yellow"/>
        </w:rPr>
        <w:t>【</w:t>
      </w:r>
      <w:r w:rsidR="00757184" w:rsidRPr="00524325">
        <w:rPr>
          <w:rFonts w:ascii="仿宋_GB2312" w:eastAsia="仿宋_GB2312"/>
          <w:sz w:val="28"/>
          <w:szCs w:val="28"/>
          <w:highlight w:val="yellow"/>
        </w:rPr>
        <w:t>B2-2-00</w:t>
      </w:r>
      <w:r w:rsidR="004E21D7">
        <w:rPr>
          <w:rFonts w:ascii="仿宋_GB2312" w:eastAsia="仿宋_GB2312" w:hint="eastAsia"/>
          <w:sz w:val="28"/>
          <w:szCs w:val="28"/>
          <w:highlight w:val="yellow"/>
        </w:rPr>
        <w:t>12</w:t>
      </w:r>
      <w:r w:rsidRPr="00524325">
        <w:rPr>
          <w:rFonts w:ascii="仿宋_GB2312" w:eastAsia="仿宋_GB2312" w:hint="eastAsia"/>
          <w:sz w:val="28"/>
          <w:szCs w:val="28"/>
          <w:highlight w:val="yellow"/>
        </w:rPr>
        <w:t>】</w:t>
      </w:r>
      <w:r w:rsidR="00757184" w:rsidRPr="00757184">
        <w:rPr>
          <w:rFonts w:ascii="仿宋_GB2312" w:eastAsia="仿宋_GB2312"/>
          <w:sz w:val="28"/>
          <w:szCs w:val="28"/>
        </w:rPr>
        <w:t>直流汇流箱内部发热原因有哪些？</w:t>
      </w:r>
    </w:p>
    <w:p w14:paraId="31D1A4C1" w14:textId="77777777" w:rsidR="00524325" w:rsidRDefault="00524325" w:rsidP="0052432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5C2AE3B4" w14:textId="03B780B7" w:rsidR="00757184" w:rsidRPr="00757184" w:rsidRDefault="00757184" w:rsidP="0052432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1）汇流箱支路进线端子虚接；</w:t>
      </w:r>
    </w:p>
    <w:p w14:paraId="746E66D9"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2）汇流箱进线电缆与保险盒连接处未使用线鼻子，压</w:t>
      </w:r>
      <w:proofErr w:type="gramStart"/>
      <w:r w:rsidRPr="00757184">
        <w:rPr>
          <w:rFonts w:ascii="仿宋_GB2312" w:eastAsia="仿宋_GB2312"/>
          <w:sz w:val="28"/>
          <w:szCs w:val="28"/>
        </w:rPr>
        <w:t>接质量</w:t>
      </w:r>
      <w:proofErr w:type="gramEnd"/>
      <w:r w:rsidRPr="00757184">
        <w:rPr>
          <w:rFonts w:ascii="仿宋_GB2312" w:eastAsia="仿宋_GB2312"/>
          <w:sz w:val="28"/>
          <w:szCs w:val="28"/>
        </w:rPr>
        <w:t>不高；</w:t>
      </w:r>
    </w:p>
    <w:p w14:paraId="4A6C99B4"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3）保险座与保险导电部分接触不良；</w:t>
      </w:r>
    </w:p>
    <w:p w14:paraId="4351666E"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4）保险盒之间未留有间隙，紧密排列。</w:t>
      </w:r>
    </w:p>
    <w:p w14:paraId="2D06260C" w14:textId="04D5F1DA" w:rsidR="009A6F45" w:rsidRDefault="009A6F45" w:rsidP="009A6F45">
      <w:pPr>
        <w:spacing w:after="0" w:line="400" w:lineRule="exact"/>
        <w:rPr>
          <w:rFonts w:ascii="仿宋_GB2312" w:eastAsia="仿宋_GB2312"/>
          <w:sz w:val="28"/>
          <w:szCs w:val="28"/>
        </w:rPr>
      </w:pPr>
      <w:r w:rsidRPr="009A6F45">
        <w:rPr>
          <w:rFonts w:ascii="仿宋_GB2312" w:eastAsia="仿宋_GB2312" w:hint="eastAsia"/>
          <w:sz w:val="28"/>
          <w:szCs w:val="28"/>
          <w:highlight w:val="yellow"/>
        </w:rPr>
        <w:t>【</w:t>
      </w:r>
      <w:r w:rsidR="00757184" w:rsidRPr="009A6F45">
        <w:rPr>
          <w:rFonts w:ascii="仿宋_GB2312" w:eastAsia="仿宋_GB2312"/>
          <w:sz w:val="28"/>
          <w:szCs w:val="28"/>
          <w:highlight w:val="yellow"/>
        </w:rPr>
        <w:t>B2-2-00</w:t>
      </w:r>
      <w:r w:rsidR="004E21D7">
        <w:rPr>
          <w:rFonts w:ascii="仿宋_GB2312" w:eastAsia="仿宋_GB2312" w:hint="eastAsia"/>
          <w:sz w:val="28"/>
          <w:szCs w:val="28"/>
          <w:highlight w:val="yellow"/>
        </w:rPr>
        <w:t>13</w:t>
      </w:r>
      <w:r w:rsidRPr="009A6F45">
        <w:rPr>
          <w:rFonts w:ascii="仿宋_GB2312" w:eastAsia="仿宋_GB2312" w:hint="eastAsia"/>
          <w:sz w:val="28"/>
          <w:szCs w:val="28"/>
          <w:highlight w:val="yellow"/>
        </w:rPr>
        <w:t>】</w:t>
      </w:r>
      <w:r w:rsidR="00757184" w:rsidRPr="00757184">
        <w:rPr>
          <w:rFonts w:ascii="仿宋_GB2312" w:eastAsia="仿宋_GB2312"/>
          <w:sz w:val="28"/>
          <w:szCs w:val="28"/>
        </w:rPr>
        <w:t>如何检查汇流箱直流接地故障？</w:t>
      </w:r>
    </w:p>
    <w:p w14:paraId="4493DAF9" w14:textId="77777777" w:rsidR="009A6F45" w:rsidRDefault="009A6F45" w:rsidP="009A6F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4D37436" w14:textId="79015E84" w:rsidR="00757184" w:rsidRPr="00757184" w:rsidRDefault="00757184" w:rsidP="009A6F4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当汇流箱发生直流接地时，所属逆变器报直流接地故障，在直流配电柜内逐台</w:t>
      </w:r>
      <w:proofErr w:type="gramStart"/>
      <w:r w:rsidRPr="00757184">
        <w:rPr>
          <w:rFonts w:ascii="仿宋_GB2312" w:eastAsia="仿宋_GB2312"/>
          <w:sz w:val="28"/>
          <w:szCs w:val="28"/>
        </w:rPr>
        <w:t>拉合每一路</w:t>
      </w:r>
      <w:proofErr w:type="gramEnd"/>
      <w:r w:rsidRPr="00757184">
        <w:rPr>
          <w:rFonts w:ascii="仿宋_GB2312" w:eastAsia="仿宋_GB2312"/>
          <w:sz w:val="28"/>
          <w:szCs w:val="28"/>
        </w:rPr>
        <w:t>汇流箱接入断路器，当故障汇流箱接入断路器拉开时，逆变器直流接地故障会恢复，由此判断出接地汇流箱，现场检查汇流箱有无明显接地现象，拉开汇流箱直流输出开关，用万用表直流电压</w:t>
      </w:r>
      <w:proofErr w:type="gramStart"/>
      <w:r w:rsidRPr="00757184">
        <w:rPr>
          <w:rFonts w:ascii="仿宋_GB2312" w:eastAsia="仿宋_GB2312"/>
          <w:sz w:val="28"/>
          <w:szCs w:val="28"/>
        </w:rPr>
        <w:t>档测量正</w:t>
      </w:r>
      <w:proofErr w:type="gramEnd"/>
      <w:r w:rsidRPr="00757184">
        <w:rPr>
          <w:rFonts w:ascii="仿宋_GB2312" w:eastAsia="仿宋_GB2312"/>
          <w:sz w:val="28"/>
          <w:szCs w:val="28"/>
        </w:rPr>
        <w:t>负极对地电压，确认接地的正负极，然后取下各支路熔断器，逐一测量每一支路对地电压，确认接地支路，恢复无故障支路供电并对故障支路做更换电缆等的处理。</w:t>
      </w:r>
    </w:p>
    <w:p w14:paraId="09AE09FC" w14:textId="324A6B55" w:rsidR="009A6F45" w:rsidRDefault="009A6F45" w:rsidP="009A6F45">
      <w:pPr>
        <w:spacing w:after="0" w:line="400" w:lineRule="exact"/>
        <w:rPr>
          <w:rFonts w:ascii="仿宋_GB2312" w:eastAsia="仿宋_GB2312"/>
          <w:sz w:val="28"/>
          <w:szCs w:val="28"/>
        </w:rPr>
      </w:pPr>
      <w:r w:rsidRPr="009A6F45">
        <w:rPr>
          <w:rFonts w:ascii="仿宋_GB2312" w:eastAsia="仿宋_GB2312" w:hint="eastAsia"/>
          <w:sz w:val="28"/>
          <w:szCs w:val="28"/>
          <w:highlight w:val="yellow"/>
        </w:rPr>
        <w:t>【</w:t>
      </w:r>
      <w:r w:rsidR="00757184" w:rsidRPr="009A6F45">
        <w:rPr>
          <w:rFonts w:ascii="仿宋_GB2312" w:eastAsia="仿宋_GB2312"/>
          <w:sz w:val="28"/>
          <w:szCs w:val="28"/>
          <w:highlight w:val="yellow"/>
        </w:rPr>
        <w:t>B2-2-00</w:t>
      </w:r>
      <w:r w:rsidR="004E21D7">
        <w:rPr>
          <w:rFonts w:ascii="仿宋_GB2312" w:eastAsia="仿宋_GB2312" w:hint="eastAsia"/>
          <w:sz w:val="28"/>
          <w:szCs w:val="28"/>
          <w:highlight w:val="yellow"/>
        </w:rPr>
        <w:t>14</w:t>
      </w:r>
      <w:r w:rsidRPr="009A6F45">
        <w:rPr>
          <w:rFonts w:ascii="仿宋_GB2312" w:eastAsia="仿宋_GB2312" w:hint="eastAsia"/>
          <w:sz w:val="28"/>
          <w:szCs w:val="28"/>
          <w:highlight w:val="yellow"/>
        </w:rPr>
        <w:t>】</w:t>
      </w:r>
      <w:r w:rsidR="00757184" w:rsidRPr="00757184">
        <w:rPr>
          <w:rFonts w:ascii="仿宋_GB2312" w:eastAsia="仿宋_GB2312"/>
          <w:sz w:val="28"/>
          <w:szCs w:val="28"/>
        </w:rPr>
        <w:t>汇流</w:t>
      </w:r>
      <w:proofErr w:type="gramStart"/>
      <w:r w:rsidR="00757184" w:rsidRPr="00757184">
        <w:rPr>
          <w:rFonts w:ascii="仿宋_GB2312" w:eastAsia="仿宋_GB2312"/>
          <w:sz w:val="28"/>
          <w:szCs w:val="28"/>
        </w:rPr>
        <w:t>箱投入</w:t>
      </w:r>
      <w:proofErr w:type="gramEnd"/>
      <w:r w:rsidR="00757184" w:rsidRPr="00757184">
        <w:rPr>
          <w:rFonts w:ascii="仿宋_GB2312" w:eastAsia="仿宋_GB2312"/>
          <w:sz w:val="28"/>
          <w:szCs w:val="28"/>
        </w:rPr>
        <w:t>运行的操作步骤？</w:t>
      </w:r>
    </w:p>
    <w:p w14:paraId="6F34B2BD" w14:textId="77777777" w:rsidR="009A6F45" w:rsidRDefault="009A6F45" w:rsidP="009A6F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5F1E04D2" w14:textId="215C5BA6" w:rsidR="00757184" w:rsidRPr="00757184" w:rsidRDefault="00757184" w:rsidP="009A6F4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1）依次</w:t>
      </w:r>
      <w:proofErr w:type="gramStart"/>
      <w:r w:rsidRPr="00757184">
        <w:rPr>
          <w:rFonts w:ascii="仿宋_GB2312" w:eastAsia="仿宋_GB2312"/>
          <w:sz w:val="28"/>
          <w:szCs w:val="28"/>
        </w:rPr>
        <w:t>合上各光伏</w:t>
      </w:r>
      <w:proofErr w:type="gramEnd"/>
      <w:r w:rsidRPr="00757184">
        <w:rPr>
          <w:rFonts w:ascii="仿宋_GB2312" w:eastAsia="仿宋_GB2312"/>
          <w:sz w:val="28"/>
          <w:szCs w:val="28"/>
        </w:rPr>
        <w:t>组件串到汇流箱各支路正、负极熔断器或断路器；</w:t>
      </w:r>
    </w:p>
    <w:p w14:paraId="1DABD7E3"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2）检查光伏组件串到汇流箱各支路电压、电流显示正常；</w:t>
      </w:r>
    </w:p>
    <w:p w14:paraId="6485F302"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3）合上汇流箱输出端断路器或熔断器，检查汇流</w:t>
      </w:r>
      <w:proofErr w:type="gramStart"/>
      <w:r w:rsidRPr="00757184">
        <w:rPr>
          <w:rFonts w:ascii="仿宋_GB2312" w:eastAsia="仿宋_GB2312"/>
          <w:sz w:val="28"/>
          <w:szCs w:val="28"/>
        </w:rPr>
        <w:t>箱数据</w:t>
      </w:r>
      <w:proofErr w:type="gramEnd"/>
      <w:r w:rsidRPr="00757184">
        <w:rPr>
          <w:rFonts w:ascii="仿宋_GB2312" w:eastAsia="仿宋_GB2312"/>
          <w:sz w:val="28"/>
          <w:szCs w:val="28"/>
        </w:rPr>
        <w:t>是否正常，若未出现异常现象，汇流箱投运成功。</w:t>
      </w:r>
    </w:p>
    <w:p w14:paraId="75EB16D2" w14:textId="58D72765" w:rsidR="009A6F45" w:rsidRDefault="009A6F45" w:rsidP="009A6F45">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00757184" w:rsidRPr="00A1263E">
        <w:rPr>
          <w:rFonts w:ascii="仿宋_GB2312" w:eastAsia="仿宋_GB2312"/>
          <w:sz w:val="28"/>
          <w:szCs w:val="28"/>
          <w:highlight w:val="yellow"/>
        </w:rPr>
        <w:t>B2-2-00</w:t>
      </w:r>
      <w:r w:rsidR="004E21D7">
        <w:rPr>
          <w:rFonts w:ascii="仿宋_GB2312" w:eastAsia="仿宋_GB2312" w:hint="eastAsia"/>
          <w:sz w:val="28"/>
          <w:szCs w:val="28"/>
          <w:highlight w:val="yellow"/>
        </w:rPr>
        <w:t>15</w:t>
      </w:r>
      <w:r w:rsidRPr="00A1263E">
        <w:rPr>
          <w:rFonts w:ascii="仿宋_GB2312" w:eastAsia="仿宋_GB2312" w:hint="eastAsia"/>
          <w:sz w:val="28"/>
          <w:szCs w:val="28"/>
          <w:highlight w:val="yellow"/>
        </w:rPr>
        <w:t>】</w:t>
      </w:r>
      <w:r w:rsidR="00757184" w:rsidRPr="00757184">
        <w:rPr>
          <w:rFonts w:ascii="仿宋_GB2312" w:eastAsia="仿宋_GB2312"/>
          <w:sz w:val="28"/>
          <w:szCs w:val="28"/>
        </w:rPr>
        <w:t>汇流箱退出运行的操作步骤？</w:t>
      </w:r>
    </w:p>
    <w:p w14:paraId="2ED6D9A3" w14:textId="77777777" w:rsidR="009A6F45" w:rsidRDefault="009A6F45" w:rsidP="009A6F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01C881E0" w14:textId="6FABD9FE" w:rsidR="00757184" w:rsidRPr="00757184" w:rsidRDefault="00757184" w:rsidP="009A6F4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1）汇流箱退出运行前应确保上级直流配电柜断路器已断开；</w:t>
      </w:r>
    </w:p>
    <w:p w14:paraId="042B224E"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2）断开汇流箱断路器或熔断器， 停止汇流箱直流输出；</w:t>
      </w:r>
    </w:p>
    <w:p w14:paraId="05CFB919"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3）断开各支路熔断器或断路器，停止支路电流输出。</w:t>
      </w:r>
    </w:p>
    <w:p w14:paraId="6461F0D6" w14:textId="254A5E95" w:rsidR="009A6F45" w:rsidRDefault="009A6F45" w:rsidP="009A6F45">
      <w:pPr>
        <w:spacing w:after="0" w:line="400" w:lineRule="exact"/>
        <w:rPr>
          <w:rFonts w:ascii="仿宋_GB2312" w:eastAsia="仿宋_GB2312"/>
          <w:sz w:val="28"/>
          <w:szCs w:val="28"/>
        </w:rPr>
      </w:pPr>
      <w:r w:rsidRPr="009A6F45">
        <w:rPr>
          <w:rFonts w:ascii="仿宋_GB2312" w:eastAsia="仿宋_GB2312" w:hint="eastAsia"/>
          <w:sz w:val="28"/>
          <w:szCs w:val="28"/>
          <w:highlight w:val="yellow"/>
        </w:rPr>
        <w:t>【</w:t>
      </w:r>
      <w:r w:rsidR="00757184" w:rsidRPr="009A6F45">
        <w:rPr>
          <w:rFonts w:ascii="仿宋_GB2312" w:eastAsia="仿宋_GB2312"/>
          <w:sz w:val="28"/>
          <w:szCs w:val="28"/>
          <w:highlight w:val="yellow"/>
        </w:rPr>
        <w:t>B2-2-00</w:t>
      </w:r>
      <w:r w:rsidR="004E21D7">
        <w:rPr>
          <w:rFonts w:ascii="仿宋_GB2312" w:eastAsia="仿宋_GB2312" w:hint="eastAsia"/>
          <w:sz w:val="28"/>
          <w:szCs w:val="28"/>
          <w:highlight w:val="yellow"/>
        </w:rPr>
        <w:t>16</w:t>
      </w:r>
      <w:r w:rsidRPr="009A6F45">
        <w:rPr>
          <w:rFonts w:ascii="仿宋_GB2312" w:eastAsia="仿宋_GB2312" w:hint="eastAsia"/>
          <w:sz w:val="28"/>
          <w:szCs w:val="28"/>
          <w:highlight w:val="yellow"/>
        </w:rPr>
        <w:t>】</w:t>
      </w:r>
      <w:r w:rsidR="00757184" w:rsidRPr="00757184">
        <w:rPr>
          <w:rFonts w:ascii="仿宋_GB2312" w:eastAsia="仿宋_GB2312"/>
          <w:sz w:val="28"/>
          <w:szCs w:val="28"/>
        </w:rPr>
        <w:t>汇流箱调试、运行的安全要求有哪些？</w:t>
      </w:r>
    </w:p>
    <w:p w14:paraId="70C9ACB7" w14:textId="77777777" w:rsidR="009A6F45" w:rsidRDefault="009A6F45" w:rsidP="009A6F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0CFCA561" w14:textId="1B3C3BAA" w:rsidR="00757184" w:rsidRPr="00757184" w:rsidRDefault="00757184" w:rsidP="009A6F4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1）汇流箱调试前应检查汇流箱内元器件完好，连接线无松动；</w:t>
      </w:r>
    </w:p>
    <w:p w14:paraId="53613263"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2）汇流箱母线的正极对地、负极对地的绝缘电阻应大于2兆</w:t>
      </w:r>
      <w:r w:rsidRPr="00757184">
        <w:rPr>
          <w:rFonts w:ascii="仿宋_GB2312" w:eastAsia="仿宋_GB2312"/>
          <w:sz w:val="28"/>
          <w:szCs w:val="28"/>
        </w:rPr>
        <w:lastRenderedPageBreak/>
        <w:t>欧；</w:t>
      </w:r>
    </w:p>
    <w:p w14:paraId="52D6E316"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3）汇流箱箱体密封良好；</w:t>
      </w:r>
    </w:p>
    <w:p w14:paraId="18D29976"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4）汇流箱应可靠接地；</w:t>
      </w:r>
    </w:p>
    <w:p w14:paraId="62560EDE"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5）汇流箱防雷模块接地应牢固可靠，且导通良好；</w:t>
      </w:r>
    </w:p>
    <w:p w14:paraId="1A855409"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6）汇流箱各支路的极性应正确；</w:t>
      </w:r>
    </w:p>
    <w:p w14:paraId="07F59AA4"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7）汇流箱内相同光伏组件</w:t>
      </w:r>
      <w:proofErr w:type="gramStart"/>
      <w:r w:rsidRPr="00757184">
        <w:rPr>
          <w:rFonts w:ascii="仿宋_GB2312" w:eastAsia="仿宋_GB2312"/>
          <w:sz w:val="28"/>
          <w:szCs w:val="28"/>
        </w:rPr>
        <w:t>串之间</w:t>
      </w:r>
      <w:proofErr w:type="gramEnd"/>
      <w:r w:rsidRPr="00757184">
        <w:rPr>
          <w:rFonts w:ascii="仿宋_GB2312" w:eastAsia="仿宋_GB2312"/>
          <w:sz w:val="28"/>
          <w:szCs w:val="28"/>
        </w:rPr>
        <w:t>的开路电压偏差不应大于2%，但最大偏差不应超过5V；</w:t>
      </w:r>
    </w:p>
    <w:p w14:paraId="743A2FFC"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8）汇流箱各支路的电缆温度正常，无短路、破损和接地情况；</w:t>
      </w:r>
    </w:p>
    <w:p w14:paraId="375E4049" w14:textId="45921DD1" w:rsidR="00757184" w:rsidRPr="00757184" w:rsidRDefault="00757184" w:rsidP="009A6F4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9）汇流箱的输出</w:t>
      </w:r>
      <w:proofErr w:type="gramStart"/>
      <w:r w:rsidRPr="00757184">
        <w:rPr>
          <w:rFonts w:ascii="仿宋_GB2312" w:eastAsia="仿宋_GB2312"/>
          <w:sz w:val="28"/>
          <w:szCs w:val="28"/>
        </w:rPr>
        <w:t>端采用</w:t>
      </w:r>
      <w:proofErr w:type="gramEnd"/>
      <w:r w:rsidRPr="00757184">
        <w:rPr>
          <w:rFonts w:ascii="仿宋_GB2312" w:eastAsia="仿宋_GB2312"/>
          <w:sz w:val="28"/>
          <w:szCs w:val="28"/>
        </w:rPr>
        <w:t>断路器，各支路采用空开或熔断器时，其投、</w:t>
      </w:r>
      <w:proofErr w:type="gramStart"/>
      <w:r w:rsidRPr="00757184">
        <w:rPr>
          <w:rFonts w:ascii="仿宋_GB2312" w:eastAsia="仿宋_GB2312"/>
          <w:sz w:val="28"/>
          <w:szCs w:val="28"/>
        </w:rPr>
        <w:t>退应按</w:t>
      </w:r>
      <w:proofErr w:type="gramEnd"/>
      <w:r w:rsidRPr="00757184">
        <w:rPr>
          <w:rFonts w:ascii="仿宋_GB2312" w:eastAsia="仿宋_GB2312"/>
          <w:sz w:val="28"/>
          <w:szCs w:val="28"/>
        </w:rPr>
        <w:t>下列步骤执行</w:t>
      </w:r>
      <w:r w:rsidR="009A6F45">
        <w:rPr>
          <w:rFonts w:ascii="仿宋_GB2312" w:eastAsia="仿宋_GB2312" w:hint="eastAsia"/>
          <w:sz w:val="28"/>
          <w:szCs w:val="28"/>
        </w:rPr>
        <w:t>：</w:t>
      </w:r>
      <w:r w:rsidRPr="00757184">
        <w:rPr>
          <w:rFonts w:ascii="仿宋_GB2312" w:eastAsia="仿宋_GB2312" w:hint="eastAsia"/>
          <w:sz w:val="28"/>
          <w:szCs w:val="28"/>
        </w:rPr>
        <w:t>先合上光</w:t>
      </w:r>
      <w:proofErr w:type="gramStart"/>
      <w:r w:rsidRPr="00757184">
        <w:rPr>
          <w:rFonts w:ascii="仿宋_GB2312" w:eastAsia="仿宋_GB2312" w:hint="eastAsia"/>
          <w:sz w:val="28"/>
          <w:szCs w:val="28"/>
        </w:rPr>
        <w:t>伏组件串各支路</w:t>
      </w:r>
      <w:proofErr w:type="gramEnd"/>
      <w:r w:rsidRPr="00757184">
        <w:rPr>
          <w:rFonts w:ascii="仿宋_GB2312" w:eastAsia="仿宋_GB2312" w:hint="eastAsia"/>
          <w:sz w:val="28"/>
          <w:szCs w:val="28"/>
        </w:rPr>
        <w:t>的空开或熔断器后合上汇流箱输出断路器</w:t>
      </w:r>
      <w:r w:rsidR="009A6F45">
        <w:rPr>
          <w:rFonts w:ascii="仿宋_GB2312" w:eastAsia="仿宋_GB2312" w:hint="eastAsia"/>
          <w:sz w:val="28"/>
          <w:szCs w:val="28"/>
        </w:rPr>
        <w:t>，</w:t>
      </w:r>
      <w:r w:rsidRPr="00757184">
        <w:rPr>
          <w:rFonts w:ascii="仿宋_GB2312" w:eastAsia="仿宋_GB2312" w:hint="eastAsia"/>
          <w:sz w:val="28"/>
          <w:szCs w:val="28"/>
        </w:rPr>
        <w:t>先断开汇流箱输出断路器，后断开光伏</w:t>
      </w:r>
      <w:proofErr w:type="gramStart"/>
      <w:r w:rsidRPr="00757184">
        <w:rPr>
          <w:rFonts w:ascii="仿宋_GB2312" w:eastAsia="仿宋_GB2312" w:hint="eastAsia"/>
          <w:sz w:val="28"/>
          <w:szCs w:val="28"/>
        </w:rPr>
        <w:t>组件串各支路</w:t>
      </w:r>
      <w:proofErr w:type="gramEnd"/>
      <w:r w:rsidRPr="00757184">
        <w:rPr>
          <w:rFonts w:ascii="仿宋_GB2312" w:eastAsia="仿宋_GB2312" w:hint="eastAsia"/>
          <w:sz w:val="28"/>
          <w:szCs w:val="28"/>
        </w:rPr>
        <w:t>的空开或熔断器；</w:t>
      </w:r>
    </w:p>
    <w:p w14:paraId="7D424F7E" w14:textId="11554E80" w:rsidR="00757184" w:rsidRPr="00757184" w:rsidRDefault="00757184" w:rsidP="009A6F4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10）汇流箱的输出</w:t>
      </w:r>
      <w:proofErr w:type="gramStart"/>
      <w:r w:rsidRPr="00757184">
        <w:rPr>
          <w:rFonts w:ascii="仿宋_GB2312" w:eastAsia="仿宋_GB2312"/>
          <w:sz w:val="28"/>
          <w:szCs w:val="28"/>
        </w:rPr>
        <w:t>端采用</w:t>
      </w:r>
      <w:proofErr w:type="gramEnd"/>
      <w:r w:rsidRPr="00757184">
        <w:rPr>
          <w:rFonts w:ascii="仿宋_GB2312" w:eastAsia="仿宋_GB2312"/>
          <w:sz w:val="28"/>
          <w:szCs w:val="28"/>
        </w:rPr>
        <w:t>熔断器，各支路采用断路器时，其投、</w:t>
      </w:r>
      <w:proofErr w:type="gramStart"/>
      <w:r w:rsidRPr="00757184">
        <w:rPr>
          <w:rFonts w:ascii="仿宋_GB2312" w:eastAsia="仿宋_GB2312"/>
          <w:sz w:val="28"/>
          <w:szCs w:val="28"/>
        </w:rPr>
        <w:t>退应按</w:t>
      </w:r>
      <w:proofErr w:type="gramEnd"/>
      <w:r w:rsidRPr="00757184">
        <w:rPr>
          <w:rFonts w:ascii="仿宋_GB2312" w:eastAsia="仿宋_GB2312"/>
          <w:sz w:val="28"/>
          <w:szCs w:val="28"/>
        </w:rPr>
        <w:t>下列步骤执行</w:t>
      </w:r>
      <w:r w:rsidR="009A6F45">
        <w:rPr>
          <w:rFonts w:ascii="仿宋_GB2312" w:eastAsia="仿宋_GB2312" w:hint="eastAsia"/>
          <w:sz w:val="28"/>
          <w:szCs w:val="28"/>
        </w:rPr>
        <w:t>：</w:t>
      </w:r>
      <w:r w:rsidRPr="00757184">
        <w:rPr>
          <w:rFonts w:ascii="仿宋_GB2312" w:eastAsia="仿宋_GB2312" w:hint="eastAsia"/>
          <w:sz w:val="28"/>
          <w:szCs w:val="28"/>
        </w:rPr>
        <w:t>先合上汇流箱输出端熔断器后合上光</w:t>
      </w:r>
      <w:proofErr w:type="gramStart"/>
      <w:r w:rsidRPr="00757184">
        <w:rPr>
          <w:rFonts w:ascii="仿宋_GB2312" w:eastAsia="仿宋_GB2312" w:hint="eastAsia"/>
          <w:sz w:val="28"/>
          <w:szCs w:val="28"/>
        </w:rPr>
        <w:t>伏组件串各支路</w:t>
      </w:r>
      <w:proofErr w:type="gramEnd"/>
      <w:r w:rsidRPr="00757184">
        <w:rPr>
          <w:rFonts w:ascii="仿宋_GB2312" w:eastAsia="仿宋_GB2312" w:hint="eastAsia"/>
          <w:sz w:val="28"/>
          <w:szCs w:val="28"/>
        </w:rPr>
        <w:t>的断路器</w:t>
      </w:r>
      <w:r w:rsidR="009A6F45">
        <w:rPr>
          <w:rFonts w:ascii="仿宋_GB2312" w:eastAsia="仿宋_GB2312" w:hint="eastAsia"/>
          <w:sz w:val="28"/>
          <w:szCs w:val="28"/>
        </w:rPr>
        <w:t>；</w:t>
      </w:r>
      <w:r w:rsidRPr="00757184">
        <w:rPr>
          <w:rFonts w:ascii="仿宋_GB2312" w:eastAsia="仿宋_GB2312" w:hint="eastAsia"/>
          <w:sz w:val="28"/>
          <w:szCs w:val="28"/>
        </w:rPr>
        <w:t>先断开光伏</w:t>
      </w:r>
      <w:proofErr w:type="gramStart"/>
      <w:r w:rsidRPr="00757184">
        <w:rPr>
          <w:rFonts w:ascii="仿宋_GB2312" w:eastAsia="仿宋_GB2312" w:hint="eastAsia"/>
          <w:sz w:val="28"/>
          <w:szCs w:val="28"/>
        </w:rPr>
        <w:t>组件串各支路</w:t>
      </w:r>
      <w:proofErr w:type="gramEnd"/>
      <w:r w:rsidRPr="00757184">
        <w:rPr>
          <w:rFonts w:ascii="仿宋_GB2312" w:eastAsia="仿宋_GB2312" w:hint="eastAsia"/>
          <w:sz w:val="28"/>
          <w:szCs w:val="28"/>
        </w:rPr>
        <w:t>的断路器后断开汇流箱输出端熔断器；</w:t>
      </w:r>
    </w:p>
    <w:p w14:paraId="73F08C22"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11）汇流箱输出端和各支路均采用熔断器时，则投、退熔断器前，均应将逆变器解列；</w:t>
      </w:r>
    </w:p>
    <w:p w14:paraId="6E3CDBD3"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12）电缆接引完毕后，汇流箱本体的预留孔洞及电缆管口应做好封堵。</w:t>
      </w:r>
    </w:p>
    <w:p w14:paraId="4CB9BAB2" w14:textId="3CA28A74" w:rsidR="009A6F45" w:rsidRDefault="009A6F45" w:rsidP="009A6F45">
      <w:pPr>
        <w:spacing w:after="0" w:line="400" w:lineRule="exact"/>
        <w:rPr>
          <w:rFonts w:ascii="仿宋_GB2312" w:eastAsia="仿宋_GB2312"/>
          <w:sz w:val="28"/>
          <w:szCs w:val="28"/>
        </w:rPr>
      </w:pPr>
      <w:r w:rsidRPr="009A6F45">
        <w:rPr>
          <w:rFonts w:ascii="仿宋_GB2312" w:eastAsia="仿宋_GB2312" w:hint="eastAsia"/>
          <w:sz w:val="28"/>
          <w:szCs w:val="28"/>
          <w:highlight w:val="yellow"/>
        </w:rPr>
        <w:t>【</w:t>
      </w:r>
      <w:r w:rsidR="00757184" w:rsidRPr="009A6F45">
        <w:rPr>
          <w:rFonts w:ascii="仿宋_GB2312" w:eastAsia="仿宋_GB2312"/>
          <w:sz w:val="28"/>
          <w:szCs w:val="28"/>
          <w:highlight w:val="yellow"/>
        </w:rPr>
        <w:t>B2-2-00</w:t>
      </w:r>
      <w:r w:rsidR="004E21D7">
        <w:rPr>
          <w:rFonts w:ascii="仿宋_GB2312" w:eastAsia="仿宋_GB2312" w:hint="eastAsia"/>
          <w:sz w:val="28"/>
          <w:szCs w:val="28"/>
          <w:highlight w:val="yellow"/>
        </w:rPr>
        <w:t>17</w:t>
      </w:r>
      <w:r w:rsidRPr="009A6F45">
        <w:rPr>
          <w:rFonts w:ascii="仿宋_GB2312" w:eastAsia="仿宋_GB2312" w:hint="eastAsia"/>
          <w:sz w:val="28"/>
          <w:szCs w:val="28"/>
          <w:highlight w:val="yellow"/>
        </w:rPr>
        <w:t>】</w:t>
      </w:r>
      <w:r w:rsidR="00757184" w:rsidRPr="00757184">
        <w:rPr>
          <w:rFonts w:ascii="仿宋_GB2312" w:eastAsia="仿宋_GB2312"/>
          <w:sz w:val="28"/>
          <w:szCs w:val="28"/>
        </w:rPr>
        <w:t>汇流箱检修、维护的安全要求有哪些？</w:t>
      </w:r>
    </w:p>
    <w:p w14:paraId="0DF2DBBC" w14:textId="77777777" w:rsidR="009A6F45" w:rsidRDefault="009A6F45" w:rsidP="009A6F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FCA2803" w14:textId="25FDA014" w:rsidR="00757184" w:rsidRPr="00757184" w:rsidRDefault="00757184" w:rsidP="009A6F4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1）汇流箱内光伏组件串的电缆接引前，必须确认光伏组件串和逆变器侧均有明显断开点；</w:t>
      </w:r>
    </w:p>
    <w:p w14:paraId="796DC664"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2）电缆接入汇流箱时线鼻子与电缆相接处必须压紧并套上绝缘护套；</w:t>
      </w:r>
    </w:p>
    <w:p w14:paraId="0360D93A"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3）汇流箱熔断器或断路器操作应灵活可靠；</w:t>
      </w:r>
    </w:p>
    <w:p w14:paraId="357A32F4"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4）汇流箱检修、维护前所有熔断器或断路器均应断开，验明无电压后方可工作，应做好防止突然来电的安全措施；</w:t>
      </w:r>
    </w:p>
    <w:p w14:paraId="2C018CEA"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5）汇流箱输出</w:t>
      </w:r>
      <w:proofErr w:type="gramStart"/>
      <w:r w:rsidRPr="00757184">
        <w:rPr>
          <w:rFonts w:ascii="仿宋_GB2312" w:eastAsia="仿宋_GB2312"/>
          <w:sz w:val="28"/>
          <w:szCs w:val="28"/>
        </w:rPr>
        <w:t>端出现</w:t>
      </w:r>
      <w:proofErr w:type="gramEnd"/>
      <w:r w:rsidRPr="00757184">
        <w:rPr>
          <w:rFonts w:ascii="仿宋_GB2312" w:eastAsia="仿宋_GB2312"/>
          <w:sz w:val="28"/>
          <w:szCs w:val="28"/>
        </w:rPr>
        <w:t>缺陷时，应断开直流配电柜对应的断路器，防止倒送电。</w:t>
      </w:r>
    </w:p>
    <w:p w14:paraId="4FA355C9" w14:textId="2340475C" w:rsidR="009A6F45" w:rsidRDefault="009A6F45" w:rsidP="009A6F45">
      <w:pPr>
        <w:spacing w:after="0" w:line="400" w:lineRule="exact"/>
        <w:rPr>
          <w:rFonts w:ascii="仿宋_GB2312" w:eastAsia="仿宋_GB2312"/>
          <w:sz w:val="28"/>
          <w:szCs w:val="28"/>
        </w:rPr>
      </w:pPr>
      <w:r w:rsidRPr="009A6F45">
        <w:rPr>
          <w:rFonts w:ascii="仿宋_GB2312" w:eastAsia="仿宋_GB2312" w:hint="eastAsia"/>
          <w:sz w:val="28"/>
          <w:szCs w:val="28"/>
          <w:highlight w:val="yellow"/>
        </w:rPr>
        <w:t>【</w:t>
      </w:r>
      <w:r w:rsidR="00757184" w:rsidRPr="009A6F45">
        <w:rPr>
          <w:rFonts w:ascii="仿宋_GB2312" w:eastAsia="仿宋_GB2312"/>
          <w:sz w:val="28"/>
          <w:szCs w:val="28"/>
          <w:highlight w:val="yellow"/>
        </w:rPr>
        <w:t>B2-2-00</w:t>
      </w:r>
      <w:r w:rsidR="004E21D7">
        <w:rPr>
          <w:rFonts w:ascii="仿宋_GB2312" w:eastAsia="仿宋_GB2312" w:hint="eastAsia"/>
          <w:sz w:val="28"/>
          <w:szCs w:val="28"/>
          <w:highlight w:val="yellow"/>
        </w:rPr>
        <w:t>18</w:t>
      </w:r>
      <w:r w:rsidRPr="009A6F45">
        <w:rPr>
          <w:rFonts w:ascii="仿宋_GB2312" w:eastAsia="仿宋_GB2312" w:hint="eastAsia"/>
          <w:sz w:val="28"/>
          <w:szCs w:val="28"/>
          <w:highlight w:val="yellow"/>
        </w:rPr>
        <w:t>】</w:t>
      </w:r>
      <w:r w:rsidR="00757184" w:rsidRPr="00757184">
        <w:rPr>
          <w:rFonts w:ascii="仿宋_GB2312" w:eastAsia="仿宋_GB2312"/>
          <w:sz w:val="28"/>
          <w:szCs w:val="28"/>
        </w:rPr>
        <w:t>汇流箱的检修项目、周期及注意事项有哪些？</w:t>
      </w:r>
    </w:p>
    <w:p w14:paraId="205883C2" w14:textId="77777777" w:rsidR="009A6F45" w:rsidRDefault="009A6F45" w:rsidP="009A6F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5287B16B" w14:textId="29EDBC2B" w:rsidR="00757184" w:rsidRPr="00757184" w:rsidRDefault="00757184" w:rsidP="009A6F4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1）检查汇流箱工作状态及各接线连接正常；</w:t>
      </w:r>
    </w:p>
    <w:p w14:paraId="3AAE297E"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lastRenderedPageBreak/>
        <w:t>2）检查汇流箱内的各个接线端子是否松动；</w:t>
      </w:r>
    </w:p>
    <w:p w14:paraId="467A9586"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3）检查各支路的接线是否紧固，输出直流断路器、防雷模块、熔断器是否完好；</w:t>
      </w:r>
    </w:p>
    <w:p w14:paraId="67C70BD8"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4）测试直流输出母线的正极对地、负极对地的绝缘电阻应大于2兆欧；</w:t>
      </w:r>
    </w:p>
    <w:p w14:paraId="5A1E5953"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5）检查汇流箱直流断路器或熔断器的分断功能应灵活、可靠；</w:t>
      </w:r>
    </w:p>
    <w:p w14:paraId="5955A8A8"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6）汇流箱接地牢固可靠；</w:t>
      </w:r>
    </w:p>
    <w:p w14:paraId="46341743"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7）汇流箱电缆孔洞密封良好，无脱落；</w:t>
      </w:r>
    </w:p>
    <w:p w14:paraId="576D4433"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8）检查汇流</w:t>
      </w:r>
      <w:proofErr w:type="gramStart"/>
      <w:r w:rsidRPr="00757184">
        <w:rPr>
          <w:rFonts w:ascii="仿宋_GB2312" w:eastAsia="仿宋_GB2312"/>
          <w:sz w:val="28"/>
          <w:szCs w:val="28"/>
        </w:rPr>
        <w:t>箱是否</w:t>
      </w:r>
      <w:proofErr w:type="gramEnd"/>
      <w:r w:rsidRPr="00757184">
        <w:rPr>
          <w:rFonts w:ascii="仿宋_GB2312" w:eastAsia="仿宋_GB2312"/>
          <w:sz w:val="28"/>
          <w:szCs w:val="28"/>
        </w:rPr>
        <w:t>出现严重变形、内部烧焦、锈蚀、内部进水等故障；</w:t>
      </w:r>
    </w:p>
    <w:p w14:paraId="15DE30B9"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9）应每半年至少进行1次计划检修；</w:t>
      </w:r>
    </w:p>
    <w:p w14:paraId="07FFD4AB"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10）根据汇流箱的实际运行情况制定合理的检修周期；</w:t>
      </w:r>
    </w:p>
    <w:p w14:paraId="7C8E6515"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11）检修前将</w:t>
      </w:r>
      <w:proofErr w:type="gramStart"/>
      <w:r w:rsidRPr="00757184">
        <w:rPr>
          <w:rFonts w:ascii="仿宋_GB2312" w:eastAsia="仿宋_GB2312"/>
          <w:sz w:val="28"/>
          <w:szCs w:val="28"/>
        </w:rPr>
        <w:t>汇流箱由运行</w:t>
      </w:r>
      <w:proofErr w:type="gramEnd"/>
      <w:r w:rsidRPr="00757184">
        <w:rPr>
          <w:rFonts w:ascii="仿宋_GB2312" w:eastAsia="仿宋_GB2312"/>
          <w:sz w:val="28"/>
          <w:szCs w:val="28"/>
        </w:rPr>
        <w:t>状态置于检修状态，并做好安全措施；</w:t>
      </w:r>
    </w:p>
    <w:p w14:paraId="7DC8C2F9"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12）断开汇流箱直流断路器或熔断器，验明无电压后方可进行工作。</w:t>
      </w:r>
    </w:p>
    <w:p w14:paraId="019CAE66" w14:textId="747B53EF" w:rsidR="009A6F45" w:rsidRDefault="009A6F45" w:rsidP="009A6F45">
      <w:pPr>
        <w:spacing w:after="0" w:line="400" w:lineRule="exact"/>
        <w:rPr>
          <w:rFonts w:ascii="仿宋_GB2312" w:eastAsia="仿宋_GB2312"/>
          <w:sz w:val="28"/>
          <w:szCs w:val="28"/>
        </w:rPr>
      </w:pPr>
      <w:r w:rsidRPr="009A6F45">
        <w:rPr>
          <w:rFonts w:ascii="仿宋_GB2312" w:eastAsia="仿宋_GB2312" w:hint="eastAsia"/>
          <w:sz w:val="28"/>
          <w:szCs w:val="28"/>
          <w:highlight w:val="yellow"/>
        </w:rPr>
        <w:t>【</w:t>
      </w:r>
      <w:r w:rsidR="00757184" w:rsidRPr="009A6F45">
        <w:rPr>
          <w:rFonts w:ascii="仿宋_GB2312" w:eastAsia="仿宋_GB2312"/>
          <w:sz w:val="28"/>
          <w:szCs w:val="28"/>
          <w:highlight w:val="yellow"/>
        </w:rPr>
        <w:t>B2-2-00</w:t>
      </w:r>
      <w:r w:rsidR="004E21D7">
        <w:rPr>
          <w:rFonts w:ascii="仿宋_GB2312" w:eastAsia="仿宋_GB2312" w:hint="eastAsia"/>
          <w:sz w:val="28"/>
          <w:szCs w:val="28"/>
          <w:highlight w:val="yellow"/>
        </w:rPr>
        <w:t>19</w:t>
      </w:r>
      <w:r w:rsidRPr="009A6F45">
        <w:rPr>
          <w:rFonts w:ascii="仿宋_GB2312" w:eastAsia="仿宋_GB2312" w:hint="eastAsia"/>
          <w:sz w:val="28"/>
          <w:szCs w:val="28"/>
          <w:highlight w:val="yellow"/>
        </w:rPr>
        <w:t>】</w:t>
      </w:r>
      <w:r w:rsidR="00757184" w:rsidRPr="00757184">
        <w:rPr>
          <w:rFonts w:ascii="仿宋_GB2312" w:eastAsia="仿宋_GB2312"/>
          <w:sz w:val="28"/>
          <w:szCs w:val="28"/>
        </w:rPr>
        <w:t>光伏电站逆变器报</w:t>
      </w:r>
      <w:r w:rsidR="00132CA2">
        <w:rPr>
          <w:rFonts w:ascii="仿宋_GB2312" w:eastAsia="仿宋_GB2312" w:hint="eastAsia"/>
          <w:sz w:val="28"/>
          <w:szCs w:val="28"/>
        </w:rPr>
        <w:t>“</w:t>
      </w:r>
      <w:r w:rsidR="00757184" w:rsidRPr="00757184">
        <w:rPr>
          <w:rFonts w:ascii="仿宋_GB2312" w:eastAsia="仿宋_GB2312"/>
          <w:sz w:val="28"/>
          <w:szCs w:val="28"/>
        </w:rPr>
        <w:t>孤岛故障</w:t>
      </w:r>
      <w:r w:rsidR="00132CA2">
        <w:rPr>
          <w:rFonts w:ascii="仿宋_GB2312" w:eastAsia="仿宋_GB2312" w:hint="eastAsia"/>
          <w:sz w:val="28"/>
          <w:szCs w:val="28"/>
        </w:rPr>
        <w:t>”</w:t>
      </w:r>
      <w:r w:rsidR="00757184" w:rsidRPr="00757184">
        <w:rPr>
          <w:rFonts w:ascii="仿宋_GB2312" w:eastAsia="仿宋_GB2312"/>
          <w:sz w:val="28"/>
          <w:szCs w:val="28"/>
        </w:rPr>
        <w:t>如何处理？</w:t>
      </w:r>
    </w:p>
    <w:p w14:paraId="2F0169FB" w14:textId="77777777" w:rsidR="009A6F45" w:rsidRDefault="009A6F45" w:rsidP="009A6F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3554F352" w14:textId="0071C657" w:rsidR="00757184" w:rsidRPr="00757184" w:rsidRDefault="00757184" w:rsidP="009A6F4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孤岛故障是指电网故障或停电检修、自然因素等原因造成电网中断供电时，逆变器脱离电网独立运行的一种状态，当逆变器检测到</w:t>
      </w:r>
      <w:r w:rsidR="00132CA2">
        <w:rPr>
          <w:rFonts w:ascii="仿宋_GB2312" w:eastAsia="仿宋_GB2312" w:hint="eastAsia"/>
          <w:sz w:val="28"/>
          <w:szCs w:val="28"/>
        </w:rPr>
        <w:t>“</w:t>
      </w:r>
      <w:r w:rsidRPr="00757184">
        <w:rPr>
          <w:rFonts w:ascii="仿宋_GB2312" w:eastAsia="仿宋_GB2312"/>
          <w:sz w:val="28"/>
          <w:szCs w:val="28"/>
        </w:rPr>
        <w:t>孤岛</w:t>
      </w:r>
      <w:r w:rsidR="00132CA2">
        <w:rPr>
          <w:rFonts w:ascii="仿宋_GB2312" w:eastAsia="仿宋_GB2312" w:hint="eastAsia"/>
          <w:sz w:val="28"/>
          <w:szCs w:val="28"/>
        </w:rPr>
        <w:t>”</w:t>
      </w:r>
      <w:r w:rsidRPr="00757184">
        <w:rPr>
          <w:rFonts w:ascii="仿宋_GB2312" w:eastAsia="仿宋_GB2312"/>
          <w:sz w:val="28"/>
          <w:szCs w:val="28"/>
        </w:rPr>
        <w:t>状态时，自动停止运行，待检测到故障消除或电网恢复正常后自动并网；当一台或几台逆变器报</w:t>
      </w:r>
      <w:r w:rsidR="00132CA2">
        <w:rPr>
          <w:rFonts w:ascii="仿宋_GB2312" w:eastAsia="仿宋_GB2312" w:hint="eastAsia"/>
          <w:sz w:val="28"/>
          <w:szCs w:val="28"/>
        </w:rPr>
        <w:t>“</w:t>
      </w:r>
      <w:r w:rsidRPr="00757184">
        <w:rPr>
          <w:rFonts w:ascii="仿宋_GB2312" w:eastAsia="仿宋_GB2312"/>
          <w:sz w:val="28"/>
          <w:szCs w:val="28"/>
        </w:rPr>
        <w:t>孤岛故障</w:t>
      </w:r>
      <w:r w:rsidR="00132CA2">
        <w:rPr>
          <w:rFonts w:ascii="仿宋_GB2312" w:eastAsia="仿宋_GB2312" w:hint="eastAsia"/>
          <w:sz w:val="28"/>
          <w:szCs w:val="28"/>
        </w:rPr>
        <w:t>”</w:t>
      </w:r>
      <w:r w:rsidRPr="00757184">
        <w:rPr>
          <w:rFonts w:ascii="仿宋_GB2312" w:eastAsia="仿宋_GB2312"/>
          <w:sz w:val="28"/>
          <w:szCs w:val="28"/>
        </w:rPr>
        <w:t>多为交流侧断电失压，此时应断开逆变器交、直流开关，检查箱</w:t>
      </w:r>
      <w:proofErr w:type="gramStart"/>
      <w:r w:rsidRPr="00757184">
        <w:rPr>
          <w:rFonts w:ascii="仿宋_GB2312" w:eastAsia="仿宋_GB2312"/>
          <w:sz w:val="28"/>
          <w:szCs w:val="28"/>
        </w:rPr>
        <w:t>变是否</w:t>
      </w:r>
      <w:proofErr w:type="gramEnd"/>
      <w:r w:rsidRPr="00757184">
        <w:rPr>
          <w:rFonts w:ascii="仿宋_GB2312" w:eastAsia="仿宋_GB2312"/>
          <w:sz w:val="28"/>
          <w:szCs w:val="28"/>
        </w:rPr>
        <w:t>运行正常，并根据具体原因处理，正常后恢复逆变器并网；</w:t>
      </w:r>
    </w:p>
    <w:p w14:paraId="34CEF170" w14:textId="7E033090" w:rsidR="009A6F45" w:rsidRDefault="009A6F45" w:rsidP="009A6F45">
      <w:pPr>
        <w:spacing w:after="0" w:line="400" w:lineRule="exact"/>
        <w:rPr>
          <w:rFonts w:ascii="仿宋_GB2312" w:eastAsia="仿宋_GB2312"/>
          <w:sz w:val="28"/>
          <w:szCs w:val="28"/>
        </w:rPr>
      </w:pPr>
      <w:r w:rsidRPr="009A6F45">
        <w:rPr>
          <w:rFonts w:ascii="仿宋_GB2312" w:eastAsia="仿宋_GB2312" w:hint="eastAsia"/>
          <w:sz w:val="28"/>
          <w:szCs w:val="28"/>
          <w:highlight w:val="yellow"/>
        </w:rPr>
        <w:t>【</w:t>
      </w:r>
      <w:r w:rsidR="00757184" w:rsidRPr="009A6F45">
        <w:rPr>
          <w:rFonts w:ascii="仿宋_GB2312" w:eastAsia="仿宋_GB2312"/>
          <w:sz w:val="28"/>
          <w:szCs w:val="28"/>
          <w:highlight w:val="yellow"/>
        </w:rPr>
        <w:t>B2-2-00</w:t>
      </w:r>
      <w:r w:rsidR="004E21D7">
        <w:rPr>
          <w:rFonts w:ascii="仿宋_GB2312" w:eastAsia="仿宋_GB2312" w:hint="eastAsia"/>
          <w:sz w:val="28"/>
          <w:szCs w:val="28"/>
          <w:highlight w:val="yellow"/>
        </w:rPr>
        <w:t>20</w:t>
      </w:r>
      <w:r w:rsidRPr="009A6F45">
        <w:rPr>
          <w:rFonts w:ascii="仿宋_GB2312" w:eastAsia="仿宋_GB2312" w:hint="eastAsia"/>
          <w:sz w:val="28"/>
          <w:szCs w:val="28"/>
          <w:highlight w:val="yellow"/>
        </w:rPr>
        <w:t>】</w:t>
      </w:r>
      <w:r w:rsidR="00757184" w:rsidRPr="00757184">
        <w:rPr>
          <w:rFonts w:ascii="仿宋_GB2312" w:eastAsia="仿宋_GB2312"/>
          <w:sz w:val="28"/>
          <w:szCs w:val="28"/>
        </w:rPr>
        <w:t>逆变器报直流接地故障如何处理？</w:t>
      </w:r>
    </w:p>
    <w:p w14:paraId="48BCC050" w14:textId="77777777" w:rsidR="009A6F45" w:rsidRDefault="009A6F45" w:rsidP="009A6F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170770A0" w14:textId="69ADB9C6" w:rsidR="00757184" w:rsidRPr="00757184" w:rsidRDefault="00757184" w:rsidP="009A6F4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逆变器发生直流接地时，采用逐条拉、合直流配电柜内每一条汇流箱支路的方法确定具体是那一条支路发生接地，确定汇流箱支路后，在故障汇流箱内再逐条支路检查是哪一条支路接地，以上检查均无问题可判断为直流配电柜内有接地或逆变器直流输入侧有接地，应将逆变器退出后具体查找。</w:t>
      </w:r>
    </w:p>
    <w:p w14:paraId="31B2E076" w14:textId="3D3A9D4A" w:rsidR="009A6F45" w:rsidRDefault="009A6F45" w:rsidP="009A6F45">
      <w:pPr>
        <w:spacing w:after="0" w:line="400" w:lineRule="exact"/>
        <w:rPr>
          <w:rFonts w:ascii="仿宋_GB2312" w:eastAsia="仿宋_GB2312"/>
          <w:sz w:val="28"/>
          <w:szCs w:val="28"/>
        </w:rPr>
      </w:pPr>
      <w:r w:rsidRPr="009A6F45">
        <w:rPr>
          <w:rFonts w:ascii="仿宋_GB2312" w:eastAsia="仿宋_GB2312" w:hint="eastAsia"/>
          <w:sz w:val="28"/>
          <w:szCs w:val="28"/>
          <w:highlight w:val="yellow"/>
        </w:rPr>
        <w:t>【</w:t>
      </w:r>
      <w:r w:rsidR="00757184" w:rsidRPr="009A6F45">
        <w:rPr>
          <w:rFonts w:ascii="仿宋_GB2312" w:eastAsia="仿宋_GB2312"/>
          <w:sz w:val="28"/>
          <w:szCs w:val="28"/>
          <w:highlight w:val="yellow"/>
        </w:rPr>
        <w:t>B2-2-00</w:t>
      </w:r>
      <w:r w:rsidR="004E21D7">
        <w:rPr>
          <w:rFonts w:ascii="仿宋_GB2312" w:eastAsia="仿宋_GB2312" w:hint="eastAsia"/>
          <w:sz w:val="28"/>
          <w:szCs w:val="28"/>
          <w:highlight w:val="yellow"/>
        </w:rPr>
        <w:t>21</w:t>
      </w:r>
      <w:r w:rsidRPr="009A6F45">
        <w:rPr>
          <w:rFonts w:ascii="仿宋_GB2312" w:eastAsia="仿宋_GB2312" w:hint="eastAsia"/>
          <w:sz w:val="28"/>
          <w:szCs w:val="28"/>
          <w:highlight w:val="yellow"/>
        </w:rPr>
        <w:t>】</w:t>
      </w:r>
      <w:r w:rsidR="00757184" w:rsidRPr="00757184">
        <w:rPr>
          <w:rFonts w:ascii="仿宋_GB2312" w:eastAsia="仿宋_GB2312"/>
          <w:sz w:val="28"/>
          <w:szCs w:val="28"/>
        </w:rPr>
        <w:t>逆变器检修注意事项有哪些？</w:t>
      </w:r>
    </w:p>
    <w:p w14:paraId="64249F17" w14:textId="77777777" w:rsidR="009A6F45" w:rsidRDefault="009A6F45" w:rsidP="009A6F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0D80398A"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1）检修前将逆变器由运行状态置于检修状态，并做好安全措</w:t>
      </w:r>
      <w:r w:rsidRPr="00757184">
        <w:rPr>
          <w:rFonts w:ascii="仿宋_GB2312" w:eastAsia="仿宋_GB2312"/>
          <w:sz w:val="28"/>
          <w:szCs w:val="28"/>
        </w:rPr>
        <w:lastRenderedPageBreak/>
        <w:t>施；</w:t>
      </w:r>
    </w:p>
    <w:p w14:paraId="0B2C28F8"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2）逆变器检修前，应确保逆变器交直流侧断路器均已断开，逆变器放电完毕（一般在15分钟左右）；</w:t>
      </w:r>
    </w:p>
    <w:p w14:paraId="382C70A9"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3）逆变器检修前，应确保逆变器不会被意外重新上电；</w:t>
      </w:r>
    </w:p>
    <w:p w14:paraId="1BEAD093"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4）逆变器检修前，验明无电压，并佩戴防静电</w:t>
      </w:r>
      <w:proofErr w:type="gramStart"/>
      <w:r w:rsidRPr="00757184">
        <w:rPr>
          <w:rFonts w:ascii="仿宋_GB2312" w:eastAsia="仿宋_GB2312"/>
          <w:sz w:val="28"/>
          <w:szCs w:val="28"/>
        </w:rPr>
        <w:t>手环方可</w:t>
      </w:r>
      <w:proofErr w:type="gramEnd"/>
      <w:r w:rsidRPr="00757184">
        <w:rPr>
          <w:rFonts w:ascii="仿宋_GB2312" w:eastAsia="仿宋_GB2312"/>
          <w:sz w:val="28"/>
          <w:szCs w:val="28"/>
        </w:rPr>
        <w:t>进行工作；</w:t>
      </w:r>
    </w:p>
    <w:p w14:paraId="1A504E54"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5）逆变器检修前，实施必要的接地；</w:t>
      </w:r>
    </w:p>
    <w:p w14:paraId="15D9A577"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6）逆变器检修前，对操作部分的邻近可能带电部件，应进行绝缘隔离；</w:t>
      </w:r>
    </w:p>
    <w:p w14:paraId="59AD7B81"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7）拆卸的螺栓零件应用去污剂清洗，并妥善保管；</w:t>
      </w:r>
    </w:p>
    <w:p w14:paraId="6F67E352"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8）逆变器检修时，原则上对控制单元不进行拆除检修，只进行清扫和紧固端子；</w:t>
      </w:r>
    </w:p>
    <w:p w14:paraId="7F88AA5C"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9）检查逆变器内无遗留的工具及剩余材料；</w:t>
      </w:r>
    </w:p>
    <w:p w14:paraId="38FC8914" w14:textId="5D4A07BD"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10）逆变器发生内部故障且暂无处理方法时，做好相关记录；记录内容包括：故障现象、机器型号及编号、故障发生的时间及所做的安全措施等</w:t>
      </w:r>
      <w:r w:rsidR="009A6F45">
        <w:rPr>
          <w:rFonts w:ascii="仿宋_GB2312" w:eastAsia="仿宋_GB2312" w:hint="eastAsia"/>
          <w:sz w:val="28"/>
          <w:szCs w:val="28"/>
        </w:rPr>
        <w:t>。</w:t>
      </w:r>
    </w:p>
    <w:p w14:paraId="661574BE" w14:textId="53F6139E" w:rsidR="009A6F45" w:rsidRDefault="009A6F45" w:rsidP="009A6F45">
      <w:pPr>
        <w:spacing w:after="0" w:line="400" w:lineRule="exact"/>
        <w:rPr>
          <w:rFonts w:ascii="仿宋_GB2312" w:eastAsia="仿宋_GB2312"/>
          <w:sz w:val="28"/>
          <w:szCs w:val="28"/>
        </w:rPr>
      </w:pPr>
      <w:r w:rsidRPr="009A6F45">
        <w:rPr>
          <w:rFonts w:ascii="仿宋_GB2312" w:eastAsia="仿宋_GB2312" w:hint="eastAsia"/>
          <w:sz w:val="28"/>
          <w:szCs w:val="28"/>
          <w:highlight w:val="yellow"/>
        </w:rPr>
        <w:t>【</w:t>
      </w:r>
      <w:r w:rsidR="00757184" w:rsidRPr="009A6F45">
        <w:rPr>
          <w:rFonts w:ascii="仿宋_GB2312" w:eastAsia="仿宋_GB2312"/>
          <w:sz w:val="28"/>
          <w:szCs w:val="28"/>
          <w:highlight w:val="yellow"/>
        </w:rPr>
        <w:t>B2-2-00</w:t>
      </w:r>
      <w:r w:rsidR="004E21D7">
        <w:rPr>
          <w:rFonts w:ascii="仿宋_GB2312" w:eastAsia="仿宋_GB2312" w:hint="eastAsia"/>
          <w:sz w:val="28"/>
          <w:szCs w:val="28"/>
          <w:highlight w:val="yellow"/>
        </w:rPr>
        <w:t>22</w:t>
      </w:r>
      <w:r w:rsidRPr="009A6F45">
        <w:rPr>
          <w:rFonts w:ascii="仿宋_GB2312" w:eastAsia="仿宋_GB2312" w:hint="eastAsia"/>
          <w:sz w:val="28"/>
          <w:szCs w:val="28"/>
          <w:highlight w:val="yellow"/>
        </w:rPr>
        <w:t>】</w:t>
      </w:r>
      <w:r w:rsidR="00757184" w:rsidRPr="00757184">
        <w:rPr>
          <w:rFonts w:ascii="仿宋_GB2312" w:eastAsia="仿宋_GB2312"/>
          <w:sz w:val="28"/>
          <w:szCs w:val="28"/>
        </w:rPr>
        <w:t>光伏电站光伏组件及连接电缆、汇流箱、逆变器着火后如何处理？</w:t>
      </w:r>
    </w:p>
    <w:p w14:paraId="7304C1BB" w14:textId="77777777" w:rsidR="009A6F45" w:rsidRDefault="009A6F45" w:rsidP="009A6F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89F61FB" w14:textId="07C6DC79" w:rsidR="00757184" w:rsidRPr="00757184" w:rsidRDefault="00757184" w:rsidP="009A6F4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1）光伏组件及连接电缆着火时，应立即切断对应的汇流箱（逆变器）开关，取下对应的直流保险，迅速采取灭火措施；</w:t>
      </w:r>
    </w:p>
    <w:p w14:paraId="057EACAF"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2）汇流箱着火时，应立即切断对应开关柜内的进线开关，迅速采取灭火措施；</w:t>
      </w:r>
    </w:p>
    <w:p w14:paraId="67B36886"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3）逆变器发生火灾，应立即停止逆变器运行，断开对应输出开关，进行灭火；</w:t>
      </w:r>
    </w:p>
    <w:p w14:paraId="68BDCA4C"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4）室外灭火时人员应站在火源的上风口，由近及远，左右横扫，向前推进，不让火焰回窜。</w:t>
      </w:r>
    </w:p>
    <w:p w14:paraId="44EDB020" w14:textId="71DE9548" w:rsidR="007A6438" w:rsidRDefault="007A6438" w:rsidP="007A6438">
      <w:pPr>
        <w:spacing w:after="0" w:line="400" w:lineRule="exact"/>
        <w:rPr>
          <w:rFonts w:ascii="仿宋_GB2312" w:eastAsia="仿宋_GB2312"/>
          <w:sz w:val="28"/>
          <w:szCs w:val="28"/>
        </w:rPr>
      </w:pPr>
      <w:proofErr w:type="gramStart"/>
      <w:r w:rsidRPr="007A6438">
        <w:rPr>
          <w:rFonts w:ascii="仿宋_GB2312" w:eastAsia="仿宋_GB2312" w:hint="eastAsia"/>
          <w:sz w:val="28"/>
          <w:szCs w:val="28"/>
          <w:highlight w:val="yellow"/>
        </w:rPr>
        <w:t>【</w:t>
      </w:r>
      <w:r w:rsidR="00757184" w:rsidRPr="007A6438">
        <w:rPr>
          <w:rFonts w:ascii="仿宋_GB2312" w:eastAsia="仿宋_GB2312"/>
          <w:sz w:val="28"/>
          <w:szCs w:val="28"/>
          <w:highlight w:val="yellow"/>
        </w:rPr>
        <w:t>B2-2-00</w:t>
      </w:r>
      <w:r w:rsidR="004E21D7">
        <w:rPr>
          <w:rFonts w:ascii="仿宋_GB2312" w:eastAsia="仿宋_GB2312" w:hint="eastAsia"/>
          <w:sz w:val="28"/>
          <w:szCs w:val="28"/>
          <w:highlight w:val="yellow"/>
        </w:rPr>
        <w:t>23</w:t>
      </w:r>
      <w:r w:rsidRPr="007A6438">
        <w:rPr>
          <w:rFonts w:ascii="仿宋_GB2312" w:eastAsia="仿宋_GB2312" w:hint="eastAsia"/>
          <w:sz w:val="28"/>
          <w:szCs w:val="28"/>
          <w:highlight w:val="yellow"/>
        </w:rPr>
        <w:t>】</w:t>
      </w:r>
      <w:r w:rsidR="00757184" w:rsidRPr="00757184">
        <w:rPr>
          <w:rFonts w:ascii="仿宋_GB2312" w:eastAsia="仿宋_GB2312"/>
          <w:sz w:val="28"/>
          <w:szCs w:val="28"/>
        </w:rPr>
        <w:t>某光伏</w:t>
      </w:r>
      <w:proofErr w:type="gramEnd"/>
      <w:r w:rsidR="00757184" w:rsidRPr="00757184">
        <w:rPr>
          <w:rFonts w:ascii="仿宋_GB2312" w:eastAsia="仿宋_GB2312"/>
          <w:sz w:val="28"/>
          <w:szCs w:val="28"/>
        </w:rPr>
        <w:t>电站</w:t>
      </w:r>
      <w:r w:rsidR="009B3AF8">
        <w:rPr>
          <w:rFonts w:ascii="仿宋_GB2312" w:eastAsia="仿宋_GB2312" w:hint="eastAsia"/>
          <w:sz w:val="28"/>
          <w:szCs w:val="28"/>
        </w:rPr>
        <w:t>采用集中式逆变器，</w:t>
      </w:r>
      <w:r w:rsidR="00757184" w:rsidRPr="00757184">
        <w:rPr>
          <w:rFonts w:ascii="仿宋_GB2312" w:eastAsia="仿宋_GB2312"/>
          <w:sz w:val="28"/>
          <w:szCs w:val="28"/>
        </w:rPr>
        <w:t>1号逆变器</w:t>
      </w:r>
      <w:proofErr w:type="gramStart"/>
      <w:r w:rsidR="00757184" w:rsidRPr="00757184">
        <w:rPr>
          <w:rFonts w:ascii="仿宋_GB2312" w:eastAsia="仿宋_GB2312"/>
          <w:sz w:val="28"/>
          <w:szCs w:val="28"/>
        </w:rPr>
        <w:t>直流侧共5路</w:t>
      </w:r>
      <w:proofErr w:type="gramEnd"/>
      <w:r w:rsidR="00757184" w:rsidRPr="00757184">
        <w:rPr>
          <w:rFonts w:ascii="仿宋_GB2312" w:eastAsia="仿宋_GB2312"/>
          <w:sz w:val="28"/>
          <w:szCs w:val="28"/>
        </w:rPr>
        <w:t>输入，直流输入开关为QF01</w:t>
      </w:r>
      <w:r w:rsidR="00132CA2">
        <w:rPr>
          <w:rFonts w:ascii="仿宋_GB2312" w:eastAsia="仿宋_GB2312" w:hint="eastAsia"/>
          <w:sz w:val="28"/>
          <w:szCs w:val="28"/>
        </w:rPr>
        <w:t>~</w:t>
      </w:r>
      <w:r w:rsidR="00757184" w:rsidRPr="00757184">
        <w:rPr>
          <w:rFonts w:ascii="仿宋_GB2312" w:eastAsia="仿宋_GB2312"/>
          <w:sz w:val="28"/>
          <w:szCs w:val="28"/>
        </w:rPr>
        <w:t>QF05，交流输出开关1101，逆变器本体上有</w:t>
      </w:r>
      <w:r w:rsidR="00132CA2">
        <w:rPr>
          <w:rFonts w:ascii="仿宋_GB2312" w:eastAsia="仿宋_GB2312" w:hint="eastAsia"/>
          <w:sz w:val="28"/>
          <w:szCs w:val="28"/>
        </w:rPr>
        <w:t>“</w:t>
      </w:r>
      <w:r w:rsidR="00132CA2" w:rsidRPr="00757184">
        <w:rPr>
          <w:rFonts w:ascii="仿宋_GB2312" w:eastAsia="仿宋_GB2312"/>
          <w:sz w:val="28"/>
          <w:szCs w:val="28"/>
        </w:rPr>
        <w:t>ON/OFF</w:t>
      </w:r>
      <w:r w:rsidR="00132CA2">
        <w:rPr>
          <w:rFonts w:ascii="仿宋_GB2312" w:eastAsia="仿宋_GB2312" w:hint="eastAsia"/>
          <w:sz w:val="28"/>
          <w:szCs w:val="28"/>
        </w:rPr>
        <w:t>”</w:t>
      </w:r>
      <w:r w:rsidR="00757184" w:rsidRPr="00757184">
        <w:rPr>
          <w:rFonts w:ascii="仿宋_GB2312" w:eastAsia="仿宋_GB2312"/>
          <w:sz w:val="28"/>
          <w:szCs w:val="28"/>
        </w:rPr>
        <w:t>启停旋钮，请写出该逆变器解列的操作票。</w:t>
      </w:r>
    </w:p>
    <w:p w14:paraId="122DCFA1" w14:textId="77777777" w:rsidR="007A6438" w:rsidRDefault="007A6438" w:rsidP="007A643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0DC11639" w14:textId="5153AD57" w:rsidR="00757184" w:rsidRPr="00757184" w:rsidRDefault="00757184" w:rsidP="007A6438">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检查1号逆变器名称正确</w:t>
      </w:r>
    </w:p>
    <w:p w14:paraId="437E4446" w14:textId="62299BC9"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w:t>
      </w:r>
      <w:r w:rsidR="00132CA2">
        <w:rPr>
          <w:rFonts w:ascii="仿宋_GB2312" w:eastAsia="仿宋_GB2312" w:hint="eastAsia"/>
          <w:sz w:val="28"/>
          <w:szCs w:val="28"/>
        </w:rPr>
        <w:t>“</w:t>
      </w:r>
      <w:r w:rsidRPr="00757184">
        <w:rPr>
          <w:rFonts w:ascii="仿宋_GB2312" w:eastAsia="仿宋_GB2312"/>
          <w:sz w:val="28"/>
          <w:szCs w:val="28"/>
        </w:rPr>
        <w:t>ON/OFF</w:t>
      </w:r>
      <w:r w:rsidR="00132CA2">
        <w:rPr>
          <w:rFonts w:ascii="仿宋_GB2312" w:eastAsia="仿宋_GB2312" w:hint="eastAsia"/>
          <w:sz w:val="28"/>
          <w:szCs w:val="28"/>
        </w:rPr>
        <w:t>”</w:t>
      </w:r>
      <w:r w:rsidRPr="00757184">
        <w:rPr>
          <w:rFonts w:ascii="仿宋_GB2312" w:eastAsia="仿宋_GB2312"/>
          <w:sz w:val="28"/>
          <w:szCs w:val="28"/>
        </w:rPr>
        <w:t>旋钮在</w:t>
      </w:r>
      <w:r w:rsidR="00132CA2">
        <w:rPr>
          <w:rFonts w:ascii="仿宋_GB2312" w:eastAsia="仿宋_GB2312" w:hint="eastAsia"/>
          <w:sz w:val="28"/>
          <w:szCs w:val="28"/>
        </w:rPr>
        <w:t>“</w:t>
      </w:r>
      <w:r w:rsidR="00132CA2" w:rsidRPr="00757184">
        <w:rPr>
          <w:rFonts w:ascii="仿宋_GB2312" w:eastAsia="仿宋_GB2312"/>
          <w:sz w:val="28"/>
          <w:szCs w:val="28"/>
        </w:rPr>
        <w:t>ON</w:t>
      </w:r>
      <w:r w:rsidR="00132CA2">
        <w:rPr>
          <w:rFonts w:ascii="仿宋_GB2312" w:eastAsia="仿宋_GB2312" w:hint="eastAsia"/>
          <w:sz w:val="28"/>
          <w:szCs w:val="28"/>
        </w:rPr>
        <w:t>”</w:t>
      </w:r>
      <w:r w:rsidRPr="00757184">
        <w:rPr>
          <w:rFonts w:ascii="仿宋_GB2312" w:eastAsia="仿宋_GB2312"/>
          <w:sz w:val="28"/>
          <w:szCs w:val="28"/>
        </w:rPr>
        <w:t>位</w:t>
      </w:r>
    </w:p>
    <w:p w14:paraId="5E0E1AC7" w14:textId="213CBF8C"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将</w:t>
      </w:r>
      <w:r w:rsidRPr="00757184">
        <w:rPr>
          <w:rFonts w:ascii="仿宋_GB2312" w:eastAsia="仿宋_GB2312"/>
          <w:sz w:val="28"/>
          <w:szCs w:val="28"/>
        </w:rPr>
        <w:t>1号逆变器</w:t>
      </w:r>
      <w:r w:rsidR="00132CA2">
        <w:rPr>
          <w:rFonts w:ascii="仿宋_GB2312" w:eastAsia="仿宋_GB2312" w:hint="eastAsia"/>
          <w:sz w:val="28"/>
          <w:szCs w:val="28"/>
        </w:rPr>
        <w:t>“</w:t>
      </w:r>
      <w:r w:rsidR="00132CA2" w:rsidRPr="00757184">
        <w:rPr>
          <w:rFonts w:ascii="仿宋_GB2312" w:eastAsia="仿宋_GB2312"/>
          <w:sz w:val="28"/>
          <w:szCs w:val="28"/>
        </w:rPr>
        <w:t>ON/OFF</w:t>
      </w:r>
      <w:r w:rsidR="00132CA2">
        <w:rPr>
          <w:rFonts w:ascii="仿宋_GB2312" w:eastAsia="仿宋_GB2312" w:hint="eastAsia"/>
          <w:sz w:val="28"/>
          <w:szCs w:val="28"/>
        </w:rPr>
        <w:t>”</w:t>
      </w:r>
      <w:r w:rsidRPr="00757184">
        <w:rPr>
          <w:rFonts w:ascii="仿宋_GB2312" w:eastAsia="仿宋_GB2312"/>
          <w:sz w:val="28"/>
          <w:szCs w:val="28"/>
        </w:rPr>
        <w:t>旋钮切至</w:t>
      </w:r>
      <w:r w:rsidR="00132CA2">
        <w:rPr>
          <w:rFonts w:ascii="仿宋_GB2312" w:eastAsia="仿宋_GB2312" w:hint="eastAsia"/>
          <w:sz w:val="28"/>
          <w:szCs w:val="28"/>
        </w:rPr>
        <w:t>“</w:t>
      </w:r>
      <w:r w:rsidR="00132CA2" w:rsidRPr="00757184">
        <w:rPr>
          <w:rFonts w:ascii="仿宋_GB2312" w:eastAsia="仿宋_GB2312"/>
          <w:sz w:val="28"/>
          <w:szCs w:val="28"/>
        </w:rPr>
        <w:t>ON</w:t>
      </w:r>
      <w:r w:rsidR="00132CA2">
        <w:rPr>
          <w:rFonts w:ascii="仿宋_GB2312" w:eastAsia="仿宋_GB2312" w:hint="eastAsia"/>
          <w:sz w:val="28"/>
          <w:szCs w:val="28"/>
        </w:rPr>
        <w:t>”</w:t>
      </w:r>
      <w:r w:rsidRPr="00757184">
        <w:rPr>
          <w:rFonts w:ascii="仿宋_GB2312" w:eastAsia="仿宋_GB2312"/>
          <w:sz w:val="28"/>
          <w:szCs w:val="28"/>
        </w:rPr>
        <w:t>位</w:t>
      </w:r>
    </w:p>
    <w:p w14:paraId="5E262CF7" w14:textId="3B2063FF"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lastRenderedPageBreak/>
        <w:t>检查</w:t>
      </w:r>
      <w:r w:rsidRPr="00757184">
        <w:rPr>
          <w:rFonts w:ascii="仿宋_GB2312" w:eastAsia="仿宋_GB2312"/>
          <w:sz w:val="28"/>
          <w:szCs w:val="28"/>
        </w:rPr>
        <w:t>1号逆变器</w:t>
      </w:r>
      <w:r w:rsidR="00132CA2">
        <w:rPr>
          <w:rFonts w:ascii="仿宋_GB2312" w:eastAsia="仿宋_GB2312" w:hint="eastAsia"/>
          <w:sz w:val="28"/>
          <w:szCs w:val="28"/>
        </w:rPr>
        <w:t>“</w:t>
      </w:r>
      <w:r w:rsidR="00132CA2" w:rsidRPr="00757184">
        <w:rPr>
          <w:rFonts w:ascii="仿宋_GB2312" w:eastAsia="仿宋_GB2312"/>
          <w:sz w:val="28"/>
          <w:szCs w:val="28"/>
        </w:rPr>
        <w:t>ON/OFF</w:t>
      </w:r>
      <w:r w:rsidR="00132CA2">
        <w:rPr>
          <w:rFonts w:ascii="仿宋_GB2312" w:eastAsia="仿宋_GB2312" w:hint="eastAsia"/>
          <w:sz w:val="28"/>
          <w:szCs w:val="28"/>
        </w:rPr>
        <w:t>”</w:t>
      </w:r>
      <w:r w:rsidRPr="00757184">
        <w:rPr>
          <w:rFonts w:ascii="仿宋_GB2312" w:eastAsia="仿宋_GB2312"/>
          <w:sz w:val="28"/>
          <w:szCs w:val="28"/>
        </w:rPr>
        <w:t>旋钮在</w:t>
      </w:r>
      <w:r w:rsidR="00132CA2">
        <w:rPr>
          <w:rFonts w:ascii="仿宋_GB2312" w:eastAsia="仿宋_GB2312" w:hint="eastAsia"/>
          <w:sz w:val="28"/>
          <w:szCs w:val="28"/>
        </w:rPr>
        <w:t>“</w:t>
      </w:r>
      <w:r w:rsidR="00132CA2" w:rsidRPr="00757184">
        <w:rPr>
          <w:rFonts w:ascii="仿宋_GB2312" w:eastAsia="仿宋_GB2312"/>
          <w:sz w:val="28"/>
          <w:szCs w:val="28"/>
        </w:rPr>
        <w:t>ON</w:t>
      </w:r>
      <w:r w:rsidR="00132CA2">
        <w:rPr>
          <w:rFonts w:ascii="仿宋_GB2312" w:eastAsia="仿宋_GB2312" w:hint="eastAsia"/>
          <w:sz w:val="28"/>
          <w:szCs w:val="28"/>
        </w:rPr>
        <w:t>”</w:t>
      </w:r>
      <w:r w:rsidRPr="00757184">
        <w:rPr>
          <w:rFonts w:ascii="仿宋_GB2312" w:eastAsia="仿宋_GB2312"/>
          <w:sz w:val="28"/>
          <w:szCs w:val="28"/>
        </w:rPr>
        <w:t>位</w:t>
      </w:r>
    </w:p>
    <w:p w14:paraId="7997F66A"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1号逆变器直流输入开关QF01开关名称正确</w:t>
      </w:r>
    </w:p>
    <w:p w14:paraId="55D535EB" w14:textId="54D8591A"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1号逆变器直流输入开关QF01开关在</w:t>
      </w:r>
      <w:r w:rsidR="00132CA2">
        <w:rPr>
          <w:rFonts w:ascii="仿宋_GB2312" w:eastAsia="仿宋_GB2312" w:hint="eastAsia"/>
          <w:sz w:val="28"/>
          <w:szCs w:val="28"/>
        </w:rPr>
        <w:t>“</w:t>
      </w:r>
      <w:r w:rsidRPr="00757184">
        <w:rPr>
          <w:rFonts w:ascii="仿宋_GB2312" w:eastAsia="仿宋_GB2312"/>
          <w:sz w:val="28"/>
          <w:szCs w:val="28"/>
        </w:rPr>
        <w:t>合闸</w:t>
      </w:r>
      <w:r w:rsidR="00132CA2">
        <w:rPr>
          <w:rFonts w:ascii="仿宋_GB2312" w:eastAsia="仿宋_GB2312" w:hint="eastAsia"/>
          <w:sz w:val="28"/>
          <w:szCs w:val="28"/>
        </w:rPr>
        <w:t>”</w:t>
      </w:r>
      <w:r w:rsidRPr="00757184">
        <w:rPr>
          <w:rFonts w:ascii="仿宋_GB2312" w:eastAsia="仿宋_GB2312"/>
          <w:sz w:val="28"/>
          <w:szCs w:val="28"/>
        </w:rPr>
        <w:t>位</w:t>
      </w:r>
    </w:p>
    <w:p w14:paraId="6F826A7C"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断开</w:t>
      </w:r>
      <w:r w:rsidRPr="00757184">
        <w:rPr>
          <w:rFonts w:ascii="仿宋_GB2312" w:eastAsia="仿宋_GB2312"/>
          <w:sz w:val="28"/>
          <w:szCs w:val="28"/>
        </w:rPr>
        <w:t>1号逆变器直流输入开关QF01开关</w:t>
      </w:r>
    </w:p>
    <w:p w14:paraId="793C0962" w14:textId="55D950B3"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1号逆变器直流输入开关QF01开关在</w:t>
      </w:r>
      <w:r w:rsidR="00132CA2">
        <w:rPr>
          <w:rFonts w:ascii="仿宋_GB2312" w:eastAsia="仿宋_GB2312" w:hint="eastAsia"/>
          <w:sz w:val="28"/>
          <w:szCs w:val="28"/>
        </w:rPr>
        <w:t>“</w:t>
      </w:r>
      <w:r w:rsidRPr="00757184">
        <w:rPr>
          <w:rFonts w:ascii="仿宋_GB2312" w:eastAsia="仿宋_GB2312"/>
          <w:sz w:val="28"/>
          <w:szCs w:val="28"/>
        </w:rPr>
        <w:t>分闸</w:t>
      </w:r>
      <w:r w:rsidR="00132CA2">
        <w:rPr>
          <w:rFonts w:ascii="仿宋_GB2312" w:eastAsia="仿宋_GB2312" w:hint="eastAsia"/>
          <w:sz w:val="28"/>
          <w:szCs w:val="28"/>
        </w:rPr>
        <w:t>”</w:t>
      </w:r>
      <w:r w:rsidRPr="00757184">
        <w:rPr>
          <w:rFonts w:ascii="仿宋_GB2312" w:eastAsia="仿宋_GB2312"/>
          <w:sz w:val="28"/>
          <w:szCs w:val="28"/>
        </w:rPr>
        <w:t>位</w:t>
      </w:r>
    </w:p>
    <w:p w14:paraId="0F40FC00" w14:textId="42A592A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在</w:t>
      </w:r>
      <w:r w:rsidRPr="00757184">
        <w:rPr>
          <w:rFonts w:ascii="仿宋_GB2312" w:eastAsia="仿宋_GB2312"/>
          <w:sz w:val="28"/>
          <w:szCs w:val="28"/>
        </w:rPr>
        <w:t>1号逆变器直流输入开关QF01开关处挂</w:t>
      </w:r>
      <w:r w:rsidR="00132CA2">
        <w:rPr>
          <w:rFonts w:ascii="仿宋_GB2312" w:eastAsia="仿宋_GB2312" w:hint="eastAsia"/>
          <w:sz w:val="28"/>
          <w:szCs w:val="28"/>
        </w:rPr>
        <w:t>“</w:t>
      </w:r>
      <w:r w:rsidR="00132CA2" w:rsidRPr="00757184">
        <w:rPr>
          <w:rFonts w:ascii="仿宋_GB2312" w:eastAsia="仿宋_GB2312"/>
          <w:sz w:val="28"/>
          <w:szCs w:val="28"/>
        </w:rPr>
        <w:t>禁止合闸 有人工作</w:t>
      </w:r>
      <w:r w:rsidR="00132CA2">
        <w:rPr>
          <w:rFonts w:ascii="仿宋_GB2312" w:eastAsia="仿宋_GB2312" w:hint="eastAsia"/>
          <w:sz w:val="28"/>
          <w:szCs w:val="28"/>
        </w:rPr>
        <w:t>”</w:t>
      </w:r>
      <w:r w:rsidRPr="00757184">
        <w:rPr>
          <w:rFonts w:ascii="仿宋_GB2312" w:eastAsia="仿宋_GB2312"/>
          <w:sz w:val="28"/>
          <w:szCs w:val="28"/>
        </w:rPr>
        <w:t>标示牌（编号：  ）</w:t>
      </w:r>
    </w:p>
    <w:p w14:paraId="4B10482B"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1号逆变器直流输入开关QF02开关名称正确</w:t>
      </w:r>
    </w:p>
    <w:p w14:paraId="4AAD6DFD" w14:textId="2A055C12"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1号逆变器直流输入开关QF02开关在</w:t>
      </w:r>
      <w:r w:rsidR="00132CA2">
        <w:rPr>
          <w:rFonts w:ascii="仿宋_GB2312" w:eastAsia="仿宋_GB2312" w:hint="eastAsia"/>
          <w:sz w:val="28"/>
          <w:szCs w:val="28"/>
        </w:rPr>
        <w:t>“</w:t>
      </w:r>
      <w:r w:rsidR="00132CA2" w:rsidRPr="00757184">
        <w:rPr>
          <w:rFonts w:ascii="仿宋_GB2312" w:eastAsia="仿宋_GB2312"/>
          <w:sz w:val="28"/>
          <w:szCs w:val="28"/>
        </w:rPr>
        <w:t>合闸</w:t>
      </w:r>
      <w:r w:rsidR="00132CA2">
        <w:rPr>
          <w:rFonts w:ascii="仿宋_GB2312" w:eastAsia="仿宋_GB2312" w:hint="eastAsia"/>
          <w:sz w:val="28"/>
          <w:szCs w:val="28"/>
        </w:rPr>
        <w:t>”</w:t>
      </w:r>
      <w:r w:rsidRPr="00757184">
        <w:rPr>
          <w:rFonts w:ascii="仿宋_GB2312" w:eastAsia="仿宋_GB2312"/>
          <w:sz w:val="28"/>
          <w:szCs w:val="28"/>
        </w:rPr>
        <w:t>位</w:t>
      </w:r>
    </w:p>
    <w:p w14:paraId="7A6170FA"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断开</w:t>
      </w:r>
      <w:r w:rsidRPr="00757184">
        <w:rPr>
          <w:rFonts w:ascii="仿宋_GB2312" w:eastAsia="仿宋_GB2312"/>
          <w:sz w:val="28"/>
          <w:szCs w:val="28"/>
        </w:rPr>
        <w:t>1号逆变器直流输入开关QF02开关</w:t>
      </w:r>
    </w:p>
    <w:p w14:paraId="07382082" w14:textId="52C69CBF"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1号逆变器直流输入开关QF02开关在</w:t>
      </w:r>
      <w:r w:rsidR="00132CA2">
        <w:rPr>
          <w:rFonts w:ascii="仿宋_GB2312" w:eastAsia="仿宋_GB2312" w:hint="eastAsia"/>
          <w:sz w:val="28"/>
          <w:szCs w:val="28"/>
        </w:rPr>
        <w:t>“</w:t>
      </w:r>
      <w:r w:rsidR="00132CA2" w:rsidRPr="00757184">
        <w:rPr>
          <w:rFonts w:ascii="仿宋_GB2312" w:eastAsia="仿宋_GB2312"/>
          <w:sz w:val="28"/>
          <w:szCs w:val="28"/>
        </w:rPr>
        <w:t>分闸</w:t>
      </w:r>
      <w:r w:rsidR="00132CA2">
        <w:rPr>
          <w:rFonts w:ascii="仿宋_GB2312" w:eastAsia="仿宋_GB2312" w:hint="eastAsia"/>
          <w:sz w:val="28"/>
          <w:szCs w:val="28"/>
        </w:rPr>
        <w:t>”</w:t>
      </w:r>
      <w:r w:rsidRPr="00757184">
        <w:rPr>
          <w:rFonts w:ascii="仿宋_GB2312" w:eastAsia="仿宋_GB2312"/>
          <w:sz w:val="28"/>
          <w:szCs w:val="28"/>
        </w:rPr>
        <w:t>位</w:t>
      </w:r>
    </w:p>
    <w:p w14:paraId="0F43CE1B" w14:textId="333A92D6"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在</w:t>
      </w:r>
      <w:r w:rsidRPr="00757184">
        <w:rPr>
          <w:rFonts w:ascii="仿宋_GB2312" w:eastAsia="仿宋_GB2312"/>
          <w:sz w:val="28"/>
          <w:szCs w:val="28"/>
        </w:rPr>
        <w:t>1号逆变器直流输入开关QF02开关处挂</w:t>
      </w:r>
      <w:r w:rsidR="00132CA2">
        <w:rPr>
          <w:rFonts w:ascii="仿宋_GB2312" w:eastAsia="仿宋_GB2312" w:hint="eastAsia"/>
          <w:sz w:val="28"/>
          <w:szCs w:val="28"/>
        </w:rPr>
        <w:t>“</w:t>
      </w:r>
      <w:r w:rsidR="00132CA2" w:rsidRPr="00757184">
        <w:rPr>
          <w:rFonts w:ascii="仿宋_GB2312" w:eastAsia="仿宋_GB2312"/>
          <w:sz w:val="28"/>
          <w:szCs w:val="28"/>
        </w:rPr>
        <w:t>禁止合闸 有人工作</w:t>
      </w:r>
      <w:r w:rsidR="00132CA2">
        <w:rPr>
          <w:rFonts w:ascii="仿宋_GB2312" w:eastAsia="仿宋_GB2312" w:hint="eastAsia"/>
          <w:sz w:val="28"/>
          <w:szCs w:val="28"/>
        </w:rPr>
        <w:t>”</w:t>
      </w:r>
      <w:r w:rsidRPr="00757184">
        <w:rPr>
          <w:rFonts w:ascii="仿宋_GB2312" w:eastAsia="仿宋_GB2312"/>
          <w:sz w:val="28"/>
          <w:szCs w:val="28"/>
        </w:rPr>
        <w:t>标示牌（编号：  ）</w:t>
      </w:r>
    </w:p>
    <w:p w14:paraId="3746A219"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1号逆变器直流输入开关QF03开关名称正确</w:t>
      </w:r>
    </w:p>
    <w:p w14:paraId="2BC56D14" w14:textId="5163442F"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1号逆变器直流输入开关QF03开关在</w:t>
      </w:r>
      <w:r w:rsidR="00132CA2">
        <w:rPr>
          <w:rFonts w:ascii="仿宋_GB2312" w:eastAsia="仿宋_GB2312" w:hint="eastAsia"/>
          <w:sz w:val="28"/>
          <w:szCs w:val="28"/>
        </w:rPr>
        <w:t>“</w:t>
      </w:r>
      <w:r w:rsidR="00132CA2" w:rsidRPr="00757184">
        <w:rPr>
          <w:rFonts w:ascii="仿宋_GB2312" w:eastAsia="仿宋_GB2312"/>
          <w:sz w:val="28"/>
          <w:szCs w:val="28"/>
        </w:rPr>
        <w:t>合闸</w:t>
      </w:r>
      <w:r w:rsidR="00132CA2">
        <w:rPr>
          <w:rFonts w:ascii="仿宋_GB2312" w:eastAsia="仿宋_GB2312" w:hint="eastAsia"/>
          <w:sz w:val="28"/>
          <w:szCs w:val="28"/>
        </w:rPr>
        <w:t>”</w:t>
      </w:r>
      <w:r w:rsidRPr="00757184">
        <w:rPr>
          <w:rFonts w:ascii="仿宋_GB2312" w:eastAsia="仿宋_GB2312"/>
          <w:sz w:val="28"/>
          <w:szCs w:val="28"/>
        </w:rPr>
        <w:t>位</w:t>
      </w:r>
    </w:p>
    <w:p w14:paraId="4FF6637E"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断开</w:t>
      </w:r>
      <w:r w:rsidRPr="00757184">
        <w:rPr>
          <w:rFonts w:ascii="仿宋_GB2312" w:eastAsia="仿宋_GB2312"/>
          <w:sz w:val="28"/>
          <w:szCs w:val="28"/>
        </w:rPr>
        <w:t>1号逆变器直流输入开关QF03开关</w:t>
      </w:r>
    </w:p>
    <w:p w14:paraId="3A53C0B3" w14:textId="25BFE228"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1号逆变器直流输入开关QF03开关在</w:t>
      </w:r>
      <w:r w:rsidR="00132CA2">
        <w:rPr>
          <w:rFonts w:ascii="仿宋_GB2312" w:eastAsia="仿宋_GB2312" w:hint="eastAsia"/>
          <w:sz w:val="28"/>
          <w:szCs w:val="28"/>
        </w:rPr>
        <w:t>“</w:t>
      </w:r>
      <w:r w:rsidR="00132CA2" w:rsidRPr="00757184">
        <w:rPr>
          <w:rFonts w:ascii="仿宋_GB2312" w:eastAsia="仿宋_GB2312"/>
          <w:sz w:val="28"/>
          <w:szCs w:val="28"/>
        </w:rPr>
        <w:t>分闸</w:t>
      </w:r>
      <w:r w:rsidR="00132CA2">
        <w:rPr>
          <w:rFonts w:ascii="仿宋_GB2312" w:eastAsia="仿宋_GB2312" w:hint="eastAsia"/>
          <w:sz w:val="28"/>
          <w:szCs w:val="28"/>
        </w:rPr>
        <w:t>”</w:t>
      </w:r>
      <w:r w:rsidRPr="00757184">
        <w:rPr>
          <w:rFonts w:ascii="仿宋_GB2312" w:eastAsia="仿宋_GB2312"/>
          <w:sz w:val="28"/>
          <w:szCs w:val="28"/>
        </w:rPr>
        <w:t>位</w:t>
      </w:r>
    </w:p>
    <w:p w14:paraId="3A146A65" w14:textId="29873268"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在</w:t>
      </w:r>
      <w:r w:rsidRPr="00757184">
        <w:rPr>
          <w:rFonts w:ascii="仿宋_GB2312" w:eastAsia="仿宋_GB2312"/>
          <w:sz w:val="28"/>
          <w:szCs w:val="28"/>
        </w:rPr>
        <w:t>1号逆变器直流输入开关QF03开关处挂</w:t>
      </w:r>
      <w:r w:rsidR="00132CA2">
        <w:rPr>
          <w:rFonts w:ascii="仿宋_GB2312" w:eastAsia="仿宋_GB2312" w:hint="eastAsia"/>
          <w:sz w:val="28"/>
          <w:szCs w:val="28"/>
        </w:rPr>
        <w:t>“</w:t>
      </w:r>
      <w:r w:rsidR="00132CA2" w:rsidRPr="00757184">
        <w:rPr>
          <w:rFonts w:ascii="仿宋_GB2312" w:eastAsia="仿宋_GB2312"/>
          <w:sz w:val="28"/>
          <w:szCs w:val="28"/>
        </w:rPr>
        <w:t>禁止合闸 有人工作</w:t>
      </w:r>
      <w:r w:rsidR="00132CA2">
        <w:rPr>
          <w:rFonts w:ascii="仿宋_GB2312" w:eastAsia="仿宋_GB2312" w:hint="eastAsia"/>
          <w:sz w:val="28"/>
          <w:szCs w:val="28"/>
        </w:rPr>
        <w:t>”</w:t>
      </w:r>
      <w:r w:rsidRPr="00757184">
        <w:rPr>
          <w:rFonts w:ascii="仿宋_GB2312" w:eastAsia="仿宋_GB2312"/>
          <w:sz w:val="28"/>
          <w:szCs w:val="28"/>
        </w:rPr>
        <w:t>标示牌（编号：  ）</w:t>
      </w:r>
    </w:p>
    <w:p w14:paraId="3C427697"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1号逆变器直流输入开关QF04开关名称正确</w:t>
      </w:r>
    </w:p>
    <w:p w14:paraId="5CCC46C9" w14:textId="50EA803D"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1号逆变器直流输入开关QF04开关在</w:t>
      </w:r>
      <w:r w:rsidR="00132CA2">
        <w:rPr>
          <w:rFonts w:ascii="仿宋_GB2312" w:eastAsia="仿宋_GB2312" w:hint="eastAsia"/>
          <w:sz w:val="28"/>
          <w:szCs w:val="28"/>
        </w:rPr>
        <w:t>“</w:t>
      </w:r>
      <w:r w:rsidR="00132CA2" w:rsidRPr="00757184">
        <w:rPr>
          <w:rFonts w:ascii="仿宋_GB2312" w:eastAsia="仿宋_GB2312"/>
          <w:sz w:val="28"/>
          <w:szCs w:val="28"/>
        </w:rPr>
        <w:t>合闸</w:t>
      </w:r>
      <w:r w:rsidR="00132CA2">
        <w:rPr>
          <w:rFonts w:ascii="仿宋_GB2312" w:eastAsia="仿宋_GB2312" w:hint="eastAsia"/>
          <w:sz w:val="28"/>
          <w:szCs w:val="28"/>
        </w:rPr>
        <w:t>”</w:t>
      </w:r>
      <w:r w:rsidRPr="00757184">
        <w:rPr>
          <w:rFonts w:ascii="仿宋_GB2312" w:eastAsia="仿宋_GB2312"/>
          <w:sz w:val="28"/>
          <w:szCs w:val="28"/>
        </w:rPr>
        <w:t>位</w:t>
      </w:r>
    </w:p>
    <w:p w14:paraId="23C4753F"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断开</w:t>
      </w:r>
      <w:r w:rsidRPr="00757184">
        <w:rPr>
          <w:rFonts w:ascii="仿宋_GB2312" w:eastAsia="仿宋_GB2312"/>
          <w:sz w:val="28"/>
          <w:szCs w:val="28"/>
        </w:rPr>
        <w:t>1号逆变器直流输入开关QF04开关</w:t>
      </w:r>
    </w:p>
    <w:p w14:paraId="42D2BEC3" w14:textId="24F3E150"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1号逆变器直流输入开关QF04开关在</w:t>
      </w:r>
      <w:r w:rsidR="00132CA2">
        <w:rPr>
          <w:rFonts w:ascii="仿宋_GB2312" w:eastAsia="仿宋_GB2312" w:hint="eastAsia"/>
          <w:sz w:val="28"/>
          <w:szCs w:val="28"/>
        </w:rPr>
        <w:t>“</w:t>
      </w:r>
      <w:r w:rsidR="00132CA2" w:rsidRPr="00757184">
        <w:rPr>
          <w:rFonts w:ascii="仿宋_GB2312" w:eastAsia="仿宋_GB2312"/>
          <w:sz w:val="28"/>
          <w:szCs w:val="28"/>
        </w:rPr>
        <w:t>分闸</w:t>
      </w:r>
      <w:r w:rsidR="00132CA2">
        <w:rPr>
          <w:rFonts w:ascii="仿宋_GB2312" w:eastAsia="仿宋_GB2312" w:hint="eastAsia"/>
          <w:sz w:val="28"/>
          <w:szCs w:val="28"/>
        </w:rPr>
        <w:t>”</w:t>
      </w:r>
      <w:r w:rsidRPr="00757184">
        <w:rPr>
          <w:rFonts w:ascii="仿宋_GB2312" w:eastAsia="仿宋_GB2312"/>
          <w:sz w:val="28"/>
          <w:szCs w:val="28"/>
        </w:rPr>
        <w:t>位</w:t>
      </w:r>
    </w:p>
    <w:p w14:paraId="29ED269E" w14:textId="041E5CBA"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在</w:t>
      </w:r>
      <w:r w:rsidRPr="00757184">
        <w:rPr>
          <w:rFonts w:ascii="仿宋_GB2312" w:eastAsia="仿宋_GB2312"/>
          <w:sz w:val="28"/>
          <w:szCs w:val="28"/>
        </w:rPr>
        <w:t>1号逆变器直流输入开关QF04开关处挂</w:t>
      </w:r>
      <w:r w:rsidR="00132CA2">
        <w:rPr>
          <w:rFonts w:ascii="仿宋_GB2312" w:eastAsia="仿宋_GB2312" w:hint="eastAsia"/>
          <w:sz w:val="28"/>
          <w:szCs w:val="28"/>
        </w:rPr>
        <w:t>“</w:t>
      </w:r>
      <w:r w:rsidR="00132CA2" w:rsidRPr="00757184">
        <w:rPr>
          <w:rFonts w:ascii="仿宋_GB2312" w:eastAsia="仿宋_GB2312"/>
          <w:sz w:val="28"/>
          <w:szCs w:val="28"/>
        </w:rPr>
        <w:t>禁止合闸 有人工作</w:t>
      </w:r>
      <w:r w:rsidR="00132CA2">
        <w:rPr>
          <w:rFonts w:ascii="仿宋_GB2312" w:eastAsia="仿宋_GB2312" w:hint="eastAsia"/>
          <w:sz w:val="28"/>
          <w:szCs w:val="28"/>
        </w:rPr>
        <w:t>”</w:t>
      </w:r>
      <w:r w:rsidRPr="00757184">
        <w:rPr>
          <w:rFonts w:ascii="仿宋_GB2312" w:eastAsia="仿宋_GB2312"/>
          <w:sz w:val="28"/>
          <w:szCs w:val="28"/>
        </w:rPr>
        <w:t>标示牌（编号：  ）</w:t>
      </w:r>
    </w:p>
    <w:p w14:paraId="09EF44D5"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1号逆变器直流输入开关QF05开关名称正确</w:t>
      </w:r>
    </w:p>
    <w:p w14:paraId="3B305328" w14:textId="61DA8F73"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1号逆变器直流输入开关QF05开关在</w:t>
      </w:r>
      <w:r w:rsidR="00132CA2">
        <w:rPr>
          <w:rFonts w:ascii="仿宋_GB2312" w:eastAsia="仿宋_GB2312" w:hint="eastAsia"/>
          <w:sz w:val="28"/>
          <w:szCs w:val="28"/>
        </w:rPr>
        <w:t>“</w:t>
      </w:r>
      <w:r w:rsidR="00132CA2" w:rsidRPr="00757184">
        <w:rPr>
          <w:rFonts w:ascii="仿宋_GB2312" w:eastAsia="仿宋_GB2312"/>
          <w:sz w:val="28"/>
          <w:szCs w:val="28"/>
        </w:rPr>
        <w:t>合闸</w:t>
      </w:r>
      <w:r w:rsidR="00132CA2">
        <w:rPr>
          <w:rFonts w:ascii="仿宋_GB2312" w:eastAsia="仿宋_GB2312" w:hint="eastAsia"/>
          <w:sz w:val="28"/>
          <w:szCs w:val="28"/>
        </w:rPr>
        <w:t>”</w:t>
      </w:r>
      <w:r w:rsidRPr="00757184">
        <w:rPr>
          <w:rFonts w:ascii="仿宋_GB2312" w:eastAsia="仿宋_GB2312"/>
          <w:sz w:val="28"/>
          <w:szCs w:val="28"/>
        </w:rPr>
        <w:t>位</w:t>
      </w:r>
    </w:p>
    <w:p w14:paraId="47F2ECB7"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断开</w:t>
      </w:r>
      <w:r w:rsidRPr="00757184">
        <w:rPr>
          <w:rFonts w:ascii="仿宋_GB2312" w:eastAsia="仿宋_GB2312"/>
          <w:sz w:val="28"/>
          <w:szCs w:val="28"/>
        </w:rPr>
        <w:t>1号逆变器直流输入开关QF05开关</w:t>
      </w:r>
    </w:p>
    <w:p w14:paraId="4D6FF163" w14:textId="0DAC8EFB"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1号逆变器直流输入开关QF05开关在</w:t>
      </w:r>
      <w:r w:rsidR="00132CA2">
        <w:rPr>
          <w:rFonts w:ascii="仿宋_GB2312" w:eastAsia="仿宋_GB2312" w:hint="eastAsia"/>
          <w:sz w:val="28"/>
          <w:szCs w:val="28"/>
        </w:rPr>
        <w:t>“</w:t>
      </w:r>
      <w:r w:rsidR="00132CA2" w:rsidRPr="00757184">
        <w:rPr>
          <w:rFonts w:ascii="仿宋_GB2312" w:eastAsia="仿宋_GB2312"/>
          <w:sz w:val="28"/>
          <w:szCs w:val="28"/>
        </w:rPr>
        <w:t>分闸</w:t>
      </w:r>
      <w:r w:rsidR="00132CA2">
        <w:rPr>
          <w:rFonts w:ascii="仿宋_GB2312" w:eastAsia="仿宋_GB2312" w:hint="eastAsia"/>
          <w:sz w:val="28"/>
          <w:szCs w:val="28"/>
        </w:rPr>
        <w:t>”</w:t>
      </w:r>
      <w:r w:rsidRPr="00757184">
        <w:rPr>
          <w:rFonts w:ascii="仿宋_GB2312" w:eastAsia="仿宋_GB2312"/>
          <w:sz w:val="28"/>
          <w:szCs w:val="28"/>
        </w:rPr>
        <w:t>位</w:t>
      </w:r>
    </w:p>
    <w:p w14:paraId="5A8C32B0" w14:textId="2832D961"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在</w:t>
      </w:r>
      <w:r w:rsidRPr="00757184">
        <w:rPr>
          <w:rFonts w:ascii="仿宋_GB2312" w:eastAsia="仿宋_GB2312"/>
          <w:sz w:val="28"/>
          <w:szCs w:val="28"/>
        </w:rPr>
        <w:t>1号逆变器直流输入开关QF05开关处挂</w:t>
      </w:r>
      <w:r w:rsidR="00132CA2">
        <w:rPr>
          <w:rFonts w:ascii="仿宋_GB2312" w:eastAsia="仿宋_GB2312" w:hint="eastAsia"/>
          <w:sz w:val="28"/>
          <w:szCs w:val="28"/>
        </w:rPr>
        <w:t>“</w:t>
      </w:r>
      <w:r w:rsidR="00132CA2" w:rsidRPr="00757184">
        <w:rPr>
          <w:rFonts w:ascii="仿宋_GB2312" w:eastAsia="仿宋_GB2312"/>
          <w:sz w:val="28"/>
          <w:szCs w:val="28"/>
        </w:rPr>
        <w:t>禁止合闸 有人工作</w:t>
      </w:r>
      <w:r w:rsidR="00132CA2">
        <w:rPr>
          <w:rFonts w:ascii="仿宋_GB2312" w:eastAsia="仿宋_GB2312" w:hint="eastAsia"/>
          <w:sz w:val="28"/>
          <w:szCs w:val="28"/>
        </w:rPr>
        <w:t>”</w:t>
      </w:r>
      <w:r w:rsidRPr="00757184">
        <w:rPr>
          <w:rFonts w:ascii="仿宋_GB2312" w:eastAsia="仿宋_GB2312"/>
          <w:sz w:val="28"/>
          <w:szCs w:val="28"/>
        </w:rPr>
        <w:t>标示牌（编号：  ）</w:t>
      </w:r>
    </w:p>
    <w:p w14:paraId="4F816DF7" w14:textId="50B320A9"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1号逆变器交流输出开关1101开关在</w:t>
      </w:r>
      <w:r w:rsidR="00132CA2">
        <w:rPr>
          <w:rFonts w:ascii="仿宋_GB2312" w:eastAsia="仿宋_GB2312" w:hint="eastAsia"/>
          <w:sz w:val="28"/>
          <w:szCs w:val="28"/>
        </w:rPr>
        <w:t>“</w:t>
      </w:r>
      <w:r w:rsidR="00132CA2" w:rsidRPr="00757184">
        <w:rPr>
          <w:rFonts w:ascii="仿宋_GB2312" w:eastAsia="仿宋_GB2312"/>
          <w:sz w:val="28"/>
          <w:szCs w:val="28"/>
        </w:rPr>
        <w:t>合闸</w:t>
      </w:r>
      <w:r w:rsidR="00132CA2">
        <w:rPr>
          <w:rFonts w:ascii="仿宋_GB2312" w:eastAsia="仿宋_GB2312" w:hint="eastAsia"/>
          <w:sz w:val="28"/>
          <w:szCs w:val="28"/>
        </w:rPr>
        <w:t>”</w:t>
      </w:r>
      <w:r w:rsidRPr="00757184">
        <w:rPr>
          <w:rFonts w:ascii="仿宋_GB2312" w:eastAsia="仿宋_GB2312"/>
          <w:sz w:val="28"/>
          <w:szCs w:val="28"/>
        </w:rPr>
        <w:t>位</w:t>
      </w:r>
    </w:p>
    <w:p w14:paraId="33648961" w14:textId="77777777"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断开</w:t>
      </w:r>
      <w:r w:rsidRPr="00757184">
        <w:rPr>
          <w:rFonts w:ascii="仿宋_GB2312" w:eastAsia="仿宋_GB2312"/>
          <w:sz w:val="28"/>
          <w:szCs w:val="28"/>
        </w:rPr>
        <w:t>1号逆变器交流输出开关1101开关</w:t>
      </w:r>
    </w:p>
    <w:p w14:paraId="32F71040" w14:textId="069BFEB6" w:rsidR="00757184" w:rsidRPr="00757184"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t>检查</w:t>
      </w:r>
      <w:r w:rsidRPr="00757184">
        <w:rPr>
          <w:rFonts w:ascii="仿宋_GB2312" w:eastAsia="仿宋_GB2312"/>
          <w:sz w:val="28"/>
          <w:szCs w:val="28"/>
        </w:rPr>
        <w:t>1号逆变器交流输出开关1101开关在</w:t>
      </w:r>
      <w:r w:rsidR="00132CA2">
        <w:rPr>
          <w:rFonts w:ascii="仿宋_GB2312" w:eastAsia="仿宋_GB2312" w:hint="eastAsia"/>
          <w:sz w:val="28"/>
          <w:szCs w:val="28"/>
        </w:rPr>
        <w:t>“</w:t>
      </w:r>
      <w:r w:rsidR="00132CA2" w:rsidRPr="00757184">
        <w:rPr>
          <w:rFonts w:ascii="仿宋_GB2312" w:eastAsia="仿宋_GB2312"/>
          <w:sz w:val="28"/>
          <w:szCs w:val="28"/>
        </w:rPr>
        <w:t>分闸</w:t>
      </w:r>
      <w:r w:rsidR="00132CA2">
        <w:rPr>
          <w:rFonts w:ascii="仿宋_GB2312" w:eastAsia="仿宋_GB2312" w:hint="eastAsia"/>
          <w:sz w:val="28"/>
          <w:szCs w:val="28"/>
        </w:rPr>
        <w:t>”</w:t>
      </w:r>
      <w:r w:rsidRPr="00757184">
        <w:rPr>
          <w:rFonts w:ascii="仿宋_GB2312" w:eastAsia="仿宋_GB2312"/>
          <w:sz w:val="28"/>
          <w:szCs w:val="28"/>
        </w:rPr>
        <w:t>位</w:t>
      </w:r>
    </w:p>
    <w:p w14:paraId="06C2A3A7" w14:textId="4BA5AD7E" w:rsidR="00707798" w:rsidRDefault="00757184" w:rsidP="00757184">
      <w:pPr>
        <w:spacing w:after="0" w:line="400" w:lineRule="exact"/>
        <w:ind w:firstLineChars="200" w:firstLine="560"/>
        <w:rPr>
          <w:rFonts w:ascii="仿宋_GB2312" w:eastAsia="仿宋_GB2312"/>
          <w:sz w:val="28"/>
          <w:szCs w:val="28"/>
        </w:rPr>
      </w:pPr>
      <w:r w:rsidRPr="00757184">
        <w:rPr>
          <w:rFonts w:ascii="仿宋_GB2312" w:eastAsia="仿宋_GB2312" w:hint="eastAsia"/>
          <w:sz w:val="28"/>
          <w:szCs w:val="28"/>
        </w:rPr>
        <w:lastRenderedPageBreak/>
        <w:t>在</w:t>
      </w:r>
      <w:r w:rsidRPr="00757184">
        <w:rPr>
          <w:rFonts w:ascii="仿宋_GB2312" w:eastAsia="仿宋_GB2312"/>
          <w:sz w:val="28"/>
          <w:szCs w:val="28"/>
        </w:rPr>
        <w:t>1号逆变器交流输出开关1101开关处挂</w:t>
      </w:r>
      <w:r w:rsidR="00132CA2">
        <w:rPr>
          <w:rFonts w:ascii="仿宋_GB2312" w:eastAsia="仿宋_GB2312" w:hint="eastAsia"/>
          <w:sz w:val="28"/>
          <w:szCs w:val="28"/>
        </w:rPr>
        <w:t>“</w:t>
      </w:r>
      <w:r w:rsidRPr="00757184">
        <w:rPr>
          <w:rFonts w:ascii="仿宋_GB2312" w:eastAsia="仿宋_GB2312"/>
          <w:sz w:val="28"/>
          <w:szCs w:val="28"/>
        </w:rPr>
        <w:t>禁止合闸 有人工作</w:t>
      </w:r>
      <w:r w:rsidR="00132CA2">
        <w:rPr>
          <w:rFonts w:ascii="仿宋_GB2312" w:eastAsia="仿宋_GB2312" w:hint="eastAsia"/>
          <w:sz w:val="28"/>
          <w:szCs w:val="28"/>
        </w:rPr>
        <w:t>”</w:t>
      </w:r>
      <w:r w:rsidRPr="00757184">
        <w:rPr>
          <w:rFonts w:ascii="仿宋_GB2312" w:eastAsia="仿宋_GB2312"/>
          <w:sz w:val="28"/>
          <w:szCs w:val="28"/>
        </w:rPr>
        <w:t>标示牌（编号：  ）</w:t>
      </w:r>
    </w:p>
    <w:p w14:paraId="2441B836" w14:textId="5440A6E7" w:rsidR="009A6F45" w:rsidRDefault="009A6F45" w:rsidP="009A6F45">
      <w:pPr>
        <w:spacing w:after="0" w:line="400" w:lineRule="exact"/>
        <w:rPr>
          <w:rFonts w:ascii="仿宋_GB2312" w:eastAsia="仿宋_GB2312"/>
          <w:sz w:val="28"/>
          <w:szCs w:val="28"/>
        </w:rPr>
      </w:pPr>
      <w:r w:rsidRPr="009A6F45">
        <w:rPr>
          <w:rFonts w:ascii="仿宋_GB2312" w:eastAsia="仿宋_GB2312" w:hint="eastAsia"/>
          <w:sz w:val="28"/>
          <w:szCs w:val="28"/>
          <w:highlight w:val="yellow"/>
        </w:rPr>
        <w:t>【</w:t>
      </w:r>
      <w:r w:rsidRPr="009A6F45">
        <w:rPr>
          <w:rFonts w:ascii="仿宋_GB2312" w:eastAsia="仿宋_GB2312"/>
          <w:sz w:val="28"/>
          <w:szCs w:val="28"/>
          <w:highlight w:val="yellow"/>
        </w:rPr>
        <w:t>B2-2-00</w:t>
      </w:r>
      <w:r w:rsidR="004E21D7">
        <w:rPr>
          <w:rFonts w:ascii="仿宋_GB2312" w:eastAsia="仿宋_GB2312" w:hint="eastAsia"/>
          <w:sz w:val="28"/>
          <w:szCs w:val="28"/>
          <w:highlight w:val="yellow"/>
        </w:rPr>
        <w:t>24</w:t>
      </w:r>
      <w:r w:rsidRPr="009A6F45">
        <w:rPr>
          <w:rFonts w:ascii="仿宋_GB2312" w:eastAsia="仿宋_GB2312" w:hint="eastAsia"/>
          <w:sz w:val="28"/>
          <w:szCs w:val="28"/>
          <w:highlight w:val="yellow"/>
        </w:rPr>
        <w:t>】</w:t>
      </w:r>
      <w:r w:rsidRPr="00757184">
        <w:rPr>
          <w:rFonts w:ascii="仿宋_GB2312" w:eastAsia="仿宋_GB2312"/>
          <w:sz w:val="28"/>
          <w:szCs w:val="28"/>
        </w:rPr>
        <w:t>逆变器检修后试运行的要求有哪些？</w:t>
      </w:r>
    </w:p>
    <w:p w14:paraId="0844AC17" w14:textId="77777777" w:rsidR="009A6F45" w:rsidRDefault="009A6F45" w:rsidP="009A6F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7106219C" w14:textId="77777777" w:rsidR="009A6F45" w:rsidRPr="00757184" w:rsidRDefault="009A6F45" w:rsidP="009A6F4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1）试运行前，检修及运行人员应严格履行</w:t>
      </w:r>
      <w:proofErr w:type="gramStart"/>
      <w:r w:rsidRPr="00757184">
        <w:rPr>
          <w:rFonts w:ascii="仿宋_GB2312" w:eastAsia="仿宋_GB2312"/>
          <w:sz w:val="28"/>
          <w:szCs w:val="28"/>
        </w:rPr>
        <w:t>工作票试运行</w:t>
      </w:r>
      <w:proofErr w:type="gramEnd"/>
      <w:r w:rsidRPr="00757184">
        <w:rPr>
          <w:rFonts w:ascii="仿宋_GB2312" w:eastAsia="仿宋_GB2312"/>
          <w:sz w:val="28"/>
          <w:szCs w:val="28"/>
        </w:rPr>
        <w:t>的相关手续，检修人员应向运行人员交代逆变器及其附属设备的变动情况和运行注意事项；</w:t>
      </w:r>
    </w:p>
    <w:p w14:paraId="134456FC" w14:textId="77777777" w:rsidR="009A6F45" w:rsidRDefault="009A6F45" w:rsidP="009A6F45">
      <w:pPr>
        <w:spacing w:after="0" w:line="400" w:lineRule="exact"/>
        <w:ind w:firstLineChars="200" w:firstLine="560"/>
        <w:rPr>
          <w:rFonts w:ascii="仿宋_GB2312" w:eastAsia="仿宋_GB2312"/>
          <w:sz w:val="28"/>
          <w:szCs w:val="28"/>
        </w:rPr>
      </w:pPr>
      <w:r w:rsidRPr="00757184">
        <w:rPr>
          <w:rFonts w:ascii="仿宋_GB2312" w:eastAsia="仿宋_GB2312"/>
          <w:sz w:val="28"/>
          <w:szCs w:val="28"/>
        </w:rPr>
        <w:t>2）检修人员和运行人员应共同检查逆变器的技术状况，确保逆变器具备投运条件。</w:t>
      </w:r>
    </w:p>
    <w:p w14:paraId="26ADC0E2" w14:textId="2AEE2473" w:rsidR="0071082C" w:rsidRDefault="0071082C" w:rsidP="0071082C">
      <w:pPr>
        <w:spacing w:after="0" w:line="400" w:lineRule="exact"/>
        <w:rPr>
          <w:rFonts w:ascii="仿宋_GB2312" w:eastAsia="仿宋_GB2312"/>
          <w:sz w:val="28"/>
          <w:szCs w:val="28"/>
        </w:rPr>
      </w:pPr>
      <w:r w:rsidRPr="009A6F45">
        <w:rPr>
          <w:rFonts w:ascii="仿宋_GB2312" w:eastAsia="仿宋_GB2312" w:hint="eastAsia"/>
          <w:sz w:val="28"/>
          <w:szCs w:val="28"/>
          <w:highlight w:val="yellow"/>
        </w:rPr>
        <w:t>【</w:t>
      </w:r>
      <w:r w:rsidRPr="009A6F45">
        <w:rPr>
          <w:rFonts w:ascii="仿宋_GB2312" w:eastAsia="仿宋_GB2312"/>
          <w:sz w:val="28"/>
          <w:szCs w:val="28"/>
          <w:highlight w:val="yellow"/>
        </w:rPr>
        <w:t>B2-2-00</w:t>
      </w:r>
      <w:r>
        <w:rPr>
          <w:rFonts w:ascii="仿宋_GB2312" w:eastAsia="仿宋_GB2312" w:hint="eastAsia"/>
          <w:sz w:val="28"/>
          <w:szCs w:val="28"/>
          <w:highlight w:val="yellow"/>
        </w:rPr>
        <w:t>25</w:t>
      </w:r>
      <w:r w:rsidRPr="009A6F45">
        <w:rPr>
          <w:rFonts w:ascii="仿宋_GB2312" w:eastAsia="仿宋_GB2312" w:hint="eastAsia"/>
          <w:sz w:val="28"/>
          <w:szCs w:val="28"/>
          <w:highlight w:val="yellow"/>
        </w:rPr>
        <w:t>】</w:t>
      </w:r>
      <w:r w:rsidRPr="00E34E92">
        <w:rPr>
          <w:rFonts w:ascii="仿宋_GB2312" w:eastAsia="仿宋_GB2312" w:hint="eastAsia"/>
          <w:sz w:val="28"/>
          <w:szCs w:val="28"/>
        </w:rPr>
        <w:t>补全集中式</w:t>
      </w:r>
      <w:r w:rsidRPr="00E34E92">
        <w:rPr>
          <w:rFonts w:ascii="仿宋_GB2312" w:eastAsia="仿宋_GB2312"/>
          <w:sz w:val="28"/>
          <w:szCs w:val="28"/>
        </w:rPr>
        <w:t>逆变器</w:t>
      </w:r>
      <w:r w:rsidRPr="00E34E92">
        <w:rPr>
          <w:rFonts w:ascii="仿宋_GB2312" w:eastAsia="仿宋_GB2312" w:hint="eastAsia"/>
          <w:sz w:val="28"/>
          <w:szCs w:val="28"/>
        </w:rPr>
        <w:t>原理图</w:t>
      </w:r>
      <w:r w:rsidR="00E34E92">
        <w:rPr>
          <w:rFonts w:ascii="仿宋_GB2312" w:eastAsia="仿宋_GB2312" w:hint="eastAsia"/>
          <w:sz w:val="28"/>
          <w:szCs w:val="28"/>
        </w:rPr>
        <w:t>中所缺内容</w:t>
      </w:r>
      <w:r w:rsidRPr="00757184">
        <w:rPr>
          <w:rFonts w:ascii="仿宋_GB2312" w:eastAsia="仿宋_GB2312"/>
          <w:sz w:val="28"/>
          <w:szCs w:val="28"/>
        </w:rPr>
        <w:t>？</w:t>
      </w:r>
    </w:p>
    <w:p w14:paraId="55585EA4" w14:textId="007FD4F5" w:rsidR="0071082C" w:rsidRDefault="00E34E92" w:rsidP="0070093F">
      <w:pPr>
        <w:jc w:val="center"/>
        <w:rPr>
          <w:rFonts w:ascii="仿宋_GB2312" w:eastAsia="仿宋_GB2312"/>
          <w:sz w:val="28"/>
          <w:szCs w:val="28"/>
        </w:rPr>
      </w:pPr>
      <w:r>
        <w:rPr>
          <w:noProof/>
        </w:rPr>
        <w:drawing>
          <wp:inline distT="0" distB="0" distL="0" distR="0" wp14:anchorId="14C7D6A9" wp14:editId="3B5E3057">
            <wp:extent cx="5274310" cy="2109470"/>
            <wp:effectExtent l="0" t="0" r="2540" b="5080"/>
            <wp:docPr id="16617403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109470"/>
                    </a:xfrm>
                    <a:prstGeom prst="rect">
                      <a:avLst/>
                    </a:prstGeom>
                    <a:noFill/>
                    <a:ln>
                      <a:noFill/>
                    </a:ln>
                  </pic:spPr>
                </pic:pic>
              </a:graphicData>
            </a:graphic>
          </wp:inline>
        </w:drawing>
      </w:r>
    </w:p>
    <w:p w14:paraId="12C59D61" w14:textId="77777777" w:rsidR="007275AA" w:rsidRDefault="007275AA" w:rsidP="007275AA">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4D0C2C17" w14:textId="2B9ACC5D" w:rsidR="00E34E92" w:rsidRDefault="007275AA" w:rsidP="0070093F">
      <w:pPr>
        <w:jc w:val="center"/>
        <w:rPr>
          <w:rFonts w:ascii="仿宋_GB2312" w:eastAsia="仿宋_GB2312"/>
          <w:sz w:val="28"/>
          <w:szCs w:val="28"/>
        </w:rPr>
      </w:pPr>
      <w:r>
        <w:rPr>
          <w:noProof/>
        </w:rPr>
        <w:drawing>
          <wp:inline distT="0" distB="0" distL="0" distR="0" wp14:anchorId="4D5A8A92" wp14:editId="56BD48F7">
            <wp:extent cx="5274310" cy="2109470"/>
            <wp:effectExtent l="0" t="0" r="2540" b="5080"/>
            <wp:docPr id="7861219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109470"/>
                    </a:xfrm>
                    <a:prstGeom prst="rect">
                      <a:avLst/>
                    </a:prstGeom>
                    <a:noFill/>
                    <a:ln>
                      <a:noFill/>
                    </a:ln>
                  </pic:spPr>
                </pic:pic>
              </a:graphicData>
            </a:graphic>
          </wp:inline>
        </w:drawing>
      </w:r>
    </w:p>
    <w:p w14:paraId="4DA5F50D" w14:textId="0AF46E45" w:rsidR="00AD4B10" w:rsidRDefault="00AD4B10" w:rsidP="00AD4B10">
      <w:pPr>
        <w:spacing w:after="0" w:line="400" w:lineRule="exact"/>
        <w:rPr>
          <w:rFonts w:ascii="仿宋_GB2312" w:eastAsia="仿宋_GB2312"/>
          <w:sz w:val="28"/>
          <w:szCs w:val="28"/>
        </w:rPr>
      </w:pPr>
      <w:r w:rsidRPr="009A6F45">
        <w:rPr>
          <w:rFonts w:ascii="仿宋_GB2312" w:eastAsia="仿宋_GB2312" w:hint="eastAsia"/>
          <w:sz w:val="28"/>
          <w:szCs w:val="28"/>
          <w:highlight w:val="yellow"/>
        </w:rPr>
        <w:t>【</w:t>
      </w:r>
      <w:r w:rsidRPr="009A6F45">
        <w:rPr>
          <w:rFonts w:ascii="仿宋_GB2312" w:eastAsia="仿宋_GB2312"/>
          <w:sz w:val="28"/>
          <w:szCs w:val="28"/>
          <w:highlight w:val="yellow"/>
        </w:rPr>
        <w:t>B2-2-00</w:t>
      </w:r>
      <w:r>
        <w:rPr>
          <w:rFonts w:ascii="仿宋_GB2312" w:eastAsia="仿宋_GB2312" w:hint="eastAsia"/>
          <w:sz w:val="28"/>
          <w:szCs w:val="28"/>
          <w:highlight w:val="yellow"/>
        </w:rPr>
        <w:t>2</w:t>
      </w:r>
      <w:r w:rsidR="00D113C5">
        <w:rPr>
          <w:rFonts w:ascii="仿宋_GB2312" w:eastAsia="仿宋_GB2312" w:hint="eastAsia"/>
          <w:sz w:val="28"/>
          <w:szCs w:val="28"/>
          <w:highlight w:val="yellow"/>
        </w:rPr>
        <w:t>6</w:t>
      </w:r>
      <w:r w:rsidRPr="009A6F45">
        <w:rPr>
          <w:rFonts w:ascii="仿宋_GB2312" w:eastAsia="仿宋_GB2312" w:hint="eastAsia"/>
          <w:sz w:val="28"/>
          <w:szCs w:val="28"/>
          <w:highlight w:val="yellow"/>
        </w:rPr>
        <w:t>】</w:t>
      </w:r>
      <w:r>
        <w:rPr>
          <w:rFonts w:ascii="仿宋_GB2312" w:eastAsia="仿宋_GB2312" w:hint="eastAsia"/>
          <w:sz w:val="28"/>
          <w:szCs w:val="28"/>
        </w:rPr>
        <w:t>某型号汇流箱</w:t>
      </w:r>
      <w:r w:rsidRPr="00AD4B10">
        <w:rPr>
          <w:rFonts w:ascii="仿宋_GB2312" w:eastAsia="仿宋_GB2312" w:hint="eastAsia"/>
          <w:sz w:val="28"/>
          <w:szCs w:val="28"/>
        </w:rPr>
        <w:t>可同时接入多至</w:t>
      </w:r>
      <w:r>
        <w:rPr>
          <w:rFonts w:ascii="仿宋_GB2312" w:eastAsia="仿宋_GB2312" w:hint="eastAsia"/>
          <w:sz w:val="28"/>
          <w:szCs w:val="28"/>
        </w:rPr>
        <w:t>24</w:t>
      </w:r>
      <w:r w:rsidRPr="00AD4B10">
        <w:rPr>
          <w:rFonts w:ascii="仿宋_GB2312" w:eastAsia="仿宋_GB2312"/>
          <w:sz w:val="28"/>
          <w:szCs w:val="28"/>
        </w:rPr>
        <w:t>路</w:t>
      </w:r>
      <w:r>
        <w:rPr>
          <w:rFonts w:ascii="仿宋_GB2312" w:eastAsia="仿宋_GB2312" w:hint="eastAsia"/>
          <w:sz w:val="28"/>
          <w:szCs w:val="28"/>
        </w:rPr>
        <w:t>组串，</w:t>
      </w:r>
      <w:r w:rsidRPr="00AD4B10">
        <w:rPr>
          <w:rFonts w:ascii="仿宋_GB2312" w:eastAsia="仿宋_GB2312" w:hint="eastAsia"/>
          <w:sz w:val="28"/>
          <w:szCs w:val="28"/>
        </w:rPr>
        <w:t>每</w:t>
      </w:r>
      <w:proofErr w:type="gramStart"/>
      <w:r w:rsidRPr="00AD4B10">
        <w:rPr>
          <w:rFonts w:ascii="仿宋_GB2312" w:eastAsia="仿宋_GB2312" w:hint="eastAsia"/>
          <w:sz w:val="28"/>
          <w:szCs w:val="28"/>
        </w:rPr>
        <w:t>路</w:t>
      </w:r>
      <w:r>
        <w:rPr>
          <w:rFonts w:ascii="仿宋_GB2312" w:eastAsia="仿宋_GB2312" w:hint="eastAsia"/>
          <w:sz w:val="28"/>
          <w:szCs w:val="28"/>
        </w:rPr>
        <w:t>组串</w:t>
      </w:r>
      <w:proofErr w:type="gramEnd"/>
      <w:r w:rsidRPr="00AD4B10">
        <w:rPr>
          <w:rFonts w:ascii="仿宋_GB2312" w:eastAsia="仿宋_GB2312" w:hint="eastAsia"/>
          <w:sz w:val="28"/>
          <w:szCs w:val="28"/>
        </w:rPr>
        <w:t>的正负极都配有光</w:t>
      </w:r>
      <w:proofErr w:type="gramStart"/>
      <w:r w:rsidRPr="00AD4B10">
        <w:rPr>
          <w:rFonts w:ascii="仿宋_GB2312" w:eastAsia="仿宋_GB2312" w:hint="eastAsia"/>
          <w:sz w:val="28"/>
          <w:szCs w:val="28"/>
        </w:rPr>
        <w:t>伏</w:t>
      </w:r>
      <w:proofErr w:type="gramEnd"/>
      <w:r w:rsidRPr="00AD4B10">
        <w:rPr>
          <w:rFonts w:ascii="仿宋_GB2312" w:eastAsia="仿宋_GB2312" w:hint="eastAsia"/>
          <w:sz w:val="28"/>
          <w:szCs w:val="28"/>
        </w:rPr>
        <w:t>专用熔丝，配置模块化封装防反</w:t>
      </w:r>
      <w:r w:rsidR="00AC6D49">
        <w:rPr>
          <w:rFonts w:ascii="仿宋_GB2312" w:eastAsia="仿宋_GB2312" w:hint="eastAsia"/>
          <w:sz w:val="28"/>
          <w:szCs w:val="28"/>
        </w:rPr>
        <w:t>二极管、监测模块、防雷器，请画出此汇流箱原理图？</w:t>
      </w:r>
    </w:p>
    <w:p w14:paraId="72B6D068" w14:textId="77777777" w:rsidR="00AD4B10" w:rsidRDefault="00AD4B10" w:rsidP="00AD4B10">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F8DCEB8" w14:textId="334DA792" w:rsidR="00AC6D49" w:rsidRDefault="00AC6D49" w:rsidP="0070093F">
      <w:pPr>
        <w:jc w:val="center"/>
        <w:rPr>
          <w:rFonts w:ascii="仿宋_GB2312" w:eastAsia="仿宋_GB2312"/>
          <w:sz w:val="28"/>
          <w:szCs w:val="28"/>
        </w:rPr>
      </w:pPr>
      <w:r>
        <w:rPr>
          <w:noProof/>
        </w:rPr>
        <w:lastRenderedPageBreak/>
        <w:drawing>
          <wp:inline distT="0" distB="0" distL="0" distR="0" wp14:anchorId="4222ADF0" wp14:editId="7529CA7E">
            <wp:extent cx="5274310" cy="3768725"/>
            <wp:effectExtent l="0" t="0" r="2540" b="3175"/>
            <wp:docPr id="143090719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768725"/>
                    </a:xfrm>
                    <a:prstGeom prst="rect">
                      <a:avLst/>
                    </a:prstGeom>
                    <a:noFill/>
                    <a:ln>
                      <a:noFill/>
                    </a:ln>
                  </pic:spPr>
                </pic:pic>
              </a:graphicData>
            </a:graphic>
          </wp:inline>
        </w:drawing>
      </w:r>
    </w:p>
    <w:p w14:paraId="32913B67" w14:textId="77777777" w:rsidR="00D113C5" w:rsidRDefault="00D113C5" w:rsidP="00D113C5">
      <w:pPr>
        <w:spacing w:after="0" w:line="400" w:lineRule="exact"/>
        <w:rPr>
          <w:rFonts w:ascii="仿宋_GB2312" w:eastAsia="仿宋_GB2312"/>
          <w:sz w:val="28"/>
          <w:szCs w:val="28"/>
        </w:rPr>
      </w:pPr>
      <w:r w:rsidRPr="009A6F45">
        <w:rPr>
          <w:rFonts w:ascii="仿宋_GB2312" w:eastAsia="仿宋_GB2312" w:hint="eastAsia"/>
          <w:sz w:val="28"/>
          <w:szCs w:val="28"/>
          <w:highlight w:val="yellow"/>
        </w:rPr>
        <w:t>【</w:t>
      </w:r>
      <w:r w:rsidRPr="00D113C5">
        <w:rPr>
          <w:rFonts w:ascii="仿宋_GB2312" w:eastAsia="仿宋_GB2312"/>
          <w:sz w:val="28"/>
          <w:szCs w:val="28"/>
          <w:highlight w:val="yellow"/>
        </w:rPr>
        <w:t>B2-2-00</w:t>
      </w:r>
      <w:r w:rsidRPr="00D113C5">
        <w:rPr>
          <w:rFonts w:ascii="仿宋_GB2312" w:eastAsia="仿宋_GB2312" w:hint="eastAsia"/>
          <w:sz w:val="28"/>
          <w:szCs w:val="28"/>
          <w:highlight w:val="yellow"/>
        </w:rPr>
        <w:t>27】</w:t>
      </w:r>
      <w:r w:rsidRPr="00D113C5">
        <w:rPr>
          <w:rFonts w:ascii="仿宋_GB2312" w:eastAsia="仿宋_GB2312"/>
          <w:sz w:val="28"/>
          <w:szCs w:val="28"/>
        </w:rPr>
        <w:t>汇流箱的输出</w:t>
      </w:r>
      <w:proofErr w:type="gramStart"/>
      <w:r w:rsidRPr="00D113C5">
        <w:rPr>
          <w:rFonts w:ascii="仿宋_GB2312" w:eastAsia="仿宋_GB2312"/>
          <w:sz w:val="28"/>
          <w:szCs w:val="28"/>
        </w:rPr>
        <w:t>端采用</w:t>
      </w:r>
      <w:proofErr w:type="gramEnd"/>
      <w:r w:rsidRPr="00D113C5">
        <w:rPr>
          <w:rFonts w:ascii="仿宋_GB2312" w:eastAsia="仿宋_GB2312"/>
          <w:sz w:val="28"/>
          <w:szCs w:val="28"/>
        </w:rPr>
        <w:t>断路器，各支路采用空开或熔断器时，其投、</w:t>
      </w:r>
      <w:proofErr w:type="gramStart"/>
      <w:r w:rsidRPr="00D113C5">
        <w:rPr>
          <w:rFonts w:ascii="仿宋_GB2312" w:eastAsia="仿宋_GB2312"/>
          <w:sz w:val="28"/>
          <w:szCs w:val="28"/>
        </w:rPr>
        <w:t>退应如何</w:t>
      </w:r>
      <w:proofErr w:type="gramEnd"/>
      <w:r w:rsidRPr="00D113C5">
        <w:rPr>
          <w:rFonts w:ascii="仿宋_GB2312" w:eastAsia="仿宋_GB2312"/>
          <w:sz w:val="28"/>
          <w:szCs w:val="28"/>
        </w:rPr>
        <w:t>进行？</w:t>
      </w:r>
    </w:p>
    <w:p w14:paraId="538C29B0" w14:textId="77777777" w:rsidR="00D113C5" w:rsidRDefault="00D113C5" w:rsidP="00D113C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799A388D" w14:textId="60CCF99F" w:rsidR="00D113C5" w:rsidRP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1）汇流</w:t>
      </w:r>
      <w:proofErr w:type="gramStart"/>
      <w:r w:rsidRPr="00D113C5">
        <w:rPr>
          <w:rFonts w:ascii="仿宋_GB2312" w:eastAsia="仿宋_GB2312"/>
          <w:sz w:val="28"/>
          <w:szCs w:val="28"/>
        </w:rPr>
        <w:t>箱投入</w:t>
      </w:r>
      <w:proofErr w:type="gramEnd"/>
      <w:r w:rsidRPr="00D113C5">
        <w:rPr>
          <w:rFonts w:ascii="仿宋_GB2312" w:eastAsia="仿宋_GB2312"/>
          <w:sz w:val="28"/>
          <w:szCs w:val="28"/>
        </w:rPr>
        <w:t>运行时应先合上光</w:t>
      </w:r>
      <w:proofErr w:type="gramStart"/>
      <w:r w:rsidRPr="00D113C5">
        <w:rPr>
          <w:rFonts w:ascii="仿宋_GB2312" w:eastAsia="仿宋_GB2312"/>
          <w:sz w:val="28"/>
          <w:szCs w:val="28"/>
        </w:rPr>
        <w:t>伏组件串各支路</w:t>
      </w:r>
      <w:proofErr w:type="gramEnd"/>
      <w:r w:rsidRPr="00D113C5">
        <w:rPr>
          <w:rFonts w:ascii="仿宋_GB2312" w:eastAsia="仿宋_GB2312"/>
          <w:sz w:val="28"/>
          <w:szCs w:val="28"/>
        </w:rPr>
        <w:t>的空开或熔断器，再合上汇流箱输出断路器，检查汇流</w:t>
      </w:r>
      <w:proofErr w:type="gramStart"/>
      <w:r w:rsidRPr="00D113C5">
        <w:rPr>
          <w:rFonts w:ascii="仿宋_GB2312" w:eastAsia="仿宋_GB2312"/>
          <w:sz w:val="28"/>
          <w:szCs w:val="28"/>
        </w:rPr>
        <w:t>箱数据</w:t>
      </w:r>
      <w:proofErr w:type="gramEnd"/>
      <w:r w:rsidRPr="00D113C5">
        <w:rPr>
          <w:rFonts w:ascii="仿宋_GB2312" w:eastAsia="仿宋_GB2312"/>
          <w:sz w:val="28"/>
          <w:szCs w:val="28"/>
        </w:rPr>
        <w:t>是否正常，若未出现异常现象，汇流箱投运成功；</w:t>
      </w:r>
    </w:p>
    <w:p w14:paraId="2C787A40" w14:textId="77777777" w:rsidR="00D113C5" w:rsidRP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2）汇流箱退出运行时应先断开汇流箱输出断路器，后断开光伏</w:t>
      </w:r>
      <w:proofErr w:type="gramStart"/>
      <w:r w:rsidRPr="00D113C5">
        <w:rPr>
          <w:rFonts w:ascii="仿宋_GB2312" w:eastAsia="仿宋_GB2312"/>
          <w:sz w:val="28"/>
          <w:szCs w:val="28"/>
        </w:rPr>
        <w:t>组件串各支路</w:t>
      </w:r>
      <w:proofErr w:type="gramEnd"/>
      <w:r w:rsidRPr="00D113C5">
        <w:rPr>
          <w:rFonts w:ascii="仿宋_GB2312" w:eastAsia="仿宋_GB2312"/>
          <w:sz w:val="28"/>
          <w:szCs w:val="28"/>
        </w:rPr>
        <w:t>的空开或熔断器。</w:t>
      </w:r>
    </w:p>
    <w:p w14:paraId="29EDAA77" w14:textId="77777777" w:rsidR="00D113C5" w:rsidRDefault="00D113C5" w:rsidP="00D113C5">
      <w:pPr>
        <w:spacing w:after="0" w:line="400" w:lineRule="exact"/>
        <w:rPr>
          <w:rFonts w:ascii="仿宋_GB2312" w:eastAsia="仿宋_GB2312"/>
          <w:sz w:val="28"/>
          <w:szCs w:val="28"/>
        </w:rPr>
      </w:pPr>
      <w:r w:rsidRPr="009A6F45">
        <w:rPr>
          <w:rFonts w:ascii="仿宋_GB2312" w:eastAsia="仿宋_GB2312" w:hint="eastAsia"/>
          <w:sz w:val="28"/>
          <w:szCs w:val="28"/>
          <w:highlight w:val="yellow"/>
        </w:rPr>
        <w:t>【</w:t>
      </w:r>
      <w:r w:rsidRPr="00D113C5">
        <w:rPr>
          <w:rFonts w:ascii="仿宋_GB2312" w:eastAsia="仿宋_GB2312"/>
          <w:sz w:val="28"/>
          <w:szCs w:val="28"/>
          <w:highlight w:val="yellow"/>
        </w:rPr>
        <w:t>B2-2-00</w:t>
      </w:r>
      <w:r w:rsidRPr="00D113C5">
        <w:rPr>
          <w:rFonts w:ascii="仿宋_GB2312" w:eastAsia="仿宋_GB2312" w:hint="eastAsia"/>
          <w:sz w:val="28"/>
          <w:szCs w:val="28"/>
          <w:highlight w:val="yellow"/>
        </w:rPr>
        <w:t>2</w:t>
      </w:r>
      <w:r>
        <w:rPr>
          <w:rFonts w:ascii="仿宋_GB2312" w:eastAsia="仿宋_GB2312" w:hint="eastAsia"/>
          <w:sz w:val="28"/>
          <w:szCs w:val="28"/>
          <w:highlight w:val="yellow"/>
        </w:rPr>
        <w:t>8</w:t>
      </w:r>
      <w:r w:rsidRPr="00D113C5">
        <w:rPr>
          <w:rFonts w:ascii="仿宋_GB2312" w:eastAsia="仿宋_GB2312" w:hint="eastAsia"/>
          <w:sz w:val="28"/>
          <w:szCs w:val="28"/>
          <w:highlight w:val="yellow"/>
        </w:rPr>
        <w:t>】</w:t>
      </w:r>
      <w:r w:rsidRPr="00D113C5">
        <w:rPr>
          <w:rFonts w:ascii="仿宋_GB2312" w:eastAsia="仿宋_GB2312"/>
          <w:sz w:val="28"/>
          <w:szCs w:val="28"/>
        </w:rPr>
        <w:t>汇流箱的输出</w:t>
      </w:r>
      <w:proofErr w:type="gramStart"/>
      <w:r w:rsidRPr="00D113C5">
        <w:rPr>
          <w:rFonts w:ascii="仿宋_GB2312" w:eastAsia="仿宋_GB2312"/>
          <w:sz w:val="28"/>
          <w:szCs w:val="28"/>
        </w:rPr>
        <w:t>端采用</w:t>
      </w:r>
      <w:proofErr w:type="gramEnd"/>
      <w:r w:rsidRPr="00D113C5">
        <w:rPr>
          <w:rFonts w:ascii="仿宋_GB2312" w:eastAsia="仿宋_GB2312"/>
          <w:sz w:val="28"/>
          <w:szCs w:val="28"/>
        </w:rPr>
        <w:t>熔断器，各支路采用断路器时，其投、</w:t>
      </w:r>
      <w:proofErr w:type="gramStart"/>
      <w:r w:rsidRPr="00D113C5">
        <w:rPr>
          <w:rFonts w:ascii="仿宋_GB2312" w:eastAsia="仿宋_GB2312"/>
          <w:sz w:val="28"/>
          <w:szCs w:val="28"/>
        </w:rPr>
        <w:t>退应如何</w:t>
      </w:r>
      <w:proofErr w:type="gramEnd"/>
      <w:r w:rsidRPr="00D113C5">
        <w:rPr>
          <w:rFonts w:ascii="仿宋_GB2312" w:eastAsia="仿宋_GB2312"/>
          <w:sz w:val="28"/>
          <w:szCs w:val="28"/>
        </w:rPr>
        <w:t>进行？</w:t>
      </w:r>
    </w:p>
    <w:p w14:paraId="43281C74" w14:textId="77777777" w:rsidR="00D113C5" w:rsidRDefault="00D113C5" w:rsidP="00D113C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4F6BB00" w14:textId="4D3FF6D8" w:rsidR="00D113C5" w:rsidRP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1）汇流</w:t>
      </w:r>
      <w:proofErr w:type="gramStart"/>
      <w:r w:rsidRPr="00D113C5">
        <w:rPr>
          <w:rFonts w:ascii="仿宋_GB2312" w:eastAsia="仿宋_GB2312"/>
          <w:sz w:val="28"/>
          <w:szCs w:val="28"/>
        </w:rPr>
        <w:t>箱投入</w:t>
      </w:r>
      <w:proofErr w:type="gramEnd"/>
      <w:r w:rsidRPr="00D113C5">
        <w:rPr>
          <w:rFonts w:ascii="仿宋_GB2312" w:eastAsia="仿宋_GB2312"/>
          <w:sz w:val="28"/>
          <w:szCs w:val="28"/>
        </w:rPr>
        <w:t>运行时应先合上汇流箱输出端熔断器，后合上光</w:t>
      </w:r>
      <w:proofErr w:type="gramStart"/>
      <w:r w:rsidRPr="00D113C5">
        <w:rPr>
          <w:rFonts w:ascii="仿宋_GB2312" w:eastAsia="仿宋_GB2312"/>
          <w:sz w:val="28"/>
          <w:szCs w:val="28"/>
        </w:rPr>
        <w:t>伏组件串各支路</w:t>
      </w:r>
      <w:proofErr w:type="gramEnd"/>
      <w:r w:rsidRPr="00D113C5">
        <w:rPr>
          <w:rFonts w:ascii="仿宋_GB2312" w:eastAsia="仿宋_GB2312"/>
          <w:sz w:val="28"/>
          <w:szCs w:val="28"/>
        </w:rPr>
        <w:t>的断路器，检查汇流</w:t>
      </w:r>
      <w:proofErr w:type="gramStart"/>
      <w:r w:rsidRPr="00D113C5">
        <w:rPr>
          <w:rFonts w:ascii="仿宋_GB2312" w:eastAsia="仿宋_GB2312"/>
          <w:sz w:val="28"/>
          <w:szCs w:val="28"/>
        </w:rPr>
        <w:t>箱数据</w:t>
      </w:r>
      <w:proofErr w:type="gramEnd"/>
      <w:r w:rsidRPr="00D113C5">
        <w:rPr>
          <w:rFonts w:ascii="仿宋_GB2312" w:eastAsia="仿宋_GB2312"/>
          <w:sz w:val="28"/>
          <w:szCs w:val="28"/>
        </w:rPr>
        <w:t>是否正常，若未出现异常现象，汇流箱投运成功；</w:t>
      </w:r>
    </w:p>
    <w:p w14:paraId="43493769" w14:textId="2870A8FF" w:rsid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2）汇流箱退出运行时应先断开光伏</w:t>
      </w:r>
      <w:proofErr w:type="gramStart"/>
      <w:r w:rsidRPr="00D113C5">
        <w:rPr>
          <w:rFonts w:ascii="仿宋_GB2312" w:eastAsia="仿宋_GB2312"/>
          <w:sz w:val="28"/>
          <w:szCs w:val="28"/>
        </w:rPr>
        <w:t>组件串各支路</w:t>
      </w:r>
      <w:proofErr w:type="gramEnd"/>
      <w:r w:rsidRPr="00D113C5">
        <w:rPr>
          <w:rFonts w:ascii="仿宋_GB2312" w:eastAsia="仿宋_GB2312"/>
          <w:sz w:val="28"/>
          <w:szCs w:val="28"/>
        </w:rPr>
        <w:t>的断路器，后断开汇流箱输出端熔断器。</w:t>
      </w:r>
    </w:p>
    <w:p w14:paraId="2DFFCF83" w14:textId="698EFE28" w:rsidR="00D113C5" w:rsidRDefault="00D113C5" w:rsidP="00D113C5">
      <w:pPr>
        <w:spacing w:after="0" w:line="400" w:lineRule="exact"/>
        <w:rPr>
          <w:rFonts w:ascii="仿宋_GB2312" w:eastAsia="仿宋_GB2312"/>
          <w:sz w:val="28"/>
          <w:szCs w:val="28"/>
        </w:rPr>
      </w:pPr>
      <w:proofErr w:type="gramStart"/>
      <w:r w:rsidRPr="009A6F45">
        <w:rPr>
          <w:rFonts w:ascii="仿宋_GB2312" w:eastAsia="仿宋_GB2312" w:hint="eastAsia"/>
          <w:sz w:val="28"/>
          <w:szCs w:val="28"/>
          <w:highlight w:val="yellow"/>
        </w:rPr>
        <w:t>【</w:t>
      </w:r>
      <w:r w:rsidRPr="00D113C5">
        <w:rPr>
          <w:rFonts w:ascii="仿宋_GB2312" w:eastAsia="仿宋_GB2312"/>
          <w:sz w:val="28"/>
          <w:szCs w:val="28"/>
          <w:highlight w:val="yellow"/>
        </w:rPr>
        <w:t>B2-2-00</w:t>
      </w:r>
      <w:r w:rsidRPr="00D113C5">
        <w:rPr>
          <w:rFonts w:ascii="仿宋_GB2312" w:eastAsia="仿宋_GB2312" w:hint="eastAsia"/>
          <w:sz w:val="28"/>
          <w:szCs w:val="28"/>
          <w:highlight w:val="yellow"/>
        </w:rPr>
        <w:t>2</w:t>
      </w:r>
      <w:r>
        <w:rPr>
          <w:rFonts w:ascii="仿宋_GB2312" w:eastAsia="仿宋_GB2312" w:hint="eastAsia"/>
          <w:sz w:val="28"/>
          <w:szCs w:val="28"/>
          <w:highlight w:val="yellow"/>
        </w:rPr>
        <w:t>9</w:t>
      </w:r>
      <w:r w:rsidRPr="00D113C5">
        <w:rPr>
          <w:rFonts w:ascii="仿宋_GB2312" w:eastAsia="仿宋_GB2312" w:hint="eastAsia"/>
          <w:sz w:val="28"/>
          <w:szCs w:val="28"/>
          <w:highlight w:val="yellow"/>
        </w:rPr>
        <w:t>】</w:t>
      </w:r>
      <w:r w:rsidRPr="00D113C5">
        <w:rPr>
          <w:rFonts w:ascii="仿宋_GB2312" w:eastAsia="仿宋_GB2312" w:hint="eastAsia"/>
          <w:sz w:val="28"/>
          <w:szCs w:val="28"/>
        </w:rPr>
        <w:t>某光伏</w:t>
      </w:r>
      <w:proofErr w:type="gramEnd"/>
      <w:r w:rsidRPr="00D113C5">
        <w:rPr>
          <w:rFonts w:ascii="仿宋_GB2312" w:eastAsia="仿宋_GB2312" w:hint="eastAsia"/>
          <w:sz w:val="28"/>
          <w:szCs w:val="28"/>
        </w:rPr>
        <w:t>电站直流侧装机容量</w:t>
      </w:r>
      <w:r w:rsidRPr="00D113C5">
        <w:rPr>
          <w:rFonts w:ascii="仿宋_GB2312" w:eastAsia="仿宋_GB2312"/>
          <w:sz w:val="28"/>
          <w:szCs w:val="28"/>
        </w:rPr>
        <w:t>12.5MW，其主要运行参数如下图所示，请分析一下该光伏电站2024年4月的主要运行指标</w:t>
      </w:r>
      <w:r w:rsidRPr="00D113C5">
        <w:rPr>
          <w:rFonts w:ascii="仿宋_GB2312" w:eastAsia="仿宋_GB2312"/>
          <w:sz w:val="28"/>
          <w:szCs w:val="28"/>
        </w:rPr>
        <w:lastRenderedPageBreak/>
        <w:t>（利用小时、同比、环比、电网</w:t>
      </w:r>
      <w:proofErr w:type="gramStart"/>
      <w:r w:rsidRPr="00D113C5">
        <w:rPr>
          <w:rFonts w:ascii="仿宋_GB2312" w:eastAsia="仿宋_GB2312"/>
          <w:sz w:val="28"/>
          <w:szCs w:val="28"/>
        </w:rPr>
        <w:t>限电弃光率</w:t>
      </w:r>
      <w:proofErr w:type="gramEnd"/>
      <w:r w:rsidRPr="00D113C5">
        <w:rPr>
          <w:rFonts w:ascii="仿宋_GB2312" w:eastAsia="仿宋_GB2312"/>
          <w:sz w:val="28"/>
          <w:szCs w:val="28"/>
        </w:rPr>
        <w:t>、</w:t>
      </w:r>
      <w:proofErr w:type="gramStart"/>
      <w:r w:rsidRPr="00D113C5">
        <w:rPr>
          <w:rFonts w:ascii="仿宋_GB2312" w:eastAsia="仿宋_GB2312"/>
          <w:sz w:val="28"/>
          <w:szCs w:val="28"/>
        </w:rPr>
        <w:t>故障弃光率</w:t>
      </w:r>
      <w:proofErr w:type="gramEnd"/>
      <w:r w:rsidRPr="00D113C5">
        <w:rPr>
          <w:rFonts w:ascii="仿宋_GB2312" w:eastAsia="仿宋_GB2312"/>
          <w:sz w:val="28"/>
          <w:szCs w:val="28"/>
        </w:rPr>
        <w:t>）。</w:t>
      </w:r>
    </w:p>
    <w:p w14:paraId="35CB6646" w14:textId="62B0E8DF" w:rsidR="00D113C5" w:rsidRDefault="00D113C5" w:rsidP="00D113C5">
      <w:r w:rsidRPr="00D113C5">
        <w:rPr>
          <w:noProof/>
        </w:rPr>
        <w:drawing>
          <wp:inline distT="0" distB="0" distL="0" distR="0" wp14:anchorId="61EFB671" wp14:editId="40D26672">
            <wp:extent cx="5227320" cy="1282700"/>
            <wp:effectExtent l="0" t="0" r="0" b="0"/>
            <wp:docPr id="10707103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7320" cy="1282700"/>
                    </a:xfrm>
                    <a:prstGeom prst="rect">
                      <a:avLst/>
                    </a:prstGeom>
                    <a:noFill/>
                    <a:ln>
                      <a:noFill/>
                    </a:ln>
                  </pic:spPr>
                </pic:pic>
              </a:graphicData>
            </a:graphic>
          </wp:inline>
        </w:drawing>
      </w:r>
    </w:p>
    <w:p w14:paraId="6D0C4875" w14:textId="77777777" w:rsidR="00D113C5" w:rsidRDefault="00D113C5" w:rsidP="00D113C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03C9872A" w14:textId="6FFD8CB7" w:rsidR="00D113C5" w:rsidRP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hint="eastAsia"/>
          <w:sz w:val="28"/>
          <w:szCs w:val="28"/>
        </w:rPr>
        <w:t>利用小时</w:t>
      </w:r>
      <w:r w:rsidRPr="00D113C5">
        <w:rPr>
          <w:rFonts w:ascii="仿宋_GB2312" w:eastAsia="仿宋_GB2312"/>
          <w:sz w:val="28"/>
          <w:szCs w:val="28"/>
        </w:rPr>
        <w:t>=160/1.25=128（h）</w:t>
      </w:r>
    </w:p>
    <w:p w14:paraId="65530409" w14:textId="77777777" w:rsidR="00D113C5" w:rsidRP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hint="eastAsia"/>
          <w:sz w:val="28"/>
          <w:szCs w:val="28"/>
        </w:rPr>
        <w:t>同比</w:t>
      </w:r>
      <w:r w:rsidRPr="00D113C5">
        <w:rPr>
          <w:rFonts w:ascii="仿宋_GB2312" w:eastAsia="仿宋_GB2312"/>
          <w:sz w:val="28"/>
          <w:szCs w:val="28"/>
        </w:rPr>
        <w:t>=（160-150）/150*100%=6.67%，同比增长6.67%</w:t>
      </w:r>
    </w:p>
    <w:p w14:paraId="3CCECCCC" w14:textId="77777777" w:rsidR="00D113C5" w:rsidRP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hint="eastAsia"/>
          <w:sz w:val="28"/>
          <w:szCs w:val="28"/>
        </w:rPr>
        <w:t>环比</w:t>
      </w:r>
      <w:r w:rsidRPr="00D113C5">
        <w:rPr>
          <w:rFonts w:ascii="仿宋_GB2312" w:eastAsia="仿宋_GB2312"/>
          <w:sz w:val="28"/>
          <w:szCs w:val="28"/>
        </w:rPr>
        <w:t>==（160-140）/140*100%=14.29%，环比增长14.29%</w:t>
      </w:r>
    </w:p>
    <w:p w14:paraId="64938DCA" w14:textId="77777777" w:rsidR="00D113C5" w:rsidRP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hint="eastAsia"/>
          <w:sz w:val="28"/>
          <w:szCs w:val="28"/>
        </w:rPr>
        <w:t>电网</w:t>
      </w:r>
      <w:proofErr w:type="gramStart"/>
      <w:r w:rsidRPr="00D113C5">
        <w:rPr>
          <w:rFonts w:ascii="仿宋_GB2312" w:eastAsia="仿宋_GB2312" w:hint="eastAsia"/>
          <w:sz w:val="28"/>
          <w:szCs w:val="28"/>
        </w:rPr>
        <w:t>限电弃光率</w:t>
      </w:r>
      <w:proofErr w:type="gramEnd"/>
      <w:r w:rsidRPr="00D113C5">
        <w:rPr>
          <w:rFonts w:ascii="仿宋_GB2312" w:eastAsia="仿宋_GB2312"/>
          <w:sz w:val="28"/>
          <w:szCs w:val="28"/>
        </w:rPr>
        <w:t>=13.20/（160+2.80+13.20）*100%=7.50%</w:t>
      </w:r>
    </w:p>
    <w:p w14:paraId="69A5436F" w14:textId="0BB37CDE" w:rsidR="00D113C5" w:rsidRDefault="00D113C5" w:rsidP="00D113C5">
      <w:pPr>
        <w:spacing w:after="0" w:line="400" w:lineRule="exact"/>
        <w:ind w:firstLineChars="200" w:firstLine="560"/>
        <w:rPr>
          <w:rFonts w:ascii="仿宋_GB2312" w:eastAsia="仿宋_GB2312"/>
          <w:sz w:val="28"/>
          <w:szCs w:val="28"/>
        </w:rPr>
      </w:pPr>
      <w:proofErr w:type="gramStart"/>
      <w:r w:rsidRPr="00D113C5">
        <w:rPr>
          <w:rFonts w:ascii="仿宋_GB2312" w:eastAsia="仿宋_GB2312" w:hint="eastAsia"/>
          <w:sz w:val="28"/>
          <w:szCs w:val="28"/>
        </w:rPr>
        <w:t>故障弃光率</w:t>
      </w:r>
      <w:proofErr w:type="gramEnd"/>
      <w:r w:rsidRPr="00D113C5">
        <w:rPr>
          <w:rFonts w:ascii="仿宋_GB2312" w:eastAsia="仿宋_GB2312"/>
          <w:sz w:val="28"/>
          <w:szCs w:val="28"/>
        </w:rPr>
        <w:t>=2.80/（160+2.80+13.20）*100%=1.59%</w:t>
      </w:r>
    </w:p>
    <w:p w14:paraId="721E5873" w14:textId="77777777" w:rsidR="00D113C5" w:rsidRDefault="00D113C5" w:rsidP="00D113C5">
      <w:pPr>
        <w:spacing w:after="0" w:line="400" w:lineRule="exact"/>
        <w:rPr>
          <w:rFonts w:ascii="仿宋_GB2312" w:eastAsia="仿宋_GB2312"/>
          <w:sz w:val="28"/>
          <w:szCs w:val="28"/>
        </w:rPr>
      </w:pPr>
      <w:r w:rsidRPr="009A6F45">
        <w:rPr>
          <w:rFonts w:ascii="仿宋_GB2312" w:eastAsia="仿宋_GB2312" w:hint="eastAsia"/>
          <w:sz w:val="28"/>
          <w:szCs w:val="28"/>
          <w:highlight w:val="yellow"/>
        </w:rPr>
        <w:t>【</w:t>
      </w:r>
      <w:r w:rsidRPr="00D113C5">
        <w:rPr>
          <w:rFonts w:ascii="仿宋_GB2312" w:eastAsia="仿宋_GB2312"/>
          <w:sz w:val="28"/>
          <w:szCs w:val="28"/>
          <w:highlight w:val="yellow"/>
        </w:rPr>
        <w:t>B2-2-00</w:t>
      </w:r>
      <w:r>
        <w:rPr>
          <w:rFonts w:ascii="仿宋_GB2312" w:eastAsia="仿宋_GB2312" w:hint="eastAsia"/>
          <w:sz w:val="28"/>
          <w:szCs w:val="28"/>
          <w:highlight w:val="yellow"/>
        </w:rPr>
        <w:t>30</w:t>
      </w:r>
      <w:r w:rsidRPr="00D113C5">
        <w:rPr>
          <w:rFonts w:ascii="仿宋_GB2312" w:eastAsia="仿宋_GB2312" w:hint="eastAsia"/>
          <w:sz w:val="28"/>
          <w:szCs w:val="28"/>
          <w:highlight w:val="yellow"/>
        </w:rPr>
        <w:t>】</w:t>
      </w:r>
      <w:r w:rsidRPr="00D113C5">
        <w:rPr>
          <w:rFonts w:ascii="仿宋_GB2312" w:eastAsia="仿宋_GB2312"/>
          <w:sz w:val="28"/>
          <w:szCs w:val="28"/>
        </w:rPr>
        <w:t>人员作业过程中发生创伤如何进行止血包扎？</w:t>
      </w:r>
    </w:p>
    <w:p w14:paraId="11341929" w14:textId="77777777" w:rsidR="00D113C5" w:rsidRDefault="00D113C5" w:rsidP="00D113C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7C040BD7" w14:textId="693D5CCF" w:rsidR="00D113C5" w:rsidRP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1）确定破损的血管类型：毛细血管出血浸润型小出血，静脉血管出血以</w:t>
      </w:r>
      <w:r w:rsidRPr="00D113C5">
        <w:rPr>
          <w:rFonts w:ascii="仿宋_GB2312" w:eastAsia="仿宋_GB2312"/>
          <w:sz w:val="28"/>
          <w:szCs w:val="28"/>
        </w:rPr>
        <w:t>“</w:t>
      </w:r>
      <w:r w:rsidRPr="00D113C5">
        <w:rPr>
          <w:rFonts w:ascii="仿宋_GB2312" w:eastAsia="仿宋_GB2312"/>
          <w:sz w:val="28"/>
          <w:szCs w:val="28"/>
        </w:rPr>
        <w:t>流</w:t>
      </w:r>
      <w:r w:rsidRPr="00D113C5">
        <w:rPr>
          <w:rFonts w:ascii="仿宋_GB2312" w:eastAsia="仿宋_GB2312"/>
          <w:sz w:val="28"/>
          <w:szCs w:val="28"/>
        </w:rPr>
        <w:t>”</w:t>
      </w:r>
      <w:r w:rsidRPr="00D113C5">
        <w:rPr>
          <w:rFonts w:ascii="仿宋_GB2312" w:eastAsia="仿宋_GB2312"/>
          <w:sz w:val="28"/>
          <w:szCs w:val="28"/>
        </w:rPr>
        <w:t>的方式出现且血流不止，动脉血管出血以</w:t>
      </w:r>
      <w:r w:rsidRPr="00D113C5">
        <w:rPr>
          <w:rFonts w:ascii="仿宋_GB2312" w:eastAsia="仿宋_GB2312"/>
          <w:sz w:val="28"/>
          <w:szCs w:val="28"/>
        </w:rPr>
        <w:t>“</w:t>
      </w:r>
      <w:r w:rsidRPr="00D113C5">
        <w:rPr>
          <w:rFonts w:ascii="仿宋_GB2312" w:eastAsia="仿宋_GB2312"/>
          <w:sz w:val="28"/>
          <w:szCs w:val="28"/>
        </w:rPr>
        <w:t>喷</w:t>
      </w:r>
      <w:r w:rsidRPr="00D113C5">
        <w:rPr>
          <w:rFonts w:ascii="仿宋_GB2312" w:eastAsia="仿宋_GB2312"/>
          <w:sz w:val="28"/>
          <w:szCs w:val="28"/>
        </w:rPr>
        <w:t>”</w:t>
      </w:r>
      <w:r w:rsidRPr="00D113C5">
        <w:rPr>
          <w:rFonts w:ascii="仿宋_GB2312" w:eastAsia="仿宋_GB2312"/>
          <w:sz w:val="28"/>
          <w:szCs w:val="28"/>
        </w:rPr>
        <w:t>的方式出，颜色鲜红；</w:t>
      </w:r>
    </w:p>
    <w:p w14:paraId="42474159" w14:textId="77777777" w:rsidR="00D113C5" w:rsidRP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2）根据出血类型明确止血位置：毛细血管出血只需在出血处直接进行止血处理，静脉血管出血应在出血处远离心脏的一端（远心端）处理，动脉血管出血应在出血处的近心端处理；</w:t>
      </w:r>
    </w:p>
    <w:p w14:paraId="42A2D21E" w14:textId="77777777" w:rsidR="00D113C5" w:rsidRP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3）对伤口周围用生理盐水擦洗或用75%酒精消毒后用无菌敷料包扎。较深伤口用双氧水冲洗后进行包扎。</w:t>
      </w:r>
    </w:p>
    <w:p w14:paraId="623D98CD" w14:textId="77777777" w:rsidR="00D113C5" w:rsidRDefault="00D113C5" w:rsidP="00D113C5">
      <w:pPr>
        <w:spacing w:after="0" w:line="400" w:lineRule="exact"/>
        <w:rPr>
          <w:rFonts w:ascii="仿宋_GB2312" w:eastAsia="仿宋_GB2312"/>
          <w:sz w:val="28"/>
          <w:szCs w:val="28"/>
        </w:rPr>
      </w:pPr>
      <w:r w:rsidRPr="009A6F45">
        <w:rPr>
          <w:rFonts w:ascii="仿宋_GB2312" w:eastAsia="仿宋_GB2312" w:hint="eastAsia"/>
          <w:sz w:val="28"/>
          <w:szCs w:val="28"/>
          <w:highlight w:val="yellow"/>
        </w:rPr>
        <w:t>【</w:t>
      </w:r>
      <w:r w:rsidRPr="00D113C5">
        <w:rPr>
          <w:rFonts w:ascii="仿宋_GB2312" w:eastAsia="仿宋_GB2312"/>
          <w:sz w:val="28"/>
          <w:szCs w:val="28"/>
          <w:highlight w:val="yellow"/>
        </w:rPr>
        <w:t>B2-2-00</w:t>
      </w:r>
      <w:r>
        <w:rPr>
          <w:rFonts w:ascii="仿宋_GB2312" w:eastAsia="仿宋_GB2312" w:hint="eastAsia"/>
          <w:sz w:val="28"/>
          <w:szCs w:val="28"/>
          <w:highlight w:val="yellow"/>
        </w:rPr>
        <w:t>31</w:t>
      </w:r>
      <w:r w:rsidRPr="00D113C5">
        <w:rPr>
          <w:rFonts w:ascii="仿宋_GB2312" w:eastAsia="仿宋_GB2312" w:hint="eastAsia"/>
          <w:sz w:val="28"/>
          <w:szCs w:val="28"/>
          <w:highlight w:val="yellow"/>
        </w:rPr>
        <w:t>】</w:t>
      </w:r>
      <w:r w:rsidRPr="00D113C5">
        <w:rPr>
          <w:rFonts w:ascii="仿宋_GB2312" w:eastAsia="仿宋_GB2312"/>
          <w:sz w:val="28"/>
          <w:szCs w:val="28"/>
        </w:rPr>
        <w:t>人员作业过程中发生前臂骨折如何进行固定？</w:t>
      </w:r>
    </w:p>
    <w:p w14:paraId="701BDDB7" w14:textId="77777777" w:rsidR="00D113C5" w:rsidRDefault="00D113C5" w:rsidP="00D113C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7B639A1E" w14:textId="5B0176F6" w:rsidR="00D113C5" w:rsidRP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1）夹板固定：取两块长短适当的木板（</w:t>
      </w:r>
      <w:proofErr w:type="gramStart"/>
      <w:r w:rsidRPr="00D113C5">
        <w:rPr>
          <w:rFonts w:ascii="仿宋_GB2312" w:eastAsia="仿宋_GB2312"/>
          <w:sz w:val="28"/>
          <w:szCs w:val="28"/>
        </w:rPr>
        <w:t>由肘至手心</w:t>
      </w:r>
      <w:proofErr w:type="gramEnd"/>
      <w:r w:rsidRPr="00D113C5">
        <w:rPr>
          <w:rFonts w:ascii="仿宋_GB2312" w:eastAsia="仿宋_GB2312"/>
          <w:sz w:val="28"/>
          <w:szCs w:val="28"/>
        </w:rPr>
        <w:t>），垫以柔软衬物，将两块夹板分别放在前臂掌侧与背侧（只有一块夹板时放在前臂背侧），并在手心放棉花等柔软物，让伤员握住，使腕节稍向背屈，然后，上下两端扎牢固定，再屈肘90度，用大悬臂带吊起（固定时，必须做到肘关节屈曲成直角，腕关节稍向背屈，掌心朝向胸部）；</w:t>
      </w:r>
    </w:p>
    <w:p w14:paraId="60E093AD" w14:textId="371C6D35" w:rsid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2）利用伤员身穿的上衣固定：将伤臂屈曲贴于胸前，把手放在第三、四钮扣间的前衣襟内，再将伤侧衣襟向外翻，反折上提，托起前臂衣襟角系带，拉到健肢肩上，绕到伤肢肩前与上衣的衣襟打结。无带时可在衣襟角剪</w:t>
      </w:r>
      <w:proofErr w:type="gramStart"/>
      <w:r w:rsidRPr="00D113C5">
        <w:rPr>
          <w:rFonts w:ascii="仿宋_GB2312" w:eastAsia="仿宋_GB2312"/>
          <w:sz w:val="28"/>
          <w:szCs w:val="28"/>
        </w:rPr>
        <w:t>一</w:t>
      </w:r>
      <w:proofErr w:type="gramEnd"/>
      <w:r w:rsidRPr="00D113C5">
        <w:rPr>
          <w:rFonts w:ascii="仿宋_GB2312" w:eastAsia="仿宋_GB2312"/>
          <w:sz w:val="28"/>
          <w:szCs w:val="28"/>
        </w:rPr>
        <w:t>小孔，挂在第一、二钮扣上，再用腰带</w:t>
      </w:r>
      <w:r w:rsidRPr="00D113C5">
        <w:rPr>
          <w:rFonts w:ascii="仿宋_GB2312" w:eastAsia="仿宋_GB2312"/>
          <w:sz w:val="28"/>
          <w:szCs w:val="28"/>
        </w:rPr>
        <w:lastRenderedPageBreak/>
        <w:t>或</w:t>
      </w:r>
      <w:proofErr w:type="gramStart"/>
      <w:r w:rsidRPr="00D113C5">
        <w:rPr>
          <w:rFonts w:ascii="仿宋_GB2312" w:eastAsia="仿宋_GB2312"/>
          <w:sz w:val="28"/>
          <w:szCs w:val="28"/>
        </w:rPr>
        <w:t>三角巾经肘关节</w:t>
      </w:r>
      <w:proofErr w:type="gramEnd"/>
      <w:r w:rsidRPr="00D113C5">
        <w:rPr>
          <w:rFonts w:ascii="仿宋_GB2312" w:eastAsia="仿宋_GB2312"/>
          <w:sz w:val="28"/>
          <w:szCs w:val="28"/>
        </w:rPr>
        <w:t>上方绕胸部一周打结固定。</w:t>
      </w:r>
    </w:p>
    <w:p w14:paraId="12EEB3A1" w14:textId="77777777" w:rsidR="00D113C5" w:rsidRDefault="00D113C5" w:rsidP="00D113C5">
      <w:pPr>
        <w:spacing w:after="0" w:line="400" w:lineRule="exact"/>
        <w:rPr>
          <w:rFonts w:ascii="仿宋_GB2312" w:eastAsia="仿宋_GB2312"/>
          <w:sz w:val="28"/>
          <w:szCs w:val="28"/>
        </w:rPr>
      </w:pPr>
      <w:r w:rsidRPr="009A6F45">
        <w:rPr>
          <w:rFonts w:ascii="仿宋_GB2312" w:eastAsia="仿宋_GB2312" w:hint="eastAsia"/>
          <w:sz w:val="28"/>
          <w:szCs w:val="28"/>
          <w:highlight w:val="yellow"/>
        </w:rPr>
        <w:t>【</w:t>
      </w:r>
      <w:r w:rsidRPr="00D113C5">
        <w:rPr>
          <w:rFonts w:ascii="仿宋_GB2312" w:eastAsia="仿宋_GB2312"/>
          <w:sz w:val="28"/>
          <w:szCs w:val="28"/>
          <w:highlight w:val="yellow"/>
        </w:rPr>
        <w:t>B2-2-00</w:t>
      </w:r>
      <w:r>
        <w:rPr>
          <w:rFonts w:ascii="仿宋_GB2312" w:eastAsia="仿宋_GB2312" w:hint="eastAsia"/>
          <w:sz w:val="28"/>
          <w:szCs w:val="28"/>
          <w:highlight w:val="yellow"/>
        </w:rPr>
        <w:t>32</w:t>
      </w:r>
      <w:r w:rsidRPr="00D113C5">
        <w:rPr>
          <w:rFonts w:ascii="仿宋_GB2312" w:eastAsia="仿宋_GB2312" w:hint="eastAsia"/>
          <w:sz w:val="28"/>
          <w:szCs w:val="28"/>
          <w:highlight w:val="yellow"/>
        </w:rPr>
        <w:t>】</w:t>
      </w:r>
      <w:r w:rsidRPr="00D113C5">
        <w:rPr>
          <w:rFonts w:ascii="仿宋_GB2312" w:eastAsia="仿宋_GB2312"/>
          <w:sz w:val="28"/>
          <w:szCs w:val="28"/>
        </w:rPr>
        <w:t>简述红外热成像检查直流汇流</w:t>
      </w:r>
      <w:proofErr w:type="gramStart"/>
      <w:r w:rsidRPr="00D113C5">
        <w:rPr>
          <w:rFonts w:ascii="仿宋_GB2312" w:eastAsia="仿宋_GB2312"/>
          <w:sz w:val="28"/>
          <w:szCs w:val="28"/>
        </w:rPr>
        <w:t>箱发现</w:t>
      </w:r>
      <w:proofErr w:type="gramEnd"/>
      <w:r w:rsidRPr="00D113C5">
        <w:rPr>
          <w:rFonts w:ascii="仿宋_GB2312" w:eastAsia="仿宋_GB2312"/>
          <w:sz w:val="28"/>
          <w:szCs w:val="28"/>
        </w:rPr>
        <w:t>内部支路进线端子过热应如何处理？</w:t>
      </w:r>
    </w:p>
    <w:p w14:paraId="6A6DD86A" w14:textId="77777777" w:rsidR="00D113C5" w:rsidRDefault="00D113C5" w:rsidP="00D113C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70B31AAE" w14:textId="72F09771" w:rsidR="00D113C5" w:rsidRP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1）首先将汇流箱退出运行；</w:t>
      </w:r>
    </w:p>
    <w:p w14:paraId="221388DD" w14:textId="77777777" w:rsidR="00D113C5" w:rsidRP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2）检查保险盒之间是否排列紧密未留有间隙；</w:t>
      </w:r>
    </w:p>
    <w:p w14:paraId="62763F4E" w14:textId="77777777" w:rsidR="00D113C5" w:rsidRP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3）检查汇流箱支路进线端子有无虚接；</w:t>
      </w:r>
    </w:p>
    <w:p w14:paraId="6D6775F0" w14:textId="77777777" w:rsidR="00D113C5" w:rsidRP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4）检查汇流箱支路进线电缆与保险盒连接处是否使用线鼻子，压</w:t>
      </w:r>
      <w:proofErr w:type="gramStart"/>
      <w:r w:rsidRPr="00D113C5">
        <w:rPr>
          <w:rFonts w:ascii="仿宋_GB2312" w:eastAsia="仿宋_GB2312"/>
          <w:sz w:val="28"/>
          <w:szCs w:val="28"/>
        </w:rPr>
        <w:t>接质量</w:t>
      </w:r>
      <w:proofErr w:type="gramEnd"/>
      <w:r w:rsidRPr="00D113C5">
        <w:rPr>
          <w:rFonts w:ascii="仿宋_GB2312" w:eastAsia="仿宋_GB2312"/>
          <w:sz w:val="28"/>
          <w:szCs w:val="28"/>
        </w:rPr>
        <w:t>是否良好；</w:t>
      </w:r>
    </w:p>
    <w:p w14:paraId="496A4643" w14:textId="352479E4" w:rsidR="00D113C5" w:rsidRDefault="00D113C5" w:rsidP="00D113C5">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5）检查汇流</w:t>
      </w:r>
      <w:proofErr w:type="gramStart"/>
      <w:r w:rsidRPr="00D113C5">
        <w:rPr>
          <w:rFonts w:ascii="仿宋_GB2312" w:eastAsia="仿宋_GB2312"/>
          <w:sz w:val="28"/>
          <w:szCs w:val="28"/>
        </w:rPr>
        <w:t>箱保险座</w:t>
      </w:r>
      <w:proofErr w:type="gramEnd"/>
      <w:r w:rsidRPr="00D113C5">
        <w:rPr>
          <w:rFonts w:ascii="仿宋_GB2312" w:eastAsia="仿宋_GB2312"/>
          <w:sz w:val="28"/>
          <w:szCs w:val="28"/>
        </w:rPr>
        <w:t>与保险导电部分是否接触不良。</w:t>
      </w:r>
    </w:p>
    <w:p w14:paraId="13690644" w14:textId="77777777" w:rsidR="00E52BD8" w:rsidRDefault="00E52BD8" w:rsidP="00E52BD8">
      <w:pPr>
        <w:spacing w:after="0" w:line="400" w:lineRule="exact"/>
        <w:rPr>
          <w:rFonts w:ascii="仿宋_GB2312" w:eastAsia="仿宋_GB2312"/>
          <w:sz w:val="28"/>
          <w:szCs w:val="28"/>
        </w:rPr>
      </w:pPr>
      <w:r w:rsidRPr="00E52BD8">
        <w:rPr>
          <w:rFonts w:ascii="仿宋_GB2312" w:eastAsia="仿宋_GB2312" w:hint="eastAsia"/>
          <w:sz w:val="28"/>
          <w:szCs w:val="28"/>
          <w:highlight w:val="yellow"/>
        </w:rPr>
        <w:t>【</w:t>
      </w:r>
      <w:r w:rsidRPr="00E52BD8">
        <w:rPr>
          <w:rFonts w:ascii="仿宋_GB2312" w:eastAsia="仿宋_GB2312"/>
          <w:sz w:val="28"/>
          <w:szCs w:val="28"/>
          <w:highlight w:val="yellow"/>
        </w:rPr>
        <w:t>B2-2-0033</w:t>
      </w:r>
      <w:r w:rsidRPr="00A1263E">
        <w:rPr>
          <w:rFonts w:ascii="仿宋_GB2312" w:eastAsia="仿宋_GB2312" w:hint="eastAsia"/>
          <w:sz w:val="28"/>
          <w:szCs w:val="28"/>
          <w:highlight w:val="yellow"/>
        </w:rPr>
        <w:t>】</w:t>
      </w:r>
      <w:r w:rsidRPr="001F165E">
        <w:rPr>
          <w:rFonts w:ascii="仿宋_GB2312" w:eastAsia="仿宋_GB2312" w:hint="eastAsia"/>
          <w:sz w:val="28"/>
          <w:szCs w:val="28"/>
        </w:rPr>
        <w:t>根据逆变器原理图补全工作票的安</w:t>
      </w:r>
      <w:r w:rsidRPr="008A6000">
        <w:rPr>
          <w:rFonts w:ascii="仿宋_GB2312" w:eastAsia="仿宋_GB2312" w:hint="eastAsia"/>
          <w:sz w:val="28"/>
          <w:szCs w:val="28"/>
        </w:rPr>
        <w:t>全措施。</w:t>
      </w:r>
    </w:p>
    <w:p w14:paraId="3F2214A7" w14:textId="77777777" w:rsidR="00E52BD8" w:rsidRDefault="00E52BD8" w:rsidP="00E52BD8">
      <w:pPr>
        <w:jc w:val="center"/>
        <w:rPr>
          <w:rFonts w:ascii="仿宋_GB2312" w:eastAsia="仿宋_GB2312"/>
          <w:sz w:val="28"/>
          <w:szCs w:val="28"/>
        </w:rPr>
      </w:pPr>
      <w:r>
        <w:rPr>
          <w:noProof/>
        </w:rPr>
        <w:drawing>
          <wp:inline distT="0" distB="0" distL="0" distR="0" wp14:anchorId="78EB4D39" wp14:editId="75FE8614">
            <wp:extent cx="4649470" cy="2527300"/>
            <wp:effectExtent l="0" t="0" r="0" b="6350"/>
            <wp:docPr id="20388598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49470" cy="2527300"/>
                    </a:xfrm>
                    <a:prstGeom prst="rect">
                      <a:avLst/>
                    </a:prstGeom>
                    <a:noFill/>
                    <a:ln>
                      <a:noFill/>
                    </a:ln>
                  </pic:spPr>
                </pic:pic>
              </a:graphicData>
            </a:graphic>
          </wp:inline>
        </w:drawing>
      </w:r>
    </w:p>
    <w:tbl>
      <w:tblPr>
        <w:tblW w:w="5000" w:type="pct"/>
        <w:tblLook w:val="04A0" w:firstRow="1" w:lastRow="0" w:firstColumn="1" w:lastColumn="0" w:noHBand="0" w:noVBand="1"/>
      </w:tblPr>
      <w:tblGrid>
        <w:gridCol w:w="983"/>
        <w:gridCol w:w="982"/>
        <w:gridCol w:w="1721"/>
        <w:gridCol w:w="845"/>
        <w:gridCol w:w="1490"/>
        <w:gridCol w:w="2275"/>
      </w:tblGrid>
      <w:tr w:rsidR="00E52BD8" w:rsidRPr="001F165E" w14:paraId="33B33181" w14:textId="77777777" w:rsidTr="00C14F76">
        <w:trPr>
          <w:trHeight w:val="240"/>
        </w:trPr>
        <w:tc>
          <w:tcPr>
            <w:tcW w:w="1185"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97F1C1E" w14:textId="77777777" w:rsidR="00E52BD8" w:rsidRPr="001F165E" w:rsidRDefault="00E52BD8" w:rsidP="00C14F76">
            <w:pPr>
              <w:widowControl/>
              <w:spacing w:after="0" w:line="240" w:lineRule="auto"/>
              <w:jc w:val="center"/>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场站</w:t>
            </w:r>
          </w:p>
        </w:tc>
        <w:tc>
          <w:tcPr>
            <w:tcW w:w="1037" w:type="pct"/>
            <w:tcBorders>
              <w:top w:val="single" w:sz="4" w:space="0" w:color="auto"/>
              <w:left w:val="nil"/>
              <w:bottom w:val="single" w:sz="4" w:space="0" w:color="auto"/>
              <w:right w:val="single" w:sz="4" w:space="0" w:color="auto"/>
            </w:tcBorders>
            <w:shd w:val="clear" w:color="auto" w:fill="auto"/>
            <w:vAlign w:val="center"/>
            <w:hideMark/>
          </w:tcPr>
          <w:p w14:paraId="3C666F62" w14:textId="77777777" w:rsidR="00E52BD8" w:rsidRPr="001F165E" w:rsidRDefault="00E52BD8" w:rsidP="00C14F76">
            <w:pPr>
              <w:widowControl/>
              <w:spacing w:after="0" w:line="240" w:lineRule="auto"/>
              <w:jc w:val="center"/>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XX光伏</w:t>
            </w:r>
          </w:p>
        </w:tc>
        <w:tc>
          <w:tcPr>
            <w:tcW w:w="1407" w:type="pct"/>
            <w:gridSpan w:val="2"/>
            <w:tcBorders>
              <w:top w:val="single" w:sz="4" w:space="0" w:color="auto"/>
              <w:left w:val="nil"/>
              <w:bottom w:val="single" w:sz="4" w:space="0" w:color="auto"/>
              <w:right w:val="single" w:sz="4" w:space="0" w:color="auto"/>
            </w:tcBorders>
            <w:shd w:val="clear" w:color="auto" w:fill="auto"/>
            <w:vAlign w:val="center"/>
            <w:hideMark/>
          </w:tcPr>
          <w:p w14:paraId="40CBDD31" w14:textId="77777777" w:rsidR="00E52BD8" w:rsidRPr="001F165E" w:rsidRDefault="00E52BD8" w:rsidP="00C14F76">
            <w:pPr>
              <w:widowControl/>
              <w:spacing w:after="0" w:line="240" w:lineRule="auto"/>
              <w:jc w:val="center"/>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编号</w:t>
            </w:r>
          </w:p>
        </w:tc>
        <w:tc>
          <w:tcPr>
            <w:tcW w:w="1371" w:type="pct"/>
            <w:tcBorders>
              <w:top w:val="single" w:sz="4" w:space="0" w:color="auto"/>
              <w:left w:val="nil"/>
              <w:bottom w:val="single" w:sz="4" w:space="0" w:color="auto"/>
              <w:right w:val="single" w:sz="4" w:space="0" w:color="auto"/>
            </w:tcBorders>
            <w:shd w:val="clear" w:color="auto" w:fill="auto"/>
            <w:vAlign w:val="center"/>
            <w:hideMark/>
          </w:tcPr>
          <w:p w14:paraId="67F16B6D" w14:textId="77777777" w:rsidR="00E52BD8" w:rsidRPr="001F165E" w:rsidRDefault="00E52BD8" w:rsidP="00C14F76">
            <w:pPr>
              <w:widowControl/>
              <w:spacing w:after="0" w:line="240" w:lineRule="auto"/>
              <w:jc w:val="center"/>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DQⅡ202404019</w:t>
            </w:r>
          </w:p>
        </w:tc>
      </w:tr>
      <w:tr w:rsidR="00E52BD8" w:rsidRPr="001F165E" w14:paraId="69C6A2C1" w14:textId="77777777" w:rsidTr="00C14F76">
        <w:trPr>
          <w:trHeight w:val="240"/>
        </w:trPr>
        <w:tc>
          <w:tcPr>
            <w:tcW w:w="2222"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C7EF3D5" w14:textId="77777777" w:rsidR="00E52BD8" w:rsidRPr="001F165E" w:rsidRDefault="00E52BD8" w:rsidP="00C14F76">
            <w:pPr>
              <w:widowControl/>
              <w:spacing w:after="0" w:line="240" w:lineRule="auto"/>
              <w:jc w:val="both"/>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作业队伍类别：□长期外委  □临时外委  √自主</w:t>
            </w:r>
          </w:p>
        </w:tc>
        <w:tc>
          <w:tcPr>
            <w:tcW w:w="2778" w:type="pct"/>
            <w:gridSpan w:val="3"/>
            <w:tcBorders>
              <w:top w:val="single" w:sz="4" w:space="0" w:color="auto"/>
              <w:left w:val="nil"/>
              <w:bottom w:val="single" w:sz="4" w:space="0" w:color="auto"/>
              <w:right w:val="single" w:sz="4" w:space="0" w:color="auto"/>
            </w:tcBorders>
            <w:shd w:val="clear" w:color="auto" w:fill="auto"/>
            <w:vAlign w:val="center"/>
            <w:hideMark/>
          </w:tcPr>
          <w:p w14:paraId="2D5D27A5" w14:textId="77777777" w:rsidR="00E52BD8" w:rsidRPr="001F165E" w:rsidRDefault="00E52BD8" w:rsidP="00C14F76">
            <w:pPr>
              <w:widowControl/>
              <w:spacing w:after="0" w:line="240" w:lineRule="auto"/>
              <w:jc w:val="both"/>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工作协调人：无   班组（部门）：无</w:t>
            </w:r>
          </w:p>
        </w:tc>
      </w:tr>
      <w:tr w:rsidR="00E52BD8" w:rsidRPr="001F165E" w14:paraId="797609AB" w14:textId="77777777" w:rsidTr="00C14F76">
        <w:trPr>
          <w:trHeight w:val="240"/>
        </w:trPr>
        <w:tc>
          <w:tcPr>
            <w:tcW w:w="2222"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45EC0B3"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有限空间类别：□一级  □二级  □三级  √其它</w:t>
            </w:r>
          </w:p>
        </w:tc>
        <w:tc>
          <w:tcPr>
            <w:tcW w:w="2778" w:type="pct"/>
            <w:gridSpan w:val="3"/>
            <w:tcBorders>
              <w:top w:val="single" w:sz="4" w:space="0" w:color="auto"/>
              <w:left w:val="nil"/>
              <w:bottom w:val="single" w:sz="4" w:space="0" w:color="auto"/>
              <w:right w:val="single" w:sz="4" w:space="0" w:color="auto"/>
            </w:tcBorders>
            <w:shd w:val="clear" w:color="auto" w:fill="auto"/>
            <w:vAlign w:val="center"/>
            <w:hideMark/>
          </w:tcPr>
          <w:p w14:paraId="42134CCC"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第二监护人：无   班组（部门）：无</w:t>
            </w:r>
          </w:p>
        </w:tc>
      </w:tr>
      <w:tr w:rsidR="00E52BD8" w:rsidRPr="001F165E" w14:paraId="28D84FE2" w14:textId="77777777" w:rsidTr="00C14F76">
        <w:trPr>
          <w:trHeight w:val="240"/>
        </w:trPr>
        <w:tc>
          <w:tcPr>
            <w:tcW w:w="2222"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05DE3FA"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工作负责人：张三   班组（部门）：</w:t>
            </w:r>
            <w:proofErr w:type="gramStart"/>
            <w:r w:rsidRPr="001F165E">
              <w:rPr>
                <w:rFonts w:ascii="宋体" w:eastAsia="宋体" w:hAnsi="宋体" w:cs="宋体" w:hint="eastAsia"/>
                <w:color w:val="000000"/>
                <w:kern w:val="0"/>
                <w:sz w:val="20"/>
                <w:szCs w:val="20"/>
                <w14:ligatures w14:val="none"/>
              </w:rPr>
              <w:t>运维班</w:t>
            </w:r>
            <w:proofErr w:type="gramEnd"/>
          </w:p>
        </w:tc>
        <w:tc>
          <w:tcPr>
            <w:tcW w:w="2778" w:type="pct"/>
            <w:gridSpan w:val="3"/>
            <w:tcBorders>
              <w:top w:val="single" w:sz="4" w:space="0" w:color="auto"/>
              <w:left w:val="nil"/>
              <w:bottom w:val="single" w:sz="4" w:space="0" w:color="auto"/>
              <w:right w:val="single" w:sz="4" w:space="0" w:color="auto"/>
            </w:tcBorders>
            <w:shd w:val="clear" w:color="auto" w:fill="auto"/>
            <w:vAlign w:val="center"/>
            <w:hideMark/>
          </w:tcPr>
          <w:p w14:paraId="6CFFB539"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附页：0张</w:t>
            </w:r>
          </w:p>
        </w:tc>
      </w:tr>
      <w:tr w:rsidR="00E52BD8" w:rsidRPr="001F165E" w14:paraId="1C1E1806" w14:textId="77777777" w:rsidTr="00C14F76">
        <w:trPr>
          <w:trHeight w:val="24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0D7D5477"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工作班成员：李四、王五（共03人）</w:t>
            </w:r>
          </w:p>
        </w:tc>
      </w:tr>
      <w:tr w:rsidR="00E52BD8" w:rsidRPr="001F165E" w14:paraId="7DF88A2F" w14:textId="77777777" w:rsidTr="00C14F76">
        <w:trPr>
          <w:trHeight w:val="240"/>
        </w:trPr>
        <w:tc>
          <w:tcPr>
            <w:tcW w:w="593" w:type="pct"/>
            <w:tcBorders>
              <w:top w:val="nil"/>
              <w:left w:val="single" w:sz="4" w:space="0" w:color="auto"/>
              <w:bottom w:val="single" w:sz="4" w:space="0" w:color="auto"/>
              <w:right w:val="single" w:sz="4" w:space="0" w:color="auto"/>
            </w:tcBorders>
            <w:shd w:val="clear" w:color="auto" w:fill="auto"/>
            <w:vAlign w:val="center"/>
            <w:hideMark/>
          </w:tcPr>
          <w:p w14:paraId="498C59E6"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工作</w:t>
            </w:r>
          </w:p>
        </w:tc>
        <w:tc>
          <w:tcPr>
            <w:tcW w:w="2138" w:type="pct"/>
            <w:gridSpan w:val="3"/>
            <w:tcBorders>
              <w:top w:val="single" w:sz="4" w:space="0" w:color="auto"/>
              <w:left w:val="nil"/>
              <w:bottom w:val="single" w:sz="4" w:space="0" w:color="auto"/>
              <w:right w:val="single" w:sz="4" w:space="0" w:color="auto"/>
            </w:tcBorders>
            <w:shd w:val="clear" w:color="auto" w:fill="auto"/>
            <w:vAlign w:val="center"/>
            <w:hideMark/>
          </w:tcPr>
          <w:p w14:paraId="28619D7B" w14:textId="77777777" w:rsidR="00E52BD8" w:rsidRPr="001F165E" w:rsidRDefault="00E52BD8" w:rsidP="00C14F76">
            <w:pPr>
              <w:widowControl/>
              <w:spacing w:after="0" w:line="240" w:lineRule="auto"/>
              <w:jc w:val="center"/>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工作地点及设备双重名称</w:t>
            </w:r>
          </w:p>
        </w:tc>
        <w:tc>
          <w:tcPr>
            <w:tcW w:w="2269" w:type="pct"/>
            <w:gridSpan w:val="2"/>
            <w:tcBorders>
              <w:top w:val="single" w:sz="4" w:space="0" w:color="auto"/>
              <w:left w:val="nil"/>
              <w:bottom w:val="single" w:sz="4" w:space="0" w:color="auto"/>
              <w:right w:val="single" w:sz="4" w:space="0" w:color="auto"/>
            </w:tcBorders>
            <w:shd w:val="clear" w:color="auto" w:fill="auto"/>
            <w:vAlign w:val="center"/>
            <w:hideMark/>
          </w:tcPr>
          <w:p w14:paraId="43E331C1" w14:textId="77777777" w:rsidR="00E52BD8" w:rsidRPr="001F165E" w:rsidRDefault="00E52BD8" w:rsidP="00C14F76">
            <w:pPr>
              <w:widowControl/>
              <w:spacing w:after="0" w:line="240" w:lineRule="auto"/>
              <w:jc w:val="center"/>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工作内容</w:t>
            </w:r>
          </w:p>
        </w:tc>
      </w:tr>
      <w:tr w:rsidR="00E52BD8" w:rsidRPr="001F165E" w14:paraId="1AA86F9F" w14:textId="77777777" w:rsidTr="00C14F76">
        <w:trPr>
          <w:trHeight w:val="240"/>
        </w:trPr>
        <w:tc>
          <w:tcPr>
            <w:tcW w:w="593" w:type="pct"/>
            <w:tcBorders>
              <w:top w:val="nil"/>
              <w:left w:val="single" w:sz="4" w:space="0" w:color="auto"/>
              <w:bottom w:val="single" w:sz="4" w:space="0" w:color="auto"/>
              <w:right w:val="single" w:sz="4" w:space="0" w:color="auto"/>
            </w:tcBorders>
            <w:shd w:val="clear" w:color="auto" w:fill="auto"/>
            <w:vAlign w:val="center"/>
            <w:hideMark/>
          </w:tcPr>
          <w:p w14:paraId="42DA1B72"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任务</w:t>
            </w:r>
          </w:p>
        </w:tc>
        <w:tc>
          <w:tcPr>
            <w:tcW w:w="2138" w:type="pct"/>
            <w:gridSpan w:val="3"/>
            <w:tcBorders>
              <w:top w:val="single" w:sz="4" w:space="0" w:color="auto"/>
              <w:left w:val="nil"/>
              <w:bottom w:val="single" w:sz="4" w:space="0" w:color="auto"/>
              <w:right w:val="single" w:sz="4" w:space="0" w:color="auto"/>
            </w:tcBorders>
            <w:shd w:val="clear" w:color="auto" w:fill="auto"/>
            <w:vAlign w:val="center"/>
            <w:hideMark/>
          </w:tcPr>
          <w:p w14:paraId="445BAD52"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XX光伏HL01NB01组串式逆变器</w:t>
            </w:r>
          </w:p>
        </w:tc>
        <w:tc>
          <w:tcPr>
            <w:tcW w:w="2269" w:type="pct"/>
            <w:gridSpan w:val="2"/>
            <w:tcBorders>
              <w:top w:val="single" w:sz="4" w:space="0" w:color="auto"/>
              <w:left w:val="nil"/>
              <w:bottom w:val="single" w:sz="4" w:space="0" w:color="auto"/>
              <w:right w:val="single" w:sz="4" w:space="0" w:color="auto"/>
            </w:tcBorders>
            <w:shd w:val="clear" w:color="auto" w:fill="auto"/>
            <w:vAlign w:val="center"/>
            <w:hideMark/>
          </w:tcPr>
          <w:p w14:paraId="0C14F284"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XX光伏HL01NB01组串式逆变器温度过高告警处理</w:t>
            </w:r>
          </w:p>
        </w:tc>
      </w:tr>
      <w:tr w:rsidR="00E52BD8" w:rsidRPr="001F165E" w14:paraId="7F68A75E" w14:textId="77777777" w:rsidTr="00C14F76">
        <w:trPr>
          <w:trHeight w:val="24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4ACEED0B"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计划工作时间：自 2024 年 04 月 18 日 08 时 00 分 至 2024 年 04 月 18 日 18 时 00 分</w:t>
            </w:r>
          </w:p>
        </w:tc>
      </w:tr>
      <w:tr w:rsidR="00E52BD8" w:rsidRPr="001F165E" w14:paraId="5ED0C9AF" w14:textId="77777777" w:rsidTr="00C14F76">
        <w:trPr>
          <w:trHeight w:val="24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6CE9C253" w14:textId="77777777" w:rsidR="00E52BD8" w:rsidRPr="001F165E" w:rsidRDefault="00E52BD8" w:rsidP="00C14F76">
            <w:pPr>
              <w:widowControl/>
              <w:spacing w:after="0" w:line="240" w:lineRule="auto"/>
              <w:jc w:val="center"/>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安全措施及注意事项</w:t>
            </w:r>
          </w:p>
        </w:tc>
      </w:tr>
      <w:tr w:rsidR="00E52BD8" w:rsidRPr="001F165E" w14:paraId="24A7B8DD" w14:textId="77777777" w:rsidTr="00C14F76">
        <w:trPr>
          <w:trHeight w:val="240"/>
        </w:trPr>
        <w:tc>
          <w:tcPr>
            <w:tcW w:w="2731"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0AD62F32"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安全措施及注意事项（由工作负责人填写）：</w:t>
            </w:r>
          </w:p>
        </w:tc>
        <w:tc>
          <w:tcPr>
            <w:tcW w:w="2269" w:type="pct"/>
            <w:gridSpan w:val="2"/>
            <w:tcBorders>
              <w:top w:val="single" w:sz="4" w:space="0" w:color="auto"/>
              <w:left w:val="nil"/>
              <w:bottom w:val="single" w:sz="4" w:space="0" w:color="auto"/>
              <w:right w:val="single" w:sz="4" w:space="0" w:color="auto"/>
            </w:tcBorders>
            <w:shd w:val="clear" w:color="auto" w:fill="auto"/>
            <w:vAlign w:val="center"/>
            <w:hideMark/>
          </w:tcPr>
          <w:p w14:paraId="55DD44DD"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执行情况（由工作许可人填写）：</w:t>
            </w:r>
          </w:p>
        </w:tc>
      </w:tr>
      <w:tr w:rsidR="00E52BD8" w:rsidRPr="001F165E" w14:paraId="1AF9DAB3" w14:textId="77777777" w:rsidTr="00C14F76">
        <w:trPr>
          <w:trHeight w:val="240"/>
        </w:trPr>
        <w:tc>
          <w:tcPr>
            <w:tcW w:w="2731" w:type="pct"/>
            <w:gridSpan w:val="4"/>
            <w:tcBorders>
              <w:top w:val="single" w:sz="4" w:space="0" w:color="auto"/>
              <w:left w:val="single" w:sz="4" w:space="0" w:color="auto"/>
              <w:bottom w:val="single" w:sz="4" w:space="0" w:color="auto"/>
              <w:right w:val="single" w:sz="4" w:space="0" w:color="auto"/>
            </w:tcBorders>
            <w:shd w:val="clear" w:color="auto" w:fill="auto"/>
            <w:vAlign w:val="center"/>
          </w:tcPr>
          <w:p w14:paraId="516BC350" w14:textId="77777777" w:rsidR="00E52BD8" w:rsidRPr="001F165E" w:rsidRDefault="00E52BD8" w:rsidP="00C14F76">
            <w:pPr>
              <w:widowControl/>
              <w:spacing w:after="0" w:line="240" w:lineRule="auto"/>
              <w:rPr>
                <w:rFonts w:ascii="宋体" w:eastAsia="宋体" w:hAnsi="宋体" w:cs="宋体"/>
                <w:color w:val="FF0000"/>
                <w:kern w:val="0"/>
                <w:sz w:val="20"/>
                <w:szCs w:val="20"/>
                <w14:ligatures w14:val="none"/>
              </w:rPr>
            </w:pPr>
            <w:r>
              <w:rPr>
                <w:rFonts w:ascii="宋体" w:eastAsia="宋体" w:hAnsi="宋体" w:cs="宋体" w:hint="eastAsia"/>
                <w:color w:val="FF0000"/>
                <w:kern w:val="0"/>
                <w:sz w:val="20"/>
                <w:szCs w:val="20"/>
                <w14:ligatures w14:val="none"/>
              </w:rPr>
              <w:t>1、</w:t>
            </w:r>
          </w:p>
        </w:tc>
        <w:tc>
          <w:tcPr>
            <w:tcW w:w="2269" w:type="pct"/>
            <w:gridSpan w:val="2"/>
            <w:tcBorders>
              <w:top w:val="single" w:sz="4" w:space="0" w:color="auto"/>
              <w:left w:val="nil"/>
              <w:bottom w:val="single" w:sz="4" w:space="0" w:color="auto"/>
              <w:right w:val="single" w:sz="4" w:space="0" w:color="auto"/>
            </w:tcBorders>
            <w:shd w:val="clear" w:color="auto" w:fill="auto"/>
            <w:vAlign w:val="center"/>
            <w:hideMark/>
          </w:tcPr>
          <w:p w14:paraId="2E30A36A"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p>
        </w:tc>
      </w:tr>
      <w:tr w:rsidR="00E52BD8" w:rsidRPr="001F165E" w14:paraId="247471A1" w14:textId="77777777" w:rsidTr="00C14F76">
        <w:trPr>
          <w:trHeight w:val="240"/>
        </w:trPr>
        <w:tc>
          <w:tcPr>
            <w:tcW w:w="2731" w:type="pct"/>
            <w:gridSpan w:val="4"/>
            <w:tcBorders>
              <w:top w:val="single" w:sz="4" w:space="0" w:color="auto"/>
              <w:left w:val="single" w:sz="4" w:space="0" w:color="auto"/>
              <w:bottom w:val="single" w:sz="4" w:space="0" w:color="auto"/>
              <w:right w:val="single" w:sz="4" w:space="0" w:color="auto"/>
            </w:tcBorders>
            <w:shd w:val="clear" w:color="auto" w:fill="auto"/>
            <w:vAlign w:val="center"/>
          </w:tcPr>
          <w:p w14:paraId="7E47B98C" w14:textId="77777777" w:rsidR="00E52BD8" w:rsidRPr="001F165E" w:rsidRDefault="00E52BD8" w:rsidP="00C14F76">
            <w:pPr>
              <w:widowControl/>
              <w:spacing w:after="0" w:line="240" w:lineRule="auto"/>
              <w:rPr>
                <w:rFonts w:ascii="宋体" w:eastAsia="宋体" w:hAnsi="宋体" w:cs="宋体"/>
                <w:color w:val="FF0000"/>
                <w:kern w:val="0"/>
                <w:sz w:val="20"/>
                <w:szCs w:val="20"/>
                <w14:ligatures w14:val="none"/>
              </w:rPr>
            </w:pPr>
            <w:r>
              <w:rPr>
                <w:rFonts w:ascii="宋体" w:eastAsia="宋体" w:hAnsi="宋体" w:cs="宋体" w:hint="eastAsia"/>
                <w:color w:val="FF0000"/>
                <w:kern w:val="0"/>
                <w:sz w:val="20"/>
                <w:szCs w:val="20"/>
                <w14:ligatures w14:val="none"/>
              </w:rPr>
              <w:lastRenderedPageBreak/>
              <w:t>2、</w:t>
            </w:r>
          </w:p>
        </w:tc>
        <w:tc>
          <w:tcPr>
            <w:tcW w:w="2269" w:type="pct"/>
            <w:gridSpan w:val="2"/>
            <w:tcBorders>
              <w:top w:val="single" w:sz="4" w:space="0" w:color="auto"/>
              <w:left w:val="nil"/>
              <w:bottom w:val="single" w:sz="4" w:space="0" w:color="auto"/>
              <w:right w:val="single" w:sz="4" w:space="0" w:color="000000"/>
            </w:tcBorders>
            <w:shd w:val="clear" w:color="auto" w:fill="auto"/>
            <w:vAlign w:val="center"/>
            <w:hideMark/>
          </w:tcPr>
          <w:p w14:paraId="20A63CBA"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p>
        </w:tc>
      </w:tr>
      <w:tr w:rsidR="00E52BD8" w:rsidRPr="001F165E" w14:paraId="0F862920" w14:textId="77777777" w:rsidTr="00C14F76">
        <w:trPr>
          <w:trHeight w:val="240"/>
        </w:trPr>
        <w:tc>
          <w:tcPr>
            <w:tcW w:w="2731" w:type="pct"/>
            <w:gridSpan w:val="4"/>
            <w:tcBorders>
              <w:top w:val="single" w:sz="4" w:space="0" w:color="auto"/>
              <w:left w:val="single" w:sz="4" w:space="0" w:color="auto"/>
              <w:bottom w:val="single" w:sz="4" w:space="0" w:color="auto"/>
              <w:right w:val="single" w:sz="4" w:space="0" w:color="auto"/>
            </w:tcBorders>
            <w:shd w:val="clear" w:color="auto" w:fill="auto"/>
            <w:vAlign w:val="center"/>
          </w:tcPr>
          <w:p w14:paraId="223800F6" w14:textId="77777777" w:rsidR="00E52BD8" w:rsidRPr="001F165E" w:rsidRDefault="00E52BD8" w:rsidP="00C14F76">
            <w:pPr>
              <w:widowControl/>
              <w:spacing w:after="0" w:line="240" w:lineRule="auto"/>
              <w:rPr>
                <w:rFonts w:ascii="宋体" w:eastAsia="宋体" w:hAnsi="宋体" w:cs="宋体"/>
                <w:color w:val="FF0000"/>
                <w:kern w:val="0"/>
                <w:sz w:val="20"/>
                <w:szCs w:val="20"/>
                <w14:ligatures w14:val="none"/>
              </w:rPr>
            </w:pPr>
            <w:r>
              <w:rPr>
                <w:rFonts w:ascii="宋体" w:eastAsia="宋体" w:hAnsi="宋体" w:cs="宋体" w:hint="eastAsia"/>
                <w:color w:val="FF0000"/>
                <w:kern w:val="0"/>
                <w:sz w:val="20"/>
                <w:szCs w:val="20"/>
                <w14:ligatures w14:val="none"/>
              </w:rPr>
              <w:t>3、</w:t>
            </w:r>
          </w:p>
        </w:tc>
        <w:tc>
          <w:tcPr>
            <w:tcW w:w="2269" w:type="pct"/>
            <w:gridSpan w:val="2"/>
            <w:tcBorders>
              <w:top w:val="single" w:sz="4" w:space="0" w:color="auto"/>
              <w:left w:val="nil"/>
              <w:bottom w:val="single" w:sz="4" w:space="0" w:color="auto"/>
              <w:right w:val="single" w:sz="4" w:space="0" w:color="auto"/>
            </w:tcBorders>
            <w:shd w:val="clear" w:color="auto" w:fill="auto"/>
            <w:vAlign w:val="center"/>
            <w:hideMark/>
          </w:tcPr>
          <w:p w14:paraId="59899E2E"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p>
        </w:tc>
      </w:tr>
      <w:tr w:rsidR="00E52BD8" w:rsidRPr="001F165E" w14:paraId="75C036B8" w14:textId="77777777" w:rsidTr="00C14F76">
        <w:trPr>
          <w:trHeight w:val="240"/>
        </w:trPr>
        <w:tc>
          <w:tcPr>
            <w:tcW w:w="2731" w:type="pct"/>
            <w:gridSpan w:val="4"/>
            <w:tcBorders>
              <w:top w:val="single" w:sz="4" w:space="0" w:color="auto"/>
              <w:left w:val="single" w:sz="4" w:space="0" w:color="auto"/>
              <w:bottom w:val="single" w:sz="4" w:space="0" w:color="auto"/>
              <w:right w:val="single" w:sz="4" w:space="0" w:color="auto"/>
            </w:tcBorders>
            <w:shd w:val="clear" w:color="auto" w:fill="auto"/>
            <w:vAlign w:val="center"/>
          </w:tcPr>
          <w:p w14:paraId="28E45F02"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Pr>
                <w:rFonts w:ascii="宋体" w:eastAsia="宋体" w:hAnsi="宋体" w:cs="宋体" w:hint="eastAsia"/>
                <w:color w:val="000000"/>
                <w:kern w:val="0"/>
                <w:sz w:val="20"/>
                <w:szCs w:val="20"/>
                <w14:ligatures w14:val="none"/>
              </w:rPr>
              <w:t>4、</w:t>
            </w:r>
          </w:p>
        </w:tc>
        <w:tc>
          <w:tcPr>
            <w:tcW w:w="2269" w:type="pct"/>
            <w:gridSpan w:val="2"/>
            <w:tcBorders>
              <w:top w:val="single" w:sz="4" w:space="0" w:color="auto"/>
              <w:left w:val="nil"/>
              <w:bottom w:val="single" w:sz="4" w:space="0" w:color="auto"/>
              <w:right w:val="single" w:sz="4" w:space="0" w:color="000000"/>
            </w:tcBorders>
            <w:shd w:val="clear" w:color="auto" w:fill="auto"/>
            <w:vAlign w:val="center"/>
            <w:hideMark/>
          </w:tcPr>
          <w:p w14:paraId="5C1D93E9"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p>
        </w:tc>
      </w:tr>
      <w:tr w:rsidR="00E52BD8" w:rsidRPr="001F165E" w14:paraId="5AD1F370" w14:textId="77777777" w:rsidTr="00C14F76">
        <w:trPr>
          <w:trHeight w:val="240"/>
        </w:trPr>
        <w:tc>
          <w:tcPr>
            <w:tcW w:w="2731"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A003251"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5、应断开XX光伏HL01交流汇流箱分支开关QF01-01</w:t>
            </w:r>
          </w:p>
        </w:tc>
        <w:tc>
          <w:tcPr>
            <w:tcW w:w="2269" w:type="pct"/>
            <w:gridSpan w:val="2"/>
            <w:tcBorders>
              <w:top w:val="single" w:sz="4" w:space="0" w:color="auto"/>
              <w:left w:val="nil"/>
              <w:bottom w:val="single" w:sz="4" w:space="0" w:color="auto"/>
              <w:right w:val="single" w:sz="4" w:space="0" w:color="auto"/>
            </w:tcBorders>
            <w:shd w:val="clear" w:color="auto" w:fill="auto"/>
            <w:vAlign w:val="center"/>
            <w:hideMark/>
          </w:tcPr>
          <w:p w14:paraId="249748D6"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p>
        </w:tc>
      </w:tr>
      <w:tr w:rsidR="00E52BD8" w:rsidRPr="001F165E" w14:paraId="54809E86" w14:textId="77777777" w:rsidTr="00C14F76">
        <w:trPr>
          <w:trHeight w:val="240"/>
        </w:trPr>
        <w:tc>
          <w:tcPr>
            <w:tcW w:w="2731"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4374E448"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6、应在XX光伏HL01交流汇流箱分支开关QF01-01处挂“禁止合闸，有人工作”标示牌（编号：  ）</w:t>
            </w:r>
          </w:p>
        </w:tc>
        <w:tc>
          <w:tcPr>
            <w:tcW w:w="2269" w:type="pct"/>
            <w:gridSpan w:val="2"/>
            <w:tcBorders>
              <w:top w:val="single" w:sz="4" w:space="0" w:color="auto"/>
              <w:left w:val="nil"/>
              <w:bottom w:val="single" w:sz="4" w:space="0" w:color="auto"/>
              <w:right w:val="single" w:sz="4" w:space="0" w:color="auto"/>
            </w:tcBorders>
            <w:shd w:val="clear" w:color="auto" w:fill="auto"/>
            <w:vAlign w:val="center"/>
            <w:hideMark/>
          </w:tcPr>
          <w:p w14:paraId="76667AC4"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p>
        </w:tc>
      </w:tr>
      <w:tr w:rsidR="00E52BD8" w:rsidRPr="001F165E" w14:paraId="4F29696D" w14:textId="77777777" w:rsidTr="00C14F76">
        <w:trPr>
          <w:trHeight w:val="240"/>
        </w:trPr>
        <w:tc>
          <w:tcPr>
            <w:tcW w:w="2731"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54E551E"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FF0000"/>
                <w:kern w:val="0"/>
                <w:sz w:val="20"/>
                <w:szCs w:val="20"/>
                <w14:ligatures w14:val="none"/>
              </w:rPr>
              <w:t>7、</w:t>
            </w:r>
          </w:p>
        </w:tc>
        <w:tc>
          <w:tcPr>
            <w:tcW w:w="2269" w:type="pct"/>
            <w:gridSpan w:val="2"/>
            <w:tcBorders>
              <w:top w:val="single" w:sz="4" w:space="0" w:color="auto"/>
              <w:left w:val="nil"/>
              <w:bottom w:val="single" w:sz="4" w:space="0" w:color="auto"/>
              <w:right w:val="single" w:sz="4" w:space="0" w:color="auto"/>
            </w:tcBorders>
            <w:shd w:val="clear" w:color="auto" w:fill="auto"/>
            <w:vAlign w:val="center"/>
            <w:hideMark/>
          </w:tcPr>
          <w:p w14:paraId="092442F5"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p>
        </w:tc>
      </w:tr>
    </w:tbl>
    <w:p w14:paraId="02BE4BD3" w14:textId="77777777" w:rsidR="00E52BD8" w:rsidRDefault="00E52BD8" w:rsidP="00E52BD8">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tbl>
      <w:tblPr>
        <w:tblW w:w="5000" w:type="pct"/>
        <w:tblLook w:val="04A0" w:firstRow="1" w:lastRow="0" w:firstColumn="1" w:lastColumn="0" w:noHBand="0" w:noVBand="1"/>
      </w:tblPr>
      <w:tblGrid>
        <w:gridCol w:w="982"/>
        <w:gridCol w:w="982"/>
        <w:gridCol w:w="1722"/>
        <w:gridCol w:w="845"/>
        <w:gridCol w:w="1490"/>
        <w:gridCol w:w="2275"/>
      </w:tblGrid>
      <w:tr w:rsidR="00E52BD8" w:rsidRPr="001F165E" w14:paraId="3A334EF6" w14:textId="77777777" w:rsidTr="007357F1">
        <w:trPr>
          <w:trHeight w:val="240"/>
        </w:trPr>
        <w:tc>
          <w:tcPr>
            <w:tcW w:w="1184"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96F8D3B" w14:textId="77777777" w:rsidR="00E52BD8" w:rsidRPr="001F165E" w:rsidRDefault="00E52BD8" w:rsidP="00C14F76">
            <w:pPr>
              <w:widowControl/>
              <w:spacing w:after="0" w:line="240" w:lineRule="auto"/>
              <w:jc w:val="center"/>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场站</w:t>
            </w:r>
          </w:p>
        </w:tc>
        <w:tc>
          <w:tcPr>
            <w:tcW w:w="1038" w:type="pct"/>
            <w:tcBorders>
              <w:top w:val="single" w:sz="4" w:space="0" w:color="auto"/>
              <w:left w:val="nil"/>
              <w:bottom w:val="single" w:sz="4" w:space="0" w:color="auto"/>
              <w:right w:val="single" w:sz="4" w:space="0" w:color="auto"/>
            </w:tcBorders>
            <w:shd w:val="clear" w:color="auto" w:fill="auto"/>
            <w:vAlign w:val="center"/>
            <w:hideMark/>
          </w:tcPr>
          <w:p w14:paraId="2789F764" w14:textId="77777777" w:rsidR="00E52BD8" w:rsidRPr="001F165E" w:rsidRDefault="00E52BD8" w:rsidP="00C14F76">
            <w:pPr>
              <w:widowControl/>
              <w:spacing w:after="0" w:line="240" w:lineRule="auto"/>
              <w:jc w:val="center"/>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XX光伏</w:t>
            </w:r>
          </w:p>
        </w:tc>
        <w:tc>
          <w:tcPr>
            <w:tcW w:w="1407" w:type="pct"/>
            <w:gridSpan w:val="2"/>
            <w:tcBorders>
              <w:top w:val="single" w:sz="4" w:space="0" w:color="auto"/>
              <w:left w:val="nil"/>
              <w:bottom w:val="single" w:sz="4" w:space="0" w:color="auto"/>
              <w:right w:val="single" w:sz="4" w:space="0" w:color="auto"/>
            </w:tcBorders>
            <w:shd w:val="clear" w:color="auto" w:fill="auto"/>
            <w:vAlign w:val="center"/>
            <w:hideMark/>
          </w:tcPr>
          <w:p w14:paraId="72E47178" w14:textId="77777777" w:rsidR="00E52BD8" w:rsidRPr="001F165E" w:rsidRDefault="00E52BD8" w:rsidP="00C14F76">
            <w:pPr>
              <w:widowControl/>
              <w:spacing w:after="0" w:line="240" w:lineRule="auto"/>
              <w:jc w:val="center"/>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编号</w:t>
            </w:r>
          </w:p>
        </w:tc>
        <w:tc>
          <w:tcPr>
            <w:tcW w:w="1371" w:type="pct"/>
            <w:tcBorders>
              <w:top w:val="single" w:sz="4" w:space="0" w:color="auto"/>
              <w:left w:val="nil"/>
              <w:bottom w:val="single" w:sz="4" w:space="0" w:color="auto"/>
              <w:right w:val="single" w:sz="4" w:space="0" w:color="auto"/>
            </w:tcBorders>
            <w:shd w:val="clear" w:color="auto" w:fill="auto"/>
            <w:vAlign w:val="center"/>
            <w:hideMark/>
          </w:tcPr>
          <w:p w14:paraId="40E20700" w14:textId="77777777" w:rsidR="00E52BD8" w:rsidRPr="001F165E" w:rsidRDefault="00E52BD8" w:rsidP="00C14F76">
            <w:pPr>
              <w:widowControl/>
              <w:spacing w:after="0" w:line="240" w:lineRule="auto"/>
              <w:jc w:val="center"/>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DQⅡ202404019</w:t>
            </w:r>
          </w:p>
        </w:tc>
      </w:tr>
      <w:tr w:rsidR="00E52BD8" w:rsidRPr="001F165E" w14:paraId="0E1FB098" w14:textId="77777777" w:rsidTr="00C14F76">
        <w:trPr>
          <w:trHeight w:val="240"/>
        </w:trPr>
        <w:tc>
          <w:tcPr>
            <w:tcW w:w="2222"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5D69038A" w14:textId="77777777" w:rsidR="00E52BD8" w:rsidRPr="001F165E" w:rsidRDefault="00E52BD8" w:rsidP="00C14F76">
            <w:pPr>
              <w:widowControl/>
              <w:spacing w:after="0" w:line="240" w:lineRule="auto"/>
              <w:jc w:val="both"/>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作业队伍类别：□长期外委  □临时外委  √自主</w:t>
            </w:r>
          </w:p>
        </w:tc>
        <w:tc>
          <w:tcPr>
            <w:tcW w:w="2778" w:type="pct"/>
            <w:gridSpan w:val="3"/>
            <w:tcBorders>
              <w:top w:val="single" w:sz="4" w:space="0" w:color="auto"/>
              <w:left w:val="nil"/>
              <w:bottom w:val="single" w:sz="4" w:space="0" w:color="auto"/>
              <w:right w:val="single" w:sz="4" w:space="0" w:color="auto"/>
            </w:tcBorders>
            <w:shd w:val="clear" w:color="auto" w:fill="auto"/>
            <w:vAlign w:val="center"/>
            <w:hideMark/>
          </w:tcPr>
          <w:p w14:paraId="20B9AC9C" w14:textId="77777777" w:rsidR="00E52BD8" w:rsidRPr="001F165E" w:rsidRDefault="00E52BD8" w:rsidP="00C14F76">
            <w:pPr>
              <w:widowControl/>
              <w:spacing w:after="0" w:line="240" w:lineRule="auto"/>
              <w:jc w:val="both"/>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工作协调人：无   班组（部门）：无</w:t>
            </w:r>
          </w:p>
        </w:tc>
      </w:tr>
      <w:tr w:rsidR="00E52BD8" w:rsidRPr="001F165E" w14:paraId="70CE644A" w14:textId="77777777" w:rsidTr="00C14F76">
        <w:trPr>
          <w:trHeight w:val="240"/>
        </w:trPr>
        <w:tc>
          <w:tcPr>
            <w:tcW w:w="2222"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0C67B7A"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有限空间类别：□一级  □二级  □三级  √其它</w:t>
            </w:r>
          </w:p>
        </w:tc>
        <w:tc>
          <w:tcPr>
            <w:tcW w:w="2778" w:type="pct"/>
            <w:gridSpan w:val="3"/>
            <w:tcBorders>
              <w:top w:val="single" w:sz="4" w:space="0" w:color="auto"/>
              <w:left w:val="nil"/>
              <w:bottom w:val="single" w:sz="4" w:space="0" w:color="auto"/>
              <w:right w:val="single" w:sz="4" w:space="0" w:color="auto"/>
            </w:tcBorders>
            <w:shd w:val="clear" w:color="auto" w:fill="auto"/>
            <w:vAlign w:val="center"/>
            <w:hideMark/>
          </w:tcPr>
          <w:p w14:paraId="097BE35F"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第二监护人：无   班组（部门）：无</w:t>
            </w:r>
          </w:p>
        </w:tc>
      </w:tr>
      <w:tr w:rsidR="00E52BD8" w:rsidRPr="001F165E" w14:paraId="127C5EFD" w14:textId="77777777" w:rsidTr="00C14F76">
        <w:trPr>
          <w:trHeight w:val="240"/>
        </w:trPr>
        <w:tc>
          <w:tcPr>
            <w:tcW w:w="2222"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8EA4E3D"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工作负责人：张三   班组（部门）：</w:t>
            </w:r>
            <w:proofErr w:type="gramStart"/>
            <w:r w:rsidRPr="001F165E">
              <w:rPr>
                <w:rFonts w:ascii="宋体" w:eastAsia="宋体" w:hAnsi="宋体" w:cs="宋体" w:hint="eastAsia"/>
                <w:color w:val="000000"/>
                <w:kern w:val="0"/>
                <w:sz w:val="20"/>
                <w:szCs w:val="20"/>
                <w14:ligatures w14:val="none"/>
              </w:rPr>
              <w:t>运维班</w:t>
            </w:r>
            <w:proofErr w:type="gramEnd"/>
          </w:p>
        </w:tc>
        <w:tc>
          <w:tcPr>
            <w:tcW w:w="2778" w:type="pct"/>
            <w:gridSpan w:val="3"/>
            <w:tcBorders>
              <w:top w:val="single" w:sz="4" w:space="0" w:color="auto"/>
              <w:left w:val="nil"/>
              <w:bottom w:val="single" w:sz="4" w:space="0" w:color="auto"/>
              <w:right w:val="single" w:sz="4" w:space="0" w:color="auto"/>
            </w:tcBorders>
            <w:shd w:val="clear" w:color="auto" w:fill="auto"/>
            <w:vAlign w:val="center"/>
            <w:hideMark/>
          </w:tcPr>
          <w:p w14:paraId="0FC84E9C"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附页：0张</w:t>
            </w:r>
          </w:p>
        </w:tc>
      </w:tr>
      <w:tr w:rsidR="00E52BD8" w:rsidRPr="001F165E" w14:paraId="754050FF" w14:textId="77777777" w:rsidTr="00C14F76">
        <w:trPr>
          <w:trHeight w:val="24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4854B8BF"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工作班成员：李四、王五（共03人）</w:t>
            </w:r>
          </w:p>
        </w:tc>
      </w:tr>
      <w:tr w:rsidR="00E52BD8" w:rsidRPr="001F165E" w14:paraId="4928D8D5" w14:textId="77777777" w:rsidTr="007357F1">
        <w:trPr>
          <w:trHeight w:val="240"/>
        </w:trPr>
        <w:tc>
          <w:tcPr>
            <w:tcW w:w="592" w:type="pct"/>
            <w:tcBorders>
              <w:top w:val="nil"/>
              <w:left w:val="single" w:sz="4" w:space="0" w:color="auto"/>
              <w:bottom w:val="single" w:sz="4" w:space="0" w:color="auto"/>
              <w:right w:val="single" w:sz="4" w:space="0" w:color="auto"/>
            </w:tcBorders>
            <w:shd w:val="clear" w:color="auto" w:fill="auto"/>
            <w:vAlign w:val="center"/>
            <w:hideMark/>
          </w:tcPr>
          <w:p w14:paraId="3F705021"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工作</w:t>
            </w:r>
          </w:p>
        </w:tc>
        <w:tc>
          <w:tcPr>
            <w:tcW w:w="2139" w:type="pct"/>
            <w:gridSpan w:val="3"/>
            <w:tcBorders>
              <w:top w:val="single" w:sz="4" w:space="0" w:color="auto"/>
              <w:left w:val="nil"/>
              <w:bottom w:val="single" w:sz="4" w:space="0" w:color="auto"/>
              <w:right w:val="single" w:sz="4" w:space="0" w:color="auto"/>
            </w:tcBorders>
            <w:shd w:val="clear" w:color="auto" w:fill="auto"/>
            <w:vAlign w:val="center"/>
            <w:hideMark/>
          </w:tcPr>
          <w:p w14:paraId="52BEE7D1" w14:textId="77777777" w:rsidR="00E52BD8" w:rsidRPr="001F165E" w:rsidRDefault="00E52BD8" w:rsidP="00C14F76">
            <w:pPr>
              <w:widowControl/>
              <w:spacing w:after="0" w:line="240" w:lineRule="auto"/>
              <w:jc w:val="center"/>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工作地点及设备双重名称</w:t>
            </w:r>
          </w:p>
        </w:tc>
        <w:tc>
          <w:tcPr>
            <w:tcW w:w="2269" w:type="pct"/>
            <w:gridSpan w:val="2"/>
            <w:tcBorders>
              <w:top w:val="single" w:sz="4" w:space="0" w:color="auto"/>
              <w:left w:val="nil"/>
              <w:bottom w:val="single" w:sz="4" w:space="0" w:color="auto"/>
              <w:right w:val="single" w:sz="4" w:space="0" w:color="auto"/>
            </w:tcBorders>
            <w:shd w:val="clear" w:color="auto" w:fill="auto"/>
            <w:vAlign w:val="center"/>
            <w:hideMark/>
          </w:tcPr>
          <w:p w14:paraId="00D01100" w14:textId="77777777" w:rsidR="00E52BD8" w:rsidRPr="001F165E" w:rsidRDefault="00E52BD8" w:rsidP="00C14F76">
            <w:pPr>
              <w:widowControl/>
              <w:spacing w:after="0" w:line="240" w:lineRule="auto"/>
              <w:jc w:val="center"/>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工作内容</w:t>
            </w:r>
          </w:p>
        </w:tc>
      </w:tr>
      <w:tr w:rsidR="00E52BD8" w:rsidRPr="001F165E" w14:paraId="4D4421EF" w14:textId="77777777" w:rsidTr="007357F1">
        <w:trPr>
          <w:trHeight w:val="240"/>
        </w:trPr>
        <w:tc>
          <w:tcPr>
            <w:tcW w:w="592" w:type="pct"/>
            <w:tcBorders>
              <w:top w:val="nil"/>
              <w:left w:val="single" w:sz="4" w:space="0" w:color="auto"/>
              <w:bottom w:val="single" w:sz="4" w:space="0" w:color="auto"/>
              <w:right w:val="single" w:sz="4" w:space="0" w:color="auto"/>
            </w:tcBorders>
            <w:shd w:val="clear" w:color="auto" w:fill="auto"/>
            <w:vAlign w:val="center"/>
            <w:hideMark/>
          </w:tcPr>
          <w:p w14:paraId="3F13472F"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任务</w:t>
            </w:r>
          </w:p>
        </w:tc>
        <w:tc>
          <w:tcPr>
            <w:tcW w:w="2139" w:type="pct"/>
            <w:gridSpan w:val="3"/>
            <w:tcBorders>
              <w:top w:val="single" w:sz="4" w:space="0" w:color="auto"/>
              <w:left w:val="nil"/>
              <w:bottom w:val="single" w:sz="4" w:space="0" w:color="auto"/>
              <w:right w:val="single" w:sz="4" w:space="0" w:color="auto"/>
            </w:tcBorders>
            <w:shd w:val="clear" w:color="auto" w:fill="auto"/>
            <w:vAlign w:val="center"/>
            <w:hideMark/>
          </w:tcPr>
          <w:p w14:paraId="619EB947"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XX光伏HL01NB01组串式逆变器</w:t>
            </w:r>
          </w:p>
        </w:tc>
        <w:tc>
          <w:tcPr>
            <w:tcW w:w="2269" w:type="pct"/>
            <w:gridSpan w:val="2"/>
            <w:tcBorders>
              <w:top w:val="single" w:sz="4" w:space="0" w:color="auto"/>
              <w:left w:val="nil"/>
              <w:bottom w:val="single" w:sz="4" w:space="0" w:color="auto"/>
              <w:right w:val="single" w:sz="4" w:space="0" w:color="auto"/>
            </w:tcBorders>
            <w:shd w:val="clear" w:color="auto" w:fill="auto"/>
            <w:vAlign w:val="center"/>
            <w:hideMark/>
          </w:tcPr>
          <w:p w14:paraId="2136C584"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XX光伏HL01NB01组串式逆变器温度过高告警处理</w:t>
            </w:r>
          </w:p>
        </w:tc>
      </w:tr>
      <w:tr w:rsidR="00E52BD8" w:rsidRPr="001F165E" w14:paraId="4A723BDC" w14:textId="77777777" w:rsidTr="00C14F76">
        <w:trPr>
          <w:trHeight w:val="24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49D6A484"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计划工作时间：自 2024 年 04 月 18 日 08 时 00 分 至 2024 年 04 月 18 日 18 时 00 分</w:t>
            </w:r>
          </w:p>
        </w:tc>
      </w:tr>
      <w:tr w:rsidR="00E52BD8" w:rsidRPr="001F165E" w14:paraId="18F42968" w14:textId="77777777" w:rsidTr="00C14F76">
        <w:trPr>
          <w:trHeight w:val="24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1B6F53F2" w14:textId="77777777" w:rsidR="00E52BD8" w:rsidRPr="001F165E" w:rsidRDefault="00E52BD8" w:rsidP="00C14F76">
            <w:pPr>
              <w:widowControl/>
              <w:spacing w:after="0" w:line="240" w:lineRule="auto"/>
              <w:jc w:val="center"/>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安全措施及注意事项</w:t>
            </w:r>
          </w:p>
        </w:tc>
      </w:tr>
      <w:tr w:rsidR="00E52BD8" w:rsidRPr="001F165E" w14:paraId="2BEE015D" w14:textId="77777777" w:rsidTr="00C14F76">
        <w:trPr>
          <w:trHeight w:val="240"/>
        </w:trPr>
        <w:tc>
          <w:tcPr>
            <w:tcW w:w="2731"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9E540FD"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安全措施及注意事项（由工作负责人填写）：</w:t>
            </w:r>
          </w:p>
        </w:tc>
        <w:tc>
          <w:tcPr>
            <w:tcW w:w="2269" w:type="pct"/>
            <w:gridSpan w:val="2"/>
            <w:tcBorders>
              <w:top w:val="single" w:sz="4" w:space="0" w:color="auto"/>
              <w:left w:val="nil"/>
              <w:bottom w:val="single" w:sz="4" w:space="0" w:color="auto"/>
              <w:right w:val="single" w:sz="4" w:space="0" w:color="auto"/>
            </w:tcBorders>
            <w:shd w:val="clear" w:color="auto" w:fill="auto"/>
            <w:vAlign w:val="center"/>
            <w:hideMark/>
          </w:tcPr>
          <w:p w14:paraId="1AFB0B52"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执行情况（由工作许可人填写）：</w:t>
            </w:r>
          </w:p>
        </w:tc>
      </w:tr>
      <w:tr w:rsidR="00E52BD8" w:rsidRPr="001F165E" w14:paraId="1B3996B8" w14:textId="77777777" w:rsidTr="00C14F76">
        <w:trPr>
          <w:trHeight w:val="240"/>
        </w:trPr>
        <w:tc>
          <w:tcPr>
            <w:tcW w:w="2731"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4B70594" w14:textId="77777777" w:rsidR="00E52BD8" w:rsidRPr="001F165E" w:rsidRDefault="00E52BD8" w:rsidP="00C14F76">
            <w:pPr>
              <w:widowControl/>
              <w:spacing w:after="0" w:line="240" w:lineRule="auto"/>
              <w:rPr>
                <w:rFonts w:ascii="宋体" w:eastAsia="宋体" w:hAnsi="宋体" w:cs="宋体"/>
                <w:color w:val="FF0000"/>
                <w:kern w:val="0"/>
                <w:sz w:val="20"/>
                <w:szCs w:val="20"/>
                <w14:ligatures w14:val="none"/>
              </w:rPr>
            </w:pPr>
            <w:r w:rsidRPr="001F165E">
              <w:rPr>
                <w:rFonts w:ascii="宋体" w:eastAsia="宋体" w:hAnsi="宋体" w:cs="宋体" w:hint="eastAsia"/>
                <w:color w:val="FF0000"/>
                <w:kern w:val="0"/>
                <w:sz w:val="20"/>
                <w:szCs w:val="20"/>
                <w14:ligatures w14:val="none"/>
              </w:rPr>
              <w:t>1、应断开XX光伏HL01NB01组串式逆变器直流开关1</w:t>
            </w:r>
          </w:p>
        </w:tc>
        <w:tc>
          <w:tcPr>
            <w:tcW w:w="2269" w:type="pct"/>
            <w:gridSpan w:val="2"/>
            <w:tcBorders>
              <w:top w:val="single" w:sz="4" w:space="0" w:color="auto"/>
              <w:left w:val="nil"/>
              <w:bottom w:val="single" w:sz="4" w:space="0" w:color="auto"/>
              <w:right w:val="single" w:sz="4" w:space="0" w:color="auto"/>
            </w:tcBorders>
            <w:shd w:val="clear" w:color="auto" w:fill="auto"/>
            <w:vAlign w:val="center"/>
            <w:hideMark/>
          </w:tcPr>
          <w:p w14:paraId="5C5DF2D4"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p>
        </w:tc>
      </w:tr>
      <w:tr w:rsidR="00E52BD8" w:rsidRPr="001F165E" w14:paraId="43DEF564" w14:textId="77777777" w:rsidTr="00C14F76">
        <w:trPr>
          <w:trHeight w:val="240"/>
        </w:trPr>
        <w:tc>
          <w:tcPr>
            <w:tcW w:w="2731"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0B57D34F" w14:textId="77777777" w:rsidR="00E52BD8" w:rsidRPr="001F165E" w:rsidRDefault="00E52BD8" w:rsidP="00C14F76">
            <w:pPr>
              <w:widowControl/>
              <w:spacing w:after="0" w:line="240" w:lineRule="auto"/>
              <w:rPr>
                <w:rFonts w:ascii="宋体" w:eastAsia="宋体" w:hAnsi="宋体" w:cs="宋体"/>
                <w:color w:val="FF0000"/>
                <w:kern w:val="0"/>
                <w:sz w:val="20"/>
                <w:szCs w:val="20"/>
                <w14:ligatures w14:val="none"/>
              </w:rPr>
            </w:pPr>
            <w:r w:rsidRPr="001F165E">
              <w:rPr>
                <w:rFonts w:ascii="宋体" w:eastAsia="宋体" w:hAnsi="宋体" w:cs="宋体" w:hint="eastAsia"/>
                <w:color w:val="FF0000"/>
                <w:kern w:val="0"/>
                <w:sz w:val="20"/>
                <w:szCs w:val="20"/>
                <w14:ligatures w14:val="none"/>
              </w:rPr>
              <w:t>2、应在XX光伏HL01NB01组串式逆变器直流开关1处挂“禁止合闸，有人工作”标示牌（编号：  ）</w:t>
            </w:r>
          </w:p>
        </w:tc>
        <w:tc>
          <w:tcPr>
            <w:tcW w:w="2269" w:type="pct"/>
            <w:gridSpan w:val="2"/>
            <w:tcBorders>
              <w:top w:val="single" w:sz="4" w:space="0" w:color="auto"/>
              <w:left w:val="nil"/>
              <w:bottom w:val="single" w:sz="4" w:space="0" w:color="auto"/>
              <w:right w:val="single" w:sz="4" w:space="0" w:color="000000"/>
            </w:tcBorders>
            <w:shd w:val="clear" w:color="auto" w:fill="auto"/>
            <w:vAlign w:val="center"/>
            <w:hideMark/>
          </w:tcPr>
          <w:p w14:paraId="43523599"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p>
        </w:tc>
      </w:tr>
      <w:tr w:rsidR="00E52BD8" w:rsidRPr="001F165E" w14:paraId="23693235" w14:textId="77777777" w:rsidTr="00C14F76">
        <w:trPr>
          <w:trHeight w:val="240"/>
        </w:trPr>
        <w:tc>
          <w:tcPr>
            <w:tcW w:w="2731"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B78C9C1" w14:textId="77777777" w:rsidR="00E52BD8" w:rsidRPr="001F165E" w:rsidRDefault="00E52BD8" w:rsidP="00C14F76">
            <w:pPr>
              <w:widowControl/>
              <w:spacing w:after="0" w:line="240" w:lineRule="auto"/>
              <w:rPr>
                <w:rFonts w:ascii="宋体" w:eastAsia="宋体" w:hAnsi="宋体" w:cs="宋体"/>
                <w:color w:val="FF0000"/>
                <w:kern w:val="0"/>
                <w:sz w:val="20"/>
                <w:szCs w:val="20"/>
                <w14:ligatures w14:val="none"/>
              </w:rPr>
            </w:pPr>
            <w:r w:rsidRPr="001F165E">
              <w:rPr>
                <w:rFonts w:ascii="宋体" w:eastAsia="宋体" w:hAnsi="宋体" w:cs="宋体" w:hint="eastAsia"/>
                <w:color w:val="FF0000"/>
                <w:kern w:val="0"/>
                <w:sz w:val="20"/>
                <w:szCs w:val="20"/>
                <w14:ligatures w14:val="none"/>
              </w:rPr>
              <w:t>3、应断开XX光伏HL01NB01组串式逆变器直流开关2</w:t>
            </w:r>
          </w:p>
        </w:tc>
        <w:tc>
          <w:tcPr>
            <w:tcW w:w="2269" w:type="pct"/>
            <w:gridSpan w:val="2"/>
            <w:tcBorders>
              <w:top w:val="single" w:sz="4" w:space="0" w:color="auto"/>
              <w:left w:val="nil"/>
              <w:bottom w:val="single" w:sz="4" w:space="0" w:color="auto"/>
              <w:right w:val="single" w:sz="4" w:space="0" w:color="auto"/>
            </w:tcBorders>
            <w:shd w:val="clear" w:color="auto" w:fill="auto"/>
            <w:vAlign w:val="center"/>
            <w:hideMark/>
          </w:tcPr>
          <w:p w14:paraId="43E0D571"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p>
        </w:tc>
      </w:tr>
      <w:tr w:rsidR="00E52BD8" w:rsidRPr="001F165E" w14:paraId="54F7F38F" w14:textId="77777777" w:rsidTr="00C14F76">
        <w:trPr>
          <w:trHeight w:val="240"/>
        </w:trPr>
        <w:tc>
          <w:tcPr>
            <w:tcW w:w="2731"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5B7F326"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FF0000"/>
                <w:kern w:val="0"/>
                <w:sz w:val="20"/>
                <w:szCs w:val="20"/>
                <w14:ligatures w14:val="none"/>
              </w:rPr>
              <w:t>4、应在XX光伏HL01NB01组串式逆变器直流开关2处挂“禁止合闸，有人工作”标示牌（编号：  ）</w:t>
            </w:r>
          </w:p>
        </w:tc>
        <w:tc>
          <w:tcPr>
            <w:tcW w:w="2269" w:type="pct"/>
            <w:gridSpan w:val="2"/>
            <w:tcBorders>
              <w:top w:val="single" w:sz="4" w:space="0" w:color="auto"/>
              <w:left w:val="nil"/>
              <w:bottom w:val="single" w:sz="4" w:space="0" w:color="auto"/>
              <w:right w:val="single" w:sz="4" w:space="0" w:color="000000"/>
            </w:tcBorders>
            <w:shd w:val="clear" w:color="auto" w:fill="auto"/>
            <w:vAlign w:val="center"/>
            <w:hideMark/>
          </w:tcPr>
          <w:p w14:paraId="4CF7AEC1"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p>
        </w:tc>
      </w:tr>
      <w:tr w:rsidR="00E52BD8" w:rsidRPr="001F165E" w14:paraId="6494B0A7" w14:textId="77777777" w:rsidTr="00C14F76">
        <w:trPr>
          <w:trHeight w:val="240"/>
        </w:trPr>
        <w:tc>
          <w:tcPr>
            <w:tcW w:w="2731"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47479FCC"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5、应断开XX光伏HL01交流汇流箱分支开关QF01-01</w:t>
            </w:r>
          </w:p>
        </w:tc>
        <w:tc>
          <w:tcPr>
            <w:tcW w:w="2269" w:type="pct"/>
            <w:gridSpan w:val="2"/>
            <w:tcBorders>
              <w:top w:val="single" w:sz="4" w:space="0" w:color="auto"/>
              <w:left w:val="nil"/>
              <w:bottom w:val="single" w:sz="4" w:space="0" w:color="auto"/>
              <w:right w:val="single" w:sz="4" w:space="0" w:color="auto"/>
            </w:tcBorders>
            <w:shd w:val="clear" w:color="auto" w:fill="auto"/>
            <w:vAlign w:val="center"/>
            <w:hideMark/>
          </w:tcPr>
          <w:p w14:paraId="21CA2FB3"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p>
        </w:tc>
      </w:tr>
      <w:tr w:rsidR="00E52BD8" w:rsidRPr="001F165E" w14:paraId="7170D1C6" w14:textId="77777777" w:rsidTr="00C14F76">
        <w:trPr>
          <w:trHeight w:val="240"/>
        </w:trPr>
        <w:tc>
          <w:tcPr>
            <w:tcW w:w="2731"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3749F393"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000000"/>
                <w:kern w:val="0"/>
                <w:sz w:val="20"/>
                <w:szCs w:val="20"/>
                <w14:ligatures w14:val="none"/>
              </w:rPr>
              <w:t>6、应在XX光伏HL01交流汇流箱分支开关QF01-01处挂“禁止合闸，有人工作”标示牌（编号：  ）</w:t>
            </w:r>
          </w:p>
        </w:tc>
        <w:tc>
          <w:tcPr>
            <w:tcW w:w="2269" w:type="pct"/>
            <w:gridSpan w:val="2"/>
            <w:tcBorders>
              <w:top w:val="single" w:sz="4" w:space="0" w:color="auto"/>
              <w:left w:val="nil"/>
              <w:bottom w:val="single" w:sz="4" w:space="0" w:color="auto"/>
              <w:right w:val="single" w:sz="4" w:space="0" w:color="auto"/>
            </w:tcBorders>
            <w:shd w:val="clear" w:color="auto" w:fill="auto"/>
            <w:vAlign w:val="center"/>
            <w:hideMark/>
          </w:tcPr>
          <w:p w14:paraId="2B122060"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p>
        </w:tc>
      </w:tr>
      <w:tr w:rsidR="00E52BD8" w:rsidRPr="001F165E" w14:paraId="571FC592" w14:textId="77777777" w:rsidTr="00C14F76">
        <w:trPr>
          <w:trHeight w:val="240"/>
        </w:trPr>
        <w:tc>
          <w:tcPr>
            <w:tcW w:w="2731"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02C7D0A"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r w:rsidRPr="001F165E">
              <w:rPr>
                <w:rFonts w:ascii="宋体" w:eastAsia="宋体" w:hAnsi="宋体" w:cs="宋体" w:hint="eastAsia"/>
                <w:color w:val="FF0000"/>
                <w:kern w:val="0"/>
                <w:sz w:val="20"/>
                <w:szCs w:val="20"/>
                <w14:ligatures w14:val="none"/>
              </w:rPr>
              <w:t>7、应在XX光伏HL01NB01组串式逆变器处挂“在此工作”标示牌（编号：  ）</w:t>
            </w:r>
          </w:p>
        </w:tc>
        <w:tc>
          <w:tcPr>
            <w:tcW w:w="2269" w:type="pct"/>
            <w:gridSpan w:val="2"/>
            <w:tcBorders>
              <w:top w:val="single" w:sz="4" w:space="0" w:color="auto"/>
              <w:left w:val="nil"/>
              <w:bottom w:val="single" w:sz="4" w:space="0" w:color="auto"/>
              <w:right w:val="single" w:sz="4" w:space="0" w:color="auto"/>
            </w:tcBorders>
            <w:shd w:val="clear" w:color="auto" w:fill="auto"/>
            <w:vAlign w:val="center"/>
            <w:hideMark/>
          </w:tcPr>
          <w:p w14:paraId="15C58F86" w14:textId="77777777" w:rsidR="00E52BD8" w:rsidRPr="001F165E" w:rsidRDefault="00E52BD8" w:rsidP="00C14F76">
            <w:pPr>
              <w:widowControl/>
              <w:spacing w:after="0" w:line="240" w:lineRule="auto"/>
              <w:rPr>
                <w:rFonts w:ascii="宋体" w:eastAsia="宋体" w:hAnsi="宋体" w:cs="宋体"/>
                <w:color w:val="000000"/>
                <w:kern w:val="0"/>
                <w:sz w:val="20"/>
                <w:szCs w:val="20"/>
                <w14:ligatures w14:val="none"/>
              </w:rPr>
            </w:pPr>
          </w:p>
        </w:tc>
      </w:tr>
    </w:tbl>
    <w:p w14:paraId="52BF63EB" w14:textId="5E79C22D" w:rsidR="00E52BD8" w:rsidRPr="007357F1" w:rsidRDefault="007357F1" w:rsidP="00E52BD8">
      <w:pPr>
        <w:spacing w:after="0" w:line="400" w:lineRule="exact"/>
        <w:rPr>
          <w:rFonts w:ascii="仿宋_GB2312" w:eastAsia="仿宋_GB2312"/>
          <w:sz w:val="28"/>
          <w:szCs w:val="28"/>
        </w:rPr>
      </w:pPr>
      <w:r w:rsidRPr="00E52BD8">
        <w:rPr>
          <w:rFonts w:ascii="仿宋_GB2312" w:eastAsia="仿宋_GB2312" w:hint="eastAsia"/>
          <w:sz w:val="28"/>
          <w:szCs w:val="28"/>
          <w:highlight w:val="yellow"/>
        </w:rPr>
        <w:t>【</w:t>
      </w:r>
      <w:r w:rsidRPr="00E52BD8">
        <w:rPr>
          <w:rFonts w:ascii="仿宋_GB2312" w:eastAsia="仿宋_GB2312"/>
          <w:sz w:val="28"/>
          <w:szCs w:val="28"/>
          <w:highlight w:val="yellow"/>
        </w:rPr>
        <w:t>B2-2-003</w:t>
      </w:r>
      <w:r>
        <w:rPr>
          <w:rFonts w:ascii="仿宋_GB2312" w:eastAsia="仿宋_GB2312" w:hint="eastAsia"/>
          <w:sz w:val="28"/>
          <w:szCs w:val="28"/>
          <w:highlight w:val="yellow"/>
        </w:rPr>
        <w:t>4</w:t>
      </w:r>
      <w:r w:rsidRPr="00A1263E">
        <w:rPr>
          <w:rFonts w:ascii="仿宋_GB2312" w:eastAsia="仿宋_GB2312" w:hint="eastAsia"/>
          <w:sz w:val="28"/>
          <w:szCs w:val="28"/>
          <w:highlight w:val="yellow"/>
        </w:rPr>
        <w:t>】</w:t>
      </w:r>
      <w:r w:rsidRPr="007357F1">
        <w:rPr>
          <w:rFonts w:ascii="仿宋_GB2312" w:eastAsia="仿宋_GB2312" w:hint="eastAsia"/>
          <w:sz w:val="28"/>
          <w:szCs w:val="28"/>
        </w:rPr>
        <w:t>圈出如图所示工作</w:t>
      </w:r>
      <w:proofErr w:type="gramStart"/>
      <w:r w:rsidRPr="007357F1">
        <w:rPr>
          <w:rFonts w:ascii="仿宋_GB2312" w:eastAsia="仿宋_GB2312" w:hint="eastAsia"/>
          <w:sz w:val="28"/>
          <w:szCs w:val="28"/>
        </w:rPr>
        <w:t>票存在</w:t>
      </w:r>
      <w:proofErr w:type="gramEnd"/>
      <w:r w:rsidRPr="007357F1">
        <w:rPr>
          <w:rFonts w:ascii="仿宋_GB2312" w:eastAsia="仿宋_GB2312" w:hint="eastAsia"/>
          <w:sz w:val="28"/>
          <w:szCs w:val="28"/>
        </w:rPr>
        <w:t>的问题。</w:t>
      </w:r>
    </w:p>
    <w:p w14:paraId="59374BD3" w14:textId="11A9C94F" w:rsidR="007357F1" w:rsidRDefault="007357F1" w:rsidP="007357F1">
      <w:pPr>
        <w:rPr>
          <w:rFonts w:ascii="仿宋_GB2312" w:eastAsia="仿宋_GB2312"/>
          <w:sz w:val="28"/>
          <w:szCs w:val="28"/>
        </w:rPr>
      </w:pPr>
      <w:r>
        <w:rPr>
          <w:noProof/>
        </w:rPr>
        <w:lastRenderedPageBreak/>
        <w:drawing>
          <wp:inline distT="0" distB="0" distL="0" distR="0" wp14:anchorId="47B6ECF3" wp14:editId="37B997AA">
            <wp:extent cx="5274310" cy="4470400"/>
            <wp:effectExtent l="0" t="0" r="2540" b="6350"/>
            <wp:docPr id="2108198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4470400"/>
                    </a:xfrm>
                    <a:prstGeom prst="rect">
                      <a:avLst/>
                    </a:prstGeom>
                    <a:noFill/>
                    <a:ln>
                      <a:noFill/>
                    </a:ln>
                  </pic:spPr>
                </pic:pic>
              </a:graphicData>
            </a:graphic>
          </wp:inline>
        </w:drawing>
      </w:r>
    </w:p>
    <w:p w14:paraId="6C04DEB9" w14:textId="5CF81259" w:rsidR="007357F1" w:rsidRDefault="007357F1" w:rsidP="007357F1">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68F4F996" w14:textId="4A39EDAA" w:rsidR="007357F1" w:rsidRDefault="007357F1" w:rsidP="007357F1">
      <w:pPr>
        <w:rPr>
          <w:rFonts w:ascii="仿宋_GB2312" w:eastAsia="仿宋_GB2312"/>
          <w:sz w:val="28"/>
          <w:szCs w:val="28"/>
        </w:rPr>
      </w:pPr>
      <w:r>
        <w:rPr>
          <w:noProof/>
        </w:rPr>
        <w:lastRenderedPageBreak/>
        <w:drawing>
          <wp:inline distT="0" distB="0" distL="0" distR="0" wp14:anchorId="6A857685" wp14:editId="6E04583A">
            <wp:extent cx="5274310" cy="4525010"/>
            <wp:effectExtent l="0" t="0" r="2540" b="8890"/>
            <wp:docPr id="15058425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4525010"/>
                    </a:xfrm>
                    <a:prstGeom prst="rect">
                      <a:avLst/>
                    </a:prstGeom>
                    <a:noFill/>
                    <a:ln>
                      <a:noFill/>
                    </a:ln>
                  </pic:spPr>
                </pic:pic>
              </a:graphicData>
            </a:graphic>
          </wp:inline>
        </w:drawing>
      </w:r>
    </w:p>
    <w:p w14:paraId="05D724B4" w14:textId="0862F06E" w:rsidR="007357F1" w:rsidRDefault="007357F1" w:rsidP="00023CFA">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w:t>
      </w:r>
      <w:r>
        <w:rPr>
          <w:rFonts w:ascii="仿宋_GB2312" w:eastAsia="仿宋_GB2312" w:hint="eastAsia"/>
          <w:sz w:val="28"/>
          <w:szCs w:val="28"/>
          <w:highlight w:val="yellow"/>
        </w:rPr>
        <w:t>2</w:t>
      </w:r>
      <w:r w:rsidRPr="00A1263E">
        <w:rPr>
          <w:rFonts w:ascii="仿宋_GB2312" w:eastAsia="仿宋_GB2312"/>
          <w:sz w:val="28"/>
          <w:szCs w:val="28"/>
          <w:highlight w:val="yellow"/>
        </w:rPr>
        <w:t>-2-00</w:t>
      </w:r>
      <w:r>
        <w:rPr>
          <w:rFonts w:ascii="仿宋_GB2312" w:eastAsia="仿宋_GB2312" w:hint="eastAsia"/>
          <w:sz w:val="28"/>
          <w:szCs w:val="28"/>
          <w:highlight w:val="yellow"/>
        </w:rPr>
        <w:t>35</w:t>
      </w:r>
      <w:r w:rsidRPr="00A1263E">
        <w:rPr>
          <w:rFonts w:ascii="仿宋_GB2312" w:eastAsia="仿宋_GB2312" w:hint="eastAsia"/>
          <w:sz w:val="28"/>
          <w:szCs w:val="28"/>
          <w:highlight w:val="yellow"/>
        </w:rPr>
        <w:t>】</w:t>
      </w:r>
      <w:r w:rsidR="00023CFA" w:rsidRPr="00023CFA">
        <w:rPr>
          <w:rFonts w:ascii="仿宋_GB2312" w:eastAsia="仿宋_GB2312"/>
          <w:sz w:val="28"/>
          <w:szCs w:val="28"/>
        </w:rPr>
        <w:t>更换MC4插头有哪些工艺要求？</w:t>
      </w:r>
    </w:p>
    <w:p w14:paraId="0FCCDD5B" w14:textId="77777777" w:rsidR="00634403" w:rsidRDefault="007357F1" w:rsidP="00634403">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1576C0C1" w14:textId="0557AE78" w:rsidR="00023CFA" w:rsidRPr="00023CFA" w:rsidRDefault="00023CFA" w:rsidP="00634403">
      <w:pPr>
        <w:spacing w:after="0" w:line="400" w:lineRule="exact"/>
        <w:ind w:firstLineChars="200" w:firstLine="560"/>
        <w:rPr>
          <w:rFonts w:ascii="仿宋_GB2312" w:eastAsia="仿宋_GB2312"/>
          <w:sz w:val="28"/>
          <w:szCs w:val="28"/>
        </w:rPr>
      </w:pPr>
      <w:r w:rsidRPr="00023CFA">
        <w:rPr>
          <w:rFonts w:ascii="仿宋_GB2312" w:eastAsia="仿宋_GB2312"/>
          <w:sz w:val="28"/>
          <w:szCs w:val="28"/>
        </w:rPr>
        <w:t>1）更换的MC4插头线鼻子必须与线缆压接紧固；</w:t>
      </w:r>
    </w:p>
    <w:p w14:paraId="07CD5E8B" w14:textId="77777777" w:rsidR="00023CFA" w:rsidRPr="00023CFA" w:rsidRDefault="00023CFA" w:rsidP="00023CFA">
      <w:pPr>
        <w:spacing w:after="0" w:line="400" w:lineRule="exact"/>
        <w:ind w:firstLineChars="200" w:firstLine="560"/>
        <w:rPr>
          <w:rFonts w:ascii="仿宋_GB2312" w:eastAsia="仿宋_GB2312"/>
          <w:sz w:val="28"/>
          <w:szCs w:val="28"/>
        </w:rPr>
      </w:pPr>
      <w:r w:rsidRPr="00023CFA">
        <w:rPr>
          <w:rFonts w:ascii="仿宋_GB2312" w:eastAsia="仿宋_GB2312"/>
          <w:sz w:val="28"/>
          <w:szCs w:val="28"/>
        </w:rPr>
        <w:t>2）插接好的MC4插头线鼻子要处于插头正中间；</w:t>
      </w:r>
    </w:p>
    <w:p w14:paraId="6CB0B756" w14:textId="77777777" w:rsidR="00023CFA" w:rsidRPr="00023CFA" w:rsidRDefault="00023CFA" w:rsidP="00023CFA">
      <w:pPr>
        <w:spacing w:after="0" w:line="400" w:lineRule="exact"/>
        <w:ind w:firstLineChars="200" w:firstLine="560"/>
        <w:rPr>
          <w:rFonts w:ascii="仿宋_GB2312" w:eastAsia="仿宋_GB2312"/>
          <w:sz w:val="28"/>
          <w:szCs w:val="28"/>
        </w:rPr>
      </w:pPr>
      <w:r w:rsidRPr="00023CFA">
        <w:rPr>
          <w:rFonts w:ascii="仿宋_GB2312" w:eastAsia="仿宋_GB2312"/>
          <w:sz w:val="28"/>
          <w:szCs w:val="28"/>
        </w:rPr>
        <w:t>3）MC4插头端部螺丝必须拧紧；</w:t>
      </w:r>
    </w:p>
    <w:p w14:paraId="52764AF6" w14:textId="77777777" w:rsidR="00023CFA" w:rsidRPr="00023CFA" w:rsidRDefault="00023CFA" w:rsidP="00023CFA">
      <w:pPr>
        <w:spacing w:after="0" w:line="400" w:lineRule="exact"/>
        <w:ind w:firstLineChars="200" w:firstLine="560"/>
        <w:rPr>
          <w:rFonts w:ascii="仿宋_GB2312" w:eastAsia="仿宋_GB2312"/>
          <w:sz w:val="28"/>
          <w:szCs w:val="28"/>
        </w:rPr>
      </w:pPr>
      <w:r w:rsidRPr="00023CFA">
        <w:rPr>
          <w:rFonts w:ascii="仿宋_GB2312" w:eastAsia="仿宋_GB2312"/>
          <w:sz w:val="28"/>
          <w:szCs w:val="28"/>
        </w:rPr>
        <w:t>4）插头与插头插接时必须全部插接，防止雨水涌进插头；</w:t>
      </w:r>
    </w:p>
    <w:p w14:paraId="1F26AECA" w14:textId="77777777" w:rsidR="00023CFA" w:rsidRDefault="00023CFA" w:rsidP="00023CFA">
      <w:pPr>
        <w:spacing w:after="0" w:line="400" w:lineRule="exact"/>
        <w:ind w:firstLineChars="200" w:firstLine="560"/>
        <w:rPr>
          <w:rFonts w:ascii="仿宋_GB2312" w:eastAsia="仿宋_GB2312"/>
          <w:sz w:val="28"/>
          <w:szCs w:val="28"/>
        </w:rPr>
      </w:pPr>
      <w:r w:rsidRPr="00023CFA">
        <w:rPr>
          <w:rFonts w:ascii="仿宋_GB2312" w:eastAsia="仿宋_GB2312"/>
          <w:sz w:val="28"/>
          <w:szCs w:val="28"/>
        </w:rPr>
        <w:t>5）插头端部缠绕绝缘胶带。</w:t>
      </w:r>
    </w:p>
    <w:p w14:paraId="62D6FAC5" w14:textId="0B67E086" w:rsidR="005362C3" w:rsidRPr="005362C3" w:rsidRDefault="00023CFA" w:rsidP="005362C3">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w:t>
      </w:r>
      <w:r>
        <w:rPr>
          <w:rFonts w:ascii="仿宋_GB2312" w:eastAsia="仿宋_GB2312" w:hint="eastAsia"/>
          <w:sz w:val="28"/>
          <w:szCs w:val="28"/>
          <w:highlight w:val="yellow"/>
        </w:rPr>
        <w:t>2</w:t>
      </w:r>
      <w:r w:rsidRPr="00A1263E">
        <w:rPr>
          <w:rFonts w:ascii="仿宋_GB2312" w:eastAsia="仿宋_GB2312"/>
          <w:sz w:val="28"/>
          <w:szCs w:val="28"/>
          <w:highlight w:val="yellow"/>
        </w:rPr>
        <w:t>-2-00</w:t>
      </w:r>
      <w:r>
        <w:rPr>
          <w:rFonts w:ascii="仿宋_GB2312" w:eastAsia="仿宋_GB2312" w:hint="eastAsia"/>
          <w:sz w:val="28"/>
          <w:szCs w:val="28"/>
          <w:highlight w:val="yellow"/>
        </w:rPr>
        <w:t>36</w:t>
      </w:r>
      <w:r w:rsidRPr="00A1263E">
        <w:rPr>
          <w:rFonts w:ascii="仿宋_GB2312" w:eastAsia="仿宋_GB2312" w:hint="eastAsia"/>
          <w:sz w:val="28"/>
          <w:szCs w:val="28"/>
          <w:highlight w:val="yellow"/>
        </w:rPr>
        <w:t>】</w:t>
      </w:r>
      <w:r w:rsidR="00634403">
        <w:rPr>
          <w:rFonts w:ascii="仿宋_GB2312" w:eastAsia="仿宋_GB2312" w:hint="eastAsia"/>
          <w:sz w:val="28"/>
          <w:szCs w:val="28"/>
        </w:rPr>
        <w:t>简述</w:t>
      </w:r>
      <w:r w:rsidR="005362C3" w:rsidRPr="005362C3">
        <w:rPr>
          <w:rFonts w:ascii="仿宋_GB2312" w:eastAsia="仿宋_GB2312" w:hint="eastAsia"/>
          <w:sz w:val="28"/>
          <w:szCs w:val="28"/>
        </w:rPr>
        <w:t>更换</w:t>
      </w:r>
      <w:r w:rsidR="005362C3" w:rsidRPr="005362C3">
        <w:rPr>
          <w:rFonts w:ascii="仿宋_GB2312" w:eastAsia="仿宋_GB2312"/>
          <w:sz w:val="28"/>
          <w:szCs w:val="28"/>
        </w:rPr>
        <w:t>MC4插头步骤</w:t>
      </w:r>
      <w:r w:rsidR="00634403">
        <w:rPr>
          <w:rFonts w:ascii="仿宋_GB2312" w:eastAsia="仿宋_GB2312" w:hint="eastAsia"/>
          <w:sz w:val="28"/>
          <w:szCs w:val="28"/>
        </w:rPr>
        <w:t>及</w:t>
      </w:r>
      <w:r w:rsidR="005362C3" w:rsidRPr="005362C3">
        <w:rPr>
          <w:rFonts w:ascii="仿宋_GB2312" w:eastAsia="仿宋_GB2312" w:hint="eastAsia"/>
          <w:sz w:val="28"/>
          <w:szCs w:val="28"/>
        </w:rPr>
        <w:t>各步骤注意事项及要求</w:t>
      </w:r>
      <w:r w:rsidR="00634403">
        <w:rPr>
          <w:rFonts w:ascii="仿宋_GB2312" w:eastAsia="仿宋_GB2312" w:hint="eastAsia"/>
          <w:sz w:val="28"/>
          <w:szCs w:val="28"/>
        </w:rPr>
        <w:t>？</w:t>
      </w:r>
    </w:p>
    <w:p w14:paraId="4154A288" w14:textId="77777777" w:rsidR="00634403" w:rsidRDefault="00634403" w:rsidP="00634403">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1EA04A4C" w14:textId="0F5EFC27" w:rsidR="005362C3" w:rsidRPr="005362C3" w:rsidRDefault="00634403" w:rsidP="00634403">
      <w:pPr>
        <w:spacing w:after="0" w:line="400" w:lineRule="exact"/>
        <w:ind w:firstLineChars="200" w:firstLine="560"/>
        <w:rPr>
          <w:rFonts w:ascii="仿宋_GB2312" w:eastAsia="仿宋_GB2312"/>
          <w:sz w:val="28"/>
          <w:szCs w:val="28"/>
        </w:rPr>
      </w:pPr>
      <w:r>
        <w:rPr>
          <w:rFonts w:ascii="仿宋_GB2312" w:eastAsia="仿宋_GB2312" w:hint="eastAsia"/>
          <w:sz w:val="28"/>
          <w:szCs w:val="28"/>
        </w:rPr>
        <w:t>1）</w:t>
      </w:r>
      <w:r w:rsidR="005362C3" w:rsidRPr="005362C3">
        <w:rPr>
          <w:rFonts w:ascii="仿宋_GB2312" w:eastAsia="仿宋_GB2312" w:hint="eastAsia"/>
          <w:sz w:val="28"/>
          <w:szCs w:val="28"/>
        </w:rPr>
        <w:t>测量该遮挡的电池组件确无电压</w:t>
      </w:r>
      <w:r>
        <w:rPr>
          <w:rFonts w:ascii="仿宋_GB2312" w:eastAsia="仿宋_GB2312" w:hint="eastAsia"/>
          <w:sz w:val="28"/>
          <w:szCs w:val="28"/>
        </w:rPr>
        <w:t>，</w:t>
      </w:r>
      <w:r w:rsidR="005362C3" w:rsidRPr="005362C3">
        <w:rPr>
          <w:rFonts w:ascii="仿宋_GB2312" w:eastAsia="仿宋_GB2312" w:hint="eastAsia"/>
          <w:sz w:val="28"/>
          <w:szCs w:val="28"/>
        </w:rPr>
        <w:t>戴</w:t>
      </w:r>
      <w:r w:rsidR="005362C3" w:rsidRPr="005362C3">
        <w:rPr>
          <w:rFonts w:ascii="仿宋_GB2312" w:eastAsia="仿宋_GB2312"/>
          <w:sz w:val="28"/>
          <w:szCs w:val="28"/>
        </w:rPr>
        <w:t>1000V绝缘手套，使用万用变直1000</w:t>
      </w:r>
      <w:r>
        <w:rPr>
          <w:rFonts w:ascii="仿宋_GB2312" w:eastAsia="仿宋_GB2312" w:hint="eastAsia"/>
          <w:sz w:val="28"/>
          <w:szCs w:val="28"/>
        </w:rPr>
        <w:t>V</w:t>
      </w:r>
      <w:r w:rsidR="005362C3" w:rsidRPr="005362C3">
        <w:rPr>
          <w:rFonts w:ascii="仿宋_GB2312" w:eastAsia="仿宋_GB2312"/>
          <w:sz w:val="28"/>
          <w:szCs w:val="28"/>
        </w:rPr>
        <w:t>档测量</w:t>
      </w:r>
      <w:r>
        <w:rPr>
          <w:rFonts w:ascii="仿宋_GB2312" w:eastAsia="仿宋_GB2312" w:hint="eastAsia"/>
          <w:sz w:val="28"/>
          <w:szCs w:val="28"/>
        </w:rPr>
        <w:t>；</w:t>
      </w:r>
    </w:p>
    <w:p w14:paraId="1E8894BC" w14:textId="004D7F2F" w:rsidR="005362C3" w:rsidRPr="005362C3" w:rsidRDefault="00634403" w:rsidP="00634403">
      <w:pPr>
        <w:spacing w:after="0" w:line="400" w:lineRule="exact"/>
        <w:ind w:firstLineChars="200" w:firstLine="560"/>
        <w:rPr>
          <w:rFonts w:ascii="仿宋_GB2312" w:eastAsia="仿宋_GB2312"/>
          <w:sz w:val="28"/>
          <w:szCs w:val="28"/>
        </w:rPr>
      </w:pPr>
      <w:r>
        <w:rPr>
          <w:rFonts w:ascii="仿宋_GB2312" w:eastAsia="仿宋_GB2312" w:hint="eastAsia"/>
          <w:sz w:val="28"/>
          <w:szCs w:val="28"/>
        </w:rPr>
        <w:t>2）</w:t>
      </w:r>
      <w:r w:rsidR="005362C3" w:rsidRPr="005362C3">
        <w:rPr>
          <w:rFonts w:ascii="仿宋_GB2312" w:eastAsia="仿宋_GB2312" w:hint="eastAsia"/>
          <w:sz w:val="28"/>
          <w:szCs w:val="28"/>
        </w:rPr>
        <w:t>剪除已损坏的</w:t>
      </w:r>
      <w:r w:rsidR="005362C3" w:rsidRPr="005362C3">
        <w:rPr>
          <w:rFonts w:ascii="仿宋_GB2312" w:eastAsia="仿宋_GB2312"/>
          <w:sz w:val="28"/>
          <w:szCs w:val="28"/>
        </w:rPr>
        <w:t>MC4插头</w:t>
      </w:r>
      <w:r>
        <w:rPr>
          <w:rFonts w:ascii="仿宋_GB2312" w:eastAsia="仿宋_GB2312" w:hint="eastAsia"/>
          <w:sz w:val="28"/>
          <w:szCs w:val="28"/>
        </w:rPr>
        <w:t>，</w:t>
      </w:r>
      <w:r w:rsidR="005362C3" w:rsidRPr="005362C3">
        <w:rPr>
          <w:rFonts w:ascii="仿宋_GB2312" w:eastAsia="仿宋_GB2312" w:hint="eastAsia"/>
          <w:sz w:val="28"/>
          <w:szCs w:val="28"/>
        </w:rPr>
        <w:t>使用绝缘斜口</w:t>
      </w:r>
      <w:proofErr w:type="gramStart"/>
      <w:r w:rsidR="005362C3" w:rsidRPr="005362C3">
        <w:rPr>
          <w:rFonts w:ascii="仿宋_GB2312" w:eastAsia="仿宋_GB2312" w:hint="eastAsia"/>
          <w:sz w:val="28"/>
          <w:szCs w:val="28"/>
        </w:rPr>
        <w:t>钳</w:t>
      </w:r>
      <w:proofErr w:type="gramEnd"/>
      <w:r w:rsidR="005362C3" w:rsidRPr="005362C3">
        <w:rPr>
          <w:rFonts w:ascii="仿宋_GB2312" w:eastAsia="仿宋_GB2312" w:hint="eastAsia"/>
          <w:sz w:val="28"/>
          <w:szCs w:val="28"/>
        </w:rPr>
        <w:t>剪除损坏的</w:t>
      </w:r>
      <w:r w:rsidR="005362C3" w:rsidRPr="005362C3">
        <w:rPr>
          <w:rFonts w:ascii="仿宋_GB2312" w:eastAsia="仿宋_GB2312"/>
          <w:sz w:val="28"/>
          <w:szCs w:val="28"/>
        </w:rPr>
        <w:t>MC4插头，注意不要剪的太长，以免导线外露</w:t>
      </w:r>
      <w:r>
        <w:rPr>
          <w:rFonts w:ascii="仿宋_GB2312" w:eastAsia="仿宋_GB2312" w:hint="eastAsia"/>
          <w:sz w:val="28"/>
          <w:szCs w:val="28"/>
        </w:rPr>
        <w:t>；</w:t>
      </w:r>
    </w:p>
    <w:p w14:paraId="48AE45C9" w14:textId="27423D94" w:rsidR="005362C3" w:rsidRPr="005362C3" w:rsidRDefault="00634403" w:rsidP="00634403">
      <w:pPr>
        <w:spacing w:after="0" w:line="400" w:lineRule="exact"/>
        <w:ind w:firstLineChars="200" w:firstLine="560"/>
        <w:rPr>
          <w:rFonts w:ascii="仿宋_GB2312" w:eastAsia="仿宋_GB2312"/>
          <w:sz w:val="28"/>
          <w:szCs w:val="28"/>
        </w:rPr>
      </w:pPr>
      <w:r>
        <w:rPr>
          <w:rFonts w:ascii="仿宋_GB2312" w:eastAsia="仿宋_GB2312" w:hint="eastAsia"/>
          <w:sz w:val="28"/>
          <w:szCs w:val="28"/>
        </w:rPr>
        <w:t>3）</w:t>
      </w:r>
      <w:r w:rsidR="005362C3" w:rsidRPr="005362C3">
        <w:rPr>
          <w:rFonts w:ascii="仿宋_GB2312" w:eastAsia="仿宋_GB2312" w:hint="eastAsia"/>
          <w:sz w:val="28"/>
          <w:szCs w:val="28"/>
        </w:rPr>
        <w:t>对该插头线缆绝缘</w:t>
      </w:r>
      <w:proofErr w:type="gramStart"/>
      <w:r w:rsidR="005362C3" w:rsidRPr="005362C3">
        <w:rPr>
          <w:rFonts w:ascii="仿宋_GB2312" w:eastAsia="仿宋_GB2312" w:hint="eastAsia"/>
          <w:sz w:val="28"/>
          <w:szCs w:val="28"/>
        </w:rPr>
        <w:t>皮进行</w:t>
      </w:r>
      <w:proofErr w:type="gramEnd"/>
      <w:r w:rsidR="005362C3" w:rsidRPr="005362C3">
        <w:rPr>
          <w:rFonts w:ascii="仿宋_GB2312" w:eastAsia="仿宋_GB2312" w:hint="eastAsia"/>
          <w:sz w:val="28"/>
          <w:szCs w:val="28"/>
        </w:rPr>
        <w:t>剥除</w:t>
      </w:r>
      <w:r>
        <w:rPr>
          <w:rFonts w:ascii="仿宋_GB2312" w:eastAsia="仿宋_GB2312" w:hint="eastAsia"/>
          <w:sz w:val="28"/>
          <w:szCs w:val="28"/>
        </w:rPr>
        <w:t>，</w:t>
      </w:r>
      <w:r w:rsidR="005362C3" w:rsidRPr="005362C3">
        <w:rPr>
          <w:rFonts w:ascii="仿宋_GB2312" w:eastAsia="仿宋_GB2312" w:hint="eastAsia"/>
          <w:sz w:val="28"/>
          <w:szCs w:val="28"/>
        </w:rPr>
        <w:t>剥除线缆绝缘时，注意戴好防护用具，小心工具伤人</w:t>
      </w:r>
      <w:r>
        <w:rPr>
          <w:rFonts w:ascii="仿宋_GB2312" w:eastAsia="仿宋_GB2312" w:hint="eastAsia"/>
          <w:sz w:val="28"/>
          <w:szCs w:val="28"/>
        </w:rPr>
        <w:t>；</w:t>
      </w:r>
    </w:p>
    <w:p w14:paraId="0FF487DF" w14:textId="128E20BF" w:rsidR="005362C3" w:rsidRPr="005362C3" w:rsidRDefault="00634403" w:rsidP="00634403">
      <w:pPr>
        <w:spacing w:after="0" w:line="400" w:lineRule="exact"/>
        <w:ind w:firstLineChars="200" w:firstLine="560"/>
        <w:rPr>
          <w:rFonts w:ascii="仿宋_GB2312" w:eastAsia="仿宋_GB2312"/>
          <w:sz w:val="28"/>
          <w:szCs w:val="28"/>
        </w:rPr>
      </w:pPr>
      <w:r>
        <w:rPr>
          <w:rFonts w:ascii="仿宋_GB2312" w:eastAsia="仿宋_GB2312" w:hint="eastAsia"/>
          <w:sz w:val="28"/>
          <w:szCs w:val="28"/>
        </w:rPr>
        <w:t>4）</w:t>
      </w:r>
      <w:r w:rsidR="005362C3" w:rsidRPr="005362C3">
        <w:rPr>
          <w:rFonts w:ascii="仿宋_GB2312" w:eastAsia="仿宋_GB2312" w:hint="eastAsia"/>
          <w:sz w:val="28"/>
          <w:szCs w:val="28"/>
        </w:rPr>
        <w:t>进行线鼻子的压接工作</w:t>
      </w:r>
      <w:r>
        <w:rPr>
          <w:rFonts w:ascii="仿宋_GB2312" w:eastAsia="仿宋_GB2312" w:hint="eastAsia"/>
          <w:sz w:val="28"/>
          <w:szCs w:val="28"/>
        </w:rPr>
        <w:t>，</w:t>
      </w:r>
      <w:r w:rsidR="005362C3" w:rsidRPr="005362C3">
        <w:rPr>
          <w:rFonts w:ascii="仿宋_GB2312" w:eastAsia="仿宋_GB2312" w:hint="eastAsia"/>
          <w:sz w:val="28"/>
          <w:szCs w:val="28"/>
        </w:rPr>
        <w:t>压接时要选择线径，选择</w:t>
      </w:r>
      <w:proofErr w:type="gramStart"/>
      <w:r w:rsidR="005362C3" w:rsidRPr="005362C3">
        <w:rPr>
          <w:rFonts w:ascii="仿宋_GB2312" w:eastAsia="仿宋_GB2312" w:hint="eastAsia"/>
          <w:sz w:val="28"/>
          <w:szCs w:val="28"/>
        </w:rPr>
        <w:t>大则压接</w:t>
      </w:r>
      <w:proofErr w:type="gramEnd"/>
      <w:r w:rsidR="005362C3" w:rsidRPr="005362C3">
        <w:rPr>
          <w:rFonts w:ascii="仿宋_GB2312" w:eastAsia="仿宋_GB2312" w:hint="eastAsia"/>
          <w:sz w:val="28"/>
          <w:szCs w:val="28"/>
        </w:rPr>
        <w:lastRenderedPageBreak/>
        <w:t>不牢固，选择小可能将线缆压断</w:t>
      </w:r>
      <w:r>
        <w:rPr>
          <w:rFonts w:ascii="仿宋_GB2312" w:eastAsia="仿宋_GB2312" w:hint="eastAsia"/>
          <w:sz w:val="28"/>
          <w:szCs w:val="28"/>
        </w:rPr>
        <w:t>；</w:t>
      </w:r>
    </w:p>
    <w:p w14:paraId="1D4D9771" w14:textId="6957FE6E" w:rsidR="005362C3" w:rsidRPr="005362C3" w:rsidRDefault="00634403" w:rsidP="00634403">
      <w:pPr>
        <w:spacing w:after="0" w:line="400" w:lineRule="exact"/>
        <w:ind w:firstLineChars="200" w:firstLine="560"/>
        <w:rPr>
          <w:rFonts w:ascii="仿宋_GB2312" w:eastAsia="仿宋_GB2312"/>
          <w:sz w:val="28"/>
          <w:szCs w:val="28"/>
        </w:rPr>
      </w:pPr>
      <w:r>
        <w:rPr>
          <w:rFonts w:ascii="仿宋_GB2312" w:eastAsia="仿宋_GB2312" w:hint="eastAsia"/>
          <w:sz w:val="28"/>
          <w:szCs w:val="28"/>
        </w:rPr>
        <w:t>5）</w:t>
      </w:r>
      <w:r w:rsidR="005362C3" w:rsidRPr="005362C3">
        <w:rPr>
          <w:rFonts w:ascii="仿宋_GB2312" w:eastAsia="仿宋_GB2312" w:hint="eastAsia"/>
          <w:sz w:val="28"/>
          <w:szCs w:val="28"/>
        </w:rPr>
        <w:t>将</w:t>
      </w:r>
      <w:r w:rsidR="005362C3" w:rsidRPr="005362C3">
        <w:rPr>
          <w:rFonts w:ascii="仿宋_GB2312" w:eastAsia="仿宋_GB2312"/>
          <w:sz w:val="28"/>
          <w:szCs w:val="28"/>
        </w:rPr>
        <w:t>MC4插头与线鼻子插接</w:t>
      </w:r>
      <w:r>
        <w:rPr>
          <w:rFonts w:ascii="仿宋_GB2312" w:eastAsia="仿宋_GB2312" w:hint="eastAsia"/>
          <w:sz w:val="28"/>
          <w:szCs w:val="28"/>
        </w:rPr>
        <w:t>，</w:t>
      </w:r>
      <w:r w:rsidR="005362C3" w:rsidRPr="005362C3">
        <w:rPr>
          <w:rFonts w:ascii="仿宋_GB2312" w:eastAsia="仿宋_GB2312" w:hint="eastAsia"/>
          <w:sz w:val="28"/>
          <w:szCs w:val="28"/>
        </w:rPr>
        <w:t>使用</w:t>
      </w:r>
      <w:r w:rsidR="005362C3" w:rsidRPr="005362C3">
        <w:rPr>
          <w:rFonts w:ascii="仿宋_GB2312" w:eastAsia="仿宋_GB2312"/>
          <w:sz w:val="28"/>
          <w:szCs w:val="28"/>
        </w:rPr>
        <w:t>MC4插头扳手将根部螺栓拧紧</w:t>
      </w:r>
      <w:r>
        <w:rPr>
          <w:rFonts w:ascii="仿宋_GB2312" w:eastAsia="仿宋_GB2312" w:hint="eastAsia"/>
          <w:sz w:val="28"/>
          <w:szCs w:val="28"/>
        </w:rPr>
        <w:t>；</w:t>
      </w:r>
    </w:p>
    <w:p w14:paraId="53483CD0" w14:textId="0B6E6AC6" w:rsidR="005362C3" w:rsidRPr="005362C3" w:rsidRDefault="00634403" w:rsidP="00634403">
      <w:pPr>
        <w:spacing w:after="0" w:line="400" w:lineRule="exact"/>
        <w:ind w:firstLineChars="200" w:firstLine="560"/>
        <w:rPr>
          <w:rFonts w:ascii="仿宋_GB2312" w:eastAsia="仿宋_GB2312"/>
          <w:sz w:val="28"/>
          <w:szCs w:val="28"/>
        </w:rPr>
      </w:pPr>
      <w:r>
        <w:rPr>
          <w:rFonts w:ascii="仿宋_GB2312" w:eastAsia="仿宋_GB2312" w:hint="eastAsia"/>
          <w:sz w:val="28"/>
          <w:szCs w:val="28"/>
        </w:rPr>
        <w:t>6）</w:t>
      </w:r>
      <w:r w:rsidR="005362C3" w:rsidRPr="005362C3">
        <w:rPr>
          <w:rFonts w:ascii="仿宋_GB2312" w:eastAsia="仿宋_GB2312" w:hint="eastAsia"/>
          <w:sz w:val="28"/>
          <w:szCs w:val="28"/>
        </w:rPr>
        <w:t>测量该组件的开路电压</w:t>
      </w:r>
      <w:r>
        <w:rPr>
          <w:rFonts w:ascii="仿宋_GB2312" w:eastAsia="仿宋_GB2312" w:hint="eastAsia"/>
          <w:sz w:val="28"/>
          <w:szCs w:val="28"/>
        </w:rPr>
        <w:t>，</w:t>
      </w:r>
      <w:r w:rsidR="005362C3" w:rsidRPr="005362C3">
        <w:rPr>
          <w:rFonts w:ascii="仿宋_GB2312" w:eastAsia="仿宋_GB2312" w:hint="eastAsia"/>
          <w:sz w:val="28"/>
          <w:szCs w:val="28"/>
        </w:rPr>
        <w:t>戴</w:t>
      </w:r>
      <w:r w:rsidR="005362C3" w:rsidRPr="005362C3">
        <w:rPr>
          <w:rFonts w:ascii="仿宋_GB2312" w:eastAsia="仿宋_GB2312"/>
          <w:sz w:val="28"/>
          <w:szCs w:val="28"/>
        </w:rPr>
        <w:t>1000V绝缘手套，使用万用变直流1000</w:t>
      </w:r>
      <w:r>
        <w:rPr>
          <w:rFonts w:ascii="仿宋_GB2312" w:eastAsia="仿宋_GB2312" w:hint="eastAsia"/>
          <w:sz w:val="28"/>
          <w:szCs w:val="28"/>
        </w:rPr>
        <w:t>V</w:t>
      </w:r>
      <w:r w:rsidR="005362C3" w:rsidRPr="005362C3">
        <w:rPr>
          <w:rFonts w:ascii="仿宋_GB2312" w:eastAsia="仿宋_GB2312"/>
          <w:sz w:val="28"/>
          <w:szCs w:val="28"/>
        </w:rPr>
        <w:t>档测量</w:t>
      </w:r>
      <w:r>
        <w:rPr>
          <w:rFonts w:ascii="仿宋_GB2312" w:eastAsia="仿宋_GB2312" w:hint="eastAsia"/>
          <w:sz w:val="28"/>
          <w:szCs w:val="28"/>
        </w:rPr>
        <w:t>；</w:t>
      </w:r>
    </w:p>
    <w:p w14:paraId="7D430073" w14:textId="6585159E" w:rsidR="005362C3" w:rsidRPr="005362C3" w:rsidRDefault="00634403" w:rsidP="00634403">
      <w:pPr>
        <w:spacing w:after="0" w:line="400" w:lineRule="exact"/>
        <w:ind w:firstLineChars="200" w:firstLine="560"/>
        <w:rPr>
          <w:rFonts w:ascii="仿宋_GB2312" w:eastAsia="仿宋_GB2312"/>
          <w:sz w:val="28"/>
          <w:szCs w:val="28"/>
        </w:rPr>
      </w:pPr>
      <w:r>
        <w:rPr>
          <w:rFonts w:ascii="仿宋_GB2312" w:eastAsia="仿宋_GB2312" w:hint="eastAsia"/>
          <w:sz w:val="28"/>
          <w:szCs w:val="28"/>
        </w:rPr>
        <w:t>7）</w:t>
      </w:r>
      <w:r w:rsidR="005362C3" w:rsidRPr="005362C3">
        <w:rPr>
          <w:rFonts w:ascii="仿宋_GB2312" w:eastAsia="仿宋_GB2312" w:hint="eastAsia"/>
          <w:sz w:val="28"/>
          <w:szCs w:val="28"/>
        </w:rPr>
        <w:t>插接与之连接的</w:t>
      </w:r>
      <w:r w:rsidR="005362C3" w:rsidRPr="005362C3">
        <w:rPr>
          <w:rFonts w:ascii="仿宋_GB2312" w:eastAsia="仿宋_GB2312"/>
          <w:sz w:val="28"/>
          <w:szCs w:val="28"/>
        </w:rPr>
        <w:t>MC4插头</w:t>
      </w:r>
      <w:r>
        <w:rPr>
          <w:rFonts w:ascii="仿宋_GB2312" w:eastAsia="仿宋_GB2312" w:hint="eastAsia"/>
          <w:sz w:val="28"/>
          <w:szCs w:val="28"/>
        </w:rPr>
        <w:t>，</w:t>
      </w:r>
      <w:r w:rsidR="005362C3" w:rsidRPr="005362C3">
        <w:rPr>
          <w:rFonts w:ascii="仿宋_GB2312" w:eastAsia="仿宋_GB2312" w:hint="eastAsia"/>
          <w:sz w:val="28"/>
          <w:szCs w:val="28"/>
        </w:rPr>
        <w:t>戴护目镜，使用绝缘尖嘴钳</w:t>
      </w:r>
      <w:r>
        <w:rPr>
          <w:rFonts w:ascii="仿宋_GB2312" w:eastAsia="仿宋_GB2312" w:hint="eastAsia"/>
          <w:sz w:val="28"/>
          <w:szCs w:val="28"/>
        </w:rPr>
        <w:t>；</w:t>
      </w:r>
    </w:p>
    <w:p w14:paraId="43EF4DE5" w14:textId="7D1AF4F3" w:rsidR="005362C3" w:rsidRPr="005362C3" w:rsidRDefault="00634403" w:rsidP="00634403">
      <w:pPr>
        <w:spacing w:after="0" w:line="400" w:lineRule="exact"/>
        <w:ind w:firstLineChars="200" w:firstLine="560"/>
        <w:rPr>
          <w:rFonts w:ascii="仿宋_GB2312" w:eastAsia="仿宋_GB2312"/>
          <w:sz w:val="28"/>
          <w:szCs w:val="28"/>
        </w:rPr>
      </w:pPr>
      <w:r>
        <w:rPr>
          <w:rFonts w:ascii="仿宋_GB2312" w:eastAsia="仿宋_GB2312" w:hint="eastAsia"/>
          <w:sz w:val="28"/>
          <w:szCs w:val="28"/>
        </w:rPr>
        <w:t>8）</w:t>
      </w:r>
      <w:r w:rsidR="005362C3" w:rsidRPr="005362C3">
        <w:rPr>
          <w:rFonts w:ascii="仿宋_GB2312" w:eastAsia="仿宋_GB2312" w:hint="eastAsia"/>
          <w:sz w:val="28"/>
          <w:szCs w:val="28"/>
        </w:rPr>
        <w:t>插接好该组串对应的公共</w:t>
      </w:r>
      <w:r w:rsidR="005362C3" w:rsidRPr="005362C3">
        <w:rPr>
          <w:rFonts w:ascii="仿宋_GB2312" w:eastAsia="仿宋_GB2312"/>
          <w:sz w:val="28"/>
          <w:szCs w:val="28"/>
        </w:rPr>
        <w:t>MC4插头</w:t>
      </w:r>
      <w:r>
        <w:rPr>
          <w:rFonts w:ascii="仿宋_GB2312" w:eastAsia="仿宋_GB2312" w:hint="eastAsia"/>
          <w:sz w:val="28"/>
          <w:szCs w:val="28"/>
        </w:rPr>
        <w:t>，</w:t>
      </w:r>
      <w:r w:rsidR="005362C3" w:rsidRPr="005362C3">
        <w:rPr>
          <w:rFonts w:ascii="仿宋_GB2312" w:eastAsia="仿宋_GB2312" w:hint="eastAsia"/>
          <w:sz w:val="28"/>
          <w:szCs w:val="28"/>
        </w:rPr>
        <w:t>戴护目镜，使用绝缘尖嘴钳</w:t>
      </w:r>
      <w:r>
        <w:rPr>
          <w:rFonts w:ascii="仿宋_GB2312" w:eastAsia="仿宋_GB2312" w:hint="eastAsia"/>
          <w:sz w:val="28"/>
          <w:szCs w:val="28"/>
        </w:rPr>
        <w:t>；</w:t>
      </w:r>
    </w:p>
    <w:p w14:paraId="5EF43AE7" w14:textId="7387A5E4" w:rsidR="00023CFA" w:rsidRDefault="00634403" w:rsidP="00634403">
      <w:pPr>
        <w:spacing w:after="0" w:line="400" w:lineRule="exact"/>
        <w:ind w:firstLineChars="200" w:firstLine="560"/>
        <w:rPr>
          <w:rFonts w:ascii="仿宋_GB2312" w:eastAsia="仿宋_GB2312"/>
          <w:sz w:val="28"/>
          <w:szCs w:val="28"/>
        </w:rPr>
      </w:pPr>
      <w:r>
        <w:rPr>
          <w:rFonts w:ascii="仿宋_GB2312" w:eastAsia="仿宋_GB2312" w:hint="eastAsia"/>
          <w:sz w:val="28"/>
          <w:szCs w:val="28"/>
        </w:rPr>
        <w:t>9）</w:t>
      </w:r>
      <w:r w:rsidR="005362C3" w:rsidRPr="005362C3">
        <w:rPr>
          <w:rFonts w:ascii="仿宋_GB2312" w:eastAsia="仿宋_GB2312"/>
          <w:sz w:val="28"/>
          <w:szCs w:val="28"/>
        </w:rPr>
        <w:t>MC4插头更换完毕</w:t>
      </w:r>
      <w:r>
        <w:rPr>
          <w:rFonts w:ascii="仿宋_GB2312" w:eastAsia="仿宋_GB2312" w:hint="eastAsia"/>
          <w:sz w:val="28"/>
          <w:szCs w:val="28"/>
        </w:rPr>
        <w:t>，</w:t>
      </w:r>
      <w:r w:rsidR="005362C3" w:rsidRPr="005362C3">
        <w:rPr>
          <w:rFonts w:ascii="仿宋_GB2312" w:eastAsia="仿宋_GB2312" w:hint="eastAsia"/>
          <w:sz w:val="28"/>
          <w:szCs w:val="28"/>
        </w:rPr>
        <w:t>全面检查</w:t>
      </w:r>
      <w:r>
        <w:rPr>
          <w:rFonts w:ascii="仿宋_GB2312" w:eastAsia="仿宋_GB2312" w:hint="eastAsia"/>
          <w:sz w:val="28"/>
          <w:szCs w:val="28"/>
        </w:rPr>
        <w:t>。</w:t>
      </w:r>
    </w:p>
    <w:p w14:paraId="033BB407" w14:textId="7F387148" w:rsidR="00E5238F" w:rsidRPr="005362C3" w:rsidRDefault="00E5238F" w:rsidP="00E5238F">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w:t>
      </w:r>
      <w:r>
        <w:rPr>
          <w:rFonts w:ascii="仿宋_GB2312" w:eastAsia="仿宋_GB2312" w:hint="eastAsia"/>
          <w:sz w:val="28"/>
          <w:szCs w:val="28"/>
          <w:highlight w:val="yellow"/>
        </w:rPr>
        <w:t>2</w:t>
      </w:r>
      <w:r w:rsidRPr="00A1263E">
        <w:rPr>
          <w:rFonts w:ascii="仿宋_GB2312" w:eastAsia="仿宋_GB2312"/>
          <w:sz w:val="28"/>
          <w:szCs w:val="28"/>
          <w:highlight w:val="yellow"/>
        </w:rPr>
        <w:t>-2-00</w:t>
      </w:r>
      <w:r>
        <w:rPr>
          <w:rFonts w:ascii="仿宋_GB2312" w:eastAsia="仿宋_GB2312" w:hint="eastAsia"/>
          <w:sz w:val="28"/>
          <w:szCs w:val="28"/>
          <w:highlight w:val="yellow"/>
        </w:rPr>
        <w:t>37</w:t>
      </w:r>
      <w:r w:rsidRPr="00A1263E">
        <w:rPr>
          <w:rFonts w:ascii="仿宋_GB2312" w:eastAsia="仿宋_GB2312" w:hint="eastAsia"/>
          <w:sz w:val="28"/>
          <w:szCs w:val="28"/>
          <w:highlight w:val="yellow"/>
        </w:rPr>
        <w:t>】</w:t>
      </w:r>
      <w:r>
        <w:rPr>
          <w:rFonts w:ascii="仿宋_GB2312" w:eastAsia="仿宋_GB2312" w:hint="eastAsia"/>
          <w:sz w:val="28"/>
          <w:szCs w:val="28"/>
        </w:rPr>
        <w:t>简述</w:t>
      </w:r>
      <w:r w:rsidRPr="005362C3">
        <w:rPr>
          <w:rFonts w:ascii="仿宋_GB2312" w:eastAsia="仿宋_GB2312" w:hint="eastAsia"/>
          <w:sz w:val="28"/>
          <w:szCs w:val="28"/>
        </w:rPr>
        <w:t>更换</w:t>
      </w:r>
      <w:r w:rsidRPr="005362C3">
        <w:rPr>
          <w:rFonts w:ascii="仿宋_GB2312" w:eastAsia="仿宋_GB2312"/>
          <w:sz w:val="28"/>
          <w:szCs w:val="28"/>
        </w:rPr>
        <w:t>MC4插头</w:t>
      </w:r>
      <w:r>
        <w:rPr>
          <w:rFonts w:ascii="仿宋_GB2312" w:eastAsia="仿宋_GB2312" w:hint="eastAsia"/>
          <w:sz w:val="28"/>
          <w:szCs w:val="28"/>
        </w:rPr>
        <w:t>后的检查内容及注意事项？</w:t>
      </w:r>
    </w:p>
    <w:p w14:paraId="597E4A79" w14:textId="77777777" w:rsidR="00E5238F" w:rsidRDefault="00E5238F" w:rsidP="00E5238F">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019CDCDF" w14:textId="4309A419" w:rsidR="00E5238F" w:rsidRPr="00E5238F" w:rsidRDefault="00E5238F" w:rsidP="00E5238F">
      <w:pPr>
        <w:spacing w:after="0" w:line="400" w:lineRule="exact"/>
        <w:ind w:firstLineChars="200" w:firstLine="560"/>
        <w:rPr>
          <w:rFonts w:ascii="仿宋_GB2312" w:eastAsia="仿宋_GB2312"/>
          <w:sz w:val="28"/>
          <w:szCs w:val="28"/>
        </w:rPr>
      </w:pPr>
      <w:r>
        <w:rPr>
          <w:rFonts w:ascii="仿宋_GB2312" w:eastAsia="仿宋_GB2312" w:hint="eastAsia"/>
          <w:sz w:val="28"/>
          <w:szCs w:val="28"/>
        </w:rPr>
        <w:t>1）</w:t>
      </w:r>
      <w:r w:rsidRPr="00E5238F">
        <w:rPr>
          <w:rFonts w:ascii="仿宋_GB2312" w:eastAsia="仿宋_GB2312" w:hint="eastAsia"/>
          <w:sz w:val="28"/>
          <w:szCs w:val="28"/>
        </w:rPr>
        <w:t>检查线鼻子与线缆压</w:t>
      </w:r>
      <w:proofErr w:type="gramStart"/>
      <w:r w:rsidRPr="00E5238F">
        <w:rPr>
          <w:rFonts w:ascii="仿宋_GB2312" w:eastAsia="仿宋_GB2312" w:hint="eastAsia"/>
          <w:sz w:val="28"/>
          <w:szCs w:val="28"/>
        </w:rPr>
        <w:t>接丰固</w:t>
      </w:r>
      <w:proofErr w:type="gramEnd"/>
      <w:r>
        <w:rPr>
          <w:rFonts w:ascii="仿宋_GB2312" w:eastAsia="仿宋_GB2312" w:hint="eastAsia"/>
          <w:sz w:val="28"/>
          <w:szCs w:val="28"/>
        </w:rPr>
        <w:t>，</w:t>
      </w:r>
      <w:r w:rsidRPr="00E5238F">
        <w:rPr>
          <w:rFonts w:ascii="仿宋_GB2312" w:eastAsia="仿宋_GB2312" w:hint="eastAsia"/>
          <w:sz w:val="28"/>
          <w:szCs w:val="28"/>
        </w:rPr>
        <w:t>检查时注意不能用力过大，防止根部断线</w:t>
      </w:r>
      <w:r>
        <w:rPr>
          <w:rFonts w:ascii="仿宋_GB2312" w:eastAsia="仿宋_GB2312" w:hint="eastAsia"/>
          <w:sz w:val="28"/>
          <w:szCs w:val="28"/>
        </w:rPr>
        <w:t>；</w:t>
      </w:r>
    </w:p>
    <w:p w14:paraId="07346E41" w14:textId="44C57852" w:rsidR="00E5238F" w:rsidRPr="00E5238F" w:rsidRDefault="00E5238F" w:rsidP="00E5238F">
      <w:pPr>
        <w:spacing w:after="0" w:line="400" w:lineRule="exact"/>
        <w:ind w:firstLineChars="200" w:firstLine="560"/>
        <w:rPr>
          <w:rFonts w:ascii="仿宋_GB2312" w:eastAsia="仿宋_GB2312"/>
          <w:sz w:val="28"/>
          <w:szCs w:val="28"/>
        </w:rPr>
      </w:pPr>
      <w:r>
        <w:rPr>
          <w:rFonts w:ascii="仿宋_GB2312" w:eastAsia="仿宋_GB2312" w:hint="eastAsia"/>
          <w:sz w:val="28"/>
          <w:szCs w:val="28"/>
        </w:rPr>
        <w:t>2）</w:t>
      </w:r>
      <w:r w:rsidRPr="00E5238F">
        <w:rPr>
          <w:rFonts w:ascii="仿宋_GB2312" w:eastAsia="仿宋_GB2312" w:hint="eastAsia"/>
          <w:sz w:val="28"/>
          <w:szCs w:val="28"/>
        </w:rPr>
        <w:t>检查</w:t>
      </w:r>
      <w:r w:rsidRPr="00E5238F">
        <w:rPr>
          <w:rFonts w:ascii="仿宋_GB2312" w:eastAsia="仿宋_GB2312"/>
          <w:sz w:val="28"/>
          <w:szCs w:val="28"/>
        </w:rPr>
        <w:t>MC4插头与线鼻子连接紧固</w:t>
      </w:r>
      <w:r>
        <w:rPr>
          <w:rFonts w:ascii="仿宋_GB2312" w:eastAsia="仿宋_GB2312" w:hint="eastAsia"/>
          <w:sz w:val="28"/>
          <w:szCs w:val="28"/>
        </w:rPr>
        <w:t>，</w:t>
      </w:r>
      <w:r w:rsidRPr="00E5238F">
        <w:rPr>
          <w:rFonts w:ascii="仿宋_GB2312" w:eastAsia="仿宋_GB2312" w:hint="eastAsia"/>
          <w:sz w:val="28"/>
          <w:szCs w:val="28"/>
        </w:rPr>
        <w:t>注意检查过程中要保证回路不通，系统内无电流，防止虚接打火伤人</w:t>
      </w:r>
      <w:r>
        <w:rPr>
          <w:rFonts w:ascii="仿宋_GB2312" w:eastAsia="仿宋_GB2312" w:hint="eastAsia"/>
          <w:sz w:val="28"/>
          <w:szCs w:val="28"/>
        </w:rPr>
        <w:t>；</w:t>
      </w:r>
    </w:p>
    <w:p w14:paraId="37662321" w14:textId="0EB5AE1C" w:rsidR="00E5238F" w:rsidRPr="00E5238F" w:rsidRDefault="00E5238F" w:rsidP="00E5238F">
      <w:pPr>
        <w:spacing w:after="0" w:line="400" w:lineRule="exact"/>
        <w:ind w:firstLineChars="200" w:firstLine="560"/>
        <w:rPr>
          <w:rFonts w:ascii="仿宋_GB2312" w:eastAsia="仿宋_GB2312"/>
          <w:sz w:val="28"/>
          <w:szCs w:val="28"/>
        </w:rPr>
      </w:pPr>
      <w:r>
        <w:rPr>
          <w:rFonts w:ascii="仿宋_GB2312" w:eastAsia="仿宋_GB2312" w:hint="eastAsia"/>
          <w:sz w:val="28"/>
          <w:szCs w:val="28"/>
        </w:rPr>
        <w:t>3）</w:t>
      </w:r>
      <w:r w:rsidRPr="00E5238F">
        <w:rPr>
          <w:rFonts w:ascii="仿宋_GB2312" w:eastAsia="仿宋_GB2312" w:hint="eastAsia"/>
          <w:sz w:val="28"/>
          <w:szCs w:val="28"/>
        </w:rPr>
        <w:t>检查</w:t>
      </w:r>
      <w:r w:rsidRPr="00E5238F">
        <w:rPr>
          <w:rFonts w:ascii="仿宋_GB2312" w:eastAsia="仿宋_GB2312"/>
          <w:sz w:val="28"/>
          <w:szCs w:val="28"/>
        </w:rPr>
        <w:t>MC4插头根部螺丝拧紧</w:t>
      </w:r>
      <w:r>
        <w:rPr>
          <w:rFonts w:ascii="仿宋_GB2312" w:eastAsia="仿宋_GB2312" w:hint="eastAsia"/>
          <w:sz w:val="28"/>
          <w:szCs w:val="28"/>
        </w:rPr>
        <w:t>，</w:t>
      </w:r>
      <w:r w:rsidRPr="00E5238F">
        <w:rPr>
          <w:rFonts w:ascii="仿宋_GB2312" w:eastAsia="仿宋_GB2312" w:hint="eastAsia"/>
          <w:sz w:val="28"/>
          <w:szCs w:val="28"/>
        </w:rPr>
        <w:t>使用专用螺丝刀</w:t>
      </w:r>
      <w:r>
        <w:rPr>
          <w:rFonts w:ascii="仿宋_GB2312" w:eastAsia="仿宋_GB2312" w:hint="eastAsia"/>
          <w:sz w:val="28"/>
          <w:szCs w:val="28"/>
        </w:rPr>
        <w:t>；</w:t>
      </w:r>
    </w:p>
    <w:p w14:paraId="1969152C" w14:textId="7005367D" w:rsidR="00E5238F" w:rsidRPr="00E5238F" w:rsidRDefault="00E5238F" w:rsidP="00E5238F">
      <w:pPr>
        <w:spacing w:after="0" w:line="400" w:lineRule="exact"/>
        <w:ind w:firstLineChars="200" w:firstLine="560"/>
        <w:rPr>
          <w:rFonts w:ascii="仿宋_GB2312" w:eastAsia="仿宋_GB2312"/>
          <w:sz w:val="28"/>
          <w:szCs w:val="28"/>
        </w:rPr>
      </w:pPr>
      <w:r>
        <w:rPr>
          <w:rFonts w:ascii="仿宋_GB2312" w:eastAsia="仿宋_GB2312" w:hint="eastAsia"/>
          <w:sz w:val="28"/>
          <w:szCs w:val="28"/>
        </w:rPr>
        <w:t>4）</w:t>
      </w:r>
      <w:r w:rsidRPr="00E5238F">
        <w:rPr>
          <w:rFonts w:ascii="仿宋_GB2312" w:eastAsia="仿宋_GB2312" w:hint="eastAsia"/>
          <w:sz w:val="28"/>
          <w:szCs w:val="28"/>
        </w:rPr>
        <w:t>检查电池组件</w:t>
      </w:r>
      <w:r w:rsidRPr="00E5238F">
        <w:rPr>
          <w:rFonts w:ascii="仿宋_GB2312" w:eastAsia="仿宋_GB2312"/>
          <w:sz w:val="28"/>
          <w:szCs w:val="28"/>
        </w:rPr>
        <w:t>MC4插头接触良好无虚接现象</w:t>
      </w:r>
      <w:r>
        <w:rPr>
          <w:rFonts w:ascii="仿宋_GB2312" w:eastAsia="仿宋_GB2312" w:hint="eastAsia"/>
          <w:sz w:val="28"/>
          <w:szCs w:val="28"/>
        </w:rPr>
        <w:t>，</w:t>
      </w:r>
      <w:r w:rsidRPr="00E5238F">
        <w:rPr>
          <w:rFonts w:ascii="仿宋_GB2312" w:eastAsia="仿宋_GB2312" w:hint="eastAsia"/>
          <w:sz w:val="28"/>
          <w:szCs w:val="28"/>
        </w:rPr>
        <w:t>注意检查过程中要保证回路不通，系统内无电流、防止虚接打火伤人</w:t>
      </w:r>
      <w:r>
        <w:rPr>
          <w:rFonts w:ascii="仿宋_GB2312" w:eastAsia="仿宋_GB2312" w:hint="eastAsia"/>
          <w:sz w:val="28"/>
          <w:szCs w:val="28"/>
        </w:rPr>
        <w:t>；</w:t>
      </w:r>
    </w:p>
    <w:p w14:paraId="0C3BC6F5" w14:textId="567CED5C" w:rsidR="00E5238F" w:rsidRDefault="00E5238F" w:rsidP="00E5238F">
      <w:pPr>
        <w:spacing w:after="0" w:line="400" w:lineRule="exact"/>
        <w:ind w:firstLineChars="200" w:firstLine="560"/>
        <w:rPr>
          <w:rFonts w:ascii="仿宋_GB2312" w:eastAsia="仿宋_GB2312"/>
          <w:sz w:val="28"/>
          <w:szCs w:val="28"/>
        </w:rPr>
      </w:pPr>
      <w:r>
        <w:rPr>
          <w:rFonts w:ascii="仿宋_GB2312" w:eastAsia="仿宋_GB2312" w:hint="eastAsia"/>
          <w:sz w:val="28"/>
          <w:szCs w:val="28"/>
        </w:rPr>
        <w:t>5）</w:t>
      </w:r>
      <w:r w:rsidRPr="00E5238F">
        <w:rPr>
          <w:rFonts w:ascii="仿宋_GB2312" w:eastAsia="仿宋_GB2312" w:hint="eastAsia"/>
          <w:sz w:val="28"/>
          <w:szCs w:val="28"/>
        </w:rPr>
        <w:t>检查</w:t>
      </w:r>
      <w:r w:rsidRPr="00E5238F">
        <w:rPr>
          <w:rFonts w:ascii="仿宋_GB2312" w:eastAsia="仿宋_GB2312"/>
          <w:sz w:val="28"/>
          <w:szCs w:val="28"/>
        </w:rPr>
        <w:t>MC4插头线缆已固定牢固</w:t>
      </w:r>
      <w:r>
        <w:rPr>
          <w:rFonts w:ascii="仿宋_GB2312" w:eastAsia="仿宋_GB2312" w:hint="eastAsia"/>
          <w:sz w:val="28"/>
          <w:szCs w:val="28"/>
        </w:rPr>
        <w:t>，</w:t>
      </w:r>
      <w:r w:rsidRPr="00E5238F">
        <w:rPr>
          <w:rFonts w:ascii="仿宋_GB2312" w:eastAsia="仿宋_GB2312" w:hint="eastAsia"/>
          <w:sz w:val="28"/>
          <w:szCs w:val="28"/>
        </w:rPr>
        <w:t>使用扎带对线缆与电池组件进行固定</w:t>
      </w:r>
      <w:r>
        <w:rPr>
          <w:rFonts w:ascii="仿宋_GB2312" w:eastAsia="仿宋_GB2312" w:hint="eastAsia"/>
          <w:sz w:val="28"/>
          <w:szCs w:val="28"/>
        </w:rPr>
        <w:t>。</w:t>
      </w:r>
    </w:p>
    <w:p w14:paraId="60128149" w14:textId="0AC03ACA" w:rsidR="00E50C45" w:rsidRPr="00E50C45" w:rsidRDefault="00E50C45" w:rsidP="00E50C45">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w:t>
      </w:r>
      <w:r>
        <w:rPr>
          <w:rFonts w:ascii="仿宋_GB2312" w:eastAsia="仿宋_GB2312" w:hint="eastAsia"/>
          <w:sz w:val="28"/>
          <w:szCs w:val="28"/>
          <w:highlight w:val="yellow"/>
        </w:rPr>
        <w:t>2</w:t>
      </w:r>
      <w:r w:rsidRPr="00A1263E">
        <w:rPr>
          <w:rFonts w:ascii="仿宋_GB2312" w:eastAsia="仿宋_GB2312"/>
          <w:sz w:val="28"/>
          <w:szCs w:val="28"/>
          <w:highlight w:val="yellow"/>
        </w:rPr>
        <w:t>-2-00</w:t>
      </w:r>
      <w:r>
        <w:rPr>
          <w:rFonts w:ascii="仿宋_GB2312" w:eastAsia="仿宋_GB2312" w:hint="eastAsia"/>
          <w:sz w:val="28"/>
          <w:szCs w:val="28"/>
          <w:highlight w:val="yellow"/>
        </w:rPr>
        <w:t>38</w:t>
      </w:r>
      <w:r w:rsidRPr="00A1263E">
        <w:rPr>
          <w:rFonts w:ascii="仿宋_GB2312" w:eastAsia="仿宋_GB2312" w:hint="eastAsia"/>
          <w:sz w:val="28"/>
          <w:szCs w:val="28"/>
          <w:highlight w:val="yellow"/>
        </w:rPr>
        <w:t>】</w:t>
      </w:r>
      <w:r>
        <w:rPr>
          <w:rFonts w:ascii="仿宋_GB2312" w:eastAsia="仿宋_GB2312" w:hint="eastAsia"/>
          <w:sz w:val="28"/>
          <w:szCs w:val="28"/>
        </w:rPr>
        <w:t>简述</w:t>
      </w:r>
      <w:r w:rsidRPr="005362C3">
        <w:rPr>
          <w:rFonts w:ascii="仿宋_GB2312" w:eastAsia="仿宋_GB2312" w:hint="eastAsia"/>
          <w:sz w:val="28"/>
          <w:szCs w:val="28"/>
        </w:rPr>
        <w:t>更换</w:t>
      </w:r>
      <w:r w:rsidRPr="005362C3">
        <w:rPr>
          <w:rFonts w:ascii="仿宋_GB2312" w:eastAsia="仿宋_GB2312"/>
          <w:sz w:val="28"/>
          <w:szCs w:val="28"/>
        </w:rPr>
        <w:t>MC4插头</w:t>
      </w:r>
      <w:r>
        <w:rPr>
          <w:rFonts w:ascii="仿宋_GB2312" w:eastAsia="仿宋_GB2312" w:hint="eastAsia"/>
          <w:sz w:val="28"/>
          <w:szCs w:val="28"/>
        </w:rPr>
        <w:t>如何</w:t>
      </w:r>
      <w:r w:rsidRPr="00E50C45">
        <w:rPr>
          <w:rFonts w:ascii="仿宋_GB2312" w:eastAsia="仿宋_GB2312" w:hint="eastAsia"/>
          <w:sz w:val="28"/>
          <w:szCs w:val="28"/>
        </w:rPr>
        <w:t>布置安全措施</w:t>
      </w:r>
      <w:r>
        <w:rPr>
          <w:rFonts w:ascii="仿宋_GB2312" w:eastAsia="仿宋_GB2312" w:hint="eastAsia"/>
          <w:sz w:val="28"/>
          <w:szCs w:val="28"/>
        </w:rPr>
        <w:t>及</w:t>
      </w:r>
      <w:r w:rsidRPr="00E50C45">
        <w:rPr>
          <w:rFonts w:ascii="仿宋_GB2312" w:eastAsia="仿宋_GB2312" w:hint="eastAsia"/>
          <w:sz w:val="28"/>
          <w:szCs w:val="28"/>
        </w:rPr>
        <w:t>各步骤注意事项</w:t>
      </w:r>
      <w:r>
        <w:rPr>
          <w:rFonts w:ascii="仿宋_GB2312" w:eastAsia="仿宋_GB2312" w:hint="eastAsia"/>
          <w:sz w:val="28"/>
          <w:szCs w:val="28"/>
        </w:rPr>
        <w:t>？</w:t>
      </w:r>
    </w:p>
    <w:p w14:paraId="7AE0DC88" w14:textId="77777777" w:rsidR="00E50C45" w:rsidRDefault="00E50C45" w:rsidP="00E50C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56B50A16" w14:textId="3C1A513B" w:rsidR="00E50C45" w:rsidRPr="00E50C45" w:rsidRDefault="00E50C45" w:rsidP="00E50C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1）</w:t>
      </w:r>
      <w:r w:rsidRPr="00E50C45">
        <w:rPr>
          <w:rFonts w:ascii="仿宋_GB2312" w:eastAsia="仿宋_GB2312" w:hint="eastAsia"/>
          <w:sz w:val="28"/>
          <w:szCs w:val="28"/>
        </w:rPr>
        <w:t>断开直流防雷汇流箱直流断路器</w:t>
      </w:r>
      <w:r>
        <w:rPr>
          <w:rFonts w:ascii="仿宋_GB2312" w:eastAsia="仿宋_GB2312" w:hint="eastAsia"/>
          <w:sz w:val="28"/>
          <w:szCs w:val="28"/>
        </w:rPr>
        <w:t>，应</w:t>
      </w:r>
      <w:r w:rsidRPr="00E50C45">
        <w:rPr>
          <w:rFonts w:ascii="仿宋_GB2312" w:eastAsia="仿宋_GB2312" w:hint="eastAsia"/>
          <w:sz w:val="28"/>
          <w:szCs w:val="28"/>
        </w:rPr>
        <w:t>戴</w:t>
      </w:r>
      <w:r w:rsidRPr="00E50C45">
        <w:rPr>
          <w:rFonts w:ascii="仿宋_GB2312" w:eastAsia="仿宋_GB2312"/>
          <w:sz w:val="28"/>
          <w:szCs w:val="28"/>
        </w:rPr>
        <w:t>1000V绝缘手套</w:t>
      </w:r>
      <w:r>
        <w:rPr>
          <w:rFonts w:ascii="仿宋_GB2312" w:eastAsia="仿宋_GB2312" w:hint="eastAsia"/>
          <w:sz w:val="28"/>
          <w:szCs w:val="28"/>
        </w:rPr>
        <w:t>；</w:t>
      </w:r>
    </w:p>
    <w:p w14:paraId="7A7DB9C3" w14:textId="30591168" w:rsidR="00E50C45" w:rsidRPr="00E50C45" w:rsidRDefault="00E50C45" w:rsidP="00E50C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2）依次</w:t>
      </w:r>
      <w:r w:rsidRPr="00E50C45">
        <w:rPr>
          <w:rFonts w:ascii="仿宋_GB2312" w:eastAsia="仿宋_GB2312" w:hint="eastAsia"/>
          <w:sz w:val="28"/>
          <w:szCs w:val="28"/>
        </w:rPr>
        <w:t>取下该支路正极保险</w:t>
      </w:r>
      <w:r>
        <w:rPr>
          <w:rFonts w:ascii="仿宋_GB2312" w:eastAsia="仿宋_GB2312" w:hint="eastAsia"/>
          <w:sz w:val="28"/>
          <w:szCs w:val="28"/>
        </w:rPr>
        <w:t>、</w:t>
      </w:r>
      <w:r w:rsidRPr="00E50C45">
        <w:rPr>
          <w:rFonts w:ascii="仿宋_GB2312" w:eastAsia="仿宋_GB2312" w:hint="eastAsia"/>
          <w:sz w:val="28"/>
          <w:szCs w:val="28"/>
        </w:rPr>
        <w:t>负极保险</w:t>
      </w:r>
      <w:r>
        <w:rPr>
          <w:rFonts w:ascii="仿宋_GB2312" w:eastAsia="仿宋_GB2312" w:hint="eastAsia"/>
          <w:sz w:val="28"/>
          <w:szCs w:val="28"/>
        </w:rPr>
        <w:t>，应</w:t>
      </w:r>
      <w:r w:rsidRPr="00E50C45">
        <w:rPr>
          <w:rFonts w:ascii="仿宋_GB2312" w:eastAsia="仿宋_GB2312" w:hint="eastAsia"/>
          <w:sz w:val="28"/>
          <w:szCs w:val="28"/>
        </w:rPr>
        <w:t>戴护目镜、使用保险钳</w:t>
      </w:r>
      <w:r>
        <w:rPr>
          <w:rFonts w:ascii="仿宋_GB2312" w:eastAsia="仿宋_GB2312" w:hint="eastAsia"/>
          <w:sz w:val="28"/>
          <w:szCs w:val="28"/>
        </w:rPr>
        <w:t>；</w:t>
      </w:r>
    </w:p>
    <w:p w14:paraId="423AB859" w14:textId="3D91F9B8" w:rsidR="00E50C45" w:rsidRPr="00E50C45" w:rsidRDefault="00E50C45" w:rsidP="00E50C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3）</w:t>
      </w:r>
      <w:r w:rsidRPr="00E50C45">
        <w:rPr>
          <w:rFonts w:ascii="仿宋_GB2312" w:eastAsia="仿宋_GB2312" w:hint="eastAsia"/>
          <w:sz w:val="28"/>
          <w:szCs w:val="28"/>
        </w:rPr>
        <w:t>合上直流防雷汇流箱直流断路器</w:t>
      </w:r>
      <w:r>
        <w:rPr>
          <w:rFonts w:ascii="仿宋_GB2312" w:eastAsia="仿宋_GB2312" w:hint="eastAsia"/>
          <w:sz w:val="28"/>
          <w:szCs w:val="28"/>
        </w:rPr>
        <w:t>，应</w:t>
      </w:r>
      <w:r w:rsidRPr="00E50C45">
        <w:rPr>
          <w:rFonts w:ascii="仿宋_GB2312" w:eastAsia="仿宋_GB2312" w:hint="eastAsia"/>
          <w:sz w:val="28"/>
          <w:szCs w:val="28"/>
        </w:rPr>
        <w:t>戴</w:t>
      </w:r>
      <w:r w:rsidRPr="00E50C45">
        <w:rPr>
          <w:rFonts w:ascii="仿宋_GB2312" w:eastAsia="仿宋_GB2312"/>
          <w:sz w:val="28"/>
          <w:szCs w:val="28"/>
        </w:rPr>
        <w:t>1000V绝缘手套</w:t>
      </w:r>
      <w:r>
        <w:rPr>
          <w:rFonts w:ascii="仿宋_GB2312" w:eastAsia="仿宋_GB2312" w:hint="eastAsia"/>
          <w:sz w:val="28"/>
          <w:szCs w:val="28"/>
        </w:rPr>
        <w:t>；</w:t>
      </w:r>
    </w:p>
    <w:p w14:paraId="7889B313" w14:textId="7C03C8F1" w:rsidR="00E50C45" w:rsidRPr="00E50C45" w:rsidRDefault="00E50C45" w:rsidP="00E50C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4）</w:t>
      </w:r>
      <w:r w:rsidRPr="00E50C45">
        <w:rPr>
          <w:rFonts w:ascii="仿宋_GB2312" w:eastAsia="仿宋_GB2312" w:hint="eastAsia"/>
          <w:sz w:val="28"/>
          <w:szCs w:val="28"/>
        </w:rPr>
        <w:t>关上直流防雷汇流箱柜门</w:t>
      </w:r>
      <w:r>
        <w:rPr>
          <w:rFonts w:ascii="仿宋_GB2312" w:eastAsia="仿宋_GB2312" w:hint="eastAsia"/>
          <w:sz w:val="28"/>
          <w:szCs w:val="28"/>
        </w:rPr>
        <w:t>，应</w:t>
      </w:r>
      <w:r w:rsidRPr="00E50C45">
        <w:rPr>
          <w:rFonts w:ascii="仿宋_GB2312" w:eastAsia="仿宋_GB2312" w:hint="eastAsia"/>
          <w:sz w:val="28"/>
          <w:szCs w:val="28"/>
        </w:rPr>
        <w:t>使用钥匙将门锁上，防止人员误送电</w:t>
      </w:r>
      <w:r>
        <w:rPr>
          <w:rFonts w:ascii="仿宋_GB2312" w:eastAsia="仿宋_GB2312" w:hint="eastAsia"/>
          <w:sz w:val="28"/>
          <w:szCs w:val="28"/>
        </w:rPr>
        <w:t>；</w:t>
      </w:r>
    </w:p>
    <w:p w14:paraId="25475262" w14:textId="083067F5" w:rsidR="00E50C45" w:rsidRPr="00E50C45" w:rsidRDefault="00E50C45" w:rsidP="00E50C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5）依次</w:t>
      </w:r>
      <w:r w:rsidRPr="00E50C45">
        <w:rPr>
          <w:rFonts w:ascii="仿宋_GB2312" w:eastAsia="仿宋_GB2312" w:hint="eastAsia"/>
          <w:sz w:val="28"/>
          <w:szCs w:val="28"/>
        </w:rPr>
        <w:t>拔开该电池组件对应的公共</w:t>
      </w:r>
      <w:r w:rsidRPr="00E50C45">
        <w:rPr>
          <w:rFonts w:ascii="仿宋_GB2312" w:eastAsia="仿宋_GB2312"/>
          <w:sz w:val="28"/>
          <w:szCs w:val="28"/>
        </w:rPr>
        <w:t>MC4插头</w:t>
      </w:r>
      <w:r>
        <w:rPr>
          <w:rFonts w:ascii="仿宋_GB2312" w:eastAsia="仿宋_GB2312" w:hint="eastAsia"/>
          <w:sz w:val="28"/>
          <w:szCs w:val="28"/>
        </w:rPr>
        <w:t>、</w:t>
      </w:r>
      <w:r w:rsidRPr="00E50C45">
        <w:rPr>
          <w:rFonts w:ascii="仿宋_GB2312" w:eastAsia="仿宋_GB2312" w:hint="eastAsia"/>
          <w:sz w:val="28"/>
          <w:szCs w:val="28"/>
        </w:rPr>
        <w:t>与该组件之间连接的</w:t>
      </w:r>
      <w:r w:rsidRPr="00E50C45">
        <w:rPr>
          <w:rFonts w:ascii="仿宋_GB2312" w:eastAsia="仿宋_GB2312"/>
          <w:sz w:val="28"/>
          <w:szCs w:val="28"/>
        </w:rPr>
        <w:t>MC4插头</w:t>
      </w:r>
      <w:r>
        <w:rPr>
          <w:rFonts w:ascii="仿宋_GB2312" w:eastAsia="仿宋_GB2312" w:hint="eastAsia"/>
          <w:sz w:val="28"/>
          <w:szCs w:val="28"/>
        </w:rPr>
        <w:t>，应</w:t>
      </w:r>
      <w:r w:rsidRPr="00E50C45">
        <w:rPr>
          <w:rFonts w:ascii="仿宋_GB2312" w:eastAsia="仿宋_GB2312" w:hint="eastAsia"/>
          <w:sz w:val="28"/>
          <w:szCs w:val="28"/>
        </w:rPr>
        <w:t>戴护目镜、绝缘手套、使用尖嘴钳</w:t>
      </w:r>
      <w:r>
        <w:rPr>
          <w:rFonts w:ascii="仿宋_GB2312" w:eastAsia="仿宋_GB2312" w:hint="eastAsia"/>
          <w:sz w:val="28"/>
          <w:szCs w:val="28"/>
        </w:rPr>
        <w:t>；</w:t>
      </w:r>
    </w:p>
    <w:p w14:paraId="2CBC778C" w14:textId="34200F2E" w:rsidR="00E5238F" w:rsidRDefault="00E50C45" w:rsidP="00E50C45">
      <w:pPr>
        <w:spacing w:after="0" w:line="400" w:lineRule="exact"/>
        <w:ind w:firstLineChars="200" w:firstLine="560"/>
        <w:rPr>
          <w:rFonts w:ascii="仿宋_GB2312" w:eastAsia="仿宋_GB2312"/>
          <w:sz w:val="28"/>
          <w:szCs w:val="28"/>
        </w:rPr>
      </w:pPr>
      <w:r>
        <w:rPr>
          <w:rFonts w:ascii="仿宋_GB2312" w:eastAsia="仿宋_GB2312" w:hint="eastAsia"/>
          <w:sz w:val="28"/>
          <w:szCs w:val="28"/>
        </w:rPr>
        <w:t>6）</w:t>
      </w:r>
      <w:r w:rsidRPr="00E50C45">
        <w:rPr>
          <w:rFonts w:ascii="仿宋_GB2312" w:eastAsia="仿宋_GB2312" w:hint="eastAsia"/>
          <w:sz w:val="28"/>
          <w:szCs w:val="28"/>
        </w:rPr>
        <w:t>使用遮阴布将需要更换的电池组件进行遮挡</w:t>
      </w:r>
      <w:r>
        <w:rPr>
          <w:rFonts w:ascii="仿宋_GB2312" w:eastAsia="仿宋_GB2312" w:hint="eastAsia"/>
          <w:sz w:val="28"/>
          <w:szCs w:val="28"/>
        </w:rPr>
        <w:t>，注意</w:t>
      </w:r>
      <w:r w:rsidRPr="00E50C45">
        <w:rPr>
          <w:rFonts w:ascii="仿宋_GB2312" w:eastAsia="仿宋_GB2312" w:hint="eastAsia"/>
          <w:sz w:val="28"/>
          <w:szCs w:val="28"/>
        </w:rPr>
        <w:t>高处遮挡时，</w:t>
      </w:r>
      <w:r>
        <w:rPr>
          <w:rFonts w:ascii="仿宋_GB2312" w:eastAsia="仿宋_GB2312" w:hint="eastAsia"/>
          <w:sz w:val="28"/>
          <w:szCs w:val="28"/>
        </w:rPr>
        <w:t>要采取</w:t>
      </w:r>
      <w:r w:rsidRPr="00E50C45">
        <w:rPr>
          <w:rFonts w:ascii="仿宋_GB2312" w:eastAsia="仿宋_GB2312" w:hint="eastAsia"/>
          <w:sz w:val="28"/>
          <w:szCs w:val="28"/>
        </w:rPr>
        <w:t>防止人员坠落伤害</w:t>
      </w:r>
      <w:r>
        <w:rPr>
          <w:rFonts w:ascii="仿宋_GB2312" w:eastAsia="仿宋_GB2312" w:hint="eastAsia"/>
          <w:sz w:val="28"/>
          <w:szCs w:val="28"/>
        </w:rPr>
        <w:t>的安全措施。</w:t>
      </w:r>
    </w:p>
    <w:p w14:paraId="07CB32A2" w14:textId="0C82F275" w:rsidR="00E5238F" w:rsidRDefault="00E87E5C" w:rsidP="00E50C45">
      <w:pPr>
        <w:spacing w:after="0" w:line="400" w:lineRule="exact"/>
        <w:rPr>
          <w:rFonts w:ascii="仿宋_GB2312" w:eastAsia="仿宋_GB2312"/>
          <w:sz w:val="28"/>
          <w:szCs w:val="28"/>
        </w:rPr>
      </w:pPr>
      <w:proofErr w:type="gramStart"/>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w:t>
      </w:r>
      <w:r>
        <w:rPr>
          <w:rFonts w:ascii="仿宋_GB2312" w:eastAsia="仿宋_GB2312" w:hint="eastAsia"/>
          <w:sz w:val="28"/>
          <w:szCs w:val="28"/>
          <w:highlight w:val="yellow"/>
        </w:rPr>
        <w:t>2</w:t>
      </w:r>
      <w:r w:rsidRPr="00A1263E">
        <w:rPr>
          <w:rFonts w:ascii="仿宋_GB2312" w:eastAsia="仿宋_GB2312"/>
          <w:sz w:val="28"/>
          <w:szCs w:val="28"/>
          <w:highlight w:val="yellow"/>
        </w:rPr>
        <w:t>-2-00</w:t>
      </w:r>
      <w:r>
        <w:rPr>
          <w:rFonts w:ascii="仿宋_GB2312" w:eastAsia="仿宋_GB2312" w:hint="eastAsia"/>
          <w:sz w:val="28"/>
          <w:szCs w:val="28"/>
          <w:highlight w:val="yellow"/>
        </w:rPr>
        <w:t>3</w:t>
      </w:r>
      <w:r>
        <w:rPr>
          <w:rFonts w:ascii="仿宋_GB2312" w:eastAsia="仿宋_GB2312" w:hint="eastAsia"/>
          <w:sz w:val="28"/>
          <w:szCs w:val="28"/>
          <w:highlight w:val="yellow"/>
        </w:rPr>
        <w:t>9</w:t>
      </w:r>
      <w:r w:rsidRPr="00A1263E">
        <w:rPr>
          <w:rFonts w:ascii="仿宋_GB2312" w:eastAsia="仿宋_GB2312" w:hint="eastAsia"/>
          <w:sz w:val="28"/>
          <w:szCs w:val="28"/>
          <w:highlight w:val="yellow"/>
        </w:rPr>
        <w:t>】</w:t>
      </w:r>
      <w:r w:rsidRPr="00E87E5C">
        <w:rPr>
          <w:rFonts w:ascii="仿宋_GB2312" w:eastAsia="仿宋_GB2312" w:hint="eastAsia"/>
          <w:sz w:val="28"/>
          <w:szCs w:val="28"/>
        </w:rPr>
        <w:t>某光伏</w:t>
      </w:r>
      <w:proofErr w:type="gramEnd"/>
      <w:r w:rsidRPr="00E87E5C">
        <w:rPr>
          <w:rFonts w:ascii="仿宋_GB2312" w:eastAsia="仿宋_GB2312" w:hint="eastAsia"/>
          <w:sz w:val="28"/>
          <w:szCs w:val="28"/>
        </w:rPr>
        <w:t>电站</w:t>
      </w:r>
      <w:proofErr w:type="gramStart"/>
      <w:r w:rsidRPr="00E87E5C">
        <w:rPr>
          <w:rFonts w:ascii="仿宋_GB2312" w:eastAsia="仿宋_GB2312" w:hint="eastAsia"/>
          <w:sz w:val="28"/>
          <w:szCs w:val="28"/>
        </w:rPr>
        <w:t>采用组串式</w:t>
      </w:r>
      <w:proofErr w:type="gramEnd"/>
      <w:r w:rsidRPr="00E87E5C">
        <w:rPr>
          <w:rFonts w:ascii="仿宋_GB2312" w:eastAsia="仿宋_GB2312" w:hint="eastAsia"/>
          <w:sz w:val="28"/>
          <w:szCs w:val="28"/>
        </w:rPr>
        <w:t>逆变器</w:t>
      </w:r>
      <w:r w:rsidR="00500041">
        <w:rPr>
          <w:rFonts w:ascii="仿宋_GB2312" w:eastAsia="仿宋_GB2312" w:hint="eastAsia"/>
          <w:sz w:val="28"/>
          <w:szCs w:val="28"/>
        </w:rPr>
        <w:t>（8路输入、每4路接</w:t>
      </w:r>
      <w:r w:rsidR="00500041">
        <w:rPr>
          <w:rFonts w:ascii="仿宋_GB2312" w:eastAsia="仿宋_GB2312" w:hint="eastAsia"/>
          <w:sz w:val="28"/>
          <w:szCs w:val="28"/>
        </w:rPr>
        <w:lastRenderedPageBreak/>
        <w:t>入一个直流输入开关）</w:t>
      </w:r>
      <w:r w:rsidRPr="00E87E5C">
        <w:rPr>
          <w:rFonts w:ascii="仿宋_GB2312" w:eastAsia="仿宋_GB2312" w:hint="eastAsia"/>
          <w:sz w:val="28"/>
          <w:szCs w:val="28"/>
        </w:rPr>
        <w:t>，其部分主接线图如图所示，现要更换该交流汇流箱内</w:t>
      </w:r>
      <w:r w:rsidRPr="00E87E5C">
        <w:rPr>
          <w:rFonts w:ascii="仿宋_GB2312" w:eastAsia="仿宋_GB2312"/>
          <w:sz w:val="28"/>
          <w:szCs w:val="28"/>
        </w:rPr>
        <w:t>1QF开关，现场应如何停电落实安全措施？</w:t>
      </w:r>
    </w:p>
    <w:p w14:paraId="5D6F86AA" w14:textId="12402445" w:rsidR="00E87E5C" w:rsidRPr="00E87E5C" w:rsidRDefault="00E87E5C" w:rsidP="00E87E5C">
      <w:r w:rsidRPr="00E87E5C">
        <w:rPr>
          <w:noProof/>
        </w:rPr>
        <w:drawing>
          <wp:inline distT="0" distB="0" distL="0" distR="0" wp14:anchorId="6D81737F" wp14:editId="5F85CBC7">
            <wp:extent cx="5274310" cy="7712710"/>
            <wp:effectExtent l="0" t="0" r="2540" b="2540"/>
            <wp:docPr id="136783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7712710"/>
                    </a:xfrm>
                    <a:prstGeom prst="rect">
                      <a:avLst/>
                    </a:prstGeom>
                    <a:noFill/>
                    <a:ln>
                      <a:noFill/>
                    </a:ln>
                  </pic:spPr>
                </pic:pic>
              </a:graphicData>
            </a:graphic>
          </wp:inline>
        </w:drawing>
      </w:r>
    </w:p>
    <w:p w14:paraId="6B901BC5" w14:textId="77777777" w:rsidR="00E87E5C" w:rsidRDefault="00E87E5C" w:rsidP="00E87E5C">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1A98115A" w14:textId="2FACE3A3" w:rsidR="002B1F52" w:rsidRDefault="002B1F52" w:rsidP="00E87E5C">
      <w:pPr>
        <w:spacing w:after="0" w:line="400" w:lineRule="exact"/>
        <w:ind w:firstLineChars="200" w:firstLine="560"/>
        <w:rPr>
          <w:rFonts w:ascii="仿宋_GB2312" w:eastAsia="仿宋_GB2312"/>
          <w:sz w:val="28"/>
          <w:szCs w:val="28"/>
        </w:rPr>
      </w:pPr>
      <w:r>
        <w:rPr>
          <w:rFonts w:ascii="仿宋_GB2312" w:eastAsia="仿宋_GB2312" w:hint="eastAsia"/>
          <w:sz w:val="28"/>
          <w:szCs w:val="28"/>
        </w:rPr>
        <w:t>1）应将1区01HLNB01、</w:t>
      </w:r>
      <w:r>
        <w:rPr>
          <w:rFonts w:ascii="仿宋_GB2312" w:eastAsia="仿宋_GB2312" w:hint="eastAsia"/>
          <w:sz w:val="28"/>
          <w:szCs w:val="28"/>
        </w:rPr>
        <w:t>1区01HLNB0</w:t>
      </w:r>
      <w:r>
        <w:rPr>
          <w:rFonts w:ascii="仿宋_GB2312" w:eastAsia="仿宋_GB2312" w:hint="eastAsia"/>
          <w:sz w:val="28"/>
          <w:szCs w:val="28"/>
        </w:rPr>
        <w:t>2、</w:t>
      </w:r>
      <w:r>
        <w:rPr>
          <w:rFonts w:ascii="仿宋_GB2312" w:eastAsia="仿宋_GB2312" w:hint="eastAsia"/>
          <w:sz w:val="28"/>
          <w:szCs w:val="28"/>
        </w:rPr>
        <w:t>1区01HLNB0</w:t>
      </w:r>
      <w:r>
        <w:rPr>
          <w:rFonts w:ascii="仿宋_GB2312" w:eastAsia="仿宋_GB2312" w:hint="eastAsia"/>
          <w:sz w:val="28"/>
          <w:szCs w:val="28"/>
        </w:rPr>
        <w:t>3、</w:t>
      </w:r>
      <w:r>
        <w:rPr>
          <w:rFonts w:ascii="仿宋_GB2312" w:eastAsia="仿宋_GB2312" w:hint="eastAsia"/>
          <w:sz w:val="28"/>
          <w:szCs w:val="28"/>
        </w:rPr>
        <w:t>1区</w:t>
      </w:r>
      <w:r>
        <w:rPr>
          <w:rFonts w:ascii="仿宋_GB2312" w:eastAsia="仿宋_GB2312" w:hint="eastAsia"/>
          <w:sz w:val="28"/>
          <w:szCs w:val="28"/>
        </w:rPr>
        <w:lastRenderedPageBreak/>
        <w:t>01HLNB0</w:t>
      </w:r>
      <w:r>
        <w:rPr>
          <w:rFonts w:ascii="仿宋_GB2312" w:eastAsia="仿宋_GB2312" w:hint="eastAsia"/>
          <w:sz w:val="28"/>
          <w:szCs w:val="28"/>
        </w:rPr>
        <w:t>4逆变器停运</w:t>
      </w:r>
      <w:r w:rsidR="00500041">
        <w:rPr>
          <w:rFonts w:ascii="仿宋_GB2312" w:eastAsia="仿宋_GB2312" w:hint="eastAsia"/>
          <w:sz w:val="28"/>
          <w:szCs w:val="28"/>
        </w:rPr>
        <w:t>，断开每台逆变器的两路直流输入开关</w:t>
      </w:r>
      <w:r>
        <w:rPr>
          <w:rFonts w:ascii="仿宋_GB2312" w:eastAsia="仿宋_GB2312" w:hint="eastAsia"/>
          <w:sz w:val="28"/>
          <w:szCs w:val="28"/>
        </w:rPr>
        <w:t>；</w:t>
      </w:r>
    </w:p>
    <w:p w14:paraId="78958F4A" w14:textId="660AEEE1" w:rsidR="002B1F52" w:rsidRDefault="002B1F52" w:rsidP="00E87E5C">
      <w:pPr>
        <w:spacing w:after="0" w:line="400" w:lineRule="exact"/>
        <w:ind w:firstLineChars="200" w:firstLine="560"/>
        <w:rPr>
          <w:rFonts w:ascii="仿宋_GB2312" w:eastAsia="仿宋_GB2312"/>
          <w:sz w:val="28"/>
          <w:szCs w:val="28"/>
        </w:rPr>
      </w:pPr>
      <w:r>
        <w:rPr>
          <w:rFonts w:ascii="仿宋_GB2312" w:eastAsia="仿宋_GB2312" w:hint="eastAsia"/>
          <w:sz w:val="28"/>
          <w:szCs w:val="28"/>
        </w:rPr>
        <w:t>2）应断开1号升压变01汇流箱1QF01开关、</w:t>
      </w:r>
      <w:r>
        <w:rPr>
          <w:rFonts w:ascii="仿宋_GB2312" w:eastAsia="仿宋_GB2312" w:hint="eastAsia"/>
          <w:sz w:val="28"/>
          <w:szCs w:val="28"/>
        </w:rPr>
        <w:t>1号升压变01汇流箱1QF0</w:t>
      </w:r>
      <w:r>
        <w:rPr>
          <w:rFonts w:ascii="仿宋_GB2312" w:eastAsia="仿宋_GB2312" w:hint="eastAsia"/>
          <w:sz w:val="28"/>
          <w:szCs w:val="28"/>
        </w:rPr>
        <w:t>2</w:t>
      </w:r>
      <w:r>
        <w:rPr>
          <w:rFonts w:ascii="仿宋_GB2312" w:eastAsia="仿宋_GB2312" w:hint="eastAsia"/>
          <w:sz w:val="28"/>
          <w:szCs w:val="28"/>
        </w:rPr>
        <w:t>开关</w:t>
      </w:r>
      <w:r>
        <w:rPr>
          <w:rFonts w:ascii="仿宋_GB2312" w:eastAsia="仿宋_GB2312" w:hint="eastAsia"/>
          <w:sz w:val="28"/>
          <w:szCs w:val="28"/>
        </w:rPr>
        <w:t>、</w:t>
      </w:r>
      <w:r>
        <w:rPr>
          <w:rFonts w:ascii="仿宋_GB2312" w:eastAsia="仿宋_GB2312" w:hint="eastAsia"/>
          <w:sz w:val="28"/>
          <w:szCs w:val="28"/>
        </w:rPr>
        <w:t>1号升压变01汇流箱1QF0</w:t>
      </w:r>
      <w:r>
        <w:rPr>
          <w:rFonts w:ascii="仿宋_GB2312" w:eastAsia="仿宋_GB2312" w:hint="eastAsia"/>
          <w:sz w:val="28"/>
          <w:szCs w:val="28"/>
        </w:rPr>
        <w:t>3</w:t>
      </w:r>
      <w:r>
        <w:rPr>
          <w:rFonts w:ascii="仿宋_GB2312" w:eastAsia="仿宋_GB2312" w:hint="eastAsia"/>
          <w:sz w:val="28"/>
          <w:szCs w:val="28"/>
        </w:rPr>
        <w:t>开关</w:t>
      </w:r>
      <w:r>
        <w:rPr>
          <w:rFonts w:ascii="仿宋_GB2312" w:eastAsia="仿宋_GB2312" w:hint="eastAsia"/>
          <w:sz w:val="28"/>
          <w:szCs w:val="28"/>
        </w:rPr>
        <w:t>、</w:t>
      </w:r>
      <w:r>
        <w:rPr>
          <w:rFonts w:ascii="仿宋_GB2312" w:eastAsia="仿宋_GB2312" w:hint="eastAsia"/>
          <w:sz w:val="28"/>
          <w:szCs w:val="28"/>
        </w:rPr>
        <w:t>1号升压变01汇流箱1QF0</w:t>
      </w:r>
      <w:r>
        <w:rPr>
          <w:rFonts w:ascii="仿宋_GB2312" w:eastAsia="仿宋_GB2312" w:hint="eastAsia"/>
          <w:sz w:val="28"/>
          <w:szCs w:val="28"/>
        </w:rPr>
        <w:t>4</w:t>
      </w:r>
      <w:r>
        <w:rPr>
          <w:rFonts w:ascii="仿宋_GB2312" w:eastAsia="仿宋_GB2312" w:hint="eastAsia"/>
          <w:sz w:val="28"/>
          <w:szCs w:val="28"/>
        </w:rPr>
        <w:t>开关</w:t>
      </w:r>
      <w:r>
        <w:rPr>
          <w:rFonts w:ascii="仿宋_GB2312" w:eastAsia="仿宋_GB2312" w:hint="eastAsia"/>
          <w:sz w:val="28"/>
          <w:szCs w:val="28"/>
        </w:rPr>
        <w:t>；</w:t>
      </w:r>
    </w:p>
    <w:p w14:paraId="4D84CD72" w14:textId="144E976F" w:rsidR="002B1F52" w:rsidRPr="002B1F52" w:rsidRDefault="002B1F52" w:rsidP="002B1F52">
      <w:pPr>
        <w:spacing w:after="0" w:line="400" w:lineRule="exact"/>
        <w:ind w:firstLineChars="200" w:firstLine="560"/>
        <w:rPr>
          <w:rFonts w:ascii="仿宋_GB2312" w:eastAsia="仿宋_GB2312" w:hint="eastAsia"/>
          <w:sz w:val="28"/>
          <w:szCs w:val="28"/>
        </w:rPr>
      </w:pPr>
      <w:r>
        <w:rPr>
          <w:rFonts w:ascii="仿宋_GB2312" w:eastAsia="仿宋_GB2312" w:hint="eastAsia"/>
          <w:sz w:val="28"/>
          <w:szCs w:val="28"/>
        </w:rPr>
        <w:t>3）应断开1号升压变低压侧0501-1支路开关。</w:t>
      </w:r>
    </w:p>
    <w:p w14:paraId="05D829F4" w14:textId="098A2EB8" w:rsidR="00E87E5C" w:rsidRDefault="002B1F52" w:rsidP="00E50C45">
      <w:pPr>
        <w:spacing w:after="0" w:line="400" w:lineRule="exact"/>
        <w:rPr>
          <w:rFonts w:ascii="仿宋_GB2312" w:eastAsia="仿宋_GB2312"/>
          <w:sz w:val="28"/>
          <w:szCs w:val="28"/>
        </w:rPr>
      </w:pPr>
      <w:proofErr w:type="gramStart"/>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w:t>
      </w:r>
      <w:r>
        <w:rPr>
          <w:rFonts w:ascii="仿宋_GB2312" w:eastAsia="仿宋_GB2312" w:hint="eastAsia"/>
          <w:sz w:val="28"/>
          <w:szCs w:val="28"/>
          <w:highlight w:val="yellow"/>
        </w:rPr>
        <w:t>2</w:t>
      </w:r>
      <w:r w:rsidRPr="00A1263E">
        <w:rPr>
          <w:rFonts w:ascii="仿宋_GB2312" w:eastAsia="仿宋_GB2312"/>
          <w:sz w:val="28"/>
          <w:szCs w:val="28"/>
          <w:highlight w:val="yellow"/>
        </w:rPr>
        <w:t>-2-00</w:t>
      </w:r>
      <w:r>
        <w:rPr>
          <w:rFonts w:ascii="仿宋_GB2312" w:eastAsia="仿宋_GB2312" w:hint="eastAsia"/>
          <w:sz w:val="28"/>
          <w:szCs w:val="28"/>
          <w:highlight w:val="yellow"/>
        </w:rPr>
        <w:t>40</w:t>
      </w:r>
      <w:r w:rsidRPr="00A1263E">
        <w:rPr>
          <w:rFonts w:ascii="仿宋_GB2312" w:eastAsia="仿宋_GB2312" w:hint="eastAsia"/>
          <w:sz w:val="28"/>
          <w:szCs w:val="28"/>
          <w:highlight w:val="yellow"/>
        </w:rPr>
        <w:t>】</w:t>
      </w:r>
      <w:r w:rsidRPr="00E87E5C">
        <w:rPr>
          <w:rFonts w:ascii="仿宋_GB2312" w:eastAsia="仿宋_GB2312" w:hint="eastAsia"/>
          <w:sz w:val="28"/>
          <w:szCs w:val="28"/>
        </w:rPr>
        <w:t>某</w:t>
      </w:r>
      <w:r w:rsidRPr="002B1F52">
        <w:rPr>
          <w:rFonts w:ascii="仿宋_GB2312" w:eastAsia="仿宋_GB2312" w:hint="eastAsia"/>
          <w:sz w:val="28"/>
          <w:szCs w:val="28"/>
        </w:rPr>
        <w:t>光伏</w:t>
      </w:r>
      <w:proofErr w:type="gramEnd"/>
      <w:r w:rsidRPr="002B1F52">
        <w:rPr>
          <w:rFonts w:ascii="仿宋_GB2312" w:eastAsia="仿宋_GB2312" w:hint="eastAsia"/>
          <w:sz w:val="28"/>
          <w:szCs w:val="28"/>
        </w:rPr>
        <w:t>电站</w:t>
      </w:r>
      <w:proofErr w:type="gramStart"/>
      <w:r w:rsidRPr="002B1F52">
        <w:rPr>
          <w:rFonts w:ascii="仿宋_GB2312" w:eastAsia="仿宋_GB2312" w:hint="eastAsia"/>
          <w:sz w:val="28"/>
          <w:szCs w:val="28"/>
        </w:rPr>
        <w:t>采用组串式</w:t>
      </w:r>
      <w:proofErr w:type="gramEnd"/>
      <w:r w:rsidRPr="002B1F52">
        <w:rPr>
          <w:rFonts w:ascii="仿宋_GB2312" w:eastAsia="仿宋_GB2312" w:hint="eastAsia"/>
          <w:sz w:val="28"/>
          <w:szCs w:val="28"/>
        </w:rPr>
        <w:t>逆变器</w:t>
      </w:r>
      <w:r w:rsidR="00500041">
        <w:rPr>
          <w:rFonts w:ascii="仿宋_GB2312" w:eastAsia="仿宋_GB2312" w:hint="eastAsia"/>
          <w:sz w:val="28"/>
          <w:szCs w:val="28"/>
        </w:rPr>
        <w:t>（8路输入、每4路接入一个直流输入开关）</w:t>
      </w:r>
      <w:r w:rsidRPr="002B1F52">
        <w:rPr>
          <w:rFonts w:ascii="仿宋_GB2312" w:eastAsia="仿宋_GB2312" w:hint="eastAsia"/>
          <w:sz w:val="28"/>
          <w:szCs w:val="28"/>
        </w:rPr>
        <w:t>，其部分主接线图如图所示，现要更换</w:t>
      </w:r>
      <w:r w:rsidRPr="002B1F52">
        <w:rPr>
          <w:rFonts w:ascii="仿宋_GB2312" w:eastAsia="仿宋_GB2312"/>
          <w:sz w:val="28"/>
          <w:szCs w:val="28"/>
        </w:rPr>
        <w:t>1区01HLNB04逆变器，现场应如何停电落实安全措施？</w:t>
      </w:r>
    </w:p>
    <w:p w14:paraId="1984AF0C" w14:textId="77777777" w:rsidR="002B1F52" w:rsidRPr="00E87E5C" w:rsidRDefault="002B1F52" w:rsidP="002B1F52">
      <w:r w:rsidRPr="00E87E5C">
        <w:rPr>
          <w:noProof/>
        </w:rPr>
        <w:lastRenderedPageBreak/>
        <w:drawing>
          <wp:inline distT="0" distB="0" distL="0" distR="0" wp14:anchorId="250D5487" wp14:editId="0B7094EA">
            <wp:extent cx="5274310" cy="7712710"/>
            <wp:effectExtent l="0" t="0" r="2540" b="2540"/>
            <wp:docPr id="168095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7712710"/>
                    </a:xfrm>
                    <a:prstGeom prst="rect">
                      <a:avLst/>
                    </a:prstGeom>
                    <a:noFill/>
                    <a:ln>
                      <a:noFill/>
                    </a:ln>
                  </pic:spPr>
                </pic:pic>
              </a:graphicData>
            </a:graphic>
          </wp:inline>
        </w:drawing>
      </w:r>
    </w:p>
    <w:p w14:paraId="123C0EB8" w14:textId="77777777" w:rsidR="002B1F52" w:rsidRDefault="002B1F52" w:rsidP="002B1F52">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734F9C56" w14:textId="37E701F2" w:rsidR="002B1F52" w:rsidRDefault="002B1F52" w:rsidP="002B1F52">
      <w:pPr>
        <w:spacing w:after="0" w:line="400" w:lineRule="exact"/>
        <w:ind w:firstLineChars="200" w:firstLine="560"/>
        <w:rPr>
          <w:rFonts w:ascii="仿宋_GB2312" w:eastAsia="仿宋_GB2312"/>
          <w:sz w:val="28"/>
          <w:szCs w:val="28"/>
        </w:rPr>
      </w:pPr>
      <w:r>
        <w:rPr>
          <w:rFonts w:ascii="仿宋_GB2312" w:eastAsia="仿宋_GB2312" w:hint="eastAsia"/>
          <w:sz w:val="28"/>
          <w:szCs w:val="28"/>
        </w:rPr>
        <w:t>1）应将1区01HLNB04逆变器停运</w:t>
      </w:r>
      <w:r w:rsidR="00500041">
        <w:rPr>
          <w:rFonts w:ascii="仿宋_GB2312" w:eastAsia="仿宋_GB2312" w:hint="eastAsia"/>
          <w:sz w:val="28"/>
          <w:szCs w:val="28"/>
        </w:rPr>
        <w:t>，断开逆变器的两路直流输入开关</w:t>
      </w:r>
      <w:r>
        <w:rPr>
          <w:rFonts w:ascii="仿宋_GB2312" w:eastAsia="仿宋_GB2312" w:hint="eastAsia"/>
          <w:sz w:val="28"/>
          <w:szCs w:val="28"/>
        </w:rPr>
        <w:t>；</w:t>
      </w:r>
    </w:p>
    <w:p w14:paraId="5B7DE1C7" w14:textId="63DEC044" w:rsidR="00500041" w:rsidRDefault="002B1F52" w:rsidP="002B1F52">
      <w:pPr>
        <w:spacing w:after="0" w:line="400" w:lineRule="exact"/>
        <w:ind w:firstLineChars="200" w:firstLine="560"/>
        <w:rPr>
          <w:rFonts w:ascii="仿宋_GB2312" w:eastAsia="仿宋_GB2312" w:hint="eastAsia"/>
          <w:sz w:val="28"/>
          <w:szCs w:val="28"/>
        </w:rPr>
      </w:pPr>
      <w:r>
        <w:rPr>
          <w:rFonts w:ascii="仿宋_GB2312" w:eastAsia="仿宋_GB2312" w:hint="eastAsia"/>
          <w:sz w:val="28"/>
          <w:szCs w:val="28"/>
        </w:rPr>
        <w:t>2）</w:t>
      </w:r>
      <w:r w:rsidR="00500041" w:rsidRPr="00500041">
        <w:rPr>
          <w:rFonts w:ascii="仿宋_GB2312" w:eastAsia="仿宋_GB2312" w:hint="eastAsia"/>
          <w:sz w:val="28"/>
          <w:szCs w:val="28"/>
        </w:rPr>
        <w:t>依次</w:t>
      </w:r>
      <w:r w:rsidR="00500041">
        <w:rPr>
          <w:rFonts w:ascii="仿宋_GB2312" w:eastAsia="仿宋_GB2312" w:hint="eastAsia"/>
          <w:sz w:val="28"/>
          <w:szCs w:val="28"/>
        </w:rPr>
        <w:t>拔下</w:t>
      </w:r>
      <w:r w:rsidR="00500041">
        <w:rPr>
          <w:rFonts w:ascii="仿宋_GB2312" w:eastAsia="仿宋_GB2312" w:hint="eastAsia"/>
          <w:sz w:val="28"/>
          <w:szCs w:val="28"/>
        </w:rPr>
        <w:t>1区01HLNB04逆变器</w:t>
      </w:r>
      <w:r w:rsidR="00500041">
        <w:rPr>
          <w:rFonts w:ascii="仿宋_GB2312" w:eastAsia="仿宋_GB2312" w:hint="eastAsia"/>
          <w:sz w:val="28"/>
          <w:szCs w:val="28"/>
        </w:rPr>
        <w:t>每条</w:t>
      </w:r>
      <w:r w:rsidR="00500041" w:rsidRPr="00500041">
        <w:rPr>
          <w:rFonts w:ascii="仿宋_GB2312" w:eastAsia="仿宋_GB2312" w:hint="eastAsia"/>
          <w:sz w:val="28"/>
          <w:szCs w:val="28"/>
        </w:rPr>
        <w:t>支路正极</w:t>
      </w:r>
      <w:r w:rsidR="00500041">
        <w:rPr>
          <w:rFonts w:ascii="仿宋_GB2312" w:eastAsia="仿宋_GB2312" w:hint="eastAsia"/>
          <w:sz w:val="28"/>
          <w:szCs w:val="28"/>
        </w:rPr>
        <w:t>MC4插头</w:t>
      </w:r>
      <w:r w:rsidR="00500041" w:rsidRPr="00500041">
        <w:rPr>
          <w:rFonts w:ascii="仿宋_GB2312" w:eastAsia="仿宋_GB2312" w:hint="eastAsia"/>
          <w:sz w:val="28"/>
          <w:szCs w:val="28"/>
        </w:rPr>
        <w:t>、负</w:t>
      </w:r>
      <w:r w:rsidR="00500041" w:rsidRPr="00500041">
        <w:rPr>
          <w:rFonts w:ascii="仿宋_GB2312" w:eastAsia="仿宋_GB2312" w:hint="eastAsia"/>
          <w:sz w:val="28"/>
          <w:szCs w:val="28"/>
        </w:rPr>
        <w:lastRenderedPageBreak/>
        <w:t>极</w:t>
      </w:r>
      <w:r w:rsidR="00500041">
        <w:rPr>
          <w:rFonts w:ascii="仿宋_GB2312" w:eastAsia="仿宋_GB2312" w:hint="eastAsia"/>
          <w:sz w:val="28"/>
          <w:szCs w:val="28"/>
        </w:rPr>
        <w:t>MC4插头；</w:t>
      </w:r>
    </w:p>
    <w:p w14:paraId="20CE676C" w14:textId="2080D578" w:rsidR="002B1F52" w:rsidRPr="002B1F52" w:rsidRDefault="00500041" w:rsidP="00500041">
      <w:pPr>
        <w:spacing w:after="0" w:line="400" w:lineRule="exact"/>
        <w:ind w:firstLineChars="200" w:firstLine="560"/>
        <w:rPr>
          <w:rFonts w:ascii="仿宋_GB2312" w:eastAsia="仿宋_GB2312" w:hint="eastAsia"/>
          <w:sz w:val="28"/>
          <w:szCs w:val="28"/>
        </w:rPr>
      </w:pPr>
      <w:r>
        <w:rPr>
          <w:rFonts w:ascii="仿宋_GB2312" w:eastAsia="仿宋_GB2312" w:hint="eastAsia"/>
          <w:sz w:val="28"/>
          <w:szCs w:val="28"/>
        </w:rPr>
        <w:t>3）</w:t>
      </w:r>
      <w:r w:rsidR="002B1F52">
        <w:rPr>
          <w:rFonts w:ascii="仿宋_GB2312" w:eastAsia="仿宋_GB2312" w:hint="eastAsia"/>
          <w:sz w:val="28"/>
          <w:szCs w:val="28"/>
        </w:rPr>
        <w:t>应断开1号升压变01汇流箱1QF04开关。</w:t>
      </w:r>
    </w:p>
    <w:p w14:paraId="653FE11D" w14:textId="77777777" w:rsidR="009F24F4" w:rsidRDefault="009F24F4" w:rsidP="00D6302B">
      <w:pPr>
        <w:spacing w:after="0" w:line="400" w:lineRule="exact"/>
        <w:rPr>
          <w:rFonts w:ascii="仿宋_GB2312" w:eastAsia="仿宋_GB2312"/>
          <w:sz w:val="28"/>
          <w:szCs w:val="28"/>
        </w:rPr>
      </w:pPr>
      <w:r w:rsidRPr="00D6302B">
        <w:rPr>
          <w:rFonts w:ascii="仿宋_GB2312" w:eastAsia="仿宋_GB2312" w:hint="eastAsia"/>
          <w:sz w:val="28"/>
          <w:szCs w:val="28"/>
          <w:highlight w:val="yellow"/>
        </w:rPr>
        <w:t>【</w:t>
      </w:r>
      <w:r w:rsidRPr="00D6302B">
        <w:rPr>
          <w:rFonts w:ascii="仿宋_GB2312" w:eastAsia="仿宋_GB2312"/>
          <w:sz w:val="28"/>
          <w:szCs w:val="28"/>
          <w:highlight w:val="yellow"/>
        </w:rPr>
        <w:t>B2-2-004</w:t>
      </w:r>
      <w:r w:rsidRPr="00D6302B">
        <w:rPr>
          <w:rFonts w:ascii="仿宋_GB2312" w:eastAsia="仿宋_GB2312" w:hint="eastAsia"/>
          <w:sz w:val="28"/>
          <w:szCs w:val="28"/>
          <w:highlight w:val="yellow"/>
        </w:rPr>
        <w:t>1】</w:t>
      </w:r>
      <w:r w:rsidRPr="009F24F4">
        <w:rPr>
          <w:rFonts w:ascii="仿宋_GB2312" w:eastAsia="仿宋_GB2312"/>
          <w:sz w:val="28"/>
          <w:szCs w:val="28"/>
        </w:rPr>
        <w:t>直流汇流箱RS485通讯线路短路有</w:t>
      </w:r>
      <w:proofErr w:type="gramStart"/>
      <w:r w:rsidRPr="009F24F4">
        <w:rPr>
          <w:rFonts w:ascii="仿宋_GB2312" w:eastAsia="仿宋_GB2312"/>
          <w:sz w:val="28"/>
          <w:szCs w:val="28"/>
        </w:rPr>
        <w:t>何现象</w:t>
      </w:r>
      <w:proofErr w:type="gramEnd"/>
      <w:r w:rsidRPr="009F24F4">
        <w:rPr>
          <w:rFonts w:ascii="仿宋_GB2312" w:eastAsia="仿宋_GB2312"/>
          <w:sz w:val="28"/>
          <w:szCs w:val="28"/>
        </w:rPr>
        <w:t>如何处理？</w:t>
      </w:r>
    </w:p>
    <w:p w14:paraId="795BC474" w14:textId="77777777" w:rsidR="009F24F4" w:rsidRDefault="009F24F4" w:rsidP="009F24F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705284CD" w14:textId="77777777" w:rsidR="009F24F4" w:rsidRDefault="009F24F4" w:rsidP="009F24F4">
      <w:pPr>
        <w:spacing w:after="0" w:line="400" w:lineRule="exact"/>
        <w:ind w:firstLineChars="200" w:firstLine="560"/>
        <w:rPr>
          <w:rFonts w:ascii="仿宋_GB2312" w:eastAsia="仿宋_GB2312"/>
          <w:sz w:val="28"/>
          <w:szCs w:val="28"/>
        </w:rPr>
      </w:pPr>
      <w:r w:rsidRPr="009F24F4">
        <w:rPr>
          <w:rFonts w:ascii="仿宋_GB2312" w:eastAsia="仿宋_GB2312"/>
          <w:sz w:val="28"/>
          <w:szCs w:val="28"/>
        </w:rPr>
        <w:t>1）当通讯线路发生短路时，表现方式为整个阵列所有的汇流箱都无法通讯，且汇流箱模块的RS485通讯电压为零；</w:t>
      </w:r>
    </w:p>
    <w:p w14:paraId="3092AB88" w14:textId="3B84CA52" w:rsidR="002B1F52" w:rsidRPr="00AD02CF" w:rsidRDefault="009F24F4" w:rsidP="009F24F4">
      <w:pPr>
        <w:spacing w:after="0" w:line="400" w:lineRule="exact"/>
        <w:ind w:firstLineChars="200" w:firstLine="560"/>
        <w:rPr>
          <w:rFonts w:ascii="仿宋_GB2312" w:eastAsia="仿宋_GB2312" w:hint="eastAsia"/>
          <w:sz w:val="28"/>
          <w:szCs w:val="28"/>
        </w:rPr>
      </w:pPr>
      <w:r w:rsidRPr="009F24F4">
        <w:rPr>
          <w:rFonts w:ascii="仿宋_GB2312" w:eastAsia="仿宋_GB2312"/>
          <w:sz w:val="28"/>
          <w:szCs w:val="28"/>
        </w:rPr>
        <w:t>2）处理方法：将该阵列的所有的汇流箱通讯线路全部断开后逐个接入，每接入一个都需要进行电压测量，当测量出电压为零时，即为短路点。</w:t>
      </w:r>
    </w:p>
    <w:p w14:paraId="751CE796" w14:textId="30F029D3" w:rsidR="00D6302B" w:rsidRDefault="00D6302B" w:rsidP="00D6302B">
      <w:pPr>
        <w:spacing w:after="0" w:line="400" w:lineRule="exact"/>
        <w:rPr>
          <w:rFonts w:ascii="仿宋_GB2312" w:eastAsia="仿宋_GB2312"/>
          <w:sz w:val="28"/>
          <w:szCs w:val="28"/>
        </w:rPr>
      </w:pPr>
      <w:r w:rsidRPr="00D6302B">
        <w:rPr>
          <w:rFonts w:ascii="仿宋_GB2312" w:eastAsia="仿宋_GB2312" w:hint="eastAsia"/>
          <w:sz w:val="28"/>
          <w:szCs w:val="28"/>
          <w:highlight w:val="yellow"/>
        </w:rPr>
        <w:t>【</w:t>
      </w:r>
      <w:r w:rsidRPr="00D6302B">
        <w:rPr>
          <w:rFonts w:ascii="仿宋_GB2312" w:eastAsia="仿宋_GB2312"/>
          <w:sz w:val="28"/>
          <w:szCs w:val="28"/>
          <w:highlight w:val="yellow"/>
        </w:rPr>
        <w:t>B2-2-004</w:t>
      </w:r>
      <w:r w:rsidR="00374866">
        <w:rPr>
          <w:rFonts w:ascii="仿宋_GB2312" w:eastAsia="仿宋_GB2312" w:hint="eastAsia"/>
          <w:sz w:val="28"/>
          <w:szCs w:val="28"/>
          <w:highlight w:val="yellow"/>
        </w:rPr>
        <w:t>2</w:t>
      </w:r>
      <w:r w:rsidRPr="00D6302B">
        <w:rPr>
          <w:rFonts w:ascii="仿宋_GB2312" w:eastAsia="仿宋_GB2312" w:hint="eastAsia"/>
          <w:sz w:val="28"/>
          <w:szCs w:val="28"/>
          <w:highlight w:val="yellow"/>
        </w:rPr>
        <w:t>】</w:t>
      </w:r>
      <w:r w:rsidRPr="00D6302B">
        <w:rPr>
          <w:rFonts w:ascii="仿宋_GB2312" w:eastAsia="仿宋_GB2312" w:hint="eastAsia"/>
          <w:sz w:val="28"/>
          <w:szCs w:val="28"/>
        </w:rPr>
        <w:t>如图所示，</w:t>
      </w:r>
      <w:r>
        <w:rPr>
          <w:rFonts w:ascii="仿宋_GB2312" w:eastAsia="仿宋_GB2312" w:hint="eastAsia"/>
          <w:sz w:val="28"/>
          <w:szCs w:val="28"/>
        </w:rPr>
        <w:t>如何</w:t>
      </w:r>
      <w:r w:rsidRPr="00D6302B">
        <w:rPr>
          <w:rFonts w:ascii="仿宋_GB2312" w:eastAsia="仿宋_GB2312" w:hint="eastAsia"/>
          <w:sz w:val="28"/>
          <w:szCs w:val="28"/>
        </w:rPr>
        <w:t>更换该</w:t>
      </w:r>
      <w:r w:rsidRPr="009F24F4">
        <w:rPr>
          <w:rFonts w:ascii="仿宋_GB2312" w:eastAsia="仿宋_GB2312"/>
          <w:sz w:val="28"/>
          <w:szCs w:val="28"/>
        </w:rPr>
        <w:t>直流汇流箱</w:t>
      </w:r>
      <w:r>
        <w:rPr>
          <w:rFonts w:ascii="仿宋_GB2312" w:eastAsia="仿宋_GB2312" w:hint="eastAsia"/>
          <w:sz w:val="28"/>
          <w:szCs w:val="28"/>
        </w:rPr>
        <w:t>监测单元</w:t>
      </w:r>
      <w:r w:rsidRPr="009F24F4">
        <w:rPr>
          <w:rFonts w:ascii="仿宋_GB2312" w:eastAsia="仿宋_GB2312"/>
          <w:sz w:val="28"/>
          <w:szCs w:val="28"/>
        </w:rPr>
        <w:t>？</w:t>
      </w:r>
    </w:p>
    <w:p w14:paraId="160A0FFC" w14:textId="3A8933AB" w:rsidR="00D6302B" w:rsidRDefault="00D6302B" w:rsidP="00D6302B">
      <w:pPr>
        <w:rPr>
          <w:rFonts w:ascii="仿宋_GB2312" w:eastAsia="仿宋_GB2312"/>
          <w:sz w:val="28"/>
          <w:szCs w:val="28"/>
        </w:rPr>
      </w:pPr>
      <w:r>
        <w:rPr>
          <w:noProof/>
        </w:rPr>
        <w:drawing>
          <wp:inline distT="0" distB="0" distL="0" distR="0" wp14:anchorId="3C8FEE74" wp14:editId="309FD9B6">
            <wp:extent cx="5274310" cy="3235960"/>
            <wp:effectExtent l="0" t="0" r="2540" b="2540"/>
            <wp:docPr id="1707132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32457" name=""/>
                    <pic:cNvPicPr/>
                  </pic:nvPicPr>
                  <pic:blipFill>
                    <a:blip r:embed="rId17"/>
                    <a:stretch>
                      <a:fillRect/>
                    </a:stretch>
                  </pic:blipFill>
                  <pic:spPr>
                    <a:xfrm>
                      <a:off x="0" y="0"/>
                      <a:ext cx="5274310" cy="3235960"/>
                    </a:xfrm>
                    <a:prstGeom prst="rect">
                      <a:avLst/>
                    </a:prstGeom>
                  </pic:spPr>
                </pic:pic>
              </a:graphicData>
            </a:graphic>
          </wp:inline>
        </w:drawing>
      </w:r>
    </w:p>
    <w:p w14:paraId="2B8EC5CD" w14:textId="77777777" w:rsidR="00D6302B" w:rsidRDefault="00D6302B" w:rsidP="00D6302B">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4E9C20E7" w14:textId="2CD3BAED" w:rsidR="00D6302B" w:rsidRPr="00D6302B" w:rsidRDefault="00D6302B" w:rsidP="00AA3E42">
      <w:pPr>
        <w:spacing w:after="0" w:line="400" w:lineRule="exact"/>
        <w:ind w:firstLineChars="200" w:firstLine="560"/>
        <w:rPr>
          <w:rFonts w:ascii="仿宋_GB2312" w:eastAsia="仿宋_GB2312"/>
          <w:sz w:val="28"/>
          <w:szCs w:val="28"/>
        </w:rPr>
      </w:pPr>
      <w:r w:rsidRPr="00D6302B">
        <w:rPr>
          <w:rFonts w:ascii="仿宋_GB2312" w:eastAsia="仿宋_GB2312"/>
          <w:sz w:val="28"/>
          <w:szCs w:val="28"/>
        </w:rPr>
        <w:t>1）断开汇流箱出线断路器；</w:t>
      </w:r>
    </w:p>
    <w:p w14:paraId="56A728EA" w14:textId="72614D36" w:rsidR="00D6302B" w:rsidRPr="00D6302B" w:rsidRDefault="00D6302B" w:rsidP="00AA3E42">
      <w:pPr>
        <w:spacing w:after="0" w:line="400" w:lineRule="exact"/>
        <w:ind w:firstLineChars="200" w:firstLine="560"/>
        <w:rPr>
          <w:rFonts w:ascii="仿宋_GB2312" w:eastAsia="仿宋_GB2312"/>
          <w:sz w:val="28"/>
          <w:szCs w:val="28"/>
        </w:rPr>
      </w:pPr>
      <w:r>
        <w:rPr>
          <w:rFonts w:ascii="仿宋_GB2312" w:eastAsia="仿宋_GB2312" w:hint="eastAsia"/>
          <w:sz w:val="28"/>
          <w:szCs w:val="28"/>
        </w:rPr>
        <w:t>2</w:t>
      </w:r>
      <w:r w:rsidRPr="00D6302B">
        <w:rPr>
          <w:rFonts w:ascii="仿宋_GB2312" w:eastAsia="仿宋_GB2312"/>
          <w:sz w:val="28"/>
          <w:szCs w:val="28"/>
        </w:rPr>
        <w:t>）断开所有支路对应的</w:t>
      </w:r>
      <w:r>
        <w:rPr>
          <w:rFonts w:ascii="仿宋_GB2312" w:eastAsia="仿宋_GB2312" w:hint="eastAsia"/>
          <w:sz w:val="28"/>
          <w:szCs w:val="28"/>
        </w:rPr>
        <w:t>正、负极</w:t>
      </w:r>
      <w:r w:rsidRPr="00D6302B">
        <w:rPr>
          <w:rFonts w:ascii="仿宋_GB2312" w:eastAsia="仿宋_GB2312"/>
          <w:sz w:val="28"/>
          <w:szCs w:val="28"/>
        </w:rPr>
        <w:t>直流熔断器</w:t>
      </w:r>
      <w:r>
        <w:rPr>
          <w:rFonts w:ascii="仿宋_GB2312" w:eastAsia="仿宋_GB2312" w:hint="eastAsia"/>
          <w:sz w:val="28"/>
          <w:szCs w:val="28"/>
        </w:rPr>
        <w:t>，用</w:t>
      </w:r>
      <w:r w:rsidRPr="00D6302B">
        <w:rPr>
          <w:rFonts w:ascii="仿宋_GB2312" w:eastAsia="仿宋_GB2312" w:hint="eastAsia"/>
          <w:sz w:val="28"/>
          <w:szCs w:val="28"/>
        </w:rPr>
        <w:t>绝缘夹钳将熔断器取出</w:t>
      </w:r>
      <w:r w:rsidRPr="00D6302B">
        <w:rPr>
          <w:rFonts w:ascii="仿宋_GB2312" w:eastAsia="仿宋_GB2312"/>
          <w:sz w:val="28"/>
          <w:szCs w:val="28"/>
        </w:rPr>
        <w:t>；</w:t>
      </w:r>
    </w:p>
    <w:p w14:paraId="65D98188" w14:textId="2546676D" w:rsidR="00D6302B" w:rsidRPr="00D6302B" w:rsidRDefault="00D6302B" w:rsidP="00AA3E42">
      <w:pPr>
        <w:spacing w:after="0" w:line="400" w:lineRule="exact"/>
        <w:ind w:firstLineChars="200" w:firstLine="560"/>
        <w:rPr>
          <w:rFonts w:ascii="仿宋_GB2312" w:eastAsia="仿宋_GB2312"/>
          <w:sz w:val="28"/>
          <w:szCs w:val="28"/>
        </w:rPr>
      </w:pPr>
      <w:r>
        <w:rPr>
          <w:rFonts w:ascii="仿宋_GB2312" w:eastAsia="仿宋_GB2312" w:hint="eastAsia"/>
          <w:sz w:val="28"/>
          <w:szCs w:val="28"/>
        </w:rPr>
        <w:t>3</w:t>
      </w:r>
      <w:r w:rsidRPr="00D6302B">
        <w:rPr>
          <w:rFonts w:ascii="仿宋_GB2312" w:eastAsia="仿宋_GB2312"/>
          <w:sz w:val="28"/>
          <w:szCs w:val="28"/>
        </w:rPr>
        <w:t>）使用万用表测量汇流箱</w:t>
      </w:r>
      <w:r>
        <w:rPr>
          <w:rFonts w:ascii="仿宋_GB2312" w:eastAsia="仿宋_GB2312" w:hint="eastAsia"/>
          <w:sz w:val="28"/>
          <w:szCs w:val="28"/>
        </w:rPr>
        <w:t>直流断路器进线处</w:t>
      </w:r>
      <w:r w:rsidRPr="00D6302B">
        <w:rPr>
          <w:rFonts w:ascii="仿宋_GB2312" w:eastAsia="仿宋_GB2312"/>
          <w:sz w:val="28"/>
          <w:szCs w:val="28"/>
        </w:rPr>
        <w:t>无电；</w:t>
      </w:r>
    </w:p>
    <w:p w14:paraId="644B2727" w14:textId="2AEA74CD" w:rsidR="00D6302B" w:rsidRPr="00D6302B" w:rsidRDefault="00AA3E42" w:rsidP="00AA3E42">
      <w:pPr>
        <w:spacing w:after="0" w:line="400" w:lineRule="exact"/>
        <w:ind w:firstLineChars="200" w:firstLine="560"/>
        <w:rPr>
          <w:rFonts w:ascii="仿宋_GB2312" w:eastAsia="仿宋_GB2312"/>
          <w:sz w:val="28"/>
          <w:szCs w:val="28"/>
        </w:rPr>
      </w:pPr>
      <w:r>
        <w:rPr>
          <w:rFonts w:ascii="仿宋_GB2312" w:eastAsia="仿宋_GB2312" w:hint="eastAsia"/>
          <w:sz w:val="28"/>
          <w:szCs w:val="28"/>
        </w:rPr>
        <w:t>4</w:t>
      </w:r>
      <w:r w:rsidR="00D6302B" w:rsidRPr="00D6302B">
        <w:rPr>
          <w:rFonts w:ascii="仿宋_GB2312" w:eastAsia="仿宋_GB2312"/>
          <w:sz w:val="28"/>
          <w:szCs w:val="28"/>
        </w:rPr>
        <w:t>）</w:t>
      </w:r>
      <w:r w:rsidR="00D6302B">
        <w:rPr>
          <w:rFonts w:ascii="仿宋_GB2312" w:eastAsia="仿宋_GB2312" w:hint="eastAsia"/>
          <w:sz w:val="28"/>
          <w:szCs w:val="28"/>
        </w:rPr>
        <w:t>拧松正极支路保险底座上口螺丝，取出正极接线</w:t>
      </w:r>
      <w:r>
        <w:rPr>
          <w:rFonts w:ascii="仿宋_GB2312" w:eastAsia="仿宋_GB2312" w:hint="eastAsia"/>
          <w:sz w:val="28"/>
          <w:szCs w:val="28"/>
        </w:rPr>
        <w:t>，从监测装置上口抽出</w:t>
      </w:r>
      <w:r w:rsidR="00D6302B" w:rsidRPr="00D6302B">
        <w:rPr>
          <w:rFonts w:ascii="仿宋_GB2312" w:eastAsia="仿宋_GB2312"/>
          <w:sz w:val="28"/>
          <w:szCs w:val="28"/>
        </w:rPr>
        <w:t>；</w:t>
      </w:r>
    </w:p>
    <w:p w14:paraId="322A00D3" w14:textId="7B53A85D" w:rsidR="00D6302B" w:rsidRDefault="00AA3E42" w:rsidP="00AA3E42">
      <w:pPr>
        <w:spacing w:after="0" w:line="400" w:lineRule="exact"/>
        <w:ind w:firstLineChars="200" w:firstLine="560"/>
        <w:rPr>
          <w:rFonts w:ascii="仿宋_GB2312" w:eastAsia="仿宋_GB2312"/>
          <w:sz w:val="28"/>
          <w:szCs w:val="28"/>
        </w:rPr>
      </w:pPr>
      <w:r>
        <w:rPr>
          <w:rFonts w:ascii="仿宋_GB2312" w:eastAsia="仿宋_GB2312" w:hint="eastAsia"/>
          <w:sz w:val="28"/>
          <w:szCs w:val="28"/>
        </w:rPr>
        <w:t>5</w:t>
      </w:r>
      <w:r w:rsidR="00D6302B" w:rsidRPr="00D6302B">
        <w:rPr>
          <w:rFonts w:ascii="仿宋_GB2312" w:eastAsia="仿宋_GB2312"/>
          <w:sz w:val="28"/>
          <w:szCs w:val="28"/>
        </w:rPr>
        <w:t>）拆</w:t>
      </w:r>
      <w:r>
        <w:rPr>
          <w:rFonts w:ascii="仿宋_GB2312" w:eastAsia="仿宋_GB2312" w:hint="eastAsia"/>
          <w:sz w:val="28"/>
          <w:szCs w:val="28"/>
        </w:rPr>
        <w:t>下监测装置供电线、通讯线，将监测装置从底板拆下</w:t>
      </w:r>
      <w:r w:rsidR="00D6302B" w:rsidRPr="00D6302B">
        <w:rPr>
          <w:rFonts w:ascii="仿宋_GB2312" w:eastAsia="仿宋_GB2312"/>
          <w:sz w:val="28"/>
          <w:szCs w:val="28"/>
        </w:rPr>
        <w:t>；</w:t>
      </w:r>
    </w:p>
    <w:p w14:paraId="47CD872C" w14:textId="5DC0EB7C" w:rsidR="00AA3E42" w:rsidRDefault="00AA3E42" w:rsidP="00AA3E42">
      <w:pPr>
        <w:spacing w:after="0" w:line="400" w:lineRule="exact"/>
        <w:ind w:firstLineChars="200" w:firstLine="560"/>
        <w:rPr>
          <w:rFonts w:ascii="仿宋_GB2312" w:eastAsia="仿宋_GB2312"/>
          <w:sz w:val="28"/>
          <w:szCs w:val="28"/>
        </w:rPr>
      </w:pPr>
      <w:r>
        <w:rPr>
          <w:rFonts w:ascii="仿宋_GB2312" w:eastAsia="仿宋_GB2312" w:hint="eastAsia"/>
          <w:sz w:val="28"/>
          <w:szCs w:val="28"/>
        </w:rPr>
        <w:t>6）安装新的监测装置，接回</w:t>
      </w:r>
      <w:r>
        <w:rPr>
          <w:rFonts w:ascii="仿宋_GB2312" w:eastAsia="仿宋_GB2312" w:hint="eastAsia"/>
          <w:sz w:val="28"/>
          <w:szCs w:val="28"/>
        </w:rPr>
        <w:t>监测装置供电线、通讯线</w:t>
      </w:r>
      <w:r>
        <w:rPr>
          <w:rFonts w:ascii="仿宋_GB2312" w:eastAsia="仿宋_GB2312" w:hint="eastAsia"/>
          <w:sz w:val="28"/>
          <w:szCs w:val="28"/>
        </w:rPr>
        <w:t>；</w:t>
      </w:r>
    </w:p>
    <w:p w14:paraId="79EB21CF" w14:textId="77777777" w:rsidR="00AA3E42" w:rsidRDefault="00AA3E42" w:rsidP="00AA3E42">
      <w:pPr>
        <w:spacing w:after="0" w:line="400" w:lineRule="exact"/>
        <w:ind w:firstLineChars="200" w:firstLine="560"/>
        <w:rPr>
          <w:rFonts w:ascii="仿宋_GB2312" w:eastAsia="仿宋_GB2312"/>
          <w:sz w:val="28"/>
          <w:szCs w:val="28"/>
        </w:rPr>
      </w:pPr>
      <w:r>
        <w:rPr>
          <w:rFonts w:ascii="仿宋_GB2312" w:eastAsia="仿宋_GB2312" w:hint="eastAsia"/>
          <w:sz w:val="28"/>
          <w:szCs w:val="28"/>
        </w:rPr>
        <w:t>7）将正极支路接线依次穿入对应的监测孔并固定到保险底座上；</w:t>
      </w:r>
    </w:p>
    <w:p w14:paraId="106E6995" w14:textId="132D7E83" w:rsidR="00D6302B" w:rsidRPr="00D6302B" w:rsidRDefault="00AA3E42" w:rsidP="00AA3E42">
      <w:pPr>
        <w:spacing w:after="0" w:line="400" w:lineRule="exact"/>
        <w:ind w:firstLineChars="200" w:firstLine="560"/>
        <w:rPr>
          <w:rFonts w:ascii="仿宋_GB2312" w:eastAsia="仿宋_GB2312"/>
          <w:sz w:val="28"/>
          <w:szCs w:val="28"/>
        </w:rPr>
      </w:pPr>
      <w:r>
        <w:rPr>
          <w:rFonts w:ascii="仿宋_GB2312" w:eastAsia="仿宋_GB2312" w:hint="eastAsia"/>
          <w:sz w:val="28"/>
          <w:szCs w:val="28"/>
        </w:rPr>
        <w:lastRenderedPageBreak/>
        <w:t>8</w:t>
      </w:r>
      <w:r w:rsidR="00D6302B" w:rsidRPr="00D6302B">
        <w:rPr>
          <w:rFonts w:ascii="仿宋_GB2312" w:eastAsia="仿宋_GB2312"/>
          <w:sz w:val="28"/>
          <w:szCs w:val="28"/>
        </w:rPr>
        <w:t>）</w:t>
      </w:r>
      <w:r w:rsidRPr="00AA3E42">
        <w:rPr>
          <w:rFonts w:ascii="仿宋_GB2312" w:eastAsia="仿宋_GB2312" w:hint="eastAsia"/>
          <w:sz w:val="28"/>
          <w:szCs w:val="28"/>
        </w:rPr>
        <w:t>用绝缘夹钳将熔断器</w:t>
      </w:r>
      <w:r>
        <w:rPr>
          <w:rFonts w:ascii="仿宋_GB2312" w:eastAsia="仿宋_GB2312" w:hint="eastAsia"/>
          <w:sz w:val="28"/>
          <w:szCs w:val="28"/>
        </w:rPr>
        <w:t>装回，依次</w:t>
      </w:r>
      <w:r w:rsidRPr="00D6302B">
        <w:rPr>
          <w:rFonts w:ascii="仿宋_GB2312" w:eastAsia="仿宋_GB2312"/>
          <w:sz w:val="28"/>
          <w:szCs w:val="28"/>
        </w:rPr>
        <w:t>所有支路对应的</w:t>
      </w:r>
      <w:r>
        <w:rPr>
          <w:rFonts w:ascii="仿宋_GB2312" w:eastAsia="仿宋_GB2312" w:hint="eastAsia"/>
          <w:sz w:val="28"/>
          <w:szCs w:val="28"/>
        </w:rPr>
        <w:t>正、负极</w:t>
      </w:r>
      <w:r w:rsidRPr="00D6302B">
        <w:rPr>
          <w:rFonts w:ascii="仿宋_GB2312" w:eastAsia="仿宋_GB2312"/>
          <w:sz w:val="28"/>
          <w:szCs w:val="28"/>
        </w:rPr>
        <w:t>直流熔断器</w:t>
      </w:r>
      <w:r w:rsidR="00D6302B" w:rsidRPr="00D6302B">
        <w:rPr>
          <w:rFonts w:ascii="仿宋_GB2312" w:eastAsia="仿宋_GB2312"/>
          <w:sz w:val="28"/>
          <w:szCs w:val="28"/>
        </w:rPr>
        <w:t>；</w:t>
      </w:r>
    </w:p>
    <w:p w14:paraId="4D31B81D" w14:textId="5AE15E38" w:rsidR="00D6302B" w:rsidRDefault="00AA3E42" w:rsidP="00AA3E42">
      <w:pPr>
        <w:spacing w:after="0" w:line="400" w:lineRule="exact"/>
        <w:ind w:firstLineChars="200" w:firstLine="560"/>
        <w:rPr>
          <w:rFonts w:ascii="仿宋_GB2312" w:eastAsia="仿宋_GB2312"/>
          <w:sz w:val="28"/>
          <w:szCs w:val="28"/>
        </w:rPr>
      </w:pPr>
      <w:r>
        <w:rPr>
          <w:rFonts w:ascii="仿宋_GB2312" w:eastAsia="仿宋_GB2312" w:hint="eastAsia"/>
          <w:sz w:val="28"/>
          <w:szCs w:val="28"/>
        </w:rPr>
        <w:t>9</w:t>
      </w:r>
      <w:r w:rsidR="00D6302B" w:rsidRPr="00D6302B">
        <w:rPr>
          <w:rFonts w:ascii="仿宋_GB2312" w:eastAsia="仿宋_GB2312"/>
          <w:sz w:val="28"/>
          <w:szCs w:val="28"/>
        </w:rPr>
        <w:t>）</w:t>
      </w:r>
      <w:r>
        <w:rPr>
          <w:rFonts w:ascii="仿宋_GB2312" w:eastAsia="仿宋_GB2312" w:hint="eastAsia"/>
          <w:sz w:val="28"/>
          <w:szCs w:val="28"/>
        </w:rPr>
        <w:t>合上</w:t>
      </w:r>
      <w:r w:rsidRPr="00D6302B">
        <w:rPr>
          <w:rFonts w:ascii="仿宋_GB2312" w:eastAsia="仿宋_GB2312"/>
          <w:sz w:val="28"/>
          <w:szCs w:val="28"/>
        </w:rPr>
        <w:t>汇流箱出线断路器</w:t>
      </w:r>
      <w:r w:rsidR="00D6302B" w:rsidRPr="00D6302B">
        <w:rPr>
          <w:rFonts w:ascii="仿宋_GB2312" w:eastAsia="仿宋_GB2312"/>
          <w:sz w:val="28"/>
          <w:szCs w:val="28"/>
        </w:rPr>
        <w:t>。</w:t>
      </w:r>
    </w:p>
    <w:p w14:paraId="05455B35" w14:textId="22507E6A" w:rsidR="00D6302B" w:rsidRDefault="00506739" w:rsidP="00506739">
      <w:pPr>
        <w:spacing w:after="0" w:line="400" w:lineRule="exact"/>
        <w:rPr>
          <w:rFonts w:ascii="仿宋_GB2312" w:eastAsia="仿宋_GB2312"/>
          <w:sz w:val="28"/>
          <w:szCs w:val="28"/>
        </w:rPr>
      </w:pPr>
      <w:r w:rsidRPr="00D6302B">
        <w:rPr>
          <w:rFonts w:ascii="仿宋_GB2312" w:eastAsia="仿宋_GB2312" w:hint="eastAsia"/>
          <w:sz w:val="28"/>
          <w:szCs w:val="28"/>
          <w:highlight w:val="yellow"/>
        </w:rPr>
        <w:t>【</w:t>
      </w:r>
      <w:r w:rsidRPr="00D6302B">
        <w:rPr>
          <w:rFonts w:ascii="仿宋_GB2312" w:eastAsia="仿宋_GB2312"/>
          <w:sz w:val="28"/>
          <w:szCs w:val="28"/>
          <w:highlight w:val="yellow"/>
        </w:rPr>
        <w:t>B2-2-004</w:t>
      </w:r>
      <w:r>
        <w:rPr>
          <w:rFonts w:ascii="仿宋_GB2312" w:eastAsia="仿宋_GB2312" w:hint="eastAsia"/>
          <w:sz w:val="28"/>
          <w:szCs w:val="28"/>
          <w:highlight w:val="yellow"/>
        </w:rPr>
        <w:t>3</w:t>
      </w:r>
      <w:r w:rsidRPr="00D6302B">
        <w:rPr>
          <w:rFonts w:ascii="仿宋_GB2312" w:eastAsia="仿宋_GB2312" w:hint="eastAsia"/>
          <w:sz w:val="28"/>
          <w:szCs w:val="28"/>
          <w:highlight w:val="yellow"/>
        </w:rPr>
        <w:t>】</w:t>
      </w:r>
      <w:r w:rsidRPr="00506739">
        <w:rPr>
          <w:rFonts w:ascii="仿宋_GB2312" w:eastAsia="仿宋_GB2312" w:hint="eastAsia"/>
          <w:sz w:val="28"/>
          <w:szCs w:val="28"/>
        </w:rPr>
        <w:t>已知某</w:t>
      </w:r>
      <w:r w:rsidRPr="00506739">
        <w:rPr>
          <w:rFonts w:ascii="仿宋_GB2312" w:eastAsia="仿宋_GB2312"/>
          <w:sz w:val="28"/>
          <w:szCs w:val="28"/>
        </w:rPr>
        <w:t>10MW 光伏电站的主要设备参数如下</w:t>
      </w:r>
      <w:r>
        <w:rPr>
          <w:rFonts w:ascii="仿宋_GB2312" w:eastAsia="仿宋_GB2312" w:hint="eastAsia"/>
          <w:sz w:val="28"/>
          <w:szCs w:val="28"/>
        </w:rPr>
        <w:t>，</w:t>
      </w:r>
      <w:r w:rsidRPr="00506739">
        <w:rPr>
          <w:rFonts w:ascii="仿宋_GB2312" w:eastAsia="仿宋_GB2312" w:hint="eastAsia"/>
          <w:sz w:val="28"/>
          <w:szCs w:val="28"/>
        </w:rPr>
        <w:t>在极端低温下最大光伏组件串联数量为多少？若</w:t>
      </w:r>
      <w:r w:rsidRPr="00506739">
        <w:rPr>
          <w:rFonts w:ascii="仿宋_GB2312" w:eastAsia="仿宋_GB2312"/>
          <w:sz w:val="28"/>
          <w:szCs w:val="28"/>
        </w:rPr>
        <w:t>n=21 块，校验是</w:t>
      </w:r>
      <w:r w:rsidRPr="00506739">
        <w:rPr>
          <w:rFonts w:ascii="仿宋_GB2312" w:eastAsia="仿宋_GB2312" w:hint="eastAsia"/>
          <w:sz w:val="28"/>
          <w:szCs w:val="28"/>
        </w:rPr>
        <w:t>否满足逆变器输入电压的要求？</w:t>
      </w:r>
    </w:p>
    <w:p w14:paraId="3D9B6A81" w14:textId="495C895C" w:rsidR="00D6302B" w:rsidRPr="00506739" w:rsidRDefault="00506739" w:rsidP="00506739">
      <w:pPr>
        <w:jc w:val="center"/>
        <w:rPr>
          <w:rFonts w:ascii="仿宋_GB2312" w:eastAsia="仿宋_GB2312"/>
          <w:sz w:val="28"/>
          <w:szCs w:val="28"/>
        </w:rPr>
      </w:pPr>
      <w:r>
        <w:rPr>
          <w:noProof/>
        </w:rPr>
        <w:drawing>
          <wp:inline distT="0" distB="0" distL="0" distR="0" wp14:anchorId="7E0E7479" wp14:editId="0B972EEF">
            <wp:extent cx="4772025" cy="4752975"/>
            <wp:effectExtent l="0" t="0" r="9525" b="9525"/>
            <wp:docPr id="1960996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96063" name=""/>
                    <pic:cNvPicPr/>
                  </pic:nvPicPr>
                  <pic:blipFill>
                    <a:blip r:embed="rId18"/>
                    <a:stretch>
                      <a:fillRect/>
                    </a:stretch>
                  </pic:blipFill>
                  <pic:spPr>
                    <a:xfrm>
                      <a:off x="0" y="0"/>
                      <a:ext cx="4772025" cy="4752975"/>
                    </a:xfrm>
                    <a:prstGeom prst="rect">
                      <a:avLst/>
                    </a:prstGeom>
                  </pic:spPr>
                </pic:pic>
              </a:graphicData>
            </a:graphic>
          </wp:inline>
        </w:drawing>
      </w:r>
    </w:p>
    <w:p w14:paraId="689DCD2A" w14:textId="77777777" w:rsidR="00506739" w:rsidRDefault="00506739" w:rsidP="00506739">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53543810" w14:textId="78BAAECE" w:rsidR="00506739" w:rsidRDefault="008445A4" w:rsidP="008445A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最大串联数N≤1000/（39.2*（1+（-0.34%）*（-18-25））≈22块</w:t>
      </w:r>
    </w:p>
    <w:p w14:paraId="6C3DB115" w14:textId="7D0E1992" w:rsidR="008445A4" w:rsidRDefault="008445A4" w:rsidP="008445A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故</w:t>
      </w:r>
      <w:r w:rsidRPr="008445A4">
        <w:rPr>
          <w:rFonts w:ascii="仿宋_GB2312" w:eastAsia="仿宋_GB2312" w:hint="eastAsia"/>
          <w:sz w:val="28"/>
          <w:szCs w:val="28"/>
        </w:rPr>
        <w:t>极端低温下的最大串联数为</w:t>
      </w:r>
      <w:r w:rsidRPr="008445A4">
        <w:rPr>
          <w:rFonts w:ascii="仿宋_GB2312" w:eastAsia="仿宋_GB2312"/>
          <w:sz w:val="28"/>
          <w:szCs w:val="28"/>
        </w:rPr>
        <w:t>22 块</w:t>
      </w:r>
      <w:r>
        <w:rPr>
          <w:rFonts w:ascii="仿宋_GB2312" w:eastAsia="仿宋_GB2312" w:hint="eastAsia"/>
          <w:sz w:val="28"/>
          <w:szCs w:val="28"/>
        </w:rPr>
        <w:t>；</w:t>
      </w:r>
    </w:p>
    <w:p w14:paraId="658BA4CD" w14:textId="570BA7C3" w:rsidR="008445A4" w:rsidRDefault="008445A4" w:rsidP="008445A4">
      <w:pPr>
        <w:spacing w:after="0" w:line="400" w:lineRule="exact"/>
        <w:ind w:firstLineChars="200" w:firstLine="560"/>
        <w:rPr>
          <w:rFonts w:ascii="仿宋_GB2312" w:eastAsia="仿宋_GB2312"/>
          <w:sz w:val="28"/>
          <w:szCs w:val="28"/>
        </w:rPr>
      </w:pPr>
      <w:r w:rsidRPr="008445A4">
        <w:rPr>
          <w:rFonts w:ascii="仿宋_GB2312" w:eastAsia="仿宋_GB2312"/>
          <w:sz w:val="28"/>
          <w:szCs w:val="28"/>
        </w:rPr>
        <w:t>n=21 时，小于最大串联数</w:t>
      </w:r>
    </w:p>
    <w:p w14:paraId="42B217B6" w14:textId="62CF4143" w:rsidR="008445A4" w:rsidRDefault="008445A4" w:rsidP="008445A4">
      <w:pPr>
        <w:spacing w:after="0" w:line="400" w:lineRule="exact"/>
        <w:ind w:firstLineChars="200" w:firstLine="560"/>
        <w:rPr>
          <w:rFonts w:ascii="仿宋_GB2312" w:eastAsia="仿宋_GB2312" w:hint="eastAsia"/>
          <w:sz w:val="28"/>
          <w:szCs w:val="28"/>
        </w:rPr>
      </w:pPr>
      <w:r w:rsidRPr="008445A4">
        <w:rPr>
          <w:rFonts w:ascii="仿宋_GB2312" w:eastAsia="仿宋_GB2312"/>
          <w:sz w:val="28"/>
          <w:szCs w:val="28"/>
        </w:rPr>
        <w:t>Vmin=21</w:t>
      </w:r>
      <w:r>
        <w:rPr>
          <w:rFonts w:ascii="仿宋_GB2312" w:eastAsia="仿宋_GB2312" w:hint="eastAsia"/>
          <w:sz w:val="28"/>
          <w:szCs w:val="28"/>
        </w:rPr>
        <w:t>*</w:t>
      </w:r>
      <w:r w:rsidRPr="008445A4">
        <w:rPr>
          <w:rFonts w:ascii="仿宋_GB2312" w:eastAsia="仿宋_GB2312"/>
          <w:sz w:val="28"/>
          <w:szCs w:val="28"/>
        </w:rPr>
        <w:t>29.8</w:t>
      </w:r>
      <w:r>
        <w:rPr>
          <w:rFonts w:ascii="仿宋_GB2312" w:eastAsia="仿宋_GB2312" w:hint="eastAsia"/>
          <w:sz w:val="28"/>
          <w:szCs w:val="28"/>
        </w:rPr>
        <w:t>*</w:t>
      </w:r>
      <w:r w:rsidRPr="008445A4">
        <w:rPr>
          <w:rFonts w:ascii="仿宋_GB2312" w:eastAsia="仿宋_GB2312"/>
          <w:sz w:val="28"/>
          <w:szCs w:val="28"/>
        </w:rPr>
        <w:t>（1+（55-25）</w:t>
      </w:r>
      <w:r>
        <w:rPr>
          <w:rFonts w:ascii="仿宋_GB2312" w:eastAsia="仿宋_GB2312" w:hint="eastAsia"/>
          <w:sz w:val="28"/>
          <w:szCs w:val="28"/>
        </w:rPr>
        <w:t>*</w:t>
      </w:r>
      <w:r w:rsidRPr="008445A4">
        <w:rPr>
          <w:rFonts w:ascii="仿宋_GB2312" w:eastAsia="仿宋_GB2312"/>
          <w:sz w:val="28"/>
          <w:szCs w:val="28"/>
        </w:rPr>
        <w:t>（-0.32%））=565.72</w:t>
      </w:r>
      <w:r>
        <w:rPr>
          <w:rFonts w:ascii="仿宋_GB2312" w:eastAsia="仿宋_GB2312" w:hint="eastAsia"/>
          <w:sz w:val="28"/>
          <w:szCs w:val="28"/>
        </w:rPr>
        <w:t>V＞</w:t>
      </w:r>
      <w:r w:rsidRPr="008445A4">
        <w:rPr>
          <w:rFonts w:ascii="仿宋_GB2312" w:eastAsia="仿宋_GB2312"/>
          <w:sz w:val="28"/>
          <w:szCs w:val="28"/>
        </w:rPr>
        <w:t>450</w:t>
      </w:r>
      <w:r>
        <w:rPr>
          <w:rFonts w:ascii="仿宋_GB2312" w:eastAsia="仿宋_GB2312" w:hint="eastAsia"/>
          <w:sz w:val="28"/>
          <w:szCs w:val="28"/>
        </w:rPr>
        <w:t>V</w:t>
      </w:r>
    </w:p>
    <w:p w14:paraId="6DB7D9CC" w14:textId="1DD722F2" w:rsidR="008445A4" w:rsidRPr="008445A4" w:rsidRDefault="008445A4" w:rsidP="008445A4">
      <w:pPr>
        <w:spacing w:after="0" w:line="400" w:lineRule="exact"/>
        <w:ind w:firstLineChars="200" w:firstLine="560"/>
        <w:rPr>
          <w:rFonts w:ascii="仿宋_GB2312" w:eastAsia="仿宋_GB2312" w:hint="eastAsia"/>
          <w:sz w:val="28"/>
          <w:szCs w:val="28"/>
        </w:rPr>
      </w:pPr>
      <w:r w:rsidRPr="008445A4">
        <w:rPr>
          <w:rFonts w:ascii="仿宋_GB2312" w:eastAsia="仿宋_GB2312"/>
          <w:sz w:val="28"/>
          <w:szCs w:val="28"/>
        </w:rPr>
        <w:t>Vmax=21</w:t>
      </w:r>
      <w:r>
        <w:rPr>
          <w:rFonts w:ascii="仿宋_GB2312" w:eastAsia="仿宋_GB2312" w:hint="eastAsia"/>
          <w:sz w:val="28"/>
          <w:szCs w:val="28"/>
        </w:rPr>
        <w:t>*</w:t>
      </w:r>
      <w:r w:rsidRPr="008445A4">
        <w:rPr>
          <w:rFonts w:ascii="仿宋_GB2312" w:eastAsia="仿宋_GB2312"/>
          <w:sz w:val="28"/>
          <w:szCs w:val="28"/>
        </w:rPr>
        <w:t>29.8</w:t>
      </w:r>
      <w:r>
        <w:rPr>
          <w:rFonts w:ascii="仿宋_GB2312" w:eastAsia="仿宋_GB2312" w:hint="eastAsia"/>
          <w:sz w:val="28"/>
          <w:szCs w:val="28"/>
        </w:rPr>
        <w:t>*</w:t>
      </w:r>
      <w:r w:rsidRPr="008445A4">
        <w:rPr>
          <w:rFonts w:ascii="仿宋_GB2312" w:eastAsia="仿宋_GB2312"/>
          <w:sz w:val="28"/>
          <w:szCs w:val="28"/>
        </w:rPr>
        <w:t>（1+（-18-25）</w:t>
      </w:r>
      <w:r>
        <w:rPr>
          <w:rFonts w:ascii="仿宋_GB2312" w:eastAsia="仿宋_GB2312" w:hint="eastAsia"/>
          <w:sz w:val="28"/>
          <w:szCs w:val="28"/>
        </w:rPr>
        <w:t>*</w:t>
      </w:r>
      <w:r w:rsidRPr="008445A4">
        <w:rPr>
          <w:rFonts w:ascii="仿宋_GB2312" w:eastAsia="仿宋_GB2312"/>
          <w:sz w:val="28"/>
          <w:szCs w:val="28"/>
        </w:rPr>
        <w:t>（-0.32%））=711.91</w:t>
      </w:r>
      <w:r>
        <w:rPr>
          <w:rFonts w:ascii="仿宋_GB2312" w:eastAsia="仿宋_GB2312" w:hint="eastAsia"/>
          <w:sz w:val="28"/>
          <w:szCs w:val="28"/>
        </w:rPr>
        <w:t>V＜</w:t>
      </w:r>
      <w:r w:rsidRPr="008445A4">
        <w:rPr>
          <w:rFonts w:ascii="仿宋_GB2312" w:eastAsia="仿宋_GB2312"/>
          <w:sz w:val="28"/>
          <w:szCs w:val="28"/>
        </w:rPr>
        <w:t>880</w:t>
      </w:r>
      <w:r>
        <w:rPr>
          <w:rFonts w:ascii="仿宋_GB2312" w:eastAsia="仿宋_GB2312" w:hint="eastAsia"/>
          <w:sz w:val="28"/>
          <w:szCs w:val="28"/>
        </w:rPr>
        <w:t>V</w:t>
      </w:r>
    </w:p>
    <w:p w14:paraId="15F78E0A" w14:textId="2910A212" w:rsidR="00506739" w:rsidRDefault="008445A4" w:rsidP="008445A4">
      <w:pPr>
        <w:spacing w:after="0" w:line="400" w:lineRule="exact"/>
        <w:ind w:firstLineChars="200" w:firstLine="560"/>
        <w:rPr>
          <w:rFonts w:ascii="仿宋_GB2312" w:eastAsia="仿宋_GB2312"/>
          <w:sz w:val="28"/>
          <w:szCs w:val="28"/>
        </w:rPr>
      </w:pPr>
      <w:r>
        <w:rPr>
          <w:rFonts w:ascii="仿宋_GB2312" w:eastAsia="仿宋_GB2312" w:hint="eastAsia"/>
          <w:sz w:val="28"/>
          <w:szCs w:val="28"/>
        </w:rPr>
        <w:t>故</w:t>
      </w:r>
      <w:r w:rsidRPr="00506739">
        <w:rPr>
          <w:rFonts w:ascii="仿宋_GB2312" w:eastAsia="仿宋_GB2312"/>
          <w:sz w:val="28"/>
          <w:szCs w:val="28"/>
        </w:rPr>
        <w:t>n=21 块，</w:t>
      </w:r>
      <w:r w:rsidRPr="00506739">
        <w:rPr>
          <w:rFonts w:ascii="仿宋_GB2312" w:eastAsia="仿宋_GB2312" w:hint="eastAsia"/>
          <w:sz w:val="28"/>
          <w:szCs w:val="28"/>
        </w:rPr>
        <w:t>满足逆变器输入电压的要求</w:t>
      </w:r>
      <w:r w:rsidRPr="008445A4">
        <w:rPr>
          <w:rFonts w:ascii="仿宋_GB2312" w:eastAsia="仿宋_GB2312" w:hint="eastAsia"/>
          <w:sz w:val="28"/>
          <w:szCs w:val="28"/>
        </w:rPr>
        <w:t>。</w:t>
      </w:r>
    </w:p>
    <w:p w14:paraId="628B69E0" w14:textId="347F4488" w:rsidR="00107F4A" w:rsidRDefault="00107F4A" w:rsidP="00107F4A">
      <w:pPr>
        <w:spacing w:after="0" w:line="400" w:lineRule="exact"/>
        <w:rPr>
          <w:rFonts w:ascii="仿宋_GB2312" w:eastAsia="仿宋_GB2312"/>
          <w:sz w:val="28"/>
          <w:szCs w:val="28"/>
        </w:rPr>
      </w:pPr>
      <w:r w:rsidRPr="00D6302B">
        <w:rPr>
          <w:rFonts w:ascii="仿宋_GB2312" w:eastAsia="仿宋_GB2312" w:hint="eastAsia"/>
          <w:sz w:val="28"/>
          <w:szCs w:val="28"/>
          <w:highlight w:val="yellow"/>
        </w:rPr>
        <w:lastRenderedPageBreak/>
        <w:t>【</w:t>
      </w:r>
      <w:r w:rsidRPr="00D6302B">
        <w:rPr>
          <w:rFonts w:ascii="仿宋_GB2312" w:eastAsia="仿宋_GB2312"/>
          <w:sz w:val="28"/>
          <w:szCs w:val="28"/>
          <w:highlight w:val="yellow"/>
        </w:rPr>
        <w:t>B2-2-004</w:t>
      </w:r>
      <w:r>
        <w:rPr>
          <w:rFonts w:ascii="仿宋_GB2312" w:eastAsia="仿宋_GB2312" w:hint="eastAsia"/>
          <w:sz w:val="28"/>
          <w:szCs w:val="28"/>
          <w:highlight w:val="yellow"/>
        </w:rPr>
        <w:t>4</w:t>
      </w:r>
      <w:r w:rsidRPr="00D6302B">
        <w:rPr>
          <w:rFonts w:ascii="仿宋_GB2312" w:eastAsia="仿宋_GB2312" w:hint="eastAsia"/>
          <w:sz w:val="28"/>
          <w:szCs w:val="28"/>
          <w:highlight w:val="yellow"/>
        </w:rPr>
        <w:t>】</w:t>
      </w:r>
      <w:proofErr w:type="gramStart"/>
      <w:r w:rsidRPr="00107F4A">
        <w:rPr>
          <w:rFonts w:ascii="仿宋_GB2312" w:eastAsia="仿宋_GB2312" w:hint="eastAsia"/>
          <w:sz w:val="28"/>
          <w:szCs w:val="28"/>
        </w:rPr>
        <w:t>已知某光伏</w:t>
      </w:r>
      <w:proofErr w:type="gramEnd"/>
      <w:r w:rsidRPr="00107F4A">
        <w:rPr>
          <w:rFonts w:ascii="仿宋_GB2312" w:eastAsia="仿宋_GB2312" w:hint="eastAsia"/>
          <w:sz w:val="28"/>
          <w:szCs w:val="28"/>
        </w:rPr>
        <w:t>组件标称参数如下：</w:t>
      </w:r>
      <w:r w:rsidRPr="00107F4A">
        <w:rPr>
          <w:rFonts w:ascii="仿宋_GB2312" w:eastAsia="仿宋_GB2312"/>
          <w:sz w:val="28"/>
          <w:szCs w:val="28"/>
        </w:rPr>
        <w:t>Voc=4</w:t>
      </w:r>
      <w:r>
        <w:rPr>
          <w:rFonts w:ascii="仿宋_GB2312" w:eastAsia="仿宋_GB2312" w:hint="eastAsia"/>
          <w:sz w:val="28"/>
          <w:szCs w:val="28"/>
        </w:rPr>
        <w:t>5.</w:t>
      </w:r>
      <w:r w:rsidRPr="00107F4A">
        <w:rPr>
          <w:rFonts w:ascii="仿宋_GB2312" w:eastAsia="仿宋_GB2312"/>
          <w:sz w:val="28"/>
          <w:szCs w:val="28"/>
        </w:rPr>
        <w:t>4V</w:t>
      </w:r>
      <w:r>
        <w:rPr>
          <w:rFonts w:ascii="仿宋_GB2312" w:eastAsia="仿宋_GB2312" w:hint="eastAsia"/>
          <w:sz w:val="28"/>
          <w:szCs w:val="28"/>
        </w:rPr>
        <w:t>，</w:t>
      </w:r>
      <w:r w:rsidRPr="00107F4A">
        <w:rPr>
          <w:rFonts w:ascii="仿宋_GB2312" w:eastAsia="仿宋_GB2312"/>
          <w:sz w:val="28"/>
          <w:szCs w:val="28"/>
        </w:rPr>
        <w:t>Vmp=37.2V，Isc=8.61A</w:t>
      </w:r>
      <w:r>
        <w:rPr>
          <w:rFonts w:ascii="仿宋_GB2312" w:eastAsia="仿宋_GB2312" w:hint="eastAsia"/>
          <w:sz w:val="28"/>
          <w:szCs w:val="28"/>
        </w:rPr>
        <w:t>，</w:t>
      </w:r>
      <w:r w:rsidRPr="00107F4A">
        <w:rPr>
          <w:rFonts w:ascii="仿宋_GB2312" w:eastAsia="仿宋_GB2312"/>
          <w:sz w:val="28"/>
          <w:szCs w:val="28"/>
        </w:rPr>
        <w:t>Imp=7.93A</w:t>
      </w:r>
      <w:r>
        <w:rPr>
          <w:rFonts w:ascii="仿宋_GB2312" w:eastAsia="仿宋_GB2312" w:hint="eastAsia"/>
          <w:sz w:val="28"/>
          <w:szCs w:val="28"/>
        </w:rPr>
        <w:t>，</w:t>
      </w:r>
      <w:r w:rsidRPr="00107F4A">
        <w:rPr>
          <w:rFonts w:ascii="仿宋_GB2312" w:eastAsia="仿宋_GB2312"/>
          <w:sz w:val="28"/>
          <w:szCs w:val="28"/>
        </w:rPr>
        <w:t>组件长为1956mm</w:t>
      </w:r>
      <w:r>
        <w:rPr>
          <w:rFonts w:ascii="仿宋_GB2312" w:eastAsia="仿宋_GB2312" w:hint="eastAsia"/>
          <w:sz w:val="28"/>
          <w:szCs w:val="28"/>
        </w:rPr>
        <w:t>，</w:t>
      </w:r>
      <w:r w:rsidRPr="00107F4A">
        <w:rPr>
          <w:rFonts w:ascii="仿宋_GB2312" w:eastAsia="仿宋_GB2312"/>
          <w:sz w:val="28"/>
          <w:szCs w:val="28"/>
        </w:rPr>
        <w:t>宽为992mm。在运行一段时间</w:t>
      </w:r>
      <w:r w:rsidRPr="00107F4A">
        <w:rPr>
          <w:rFonts w:ascii="仿宋_GB2312" w:eastAsia="仿宋_GB2312" w:hint="eastAsia"/>
          <w:sz w:val="28"/>
          <w:szCs w:val="28"/>
        </w:rPr>
        <w:t>后经测试发现该组件</w:t>
      </w:r>
      <w:r w:rsidRPr="00107F4A">
        <w:rPr>
          <w:rFonts w:ascii="仿宋_GB2312" w:eastAsia="仿宋_GB2312"/>
          <w:sz w:val="28"/>
          <w:szCs w:val="28"/>
        </w:rPr>
        <w:t>Voc</w:t>
      </w:r>
      <w:r>
        <w:rPr>
          <w:rFonts w:ascii="仿宋_GB2312" w:eastAsia="仿宋_GB2312" w:hint="eastAsia"/>
          <w:sz w:val="28"/>
          <w:szCs w:val="28"/>
        </w:rPr>
        <w:t>1</w:t>
      </w:r>
      <w:r w:rsidRPr="00107F4A">
        <w:rPr>
          <w:rFonts w:ascii="仿宋_GB2312" w:eastAsia="仿宋_GB2312"/>
          <w:sz w:val="28"/>
          <w:szCs w:val="28"/>
        </w:rPr>
        <w:t>=43.82V，Vmp</w:t>
      </w:r>
      <w:r>
        <w:rPr>
          <w:rFonts w:ascii="仿宋_GB2312" w:eastAsia="仿宋_GB2312" w:hint="eastAsia"/>
          <w:sz w:val="28"/>
          <w:szCs w:val="28"/>
        </w:rPr>
        <w:t>1</w:t>
      </w:r>
      <w:r w:rsidRPr="00107F4A">
        <w:rPr>
          <w:rFonts w:ascii="仿宋_GB2312" w:eastAsia="仿宋_GB2312"/>
          <w:sz w:val="28"/>
          <w:szCs w:val="28"/>
        </w:rPr>
        <w:t>=35.08V</w:t>
      </w:r>
      <w:r>
        <w:rPr>
          <w:rFonts w:ascii="仿宋_GB2312" w:eastAsia="仿宋_GB2312" w:hint="eastAsia"/>
          <w:sz w:val="28"/>
          <w:szCs w:val="28"/>
        </w:rPr>
        <w:t>，</w:t>
      </w:r>
      <w:r w:rsidRPr="00107F4A">
        <w:rPr>
          <w:rFonts w:ascii="仿宋_GB2312" w:eastAsia="仿宋_GB2312"/>
          <w:sz w:val="28"/>
          <w:szCs w:val="28"/>
        </w:rPr>
        <w:t>Imp</w:t>
      </w:r>
      <w:r>
        <w:rPr>
          <w:rFonts w:ascii="仿宋_GB2312" w:eastAsia="仿宋_GB2312" w:hint="eastAsia"/>
          <w:sz w:val="28"/>
          <w:szCs w:val="28"/>
        </w:rPr>
        <w:t>1</w:t>
      </w:r>
      <w:r w:rsidRPr="00107F4A">
        <w:rPr>
          <w:rFonts w:ascii="仿宋_GB2312" w:eastAsia="仿宋_GB2312"/>
          <w:sz w:val="28"/>
          <w:szCs w:val="28"/>
        </w:rPr>
        <w:t>=7.57A</w:t>
      </w:r>
      <w:r>
        <w:rPr>
          <w:rFonts w:ascii="仿宋_GB2312" w:eastAsia="仿宋_GB2312" w:hint="eastAsia"/>
          <w:sz w:val="28"/>
          <w:szCs w:val="28"/>
        </w:rPr>
        <w:t>，</w:t>
      </w:r>
      <w:r w:rsidRPr="00107F4A">
        <w:rPr>
          <w:rFonts w:ascii="仿宋_GB2312" w:eastAsia="仿宋_GB2312"/>
          <w:sz w:val="28"/>
          <w:szCs w:val="28"/>
        </w:rPr>
        <w:t>Isc</w:t>
      </w:r>
      <w:r>
        <w:rPr>
          <w:rFonts w:ascii="仿宋_GB2312" w:eastAsia="仿宋_GB2312" w:hint="eastAsia"/>
          <w:sz w:val="28"/>
          <w:szCs w:val="28"/>
        </w:rPr>
        <w:t>1</w:t>
      </w:r>
      <w:r w:rsidRPr="00107F4A">
        <w:rPr>
          <w:rFonts w:ascii="仿宋_GB2312" w:eastAsia="仿宋_GB2312"/>
          <w:sz w:val="28"/>
          <w:szCs w:val="28"/>
        </w:rPr>
        <w:t>=8.25A。试求该组件出厂时光电转换效率</w:t>
      </w:r>
      <w:r w:rsidRPr="00107F4A">
        <w:rPr>
          <w:rFonts w:ascii="仿宋_GB2312" w:eastAsia="仿宋_GB2312"/>
          <w:sz w:val="28"/>
          <w:szCs w:val="28"/>
        </w:rPr>
        <w:t>η</w:t>
      </w:r>
      <w:r>
        <w:rPr>
          <w:rFonts w:ascii="仿宋_GB2312" w:eastAsia="仿宋_GB2312" w:hint="eastAsia"/>
          <w:sz w:val="28"/>
          <w:szCs w:val="28"/>
        </w:rPr>
        <w:t>及</w:t>
      </w:r>
      <w:r w:rsidRPr="00107F4A">
        <w:rPr>
          <w:rFonts w:ascii="仿宋_GB2312" w:eastAsia="仿宋_GB2312"/>
          <w:sz w:val="28"/>
          <w:szCs w:val="28"/>
        </w:rPr>
        <w:t>运行一段时间</w:t>
      </w:r>
      <w:r w:rsidRPr="00107F4A">
        <w:rPr>
          <w:rFonts w:ascii="仿宋_GB2312" w:eastAsia="仿宋_GB2312" w:hint="eastAsia"/>
          <w:sz w:val="28"/>
          <w:szCs w:val="28"/>
        </w:rPr>
        <w:t>后该组件的衰减率。</w:t>
      </w:r>
    </w:p>
    <w:p w14:paraId="2DEEA5D3" w14:textId="77777777" w:rsidR="00FB5312" w:rsidRDefault="00FB5312" w:rsidP="00FB5312">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597D0ED2" w14:textId="5B035767" w:rsidR="00107F4A" w:rsidRPr="00107F4A" w:rsidRDefault="00107F4A" w:rsidP="00107F4A">
      <w:pPr>
        <w:spacing w:after="0" w:line="400" w:lineRule="exact"/>
        <w:ind w:firstLineChars="200" w:firstLine="560"/>
        <w:rPr>
          <w:rFonts w:ascii="仿宋_GB2312" w:eastAsia="仿宋_GB2312"/>
          <w:sz w:val="28"/>
          <w:szCs w:val="28"/>
        </w:rPr>
      </w:pPr>
      <w:r w:rsidRPr="00107F4A">
        <w:rPr>
          <w:rFonts w:ascii="仿宋_GB2312" w:eastAsia="仿宋_GB2312" w:hint="eastAsia"/>
          <w:sz w:val="28"/>
          <w:szCs w:val="28"/>
        </w:rPr>
        <w:t>该组件额定功率</w:t>
      </w:r>
      <w:r w:rsidRPr="00107F4A">
        <w:rPr>
          <w:rFonts w:ascii="仿宋_GB2312" w:eastAsia="仿宋_GB2312"/>
          <w:sz w:val="28"/>
          <w:szCs w:val="28"/>
        </w:rPr>
        <w:t>Pmax=Vmp</w:t>
      </w:r>
      <w:r w:rsidR="00FB5312">
        <w:rPr>
          <w:rFonts w:ascii="仿宋_GB2312" w:eastAsia="仿宋_GB2312" w:hint="eastAsia"/>
          <w:sz w:val="28"/>
          <w:szCs w:val="28"/>
        </w:rPr>
        <w:t>*</w:t>
      </w:r>
      <w:r w:rsidRPr="00107F4A">
        <w:rPr>
          <w:rFonts w:ascii="仿宋_GB2312" w:eastAsia="仿宋_GB2312"/>
          <w:sz w:val="28"/>
          <w:szCs w:val="28"/>
        </w:rPr>
        <w:t>Imp=37.2V</w:t>
      </w:r>
      <w:r w:rsidR="00FB5312">
        <w:rPr>
          <w:rFonts w:ascii="仿宋_GB2312" w:eastAsia="仿宋_GB2312" w:hint="eastAsia"/>
          <w:sz w:val="28"/>
          <w:szCs w:val="28"/>
        </w:rPr>
        <w:t>*</w:t>
      </w:r>
      <w:r w:rsidRPr="00107F4A">
        <w:rPr>
          <w:rFonts w:ascii="仿宋_GB2312" w:eastAsia="仿宋_GB2312"/>
          <w:sz w:val="28"/>
          <w:szCs w:val="28"/>
        </w:rPr>
        <w:t>7.93A</w:t>
      </w:r>
      <w:r w:rsidRPr="00107F4A">
        <w:rPr>
          <w:rFonts w:ascii="仿宋_GB2312" w:eastAsia="仿宋_GB2312"/>
          <w:sz w:val="28"/>
          <w:szCs w:val="28"/>
        </w:rPr>
        <w:t>≈</w:t>
      </w:r>
      <w:r w:rsidRPr="00107F4A">
        <w:rPr>
          <w:rFonts w:ascii="仿宋_GB2312" w:eastAsia="仿宋_GB2312"/>
          <w:sz w:val="28"/>
          <w:szCs w:val="28"/>
        </w:rPr>
        <w:t>295W</w:t>
      </w:r>
    </w:p>
    <w:p w14:paraId="2E4BE799" w14:textId="764379A9" w:rsidR="00107F4A" w:rsidRDefault="00107F4A" w:rsidP="00107F4A">
      <w:pPr>
        <w:spacing w:after="0" w:line="400" w:lineRule="exact"/>
        <w:ind w:firstLineChars="200" w:firstLine="560"/>
        <w:rPr>
          <w:rFonts w:ascii="仿宋_GB2312" w:eastAsia="仿宋_GB2312"/>
          <w:sz w:val="28"/>
          <w:szCs w:val="28"/>
        </w:rPr>
      </w:pPr>
      <w:r w:rsidRPr="00107F4A">
        <w:rPr>
          <w:rFonts w:ascii="仿宋_GB2312" w:eastAsia="仿宋_GB2312" w:hint="eastAsia"/>
          <w:sz w:val="28"/>
          <w:szCs w:val="28"/>
        </w:rPr>
        <w:t>组件面积</w:t>
      </w:r>
      <w:r w:rsidRPr="00107F4A">
        <w:rPr>
          <w:rFonts w:ascii="仿宋_GB2312" w:eastAsia="仿宋_GB2312"/>
          <w:sz w:val="28"/>
          <w:szCs w:val="28"/>
        </w:rPr>
        <w:t>S=HL=1.956m</w:t>
      </w:r>
      <w:r w:rsidR="00FB5312">
        <w:rPr>
          <w:rFonts w:ascii="仿宋_GB2312" w:eastAsia="仿宋_GB2312" w:hint="eastAsia"/>
          <w:sz w:val="28"/>
          <w:szCs w:val="28"/>
        </w:rPr>
        <w:t>*</w:t>
      </w:r>
      <w:r w:rsidRPr="00107F4A">
        <w:rPr>
          <w:rFonts w:ascii="仿宋_GB2312" w:eastAsia="仿宋_GB2312"/>
          <w:sz w:val="28"/>
          <w:szCs w:val="28"/>
        </w:rPr>
        <w:t>0.992m</w:t>
      </w:r>
      <w:r w:rsidRPr="00107F4A">
        <w:rPr>
          <w:rFonts w:ascii="仿宋_GB2312" w:eastAsia="仿宋_GB2312"/>
          <w:sz w:val="28"/>
          <w:szCs w:val="28"/>
        </w:rPr>
        <w:t>≈</w:t>
      </w:r>
      <w:r w:rsidRPr="00107F4A">
        <w:rPr>
          <w:rFonts w:ascii="仿宋_GB2312" w:eastAsia="仿宋_GB2312"/>
          <w:sz w:val="28"/>
          <w:szCs w:val="28"/>
        </w:rPr>
        <w:t>1.94m2</w:t>
      </w:r>
    </w:p>
    <w:p w14:paraId="6EF354F6" w14:textId="77777777" w:rsidR="00FB5312" w:rsidRDefault="00107F4A" w:rsidP="00FB5312">
      <w:pPr>
        <w:spacing w:after="0" w:line="400" w:lineRule="exact"/>
        <w:ind w:firstLineChars="200" w:firstLine="560"/>
        <w:rPr>
          <w:rFonts w:ascii="仿宋_GB2312" w:eastAsia="仿宋_GB2312"/>
          <w:sz w:val="28"/>
          <w:szCs w:val="28"/>
        </w:rPr>
      </w:pPr>
      <w:r w:rsidRPr="00107F4A">
        <w:rPr>
          <w:rFonts w:ascii="仿宋_GB2312" w:eastAsia="仿宋_GB2312" w:hint="eastAsia"/>
          <w:sz w:val="28"/>
          <w:szCs w:val="28"/>
        </w:rPr>
        <w:t>光电转换效率η</w:t>
      </w:r>
      <w:r>
        <w:rPr>
          <w:rFonts w:ascii="仿宋_GB2312" w:eastAsia="仿宋_GB2312" w:hint="eastAsia"/>
          <w:sz w:val="28"/>
          <w:szCs w:val="28"/>
        </w:rPr>
        <w:t>=</w:t>
      </w:r>
      <w:r w:rsidRPr="00107F4A">
        <w:rPr>
          <w:rFonts w:ascii="仿宋_GB2312" w:eastAsia="仿宋_GB2312"/>
          <w:sz w:val="28"/>
          <w:szCs w:val="28"/>
        </w:rPr>
        <w:t>Pmax</w:t>
      </w:r>
      <w:r>
        <w:rPr>
          <w:rFonts w:ascii="仿宋_GB2312" w:eastAsia="仿宋_GB2312" w:hint="eastAsia"/>
          <w:sz w:val="28"/>
          <w:szCs w:val="28"/>
        </w:rPr>
        <w:t>/（S</w:t>
      </w:r>
      <w:r w:rsidR="00FB5312">
        <w:rPr>
          <w:rFonts w:ascii="仿宋_GB2312" w:eastAsia="仿宋_GB2312" w:hint="eastAsia"/>
          <w:sz w:val="28"/>
          <w:szCs w:val="28"/>
        </w:rPr>
        <w:t>*1000W/m2</w:t>
      </w:r>
      <w:r w:rsidR="00FB5312">
        <w:rPr>
          <w:rFonts w:ascii="仿宋_GB2312" w:eastAsia="仿宋_GB2312"/>
          <w:sz w:val="28"/>
          <w:szCs w:val="28"/>
        </w:rPr>
        <w:t>）</w:t>
      </w:r>
      <w:r w:rsidR="00FB5312">
        <w:rPr>
          <w:rFonts w:ascii="仿宋_GB2312" w:eastAsia="仿宋_GB2312" w:hint="eastAsia"/>
          <w:sz w:val="28"/>
          <w:szCs w:val="28"/>
        </w:rPr>
        <w:t>*100%=295W/(1.94</w:t>
      </w:r>
      <w:r w:rsidR="00FB5312" w:rsidRPr="00FB5312">
        <w:rPr>
          <w:rFonts w:ascii="仿宋_GB2312" w:eastAsia="仿宋_GB2312"/>
          <w:sz w:val="28"/>
          <w:szCs w:val="28"/>
        </w:rPr>
        <w:t xml:space="preserve"> </w:t>
      </w:r>
      <w:r w:rsidR="00FB5312" w:rsidRPr="00107F4A">
        <w:rPr>
          <w:rFonts w:ascii="仿宋_GB2312" w:eastAsia="仿宋_GB2312"/>
          <w:sz w:val="28"/>
          <w:szCs w:val="28"/>
        </w:rPr>
        <w:t>m2</w:t>
      </w:r>
      <w:r w:rsidR="00FB5312">
        <w:rPr>
          <w:rFonts w:ascii="仿宋_GB2312" w:eastAsia="仿宋_GB2312" w:hint="eastAsia"/>
          <w:sz w:val="28"/>
          <w:szCs w:val="28"/>
        </w:rPr>
        <w:t>*1000</w:t>
      </w:r>
      <w:r w:rsidR="00FB5312" w:rsidRPr="00FB5312">
        <w:rPr>
          <w:rFonts w:ascii="仿宋_GB2312" w:eastAsia="仿宋_GB2312" w:hint="eastAsia"/>
          <w:sz w:val="28"/>
          <w:szCs w:val="28"/>
        </w:rPr>
        <w:t xml:space="preserve"> </w:t>
      </w:r>
      <w:r w:rsidR="00FB5312">
        <w:rPr>
          <w:rFonts w:ascii="仿宋_GB2312" w:eastAsia="仿宋_GB2312" w:hint="eastAsia"/>
          <w:sz w:val="28"/>
          <w:szCs w:val="28"/>
        </w:rPr>
        <w:t>W/m2</w:t>
      </w:r>
      <w:r w:rsidR="00FB5312">
        <w:rPr>
          <w:rFonts w:ascii="仿宋_GB2312" w:eastAsia="仿宋_GB2312" w:hint="eastAsia"/>
          <w:sz w:val="28"/>
          <w:szCs w:val="28"/>
        </w:rPr>
        <w:t>)</w:t>
      </w:r>
      <w:r w:rsidR="00FB5312" w:rsidRPr="00FB5312">
        <w:rPr>
          <w:rFonts w:ascii="仿宋_GB2312" w:eastAsia="仿宋_GB2312" w:hint="eastAsia"/>
          <w:sz w:val="28"/>
          <w:szCs w:val="28"/>
        </w:rPr>
        <w:t xml:space="preserve"> </w:t>
      </w:r>
      <w:r w:rsidR="00FB5312">
        <w:rPr>
          <w:rFonts w:ascii="仿宋_GB2312" w:eastAsia="仿宋_GB2312" w:hint="eastAsia"/>
          <w:sz w:val="28"/>
          <w:szCs w:val="28"/>
        </w:rPr>
        <w:t>*100%=</w:t>
      </w:r>
      <w:r w:rsidR="00FB5312">
        <w:rPr>
          <w:rFonts w:ascii="仿宋_GB2312" w:eastAsia="仿宋_GB2312" w:hint="eastAsia"/>
          <w:sz w:val="28"/>
          <w:szCs w:val="28"/>
        </w:rPr>
        <w:t>15.2</w:t>
      </w:r>
      <w:r w:rsidR="00FB5312">
        <w:rPr>
          <w:rFonts w:ascii="仿宋_GB2312" w:eastAsia="仿宋_GB2312" w:hint="eastAsia"/>
          <w:sz w:val="28"/>
          <w:szCs w:val="28"/>
        </w:rPr>
        <w:t>%</w:t>
      </w:r>
    </w:p>
    <w:p w14:paraId="3D03B9A5" w14:textId="7C4172D4" w:rsidR="00107F4A" w:rsidRDefault="00FB5312" w:rsidP="00FB5312">
      <w:pPr>
        <w:spacing w:after="0" w:line="400" w:lineRule="exact"/>
        <w:ind w:firstLineChars="200" w:firstLine="560"/>
        <w:rPr>
          <w:rFonts w:ascii="仿宋_GB2312" w:eastAsia="仿宋_GB2312"/>
          <w:sz w:val="28"/>
          <w:szCs w:val="28"/>
        </w:rPr>
      </w:pPr>
      <w:r w:rsidRPr="00FB5312">
        <w:rPr>
          <w:rFonts w:ascii="仿宋_GB2312" w:eastAsia="仿宋_GB2312" w:hint="eastAsia"/>
          <w:sz w:val="28"/>
          <w:szCs w:val="28"/>
        </w:rPr>
        <w:t>测试时组件最大输出功率</w:t>
      </w:r>
      <w:r w:rsidRPr="00FB5312">
        <w:rPr>
          <w:rFonts w:ascii="仿宋_GB2312" w:eastAsia="仿宋_GB2312"/>
          <w:sz w:val="28"/>
          <w:szCs w:val="28"/>
        </w:rPr>
        <w:t>Pmax</w:t>
      </w:r>
      <w:r>
        <w:rPr>
          <w:rFonts w:ascii="仿宋_GB2312" w:eastAsia="仿宋_GB2312" w:hint="eastAsia"/>
          <w:sz w:val="28"/>
          <w:szCs w:val="28"/>
        </w:rPr>
        <w:t>1</w:t>
      </w:r>
      <w:r w:rsidRPr="00FB5312">
        <w:rPr>
          <w:rFonts w:ascii="仿宋_GB2312" w:eastAsia="仿宋_GB2312"/>
          <w:sz w:val="28"/>
          <w:szCs w:val="28"/>
        </w:rPr>
        <w:t>=Vmp</w:t>
      </w:r>
      <w:r>
        <w:rPr>
          <w:rFonts w:ascii="仿宋_GB2312" w:eastAsia="仿宋_GB2312" w:hint="eastAsia"/>
          <w:sz w:val="28"/>
          <w:szCs w:val="28"/>
        </w:rPr>
        <w:t>1*</w:t>
      </w:r>
      <w:r w:rsidRPr="00FB5312">
        <w:rPr>
          <w:rFonts w:ascii="仿宋_GB2312" w:eastAsia="仿宋_GB2312"/>
          <w:sz w:val="28"/>
          <w:szCs w:val="28"/>
        </w:rPr>
        <w:t>Imp</w:t>
      </w:r>
      <w:r>
        <w:rPr>
          <w:rFonts w:ascii="仿宋_GB2312" w:eastAsia="仿宋_GB2312" w:hint="eastAsia"/>
          <w:sz w:val="28"/>
          <w:szCs w:val="28"/>
        </w:rPr>
        <w:t>1</w:t>
      </w:r>
      <w:r w:rsidRPr="00FB5312">
        <w:rPr>
          <w:rFonts w:ascii="仿宋_GB2312" w:eastAsia="仿宋_GB2312"/>
          <w:sz w:val="28"/>
          <w:szCs w:val="28"/>
        </w:rPr>
        <w:t>=35.08V</w:t>
      </w:r>
      <w:r>
        <w:rPr>
          <w:rFonts w:ascii="仿宋_GB2312" w:eastAsia="仿宋_GB2312" w:hint="eastAsia"/>
          <w:sz w:val="28"/>
          <w:szCs w:val="28"/>
        </w:rPr>
        <w:t>*</w:t>
      </w:r>
      <w:r w:rsidRPr="00FB5312">
        <w:rPr>
          <w:rFonts w:ascii="仿宋_GB2312" w:eastAsia="仿宋_GB2312"/>
          <w:sz w:val="28"/>
          <w:szCs w:val="28"/>
        </w:rPr>
        <w:t>7.57A</w:t>
      </w:r>
      <w:r w:rsidRPr="00FB5312">
        <w:rPr>
          <w:rFonts w:ascii="仿宋_GB2312" w:eastAsia="仿宋_GB2312"/>
          <w:sz w:val="28"/>
          <w:szCs w:val="28"/>
        </w:rPr>
        <w:t>≈</w:t>
      </w:r>
      <w:r w:rsidRPr="00FB5312">
        <w:rPr>
          <w:rFonts w:ascii="仿宋_GB2312" w:eastAsia="仿宋_GB2312"/>
          <w:sz w:val="28"/>
          <w:szCs w:val="28"/>
        </w:rPr>
        <w:t>265.6W</w:t>
      </w:r>
    </w:p>
    <w:p w14:paraId="01E015F4" w14:textId="290336C9" w:rsidR="00FB5312" w:rsidRPr="00FB5312" w:rsidRDefault="00FB5312" w:rsidP="00107F4A">
      <w:pPr>
        <w:spacing w:after="0" w:line="400" w:lineRule="exact"/>
        <w:ind w:firstLineChars="200" w:firstLine="560"/>
        <w:rPr>
          <w:rFonts w:ascii="仿宋_GB2312" w:eastAsia="仿宋_GB2312" w:hint="eastAsia"/>
          <w:sz w:val="28"/>
          <w:szCs w:val="28"/>
        </w:rPr>
      </w:pPr>
      <w:r w:rsidRPr="00FB5312">
        <w:rPr>
          <w:rFonts w:ascii="仿宋_GB2312" w:eastAsia="仿宋_GB2312" w:hint="eastAsia"/>
          <w:sz w:val="28"/>
          <w:szCs w:val="28"/>
        </w:rPr>
        <w:t>组件衰减率</w:t>
      </w:r>
      <w:r>
        <w:rPr>
          <w:rFonts w:ascii="仿宋_GB2312" w:eastAsia="仿宋_GB2312" w:hint="eastAsia"/>
          <w:sz w:val="28"/>
          <w:szCs w:val="28"/>
        </w:rPr>
        <w:t>=（</w:t>
      </w:r>
      <w:r w:rsidRPr="00107F4A">
        <w:rPr>
          <w:rFonts w:ascii="仿宋_GB2312" w:eastAsia="仿宋_GB2312"/>
          <w:sz w:val="28"/>
          <w:szCs w:val="28"/>
        </w:rPr>
        <w:t>Pmax</w:t>
      </w:r>
      <w:r>
        <w:rPr>
          <w:rFonts w:ascii="仿宋_GB2312" w:eastAsia="仿宋_GB2312" w:hint="eastAsia"/>
          <w:sz w:val="28"/>
          <w:szCs w:val="28"/>
        </w:rPr>
        <w:t>-</w:t>
      </w:r>
      <w:r w:rsidRPr="00107F4A">
        <w:rPr>
          <w:rFonts w:ascii="仿宋_GB2312" w:eastAsia="仿宋_GB2312"/>
          <w:sz w:val="28"/>
          <w:szCs w:val="28"/>
        </w:rPr>
        <w:t>Pmax</w:t>
      </w:r>
      <w:r>
        <w:rPr>
          <w:rFonts w:ascii="仿宋_GB2312" w:eastAsia="仿宋_GB2312" w:hint="eastAsia"/>
          <w:sz w:val="28"/>
          <w:szCs w:val="28"/>
        </w:rPr>
        <w:t>1）/</w:t>
      </w:r>
      <w:r w:rsidRPr="00107F4A">
        <w:rPr>
          <w:rFonts w:ascii="仿宋_GB2312" w:eastAsia="仿宋_GB2312"/>
          <w:sz w:val="28"/>
          <w:szCs w:val="28"/>
        </w:rPr>
        <w:t>Pmax</w:t>
      </w:r>
      <w:r>
        <w:rPr>
          <w:rFonts w:ascii="仿宋_GB2312" w:eastAsia="仿宋_GB2312" w:hint="eastAsia"/>
          <w:sz w:val="28"/>
          <w:szCs w:val="28"/>
        </w:rPr>
        <w:t>*100%</w:t>
      </w:r>
      <w:r>
        <w:rPr>
          <w:rFonts w:ascii="仿宋_GB2312" w:eastAsia="仿宋_GB2312" w:hint="eastAsia"/>
          <w:sz w:val="28"/>
          <w:szCs w:val="28"/>
        </w:rPr>
        <w:t>=（295W-265.6W）/295W</w:t>
      </w:r>
      <w:r>
        <w:rPr>
          <w:rFonts w:ascii="仿宋_GB2312" w:eastAsia="仿宋_GB2312" w:hint="eastAsia"/>
          <w:sz w:val="28"/>
          <w:szCs w:val="28"/>
        </w:rPr>
        <w:t>*100%=</w:t>
      </w:r>
      <w:r>
        <w:rPr>
          <w:rFonts w:ascii="仿宋_GB2312" w:eastAsia="仿宋_GB2312" w:hint="eastAsia"/>
          <w:sz w:val="28"/>
          <w:szCs w:val="28"/>
        </w:rPr>
        <w:t>9.97</w:t>
      </w:r>
      <w:r>
        <w:rPr>
          <w:rFonts w:ascii="仿宋_GB2312" w:eastAsia="仿宋_GB2312" w:hint="eastAsia"/>
          <w:sz w:val="28"/>
          <w:szCs w:val="28"/>
        </w:rPr>
        <w:t>%</w:t>
      </w:r>
    </w:p>
    <w:p w14:paraId="0682C978" w14:textId="77777777" w:rsidR="00107F4A" w:rsidRDefault="00107F4A" w:rsidP="008445A4">
      <w:pPr>
        <w:spacing w:after="0" w:line="400" w:lineRule="exact"/>
        <w:ind w:firstLineChars="200" w:firstLine="560"/>
        <w:rPr>
          <w:rFonts w:ascii="仿宋_GB2312" w:eastAsia="仿宋_GB2312" w:hint="eastAsia"/>
          <w:sz w:val="28"/>
          <w:szCs w:val="28"/>
        </w:rPr>
      </w:pPr>
    </w:p>
    <w:p w14:paraId="73D7AC7D" w14:textId="50F788D5" w:rsidR="00CC49E2" w:rsidRPr="00757184" w:rsidRDefault="00CC49E2" w:rsidP="00CC49E2">
      <w:pPr>
        <w:spacing w:line="240" w:lineRule="auto"/>
        <w:ind w:firstLineChars="200" w:firstLine="560"/>
        <w:rPr>
          <w:rFonts w:ascii="黑体" w:eastAsia="黑体" w:hAnsi="黑体"/>
          <w:sz w:val="28"/>
          <w:szCs w:val="28"/>
        </w:rPr>
      </w:pPr>
      <w:r>
        <w:rPr>
          <w:rFonts w:ascii="黑体" w:eastAsia="黑体" w:hAnsi="黑体" w:hint="eastAsia"/>
          <w:sz w:val="28"/>
          <w:szCs w:val="28"/>
        </w:rPr>
        <w:t>三</w:t>
      </w:r>
      <w:r w:rsidRPr="00757184">
        <w:rPr>
          <w:rFonts w:ascii="黑体" w:eastAsia="黑体" w:hAnsi="黑体" w:hint="eastAsia"/>
          <w:sz w:val="28"/>
          <w:szCs w:val="28"/>
        </w:rPr>
        <w:t>、</w:t>
      </w:r>
      <w:r>
        <w:rPr>
          <w:rFonts w:ascii="黑体" w:eastAsia="黑体" w:hAnsi="黑体" w:hint="eastAsia"/>
          <w:sz w:val="28"/>
          <w:szCs w:val="28"/>
        </w:rPr>
        <w:t>三</w:t>
      </w:r>
      <w:r w:rsidRPr="00757184">
        <w:rPr>
          <w:rFonts w:ascii="黑体" w:eastAsia="黑体" w:hAnsi="黑体" w:hint="eastAsia"/>
          <w:sz w:val="28"/>
          <w:szCs w:val="28"/>
        </w:rPr>
        <w:t>级生产岗位能力</w:t>
      </w:r>
    </w:p>
    <w:p w14:paraId="5E38A96F" w14:textId="4467DDDF" w:rsidR="00A1263E" w:rsidRDefault="00A1263E" w:rsidP="00A1263E">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00CC49E2" w:rsidRPr="00A1263E">
        <w:rPr>
          <w:rFonts w:ascii="仿宋_GB2312" w:eastAsia="仿宋_GB2312"/>
          <w:sz w:val="28"/>
          <w:szCs w:val="28"/>
          <w:highlight w:val="yellow"/>
        </w:rPr>
        <w:t>B3-2-000</w:t>
      </w:r>
      <w:r w:rsidR="004E21D7">
        <w:rPr>
          <w:rFonts w:ascii="仿宋_GB2312" w:eastAsia="仿宋_GB2312" w:hint="eastAsia"/>
          <w:sz w:val="28"/>
          <w:szCs w:val="28"/>
          <w:highlight w:val="yellow"/>
        </w:rPr>
        <w:t>1</w:t>
      </w:r>
      <w:r w:rsidRPr="00A1263E">
        <w:rPr>
          <w:rFonts w:ascii="仿宋_GB2312" w:eastAsia="仿宋_GB2312" w:hint="eastAsia"/>
          <w:sz w:val="28"/>
          <w:szCs w:val="28"/>
          <w:highlight w:val="yellow"/>
        </w:rPr>
        <w:t>】</w:t>
      </w:r>
      <w:r w:rsidR="00CC49E2" w:rsidRPr="00CC49E2">
        <w:rPr>
          <w:rFonts w:ascii="仿宋_GB2312" w:eastAsia="仿宋_GB2312"/>
          <w:sz w:val="28"/>
          <w:szCs w:val="28"/>
        </w:rPr>
        <w:t>什么情况下光伏组件应当进行及时更换？</w:t>
      </w:r>
    </w:p>
    <w:p w14:paraId="490EBFB3" w14:textId="77777777" w:rsidR="00A1263E" w:rsidRDefault="00A1263E" w:rsidP="00A1263E">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6EE1E3C9" w14:textId="19681588" w:rsidR="00CC49E2" w:rsidRPr="00CC49E2" w:rsidRDefault="00CC49E2" w:rsidP="00A1263E">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1）光伏组件存在玻璃破碎、背板灼焦、明显的颜色变化；</w:t>
      </w:r>
    </w:p>
    <w:p w14:paraId="6AEC7B2C"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2）光伏组件中存在与组件边缘或任何电路之间形成连通通道的气泡；</w:t>
      </w:r>
    </w:p>
    <w:p w14:paraId="0D3E2938"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3）光伏组件接线盒变形、扭曲、开裂或烧毁，接线端子无法良好连接。</w:t>
      </w:r>
    </w:p>
    <w:p w14:paraId="6B843642" w14:textId="1DCA0CE4" w:rsidR="00A1263E" w:rsidRDefault="00A1263E" w:rsidP="00A1263E">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00CC49E2" w:rsidRPr="00A1263E">
        <w:rPr>
          <w:rFonts w:ascii="仿宋_GB2312" w:eastAsia="仿宋_GB2312"/>
          <w:sz w:val="28"/>
          <w:szCs w:val="28"/>
          <w:highlight w:val="yellow"/>
        </w:rPr>
        <w:t>B3-2-000</w:t>
      </w:r>
      <w:r w:rsidR="004E21D7">
        <w:rPr>
          <w:rFonts w:ascii="仿宋_GB2312" w:eastAsia="仿宋_GB2312" w:hint="eastAsia"/>
          <w:sz w:val="28"/>
          <w:szCs w:val="28"/>
          <w:highlight w:val="yellow"/>
        </w:rPr>
        <w:t>2</w:t>
      </w:r>
      <w:r w:rsidRPr="00A1263E">
        <w:rPr>
          <w:rFonts w:ascii="仿宋_GB2312" w:eastAsia="仿宋_GB2312" w:hint="eastAsia"/>
          <w:sz w:val="28"/>
          <w:szCs w:val="28"/>
          <w:highlight w:val="yellow"/>
        </w:rPr>
        <w:t>】</w:t>
      </w:r>
      <w:r w:rsidR="00CC49E2" w:rsidRPr="00CC49E2">
        <w:rPr>
          <w:rFonts w:ascii="仿宋_GB2312" w:eastAsia="仿宋_GB2312"/>
          <w:sz w:val="28"/>
          <w:szCs w:val="28"/>
        </w:rPr>
        <w:t>光伏组件投运前应具备哪些主要条件？</w:t>
      </w:r>
    </w:p>
    <w:p w14:paraId="7212EF8B" w14:textId="77777777" w:rsidR="00A1263E" w:rsidRDefault="00A1263E" w:rsidP="00A1263E">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4C001EB" w14:textId="72E26393" w:rsidR="00CC49E2" w:rsidRPr="00CC49E2" w:rsidRDefault="00CC49E2" w:rsidP="00A1263E">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1）光伏组件安装应符合设计、规范规定；</w:t>
      </w:r>
    </w:p>
    <w:p w14:paraId="75164D2A"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2）光伏组件按照电压、电流参数进行分类和组串；</w:t>
      </w:r>
    </w:p>
    <w:p w14:paraId="739B3852"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3）光伏组件的外观及接线盒、插头不应有损坏；</w:t>
      </w:r>
    </w:p>
    <w:p w14:paraId="24CC8991"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4）光伏组件间接地及与光伏方阵接地系统的连接牢固可靠，光伏方阵的接地电阻应符合设计要求；</w:t>
      </w:r>
    </w:p>
    <w:p w14:paraId="55C6492E"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5）光伏组件的数量及串、并联方式符合设计要求；</w:t>
      </w:r>
    </w:p>
    <w:p w14:paraId="32F24AD2"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6）光伏组件串与外接电缆连接可靠；</w:t>
      </w:r>
    </w:p>
    <w:p w14:paraId="142D1D5A"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7）光伏支架材质、基础、埋设部件安装应符合设计、规范规</w:t>
      </w:r>
      <w:r w:rsidRPr="00CC49E2">
        <w:rPr>
          <w:rFonts w:ascii="仿宋_GB2312" w:eastAsia="仿宋_GB2312"/>
          <w:sz w:val="28"/>
          <w:szCs w:val="28"/>
        </w:rPr>
        <w:lastRenderedPageBreak/>
        <w:t>定；</w:t>
      </w:r>
    </w:p>
    <w:p w14:paraId="21CBCEFA"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8）光伏组件完好、表面清洁；</w:t>
      </w:r>
    </w:p>
    <w:p w14:paraId="22D01906"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9）相同测试条件下的相同光伏组件</w:t>
      </w:r>
      <w:proofErr w:type="gramStart"/>
      <w:r w:rsidRPr="00CC49E2">
        <w:rPr>
          <w:rFonts w:ascii="仿宋_GB2312" w:eastAsia="仿宋_GB2312"/>
          <w:sz w:val="28"/>
          <w:szCs w:val="28"/>
        </w:rPr>
        <w:t>串之间</w:t>
      </w:r>
      <w:proofErr w:type="gramEnd"/>
      <w:r w:rsidRPr="00CC49E2">
        <w:rPr>
          <w:rFonts w:ascii="仿宋_GB2312" w:eastAsia="仿宋_GB2312"/>
          <w:sz w:val="28"/>
          <w:szCs w:val="28"/>
        </w:rPr>
        <w:t>的开路电压偏差不应大于2%，但最大偏差不应超过5V；</w:t>
      </w:r>
    </w:p>
    <w:p w14:paraId="245CCA9B"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10）光伏组件正、负极线路绝缘电阻符合规定，无接地情况；</w:t>
      </w:r>
    </w:p>
    <w:p w14:paraId="16D56478"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11）光伏组件各个支路接线牢固，无松动现象，对地电压正常，未出现反接、漏接情况，无接地情况；</w:t>
      </w:r>
    </w:p>
    <w:p w14:paraId="137C0000"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12）光伏组件与汇流箱连接的通讯模块等装置正常，无接地情况；</w:t>
      </w:r>
    </w:p>
    <w:p w14:paraId="1718C084"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13）上级汇流箱均能正常工作，无异常情况。</w:t>
      </w:r>
    </w:p>
    <w:p w14:paraId="2201F616" w14:textId="73338CC3" w:rsidR="00A1263E" w:rsidRDefault="00A1263E" w:rsidP="00A1263E">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00CC49E2" w:rsidRPr="00A1263E">
        <w:rPr>
          <w:rFonts w:ascii="仿宋_GB2312" w:eastAsia="仿宋_GB2312"/>
          <w:sz w:val="28"/>
          <w:szCs w:val="28"/>
          <w:highlight w:val="yellow"/>
        </w:rPr>
        <w:t>B3-2-000</w:t>
      </w:r>
      <w:r w:rsidR="004E21D7">
        <w:rPr>
          <w:rFonts w:ascii="仿宋_GB2312" w:eastAsia="仿宋_GB2312" w:hint="eastAsia"/>
          <w:sz w:val="28"/>
          <w:szCs w:val="28"/>
          <w:highlight w:val="yellow"/>
        </w:rPr>
        <w:t>3</w:t>
      </w:r>
      <w:r w:rsidRPr="00A1263E">
        <w:rPr>
          <w:rFonts w:ascii="仿宋_GB2312" w:eastAsia="仿宋_GB2312" w:hint="eastAsia"/>
          <w:sz w:val="28"/>
          <w:szCs w:val="28"/>
          <w:highlight w:val="yellow"/>
        </w:rPr>
        <w:t>】</w:t>
      </w:r>
      <w:r w:rsidR="00CC49E2" w:rsidRPr="00CC49E2">
        <w:rPr>
          <w:rFonts w:ascii="仿宋_GB2312" w:eastAsia="仿宋_GB2312"/>
          <w:sz w:val="28"/>
          <w:szCs w:val="28"/>
        </w:rPr>
        <w:t>光伏组件在检修后的验收内容有哪些？</w:t>
      </w:r>
    </w:p>
    <w:p w14:paraId="4FBC795E" w14:textId="77777777" w:rsidR="00A1263E" w:rsidRDefault="00A1263E" w:rsidP="00A1263E">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B9E4A7E" w14:textId="4ADB0786" w:rsidR="00CC49E2" w:rsidRPr="00CC49E2" w:rsidRDefault="00CC49E2" w:rsidP="00A1263E">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1）核对光伏组件设备、系统的变动情况；</w:t>
      </w:r>
    </w:p>
    <w:p w14:paraId="729C82A3"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2）临时措施已拆除，光伏组件铭牌、警示牌牢固，工作现场整洁；</w:t>
      </w:r>
    </w:p>
    <w:p w14:paraId="794C9043"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3）光伏组件压块、螺栓牢固、可靠；</w:t>
      </w:r>
    </w:p>
    <w:p w14:paraId="09474DA8"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4）光伏组件无破碎、背板灼焦等情况；</w:t>
      </w:r>
    </w:p>
    <w:p w14:paraId="0F7AEE7D"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5）光伏组件边缘或任何电路之间未出现有连通通道的气泡；</w:t>
      </w:r>
    </w:p>
    <w:p w14:paraId="7A1BFDAF"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6）光伏组件接线盒无变形、烧毁情况；</w:t>
      </w:r>
    </w:p>
    <w:p w14:paraId="1EE01F55"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7）光伏组件插头无烧毁情况，接触良好可靠；</w:t>
      </w:r>
    </w:p>
    <w:p w14:paraId="171EC3FE"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8）同一光</w:t>
      </w:r>
      <w:proofErr w:type="gramStart"/>
      <w:r w:rsidRPr="00CC49E2">
        <w:rPr>
          <w:rFonts w:ascii="仿宋_GB2312" w:eastAsia="仿宋_GB2312"/>
          <w:sz w:val="28"/>
          <w:szCs w:val="28"/>
        </w:rPr>
        <w:t>伏</w:t>
      </w:r>
      <w:proofErr w:type="gramEnd"/>
      <w:r w:rsidRPr="00CC49E2">
        <w:rPr>
          <w:rFonts w:ascii="仿宋_GB2312" w:eastAsia="仿宋_GB2312"/>
          <w:sz w:val="28"/>
          <w:szCs w:val="28"/>
        </w:rPr>
        <w:t>组件外表面（电池正上方区域）温度差异未出现大于20</w:t>
      </w:r>
      <w:r w:rsidRPr="00CC49E2">
        <w:rPr>
          <w:rFonts w:ascii="仿宋_GB2312" w:eastAsia="仿宋_GB2312"/>
          <w:sz w:val="28"/>
          <w:szCs w:val="28"/>
        </w:rPr>
        <w:t>℃</w:t>
      </w:r>
      <w:r w:rsidRPr="00CC49E2">
        <w:rPr>
          <w:rFonts w:ascii="仿宋_GB2312" w:eastAsia="仿宋_GB2312"/>
          <w:sz w:val="28"/>
          <w:szCs w:val="28"/>
        </w:rPr>
        <w:t>的情况；</w:t>
      </w:r>
    </w:p>
    <w:p w14:paraId="12519F06"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9）同等条件下，接入同一个汇流箱</w:t>
      </w:r>
      <w:proofErr w:type="gramStart"/>
      <w:r w:rsidRPr="00CC49E2">
        <w:rPr>
          <w:rFonts w:ascii="仿宋_GB2312" w:eastAsia="仿宋_GB2312"/>
          <w:sz w:val="28"/>
          <w:szCs w:val="28"/>
        </w:rPr>
        <w:t>的各光伏</w:t>
      </w:r>
      <w:proofErr w:type="gramEnd"/>
      <w:r w:rsidRPr="00CC49E2">
        <w:rPr>
          <w:rFonts w:ascii="仿宋_GB2312" w:eastAsia="仿宋_GB2312"/>
          <w:sz w:val="28"/>
          <w:szCs w:val="28"/>
        </w:rPr>
        <w:t>组件串的输入电流偏差不超过6%；</w:t>
      </w:r>
    </w:p>
    <w:p w14:paraId="604E620C"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10）监控系统中所有汇流箱支路电流正常，无0</w:t>
      </w:r>
      <w:proofErr w:type="gramStart"/>
      <w:r w:rsidRPr="00CC49E2">
        <w:rPr>
          <w:rFonts w:ascii="仿宋_GB2312" w:eastAsia="仿宋_GB2312"/>
          <w:sz w:val="28"/>
          <w:szCs w:val="28"/>
        </w:rPr>
        <w:t>值或者</w:t>
      </w:r>
      <w:proofErr w:type="gramEnd"/>
      <w:r w:rsidRPr="00CC49E2">
        <w:rPr>
          <w:rFonts w:ascii="仿宋_GB2312" w:eastAsia="仿宋_GB2312"/>
          <w:sz w:val="28"/>
          <w:szCs w:val="28"/>
        </w:rPr>
        <w:t>死数。</w:t>
      </w:r>
    </w:p>
    <w:p w14:paraId="44F29E5E" w14:textId="338D9A4C" w:rsidR="00A1263E" w:rsidRDefault="00A1263E" w:rsidP="00A1263E">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00CC49E2" w:rsidRPr="00A1263E">
        <w:rPr>
          <w:rFonts w:ascii="仿宋_GB2312" w:eastAsia="仿宋_GB2312"/>
          <w:sz w:val="28"/>
          <w:szCs w:val="28"/>
          <w:highlight w:val="yellow"/>
        </w:rPr>
        <w:t>B3-2-000</w:t>
      </w:r>
      <w:r w:rsidR="004E21D7">
        <w:rPr>
          <w:rFonts w:ascii="仿宋_GB2312" w:eastAsia="仿宋_GB2312" w:hint="eastAsia"/>
          <w:sz w:val="28"/>
          <w:szCs w:val="28"/>
          <w:highlight w:val="yellow"/>
        </w:rPr>
        <w:t>4</w:t>
      </w:r>
      <w:r w:rsidRPr="00A1263E">
        <w:rPr>
          <w:rFonts w:ascii="仿宋_GB2312" w:eastAsia="仿宋_GB2312" w:hint="eastAsia"/>
          <w:sz w:val="28"/>
          <w:szCs w:val="28"/>
          <w:highlight w:val="yellow"/>
        </w:rPr>
        <w:t>】</w:t>
      </w:r>
      <w:r w:rsidR="00CC49E2" w:rsidRPr="00CC49E2">
        <w:rPr>
          <w:rFonts w:ascii="仿宋_GB2312" w:eastAsia="仿宋_GB2312"/>
          <w:sz w:val="28"/>
          <w:szCs w:val="28"/>
        </w:rPr>
        <w:t>光伏组件运行分析内容及要求有哪些？</w:t>
      </w:r>
    </w:p>
    <w:p w14:paraId="6BF658B0" w14:textId="77777777" w:rsidR="00A1263E" w:rsidRDefault="00A1263E" w:rsidP="00A1263E">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3A146164" w14:textId="01D1E2CC" w:rsidR="00CC49E2" w:rsidRPr="00CC49E2" w:rsidRDefault="00CC49E2" w:rsidP="00A1263E">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1）光伏组件的运行分析包括发电量、组件完好率、</w:t>
      </w:r>
      <w:proofErr w:type="gramStart"/>
      <w:r w:rsidRPr="00CC49E2">
        <w:rPr>
          <w:rFonts w:ascii="仿宋_GB2312" w:eastAsia="仿宋_GB2312"/>
          <w:sz w:val="28"/>
          <w:szCs w:val="28"/>
        </w:rPr>
        <w:t>各光伏</w:t>
      </w:r>
      <w:proofErr w:type="gramEnd"/>
      <w:r w:rsidRPr="00CC49E2">
        <w:rPr>
          <w:rFonts w:ascii="仿宋_GB2312" w:eastAsia="仿宋_GB2312"/>
          <w:sz w:val="28"/>
          <w:szCs w:val="28"/>
        </w:rPr>
        <w:t>组件串的输出电流、电压；</w:t>
      </w:r>
    </w:p>
    <w:p w14:paraId="3AE91CE9"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2）光伏组件的运行参数宜采用光伏组件IV特性测试仪进行测试，根据同等测试条件下各个支路的数据偏差，进行故障判断；</w:t>
      </w:r>
    </w:p>
    <w:p w14:paraId="1C06D97C"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3）光伏组件运行分析应结合光资源情况、设备参数、运行记录、设备巡回检查等情况，对光</w:t>
      </w:r>
      <w:proofErr w:type="gramStart"/>
      <w:r w:rsidRPr="00CC49E2">
        <w:rPr>
          <w:rFonts w:ascii="仿宋_GB2312" w:eastAsia="仿宋_GB2312"/>
          <w:sz w:val="28"/>
          <w:szCs w:val="28"/>
        </w:rPr>
        <w:t>伏</w:t>
      </w:r>
      <w:proofErr w:type="gramEnd"/>
      <w:r w:rsidRPr="00CC49E2">
        <w:rPr>
          <w:rFonts w:ascii="仿宋_GB2312" w:eastAsia="仿宋_GB2312"/>
          <w:sz w:val="28"/>
          <w:szCs w:val="28"/>
        </w:rPr>
        <w:t>组件运行指标及材料消耗等进行综合分析；</w:t>
      </w:r>
    </w:p>
    <w:p w14:paraId="4DD21E6C"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lastRenderedPageBreak/>
        <w:t>4）光伏组件发生影响安全、经济运行的因素和问题时，要进行专题分析，提出改进措施；</w:t>
      </w:r>
    </w:p>
    <w:p w14:paraId="10E5EDCE"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5）根据光伏组件的运行分析情况储备充足的备品备件；</w:t>
      </w:r>
    </w:p>
    <w:p w14:paraId="5FE09FC5"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6）若光伏电站有多个不同类型或厂家的光伏组件，</w:t>
      </w:r>
      <w:proofErr w:type="gramStart"/>
      <w:r w:rsidRPr="00CC49E2">
        <w:rPr>
          <w:rFonts w:ascii="仿宋_GB2312" w:eastAsia="仿宋_GB2312"/>
          <w:sz w:val="28"/>
          <w:szCs w:val="28"/>
        </w:rPr>
        <w:t>应对各光伏</w:t>
      </w:r>
      <w:proofErr w:type="gramEnd"/>
      <w:r w:rsidRPr="00CC49E2">
        <w:rPr>
          <w:rFonts w:ascii="仿宋_GB2312" w:eastAsia="仿宋_GB2312"/>
          <w:sz w:val="28"/>
          <w:szCs w:val="28"/>
        </w:rPr>
        <w:t>组件的各项参数应进行对比分析；</w:t>
      </w:r>
    </w:p>
    <w:p w14:paraId="475E41A7"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7）光伏组件的运行分析宜每</w:t>
      </w:r>
      <w:proofErr w:type="gramStart"/>
      <w:r w:rsidRPr="00CC49E2">
        <w:rPr>
          <w:rFonts w:ascii="仿宋_GB2312" w:eastAsia="仿宋_GB2312"/>
          <w:sz w:val="28"/>
          <w:szCs w:val="28"/>
        </w:rPr>
        <w:t>月分</w:t>
      </w:r>
      <w:proofErr w:type="gramEnd"/>
      <w:r w:rsidRPr="00CC49E2">
        <w:rPr>
          <w:rFonts w:ascii="仿宋_GB2312" w:eastAsia="仿宋_GB2312"/>
          <w:sz w:val="28"/>
          <w:szCs w:val="28"/>
        </w:rPr>
        <w:t>析一次。</w:t>
      </w:r>
    </w:p>
    <w:p w14:paraId="3A8441F7" w14:textId="73BDE445" w:rsidR="00A1263E" w:rsidRDefault="00A1263E" w:rsidP="00A1263E">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00CC49E2" w:rsidRPr="00A1263E">
        <w:rPr>
          <w:rFonts w:ascii="仿宋_GB2312" w:eastAsia="仿宋_GB2312"/>
          <w:sz w:val="28"/>
          <w:szCs w:val="28"/>
          <w:highlight w:val="yellow"/>
        </w:rPr>
        <w:t>B3-2-000</w:t>
      </w:r>
      <w:r w:rsidR="004E21D7">
        <w:rPr>
          <w:rFonts w:ascii="仿宋_GB2312" w:eastAsia="仿宋_GB2312" w:hint="eastAsia"/>
          <w:sz w:val="28"/>
          <w:szCs w:val="28"/>
          <w:highlight w:val="yellow"/>
        </w:rPr>
        <w:t>5</w:t>
      </w:r>
      <w:r w:rsidRPr="00A1263E">
        <w:rPr>
          <w:rFonts w:ascii="仿宋_GB2312" w:eastAsia="仿宋_GB2312" w:hint="eastAsia"/>
          <w:sz w:val="28"/>
          <w:szCs w:val="28"/>
          <w:highlight w:val="yellow"/>
        </w:rPr>
        <w:t>】</w:t>
      </w:r>
      <w:r w:rsidR="00CC49E2" w:rsidRPr="00CC49E2">
        <w:rPr>
          <w:rFonts w:ascii="仿宋_GB2312" w:eastAsia="仿宋_GB2312"/>
          <w:sz w:val="28"/>
          <w:szCs w:val="28"/>
        </w:rPr>
        <w:t>汇流箱投运前应具备哪些条件？</w:t>
      </w:r>
    </w:p>
    <w:p w14:paraId="49EADFB7" w14:textId="77777777" w:rsidR="00A1263E" w:rsidRDefault="00A1263E" w:rsidP="00A1263E">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4A092B45" w14:textId="2F1168B6" w:rsidR="00CC49E2" w:rsidRPr="00CC49E2" w:rsidRDefault="00CC49E2" w:rsidP="00A1263E">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1）汇流箱本体不得存在变形、锈蚀、漏水、积灰现象；</w:t>
      </w:r>
    </w:p>
    <w:p w14:paraId="5CCDE4CF"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2）汇流箱接地牢固可靠；</w:t>
      </w:r>
    </w:p>
    <w:p w14:paraId="61CFC4DF"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3）汇流箱电缆孔洞密封良好，无脱落；</w:t>
      </w:r>
    </w:p>
    <w:p w14:paraId="7AC07986"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4）汇流</w:t>
      </w:r>
      <w:proofErr w:type="gramStart"/>
      <w:r w:rsidRPr="00CC49E2">
        <w:rPr>
          <w:rFonts w:ascii="仿宋_GB2312" w:eastAsia="仿宋_GB2312"/>
          <w:sz w:val="28"/>
          <w:szCs w:val="28"/>
        </w:rPr>
        <w:t>箱各个</w:t>
      </w:r>
      <w:proofErr w:type="gramEnd"/>
      <w:r w:rsidRPr="00CC49E2">
        <w:rPr>
          <w:rFonts w:ascii="仿宋_GB2312" w:eastAsia="仿宋_GB2312"/>
          <w:sz w:val="28"/>
          <w:szCs w:val="28"/>
        </w:rPr>
        <w:t>支路接线牢固，无松动现象；</w:t>
      </w:r>
    </w:p>
    <w:p w14:paraId="4502F3B4"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5）汇流箱各支路开路电压、对地电压正常、防雷器接地正常；</w:t>
      </w:r>
    </w:p>
    <w:p w14:paraId="1D4C1B22"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6）汇流箱输出端线路绝缘电阻符合规定，无接地情况；</w:t>
      </w:r>
    </w:p>
    <w:p w14:paraId="0BB9998F"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7）汇流箱上级直流配电柜断路器处于断开状态；</w:t>
      </w:r>
    </w:p>
    <w:p w14:paraId="6A44AAE2"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8）汇流箱通讯已调试完成。</w:t>
      </w:r>
    </w:p>
    <w:p w14:paraId="4662E33A" w14:textId="156F38AF" w:rsidR="00A1263E" w:rsidRDefault="00A1263E" w:rsidP="00A1263E">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00CC49E2" w:rsidRPr="00A1263E">
        <w:rPr>
          <w:rFonts w:ascii="仿宋_GB2312" w:eastAsia="仿宋_GB2312"/>
          <w:sz w:val="28"/>
          <w:szCs w:val="28"/>
          <w:highlight w:val="yellow"/>
        </w:rPr>
        <w:t>B3-2-000</w:t>
      </w:r>
      <w:r w:rsidR="004E21D7">
        <w:rPr>
          <w:rFonts w:ascii="仿宋_GB2312" w:eastAsia="仿宋_GB2312" w:hint="eastAsia"/>
          <w:sz w:val="28"/>
          <w:szCs w:val="28"/>
          <w:highlight w:val="yellow"/>
        </w:rPr>
        <w:t>6</w:t>
      </w:r>
      <w:r w:rsidRPr="00A1263E">
        <w:rPr>
          <w:rFonts w:ascii="仿宋_GB2312" w:eastAsia="仿宋_GB2312" w:hint="eastAsia"/>
          <w:sz w:val="28"/>
          <w:szCs w:val="28"/>
          <w:highlight w:val="yellow"/>
        </w:rPr>
        <w:t>】</w:t>
      </w:r>
      <w:r w:rsidR="00CC49E2" w:rsidRPr="00CC49E2">
        <w:rPr>
          <w:rFonts w:ascii="仿宋_GB2312" w:eastAsia="仿宋_GB2312"/>
          <w:sz w:val="28"/>
          <w:szCs w:val="28"/>
        </w:rPr>
        <w:t>汇流</w:t>
      </w:r>
      <w:proofErr w:type="gramStart"/>
      <w:r w:rsidR="00CC49E2" w:rsidRPr="00CC49E2">
        <w:rPr>
          <w:rFonts w:ascii="仿宋_GB2312" w:eastAsia="仿宋_GB2312"/>
          <w:sz w:val="28"/>
          <w:szCs w:val="28"/>
        </w:rPr>
        <w:t>箱运行</w:t>
      </w:r>
      <w:proofErr w:type="gramEnd"/>
      <w:r w:rsidR="00CC49E2" w:rsidRPr="00CC49E2">
        <w:rPr>
          <w:rFonts w:ascii="仿宋_GB2312" w:eastAsia="仿宋_GB2312"/>
          <w:sz w:val="28"/>
          <w:szCs w:val="28"/>
        </w:rPr>
        <w:t>分析内容及要求有哪些？</w:t>
      </w:r>
    </w:p>
    <w:p w14:paraId="1472B621" w14:textId="77777777" w:rsidR="00A1263E" w:rsidRDefault="00A1263E" w:rsidP="00A1263E">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675C992F" w14:textId="0D1FB516" w:rsidR="00CC49E2" w:rsidRPr="00CC49E2" w:rsidRDefault="00CC49E2" w:rsidP="00A1263E">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1）汇流箱的运行分析包括发电量、各支路的输出电流电压；</w:t>
      </w:r>
    </w:p>
    <w:p w14:paraId="666D8E4B"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2）汇流箱各支路光伏组件串的运行参数宜采用光伏组件IV特性测试仪进行测试，根据同等测试条件下各个支路的数据偏差，进行故障判断；</w:t>
      </w:r>
    </w:p>
    <w:p w14:paraId="13F8B482"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3）汇流</w:t>
      </w:r>
      <w:proofErr w:type="gramStart"/>
      <w:r w:rsidRPr="00CC49E2">
        <w:rPr>
          <w:rFonts w:ascii="仿宋_GB2312" w:eastAsia="仿宋_GB2312"/>
          <w:sz w:val="28"/>
          <w:szCs w:val="28"/>
        </w:rPr>
        <w:t>箱运行</w:t>
      </w:r>
      <w:proofErr w:type="gramEnd"/>
      <w:r w:rsidRPr="00CC49E2">
        <w:rPr>
          <w:rFonts w:ascii="仿宋_GB2312" w:eastAsia="仿宋_GB2312"/>
          <w:sz w:val="28"/>
          <w:szCs w:val="28"/>
        </w:rPr>
        <w:t>分析应结合设备参数、运行记录、设备巡回检查等情况，对汇流</w:t>
      </w:r>
      <w:proofErr w:type="gramStart"/>
      <w:r w:rsidRPr="00CC49E2">
        <w:rPr>
          <w:rFonts w:ascii="仿宋_GB2312" w:eastAsia="仿宋_GB2312"/>
          <w:sz w:val="28"/>
          <w:szCs w:val="28"/>
        </w:rPr>
        <w:t>箱运行</w:t>
      </w:r>
      <w:proofErr w:type="gramEnd"/>
      <w:r w:rsidRPr="00CC49E2">
        <w:rPr>
          <w:rFonts w:ascii="仿宋_GB2312" w:eastAsia="仿宋_GB2312"/>
          <w:sz w:val="28"/>
          <w:szCs w:val="28"/>
        </w:rPr>
        <w:t>指标及材料消耗等进行综合分析；</w:t>
      </w:r>
    </w:p>
    <w:p w14:paraId="473189DC"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4）汇流箱发生影响安全、经济运行的因素和问题时，要进行专题分析，提出改进措施；</w:t>
      </w:r>
    </w:p>
    <w:p w14:paraId="5282A452"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5）根据汇流箱的运行分析情况储备充足的备品备件；</w:t>
      </w:r>
    </w:p>
    <w:p w14:paraId="78E6D11A"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6）汇流箱的运行分析宜每</w:t>
      </w:r>
      <w:proofErr w:type="gramStart"/>
      <w:r w:rsidRPr="00CC49E2">
        <w:rPr>
          <w:rFonts w:ascii="仿宋_GB2312" w:eastAsia="仿宋_GB2312"/>
          <w:sz w:val="28"/>
          <w:szCs w:val="28"/>
        </w:rPr>
        <w:t>月分</w:t>
      </w:r>
      <w:proofErr w:type="gramEnd"/>
      <w:r w:rsidRPr="00CC49E2">
        <w:rPr>
          <w:rFonts w:ascii="仿宋_GB2312" w:eastAsia="仿宋_GB2312"/>
          <w:sz w:val="28"/>
          <w:szCs w:val="28"/>
        </w:rPr>
        <w:t>析一次。</w:t>
      </w:r>
    </w:p>
    <w:p w14:paraId="2ED9FC55" w14:textId="7864F162" w:rsidR="00A1263E" w:rsidRDefault="00A1263E" w:rsidP="00A1263E">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00CC49E2" w:rsidRPr="00A1263E">
        <w:rPr>
          <w:rFonts w:ascii="仿宋_GB2312" w:eastAsia="仿宋_GB2312"/>
          <w:sz w:val="28"/>
          <w:szCs w:val="28"/>
          <w:highlight w:val="yellow"/>
        </w:rPr>
        <w:t>B3-2-000</w:t>
      </w:r>
      <w:r w:rsidR="004E21D7">
        <w:rPr>
          <w:rFonts w:ascii="仿宋_GB2312" w:eastAsia="仿宋_GB2312" w:hint="eastAsia"/>
          <w:sz w:val="28"/>
          <w:szCs w:val="28"/>
          <w:highlight w:val="yellow"/>
        </w:rPr>
        <w:t>7</w:t>
      </w:r>
      <w:r w:rsidRPr="00A1263E">
        <w:rPr>
          <w:rFonts w:ascii="仿宋_GB2312" w:eastAsia="仿宋_GB2312" w:hint="eastAsia"/>
          <w:sz w:val="28"/>
          <w:szCs w:val="28"/>
          <w:highlight w:val="yellow"/>
        </w:rPr>
        <w:t>】</w:t>
      </w:r>
      <w:r w:rsidR="00CC49E2" w:rsidRPr="00CC49E2">
        <w:rPr>
          <w:rFonts w:ascii="仿宋_GB2312" w:eastAsia="仿宋_GB2312"/>
          <w:sz w:val="28"/>
          <w:szCs w:val="28"/>
        </w:rPr>
        <w:t>汇流箱检修后的验收内容有哪些？</w:t>
      </w:r>
    </w:p>
    <w:p w14:paraId="75BF9FBE" w14:textId="77777777" w:rsidR="00A1263E" w:rsidRDefault="00A1263E" w:rsidP="00A1263E">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49F0C130" w14:textId="5E8D81F6" w:rsidR="00CC49E2" w:rsidRPr="00CC49E2" w:rsidRDefault="00CC49E2" w:rsidP="00A1263E">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1）核对设备、系统的变动情况；</w:t>
      </w:r>
    </w:p>
    <w:p w14:paraId="34303A43"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2）临时措施已拆除，汇流箱铭牌、警示牌牢固，工作现场整洁；</w:t>
      </w:r>
    </w:p>
    <w:p w14:paraId="3937DE6D"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3）汇流箱各接线端子接线紧固，无松动现象；</w:t>
      </w:r>
    </w:p>
    <w:p w14:paraId="2F5CDD61"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lastRenderedPageBreak/>
        <w:t>4）</w:t>
      </w:r>
      <w:proofErr w:type="gramStart"/>
      <w:r w:rsidRPr="00CC49E2">
        <w:rPr>
          <w:rFonts w:ascii="仿宋_GB2312" w:eastAsia="仿宋_GB2312"/>
          <w:sz w:val="28"/>
          <w:szCs w:val="28"/>
        </w:rPr>
        <w:t>汇流箱无接地</w:t>
      </w:r>
      <w:proofErr w:type="gramEnd"/>
      <w:r w:rsidRPr="00CC49E2">
        <w:rPr>
          <w:rFonts w:ascii="仿宋_GB2312" w:eastAsia="仿宋_GB2312"/>
          <w:sz w:val="28"/>
          <w:szCs w:val="28"/>
        </w:rPr>
        <w:t>情况，防雷器正常；</w:t>
      </w:r>
    </w:p>
    <w:p w14:paraId="18A5ADA7"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5）汇流箱通讯正常；</w:t>
      </w:r>
    </w:p>
    <w:p w14:paraId="2703AA39"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6）汇流箱监测单元正常显示，无报警；</w:t>
      </w:r>
    </w:p>
    <w:p w14:paraId="52A61C48"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7）监控系统中汇流箱各参数正常，无报警。</w:t>
      </w:r>
    </w:p>
    <w:p w14:paraId="0A6177E0" w14:textId="540F8823" w:rsidR="00A1263E" w:rsidRDefault="00A1263E" w:rsidP="00A1263E">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00CC49E2" w:rsidRPr="00A1263E">
        <w:rPr>
          <w:rFonts w:ascii="仿宋_GB2312" w:eastAsia="仿宋_GB2312"/>
          <w:sz w:val="28"/>
          <w:szCs w:val="28"/>
          <w:highlight w:val="yellow"/>
        </w:rPr>
        <w:t>B3-2-0</w:t>
      </w:r>
      <w:r w:rsidR="004E21D7">
        <w:rPr>
          <w:rFonts w:ascii="仿宋_GB2312" w:eastAsia="仿宋_GB2312" w:hint="eastAsia"/>
          <w:sz w:val="28"/>
          <w:szCs w:val="28"/>
          <w:highlight w:val="yellow"/>
        </w:rPr>
        <w:t>008</w:t>
      </w:r>
      <w:r w:rsidRPr="00A1263E">
        <w:rPr>
          <w:rFonts w:ascii="仿宋_GB2312" w:eastAsia="仿宋_GB2312" w:hint="eastAsia"/>
          <w:sz w:val="28"/>
          <w:szCs w:val="28"/>
          <w:highlight w:val="yellow"/>
        </w:rPr>
        <w:t>】</w:t>
      </w:r>
      <w:r w:rsidR="00CC49E2" w:rsidRPr="00CC49E2">
        <w:rPr>
          <w:rFonts w:ascii="仿宋_GB2312" w:eastAsia="仿宋_GB2312"/>
          <w:sz w:val="28"/>
          <w:szCs w:val="28"/>
        </w:rPr>
        <w:t>逆变器投运前应具备什么条件？</w:t>
      </w:r>
    </w:p>
    <w:p w14:paraId="19FB0928" w14:textId="77777777" w:rsidR="00A1263E" w:rsidRDefault="00A1263E" w:rsidP="00A1263E">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4997CC40" w14:textId="4F1955BD" w:rsidR="00CC49E2" w:rsidRPr="00CC49E2" w:rsidRDefault="00CC49E2" w:rsidP="00A1263E">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1）逆变器内部零部件连接可靠，逆变器内部无异物存在，柜体无损伤；</w:t>
      </w:r>
    </w:p>
    <w:p w14:paraId="5F8381C6"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2）逆变器所有紧固件、连接件无松动；</w:t>
      </w:r>
    </w:p>
    <w:p w14:paraId="5316708E"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3）逆变器室内通风良好，风机能正常启停；</w:t>
      </w:r>
    </w:p>
    <w:p w14:paraId="1EE8D972"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4）逆变器上级升压变压器已送电；</w:t>
      </w:r>
    </w:p>
    <w:p w14:paraId="65EAA66E"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5）逆变器柜门已关闭；</w:t>
      </w:r>
    </w:p>
    <w:p w14:paraId="75FFB6C1"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6）逆变器紧急停机开关处于松开状态；</w:t>
      </w:r>
    </w:p>
    <w:p w14:paraId="6E13006C"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7）逆变器交直流侧断路器断开，并安装了防护罩；</w:t>
      </w:r>
    </w:p>
    <w:p w14:paraId="6A04283E"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8）逆变器交流侧额定电压、频率和相序符合要求；</w:t>
      </w:r>
    </w:p>
    <w:p w14:paraId="3C88B9DA"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9）逆变器直流侧电压极性正确；</w:t>
      </w:r>
    </w:p>
    <w:p w14:paraId="644EA62D"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10）逆变器冷却风扇正常；</w:t>
      </w:r>
    </w:p>
    <w:p w14:paraId="3849FF37"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11）逆变器控制装置正常投入，且控制参数均与设定值相符；</w:t>
      </w:r>
    </w:p>
    <w:p w14:paraId="09D0A5EB"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12）逆变器远程通信装置正常；</w:t>
      </w:r>
    </w:p>
    <w:p w14:paraId="2479E00B"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13）光伏组件串与汇流箱、汇流箱与直流柜、直流柜与逆变器的正、负极性一致。</w:t>
      </w:r>
    </w:p>
    <w:p w14:paraId="55076094" w14:textId="5F9566A1" w:rsidR="00A1263E" w:rsidRDefault="00A1263E" w:rsidP="00A1263E">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00CC49E2" w:rsidRPr="00A1263E">
        <w:rPr>
          <w:rFonts w:ascii="仿宋_GB2312" w:eastAsia="仿宋_GB2312"/>
          <w:sz w:val="28"/>
          <w:szCs w:val="28"/>
          <w:highlight w:val="yellow"/>
        </w:rPr>
        <w:t>B3-2-0</w:t>
      </w:r>
      <w:r w:rsidR="004E21D7">
        <w:rPr>
          <w:rFonts w:ascii="仿宋_GB2312" w:eastAsia="仿宋_GB2312" w:hint="eastAsia"/>
          <w:sz w:val="28"/>
          <w:szCs w:val="28"/>
          <w:highlight w:val="yellow"/>
        </w:rPr>
        <w:t>009</w:t>
      </w:r>
      <w:r w:rsidRPr="00A1263E">
        <w:rPr>
          <w:rFonts w:ascii="仿宋_GB2312" w:eastAsia="仿宋_GB2312" w:hint="eastAsia"/>
          <w:sz w:val="28"/>
          <w:szCs w:val="28"/>
          <w:highlight w:val="yellow"/>
        </w:rPr>
        <w:t>】</w:t>
      </w:r>
      <w:r w:rsidR="00CC49E2" w:rsidRPr="00CC49E2">
        <w:rPr>
          <w:rFonts w:ascii="仿宋_GB2312" w:eastAsia="仿宋_GB2312"/>
          <w:sz w:val="28"/>
          <w:szCs w:val="28"/>
        </w:rPr>
        <w:t>简述逆变器检修后的验收内容有哪些？</w:t>
      </w:r>
    </w:p>
    <w:p w14:paraId="511BD0C9" w14:textId="77777777" w:rsidR="00A1263E" w:rsidRDefault="00A1263E" w:rsidP="00A1263E">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7294DE42" w14:textId="0E864BEF" w:rsidR="00CC49E2" w:rsidRPr="00CC49E2" w:rsidRDefault="00CC49E2" w:rsidP="00A1263E">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1）核对设备、系统的变动情况；</w:t>
      </w:r>
    </w:p>
    <w:p w14:paraId="541F8921"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2）临时措施已拆除，逆变器设备双重编号、铭牌、警示牌牢固，工作现场整洁；</w:t>
      </w:r>
    </w:p>
    <w:p w14:paraId="58DC9A44"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3）逆变器柜内冷却装置及室内通风装置运行正常；</w:t>
      </w:r>
    </w:p>
    <w:p w14:paraId="22171665"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4）逆变器本体安装牢固；</w:t>
      </w:r>
    </w:p>
    <w:p w14:paraId="6AC2E58C"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5）逆变器接地牢固可靠；</w:t>
      </w:r>
    </w:p>
    <w:p w14:paraId="51ED294A"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6）逆变器各接线端子接线紧固，无松动现象；</w:t>
      </w:r>
    </w:p>
    <w:p w14:paraId="1255D846"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7）逆变器通讯正常；</w:t>
      </w:r>
    </w:p>
    <w:p w14:paraId="0256A77C"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8）逆变器</w:t>
      </w:r>
      <w:proofErr w:type="gramStart"/>
      <w:r w:rsidRPr="00CC49E2">
        <w:rPr>
          <w:rFonts w:ascii="仿宋_GB2312" w:eastAsia="仿宋_GB2312"/>
          <w:sz w:val="28"/>
          <w:szCs w:val="28"/>
        </w:rPr>
        <w:t>各运行</w:t>
      </w:r>
      <w:proofErr w:type="gramEnd"/>
      <w:r w:rsidRPr="00CC49E2">
        <w:rPr>
          <w:rFonts w:ascii="仿宋_GB2312" w:eastAsia="仿宋_GB2312"/>
          <w:sz w:val="28"/>
          <w:szCs w:val="28"/>
        </w:rPr>
        <w:t>参数正常，无报警；</w:t>
      </w:r>
    </w:p>
    <w:p w14:paraId="51640069"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9）监控系统中逆变器各参数正常，无报警；</w:t>
      </w:r>
    </w:p>
    <w:p w14:paraId="0470971D"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10逆变器正常并网后，无异音、异味。</w:t>
      </w:r>
    </w:p>
    <w:p w14:paraId="026B989B" w14:textId="6B94DE44" w:rsidR="00A1263E" w:rsidRDefault="00A1263E" w:rsidP="00A1263E">
      <w:pPr>
        <w:spacing w:after="0" w:line="400" w:lineRule="exact"/>
        <w:rPr>
          <w:rFonts w:ascii="仿宋_GB2312" w:eastAsia="仿宋_GB2312"/>
          <w:sz w:val="28"/>
          <w:szCs w:val="28"/>
        </w:rPr>
      </w:pPr>
      <w:r w:rsidRPr="00A1263E">
        <w:rPr>
          <w:rFonts w:ascii="仿宋_GB2312" w:eastAsia="仿宋_GB2312" w:hint="eastAsia"/>
          <w:sz w:val="28"/>
          <w:szCs w:val="28"/>
          <w:highlight w:val="yellow"/>
        </w:rPr>
        <w:lastRenderedPageBreak/>
        <w:t>【</w:t>
      </w:r>
      <w:r w:rsidR="00CC49E2" w:rsidRPr="00A1263E">
        <w:rPr>
          <w:rFonts w:ascii="仿宋_GB2312" w:eastAsia="仿宋_GB2312"/>
          <w:sz w:val="28"/>
          <w:szCs w:val="28"/>
          <w:highlight w:val="yellow"/>
        </w:rPr>
        <w:t>B3-2-001</w:t>
      </w:r>
      <w:r w:rsidR="004E21D7">
        <w:rPr>
          <w:rFonts w:ascii="仿宋_GB2312" w:eastAsia="仿宋_GB2312" w:hint="eastAsia"/>
          <w:sz w:val="28"/>
          <w:szCs w:val="28"/>
          <w:highlight w:val="yellow"/>
        </w:rPr>
        <w:t>0</w:t>
      </w:r>
      <w:r w:rsidRPr="00A1263E">
        <w:rPr>
          <w:rFonts w:ascii="仿宋_GB2312" w:eastAsia="仿宋_GB2312" w:hint="eastAsia"/>
          <w:sz w:val="28"/>
          <w:szCs w:val="28"/>
          <w:highlight w:val="yellow"/>
        </w:rPr>
        <w:t>】</w:t>
      </w:r>
      <w:r w:rsidR="00CC49E2" w:rsidRPr="00CC49E2">
        <w:rPr>
          <w:rFonts w:ascii="仿宋_GB2312" w:eastAsia="仿宋_GB2312"/>
          <w:sz w:val="28"/>
          <w:szCs w:val="28"/>
        </w:rPr>
        <w:t>简述更换集中式逆变器直流侧防雷器的步骤?</w:t>
      </w:r>
    </w:p>
    <w:p w14:paraId="5876E40C" w14:textId="77777777" w:rsidR="00A1263E" w:rsidRDefault="00A1263E" w:rsidP="00A1263E">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6E61EB48" w14:textId="03CFDDA6" w:rsidR="00CC49E2" w:rsidRPr="00CC49E2" w:rsidRDefault="00CC49E2" w:rsidP="00A1263E">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1）断开逆变器所有直流输入开关、交流输入开关及其他所有外部电源开关，将逆变器完全下电，并等待15分钟；</w:t>
      </w:r>
    </w:p>
    <w:p w14:paraId="3D8C0864"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2）验明无电后打开直流侧防雷器所处位置柜门；</w:t>
      </w:r>
    </w:p>
    <w:p w14:paraId="402AB913"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3）目视确认需要更换的防雷器模块（故障模块的状态指示窗口变为红色）；</w:t>
      </w:r>
    </w:p>
    <w:p w14:paraId="420AD216"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4）手动拔出将防雷器损坏的模块；</w:t>
      </w:r>
    </w:p>
    <w:p w14:paraId="342A7B12"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5）将备件防雷模块插入防雷器插槽；</w:t>
      </w:r>
    </w:p>
    <w:p w14:paraId="5CC03CA7"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6）更换防雷器模块时注意区分不同类型的防雷模块。</w:t>
      </w:r>
    </w:p>
    <w:p w14:paraId="0B6BFE1C" w14:textId="62C6FF1F" w:rsidR="00A1263E" w:rsidRDefault="00A1263E" w:rsidP="00A1263E">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00CC49E2" w:rsidRPr="00A1263E">
        <w:rPr>
          <w:rFonts w:ascii="仿宋_GB2312" w:eastAsia="仿宋_GB2312"/>
          <w:sz w:val="28"/>
          <w:szCs w:val="28"/>
          <w:highlight w:val="yellow"/>
        </w:rPr>
        <w:t>B3-2-001</w:t>
      </w:r>
      <w:r w:rsidR="004E21D7">
        <w:rPr>
          <w:rFonts w:ascii="仿宋_GB2312" w:eastAsia="仿宋_GB2312" w:hint="eastAsia"/>
          <w:sz w:val="28"/>
          <w:szCs w:val="28"/>
          <w:highlight w:val="yellow"/>
        </w:rPr>
        <w:t>1</w:t>
      </w:r>
      <w:r w:rsidRPr="00A1263E">
        <w:rPr>
          <w:rFonts w:ascii="仿宋_GB2312" w:eastAsia="仿宋_GB2312" w:hint="eastAsia"/>
          <w:sz w:val="28"/>
          <w:szCs w:val="28"/>
          <w:highlight w:val="yellow"/>
        </w:rPr>
        <w:t>】</w:t>
      </w:r>
      <w:r w:rsidR="00CC49E2" w:rsidRPr="00CC49E2">
        <w:rPr>
          <w:rFonts w:ascii="仿宋_GB2312" w:eastAsia="仿宋_GB2312"/>
          <w:sz w:val="28"/>
          <w:szCs w:val="28"/>
        </w:rPr>
        <w:t>简述逆变器内部模块温度过高的排查方法？</w:t>
      </w:r>
    </w:p>
    <w:p w14:paraId="6C24A0D8" w14:textId="77777777" w:rsidR="00A1263E" w:rsidRDefault="00A1263E" w:rsidP="00A1263E">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55E3A7B6" w14:textId="05BE2F2E" w:rsidR="00CC49E2" w:rsidRPr="00CC49E2" w:rsidRDefault="00CC49E2" w:rsidP="00A1263E">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1）检查进风口。</w:t>
      </w:r>
    </w:p>
    <w:p w14:paraId="19A5D12E"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2）观察逆变器出风口是否存在异物堵塞。如有必要，更换出风口过滤网。</w:t>
      </w:r>
    </w:p>
    <w:p w14:paraId="09567FF2"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3）观察逆变器运行期间，散热风扇是否运转。</w:t>
      </w:r>
    </w:p>
    <w:p w14:paraId="4BA768AE" w14:textId="44CF59B6" w:rsidR="00A1263E" w:rsidRDefault="00A1263E" w:rsidP="00A1263E">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00CC49E2" w:rsidRPr="00A1263E">
        <w:rPr>
          <w:rFonts w:ascii="仿宋_GB2312" w:eastAsia="仿宋_GB2312"/>
          <w:sz w:val="28"/>
          <w:szCs w:val="28"/>
          <w:highlight w:val="yellow"/>
        </w:rPr>
        <w:t>B3-2-001</w:t>
      </w:r>
      <w:r w:rsidR="004E21D7">
        <w:rPr>
          <w:rFonts w:ascii="仿宋_GB2312" w:eastAsia="仿宋_GB2312" w:hint="eastAsia"/>
          <w:sz w:val="28"/>
          <w:szCs w:val="28"/>
          <w:highlight w:val="yellow"/>
        </w:rPr>
        <w:t>2</w:t>
      </w:r>
      <w:r w:rsidRPr="00A1263E">
        <w:rPr>
          <w:rFonts w:ascii="仿宋_GB2312" w:eastAsia="仿宋_GB2312" w:hint="eastAsia"/>
          <w:sz w:val="28"/>
          <w:szCs w:val="28"/>
          <w:highlight w:val="yellow"/>
        </w:rPr>
        <w:t>】</w:t>
      </w:r>
      <w:r w:rsidR="00CC49E2" w:rsidRPr="00CC49E2">
        <w:rPr>
          <w:rFonts w:ascii="仿宋_GB2312" w:eastAsia="仿宋_GB2312"/>
          <w:sz w:val="28"/>
          <w:szCs w:val="28"/>
        </w:rPr>
        <w:t>简述逆变器交流开关故障的排查方法？</w:t>
      </w:r>
    </w:p>
    <w:p w14:paraId="167047F7" w14:textId="77777777" w:rsidR="00A1263E" w:rsidRDefault="00A1263E" w:rsidP="00A1263E">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56771D29" w14:textId="2A0ED78F" w:rsidR="00CC49E2" w:rsidRPr="00CC49E2" w:rsidRDefault="00CC49E2" w:rsidP="00A1263E">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1）观察交流开关是否脱扣。</w:t>
      </w:r>
    </w:p>
    <w:p w14:paraId="32A69B37"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2）观察交流开关外观是否正常。</w:t>
      </w:r>
    </w:p>
    <w:p w14:paraId="3C9D6758"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3）观察交流开关闭合/断开等是否正常。</w:t>
      </w:r>
    </w:p>
    <w:p w14:paraId="7D92770D"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4）使用万用表测量交流开关导通情况。</w:t>
      </w:r>
    </w:p>
    <w:p w14:paraId="57CDEB86" w14:textId="6D42EACE" w:rsidR="00A1263E" w:rsidRDefault="00A1263E" w:rsidP="00A1263E">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00CC49E2" w:rsidRPr="00A1263E">
        <w:rPr>
          <w:rFonts w:ascii="仿宋_GB2312" w:eastAsia="仿宋_GB2312"/>
          <w:sz w:val="28"/>
          <w:szCs w:val="28"/>
          <w:highlight w:val="yellow"/>
        </w:rPr>
        <w:t>B3-2-001</w:t>
      </w:r>
      <w:r w:rsidR="004E21D7">
        <w:rPr>
          <w:rFonts w:ascii="仿宋_GB2312" w:eastAsia="仿宋_GB2312" w:hint="eastAsia"/>
          <w:sz w:val="28"/>
          <w:szCs w:val="28"/>
          <w:highlight w:val="yellow"/>
        </w:rPr>
        <w:t>3</w:t>
      </w:r>
      <w:r w:rsidRPr="00A1263E">
        <w:rPr>
          <w:rFonts w:ascii="仿宋_GB2312" w:eastAsia="仿宋_GB2312" w:hint="eastAsia"/>
          <w:sz w:val="28"/>
          <w:szCs w:val="28"/>
          <w:highlight w:val="yellow"/>
        </w:rPr>
        <w:t>】</w:t>
      </w:r>
      <w:r w:rsidR="00CC49E2" w:rsidRPr="00CC49E2">
        <w:rPr>
          <w:rFonts w:ascii="仿宋_GB2312" w:eastAsia="仿宋_GB2312"/>
          <w:sz w:val="28"/>
          <w:szCs w:val="28"/>
        </w:rPr>
        <w:t>简述逆变器接地故障的排查方法？</w:t>
      </w:r>
    </w:p>
    <w:p w14:paraId="1329ED63" w14:textId="77777777" w:rsidR="00A1263E" w:rsidRDefault="00A1263E" w:rsidP="00A1263E">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76EE36FD" w14:textId="5B52D107" w:rsidR="00CC49E2" w:rsidRPr="00CC49E2" w:rsidRDefault="00CC49E2" w:rsidP="00A1263E">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1）检查直流线缆，检查直流侧各支路是否存在正极对地线</w:t>
      </w:r>
      <w:proofErr w:type="gramStart"/>
      <w:r w:rsidRPr="00CC49E2">
        <w:rPr>
          <w:rFonts w:ascii="仿宋_GB2312" w:eastAsia="仿宋_GB2312"/>
          <w:sz w:val="28"/>
          <w:szCs w:val="28"/>
        </w:rPr>
        <w:t>缆</w:t>
      </w:r>
      <w:proofErr w:type="gramEnd"/>
      <w:r w:rsidRPr="00CC49E2">
        <w:rPr>
          <w:rFonts w:ascii="仿宋_GB2312" w:eastAsia="仿宋_GB2312"/>
          <w:sz w:val="28"/>
          <w:szCs w:val="28"/>
        </w:rPr>
        <w:t>破损，测量直流线缆对地阻抗是否正常。</w:t>
      </w:r>
    </w:p>
    <w:p w14:paraId="2BC07F1F"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2）检查交流线缆，测量三相中</w:t>
      </w:r>
      <w:proofErr w:type="gramStart"/>
      <w:r w:rsidRPr="00CC49E2">
        <w:rPr>
          <w:rFonts w:ascii="仿宋_GB2312" w:eastAsia="仿宋_GB2312"/>
          <w:sz w:val="28"/>
          <w:szCs w:val="28"/>
        </w:rPr>
        <w:t>的每相对地电压</w:t>
      </w:r>
      <w:proofErr w:type="gramEnd"/>
      <w:r w:rsidRPr="00CC49E2">
        <w:rPr>
          <w:rFonts w:ascii="仿宋_GB2312" w:eastAsia="仿宋_GB2312"/>
          <w:sz w:val="28"/>
          <w:szCs w:val="28"/>
        </w:rPr>
        <w:t>值是否相同。</w:t>
      </w:r>
    </w:p>
    <w:p w14:paraId="12D9A1CE"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3）检查逆变器</w:t>
      </w:r>
      <w:proofErr w:type="gramStart"/>
      <w:r w:rsidRPr="00CC49E2">
        <w:rPr>
          <w:rFonts w:ascii="仿宋_GB2312" w:eastAsia="仿宋_GB2312"/>
          <w:sz w:val="28"/>
          <w:szCs w:val="28"/>
        </w:rPr>
        <w:t>以及箱</w:t>
      </w:r>
      <w:proofErr w:type="gramEnd"/>
      <w:r w:rsidRPr="00CC49E2">
        <w:rPr>
          <w:rFonts w:ascii="仿宋_GB2312" w:eastAsia="仿宋_GB2312"/>
          <w:sz w:val="28"/>
          <w:szCs w:val="28"/>
        </w:rPr>
        <w:t>变侧防雷器，是否有损坏。</w:t>
      </w:r>
    </w:p>
    <w:p w14:paraId="46A5F87D" w14:textId="437DED24" w:rsidR="00A1263E" w:rsidRDefault="00A1263E" w:rsidP="00A1263E">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00CC49E2" w:rsidRPr="00A1263E">
        <w:rPr>
          <w:rFonts w:ascii="仿宋_GB2312" w:eastAsia="仿宋_GB2312"/>
          <w:sz w:val="28"/>
          <w:szCs w:val="28"/>
          <w:highlight w:val="yellow"/>
        </w:rPr>
        <w:t>B3-2-001</w:t>
      </w:r>
      <w:r w:rsidR="004E21D7">
        <w:rPr>
          <w:rFonts w:ascii="仿宋_GB2312" w:eastAsia="仿宋_GB2312" w:hint="eastAsia"/>
          <w:sz w:val="28"/>
          <w:szCs w:val="28"/>
          <w:highlight w:val="yellow"/>
        </w:rPr>
        <w:t>4</w:t>
      </w:r>
      <w:r w:rsidRPr="00A1263E">
        <w:rPr>
          <w:rFonts w:ascii="仿宋_GB2312" w:eastAsia="仿宋_GB2312" w:hint="eastAsia"/>
          <w:sz w:val="28"/>
          <w:szCs w:val="28"/>
          <w:highlight w:val="yellow"/>
        </w:rPr>
        <w:t>】</w:t>
      </w:r>
      <w:r w:rsidR="00CC49E2" w:rsidRPr="00CC49E2">
        <w:rPr>
          <w:rFonts w:ascii="仿宋_GB2312" w:eastAsia="仿宋_GB2312"/>
          <w:sz w:val="28"/>
          <w:szCs w:val="28"/>
        </w:rPr>
        <w:t>AED如何使用？</w:t>
      </w:r>
    </w:p>
    <w:p w14:paraId="62CA3CBF" w14:textId="77777777" w:rsidR="00A1263E" w:rsidRDefault="00A1263E" w:rsidP="00A1263E">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422111A2" w14:textId="2D59A2E0" w:rsidR="00CC49E2" w:rsidRPr="00CC49E2" w:rsidRDefault="00CC49E2" w:rsidP="00A1263E">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1）开机，按开机键打开盖子开机。</w:t>
      </w:r>
    </w:p>
    <w:p w14:paraId="09AE5DBB"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2）贴电极片，取出电极片，按机器上所示图形安放电极片，一般右侧电极片放在患者右锁骨下方，左侧电极片放在与左乳头齐平的左胸下外侧部。</w:t>
      </w:r>
    </w:p>
    <w:p w14:paraId="014E754D" w14:textId="2D477531"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lastRenderedPageBreak/>
        <w:t>3）连接电极片后AED将自动进行分析，听到机器语音提示：</w:t>
      </w:r>
      <w:r w:rsidR="00132CA2">
        <w:rPr>
          <w:rFonts w:ascii="仿宋_GB2312" w:eastAsia="仿宋_GB2312" w:hint="eastAsia"/>
          <w:sz w:val="28"/>
          <w:szCs w:val="28"/>
        </w:rPr>
        <w:t>“</w:t>
      </w:r>
      <w:r w:rsidRPr="00CC49E2">
        <w:rPr>
          <w:rFonts w:ascii="仿宋_GB2312" w:eastAsia="仿宋_GB2312"/>
          <w:sz w:val="28"/>
          <w:szCs w:val="28"/>
        </w:rPr>
        <w:t>不要触摸患者，正在进行分析</w:t>
      </w:r>
      <w:r w:rsidR="00132CA2">
        <w:rPr>
          <w:rFonts w:ascii="仿宋_GB2312" w:eastAsia="仿宋_GB2312" w:hint="eastAsia"/>
          <w:sz w:val="28"/>
          <w:szCs w:val="28"/>
        </w:rPr>
        <w:t>”</w:t>
      </w:r>
      <w:r w:rsidRPr="00CC49E2">
        <w:rPr>
          <w:rFonts w:ascii="仿宋_GB2312" w:eastAsia="仿宋_GB2312"/>
          <w:sz w:val="28"/>
          <w:szCs w:val="28"/>
        </w:rPr>
        <w:t>时，请不要接触患者，同时提醒周围人员让开。</w:t>
      </w:r>
    </w:p>
    <w:p w14:paraId="39F6BE73" w14:textId="61560E38"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4）机器放电标识键变亮，不停闪烁，并有语音提示：</w:t>
      </w:r>
      <w:r w:rsidR="00132CA2">
        <w:rPr>
          <w:rFonts w:ascii="仿宋_GB2312" w:eastAsia="仿宋_GB2312" w:hint="eastAsia"/>
          <w:sz w:val="28"/>
          <w:szCs w:val="28"/>
        </w:rPr>
        <w:t>“</w:t>
      </w:r>
      <w:r w:rsidRPr="00CC49E2">
        <w:rPr>
          <w:rFonts w:ascii="仿宋_GB2312" w:eastAsia="仿宋_GB2312"/>
          <w:sz w:val="28"/>
          <w:szCs w:val="28"/>
        </w:rPr>
        <w:t>机器正在放电</w:t>
      </w:r>
      <w:r w:rsidR="00132CA2">
        <w:rPr>
          <w:rFonts w:ascii="仿宋_GB2312" w:eastAsia="仿宋_GB2312" w:hint="eastAsia"/>
          <w:sz w:val="28"/>
          <w:szCs w:val="28"/>
        </w:rPr>
        <w:t>”</w:t>
      </w:r>
      <w:r w:rsidRPr="00CC49E2">
        <w:rPr>
          <w:rFonts w:ascii="仿宋_GB2312" w:eastAsia="仿宋_GB2312"/>
          <w:sz w:val="28"/>
          <w:szCs w:val="28"/>
        </w:rPr>
        <w:t>，约3秒后然后机器会自动放电，此时周围人员必须离开，避免触电。</w:t>
      </w:r>
    </w:p>
    <w:p w14:paraId="49F51373"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5）除颤完成后，立即开始胸外按压，继续心肺复苏。</w:t>
      </w:r>
    </w:p>
    <w:p w14:paraId="08B391CE" w14:textId="6EFC429E" w:rsidR="00A1263E" w:rsidRDefault="00A1263E" w:rsidP="00A1263E">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00CC49E2" w:rsidRPr="00A1263E">
        <w:rPr>
          <w:rFonts w:ascii="仿宋_GB2312" w:eastAsia="仿宋_GB2312"/>
          <w:sz w:val="28"/>
          <w:szCs w:val="28"/>
          <w:highlight w:val="yellow"/>
        </w:rPr>
        <w:t>B3-2-001</w:t>
      </w:r>
      <w:r w:rsidR="004E21D7">
        <w:rPr>
          <w:rFonts w:ascii="仿宋_GB2312" w:eastAsia="仿宋_GB2312" w:hint="eastAsia"/>
          <w:sz w:val="28"/>
          <w:szCs w:val="28"/>
          <w:highlight w:val="yellow"/>
        </w:rPr>
        <w:t>5</w:t>
      </w:r>
      <w:r w:rsidRPr="00A1263E">
        <w:rPr>
          <w:rFonts w:ascii="仿宋_GB2312" w:eastAsia="仿宋_GB2312" w:hint="eastAsia"/>
          <w:sz w:val="28"/>
          <w:szCs w:val="28"/>
          <w:highlight w:val="yellow"/>
        </w:rPr>
        <w:t>】</w:t>
      </w:r>
      <w:r w:rsidR="00CC49E2" w:rsidRPr="00CC49E2">
        <w:rPr>
          <w:rFonts w:ascii="仿宋_GB2312" w:eastAsia="仿宋_GB2312"/>
          <w:sz w:val="28"/>
          <w:szCs w:val="28"/>
        </w:rPr>
        <w:t>简述人员触电的应急处置流程？</w:t>
      </w:r>
    </w:p>
    <w:p w14:paraId="385CE544" w14:textId="77777777" w:rsidR="00A1263E" w:rsidRDefault="00A1263E" w:rsidP="00A1263E">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461C33CF" w14:textId="05055364" w:rsidR="00CC49E2" w:rsidRPr="00CC49E2" w:rsidRDefault="00CC49E2" w:rsidP="00A1263E">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切断电源。人员发生触电后严禁触碰触电人员，应该立即切断电源，使触电人员脱离电流损害状态，同时拨打120急救电话向医疗部门求救。切断电源方法有两种一是关闭电源开关或拔掉电源插头，二是上述方法无法成立时用干燥的木棍、竹竿等绝缘体将电线拨开。如果触电人员是在高处作业过程中触电，在进行解脱电源的过程前，应事先准备好防摔措施，防止触电者脱离电源后应肌肉放松而自行摔倒，造成二次伤害。</w:t>
      </w:r>
    </w:p>
    <w:p w14:paraId="42FC69EF"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2）对触电人员进行检查处理。切断电源解救下触电人员后，需要对触电人员进行简单的检查处理，判断触电人员的受伤情况，为采取应对措施提供依据。一是要观察触电人员是否还存在呼吸。二是检查触电人员的心跳。三是看触电人员瞳孔是否扩大。</w:t>
      </w:r>
    </w:p>
    <w:p w14:paraId="6878D894"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3）触电急救。如果触电人员损伤较轻，应尽量给予精神安慰，并让其喝些糖开水或浓茶。如果触电人员神志清醒，但出现心慌、四肢发麻、全身乏力的情况，又或者是触电人员曾一度昏迷，后又清醒过来，应让触电人员安静休息，不要走动、严密观察，必要时送医院诊治。如果触电人员失去知觉，但心脏还在跳动，尚有呼吸，应使触电人员在空气清新的地方舒适、安静地平躺，解开妨碍呼吸的衣扣、腰带等物品。如果触电人员出现心跳、呼吸停止的情况，要立即做心肺复苏。</w:t>
      </w:r>
    </w:p>
    <w:p w14:paraId="303D59FA" w14:textId="06D1FD6D" w:rsidR="00A1263E" w:rsidRDefault="00A1263E" w:rsidP="00A1263E">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00CC49E2" w:rsidRPr="00A1263E">
        <w:rPr>
          <w:rFonts w:ascii="仿宋_GB2312" w:eastAsia="仿宋_GB2312"/>
          <w:sz w:val="28"/>
          <w:szCs w:val="28"/>
          <w:highlight w:val="yellow"/>
        </w:rPr>
        <w:t>B3-2-001</w:t>
      </w:r>
      <w:r w:rsidR="004E21D7">
        <w:rPr>
          <w:rFonts w:ascii="仿宋_GB2312" w:eastAsia="仿宋_GB2312" w:hint="eastAsia"/>
          <w:sz w:val="28"/>
          <w:szCs w:val="28"/>
          <w:highlight w:val="yellow"/>
        </w:rPr>
        <w:t>6</w:t>
      </w:r>
      <w:r w:rsidRPr="00A1263E">
        <w:rPr>
          <w:rFonts w:ascii="仿宋_GB2312" w:eastAsia="仿宋_GB2312" w:hint="eastAsia"/>
          <w:sz w:val="28"/>
          <w:szCs w:val="28"/>
          <w:highlight w:val="yellow"/>
        </w:rPr>
        <w:t>】</w:t>
      </w:r>
      <w:r w:rsidR="00CC49E2" w:rsidRPr="00CC49E2">
        <w:rPr>
          <w:rFonts w:ascii="仿宋_GB2312" w:eastAsia="仿宋_GB2312"/>
          <w:sz w:val="28"/>
          <w:szCs w:val="28"/>
        </w:rPr>
        <w:t>简述作业现场人员中暑的处置措施及注意事项？</w:t>
      </w:r>
    </w:p>
    <w:p w14:paraId="0E8EED19" w14:textId="77777777" w:rsidR="00A1263E" w:rsidRDefault="00A1263E" w:rsidP="00A1263E">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7F198F09" w14:textId="2820D4C2" w:rsidR="00CC49E2" w:rsidRPr="00CC49E2" w:rsidRDefault="00CC49E2" w:rsidP="00A1263E">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处置措施：</w:t>
      </w:r>
    </w:p>
    <w:p w14:paraId="12915458"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1）将</w:t>
      </w:r>
      <w:proofErr w:type="gramStart"/>
      <w:r w:rsidRPr="00CC49E2">
        <w:rPr>
          <w:rFonts w:ascii="仿宋_GB2312" w:eastAsia="仿宋_GB2312"/>
          <w:sz w:val="28"/>
          <w:szCs w:val="28"/>
        </w:rPr>
        <w:t>中署</w:t>
      </w:r>
      <w:proofErr w:type="gramEnd"/>
      <w:r w:rsidRPr="00CC49E2">
        <w:rPr>
          <w:rFonts w:ascii="仿宋_GB2312" w:eastAsia="仿宋_GB2312"/>
          <w:sz w:val="28"/>
          <w:szCs w:val="28"/>
        </w:rPr>
        <w:t>人员立即抬离作业现场，移至阴凉、通风的地方，同时垫高头部，解开衣裤，以利呼吸和散热。</w:t>
      </w:r>
    </w:p>
    <w:p w14:paraId="6C5D620C"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2）用湿毛巾</w:t>
      </w:r>
      <w:proofErr w:type="gramStart"/>
      <w:r w:rsidRPr="00CC49E2">
        <w:rPr>
          <w:rFonts w:ascii="仿宋_GB2312" w:eastAsia="仿宋_GB2312"/>
          <w:sz w:val="28"/>
          <w:szCs w:val="28"/>
        </w:rPr>
        <w:t>敷</w:t>
      </w:r>
      <w:proofErr w:type="gramEnd"/>
      <w:r w:rsidRPr="00CC49E2">
        <w:rPr>
          <w:rFonts w:ascii="仿宋_GB2312" w:eastAsia="仿宋_GB2312"/>
          <w:sz w:val="28"/>
          <w:szCs w:val="28"/>
        </w:rPr>
        <w:t>头部或用冰袋做简单的降温处理。</w:t>
      </w:r>
    </w:p>
    <w:p w14:paraId="55875B65"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lastRenderedPageBreak/>
        <w:t>3）立即联系车辆将中暑人员送至医院，或直接拔打120急救。</w:t>
      </w:r>
    </w:p>
    <w:p w14:paraId="44CA2767"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hint="eastAsia"/>
          <w:sz w:val="28"/>
          <w:szCs w:val="28"/>
        </w:rPr>
        <w:t>注意事项：</w:t>
      </w:r>
    </w:p>
    <w:p w14:paraId="1A5681F9" w14:textId="77777777" w:rsidR="00CC49E2" w:rsidRPr="00CC49E2" w:rsidRDefault="00CC49E2" w:rsidP="00CC49E2">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1）中暑后不要大量饮水，采用少量、多次的饮水方法，每次以不超过300毫升为宜，切忌狂饮。</w:t>
      </w:r>
    </w:p>
    <w:p w14:paraId="52B27BBC" w14:textId="7CE97265" w:rsidR="009A6F45" w:rsidRDefault="00CC49E2" w:rsidP="00EC59C0">
      <w:pPr>
        <w:spacing w:after="0" w:line="400" w:lineRule="exact"/>
        <w:ind w:firstLineChars="200" w:firstLine="560"/>
        <w:rPr>
          <w:rFonts w:ascii="仿宋_GB2312" w:eastAsia="仿宋_GB2312"/>
          <w:sz w:val="28"/>
          <w:szCs w:val="28"/>
        </w:rPr>
      </w:pPr>
      <w:r w:rsidRPr="00CC49E2">
        <w:rPr>
          <w:rFonts w:ascii="仿宋_GB2312" w:eastAsia="仿宋_GB2312"/>
          <w:sz w:val="28"/>
          <w:szCs w:val="28"/>
        </w:rPr>
        <w:t>2）不要给中</w:t>
      </w:r>
      <w:proofErr w:type="gramStart"/>
      <w:r w:rsidRPr="00CC49E2">
        <w:rPr>
          <w:rFonts w:ascii="仿宋_GB2312" w:eastAsia="仿宋_GB2312"/>
          <w:sz w:val="28"/>
          <w:szCs w:val="28"/>
        </w:rPr>
        <w:t>暑者</w:t>
      </w:r>
      <w:proofErr w:type="gramEnd"/>
      <w:r w:rsidRPr="00CC49E2">
        <w:rPr>
          <w:rFonts w:ascii="仿宋_GB2312" w:eastAsia="仿宋_GB2312"/>
          <w:sz w:val="28"/>
          <w:szCs w:val="28"/>
        </w:rPr>
        <w:t>食用生冷瓜果和油腻食物，以免引发其它病症。</w:t>
      </w:r>
    </w:p>
    <w:p w14:paraId="24E4172F" w14:textId="472CCFE5" w:rsidR="000F2843" w:rsidRDefault="000F2843" w:rsidP="000F2843">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B3-2-00</w:t>
      </w:r>
      <w:r w:rsidR="004E21D7">
        <w:rPr>
          <w:rFonts w:ascii="仿宋_GB2312" w:eastAsia="仿宋_GB2312" w:hint="eastAsia"/>
          <w:sz w:val="28"/>
          <w:szCs w:val="28"/>
          <w:highlight w:val="yellow"/>
        </w:rPr>
        <w:t>17</w:t>
      </w:r>
      <w:r w:rsidRPr="00A1263E">
        <w:rPr>
          <w:rFonts w:ascii="仿宋_GB2312" w:eastAsia="仿宋_GB2312" w:hint="eastAsia"/>
          <w:sz w:val="28"/>
          <w:szCs w:val="28"/>
          <w:highlight w:val="yellow"/>
        </w:rPr>
        <w:t>】</w:t>
      </w:r>
      <w:r>
        <w:rPr>
          <w:rFonts w:ascii="仿宋_GB2312" w:eastAsia="仿宋_GB2312" w:hint="eastAsia"/>
          <w:sz w:val="28"/>
          <w:szCs w:val="28"/>
        </w:rPr>
        <w:t>结合事故案例分析</w:t>
      </w:r>
      <w:r w:rsidRPr="000F2843">
        <w:rPr>
          <w:rFonts w:ascii="仿宋_GB2312" w:eastAsia="仿宋_GB2312" w:hint="eastAsia"/>
          <w:sz w:val="28"/>
          <w:szCs w:val="28"/>
        </w:rPr>
        <w:t>事故原因及暴露问题</w:t>
      </w:r>
      <w:r>
        <w:rPr>
          <w:rFonts w:ascii="仿宋_GB2312" w:eastAsia="仿宋_GB2312" w:hint="eastAsia"/>
          <w:sz w:val="28"/>
          <w:szCs w:val="28"/>
        </w:rPr>
        <w:t>？</w:t>
      </w:r>
    </w:p>
    <w:p w14:paraId="1D91BFDA" w14:textId="599B7344" w:rsidR="000F2843" w:rsidRPr="009A6F45" w:rsidRDefault="000F2843" w:rsidP="000F2843">
      <w:pPr>
        <w:spacing w:after="0" w:line="400" w:lineRule="exact"/>
        <w:ind w:firstLineChars="200" w:firstLine="560"/>
        <w:rPr>
          <w:rFonts w:ascii="仿宋_GB2312" w:eastAsia="仿宋_GB2312"/>
          <w:sz w:val="28"/>
          <w:szCs w:val="28"/>
        </w:rPr>
      </w:pPr>
      <w:proofErr w:type="gramStart"/>
      <w:r w:rsidRPr="000F2843">
        <w:rPr>
          <w:rFonts w:ascii="仿宋_GB2312" w:eastAsia="仿宋_GB2312" w:hint="eastAsia"/>
          <w:sz w:val="28"/>
          <w:szCs w:val="28"/>
        </w:rPr>
        <w:t>某光伏</w:t>
      </w:r>
      <w:proofErr w:type="gramEnd"/>
      <w:r w:rsidRPr="000F2843">
        <w:rPr>
          <w:rFonts w:ascii="仿宋_GB2312" w:eastAsia="仿宋_GB2312" w:hint="eastAsia"/>
          <w:sz w:val="28"/>
          <w:szCs w:val="28"/>
        </w:rPr>
        <w:t>电站处理基建尾工，进行设备安全标识牌安装工作。工作负责人由本场站王某某担任，工作班成员为本场站李某某及外委安装</w:t>
      </w:r>
      <w:proofErr w:type="gramStart"/>
      <w:r w:rsidRPr="000F2843">
        <w:rPr>
          <w:rFonts w:ascii="仿宋_GB2312" w:eastAsia="仿宋_GB2312" w:hint="eastAsia"/>
          <w:sz w:val="28"/>
          <w:szCs w:val="28"/>
        </w:rPr>
        <w:t>单位席某</w:t>
      </w:r>
      <w:proofErr w:type="gramEnd"/>
      <w:r w:rsidRPr="000F2843">
        <w:rPr>
          <w:rFonts w:ascii="仿宋_GB2312" w:eastAsia="仿宋_GB2312"/>
          <w:sz w:val="28"/>
          <w:szCs w:val="28"/>
        </w:rPr>
        <w:t>A、席某B、郝某某。在王某某与席某A交代工作过程中，李某某未经工作负责人同意，与郝某B拿走流向标识，进入电子间取出SVG功率舱钥匙，擅自进入未停电的SVG功率舱粘贴流向标识。期间工作负责人王某某均未对离开其视线的李某某与郝某某的去向进行关注和询问</w:t>
      </w:r>
      <w:r>
        <w:rPr>
          <w:rFonts w:ascii="仿宋_GB2312" w:eastAsia="仿宋_GB2312" w:hint="eastAsia"/>
          <w:sz w:val="28"/>
          <w:szCs w:val="28"/>
        </w:rPr>
        <w:t>，</w:t>
      </w:r>
      <w:r w:rsidRPr="000F2843">
        <w:rPr>
          <w:rFonts w:ascii="仿宋_GB2312" w:eastAsia="仿宋_GB2312"/>
          <w:sz w:val="28"/>
          <w:szCs w:val="28"/>
        </w:rPr>
        <w:t>郝某某因手拿抹布误</w:t>
      </w:r>
      <w:proofErr w:type="gramStart"/>
      <w:r w:rsidRPr="000F2843">
        <w:rPr>
          <w:rFonts w:ascii="仿宋_GB2312" w:eastAsia="仿宋_GB2312"/>
          <w:sz w:val="28"/>
          <w:szCs w:val="28"/>
        </w:rPr>
        <w:t>碰设备</w:t>
      </w:r>
      <w:proofErr w:type="gramEnd"/>
      <w:r w:rsidRPr="000F2843">
        <w:rPr>
          <w:rFonts w:ascii="仿宋_GB2312" w:eastAsia="仿宋_GB2312"/>
          <w:sz w:val="28"/>
          <w:szCs w:val="28"/>
        </w:rPr>
        <w:t>导致触电。</w:t>
      </w:r>
    </w:p>
    <w:p w14:paraId="6A513ECE" w14:textId="77777777" w:rsidR="000F2843" w:rsidRDefault="000F2843" w:rsidP="000F2843">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6491D4C3" w14:textId="366D63E2" w:rsidR="000F2843" w:rsidRPr="000F2843" w:rsidRDefault="000F2843" w:rsidP="000F2843">
      <w:pPr>
        <w:spacing w:after="0" w:line="400" w:lineRule="exact"/>
        <w:ind w:firstLineChars="200" w:firstLine="560"/>
        <w:rPr>
          <w:rFonts w:ascii="仿宋_GB2312" w:eastAsia="仿宋_GB2312"/>
          <w:sz w:val="28"/>
          <w:szCs w:val="28"/>
        </w:rPr>
      </w:pPr>
      <w:r>
        <w:rPr>
          <w:rFonts w:ascii="仿宋_GB2312" w:eastAsia="仿宋_GB2312" w:hint="eastAsia"/>
          <w:sz w:val="28"/>
          <w:szCs w:val="28"/>
        </w:rPr>
        <w:t>1）</w:t>
      </w:r>
      <w:r w:rsidRPr="000F2843">
        <w:rPr>
          <w:rFonts w:ascii="仿宋_GB2312" w:eastAsia="仿宋_GB2312"/>
          <w:sz w:val="28"/>
          <w:szCs w:val="28"/>
        </w:rPr>
        <w:t>作业人员违章作业。作业人员擅自扩大工作范围，未采取防护措施，误入带电区域作业，湿抹布误碰带电设备，违反《安规》在电气设备上工作应有保证安全的制度措施和严禁用湿手去摸触电源开关的要求。</w:t>
      </w:r>
    </w:p>
    <w:p w14:paraId="499C199A" w14:textId="022E0444" w:rsidR="000F2843" w:rsidRPr="000F2843" w:rsidRDefault="000F2843" w:rsidP="000F2843">
      <w:pPr>
        <w:spacing w:after="0" w:line="400" w:lineRule="exact"/>
        <w:ind w:firstLineChars="200" w:firstLine="560"/>
        <w:rPr>
          <w:rFonts w:ascii="仿宋_GB2312" w:eastAsia="仿宋_GB2312"/>
          <w:sz w:val="28"/>
          <w:szCs w:val="28"/>
        </w:rPr>
      </w:pPr>
      <w:r w:rsidRPr="000F2843">
        <w:rPr>
          <w:rFonts w:ascii="仿宋_GB2312" w:eastAsia="仿宋_GB2312"/>
          <w:sz w:val="28"/>
          <w:szCs w:val="28"/>
        </w:rPr>
        <w:t>2</w:t>
      </w:r>
      <w:r>
        <w:rPr>
          <w:rFonts w:ascii="仿宋_GB2312" w:eastAsia="仿宋_GB2312" w:hint="eastAsia"/>
          <w:sz w:val="28"/>
          <w:szCs w:val="28"/>
        </w:rPr>
        <w:t>）</w:t>
      </w:r>
      <w:r w:rsidRPr="000F2843">
        <w:rPr>
          <w:rFonts w:ascii="仿宋_GB2312" w:eastAsia="仿宋_GB2312"/>
          <w:sz w:val="28"/>
          <w:szCs w:val="28"/>
        </w:rPr>
        <w:t>高压</w:t>
      </w:r>
      <w:proofErr w:type="gramStart"/>
      <w:r w:rsidRPr="000F2843">
        <w:rPr>
          <w:rFonts w:ascii="仿宋_GB2312" w:eastAsia="仿宋_GB2312"/>
          <w:sz w:val="28"/>
          <w:szCs w:val="28"/>
        </w:rPr>
        <w:t>设备无五防</w:t>
      </w:r>
      <w:proofErr w:type="gramEnd"/>
      <w:r w:rsidRPr="000F2843">
        <w:rPr>
          <w:rFonts w:ascii="仿宋_GB2312" w:eastAsia="仿宋_GB2312"/>
          <w:sz w:val="28"/>
          <w:szCs w:val="28"/>
        </w:rPr>
        <w:t>闭锁功能。SVG设备</w:t>
      </w:r>
      <w:proofErr w:type="gramStart"/>
      <w:r w:rsidRPr="000F2843">
        <w:rPr>
          <w:rFonts w:ascii="仿宋_GB2312" w:eastAsia="仿宋_GB2312"/>
          <w:sz w:val="28"/>
          <w:szCs w:val="28"/>
        </w:rPr>
        <w:t>舱属于</w:t>
      </w:r>
      <w:proofErr w:type="gramEnd"/>
      <w:r w:rsidRPr="000F2843">
        <w:rPr>
          <w:rFonts w:ascii="仿宋_GB2312" w:eastAsia="仿宋_GB2312"/>
          <w:sz w:val="28"/>
          <w:szCs w:val="28"/>
        </w:rPr>
        <w:t>高压带电设备，不具备五防功能，未能形成有效闭锁。设备钥匙管理不规范，没有相应控制措施。</w:t>
      </w:r>
    </w:p>
    <w:p w14:paraId="048EFDD8" w14:textId="54C297B1" w:rsidR="000F2843" w:rsidRPr="000F2843" w:rsidRDefault="000F2843" w:rsidP="000F2843">
      <w:pPr>
        <w:spacing w:after="0" w:line="400" w:lineRule="exact"/>
        <w:ind w:firstLineChars="200" w:firstLine="560"/>
        <w:rPr>
          <w:rFonts w:ascii="仿宋_GB2312" w:eastAsia="仿宋_GB2312"/>
          <w:sz w:val="28"/>
          <w:szCs w:val="28"/>
        </w:rPr>
      </w:pPr>
      <w:r w:rsidRPr="000F2843">
        <w:rPr>
          <w:rFonts w:ascii="仿宋_GB2312" w:eastAsia="仿宋_GB2312"/>
          <w:sz w:val="28"/>
          <w:szCs w:val="28"/>
        </w:rPr>
        <w:t>3</w:t>
      </w:r>
      <w:r>
        <w:rPr>
          <w:rFonts w:ascii="仿宋_GB2312" w:eastAsia="仿宋_GB2312" w:hint="eastAsia"/>
          <w:sz w:val="28"/>
          <w:szCs w:val="28"/>
        </w:rPr>
        <w:t>）“</w:t>
      </w:r>
      <w:r w:rsidRPr="000F2843">
        <w:rPr>
          <w:rFonts w:ascii="仿宋_GB2312" w:eastAsia="仿宋_GB2312"/>
          <w:sz w:val="28"/>
          <w:szCs w:val="28"/>
        </w:rPr>
        <w:t>三讲一落实</w:t>
      </w:r>
      <w:r>
        <w:rPr>
          <w:rFonts w:ascii="仿宋_GB2312" w:eastAsia="仿宋_GB2312" w:hint="eastAsia"/>
          <w:sz w:val="28"/>
          <w:szCs w:val="28"/>
        </w:rPr>
        <w:t>”</w:t>
      </w:r>
      <w:r w:rsidRPr="000F2843">
        <w:rPr>
          <w:rFonts w:ascii="仿宋_GB2312" w:eastAsia="仿宋_GB2312"/>
          <w:sz w:val="28"/>
          <w:szCs w:val="28"/>
        </w:rPr>
        <w:t>在现场未落实。未按两</w:t>
      </w:r>
      <w:proofErr w:type="gramStart"/>
      <w:r w:rsidRPr="000F2843">
        <w:rPr>
          <w:rFonts w:ascii="仿宋_GB2312" w:eastAsia="仿宋_GB2312"/>
          <w:sz w:val="28"/>
          <w:szCs w:val="28"/>
        </w:rPr>
        <w:t>票管理</w:t>
      </w:r>
      <w:proofErr w:type="gramEnd"/>
      <w:r w:rsidRPr="000F2843">
        <w:rPr>
          <w:rFonts w:ascii="仿宋_GB2312" w:eastAsia="仿宋_GB2312"/>
          <w:sz w:val="28"/>
          <w:szCs w:val="28"/>
        </w:rPr>
        <w:t>标准要求，在作业前未认真开展</w:t>
      </w:r>
      <w:r>
        <w:rPr>
          <w:rFonts w:ascii="仿宋_GB2312" w:eastAsia="仿宋_GB2312" w:hint="eastAsia"/>
          <w:sz w:val="28"/>
          <w:szCs w:val="28"/>
        </w:rPr>
        <w:t>“</w:t>
      </w:r>
      <w:r w:rsidRPr="000F2843">
        <w:rPr>
          <w:rFonts w:ascii="仿宋_GB2312" w:eastAsia="仿宋_GB2312"/>
          <w:sz w:val="28"/>
          <w:szCs w:val="28"/>
        </w:rPr>
        <w:t>三讲一落实</w:t>
      </w:r>
      <w:r>
        <w:rPr>
          <w:rFonts w:ascii="仿宋_GB2312" w:eastAsia="仿宋_GB2312" w:hint="eastAsia"/>
          <w:sz w:val="28"/>
          <w:szCs w:val="28"/>
        </w:rPr>
        <w:t>”</w:t>
      </w:r>
      <w:r w:rsidRPr="000F2843">
        <w:rPr>
          <w:rFonts w:ascii="仿宋_GB2312" w:eastAsia="仿宋_GB2312"/>
          <w:sz w:val="28"/>
          <w:szCs w:val="28"/>
        </w:rPr>
        <w:t>，未执行进入SVG设备舱应</w:t>
      </w:r>
      <w:r>
        <w:rPr>
          <w:rFonts w:ascii="仿宋_GB2312" w:eastAsia="仿宋_GB2312" w:hint="eastAsia"/>
          <w:sz w:val="28"/>
          <w:szCs w:val="28"/>
        </w:rPr>
        <w:t>“</w:t>
      </w:r>
      <w:r w:rsidRPr="000F2843">
        <w:rPr>
          <w:rFonts w:ascii="仿宋_GB2312" w:eastAsia="仿宋_GB2312"/>
          <w:sz w:val="28"/>
          <w:szCs w:val="28"/>
        </w:rPr>
        <w:t>停机放电20min后方可进入</w:t>
      </w:r>
      <w:r>
        <w:rPr>
          <w:rFonts w:ascii="仿宋_GB2312" w:eastAsia="仿宋_GB2312" w:hint="eastAsia"/>
          <w:sz w:val="28"/>
          <w:szCs w:val="28"/>
        </w:rPr>
        <w:t>”</w:t>
      </w:r>
      <w:r w:rsidRPr="000F2843">
        <w:rPr>
          <w:rFonts w:ascii="仿宋_GB2312" w:eastAsia="仿宋_GB2312"/>
          <w:sz w:val="28"/>
          <w:szCs w:val="28"/>
        </w:rPr>
        <w:t>的安全措施。</w:t>
      </w:r>
    </w:p>
    <w:p w14:paraId="2A4C40C6" w14:textId="484248ED" w:rsidR="00A1263E" w:rsidRDefault="000F2843" w:rsidP="000F2843">
      <w:pPr>
        <w:spacing w:after="0" w:line="400" w:lineRule="exact"/>
        <w:ind w:firstLineChars="200" w:firstLine="560"/>
        <w:rPr>
          <w:rFonts w:ascii="仿宋_GB2312" w:eastAsia="仿宋_GB2312"/>
          <w:sz w:val="28"/>
          <w:szCs w:val="28"/>
        </w:rPr>
      </w:pPr>
      <w:r w:rsidRPr="000F2843">
        <w:rPr>
          <w:rFonts w:ascii="仿宋_GB2312" w:eastAsia="仿宋_GB2312"/>
          <w:sz w:val="28"/>
          <w:szCs w:val="28"/>
        </w:rPr>
        <w:t>4</w:t>
      </w:r>
      <w:r>
        <w:rPr>
          <w:rFonts w:ascii="仿宋_GB2312" w:eastAsia="仿宋_GB2312" w:hint="eastAsia"/>
          <w:sz w:val="28"/>
          <w:szCs w:val="28"/>
        </w:rPr>
        <w:t>）</w:t>
      </w:r>
      <w:r w:rsidRPr="000F2843">
        <w:rPr>
          <w:rFonts w:ascii="仿宋_GB2312" w:eastAsia="仿宋_GB2312"/>
          <w:sz w:val="28"/>
          <w:szCs w:val="28"/>
        </w:rPr>
        <w:t>班组安排工作组织不力。未充分考虑人员安全技术能力，所安排工作负责人和工作班成员未达到作业安全管控要求，对见习人员未尽到指导和监督责任。</w:t>
      </w:r>
    </w:p>
    <w:p w14:paraId="29B1C0D9" w14:textId="6BCA93A6" w:rsidR="00E674C2" w:rsidRDefault="00E674C2" w:rsidP="00E674C2">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B3-2-00</w:t>
      </w:r>
      <w:r w:rsidR="004E21D7">
        <w:rPr>
          <w:rFonts w:ascii="仿宋_GB2312" w:eastAsia="仿宋_GB2312" w:hint="eastAsia"/>
          <w:sz w:val="28"/>
          <w:szCs w:val="28"/>
          <w:highlight w:val="yellow"/>
        </w:rPr>
        <w:t>18</w:t>
      </w:r>
      <w:r w:rsidRPr="00A1263E">
        <w:rPr>
          <w:rFonts w:ascii="仿宋_GB2312" w:eastAsia="仿宋_GB2312" w:hint="eastAsia"/>
          <w:sz w:val="28"/>
          <w:szCs w:val="28"/>
          <w:highlight w:val="yellow"/>
        </w:rPr>
        <w:t>】</w:t>
      </w:r>
      <w:r>
        <w:rPr>
          <w:rFonts w:ascii="仿宋_GB2312" w:eastAsia="仿宋_GB2312" w:hint="eastAsia"/>
          <w:sz w:val="28"/>
          <w:szCs w:val="28"/>
        </w:rPr>
        <w:t>结合事故案例分析</w:t>
      </w:r>
      <w:r w:rsidRPr="000F2843">
        <w:rPr>
          <w:rFonts w:ascii="仿宋_GB2312" w:eastAsia="仿宋_GB2312" w:hint="eastAsia"/>
          <w:sz w:val="28"/>
          <w:szCs w:val="28"/>
        </w:rPr>
        <w:t>事故原因及暴露问题</w:t>
      </w:r>
      <w:r>
        <w:rPr>
          <w:rFonts w:ascii="仿宋_GB2312" w:eastAsia="仿宋_GB2312" w:hint="eastAsia"/>
          <w:sz w:val="28"/>
          <w:szCs w:val="28"/>
        </w:rPr>
        <w:t>？</w:t>
      </w:r>
    </w:p>
    <w:p w14:paraId="66671F6B" w14:textId="4BD1F377" w:rsidR="00E674C2" w:rsidRDefault="00E674C2" w:rsidP="00E674C2">
      <w:pPr>
        <w:spacing w:after="0" w:line="400" w:lineRule="exact"/>
        <w:rPr>
          <w:rFonts w:ascii="仿宋_GB2312" w:eastAsia="仿宋_GB2312"/>
          <w:sz w:val="28"/>
          <w:szCs w:val="28"/>
        </w:rPr>
      </w:pPr>
      <w:r w:rsidRPr="00E674C2">
        <w:rPr>
          <w:rFonts w:ascii="仿宋_GB2312" w:eastAsia="仿宋_GB2312" w:hint="eastAsia"/>
          <w:sz w:val="28"/>
          <w:szCs w:val="28"/>
        </w:rPr>
        <w:t>某电气分场变压器班班长李某某带检修工李某对励磁变压器进行例行巡查，李某某用手持式红外测温仪测温，李某做记录。李某某打开柜门，右手持测温仪器，左手扶柜门，将上半身探入柜内，在完成两个点温度测量后，右手碰触到励磁变</w:t>
      </w:r>
      <w:proofErr w:type="gramStart"/>
      <w:r w:rsidRPr="00E674C2">
        <w:rPr>
          <w:rFonts w:ascii="仿宋_GB2312" w:eastAsia="仿宋_GB2312" w:hint="eastAsia"/>
          <w:sz w:val="28"/>
          <w:szCs w:val="28"/>
        </w:rPr>
        <w:t>测温线</w:t>
      </w:r>
      <w:proofErr w:type="gramEnd"/>
      <w:r w:rsidRPr="00E674C2">
        <w:rPr>
          <w:rFonts w:ascii="仿宋_GB2312" w:eastAsia="仿宋_GB2312" w:hint="eastAsia"/>
          <w:sz w:val="28"/>
          <w:szCs w:val="28"/>
        </w:rPr>
        <w:t>的航空插头，触电倒下。李某立即将李某某拉到励磁变和整流室之间的过道，同时发</w:t>
      </w:r>
      <w:r w:rsidRPr="00E674C2">
        <w:rPr>
          <w:rFonts w:ascii="仿宋_GB2312" w:eastAsia="仿宋_GB2312" w:hint="eastAsia"/>
          <w:sz w:val="28"/>
          <w:szCs w:val="28"/>
        </w:rPr>
        <w:lastRenderedPageBreak/>
        <w:t>现励磁变温控器二次线有火苗，在用手机向控制室打电话报告“励磁变有人触电”的同时，随手拿起测温仪，将脚迈进励磁变柜内扑打火苗，触电倒在励磁变柜门外。此次事故造成</w:t>
      </w:r>
      <w:r w:rsidRPr="00E674C2">
        <w:rPr>
          <w:rFonts w:ascii="仿宋_GB2312" w:eastAsia="仿宋_GB2312"/>
          <w:sz w:val="28"/>
          <w:szCs w:val="28"/>
        </w:rPr>
        <w:t>1人死亡、1人轻伤。</w:t>
      </w:r>
    </w:p>
    <w:p w14:paraId="60AC63C2" w14:textId="77777777" w:rsidR="00E674C2" w:rsidRDefault="00E674C2" w:rsidP="00E674C2">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3ABB4E5" w14:textId="77777777" w:rsidR="00E674C2" w:rsidRDefault="00E674C2" w:rsidP="00E674C2">
      <w:pPr>
        <w:spacing w:after="0" w:line="400" w:lineRule="exact"/>
        <w:ind w:firstLineChars="200" w:firstLine="560"/>
        <w:rPr>
          <w:rFonts w:ascii="仿宋_GB2312" w:eastAsia="仿宋_GB2312"/>
          <w:sz w:val="28"/>
          <w:szCs w:val="28"/>
        </w:rPr>
      </w:pPr>
      <w:r w:rsidRPr="00E674C2">
        <w:rPr>
          <w:rFonts w:ascii="仿宋_GB2312" w:eastAsia="仿宋_GB2312"/>
          <w:sz w:val="28"/>
          <w:szCs w:val="28"/>
        </w:rPr>
        <w:t>1</w:t>
      </w:r>
      <w:r>
        <w:rPr>
          <w:rFonts w:ascii="仿宋_GB2312" w:eastAsia="仿宋_GB2312" w:hint="eastAsia"/>
          <w:sz w:val="28"/>
          <w:szCs w:val="28"/>
        </w:rPr>
        <w:t>）</w:t>
      </w:r>
      <w:r w:rsidRPr="00E674C2">
        <w:rPr>
          <w:rFonts w:ascii="仿宋_GB2312" w:eastAsia="仿宋_GB2312"/>
          <w:sz w:val="28"/>
          <w:szCs w:val="28"/>
        </w:rPr>
        <w:t>检修人员违章进入高压带电设备间隔巡视测温，是造成此次事故的直接原因。</w:t>
      </w:r>
    </w:p>
    <w:p w14:paraId="6EB110E8" w14:textId="77777777" w:rsidR="00E674C2" w:rsidRDefault="00E674C2" w:rsidP="00E674C2">
      <w:pPr>
        <w:spacing w:after="0" w:line="400" w:lineRule="exact"/>
        <w:ind w:firstLineChars="200" w:firstLine="560"/>
        <w:rPr>
          <w:rFonts w:ascii="仿宋_GB2312" w:eastAsia="仿宋_GB2312"/>
          <w:sz w:val="28"/>
          <w:szCs w:val="28"/>
        </w:rPr>
      </w:pPr>
      <w:r w:rsidRPr="00E674C2">
        <w:rPr>
          <w:rFonts w:ascii="仿宋_GB2312" w:eastAsia="仿宋_GB2312"/>
          <w:sz w:val="28"/>
          <w:szCs w:val="28"/>
        </w:rPr>
        <w:t>2</w:t>
      </w:r>
      <w:r>
        <w:rPr>
          <w:rFonts w:ascii="仿宋_GB2312" w:eastAsia="仿宋_GB2312" w:hint="eastAsia"/>
          <w:sz w:val="28"/>
          <w:szCs w:val="28"/>
        </w:rPr>
        <w:t>）</w:t>
      </w:r>
      <w:r w:rsidRPr="00E674C2">
        <w:rPr>
          <w:rFonts w:ascii="仿宋_GB2312" w:eastAsia="仿宋_GB2312"/>
          <w:sz w:val="28"/>
          <w:szCs w:val="28"/>
        </w:rPr>
        <w:t>李某将触电人员脱离电源后，没有立即进行急救，而采用错误的方法去试图扑灭设备上的火苗，使其也发生人身触电，是造成此次事故扩大的直接原因。</w:t>
      </w:r>
    </w:p>
    <w:p w14:paraId="5FC65C61" w14:textId="77777777" w:rsidR="00E674C2" w:rsidRDefault="00E674C2" w:rsidP="00E674C2">
      <w:pPr>
        <w:spacing w:after="0" w:line="400" w:lineRule="exact"/>
        <w:ind w:firstLineChars="200" w:firstLine="560"/>
        <w:rPr>
          <w:rFonts w:ascii="仿宋_GB2312" w:eastAsia="仿宋_GB2312"/>
          <w:sz w:val="28"/>
          <w:szCs w:val="28"/>
        </w:rPr>
      </w:pPr>
      <w:r>
        <w:rPr>
          <w:rFonts w:ascii="仿宋_GB2312" w:eastAsia="仿宋_GB2312" w:hint="eastAsia"/>
          <w:sz w:val="28"/>
          <w:szCs w:val="28"/>
        </w:rPr>
        <w:t>3）</w:t>
      </w:r>
      <w:r w:rsidRPr="00E674C2">
        <w:rPr>
          <w:rFonts w:ascii="仿宋_GB2312" w:eastAsia="仿宋_GB2312"/>
          <w:sz w:val="28"/>
          <w:szCs w:val="28"/>
        </w:rPr>
        <w:t>励磁变柜门门锁存在缺陷，致使人员能轻易拉开</w:t>
      </w:r>
      <w:r>
        <w:rPr>
          <w:rFonts w:ascii="仿宋_GB2312" w:eastAsia="仿宋_GB2312" w:hint="eastAsia"/>
          <w:sz w:val="28"/>
          <w:szCs w:val="28"/>
        </w:rPr>
        <w:t>，</w:t>
      </w:r>
      <w:r w:rsidRPr="00E674C2">
        <w:rPr>
          <w:rFonts w:ascii="仿宋_GB2312" w:eastAsia="仿宋_GB2312"/>
          <w:sz w:val="28"/>
          <w:szCs w:val="28"/>
        </w:rPr>
        <w:t>设备缺陷管理制度没有真正落实，是造成此次事故的间接原因。</w:t>
      </w:r>
    </w:p>
    <w:p w14:paraId="06751ABF" w14:textId="2EA3DF9D" w:rsidR="00E674C2" w:rsidRDefault="00E674C2" w:rsidP="00E674C2">
      <w:pPr>
        <w:spacing w:after="0" w:line="400" w:lineRule="exact"/>
        <w:ind w:firstLineChars="200" w:firstLine="560"/>
        <w:rPr>
          <w:rFonts w:ascii="仿宋_GB2312" w:eastAsia="仿宋_GB2312"/>
          <w:sz w:val="28"/>
          <w:szCs w:val="28"/>
        </w:rPr>
      </w:pPr>
      <w:r>
        <w:rPr>
          <w:rFonts w:ascii="仿宋_GB2312" w:eastAsia="仿宋_GB2312" w:hint="eastAsia"/>
          <w:sz w:val="28"/>
          <w:szCs w:val="28"/>
        </w:rPr>
        <w:t>4）</w:t>
      </w:r>
      <w:r w:rsidRPr="00E674C2">
        <w:rPr>
          <w:rFonts w:ascii="仿宋_GB2312" w:eastAsia="仿宋_GB2312"/>
          <w:sz w:val="28"/>
          <w:szCs w:val="28"/>
        </w:rPr>
        <w:t>现场管理松懈，检修人员未经运行人员同意办理相关手续，进入高压带电设备间隔巡视测温，是造成此次事故的间接原因。</w:t>
      </w:r>
    </w:p>
    <w:p w14:paraId="34927571" w14:textId="3347CB65" w:rsidR="00002157" w:rsidRDefault="00002157" w:rsidP="00002157">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B3-2-00</w:t>
      </w:r>
      <w:r w:rsidR="004E21D7">
        <w:rPr>
          <w:rFonts w:ascii="仿宋_GB2312" w:eastAsia="仿宋_GB2312" w:hint="eastAsia"/>
          <w:sz w:val="28"/>
          <w:szCs w:val="28"/>
          <w:highlight w:val="yellow"/>
        </w:rPr>
        <w:t>19</w:t>
      </w:r>
      <w:r w:rsidRPr="00A1263E">
        <w:rPr>
          <w:rFonts w:ascii="仿宋_GB2312" w:eastAsia="仿宋_GB2312" w:hint="eastAsia"/>
          <w:sz w:val="28"/>
          <w:szCs w:val="28"/>
          <w:highlight w:val="yellow"/>
        </w:rPr>
        <w:t>】</w:t>
      </w:r>
      <w:r>
        <w:rPr>
          <w:rFonts w:ascii="仿宋_GB2312" w:eastAsia="仿宋_GB2312" w:hint="eastAsia"/>
          <w:sz w:val="28"/>
          <w:szCs w:val="28"/>
        </w:rPr>
        <w:t>结合事故案例分析</w:t>
      </w:r>
      <w:r w:rsidRPr="000F2843">
        <w:rPr>
          <w:rFonts w:ascii="仿宋_GB2312" w:eastAsia="仿宋_GB2312" w:hint="eastAsia"/>
          <w:sz w:val="28"/>
          <w:szCs w:val="28"/>
        </w:rPr>
        <w:t>事故原因及暴露问题</w:t>
      </w:r>
      <w:r>
        <w:rPr>
          <w:rFonts w:ascii="仿宋_GB2312" w:eastAsia="仿宋_GB2312" w:hint="eastAsia"/>
          <w:sz w:val="28"/>
          <w:szCs w:val="28"/>
        </w:rPr>
        <w:t>？</w:t>
      </w:r>
    </w:p>
    <w:p w14:paraId="0CEB446C" w14:textId="692DB0FC" w:rsidR="00002157" w:rsidRDefault="004E21D7" w:rsidP="00E674C2">
      <w:pPr>
        <w:spacing w:after="0" w:line="400" w:lineRule="exact"/>
        <w:ind w:firstLineChars="200" w:firstLine="560"/>
        <w:rPr>
          <w:rFonts w:ascii="仿宋_GB2312" w:eastAsia="仿宋_GB2312"/>
          <w:sz w:val="28"/>
          <w:szCs w:val="28"/>
        </w:rPr>
      </w:pPr>
      <w:r>
        <w:rPr>
          <w:rFonts w:ascii="仿宋_GB2312" w:eastAsia="仿宋_GB2312" w:hint="eastAsia"/>
          <w:sz w:val="28"/>
          <w:szCs w:val="28"/>
        </w:rPr>
        <w:t>某</w:t>
      </w:r>
      <w:r w:rsidR="00002157" w:rsidRPr="00002157">
        <w:rPr>
          <w:rFonts w:ascii="仿宋_GB2312" w:eastAsia="仿宋_GB2312" w:hint="eastAsia"/>
          <w:sz w:val="28"/>
          <w:szCs w:val="28"/>
        </w:rPr>
        <w:t>电厂在一期输煤系统</w:t>
      </w:r>
      <w:r w:rsidR="00002157" w:rsidRPr="00002157">
        <w:rPr>
          <w:rFonts w:ascii="仿宋_GB2312" w:eastAsia="仿宋_GB2312"/>
          <w:sz w:val="28"/>
          <w:szCs w:val="28"/>
        </w:rPr>
        <w:t>A斗轮机检修过程中，检修队伍随意更换检修班组成员、设备传动试验</w:t>
      </w:r>
      <w:proofErr w:type="gramStart"/>
      <w:r w:rsidR="00002157" w:rsidRPr="00002157">
        <w:rPr>
          <w:rFonts w:ascii="仿宋_GB2312" w:eastAsia="仿宋_GB2312"/>
          <w:sz w:val="28"/>
          <w:szCs w:val="28"/>
        </w:rPr>
        <w:t>不押工作</w:t>
      </w:r>
      <w:proofErr w:type="gramEnd"/>
      <w:r w:rsidR="00002157" w:rsidRPr="00002157">
        <w:rPr>
          <w:rFonts w:ascii="仿宋_GB2312" w:eastAsia="仿宋_GB2312"/>
          <w:sz w:val="28"/>
          <w:szCs w:val="28"/>
        </w:rPr>
        <w:t>票、传动过程中再次处理设备，仍不履行重新许可手续，运行人员启动设备前不检查确认，造成一名检修工作人员死亡。</w:t>
      </w:r>
    </w:p>
    <w:p w14:paraId="708DCEA3" w14:textId="77777777" w:rsidR="00002157" w:rsidRDefault="00002157" w:rsidP="00002157">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75F3ECE7" w14:textId="7761C836" w:rsidR="00002157" w:rsidRPr="00002157" w:rsidRDefault="00002157" w:rsidP="00002157">
      <w:pPr>
        <w:spacing w:after="0" w:line="400" w:lineRule="exact"/>
        <w:ind w:firstLineChars="200" w:firstLine="560"/>
        <w:rPr>
          <w:rFonts w:ascii="仿宋_GB2312" w:eastAsia="仿宋_GB2312"/>
          <w:sz w:val="28"/>
          <w:szCs w:val="28"/>
        </w:rPr>
      </w:pPr>
      <w:r>
        <w:rPr>
          <w:rFonts w:ascii="仿宋_GB2312" w:eastAsia="仿宋_GB2312" w:hint="eastAsia"/>
          <w:sz w:val="28"/>
          <w:szCs w:val="28"/>
        </w:rPr>
        <w:t>1）</w:t>
      </w:r>
      <w:r w:rsidRPr="00002157">
        <w:rPr>
          <w:rFonts w:ascii="仿宋_GB2312" w:eastAsia="仿宋_GB2312"/>
          <w:sz w:val="28"/>
          <w:szCs w:val="28"/>
        </w:rPr>
        <w:t>检修设备传动</w:t>
      </w:r>
      <w:proofErr w:type="gramStart"/>
      <w:r w:rsidRPr="00002157">
        <w:rPr>
          <w:rFonts w:ascii="仿宋_GB2312" w:eastAsia="仿宋_GB2312"/>
          <w:sz w:val="28"/>
          <w:szCs w:val="28"/>
        </w:rPr>
        <w:t>不押工作</w:t>
      </w:r>
      <w:proofErr w:type="gramEnd"/>
      <w:r w:rsidRPr="00002157">
        <w:rPr>
          <w:rFonts w:ascii="仿宋_GB2312" w:eastAsia="仿宋_GB2312"/>
          <w:sz w:val="28"/>
          <w:szCs w:val="28"/>
        </w:rPr>
        <w:t>票，检修人员要求停电的设备，再次运行前检查不认真，是造成此次事故的直接原因。</w:t>
      </w:r>
    </w:p>
    <w:p w14:paraId="601A2FE9" w14:textId="3CB7B102" w:rsidR="00002157" w:rsidRDefault="00002157" w:rsidP="00002157">
      <w:pPr>
        <w:spacing w:after="0" w:line="400" w:lineRule="exact"/>
        <w:ind w:firstLineChars="200" w:firstLine="560"/>
        <w:rPr>
          <w:rFonts w:ascii="仿宋_GB2312" w:eastAsia="仿宋_GB2312"/>
          <w:sz w:val="28"/>
          <w:szCs w:val="28"/>
        </w:rPr>
      </w:pPr>
      <w:r>
        <w:rPr>
          <w:rFonts w:ascii="仿宋_GB2312" w:eastAsia="仿宋_GB2312" w:hint="eastAsia"/>
          <w:sz w:val="28"/>
          <w:szCs w:val="28"/>
        </w:rPr>
        <w:t>2）</w:t>
      </w:r>
      <w:r w:rsidRPr="00002157">
        <w:rPr>
          <w:rFonts w:ascii="仿宋_GB2312" w:eastAsia="仿宋_GB2312"/>
          <w:sz w:val="28"/>
          <w:szCs w:val="28"/>
        </w:rPr>
        <w:t>检修作业过程中随意更换工作班成员，检修人员在无任何安全措施的情况下作业，是造成此次事故的间接原因。</w:t>
      </w:r>
    </w:p>
    <w:p w14:paraId="562FF7F3" w14:textId="21AFA8B7" w:rsidR="00FD2B3B" w:rsidRDefault="00FD2B3B" w:rsidP="00FD2B3B">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B3-2-002</w:t>
      </w:r>
      <w:r w:rsidR="004E21D7">
        <w:rPr>
          <w:rFonts w:ascii="仿宋_GB2312" w:eastAsia="仿宋_GB2312" w:hint="eastAsia"/>
          <w:sz w:val="28"/>
          <w:szCs w:val="28"/>
          <w:highlight w:val="yellow"/>
        </w:rPr>
        <w:t>0</w:t>
      </w:r>
      <w:r w:rsidRPr="00A1263E">
        <w:rPr>
          <w:rFonts w:ascii="仿宋_GB2312" w:eastAsia="仿宋_GB2312" w:hint="eastAsia"/>
          <w:sz w:val="28"/>
          <w:szCs w:val="28"/>
          <w:highlight w:val="yellow"/>
        </w:rPr>
        <w:t>】</w:t>
      </w:r>
      <w:r>
        <w:rPr>
          <w:rFonts w:ascii="仿宋_GB2312" w:eastAsia="仿宋_GB2312" w:hint="eastAsia"/>
          <w:sz w:val="28"/>
          <w:szCs w:val="28"/>
        </w:rPr>
        <w:t>结合事故案例分析</w:t>
      </w:r>
      <w:r w:rsidRPr="000F2843">
        <w:rPr>
          <w:rFonts w:ascii="仿宋_GB2312" w:eastAsia="仿宋_GB2312" w:hint="eastAsia"/>
          <w:sz w:val="28"/>
          <w:szCs w:val="28"/>
        </w:rPr>
        <w:t>事故原因及暴露问题</w:t>
      </w:r>
      <w:r>
        <w:rPr>
          <w:rFonts w:ascii="仿宋_GB2312" w:eastAsia="仿宋_GB2312" w:hint="eastAsia"/>
          <w:sz w:val="28"/>
          <w:szCs w:val="28"/>
        </w:rPr>
        <w:t>？</w:t>
      </w:r>
    </w:p>
    <w:p w14:paraId="4C679975" w14:textId="3D770BE0" w:rsidR="00FD2B3B" w:rsidRDefault="00FD2B3B" w:rsidP="00FD2B3B">
      <w:pPr>
        <w:spacing w:after="0" w:line="400" w:lineRule="exact"/>
        <w:ind w:firstLineChars="200" w:firstLine="560"/>
        <w:rPr>
          <w:rFonts w:eastAsia="仿宋_GB2312" w:cs="仿宋_GB2312"/>
          <w:sz w:val="28"/>
        </w:rPr>
      </w:pPr>
      <w:r>
        <w:rPr>
          <w:rFonts w:ascii="仿宋_GB2312" w:eastAsia="仿宋_GB2312" w:hAnsi="仿宋_GB2312" w:cs="仿宋_GB2312" w:hint="eastAsia"/>
          <w:sz w:val="28"/>
        </w:rPr>
        <w:t>某电厂</w:t>
      </w:r>
      <w:r>
        <w:rPr>
          <w:rFonts w:eastAsia="仿宋_GB2312" w:cs="仿宋_GB2312" w:hint="eastAsia"/>
          <w:sz w:val="28"/>
        </w:rPr>
        <w:t>运行二班前夜班开完班前会，负责一厂</w:t>
      </w:r>
      <w:r>
        <w:rPr>
          <w:rFonts w:ascii="仿宋_GB2312" w:eastAsia="仿宋_GB2312" w:hAnsi="仿宋_GB2312" w:cs="仿宋_GB2312" w:hint="eastAsia"/>
          <w:sz w:val="28"/>
        </w:rPr>
        <w:t>6</w:t>
      </w:r>
      <w:r>
        <w:rPr>
          <w:rFonts w:eastAsia="仿宋_GB2312" w:cs="仿宋_GB2312" w:hint="eastAsia"/>
          <w:sz w:val="28"/>
        </w:rPr>
        <w:t>号炉、</w:t>
      </w:r>
      <w:r>
        <w:rPr>
          <w:rFonts w:ascii="仿宋_GB2312" w:eastAsia="仿宋_GB2312" w:hAnsi="仿宋_GB2312" w:cs="仿宋_GB2312" w:hint="eastAsia"/>
          <w:sz w:val="28"/>
        </w:rPr>
        <w:t>7</w:t>
      </w:r>
      <w:r>
        <w:rPr>
          <w:rFonts w:eastAsia="仿宋_GB2312" w:cs="仿宋_GB2312" w:hint="eastAsia"/>
          <w:sz w:val="28"/>
        </w:rPr>
        <w:t>号</w:t>
      </w:r>
      <w:proofErr w:type="gramStart"/>
      <w:r>
        <w:rPr>
          <w:rFonts w:eastAsia="仿宋_GB2312" w:cs="仿宋_GB2312" w:hint="eastAsia"/>
          <w:sz w:val="28"/>
        </w:rPr>
        <w:t>炉仓泵</w:t>
      </w:r>
      <w:proofErr w:type="gramEnd"/>
      <w:r>
        <w:rPr>
          <w:rFonts w:eastAsia="仿宋_GB2312" w:cs="仿宋_GB2312" w:hint="eastAsia"/>
          <w:sz w:val="28"/>
        </w:rPr>
        <w:t>除灰工作的当班值班员周某巡视检查仓泵设备，当周某检查到</w:t>
      </w:r>
      <w:r>
        <w:rPr>
          <w:rFonts w:ascii="仿宋_GB2312" w:eastAsia="仿宋_GB2312" w:hAnsi="仿宋_GB2312" w:cs="仿宋_GB2312" w:hint="eastAsia"/>
          <w:sz w:val="28"/>
        </w:rPr>
        <w:t>6</w:t>
      </w:r>
      <w:r>
        <w:rPr>
          <w:rFonts w:eastAsia="仿宋_GB2312" w:cs="仿宋_GB2312" w:hint="eastAsia"/>
          <w:sz w:val="28"/>
        </w:rPr>
        <w:t>号炉</w:t>
      </w:r>
      <w:r>
        <w:rPr>
          <w:rFonts w:ascii="仿宋_GB2312" w:eastAsia="仿宋_GB2312" w:hAnsi="仿宋_GB2312" w:cs="仿宋_GB2312" w:hint="eastAsia"/>
          <w:sz w:val="28"/>
        </w:rPr>
        <w:t>3</w:t>
      </w:r>
      <w:r>
        <w:rPr>
          <w:rFonts w:eastAsia="仿宋_GB2312" w:cs="仿宋_GB2312" w:hint="eastAsia"/>
          <w:sz w:val="28"/>
        </w:rPr>
        <w:t>号电动</w:t>
      </w:r>
      <w:proofErr w:type="gramStart"/>
      <w:r>
        <w:rPr>
          <w:rFonts w:eastAsia="仿宋_GB2312" w:cs="仿宋_GB2312" w:hint="eastAsia"/>
          <w:sz w:val="28"/>
        </w:rPr>
        <w:t>锁气器</w:t>
      </w:r>
      <w:proofErr w:type="gramEnd"/>
      <w:r>
        <w:rPr>
          <w:rFonts w:eastAsia="仿宋_GB2312" w:cs="仿宋_GB2312" w:hint="eastAsia"/>
          <w:sz w:val="28"/>
        </w:rPr>
        <w:t>时，将戴着手套的右手从</w:t>
      </w:r>
      <w:proofErr w:type="gramStart"/>
      <w:r>
        <w:rPr>
          <w:rFonts w:eastAsia="仿宋_GB2312" w:cs="仿宋_GB2312" w:hint="eastAsia"/>
          <w:sz w:val="28"/>
        </w:rPr>
        <w:t>锁气器</w:t>
      </w:r>
      <w:proofErr w:type="gramEnd"/>
      <w:r>
        <w:rPr>
          <w:rFonts w:eastAsia="仿宋_GB2312" w:cs="仿宋_GB2312" w:hint="eastAsia"/>
          <w:sz w:val="28"/>
        </w:rPr>
        <w:t>的链条保护罩外伸到保护罩的内侧，手套被绞住，右手的食指、中指、无名指远端、食指</w:t>
      </w:r>
      <w:proofErr w:type="gramStart"/>
      <w:r>
        <w:rPr>
          <w:rFonts w:eastAsia="仿宋_GB2312" w:cs="仿宋_GB2312" w:hint="eastAsia"/>
          <w:sz w:val="28"/>
        </w:rPr>
        <w:t>中间节</w:t>
      </w:r>
      <w:proofErr w:type="gramEnd"/>
      <w:r>
        <w:rPr>
          <w:rFonts w:eastAsia="仿宋_GB2312" w:cs="仿宋_GB2312" w:hint="eastAsia"/>
          <w:sz w:val="28"/>
        </w:rPr>
        <w:t>夹于链条与齿轮之间，自己强行拉出，当班人员及时将其送往医院救治，经医院诊断为右手的食指、中指、无名指远端、食指</w:t>
      </w:r>
      <w:proofErr w:type="gramStart"/>
      <w:r>
        <w:rPr>
          <w:rFonts w:eastAsia="仿宋_GB2312" w:cs="仿宋_GB2312" w:hint="eastAsia"/>
          <w:sz w:val="28"/>
        </w:rPr>
        <w:t>中间节</w:t>
      </w:r>
      <w:proofErr w:type="gramEnd"/>
      <w:r>
        <w:rPr>
          <w:rFonts w:eastAsia="仿宋_GB2312" w:cs="仿宋_GB2312" w:hint="eastAsia"/>
          <w:sz w:val="28"/>
        </w:rPr>
        <w:t>粉碎性骨折。</w:t>
      </w:r>
    </w:p>
    <w:p w14:paraId="7C68573C" w14:textId="77777777" w:rsidR="00FD2B3B" w:rsidRDefault="00FD2B3B" w:rsidP="00FD2B3B">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765390A9" w14:textId="0BD994A9" w:rsidR="00FD2B3B" w:rsidRPr="00FD2B3B" w:rsidRDefault="00FD2B3B" w:rsidP="00FD2B3B">
      <w:pPr>
        <w:spacing w:after="0" w:line="400" w:lineRule="exact"/>
        <w:ind w:firstLineChars="200" w:firstLine="560"/>
        <w:rPr>
          <w:rFonts w:ascii="仿宋_GB2312" w:eastAsia="仿宋_GB2312"/>
          <w:sz w:val="28"/>
          <w:szCs w:val="28"/>
        </w:rPr>
      </w:pPr>
      <w:r w:rsidRPr="00FD2B3B">
        <w:rPr>
          <w:rFonts w:ascii="仿宋_GB2312" w:eastAsia="仿宋_GB2312"/>
          <w:sz w:val="28"/>
          <w:szCs w:val="28"/>
        </w:rPr>
        <w:t>1</w:t>
      </w:r>
      <w:r>
        <w:rPr>
          <w:rFonts w:ascii="仿宋_GB2312" w:eastAsia="仿宋_GB2312" w:hint="eastAsia"/>
          <w:sz w:val="28"/>
          <w:szCs w:val="28"/>
        </w:rPr>
        <w:t>）</w:t>
      </w:r>
      <w:r w:rsidRPr="00FD2B3B">
        <w:rPr>
          <w:rFonts w:ascii="仿宋_GB2312" w:eastAsia="仿宋_GB2312"/>
          <w:sz w:val="28"/>
          <w:szCs w:val="28"/>
        </w:rPr>
        <w:t>安全管理存在漏洞，安全生产责任制落实不力，致使习惯性</w:t>
      </w:r>
      <w:r w:rsidRPr="00FD2B3B">
        <w:rPr>
          <w:rFonts w:ascii="仿宋_GB2312" w:eastAsia="仿宋_GB2312"/>
          <w:sz w:val="28"/>
          <w:szCs w:val="28"/>
        </w:rPr>
        <w:lastRenderedPageBreak/>
        <w:t>违章没有得到有效的遏制。运行人员对在旋转机械或转动设备上工作所应注意的安全事项熟视无睹，违反了《电业安全工作规程》（热力机械部份）第三十六条</w:t>
      </w:r>
      <w:r w:rsidRPr="00FD2B3B">
        <w:rPr>
          <w:rFonts w:ascii="仿宋_GB2312" w:eastAsia="仿宋_GB2312"/>
          <w:sz w:val="28"/>
          <w:szCs w:val="28"/>
        </w:rPr>
        <w:t>“</w:t>
      </w:r>
      <w:r w:rsidRPr="00FD2B3B">
        <w:rPr>
          <w:rFonts w:ascii="仿宋_GB2312" w:eastAsia="仿宋_GB2312"/>
          <w:sz w:val="28"/>
          <w:szCs w:val="28"/>
        </w:rPr>
        <w:t>禁止在运行中把手伸入栅栏内</w:t>
      </w:r>
      <w:r w:rsidRPr="00FD2B3B">
        <w:rPr>
          <w:rFonts w:ascii="仿宋_GB2312" w:eastAsia="仿宋_GB2312"/>
          <w:sz w:val="28"/>
          <w:szCs w:val="28"/>
        </w:rPr>
        <w:t>”</w:t>
      </w:r>
      <w:r w:rsidRPr="00FD2B3B">
        <w:rPr>
          <w:rFonts w:ascii="仿宋_GB2312" w:eastAsia="仿宋_GB2312"/>
          <w:sz w:val="28"/>
          <w:szCs w:val="28"/>
        </w:rPr>
        <w:t>的规定及在旋转机械或转动设备上工作禁止戴手套的安全注意事项，是造成此次事故的直接原因。</w:t>
      </w:r>
    </w:p>
    <w:p w14:paraId="16617D22" w14:textId="40BF3DFD" w:rsidR="00FD2B3B" w:rsidRDefault="00FD2B3B" w:rsidP="00FD2B3B">
      <w:pPr>
        <w:spacing w:after="0" w:line="400" w:lineRule="exact"/>
        <w:ind w:firstLineChars="200" w:firstLine="560"/>
        <w:rPr>
          <w:rFonts w:ascii="仿宋_GB2312" w:eastAsia="仿宋_GB2312"/>
          <w:sz w:val="28"/>
          <w:szCs w:val="28"/>
        </w:rPr>
      </w:pPr>
      <w:r w:rsidRPr="00FD2B3B">
        <w:rPr>
          <w:rFonts w:ascii="仿宋_GB2312" w:eastAsia="仿宋_GB2312"/>
          <w:sz w:val="28"/>
          <w:szCs w:val="28"/>
        </w:rPr>
        <w:t>2</w:t>
      </w:r>
      <w:r>
        <w:rPr>
          <w:rFonts w:ascii="仿宋_GB2312" w:eastAsia="仿宋_GB2312" w:hint="eastAsia"/>
          <w:sz w:val="28"/>
          <w:szCs w:val="28"/>
        </w:rPr>
        <w:t>）</w:t>
      </w:r>
      <w:r w:rsidRPr="00FD2B3B">
        <w:rPr>
          <w:rFonts w:ascii="仿宋_GB2312" w:eastAsia="仿宋_GB2312"/>
          <w:sz w:val="28"/>
          <w:szCs w:val="28"/>
        </w:rPr>
        <w:t>班组对职工进入生产现场应如何自我保护，如何安全地工作没有明确地交代，日常安全教育工作深度不够, 是造成此次事故的间接原因。</w:t>
      </w:r>
    </w:p>
    <w:p w14:paraId="05BEEFB5" w14:textId="77777777" w:rsidR="00D113C5" w:rsidRDefault="00D113C5" w:rsidP="00D113C5">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B3-2-002</w:t>
      </w:r>
      <w:r>
        <w:rPr>
          <w:rFonts w:ascii="仿宋_GB2312" w:eastAsia="仿宋_GB2312" w:hint="eastAsia"/>
          <w:sz w:val="28"/>
          <w:szCs w:val="28"/>
          <w:highlight w:val="yellow"/>
        </w:rPr>
        <w:t>1</w:t>
      </w:r>
      <w:r w:rsidRPr="00A1263E">
        <w:rPr>
          <w:rFonts w:ascii="仿宋_GB2312" w:eastAsia="仿宋_GB2312" w:hint="eastAsia"/>
          <w:sz w:val="28"/>
          <w:szCs w:val="28"/>
          <w:highlight w:val="yellow"/>
        </w:rPr>
        <w:t>】</w:t>
      </w:r>
      <w:proofErr w:type="gramStart"/>
      <w:r w:rsidRPr="00D113C5">
        <w:rPr>
          <w:rFonts w:ascii="仿宋_GB2312" w:eastAsia="仿宋_GB2312"/>
          <w:sz w:val="28"/>
          <w:szCs w:val="28"/>
        </w:rPr>
        <w:t>网架光伏</w:t>
      </w:r>
      <w:proofErr w:type="gramEnd"/>
      <w:r w:rsidRPr="00D113C5">
        <w:rPr>
          <w:rFonts w:ascii="仿宋_GB2312" w:eastAsia="仿宋_GB2312"/>
          <w:sz w:val="28"/>
          <w:szCs w:val="28"/>
        </w:rPr>
        <w:t>高处作业坠落重伤员如何运送？</w:t>
      </w:r>
    </w:p>
    <w:p w14:paraId="669851B6" w14:textId="77777777" w:rsidR="00FC7D0C" w:rsidRDefault="00FC7D0C" w:rsidP="00FC7D0C">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2CAD0D24" w14:textId="35EAA4BE" w:rsidR="00D113C5" w:rsidRPr="00D113C5" w:rsidRDefault="00D113C5" w:rsidP="00FC7D0C">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重伤员运送应使用担架，腹部创伤及脊柱创伤者应卧位运送，颅脑损伤一般采取半卧位，胸部受伤者一般采取仰卧偏头或侧卧位，以免呕吐误吸。</w:t>
      </w:r>
    </w:p>
    <w:p w14:paraId="28910576" w14:textId="77777777" w:rsidR="00D113C5" w:rsidRDefault="00D113C5" w:rsidP="00D113C5">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B3-2-002</w:t>
      </w:r>
      <w:r>
        <w:rPr>
          <w:rFonts w:ascii="仿宋_GB2312" w:eastAsia="仿宋_GB2312" w:hint="eastAsia"/>
          <w:sz w:val="28"/>
          <w:szCs w:val="28"/>
          <w:highlight w:val="yellow"/>
        </w:rPr>
        <w:t>2</w:t>
      </w:r>
      <w:r w:rsidRPr="00A1263E">
        <w:rPr>
          <w:rFonts w:ascii="仿宋_GB2312" w:eastAsia="仿宋_GB2312" w:hint="eastAsia"/>
          <w:sz w:val="28"/>
          <w:szCs w:val="28"/>
          <w:highlight w:val="yellow"/>
        </w:rPr>
        <w:t>】</w:t>
      </w:r>
      <w:r w:rsidRPr="00D113C5">
        <w:rPr>
          <w:rFonts w:ascii="仿宋_GB2312" w:eastAsia="仿宋_GB2312"/>
          <w:sz w:val="28"/>
          <w:szCs w:val="28"/>
        </w:rPr>
        <w:t>光伏逆变器区域发生人员触电伤亡事件应如何汇报？</w:t>
      </w:r>
    </w:p>
    <w:p w14:paraId="7C83A72E" w14:textId="77777777" w:rsidR="00FC7D0C" w:rsidRDefault="00FC7D0C" w:rsidP="00FC7D0C">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6E2833BA" w14:textId="1F6CB60E" w:rsidR="00FD2B3B" w:rsidRDefault="00D113C5" w:rsidP="00FC7D0C">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XX主任，XXXX年XX月XX日XX时XX分，在XX光伏XX号逆变器区域,作业人员XXX在开展逆变器XX作业过程中因XXX原因发生触电事故（阐明人员触电情况：意识</w:t>
      </w:r>
      <w:proofErr w:type="gramStart"/>
      <w:r w:rsidRPr="00D113C5">
        <w:rPr>
          <w:rFonts w:ascii="仿宋_GB2312" w:eastAsia="仿宋_GB2312"/>
          <w:sz w:val="28"/>
          <w:szCs w:val="28"/>
        </w:rPr>
        <w:t>清醒或</w:t>
      </w:r>
      <w:proofErr w:type="gramEnd"/>
      <w:r w:rsidRPr="00D113C5">
        <w:rPr>
          <w:rFonts w:ascii="仿宋_GB2312" w:eastAsia="仿宋_GB2312"/>
          <w:sz w:val="28"/>
          <w:szCs w:val="28"/>
        </w:rPr>
        <w:t>触电昏迷心脏骤停），目前已经采取XX措施（包括不限于已切断电源将触电人员脱离电源，对触电昏迷心脏骤停者已进行心肺复苏操作、已联系急救车辆到现场护送伤员去往医院等）。</w:t>
      </w:r>
    </w:p>
    <w:p w14:paraId="0CF6C936" w14:textId="68358515" w:rsidR="00D113C5" w:rsidRDefault="00D113C5" w:rsidP="00D113C5">
      <w:pPr>
        <w:spacing w:after="0" w:line="400" w:lineRule="exact"/>
        <w:rPr>
          <w:rFonts w:ascii="仿宋_GB2312" w:eastAsia="仿宋_GB2312"/>
          <w:sz w:val="28"/>
          <w:szCs w:val="28"/>
        </w:rPr>
      </w:pPr>
      <w:proofErr w:type="gramStart"/>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B3-2-002</w:t>
      </w:r>
      <w:r>
        <w:rPr>
          <w:rFonts w:ascii="仿宋_GB2312" w:eastAsia="仿宋_GB2312" w:hint="eastAsia"/>
          <w:sz w:val="28"/>
          <w:szCs w:val="28"/>
          <w:highlight w:val="yellow"/>
        </w:rPr>
        <w:t>3</w:t>
      </w:r>
      <w:r w:rsidRPr="00A1263E">
        <w:rPr>
          <w:rFonts w:ascii="仿宋_GB2312" w:eastAsia="仿宋_GB2312" w:hint="eastAsia"/>
          <w:sz w:val="28"/>
          <w:szCs w:val="28"/>
          <w:highlight w:val="yellow"/>
        </w:rPr>
        <w:t>】</w:t>
      </w:r>
      <w:r w:rsidRPr="00D113C5">
        <w:rPr>
          <w:rFonts w:ascii="仿宋_GB2312" w:eastAsia="仿宋_GB2312" w:hint="eastAsia"/>
          <w:sz w:val="28"/>
          <w:szCs w:val="28"/>
        </w:rPr>
        <w:t>某光伏</w:t>
      </w:r>
      <w:proofErr w:type="gramEnd"/>
      <w:r w:rsidRPr="00D113C5">
        <w:rPr>
          <w:rFonts w:ascii="仿宋_GB2312" w:eastAsia="仿宋_GB2312" w:hint="eastAsia"/>
          <w:sz w:val="28"/>
          <w:szCs w:val="28"/>
        </w:rPr>
        <w:t>电站逆变器下共</w:t>
      </w:r>
      <w:r w:rsidRPr="00D113C5">
        <w:rPr>
          <w:rFonts w:ascii="仿宋_GB2312" w:eastAsia="仿宋_GB2312"/>
          <w:sz w:val="28"/>
          <w:szCs w:val="28"/>
        </w:rPr>
        <w:t>8个方阵，其装机容量及月度发电量如下图所示，请分析该逆变器的标准方阵发电能力偏差、最大与平均偏差、最大与标准方阵偏差。</w:t>
      </w:r>
    </w:p>
    <w:p w14:paraId="63463780" w14:textId="50FB1281" w:rsidR="00D113C5" w:rsidRDefault="00A60C69" w:rsidP="00A60C69">
      <w:pPr>
        <w:jc w:val="center"/>
      </w:pPr>
      <w:r w:rsidRPr="00A60C69">
        <w:rPr>
          <w:noProof/>
        </w:rPr>
        <w:drawing>
          <wp:inline distT="0" distB="0" distL="0" distR="0" wp14:anchorId="746AE615" wp14:editId="0EDE0301">
            <wp:extent cx="5274310" cy="984250"/>
            <wp:effectExtent l="0" t="0" r="2540" b="6350"/>
            <wp:docPr id="9681959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984250"/>
                    </a:xfrm>
                    <a:prstGeom prst="rect">
                      <a:avLst/>
                    </a:prstGeom>
                    <a:noFill/>
                    <a:ln>
                      <a:noFill/>
                    </a:ln>
                  </pic:spPr>
                </pic:pic>
              </a:graphicData>
            </a:graphic>
          </wp:inline>
        </w:drawing>
      </w:r>
    </w:p>
    <w:p w14:paraId="3E0498D1" w14:textId="77777777" w:rsidR="00FC7D0C" w:rsidRDefault="00FC7D0C" w:rsidP="00FC7D0C">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13C6F578" w14:textId="77777777" w:rsidR="00D113C5" w:rsidRPr="00D113C5" w:rsidRDefault="00D113C5" w:rsidP="00FC7D0C">
      <w:pPr>
        <w:spacing w:after="0" w:line="400" w:lineRule="exact"/>
        <w:ind w:firstLineChars="200" w:firstLine="560"/>
        <w:rPr>
          <w:rFonts w:ascii="仿宋_GB2312" w:eastAsia="仿宋_GB2312"/>
          <w:sz w:val="28"/>
          <w:szCs w:val="28"/>
        </w:rPr>
      </w:pPr>
      <w:r w:rsidRPr="00D113C5">
        <w:rPr>
          <w:rFonts w:ascii="仿宋_GB2312" w:eastAsia="仿宋_GB2312" w:hint="eastAsia"/>
          <w:sz w:val="28"/>
          <w:szCs w:val="28"/>
        </w:rPr>
        <w:t>平均方阵发电能力</w:t>
      </w:r>
      <w:r w:rsidRPr="00D113C5">
        <w:rPr>
          <w:rFonts w:ascii="仿宋_GB2312" w:eastAsia="仿宋_GB2312"/>
          <w:sz w:val="28"/>
          <w:szCs w:val="28"/>
        </w:rPr>
        <w:t>=（75.00+78.00+80.00+76.00+81.00+76.50+77.50+78.00）/8=77.75（h）</w:t>
      </w:r>
    </w:p>
    <w:p w14:paraId="52C3B863" w14:textId="77777777" w:rsidR="00D113C5" w:rsidRPr="00D113C5" w:rsidRDefault="00D113C5" w:rsidP="00FC7D0C">
      <w:pPr>
        <w:spacing w:after="0" w:line="400" w:lineRule="exact"/>
        <w:ind w:firstLineChars="200" w:firstLine="560"/>
        <w:rPr>
          <w:rFonts w:ascii="仿宋_GB2312" w:eastAsia="仿宋_GB2312"/>
          <w:sz w:val="28"/>
          <w:szCs w:val="28"/>
        </w:rPr>
      </w:pPr>
      <w:r w:rsidRPr="00D113C5">
        <w:rPr>
          <w:rFonts w:ascii="仿宋_GB2312" w:eastAsia="仿宋_GB2312" w:hint="eastAsia"/>
          <w:sz w:val="28"/>
          <w:szCs w:val="28"/>
        </w:rPr>
        <w:t>标准方阵发电能力偏差＝（标准方阵发电能力－最小方阵发电</w:t>
      </w:r>
      <w:r w:rsidRPr="00D113C5">
        <w:rPr>
          <w:rFonts w:ascii="仿宋_GB2312" w:eastAsia="仿宋_GB2312" w:hint="eastAsia"/>
          <w:sz w:val="28"/>
          <w:szCs w:val="28"/>
        </w:rPr>
        <w:lastRenderedPageBreak/>
        <w:t>能力）</w:t>
      </w:r>
      <w:r w:rsidRPr="00D113C5">
        <w:rPr>
          <w:rFonts w:ascii="仿宋_GB2312" w:eastAsia="仿宋_GB2312"/>
          <w:sz w:val="28"/>
          <w:szCs w:val="28"/>
        </w:rPr>
        <w:t>/标准方阵发电能力。</w:t>
      </w:r>
    </w:p>
    <w:p w14:paraId="398585DB" w14:textId="77777777" w:rsidR="00D113C5" w:rsidRPr="00D113C5" w:rsidRDefault="00D113C5" w:rsidP="00FC7D0C">
      <w:pPr>
        <w:spacing w:after="0" w:line="400" w:lineRule="exact"/>
        <w:ind w:firstLineChars="200" w:firstLine="560"/>
        <w:rPr>
          <w:rFonts w:ascii="仿宋_GB2312" w:eastAsia="仿宋_GB2312"/>
          <w:sz w:val="28"/>
          <w:szCs w:val="28"/>
        </w:rPr>
      </w:pPr>
      <w:proofErr w:type="gramStart"/>
      <w:r w:rsidRPr="00D113C5">
        <w:rPr>
          <w:rFonts w:ascii="仿宋_GB2312" w:eastAsia="仿宋_GB2312"/>
          <w:sz w:val="28"/>
          <w:szCs w:val="28"/>
        </w:rPr>
        <w:t>=(</w:t>
      </w:r>
      <w:proofErr w:type="gramEnd"/>
      <w:r w:rsidRPr="00D113C5">
        <w:rPr>
          <w:rFonts w:ascii="仿宋_GB2312" w:eastAsia="仿宋_GB2312"/>
          <w:sz w:val="28"/>
          <w:szCs w:val="28"/>
        </w:rPr>
        <w:t>80-75)/80*100=6.25%</w:t>
      </w:r>
    </w:p>
    <w:p w14:paraId="526CFEDF" w14:textId="77777777" w:rsidR="00D113C5" w:rsidRPr="00D113C5" w:rsidRDefault="00D113C5" w:rsidP="00FC7D0C">
      <w:pPr>
        <w:spacing w:after="0" w:line="400" w:lineRule="exact"/>
        <w:ind w:firstLineChars="200" w:firstLine="560"/>
        <w:rPr>
          <w:rFonts w:ascii="仿宋_GB2312" w:eastAsia="仿宋_GB2312"/>
          <w:sz w:val="28"/>
          <w:szCs w:val="28"/>
        </w:rPr>
      </w:pPr>
      <w:r w:rsidRPr="00D113C5">
        <w:rPr>
          <w:rFonts w:ascii="仿宋_GB2312" w:eastAsia="仿宋_GB2312" w:hint="eastAsia"/>
          <w:sz w:val="28"/>
          <w:szCs w:val="28"/>
        </w:rPr>
        <w:t>最大与平均偏差</w:t>
      </w:r>
      <w:r w:rsidRPr="00D113C5">
        <w:rPr>
          <w:rFonts w:ascii="仿宋_GB2312" w:eastAsia="仿宋_GB2312"/>
          <w:sz w:val="28"/>
          <w:szCs w:val="28"/>
        </w:rPr>
        <w:t>=（最大方阵发电能力</w:t>
      </w:r>
      <w:proofErr w:type="gramStart"/>
      <w:r w:rsidRPr="00D113C5">
        <w:rPr>
          <w:rFonts w:ascii="仿宋_GB2312" w:eastAsia="仿宋_GB2312"/>
          <w:sz w:val="28"/>
          <w:szCs w:val="28"/>
        </w:rPr>
        <w:t>—</w:t>
      </w:r>
      <w:r w:rsidRPr="00D113C5">
        <w:rPr>
          <w:rFonts w:ascii="仿宋_GB2312" w:eastAsia="仿宋_GB2312"/>
          <w:sz w:val="28"/>
          <w:szCs w:val="28"/>
        </w:rPr>
        <w:t>平均</w:t>
      </w:r>
      <w:proofErr w:type="gramEnd"/>
      <w:r w:rsidRPr="00D113C5">
        <w:rPr>
          <w:rFonts w:ascii="仿宋_GB2312" w:eastAsia="仿宋_GB2312"/>
          <w:sz w:val="28"/>
          <w:szCs w:val="28"/>
        </w:rPr>
        <w:t>方阵发电能力）/最大方阵发电能力</w:t>
      </w:r>
    </w:p>
    <w:p w14:paraId="3A7A8276" w14:textId="77777777" w:rsidR="00D113C5" w:rsidRPr="00D113C5" w:rsidRDefault="00D113C5" w:rsidP="00FC7D0C">
      <w:pPr>
        <w:spacing w:after="0" w:line="400" w:lineRule="exact"/>
        <w:ind w:firstLineChars="200" w:firstLine="560"/>
        <w:rPr>
          <w:rFonts w:ascii="仿宋_GB2312" w:eastAsia="仿宋_GB2312"/>
          <w:sz w:val="28"/>
          <w:szCs w:val="28"/>
        </w:rPr>
      </w:pPr>
      <w:proofErr w:type="gramStart"/>
      <w:r w:rsidRPr="00D113C5">
        <w:rPr>
          <w:rFonts w:ascii="仿宋_GB2312" w:eastAsia="仿宋_GB2312"/>
          <w:sz w:val="28"/>
          <w:szCs w:val="28"/>
        </w:rPr>
        <w:t>=(</w:t>
      </w:r>
      <w:proofErr w:type="gramEnd"/>
      <w:r w:rsidRPr="00D113C5">
        <w:rPr>
          <w:rFonts w:ascii="仿宋_GB2312" w:eastAsia="仿宋_GB2312"/>
          <w:sz w:val="28"/>
          <w:szCs w:val="28"/>
        </w:rPr>
        <w:t>81-77.75)/81*100%=4.01%</w:t>
      </w:r>
    </w:p>
    <w:p w14:paraId="08EBAD5B" w14:textId="77777777" w:rsidR="00D113C5" w:rsidRPr="00D113C5" w:rsidRDefault="00D113C5" w:rsidP="00FC7D0C">
      <w:pPr>
        <w:spacing w:after="0" w:line="400" w:lineRule="exact"/>
        <w:ind w:firstLineChars="200" w:firstLine="560"/>
        <w:rPr>
          <w:rFonts w:ascii="仿宋_GB2312" w:eastAsia="仿宋_GB2312"/>
          <w:sz w:val="28"/>
          <w:szCs w:val="28"/>
        </w:rPr>
      </w:pPr>
      <w:r w:rsidRPr="00D113C5">
        <w:rPr>
          <w:rFonts w:ascii="仿宋_GB2312" w:eastAsia="仿宋_GB2312" w:hint="eastAsia"/>
          <w:sz w:val="28"/>
          <w:szCs w:val="28"/>
        </w:rPr>
        <w:t>最大与标准方阵偏差</w:t>
      </w:r>
      <w:r w:rsidRPr="00D113C5">
        <w:rPr>
          <w:rFonts w:ascii="仿宋_GB2312" w:eastAsia="仿宋_GB2312"/>
          <w:sz w:val="28"/>
          <w:szCs w:val="28"/>
        </w:rPr>
        <w:t>=（最大方阵发电能力</w:t>
      </w:r>
      <w:r w:rsidRPr="00D113C5">
        <w:rPr>
          <w:rFonts w:ascii="仿宋_GB2312" w:eastAsia="仿宋_GB2312"/>
          <w:sz w:val="28"/>
          <w:szCs w:val="28"/>
        </w:rPr>
        <w:t>—</w:t>
      </w:r>
      <w:r w:rsidRPr="00D113C5">
        <w:rPr>
          <w:rFonts w:ascii="仿宋_GB2312" w:eastAsia="仿宋_GB2312"/>
          <w:sz w:val="28"/>
          <w:szCs w:val="28"/>
        </w:rPr>
        <w:t>标准方阵发电能力）/最大方阵发电能力</w:t>
      </w:r>
    </w:p>
    <w:p w14:paraId="4FDAF06A" w14:textId="54663048" w:rsidR="00D113C5" w:rsidRDefault="00D113C5" w:rsidP="00FC7D0C">
      <w:pPr>
        <w:spacing w:after="0" w:line="400" w:lineRule="exact"/>
        <w:ind w:firstLineChars="200" w:firstLine="560"/>
        <w:rPr>
          <w:rFonts w:ascii="仿宋_GB2312" w:eastAsia="仿宋_GB2312"/>
          <w:sz w:val="28"/>
          <w:szCs w:val="28"/>
        </w:rPr>
      </w:pPr>
      <w:r w:rsidRPr="00D113C5">
        <w:rPr>
          <w:rFonts w:ascii="仿宋_GB2312" w:eastAsia="仿宋_GB2312"/>
          <w:sz w:val="28"/>
          <w:szCs w:val="28"/>
        </w:rPr>
        <w:t>=(81-75）/81*100=7.41%</w:t>
      </w:r>
    </w:p>
    <w:p w14:paraId="0FD811BB" w14:textId="12051BCF" w:rsidR="00FC7D0C" w:rsidRDefault="00FC7D0C" w:rsidP="00FC7D0C">
      <w:pPr>
        <w:spacing w:after="0" w:line="400" w:lineRule="exact"/>
        <w:rPr>
          <w:rFonts w:ascii="仿宋_GB2312" w:eastAsia="仿宋_GB2312"/>
          <w:sz w:val="28"/>
          <w:szCs w:val="28"/>
        </w:rPr>
      </w:pPr>
      <w:proofErr w:type="gramStart"/>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B3-2-002</w:t>
      </w:r>
      <w:r>
        <w:rPr>
          <w:rFonts w:ascii="仿宋_GB2312" w:eastAsia="仿宋_GB2312" w:hint="eastAsia"/>
          <w:sz w:val="28"/>
          <w:szCs w:val="28"/>
          <w:highlight w:val="yellow"/>
        </w:rPr>
        <w:t>4</w:t>
      </w:r>
      <w:r w:rsidRPr="00A1263E">
        <w:rPr>
          <w:rFonts w:ascii="仿宋_GB2312" w:eastAsia="仿宋_GB2312" w:hint="eastAsia"/>
          <w:sz w:val="28"/>
          <w:szCs w:val="28"/>
          <w:highlight w:val="yellow"/>
        </w:rPr>
        <w:t>】</w:t>
      </w:r>
      <w:r w:rsidRPr="00FC7D0C">
        <w:rPr>
          <w:rFonts w:ascii="仿宋_GB2312" w:eastAsia="仿宋_GB2312" w:hint="eastAsia"/>
          <w:sz w:val="28"/>
          <w:szCs w:val="28"/>
        </w:rPr>
        <w:t>某光伏</w:t>
      </w:r>
      <w:proofErr w:type="gramEnd"/>
      <w:r w:rsidRPr="00FC7D0C">
        <w:rPr>
          <w:rFonts w:ascii="仿宋_GB2312" w:eastAsia="仿宋_GB2312" w:hint="eastAsia"/>
          <w:sz w:val="28"/>
          <w:szCs w:val="28"/>
        </w:rPr>
        <w:t>电站使用</w:t>
      </w:r>
      <w:proofErr w:type="gramStart"/>
      <w:r w:rsidRPr="00FC7D0C">
        <w:rPr>
          <w:rFonts w:ascii="仿宋_GB2312" w:eastAsia="仿宋_GB2312" w:hint="eastAsia"/>
          <w:sz w:val="28"/>
          <w:szCs w:val="28"/>
        </w:rPr>
        <w:t>型号为隆基</w:t>
      </w:r>
      <w:proofErr w:type="gramEnd"/>
      <w:r w:rsidRPr="00FC7D0C">
        <w:rPr>
          <w:rFonts w:ascii="仿宋_GB2312" w:eastAsia="仿宋_GB2312"/>
          <w:sz w:val="28"/>
          <w:szCs w:val="28"/>
        </w:rPr>
        <w:t>LR6-72-345M</w:t>
      </w:r>
      <w:proofErr w:type="gramStart"/>
      <w:r w:rsidRPr="00FC7D0C">
        <w:rPr>
          <w:rFonts w:ascii="仿宋_GB2312" w:eastAsia="仿宋_GB2312"/>
          <w:sz w:val="28"/>
          <w:szCs w:val="28"/>
        </w:rPr>
        <w:t>光伏板</w:t>
      </w:r>
      <w:r w:rsidR="00500381" w:rsidRPr="00500381">
        <w:rPr>
          <w:rFonts w:ascii="仿宋_GB2312" w:eastAsia="仿宋_GB2312" w:hint="eastAsia"/>
          <w:sz w:val="28"/>
          <w:szCs w:val="28"/>
        </w:rPr>
        <w:t>进行</w:t>
      </w:r>
      <w:proofErr w:type="gramEnd"/>
      <w:r w:rsidR="00500381" w:rsidRPr="00500381">
        <w:rPr>
          <w:rFonts w:ascii="仿宋_GB2312" w:eastAsia="仿宋_GB2312" w:hint="eastAsia"/>
          <w:sz w:val="28"/>
          <w:szCs w:val="28"/>
        </w:rPr>
        <w:t>平铺</w:t>
      </w:r>
      <w:r w:rsidRPr="00FC7D0C">
        <w:rPr>
          <w:rFonts w:ascii="仿宋_GB2312" w:eastAsia="仿宋_GB2312"/>
          <w:sz w:val="28"/>
          <w:szCs w:val="28"/>
        </w:rPr>
        <w:t>（尺寸1956</w:t>
      </w:r>
      <w:r w:rsidRPr="00FC7D0C">
        <w:rPr>
          <w:rFonts w:ascii="仿宋_GB2312" w:eastAsia="仿宋_GB2312"/>
          <w:sz w:val="28"/>
          <w:szCs w:val="28"/>
        </w:rPr>
        <w:t>×</w:t>
      </w:r>
      <w:r w:rsidRPr="00FC7D0C">
        <w:rPr>
          <w:rFonts w:ascii="仿宋_GB2312" w:eastAsia="仿宋_GB2312"/>
          <w:sz w:val="28"/>
          <w:szCs w:val="28"/>
        </w:rPr>
        <w:t>991</w:t>
      </w:r>
      <w:r w:rsidRPr="00FC7D0C">
        <w:rPr>
          <w:rFonts w:ascii="仿宋_GB2312" w:eastAsia="仿宋_GB2312"/>
          <w:sz w:val="28"/>
          <w:szCs w:val="28"/>
        </w:rPr>
        <w:t>×</w:t>
      </w:r>
      <w:r w:rsidRPr="00FC7D0C">
        <w:rPr>
          <w:rFonts w:ascii="仿宋_GB2312" w:eastAsia="仿宋_GB2312"/>
          <w:sz w:val="28"/>
          <w:szCs w:val="28"/>
        </w:rPr>
        <w:t>40mm，开路电压46.7V，最大功率电压38.1V，短路电流9.58A，最大功率电流9.05A），每20块</w:t>
      </w:r>
      <w:proofErr w:type="gramStart"/>
      <w:r w:rsidRPr="00FC7D0C">
        <w:rPr>
          <w:rFonts w:ascii="仿宋_GB2312" w:eastAsia="仿宋_GB2312"/>
          <w:sz w:val="28"/>
          <w:szCs w:val="28"/>
        </w:rPr>
        <w:t>光伏板串联</w:t>
      </w:r>
      <w:proofErr w:type="gramEnd"/>
      <w:r w:rsidRPr="00FC7D0C">
        <w:rPr>
          <w:rFonts w:ascii="仿宋_GB2312" w:eastAsia="仿宋_GB2312"/>
          <w:sz w:val="28"/>
          <w:szCs w:val="28"/>
        </w:rPr>
        <w:t>成一个支路，每8支路接入一台汇流箱，每9台汇流箱接入一台500kW逆变器，其每台汇流</w:t>
      </w:r>
      <w:proofErr w:type="gramStart"/>
      <w:r w:rsidRPr="00FC7D0C">
        <w:rPr>
          <w:rFonts w:ascii="仿宋_GB2312" w:eastAsia="仿宋_GB2312"/>
          <w:sz w:val="28"/>
          <w:szCs w:val="28"/>
        </w:rPr>
        <w:t>箱组串</w:t>
      </w:r>
      <w:proofErr w:type="gramEnd"/>
      <w:r w:rsidRPr="00FC7D0C">
        <w:rPr>
          <w:rFonts w:ascii="仿宋_GB2312" w:eastAsia="仿宋_GB2312"/>
          <w:sz w:val="28"/>
          <w:szCs w:val="28"/>
        </w:rPr>
        <w:t>分布如图所示，由于光伏组件运行时间较长存在热斑、隐裂、功率降低等问题，现拟对该500kW逆变器下光伏组件</w:t>
      </w:r>
      <w:proofErr w:type="gramStart"/>
      <w:r w:rsidRPr="00FC7D0C">
        <w:rPr>
          <w:rFonts w:ascii="仿宋_GB2312" w:eastAsia="仿宋_GB2312"/>
          <w:sz w:val="28"/>
          <w:szCs w:val="28"/>
        </w:rPr>
        <w:t>更换为隆基</w:t>
      </w:r>
      <w:proofErr w:type="gramEnd"/>
      <w:r w:rsidRPr="00FC7D0C">
        <w:rPr>
          <w:rFonts w:ascii="仿宋_GB2312" w:eastAsia="仿宋_GB2312"/>
          <w:sz w:val="28"/>
          <w:szCs w:val="28"/>
        </w:rPr>
        <w:t>LR5-54HPH-560M光伏板（尺寸2278</w:t>
      </w:r>
      <w:r w:rsidRPr="00FC7D0C">
        <w:rPr>
          <w:rFonts w:ascii="仿宋_GB2312" w:eastAsia="仿宋_GB2312"/>
          <w:sz w:val="28"/>
          <w:szCs w:val="28"/>
        </w:rPr>
        <w:t>×</w:t>
      </w:r>
      <w:r w:rsidRPr="00FC7D0C">
        <w:rPr>
          <w:rFonts w:ascii="仿宋_GB2312" w:eastAsia="仿宋_GB2312"/>
          <w:sz w:val="28"/>
          <w:szCs w:val="28"/>
        </w:rPr>
        <w:t>1134</w:t>
      </w:r>
      <w:r w:rsidRPr="00FC7D0C">
        <w:rPr>
          <w:rFonts w:ascii="仿宋_GB2312" w:eastAsia="仿宋_GB2312"/>
          <w:sz w:val="28"/>
          <w:szCs w:val="28"/>
        </w:rPr>
        <w:t>×</w:t>
      </w:r>
      <w:r w:rsidRPr="00FC7D0C">
        <w:rPr>
          <w:rFonts w:ascii="仿宋_GB2312" w:eastAsia="仿宋_GB2312"/>
          <w:sz w:val="28"/>
          <w:szCs w:val="28"/>
        </w:rPr>
        <w:t>35mm，开路电压50.1V，最大功率电压42.25V</w:t>
      </w:r>
      <w:r w:rsidRPr="00FC7D0C">
        <w:rPr>
          <w:rFonts w:ascii="仿宋_GB2312" w:eastAsia="仿宋_GB2312" w:hint="eastAsia"/>
          <w:sz w:val="28"/>
          <w:szCs w:val="28"/>
        </w:rPr>
        <w:t>，短路电流</w:t>
      </w:r>
      <w:r w:rsidRPr="00FC7D0C">
        <w:rPr>
          <w:rFonts w:ascii="仿宋_GB2312" w:eastAsia="仿宋_GB2312"/>
          <w:sz w:val="28"/>
          <w:szCs w:val="28"/>
        </w:rPr>
        <w:t>14.1A，最大功率电流13.26A），受当地日照强度及安装倾角等因素影响，历史最高负荷为91%，请计算如何更换光伏组件较为合理，同时画出更换后的组件分布示意图？</w:t>
      </w:r>
    </w:p>
    <w:p w14:paraId="02709BD8" w14:textId="2F522F66" w:rsidR="00FC7D0C" w:rsidRDefault="00A60C69" w:rsidP="00A60C69">
      <w:pPr>
        <w:jc w:val="center"/>
        <w:rPr>
          <w:rFonts w:ascii="仿宋_GB2312" w:eastAsia="仿宋_GB2312"/>
          <w:sz w:val="28"/>
          <w:szCs w:val="28"/>
        </w:rPr>
      </w:pPr>
      <w:r>
        <w:rPr>
          <w:noProof/>
        </w:rPr>
        <w:drawing>
          <wp:inline distT="0" distB="0" distL="0" distR="0" wp14:anchorId="3B916D80" wp14:editId="4DE96D9B">
            <wp:extent cx="5274310" cy="1935480"/>
            <wp:effectExtent l="0" t="0" r="2540" b="7620"/>
            <wp:docPr id="10380359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1935480"/>
                    </a:xfrm>
                    <a:prstGeom prst="rect">
                      <a:avLst/>
                    </a:prstGeom>
                    <a:noFill/>
                    <a:ln>
                      <a:noFill/>
                    </a:ln>
                  </pic:spPr>
                </pic:pic>
              </a:graphicData>
            </a:graphic>
          </wp:inline>
        </w:drawing>
      </w:r>
    </w:p>
    <w:p w14:paraId="51676603" w14:textId="77777777" w:rsidR="00FC7D0C" w:rsidRDefault="00FC7D0C" w:rsidP="00FC7D0C">
      <w:pPr>
        <w:spacing w:after="0" w:line="400" w:lineRule="exact"/>
        <w:ind w:firstLineChars="200" w:firstLine="560"/>
        <w:rPr>
          <w:rFonts w:ascii="仿宋_GB2312" w:eastAsia="仿宋_GB2312"/>
          <w:sz w:val="28"/>
          <w:szCs w:val="28"/>
        </w:rPr>
      </w:pPr>
      <w:r>
        <w:rPr>
          <w:rFonts w:ascii="仿宋_GB2312" w:eastAsia="仿宋_GB2312" w:hint="eastAsia"/>
          <w:sz w:val="28"/>
          <w:szCs w:val="28"/>
        </w:rPr>
        <w:t>答：</w:t>
      </w:r>
    </w:p>
    <w:p w14:paraId="561E8D7C" w14:textId="77777777" w:rsidR="00FC7D0C" w:rsidRPr="00FC7D0C" w:rsidRDefault="00FC7D0C" w:rsidP="00FC7D0C">
      <w:pPr>
        <w:spacing w:after="0" w:line="400" w:lineRule="exact"/>
        <w:ind w:firstLineChars="200" w:firstLine="560"/>
        <w:rPr>
          <w:rFonts w:ascii="仿宋_GB2312" w:eastAsia="仿宋_GB2312"/>
          <w:sz w:val="28"/>
          <w:szCs w:val="28"/>
        </w:rPr>
      </w:pPr>
      <w:r w:rsidRPr="00FC7D0C">
        <w:rPr>
          <w:rFonts w:ascii="仿宋_GB2312" w:eastAsia="仿宋_GB2312" w:hint="eastAsia"/>
          <w:sz w:val="28"/>
          <w:szCs w:val="28"/>
        </w:rPr>
        <w:t>更换前：支路额定工作电压为</w:t>
      </w:r>
      <w:r w:rsidRPr="00FC7D0C">
        <w:rPr>
          <w:rFonts w:ascii="仿宋_GB2312" w:eastAsia="仿宋_GB2312"/>
          <w:sz w:val="28"/>
          <w:szCs w:val="28"/>
        </w:rPr>
        <w:t>20*38.1=762（V）</w:t>
      </w:r>
    </w:p>
    <w:p w14:paraId="6D26B538" w14:textId="77777777" w:rsidR="00FC7D0C" w:rsidRPr="00FC7D0C" w:rsidRDefault="00FC7D0C" w:rsidP="00FC7D0C">
      <w:pPr>
        <w:spacing w:after="0" w:line="400" w:lineRule="exact"/>
        <w:ind w:firstLineChars="200" w:firstLine="560"/>
        <w:rPr>
          <w:rFonts w:ascii="仿宋_GB2312" w:eastAsia="仿宋_GB2312"/>
          <w:sz w:val="28"/>
          <w:szCs w:val="28"/>
        </w:rPr>
      </w:pPr>
      <w:r w:rsidRPr="00FC7D0C">
        <w:rPr>
          <w:rFonts w:ascii="仿宋_GB2312" w:eastAsia="仿宋_GB2312" w:hint="eastAsia"/>
          <w:sz w:val="28"/>
          <w:szCs w:val="28"/>
        </w:rPr>
        <w:t>根据新</w:t>
      </w:r>
      <w:proofErr w:type="gramStart"/>
      <w:r w:rsidRPr="00FC7D0C">
        <w:rPr>
          <w:rFonts w:ascii="仿宋_GB2312" w:eastAsia="仿宋_GB2312" w:hint="eastAsia"/>
          <w:sz w:val="28"/>
          <w:szCs w:val="28"/>
        </w:rPr>
        <w:t>光伏板参数</w:t>
      </w:r>
      <w:proofErr w:type="gramEnd"/>
      <w:r w:rsidRPr="00FC7D0C">
        <w:rPr>
          <w:rFonts w:ascii="仿宋_GB2312" w:eastAsia="仿宋_GB2312" w:hint="eastAsia"/>
          <w:sz w:val="28"/>
          <w:szCs w:val="28"/>
        </w:rPr>
        <w:t>，每支路拟安装光</w:t>
      </w:r>
      <w:proofErr w:type="gramStart"/>
      <w:r w:rsidRPr="00FC7D0C">
        <w:rPr>
          <w:rFonts w:ascii="仿宋_GB2312" w:eastAsia="仿宋_GB2312" w:hint="eastAsia"/>
          <w:sz w:val="28"/>
          <w:szCs w:val="28"/>
        </w:rPr>
        <w:t>伏板数量</w:t>
      </w:r>
      <w:proofErr w:type="gramEnd"/>
      <w:r w:rsidRPr="00FC7D0C">
        <w:rPr>
          <w:rFonts w:ascii="仿宋_GB2312" w:eastAsia="仿宋_GB2312" w:hint="eastAsia"/>
          <w:sz w:val="28"/>
          <w:szCs w:val="28"/>
        </w:rPr>
        <w:t>为：</w:t>
      </w:r>
      <w:r w:rsidRPr="00FC7D0C">
        <w:rPr>
          <w:rFonts w:ascii="仿宋_GB2312" w:eastAsia="仿宋_GB2312"/>
          <w:sz w:val="28"/>
          <w:szCs w:val="28"/>
        </w:rPr>
        <w:t>762/42.25</w:t>
      </w:r>
      <w:r w:rsidRPr="00FC7D0C">
        <w:rPr>
          <w:rFonts w:ascii="仿宋_GB2312" w:eastAsia="仿宋_GB2312"/>
          <w:sz w:val="28"/>
          <w:szCs w:val="28"/>
        </w:rPr>
        <w:t>≈</w:t>
      </w:r>
      <w:r w:rsidRPr="00FC7D0C">
        <w:rPr>
          <w:rFonts w:ascii="仿宋_GB2312" w:eastAsia="仿宋_GB2312"/>
          <w:sz w:val="28"/>
          <w:szCs w:val="28"/>
        </w:rPr>
        <w:t>18（块）</w:t>
      </w:r>
    </w:p>
    <w:p w14:paraId="01032A1F" w14:textId="77777777" w:rsidR="00FC7D0C" w:rsidRPr="00FC7D0C" w:rsidRDefault="00FC7D0C" w:rsidP="00FC7D0C">
      <w:pPr>
        <w:spacing w:after="0" w:line="400" w:lineRule="exact"/>
        <w:ind w:firstLineChars="200" w:firstLine="560"/>
        <w:rPr>
          <w:rFonts w:ascii="仿宋_GB2312" w:eastAsia="仿宋_GB2312"/>
          <w:sz w:val="28"/>
          <w:szCs w:val="28"/>
        </w:rPr>
      </w:pPr>
      <w:r w:rsidRPr="00FC7D0C">
        <w:rPr>
          <w:rFonts w:ascii="仿宋_GB2312" w:eastAsia="仿宋_GB2312" w:hint="eastAsia"/>
          <w:sz w:val="28"/>
          <w:szCs w:val="28"/>
        </w:rPr>
        <w:t>由于受当地日照强度及安装倾角等因素影响，历史最高负荷为</w:t>
      </w:r>
      <w:r w:rsidRPr="00FC7D0C">
        <w:rPr>
          <w:rFonts w:ascii="仿宋_GB2312" w:eastAsia="仿宋_GB2312"/>
          <w:sz w:val="28"/>
          <w:szCs w:val="28"/>
        </w:rPr>
        <w:t>89%，</w:t>
      </w:r>
    </w:p>
    <w:p w14:paraId="717395A4" w14:textId="77777777" w:rsidR="00FC7D0C" w:rsidRPr="00FC7D0C" w:rsidRDefault="00FC7D0C" w:rsidP="00FC7D0C">
      <w:pPr>
        <w:spacing w:after="0" w:line="400" w:lineRule="exact"/>
        <w:ind w:firstLineChars="200" w:firstLine="560"/>
        <w:rPr>
          <w:rFonts w:ascii="仿宋_GB2312" w:eastAsia="仿宋_GB2312"/>
          <w:sz w:val="28"/>
          <w:szCs w:val="28"/>
        </w:rPr>
      </w:pPr>
      <w:r w:rsidRPr="00FC7D0C">
        <w:rPr>
          <w:rFonts w:ascii="仿宋_GB2312" w:eastAsia="仿宋_GB2312" w:hint="eastAsia"/>
          <w:sz w:val="28"/>
          <w:szCs w:val="28"/>
        </w:rPr>
        <w:t>故拟安装</w:t>
      </w:r>
      <w:proofErr w:type="gramStart"/>
      <w:r w:rsidRPr="00FC7D0C">
        <w:rPr>
          <w:rFonts w:ascii="仿宋_GB2312" w:eastAsia="仿宋_GB2312" w:hint="eastAsia"/>
          <w:sz w:val="28"/>
          <w:szCs w:val="28"/>
        </w:rPr>
        <w:t>光伏板容量</w:t>
      </w:r>
      <w:proofErr w:type="gramEnd"/>
      <w:r w:rsidRPr="00FC7D0C">
        <w:rPr>
          <w:rFonts w:ascii="仿宋_GB2312" w:eastAsia="仿宋_GB2312" w:hint="eastAsia"/>
          <w:sz w:val="28"/>
          <w:szCs w:val="28"/>
        </w:rPr>
        <w:t>为</w:t>
      </w:r>
      <w:r w:rsidRPr="00FC7D0C">
        <w:rPr>
          <w:rFonts w:ascii="仿宋_GB2312" w:eastAsia="仿宋_GB2312"/>
          <w:sz w:val="28"/>
          <w:szCs w:val="28"/>
        </w:rPr>
        <w:t>500/0.91</w:t>
      </w:r>
      <w:r w:rsidRPr="00FC7D0C">
        <w:rPr>
          <w:rFonts w:ascii="仿宋_GB2312" w:eastAsia="仿宋_GB2312"/>
          <w:sz w:val="28"/>
          <w:szCs w:val="28"/>
        </w:rPr>
        <w:t>≈</w:t>
      </w:r>
      <w:r w:rsidRPr="00FC7D0C">
        <w:rPr>
          <w:rFonts w:ascii="仿宋_GB2312" w:eastAsia="仿宋_GB2312"/>
          <w:sz w:val="28"/>
          <w:szCs w:val="28"/>
        </w:rPr>
        <w:t>49.45（kW），</w:t>
      </w:r>
    </w:p>
    <w:p w14:paraId="7A409F20" w14:textId="77777777" w:rsidR="00FC7D0C" w:rsidRPr="00FC7D0C" w:rsidRDefault="00FC7D0C" w:rsidP="00FC7D0C">
      <w:pPr>
        <w:spacing w:after="0" w:line="400" w:lineRule="exact"/>
        <w:ind w:firstLineChars="200" w:firstLine="560"/>
        <w:rPr>
          <w:rFonts w:ascii="仿宋_GB2312" w:eastAsia="仿宋_GB2312"/>
          <w:sz w:val="28"/>
          <w:szCs w:val="28"/>
        </w:rPr>
      </w:pPr>
      <w:r w:rsidRPr="00FC7D0C">
        <w:rPr>
          <w:rFonts w:ascii="仿宋_GB2312" w:eastAsia="仿宋_GB2312" w:hint="eastAsia"/>
          <w:sz w:val="28"/>
          <w:szCs w:val="28"/>
        </w:rPr>
        <w:lastRenderedPageBreak/>
        <w:t>拟安装光</w:t>
      </w:r>
      <w:proofErr w:type="gramStart"/>
      <w:r w:rsidRPr="00FC7D0C">
        <w:rPr>
          <w:rFonts w:ascii="仿宋_GB2312" w:eastAsia="仿宋_GB2312" w:hint="eastAsia"/>
          <w:sz w:val="28"/>
          <w:szCs w:val="28"/>
        </w:rPr>
        <w:t>伏板数量</w:t>
      </w:r>
      <w:proofErr w:type="gramEnd"/>
      <w:r w:rsidRPr="00FC7D0C">
        <w:rPr>
          <w:rFonts w:ascii="仿宋_GB2312" w:eastAsia="仿宋_GB2312" w:hint="eastAsia"/>
          <w:sz w:val="28"/>
          <w:szCs w:val="28"/>
        </w:rPr>
        <w:t>为</w:t>
      </w:r>
      <w:r w:rsidRPr="00FC7D0C">
        <w:rPr>
          <w:rFonts w:ascii="仿宋_GB2312" w:eastAsia="仿宋_GB2312"/>
          <w:sz w:val="28"/>
          <w:szCs w:val="28"/>
        </w:rPr>
        <w:t>549.45*1000/560</w:t>
      </w:r>
      <w:r w:rsidRPr="00FC7D0C">
        <w:rPr>
          <w:rFonts w:ascii="仿宋_GB2312" w:eastAsia="仿宋_GB2312"/>
          <w:sz w:val="28"/>
          <w:szCs w:val="28"/>
        </w:rPr>
        <w:t>≈</w:t>
      </w:r>
      <w:r w:rsidRPr="00FC7D0C">
        <w:rPr>
          <w:rFonts w:ascii="仿宋_GB2312" w:eastAsia="仿宋_GB2312"/>
          <w:sz w:val="28"/>
          <w:szCs w:val="28"/>
        </w:rPr>
        <w:t>981（块），</w:t>
      </w:r>
    </w:p>
    <w:p w14:paraId="5C483D16" w14:textId="1C257F3F" w:rsidR="00FC7D0C" w:rsidRDefault="00FC7D0C" w:rsidP="00FC7D0C">
      <w:pPr>
        <w:spacing w:after="0" w:line="400" w:lineRule="exact"/>
        <w:ind w:firstLineChars="200" w:firstLine="560"/>
        <w:rPr>
          <w:rFonts w:ascii="仿宋_GB2312" w:eastAsia="仿宋_GB2312"/>
          <w:sz w:val="28"/>
          <w:szCs w:val="28"/>
        </w:rPr>
      </w:pPr>
      <w:r w:rsidRPr="00FC7D0C">
        <w:rPr>
          <w:rFonts w:ascii="仿宋_GB2312" w:eastAsia="仿宋_GB2312" w:hint="eastAsia"/>
          <w:sz w:val="28"/>
          <w:szCs w:val="28"/>
        </w:rPr>
        <w:t>拟安装</w:t>
      </w:r>
      <w:proofErr w:type="gramStart"/>
      <w:r w:rsidRPr="00FC7D0C">
        <w:rPr>
          <w:rFonts w:ascii="仿宋_GB2312" w:eastAsia="仿宋_GB2312" w:hint="eastAsia"/>
          <w:sz w:val="28"/>
          <w:szCs w:val="28"/>
        </w:rPr>
        <w:t>光伏板支路</w:t>
      </w:r>
      <w:proofErr w:type="gramEnd"/>
      <w:r w:rsidRPr="00FC7D0C">
        <w:rPr>
          <w:rFonts w:ascii="仿宋_GB2312" w:eastAsia="仿宋_GB2312" w:hint="eastAsia"/>
          <w:sz w:val="28"/>
          <w:szCs w:val="28"/>
        </w:rPr>
        <w:t>数量为</w:t>
      </w:r>
      <w:r w:rsidRPr="00FC7D0C">
        <w:rPr>
          <w:rFonts w:ascii="仿宋_GB2312" w:eastAsia="仿宋_GB2312"/>
          <w:sz w:val="28"/>
          <w:szCs w:val="28"/>
        </w:rPr>
        <w:t>981/18</w:t>
      </w:r>
      <w:r w:rsidRPr="00FC7D0C">
        <w:rPr>
          <w:rFonts w:ascii="仿宋_GB2312" w:eastAsia="仿宋_GB2312"/>
          <w:sz w:val="28"/>
          <w:szCs w:val="28"/>
        </w:rPr>
        <w:t>≈</w:t>
      </w:r>
      <w:r w:rsidRPr="00FC7D0C">
        <w:rPr>
          <w:rFonts w:ascii="仿宋_GB2312" w:eastAsia="仿宋_GB2312"/>
          <w:sz w:val="28"/>
          <w:szCs w:val="28"/>
        </w:rPr>
        <w:t>54（条）</w:t>
      </w:r>
    </w:p>
    <w:p w14:paraId="0F3A12A9" w14:textId="03632DF4" w:rsidR="00FC7D0C" w:rsidRDefault="00A60C69" w:rsidP="00A60C69">
      <w:pPr>
        <w:jc w:val="center"/>
        <w:rPr>
          <w:rFonts w:ascii="仿宋_GB2312" w:eastAsia="仿宋_GB2312"/>
          <w:sz w:val="28"/>
          <w:szCs w:val="28"/>
        </w:rPr>
      </w:pPr>
      <w:r>
        <w:rPr>
          <w:noProof/>
        </w:rPr>
        <w:drawing>
          <wp:inline distT="0" distB="0" distL="0" distR="0" wp14:anchorId="2FFA48EB" wp14:editId="7B56D9AB">
            <wp:extent cx="5274310" cy="1955800"/>
            <wp:effectExtent l="0" t="0" r="2540" b="6350"/>
            <wp:docPr id="7481972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1955800"/>
                    </a:xfrm>
                    <a:prstGeom prst="rect">
                      <a:avLst/>
                    </a:prstGeom>
                    <a:noFill/>
                    <a:ln>
                      <a:noFill/>
                    </a:ln>
                  </pic:spPr>
                </pic:pic>
              </a:graphicData>
            </a:graphic>
          </wp:inline>
        </w:drawing>
      </w:r>
    </w:p>
    <w:p w14:paraId="31877F9F" w14:textId="1CF95F74" w:rsidR="00C05E04" w:rsidRPr="00C05E04" w:rsidRDefault="00C43118" w:rsidP="00C05E04">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B3-2-002</w:t>
      </w:r>
      <w:r w:rsidR="00E52BD8">
        <w:rPr>
          <w:rFonts w:ascii="仿宋_GB2312" w:eastAsia="仿宋_GB2312" w:hint="eastAsia"/>
          <w:sz w:val="28"/>
          <w:szCs w:val="28"/>
          <w:highlight w:val="yellow"/>
        </w:rPr>
        <w:t>5</w:t>
      </w:r>
      <w:r w:rsidRPr="00A1263E">
        <w:rPr>
          <w:rFonts w:ascii="仿宋_GB2312" w:eastAsia="仿宋_GB2312" w:hint="eastAsia"/>
          <w:sz w:val="28"/>
          <w:szCs w:val="28"/>
          <w:highlight w:val="yellow"/>
        </w:rPr>
        <w:t>】</w:t>
      </w:r>
      <w:r w:rsidR="00C05E04" w:rsidRPr="00C05E04">
        <w:rPr>
          <w:rFonts w:ascii="仿宋_GB2312" w:eastAsia="仿宋_GB2312" w:hint="eastAsia"/>
          <w:sz w:val="28"/>
          <w:szCs w:val="28"/>
        </w:rPr>
        <w:t>简述制作</w:t>
      </w:r>
      <w:proofErr w:type="gramStart"/>
      <w:r w:rsidR="00C05E04" w:rsidRPr="00C05E04">
        <w:rPr>
          <w:rFonts w:ascii="仿宋_GB2312" w:eastAsia="仿宋_GB2312" w:hint="eastAsia"/>
          <w:sz w:val="28"/>
          <w:szCs w:val="28"/>
        </w:rPr>
        <w:t>带铠装</w:t>
      </w:r>
      <w:proofErr w:type="gramEnd"/>
      <w:r w:rsidR="00C05E04" w:rsidRPr="00C05E04">
        <w:rPr>
          <w:rFonts w:ascii="仿宋_GB2312" w:eastAsia="仿宋_GB2312" w:hint="eastAsia"/>
          <w:sz w:val="28"/>
          <w:szCs w:val="28"/>
        </w:rPr>
        <w:t>直流</w:t>
      </w:r>
      <w:r w:rsidR="00C05E04" w:rsidRPr="00C05E04">
        <w:rPr>
          <w:rFonts w:ascii="仿宋_GB2312" w:eastAsia="仿宋_GB2312"/>
          <w:sz w:val="28"/>
          <w:szCs w:val="28"/>
        </w:rPr>
        <w:t>1500V电缆</w:t>
      </w:r>
      <w:r w:rsidR="0046671A">
        <w:rPr>
          <w:rFonts w:ascii="仿宋_GB2312" w:eastAsia="仿宋_GB2312" w:hint="eastAsia"/>
          <w:sz w:val="28"/>
          <w:szCs w:val="28"/>
        </w:rPr>
        <w:t>中间接头</w:t>
      </w:r>
      <w:r w:rsidR="00C05E04" w:rsidRPr="00C05E04">
        <w:rPr>
          <w:rFonts w:ascii="仿宋_GB2312" w:eastAsia="仿宋_GB2312"/>
          <w:sz w:val="28"/>
          <w:szCs w:val="28"/>
        </w:rPr>
        <w:t>的工艺流程？</w:t>
      </w:r>
    </w:p>
    <w:p w14:paraId="3637B986" w14:textId="77777777" w:rsidR="00C05E04" w:rsidRPr="00C05E04" w:rsidRDefault="00C05E04" w:rsidP="00C05E04">
      <w:pPr>
        <w:spacing w:after="0" w:line="400" w:lineRule="exact"/>
        <w:ind w:firstLineChars="200" w:firstLine="560"/>
        <w:rPr>
          <w:rFonts w:ascii="仿宋_GB2312" w:eastAsia="仿宋_GB2312"/>
          <w:sz w:val="28"/>
          <w:szCs w:val="28"/>
        </w:rPr>
      </w:pPr>
      <w:r w:rsidRPr="00C05E04">
        <w:rPr>
          <w:rFonts w:ascii="仿宋_GB2312" w:eastAsia="仿宋_GB2312" w:hint="eastAsia"/>
          <w:sz w:val="28"/>
          <w:szCs w:val="28"/>
        </w:rPr>
        <w:t>答：</w:t>
      </w:r>
    </w:p>
    <w:p w14:paraId="12D51D74" w14:textId="77777777" w:rsidR="00C05E04" w:rsidRPr="00C05E04" w:rsidRDefault="00C05E04" w:rsidP="00C05E04">
      <w:pPr>
        <w:spacing w:after="0" w:line="400" w:lineRule="exact"/>
        <w:ind w:firstLineChars="200" w:firstLine="560"/>
        <w:rPr>
          <w:rFonts w:ascii="仿宋_GB2312" w:eastAsia="仿宋_GB2312"/>
          <w:sz w:val="28"/>
          <w:szCs w:val="28"/>
        </w:rPr>
      </w:pPr>
      <w:r w:rsidRPr="00C05E04">
        <w:rPr>
          <w:rFonts w:ascii="仿宋_GB2312" w:eastAsia="仿宋_GB2312"/>
          <w:sz w:val="28"/>
          <w:szCs w:val="28"/>
        </w:rPr>
        <w:t>1）量取标记接头中心位置：根据安装现场确定接头中心，确保两根电缆对接尺寸，多余部分锯掉；</w:t>
      </w:r>
    </w:p>
    <w:p w14:paraId="14D7A177" w14:textId="77777777" w:rsidR="00C05E04" w:rsidRPr="00C05E04" w:rsidRDefault="00C05E04" w:rsidP="00C05E04">
      <w:pPr>
        <w:spacing w:after="0" w:line="400" w:lineRule="exact"/>
        <w:ind w:firstLineChars="200" w:firstLine="560"/>
        <w:rPr>
          <w:rFonts w:ascii="仿宋_GB2312" w:eastAsia="仿宋_GB2312"/>
          <w:sz w:val="28"/>
          <w:szCs w:val="28"/>
        </w:rPr>
      </w:pPr>
      <w:r w:rsidRPr="00C05E04">
        <w:rPr>
          <w:rFonts w:ascii="仿宋_GB2312" w:eastAsia="仿宋_GB2312"/>
          <w:sz w:val="28"/>
          <w:szCs w:val="28"/>
        </w:rPr>
        <w:t>2）剥除两根电缆</w:t>
      </w:r>
      <w:proofErr w:type="gramStart"/>
      <w:r w:rsidRPr="00C05E04">
        <w:rPr>
          <w:rFonts w:ascii="仿宋_GB2312" w:eastAsia="仿宋_GB2312"/>
          <w:sz w:val="28"/>
          <w:szCs w:val="28"/>
        </w:rPr>
        <w:t>外护套铠装及</w:t>
      </w:r>
      <w:proofErr w:type="gramEnd"/>
      <w:r w:rsidRPr="00C05E04">
        <w:rPr>
          <w:rFonts w:ascii="仿宋_GB2312" w:eastAsia="仿宋_GB2312"/>
          <w:sz w:val="28"/>
          <w:szCs w:val="28"/>
        </w:rPr>
        <w:t>内护套：从两根电缆端头处</w:t>
      </w:r>
      <w:proofErr w:type="gramStart"/>
      <w:r w:rsidRPr="00C05E04">
        <w:rPr>
          <w:rFonts w:ascii="仿宋_GB2312" w:eastAsia="仿宋_GB2312"/>
          <w:sz w:val="28"/>
          <w:szCs w:val="28"/>
        </w:rPr>
        <w:t>分别下量</w:t>
      </w:r>
      <w:proofErr w:type="gramEnd"/>
      <w:r w:rsidRPr="00C05E04">
        <w:rPr>
          <w:rFonts w:ascii="仿宋_GB2312" w:eastAsia="仿宋_GB2312"/>
          <w:sz w:val="28"/>
          <w:szCs w:val="28"/>
        </w:rPr>
        <w:t>60+L/2mm（L为连接铜管长度）并做好标记，剥去此标记至电缆端头的外护套，至外护套断口保留30mm</w:t>
      </w:r>
      <w:proofErr w:type="gramStart"/>
      <w:r w:rsidRPr="00C05E04">
        <w:rPr>
          <w:rFonts w:ascii="仿宋_GB2312" w:eastAsia="仿宋_GB2312"/>
          <w:sz w:val="28"/>
          <w:szCs w:val="28"/>
        </w:rPr>
        <w:t>钢铠其余</w:t>
      </w:r>
      <w:proofErr w:type="gramEnd"/>
      <w:r w:rsidRPr="00C05E04">
        <w:rPr>
          <w:rFonts w:ascii="仿宋_GB2312" w:eastAsia="仿宋_GB2312"/>
          <w:sz w:val="28"/>
          <w:szCs w:val="28"/>
        </w:rPr>
        <w:t>剥掉，再</w:t>
      </w:r>
      <w:proofErr w:type="gramStart"/>
      <w:r w:rsidRPr="00C05E04">
        <w:rPr>
          <w:rFonts w:ascii="仿宋_GB2312" w:eastAsia="仿宋_GB2312"/>
          <w:sz w:val="28"/>
          <w:szCs w:val="28"/>
        </w:rPr>
        <w:t>从钢铠</w:t>
      </w:r>
      <w:proofErr w:type="gramEnd"/>
      <w:r w:rsidRPr="00C05E04">
        <w:rPr>
          <w:rFonts w:ascii="仿宋_GB2312" w:eastAsia="仿宋_GB2312"/>
          <w:sz w:val="28"/>
          <w:szCs w:val="28"/>
        </w:rPr>
        <w:t>断口保留30mm内护套，其余剥去并将绝缘填充物去除；</w:t>
      </w:r>
    </w:p>
    <w:p w14:paraId="2F5A2028" w14:textId="77777777" w:rsidR="00C05E04" w:rsidRPr="00C05E04" w:rsidRDefault="00C05E04" w:rsidP="00C05E04">
      <w:pPr>
        <w:spacing w:after="0" w:line="400" w:lineRule="exact"/>
        <w:ind w:firstLineChars="200" w:firstLine="560"/>
        <w:rPr>
          <w:rFonts w:ascii="仿宋_GB2312" w:eastAsia="仿宋_GB2312"/>
          <w:sz w:val="28"/>
          <w:szCs w:val="28"/>
        </w:rPr>
      </w:pPr>
      <w:r w:rsidRPr="00C05E04">
        <w:rPr>
          <w:rFonts w:ascii="仿宋_GB2312" w:eastAsia="仿宋_GB2312"/>
          <w:sz w:val="28"/>
          <w:szCs w:val="28"/>
        </w:rPr>
        <w:t>3）剥线芯绝缘：至内护套断口齐平剥除线芯绝缘；</w:t>
      </w:r>
    </w:p>
    <w:p w14:paraId="2F9074C6" w14:textId="77777777" w:rsidR="00C05E04" w:rsidRPr="00C05E04" w:rsidRDefault="00C05E04" w:rsidP="00C05E04">
      <w:pPr>
        <w:spacing w:after="0" w:line="400" w:lineRule="exact"/>
        <w:ind w:firstLineChars="200" w:firstLine="560"/>
        <w:rPr>
          <w:rFonts w:ascii="仿宋_GB2312" w:eastAsia="仿宋_GB2312"/>
          <w:sz w:val="28"/>
          <w:szCs w:val="28"/>
        </w:rPr>
      </w:pPr>
      <w:r w:rsidRPr="00C05E04">
        <w:rPr>
          <w:rFonts w:ascii="仿宋_GB2312" w:eastAsia="仿宋_GB2312"/>
          <w:sz w:val="28"/>
          <w:szCs w:val="28"/>
        </w:rPr>
        <w:t>4）套入钢网热缩管将长短绝缘热缩管套入电缆其中一端钢网也如此，用砂纸打磨线芯氧化层，并用</w:t>
      </w:r>
      <w:proofErr w:type="gramStart"/>
      <w:r w:rsidRPr="00C05E04">
        <w:rPr>
          <w:rFonts w:ascii="仿宋_GB2312" w:eastAsia="仿宋_GB2312"/>
          <w:sz w:val="28"/>
          <w:szCs w:val="28"/>
        </w:rPr>
        <w:t>清洁纸清洁</w:t>
      </w:r>
      <w:proofErr w:type="gramEnd"/>
      <w:r w:rsidRPr="00C05E04">
        <w:rPr>
          <w:rFonts w:ascii="仿宋_GB2312" w:eastAsia="仿宋_GB2312"/>
          <w:sz w:val="28"/>
          <w:szCs w:val="28"/>
        </w:rPr>
        <w:t>电缆两端线芯，内护套</w:t>
      </w:r>
      <w:proofErr w:type="gramStart"/>
      <w:r w:rsidRPr="00C05E04">
        <w:rPr>
          <w:rFonts w:ascii="仿宋_GB2312" w:eastAsia="仿宋_GB2312"/>
          <w:sz w:val="28"/>
          <w:szCs w:val="28"/>
        </w:rPr>
        <w:t>及铠装</w:t>
      </w:r>
      <w:proofErr w:type="gramEnd"/>
      <w:r w:rsidRPr="00C05E04">
        <w:rPr>
          <w:rFonts w:ascii="仿宋_GB2312" w:eastAsia="仿宋_GB2312"/>
          <w:sz w:val="28"/>
          <w:szCs w:val="28"/>
        </w:rPr>
        <w:t>。</w:t>
      </w:r>
    </w:p>
    <w:p w14:paraId="53DCAC64" w14:textId="77777777" w:rsidR="00C05E04" w:rsidRPr="00C05E04" w:rsidRDefault="00C05E04" w:rsidP="00C05E04">
      <w:pPr>
        <w:spacing w:after="0" w:line="400" w:lineRule="exact"/>
        <w:ind w:firstLineChars="200" w:firstLine="560"/>
        <w:rPr>
          <w:rFonts w:ascii="仿宋_GB2312" w:eastAsia="仿宋_GB2312"/>
          <w:sz w:val="28"/>
          <w:szCs w:val="28"/>
        </w:rPr>
      </w:pPr>
      <w:r w:rsidRPr="00C05E04">
        <w:rPr>
          <w:rFonts w:ascii="仿宋_GB2312" w:eastAsia="仿宋_GB2312"/>
          <w:sz w:val="28"/>
          <w:szCs w:val="28"/>
        </w:rPr>
        <w:t>5）对接电缆压接连管：连管先套入一根电缆线芯上，靠拢另一电缆，电缆线芯插入连管中，</w:t>
      </w:r>
      <w:proofErr w:type="gramStart"/>
      <w:r w:rsidRPr="00C05E04">
        <w:rPr>
          <w:rFonts w:ascii="仿宋_GB2312" w:eastAsia="仿宋_GB2312"/>
          <w:sz w:val="28"/>
          <w:szCs w:val="28"/>
        </w:rPr>
        <w:t>压钳压接</w:t>
      </w:r>
      <w:proofErr w:type="gramEnd"/>
      <w:r w:rsidRPr="00C05E04">
        <w:rPr>
          <w:rFonts w:ascii="仿宋_GB2312" w:eastAsia="仿宋_GB2312"/>
          <w:sz w:val="28"/>
          <w:szCs w:val="28"/>
        </w:rPr>
        <w:t>（压4道），压</w:t>
      </w:r>
      <w:proofErr w:type="gramStart"/>
      <w:r w:rsidRPr="00C05E04">
        <w:rPr>
          <w:rFonts w:ascii="仿宋_GB2312" w:eastAsia="仿宋_GB2312"/>
          <w:sz w:val="28"/>
          <w:szCs w:val="28"/>
        </w:rPr>
        <w:t>接完成</w:t>
      </w:r>
      <w:proofErr w:type="gramEnd"/>
      <w:r w:rsidRPr="00C05E04">
        <w:rPr>
          <w:rFonts w:ascii="仿宋_GB2312" w:eastAsia="仿宋_GB2312"/>
          <w:sz w:val="28"/>
          <w:szCs w:val="28"/>
        </w:rPr>
        <w:t>后，用锉刀打磨光滑连管压痕及尖角（注意对接时，线芯应插接到位，确保两连接管端头与线芯绝缘端头没有间隙或极少间隙，并压接可靠)；</w:t>
      </w:r>
    </w:p>
    <w:p w14:paraId="53CE57B6" w14:textId="77777777" w:rsidR="00C05E04" w:rsidRPr="00C05E04" w:rsidRDefault="00C05E04" w:rsidP="00C05E04">
      <w:pPr>
        <w:spacing w:after="0" w:line="400" w:lineRule="exact"/>
        <w:ind w:firstLineChars="200" w:firstLine="560"/>
        <w:rPr>
          <w:rFonts w:ascii="仿宋_GB2312" w:eastAsia="仿宋_GB2312"/>
          <w:sz w:val="28"/>
          <w:szCs w:val="28"/>
        </w:rPr>
      </w:pPr>
      <w:r w:rsidRPr="00C05E04">
        <w:rPr>
          <w:rFonts w:ascii="仿宋_GB2312" w:eastAsia="仿宋_GB2312"/>
          <w:sz w:val="28"/>
          <w:szCs w:val="28"/>
        </w:rPr>
        <w:t>6）缩</w:t>
      </w:r>
      <w:proofErr w:type="gramStart"/>
      <w:r w:rsidRPr="00C05E04">
        <w:rPr>
          <w:rFonts w:ascii="仿宋_GB2312" w:eastAsia="仿宋_GB2312"/>
          <w:sz w:val="28"/>
          <w:szCs w:val="28"/>
        </w:rPr>
        <w:t>中间头</w:t>
      </w:r>
      <w:proofErr w:type="gramEnd"/>
      <w:r w:rsidRPr="00C05E04">
        <w:rPr>
          <w:rFonts w:ascii="仿宋_GB2312" w:eastAsia="仿宋_GB2312"/>
          <w:sz w:val="28"/>
          <w:szCs w:val="28"/>
        </w:rPr>
        <w:t>热缩绝缘管：用</w:t>
      </w:r>
      <w:proofErr w:type="gramStart"/>
      <w:r w:rsidRPr="00C05E04">
        <w:rPr>
          <w:rFonts w:ascii="仿宋_GB2312" w:eastAsia="仿宋_GB2312"/>
          <w:sz w:val="28"/>
          <w:szCs w:val="28"/>
        </w:rPr>
        <w:t>清洁纸清洁</w:t>
      </w:r>
      <w:proofErr w:type="gramEnd"/>
      <w:r w:rsidRPr="00C05E04">
        <w:rPr>
          <w:rFonts w:ascii="仿宋_GB2312" w:eastAsia="仿宋_GB2312"/>
          <w:sz w:val="28"/>
          <w:szCs w:val="28"/>
        </w:rPr>
        <w:t>连管表面及绝缘，内护套和</w:t>
      </w:r>
      <w:proofErr w:type="gramStart"/>
      <w:r w:rsidRPr="00C05E04">
        <w:rPr>
          <w:rFonts w:ascii="仿宋_GB2312" w:eastAsia="仿宋_GB2312"/>
          <w:sz w:val="28"/>
          <w:szCs w:val="28"/>
        </w:rPr>
        <w:t>铠装</w:t>
      </w:r>
      <w:proofErr w:type="gramEnd"/>
      <w:r w:rsidRPr="00C05E04">
        <w:rPr>
          <w:rFonts w:ascii="仿宋_GB2312" w:eastAsia="仿宋_GB2312"/>
          <w:sz w:val="28"/>
          <w:szCs w:val="28"/>
        </w:rPr>
        <w:t>表面，用填充胶填充连接管至绝缘断口处较大的间隙，并用防水</w:t>
      </w:r>
      <w:proofErr w:type="gramStart"/>
      <w:r w:rsidRPr="00C05E04">
        <w:rPr>
          <w:rFonts w:ascii="仿宋_GB2312" w:eastAsia="仿宋_GB2312"/>
          <w:sz w:val="28"/>
          <w:szCs w:val="28"/>
        </w:rPr>
        <w:t>带至铠装断口</w:t>
      </w:r>
      <w:proofErr w:type="gramEnd"/>
      <w:r w:rsidRPr="00C05E04">
        <w:rPr>
          <w:rFonts w:ascii="仿宋_GB2312" w:eastAsia="仿宋_GB2312"/>
          <w:sz w:val="28"/>
          <w:szCs w:val="28"/>
        </w:rPr>
        <w:t>下10mm绕包内护套至连接管，上面加绕包C带，再将中间绝缘热缩管移至中间位置加热</w:t>
      </w:r>
      <w:proofErr w:type="gramStart"/>
      <w:r w:rsidRPr="00C05E04">
        <w:rPr>
          <w:rFonts w:ascii="仿宋_GB2312" w:eastAsia="仿宋_GB2312"/>
          <w:sz w:val="28"/>
          <w:szCs w:val="28"/>
        </w:rPr>
        <w:t>热</w:t>
      </w:r>
      <w:proofErr w:type="gramEnd"/>
      <w:r w:rsidRPr="00C05E04">
        <w:rPr>
          <w:rFonts w:ascii="仿宋_GB2312" w:eastAsia="仿宋_GB2312"/>
          <w:sz w:val="28"/>
          <w:szCs w:val="28"/>
        </w:rPr>
        <w:t>缩（两端与内护套搭接）。</w:t>
      </w:r>
    </w:p>
    <w:p w14:paraId="2E07C3B9" w14:textId="77777777" w:rsidR="00C05E04" w:rsidRPr="00C05E04" w:rsidRDefault="00C05E04" w:rsidP="00C05E04">
      <w:pPr>
        <w:spacing w:after="0" w:line="400" w:lineRule="exact"/>
        <w:ind w:firstLineChars="200" w:firstLine="560"/>
        <w:rPr>
          <w:rFonts w:ascii="仿宋_GB2312" w:eastAsia="仿宋_GB2312"/>
          <w:sz w:val="28"/>
          <w:szCs w:val="28"/>
        </w:rPr>
      </w:pPr>
      <w:r w:rsidRPr="00C05E04">
        <w:rPr>
          <w:rFonts w:ascii="仿宋_GB2312" w:eastAsia="仿宋_GB2312"/>
          <w:sz w:val="28"/>
          <w:szCs w:val="28"/>
        </w:rPr>
        <w:t>7）安装</w:t>
      </w:r>
      <w:proofErr w:type="gramStart"/>
      <w:r w:rsidRPr="00C05E04">
        <w:rPr>
          <w:rFonts w:ascii="仿宋_GB2312" w:eastAsia="仿宋_GB2312"/>
          <w:sz w:val="28"/>
          <w:szCs w:val="28"/>
        </w:rPr>
        <w:t>铜铠装网</w:t>
      </w:r>
      <w:proofErr w:type="gramEnd"/>
      <w:r w:rsidRPr="00C05E04">
        <w:rPr>
          <w:rFonts w:ascii="仿宋_GB2312" w:eastAsia="仿宋_GB2312"/>
          <w:sz w:val="28"/>
          <w:szCs w:val="28"/>
        </w:rPr>
        <w:t>：待热缩绝缘管稍冷却时，将铜网移至中央套</w:t>
      </w:r>
      <w:r w:rsidRPr="00C05E04">
        <w:rPr>
          <w:rFonts w:ascii="仿宋_GB2312" w:eastAsia="仿宋_GB2312"/>
          <w:sz w:val="28"/>
          <w:szCs w:val="28"/>
        </w:rPr>
        <w:lastRenderedPageBreak/>
        <w:t>装接头，两端与</w:t>
      </w:r>
      <w:proofErr w:type="gramStart"/>
      <w:r w:rsidRPr="00C05E04">
        <w:rPr>
          <w:rFonts w:ascii="仿宋_GB2312" w:eastAsia="仿宋_GB2312"/>
          <w:sz w:val="28"/>
          <w:szCs w:val="28"/>
        </w:rPr>
        <w:t>电缆铠装搭紧</w:t>
      </w:r>
      <w:proofErr w:type="gramEnd"/>
      <w:r w:rsidRPr="00C05E04">
        <w:rPr>
          <w:rFonts w:ascii="仿宋_GB2312" w:eastAsia="仿宋_GB2312"/>
          <w:sz w:val="28"/>
          <w:szCs w:val="28"/>
        </w:rPr>
        <w:t>并用</w:t>
      </w:r>
      <w:proofErr w:type="gramStart"/>
      <w:r w:rsidRPr="00C05E04">
        <w:rPr>
          <w:rFonts w:ascii="仿宋_GB2312" w:eastAsia="仿宋_GB2312"/>
          <w:sz w:val="28"/>
          <w:szCs w:val="28"/>
        </w:rPr>
        <w:t>铁扎线扎紧</w:t>
      </w:r>
      <w:proofErr w:type="gramEnd"/>
      <w:r w:rsidRPr="00C05E04">
        <w:rPr>
          <w:rFonts w:ascii="仿宋_GB2312" w:eastAsia="仿宋_GB2312"/>
          <w:sz w:val="28"/>
          <w:szCs w:val="28"/>
        </w:rPr>
        <w:t>焊牢。</w:t>
      </w:r>
    </w:p>
    <w:p w14:paraId="2523EB54" w14:textId="47918C63" w:rsidR="00C43118" w:rsidRDefault="00C05E04" w:rsidP="0046671A">
      <w:pPr>
        <w:spacing w:after="0" w:line="400" w:lineRule="exact"/>
        <w:ind w:firstLineChars="200" w:firstLine="560"/>
        <w:rPr>
          <w:rFonts w:ascii="仿宋_GB2312" w:eastAsia="仿宋_GB2312"/>
          <w:sz w:val="28"/>
          <w:szCs w:val="28"/>
        </w:rPr>
      </w:pPr>
      <w:r w:rsidRPr="00C05E04">
        <w:rPr>
          <w:rFonts w:ascii="仿宋_GB2312" w:eastAsia="仿宋_GB2312"/>
          <w:sz w:val="28"/>
          <w:szCs w:val="28"/>
        </w:rPr>
        <w:t>8）安装外密封保护:依次用防水带及C带</w:t>
      </w:r>
      <w:proofErr w:type="gramStart"/>
      <w:r w:rsidRPr="00C05E04">
        <w:rPr>
          <w:rFonts w:ascii="仿宋_GB2312" w:eastAsia="仿宋_GB2312"/>
          <w:sz w:val="28"/>
          <w:szCs w:val="28"/>
        </w:rPr>
        <w:t>对钢铠铜网</w:t>
      </w:r>
      <w:proofErr w:type="gramEnd"/>
      <w:r w:rsidRPr="00C05E04">
        <w:rPr>
          <w:rFonts w:ascii="仿宋_GB2312" w:eastAsia="仿宋_GB2312"/>
          <w:sz w:val="28"/>
          <w:szCs w:val="28"/>
        </w:rPr>
        <w:t>至两端外护套20mm处进行绕包，再将长热缩管移至中间，加热</w:t>
      </w:r>
      <w:proofErr w:type="gramStart"/>
      <w:r w:rsidRPr="00C05E04">
        <w:rPr>
          <w:rFonts w:ascii="仿宋_GB2312" w:eastAsia="仿宋_GB2312"/>
          <w:sz w:val="28"/>
          <w:szCs w:val="28"/>
        </w:rPr>
        <w:t>热</w:t>
      </w:r>
      <w:r w:rsidRPr="00C05E04">
        <w:rPr>
          <w:rFonts w:ascii="仿宋_GB2312" w:eastAsia="仿宋_GB2312" w:hint="eastAsia"/>
          <w:sz w:val="28"/>
          <w:szCs w:val="28"/>
        </w:rPr>
        <w:t>缩完成</w:t>
      </w:r>
      <w:proofErr w:type="gramEnd"/>
      <w:r w:rsidRPr="00C05E04">
        <w:rPr>
          <w:rFonts w:ascii="仿宋_GB2312" w:eastAsia="仿宋_GB2312" w:hint="eastAsia"/>
          <w:sz w:val="28"/>
          <w:szCs w:val="28"/>
        </w:rPr>
        <w:t>冷却后，两端口做防水处理</w:t>
      </w:r>
      <w:r w:rsidRPr="00C05E04">
        <w:rPr>
          <w:rFonts w:ascii="仿宋_GB2312" w:eastAsia="仿宋_GB2312"/>
          <w:sz w:val="28"/>
          <w:szCs w:val="28"/>
        </w:rPr>
        <w:t>。</w:t>
      </w:r>
    </w:p>
    <w:p w14:paraId="43062CD2" w14:textId="2D5A8F5D" w:rsidR="0046671A" w:rsidRPr="00C05E04" w:rsidRDefault="0046671A" w:rsidP="0046671A">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B3-2-002</w:t>
      </w:r>
      <w:r>
        <w:rPr>
          <w:rFonts w:ascii="仿宋_GB2312" w:eastAsia="仿宋_GB2312" w:hint="eastAsia"/>
          <w:sz w:val="28"/>
          <w:szCs w:val="28"/>
          <w:highlight w:val="yellow"/>
        </w:rPr>
        <w:t>6</w:t>
      </w:r>
      <w:r w:rsidRPr="00A1263E">
        <w:rPr>
          <w:rFonts w:ascii="仿宋_GB2312" w:eastAsia="仿宋_GB2312" w:hint="eastAsia"/>
          <w:sz w:val="28"/>
          <w:szCs w:val="28"/>
          <w:highlight w:val="yellow"/>
        </w:rPr>
        <w:t>】</w:t>
      </w:r>
      <w:r w:rsidRPr="00C05E04">
        <w:rPr>
          <w:rFonts w:ascii="仿宋_GB2312" w:eastAsia="仿宋_GB2312" w:hint="eastAsia"/>
          <w:sz w:val="28"/>
          <w:szCs w:val="28"/>
        </w:rPr>
        <w:t>简述制作</w:t>
      </w:r>
      <w:proofErr w:type="gramStart"/>
      <w:r w:rsidRPr="0046671A">
        <w:rPr>
          <w:rFonts w:ascii="仿宋_GB2312" w:eastAsia="仿宋_GB2312"/>
          <w:sz w:val="28"/>
          <w:szCs w:val="28"/>
        </w:rPr>
        <w:t>不带铠装直流</w:t>
      </w:r>
      <w:proofErr w:type="gramEnd"/>
      <w:r w:rsidRPr="0046671A">
        <w:rPr>
          <w:rFonts w:ascii="仿宋_GB2312" w:eastAsia="仿宋_GB2312"/>
          <w:sz w:val="28"/>
          <w:szCs w:val="28"/>
        </w:rPr>
        <w:t>1500V电缆</w:t>
      </w:r>
      <w:r>
        <w:rPr>
          <w:rFonts w:ascii="仿宋_GB2312" w:eastAsia="仿宋_GB2312" w:hint="eastAsia"/>
          <w:sz w:val="28"/>
          <w:szCs w:val="28"/>
        </w:rPr>
        <w:t>中间接头</w:t>
      </w:r>
      <w:r w:rsidRPr="00C05E04">
        <w:rPr>
          <w:rFonts w:ascii="仿宋_GB2312" w:eastAsia="仿宋_GB2312"/>
          <w:sz w:val="28"/>
          <w:szCs w:val="28"/>
        </w:rPr>
        <w:t>的工艺流程？</w:t>
      </w:r>
    </w:p>
    <w:p w14:paraId="488D2519" w14:textId="77777777" w:rsidR="0046671A" w:rsidRPr="00C05E04" w:rsidRDefault="0046671A" w:rsidP="0046671A">
      <w:pPr>
        <w:spacing w:after="0" w:line="400" w:lineRule="exact"/>
        <w:ind w:firstLineChars="200" w:firstLine="560"/>
        <w:rPr>
          <w:rFonts w:ascii="仿宋_GB2312" w:eastAsia="仿宋_GB2312"/>
          <w:sz w:val="28"/>
          <w:szCs w:val="28"/>
        </w:rPr>
      </w:pPr>
      <w:r w:rsidRPr="00C05E04">
        <w:rPr>
          <w:rFonts w:ascii="仿宋_GB2312" w:eastAsia="仿宋_GB2312" w:hint="eastAsia"/>
          <w:sz w:val="28"/>
          <w:szCs w:val="28"/>
        </w:rPr>
        <w:t>答：</w:t>
      </w:r>
    </w:p>
    <w:p w14:paraId="52997BEF" w14:textId="73B556DC" w:rsidR="0046671A" w:rsidRPr="0046671A" w:rsidRDefault="0046671A" w:rsidP="0046671A">
      <w:pPr>
        <w:spacing w:after="0" w:line="400" w:lineRule="exact"/>
        <w:ind w:firstLineChars="200" w:firstLine="560"/>
        <w:rPr>
          <w:rFonts w:ascii="仿宋_GB2312" w:eastAsia="仿宋_GB2312"/>
          <w:sz w:val="28"/>
          <w:szCs w:val="28"/>
        </w:rPr>
      </w:pPr>
      <w:r>
        <w:rPr>
          <w:rFonts w:ascii="仿宋_GB2312" w:eastAsia="仿宋_GB2312" w:hint="eastAsia"/>
          <w:sz w:val="28"/>
          <w:szCs w:val="28"/>
        </w:rPr>
        <w:t>1）</w:t>
      </w:r>
      <w:r w:rsidRPr="0046671A">
        <w:rPr>
          <w:rFonts w:ascii="仿宋_GB2312" w:eastAsia="仿宋_GB2312"/>
          <w:sz w:val="28"/>
          <w:szCs w:val="28"/>
        </w:rPr>
        <w:t>量取标记接头中心位置</w:t>
      </w:r>
      <w:r>
        <w:rPr>
          <w:rFonts w:ascii="仿宋_GB2312" w:eastAsia="仿宋_GB2312" w:hint="eastAsia"/>
          <w:sz w:val="28"/>
          <w:szCs w:val="28"/>
        </w:rPr>
        <w:t>：</w:t>
      </w:r>
      <w:r w:rsidRPr="0046671A">
        <w:rPr>
          <w:rFonts w:ascii="仿宋_GB2312" w:eastAsia="仿宋_GB2312"/>
          <w:sz w:val="28"/>
          <w:szCs w:val="28"/>
        </w:rPr>
        <w:t>根据安装现场确定接头中心，</w:t>
      </w:r>
      <w:r>
        <w:rPr>
          <w:rFonts w:ascii="仿宋_GB2312" w:eastAsia="仿宋_GB2312" w:hint="eastAsia"/>
          <w:sz w:val="28"/>
          <w:szCs w:val="28"/>
        </w:rPr>
        <w:t>确保</w:t>
      </w:r>
      <w:r w:rsidRPr="00C05E04">
        <w:rPr>
          <w:rFonts w:ascii="仿宋_GB2312" w:eastAsia="仿宋_GB2312"/>
          <w:sz w:val="28"/>
          <w:szCs w:val="28"/>
        </w:rPr>
        <w:t>两根电缆对接尺寸，多余部分锯掉；</w:t>
      </w:r>
    </w:p>
    <w:p w14:paraId="25D37B36" w14:textId="42660E27" w:rsidR="0046671A" w:rsidRPr="0046671A" w:rsidRDefault="0046671A" w:rsidP="0046671A">
      <w:pPr>
        <w:spacing w:after="0" w:line="400" w:lineRule="exact"/>
        <w:ind w:firstLineChars="200" w:firstLine="560"/>
        <w:rPr>
          <w:rFonts w:ascii="仿宋_GB2312" w:eastAsia="仿宋_GB2312"/>
          <w:sz w:val="28"/>
          <w:szCs w:val="28"/>
        </w:rPr>
      </w:pPr>
      <w:r>
        <w:rPr>
          <w:rFonts w:ascii="仿宋_GB2312" w:eastAsia="仿宋_GB2312" w:hint="eastAsia"/>
          <w:sz w:val="28"/>
          <w:szCs w:val="28"/>
        </w:rPr>
        <w:t>2）</w:t>
      </w:r>
      <w:r w:rsidRPr="0046671A">
        <w:rPr>
          <w:rFonts w:ascii="仿宋_GB2312" w:eastAsia="仿宋_GB2312"/>
          <w:sz w:val="28"/>
          <w:szCs w:val="28"/>
        </w:rPr>
        <w:t>剥外护套</w:t>
      </w:r>
      <w:r>
        <w:rPr>
          <w:rFonts w:ascii="仿宋_GB2312" w:eastAsia="仿宋_GB2312" w:hint="eastAsia"/>
          <w:sz w:val="28"/>
          <w:szCs w:val="28"/>
        </w:rPr>
        <w:t>、</w:t>
      </w:r>
      <w:r w:rsidRPr="0046671A">
        <w:rPr>
          <w:rFonts w:ascii="仿宋_GB2312" w:eastAsia="仿宋_GB2312"/>
          <w:sz w:val="28"/>
          <w:szCs w:val="28"/>
        </w:rPr>
        <w:t>内护套</w:t>
      </w:r>
      <w:r>
        <w:rPr>
          <w:rFonts w:ascii="仿宋_GB2312" w:eastAsia="仿宋_GB2312" w:hint="eastAsia"/>
          <w:sz w:val="28"/>
          <w:szCs w:val="28"/>
        </w:rPr>
        <w:t>、</w:t>
      </w:r>
      <w:r w:rsidRPr="0046671A">
        <w:rPr>
          <w:rFonts w:ascii="仿宋_GB2312" w:eastAsia="仿宋_GB2312"/>
          <w:sz w:val="28"/>
          <w:szCs w:val="28"/>
        </w:rPr>
        <w:t>填充物及绝缘</w:t>
      </w:r>
      <w:r>
        <w:rPr>
          <w:rFonts w:ascii="仿宋_GB2312" w:eastAsia="仿宋_GB2312" w:hint="eastAsia"/>
          <w:sz w:val="28"/>
          <w:szCs w:val="28"/>
        </w:rPr>
        <w:t>：</w:t>
      </w:r>
      <w:r w:rsidRPr="0046671A">
        <w:rPr>
          <w:rFonts w:ascii="仿宋_GB2312" w:eastAsia="仿宋_GB2312"/>
          <w:sz w:val="28"/>
          <w:szCs w:val="28"/>
        </w:rPr>
        <w:t>从两根电缆端口处</w:t>
      </w:r>
      <w:proofErr w:type="gramStart"/>
      <w:r w:rsidRPr="0046671A">
        <w:rPr>
          <w:rFonts w:ascii="仿宋_GB2312" w:eastAsia="仿宋_GB2312"/>
          <w:sz w:val="28"/>
          <w:szCs w:val="28"/>
        </w:rPr>
        <w:t>分别下量</w:t>
      </w:r>
      <w:proofErr w:type="gramEnd"/>
      <w:r w:rsidRPr="0046671A">
        <w:rPr>
          <w:rFonts w:ascii="仿宋_GB2312" w:eastAsia="仿宋_GB2312"/>
          <w:sz w:val="28"/>
          <w:szCs w:val="28"/>
        </w:rPr>
        <w:t>L/2</w:t>
      </w:r>
      <w:r>
        <w:rPr>
          <w:rFonts w:ascii="仿宋_GB2312" w:eastAsia="仿宋_GB2312" w:hint="eastAsia"/>
          <w:sz w:val="28"/>
          <w:szCs w:val="28"/>
        </w:rPr>
        <w:t>（</w:t>
      </w:r>
      <w:r w:rsidRPr="0046671A">
        <w:rPr>
          <w:rFonts w:ascii="仿宋_GB2312" w:eastAsia="仿宋_GB2312"/>
          <w:sz w:val="28"/>
          <w:szCs w:val="28"/>
        </w:rPr>
        <w:t>L为连管长度</w:t>
      </w:r>
      <w:r>
        <w:rPr>
          <w:rFonts w:ascii="仿宋_GB2312" w:eastAsia="仿宋_GB2312" w:hint="eastAsia"/>
          <w:sz w:val="28"/>
          <w:szCs w:val="28"/>
        </w:rPr>
        <w:t>）</w:t>
      </w:r>
      <w:r w:rsidRPr="0046671A">
        <w:rPr>
          <w:rFonts w:ascii="仿宋_GB2312" w:eastAsia="仿宋_GB2312"/>
          <w:sz w:val="28"/>
          <w:szCs w:val="28"/>
        </w:rPr>
        <w:t>，并做好标记，剥去此标记至</w:t>
      </w:r>
      <w:r w:rsidRPr="0046671A">
        <w:rPr>
          <w:rFonts w:ascii="仿宋_GB2312" w:eastAsia="仿宋_GB2312" w:hint="eastAsia"/>
          <w:sz w:val="28"/>
          <w:szCs w:val="28"/>
        </w:rPr>
        <w:t>电缆端头的外护套</w:t>
      </w:r>
      <w:r>
        <w:rPr>
          <w:rFonts w:ascii="仿宋_GB2312" w:eastAsia="仿宋_GB2312" w:hint="eastAsia"/>
          <w:sz w:val="28"/>
          <w:szCs w:val="28"/>
        </w:rPr>
        <w:t>、</w:t>
      </w:r>
      <w:r w:rsidRPr="0046671A">
        <w:rPr>
          <w:rFonts w:ascii="仿宋_GB2312" w:eastAsia="仿宋_GB2312" w:hint="eastAsia"/>
          <w:sz w:val="28"/>
          <w:szCs w:val="28"/>
        </w:rPr>
        <w:t>内护套</w:t>
      </w:r>
      <w:r>
        <w:rPr>
          <w:rFonts w:ascii="仿宋_GB2312" w:eastAsia="仿宋_GB2312" w:hint="eastAsia"/>
          <w:sz w:val="28"/>
          <w:szCs w:val="28"/>
        </w:rPr>
        <w:t>、</w:t>
      </w:r>
      <w:r w:rsidRPr="0046671A">
        <w:rPr>
          <w:rFonts w:ascii="仿宋_GB2312" w:eastAsia="仿宋_GB2312" w:hint="eastAsia"/>
          <w:sz w:val="28"/>
          <w:szCs w:val="28"/>
        </w:rPr>
        <w:t>去除填充物及剥去芯绝缘</w:t>
      </w:r>
      <w:r>
        <w:rPr>
          <w:rFonts w:ascii="仿宋_GB2312" w:eastAsia="仿宋_GB2312" w:hint="eastAsia"/>
          <w:sz w:val="28"/>
          <w:szCs w:val="28"/>
        </w:rPr>
        <w:t>（</w:t>
      </w:r>
      <w:r w:rsidRPr="0046671A">
        <w:rPr>
          <w:rFonts w:ascii="仿宋_GB2312" w:eastAsia="仿宋_GB2312"/>
          <w:sz w:val="28"/>
          <w:szCs w:val="28"/>
        </w:rPr>
        <w:t>以上同一尺寸，端口齐平</w:t>
      </w:r>
      <w:r>
        <w:rPr>
          <w:rFonts w:ascii="仿宋_GB2312" w:eastAsia="仿宋_GB2312" w:hint="eastAsia"/>
          <w:sz w:val="28"/>
          <w:szCs w:val="28"/>
        </w:rPr>
        <w:t>）；</w:t>
      </w:r>
    </w:p>
    <w:p w14:paraId="3D2A9D76" w14:textId="0BC6558C" w:rsidR="0046671A" w:rsidRPr="0046671A" w:rsidRDefault="0046671A" w:rsidP="0046671A">
      <w:pPr>
        <w:spacing w:after="0" w:line="400" w:lineRule="exact"/>
        <w:ind w:firstLineChars="200" w:firstLine="560"/>
        <w:rPr>
          <w:rFonts w:ascii="仿宋_GB2312" w:eastAsia="仿宋_GB2312"/>
          <w:sz w:val="28"/>
          <w:szCs w:val="28"/>
        </w:rPr>
      </w:pPr>
      <w:r>
        <w:rPr>
          <w:rFonts w:ascii="仿宋_GB2312" w:eastAsia="仿宋_GB2312" w:hint="eastAsia"/>
          <w:sz w:val="28"/>
          <w:szCs w:val="28"/>
        </w:rPr>
        <w:t>3）</w:t>
      </w:r>
      <w:r w:rsidRPr="0046671A">
        <w:rPr>
          <w:rFonts w:ascii="仿宋_GB2312" w:eastAsia="仿宋_GB2312"/>
          <w:sz w:val="28"/>
          <w:szCs w:val="28"/>
        </w:rPr>
        <w:t>套入热缩管</w:t>
      </w:r>
      <w:r>
        <w:rPr>
          <w:rFonts w:ascii="仿宋_GB2312" w:eastAsia="仿宋_GB2312" w:hint="eastAsia"/>
          <w:sz w:val="28"/>
          <w:szCs w:val="28"/>
        </w:rPr>
        <w:t>：</w:t>
      </w:r>
      <w:r w:rsidRPr="0046671A">
        <w:rPr>
          <w:rFonts w:ascii="仿宋_GB2312" w:eastAsia="仿宋_GB2312"/>
          <w:sz w:val="28"/>
          <w:szCs w:val="28"/>
        </w:rPr>
        <w:t>将绝缘热缩管套入电缆其中一端，用砂纸打磨线芯氧化层，并用</w:t>
      </w:r>
      <w:proofErr w:type="gramStart"/>
      <w:r w:rsidRPr="0046671A">
        <w:rPr>
          <w:rFonts w:ascii="仿宋_GB2312" w:eastAsia="仿宋_GB2312"/>
          <w:sz w:val="28"/>
          <w:szCs w:val="28"/>
        </w:rPr>
        <w:t>清洁纸清洁</w:t>
      </w:r>
      <w:proofErr w:type="gramEnd"/>
      <w:r>
        <w:rPr>
          <w:rFonts w:ascii="仿宋_GB2312" w:eastAsia="仿宋_GB2312" w:hint="eastAsia"/>
          <w:sz w:val="28"/>
          <w:szCs w:val="28"/>
        </w:rPr>
        <w:t>；</w:t>
      </w:r>
    </w:p>
    <w:p w14:paraId="1A0D5E1D" w14:textId="344F9441" w:rsidR="0046671A" w:rsidRPr="0046671A" w:rsidRDefault="0046671A" w:rsidP="0046671A">
      <w:pPr>
        <w:spacing w:after="0" w:line="400" w:lineRule="exact"/>
        <w:ind w:firstLineChars="200" w:firstLine="560"/>
        <w:rPr>
          <w:rFonts w:ascii="仿宋_GB2312" w:eastAsia="仿宋_GB2312"/>
          <w:sz w:val="28"/>
          <w:szCs w:val="28"/>
        </w:rPr>
      </w:pPr>
      <w:r>
        <w:rPr>
          <w:rFonts w:ascii="仿宋_GB2312" w:eastAsia="仿宋_GB2312" w:hint="eastAsia"/>
          <w:sz w:val="28"/>
          <w:szCs w:val="28"/>
        </w:rPr>
        <w:t>4）</w:t>
      </w:r>
      <w:r w:rsidRPr="0046671A">
        <w:rPr>
          <w:rFonts w:ascii="仿宋_GB2312" w:eastAsia="仿宋_GB2312"/>
          <w:sz w:val="28"/>
          <w:szCs w:val="28"/>
        </w:rPr>
        <w:t>对接电缆</w:t>
      </w:r>
      <w:r>
        <w:rPr>
          <w:rFonts w:ascii="仿宋_GB2312" w:eastAsia="仿宋_GB2312" w:hint="eastAsia"/>
          <w:sz w:val="28"/>
          <w:szCs w:val="28"/>
        </w:rPr>
        <w:t>、</w:t>
      </w:r>
      <w:r w:rsidRPr="0046671A">
        <w:rPr>
          <w:rFonts w:ascii="仿宋_GB2312" w:eastAsia="仿宋_GB2312"/>
          <w:sz w:val="28"/>
          <w:szCs w:val="28"/>
        </w:rPr>
        <w:t>压接连管</w:t>
      </w:r>
      <w:r>
        <w:rPr>
          <w:rFonts w:ascii="仿宋_GB2312" w:eastAsia="仿宋_GB2312" w:hint="eastAsia"/>
          <w:sz w:val="28"/>
          <w:szCs w:val="28"/>
        </w:rPr>
        <w:t>：</w:t>
      </w:r>
      <w:r w:rsidRPr="0046671A">
        <w:rPr>
          <w:rFonts w:ascii="仿宋_GB2312" w:eastAsia="仿宋_GB2312"/>
          <w:sz w:val="28"/>
          <w:szCs w:val="28"/>
        </w:rPr>
        <w:t>连管先套入一根电缆线芯</w:t>
      </w:r>
      <w:r>
        <w:rPr>
          <w:rFonts w:ascii="仿宋_GB2312" w:eastAsia="仿宋_GB2312" w:hint="eastAsia"/>
          <w:sz w:val="28"/>
          <w:szCs w:val="28"/>
        </w:rPr>
        <w:t>，</w:t>
      </w:r>
      <w:r w:rsidRPr="0046671A">
        <w:rPr>
          <w:rFonts w:ascii="仿宋_GB2312" w:eastAsia="仿宋_GB2312"/>
          <w:sz w:val="28"/>
          <w:szCs w:val="28"/>
        </w:rPr>
        <w:t>靠拢另一电缆，当电缆线芯插入连管中，</w:t>
      </w:r>
      <w:proofErr w:type="gramStart"/>
      <w:r w:rsidRPr="0046671A">
        <w:rPr>
          <w:rFonts w:ascii="仿宋_GB2312" w:eastAsia="仿宋_GB2312"/>
          <w:sz w:val="28"/>
          <w:szCs w:val="28"/>
        </w:rPr>
        <w:t>压钳压接</w:t>
      </w:r>
      <w:proofErr w:type="gramEnd"/>
      <w:r>
        <w:rPr>
          <w:rFonts w:ascii="仿宋_GB2312" w:eastAsia="仿宋_GB2312" w:hint="eastAsia"/>
          <w:sz w:val="28"/>
          <w:szCs w:val="28"/>
        </w:rPr>
        <w:t>（</w:t>
      </w:r>
      <w:r w:rsidRPr="0046671A">
        <w:rPr>
          <w:rFonts w:ascii="仿宋_GB2312" w:eastAsia="仿宋_GB2312"/>
          <w:sz w:val="28"/>
          <w:szCs w:val="28"/>
        </w:rPr>
        <w:t>共4道</w:t>
      </w:r>
      <w:r>
        <w:rPr>
          <w:rFonts w:ascii="仿宋_GB2312" w:eastAsia="仿宋_GB2312" w:hint="eastAsia"/>
          <w:sz w:val="28"/>
          <w:szCs w:val="28"/>
        </w:rPr>
        <w:t>）</w:t>
      </w:r>
      <w:r w:rsidRPr="0046671A">
        <w:rPr>
          <w:rFonts w:ascii="仿宋_GB2312" w:eastAsia="仿宋_GB2312"/>
          <w:sz w:val="28"/>
          <w:szCs w:val="28"/>
        </w:rPr>
        <w:t>并用</w:t>
      </w:r>
      <w:r w:rsidRPr="0046671A">
        <w:rPr>
          <w:rFonts w:ascii="仿宋_GB2312" w:eastAsia="仿宋_GB2312" w:hint="eastAsia"/>
          <w:sz w:val="28"/>
          <w:szCs w:val="28"/>
        </w:rPr>
        <w:t>锉刀打磨光滑连管压痕</w:t>
      </w:r>
      <w:r>
        <w:rPr>
          <w:rFonts w:ascii="仿宋_GB2312" w:eastAsia="仿宋_GB2312" w:hint="eastAsia"/>
          <w:sz w:val="28"/>
          <w:szCs w:val="28"/>
        </w:rPr>
        <w:t>、</w:t>
      </w:r>
      <w:r w:rsidRPr="0046671A">
        <w:rPr>
          <w:rFonts w:ascii="仿宋_GB2312" w:eastAsia="仿宋_GB2312" w:hint="eastAsia"/>
          <w:sz w:val="28"/>
          <w:szCs w:val="28"/>
        </w:rPr>
        <w:t>夹角</w:t>
      </w:r>
      <w:r>
        <w:rPr>
          <w:rFonts w:ascii="仿宋_GB2312" w:eastAsia="仿宋_GB2312" w:hint="eastAsia"/>
          <w:sz w:val="28"/>
          <w:szCs w:val="28"/>
        </w:rPr>
        <w:t>（</w:t>
      </w:r>
      <w:r w:rsidRPr="0046671A">
        <w:rPr>
          <w:rFonts w:ascii="仿宋_GB2312" w:eastAsia="仿宋_GB2312"/>
          <w:sz w:val="28"/>
          <w:szCs w:val="28"/>
        </w:rPr>
        <w:t>注意事项同上</w:t>
      </w:r>
      <w:r>
        <w:rPr>
          <w:rFonts w:ascii="仿宋_GB2312" w:eastAsia="仿宋_GB2312" w:hint="eastAsia"/>
          <w:sz w:val="28"/>
          <w:szCs w:val="28"/>
        </w:rPr>
        <w:t>）；</w:t>
      </w:r>
    </w:p>
    <w:p w14:paraId="6E7FFC64" w14:textId="0BAA1EAB" w:rsidR="001F165E" w:rsidRDefault="0046671A" w:rsidP="0046671A">
      <w:pPr>
        <w:spacing w:after="0" w:line="400" w:lineRule="exact"/>
        <w:ind w:firstLineChars="200" w:firstLine="560"/>
        <w:rPr>
          <w:rFonts w:ascii="仿宋_GB2312" w:eastAsia="仿宋_GB2312"/>
          <w:sz w:val="28"/>
          <w:szCs w:val="28"/>
        </w:rPr>
      </w:pPr>
      <w:r>
        <w:rPr>
          <w:rFonts w:ascii="仿宋_GB2312" w:eastAsia="仿宋_GB2312" w:hint="eastAsia"/>
          <w:sz w:val="28"/>
          <w:szCs w:val="28"/>
        </w:rPr>
        <w:t>5）</w:t>
      </w:r>
      <w:r w:rsidRPr="0046671A">
        <w:rPr>
          <w:rFonts w:ascii="仿宋_GB2312" w:eastAsia="仿宋_GB2312"/>
          <w:sz w:val="28"/>
          <w:szCs w:val="28"/>
        </w:rPr>
        <w:t>密封保护及安装绝缘热缩套管</w:t>
      </w:r>
      <w:r>
        <w:rPr>
          <w:rFonts w:ascii="仿宋_GB2312" w:eastAsia="仿宋_GB2312" w:hint="eastAsia"/>
          <w:sz w:val="28"/>
          <w:szCs w:val="28"/>
        </w:rPr>
        <w:t>：</w:t>
      </w:r>
      <w:r w:rsidRPr="0046671A">
        <w:rPr>
          <w:rFonts w:ascii="仿宋_GB2312" w:eastAsia="仿宋_GB2312"/>
          <w:sz w:val="28"/>
          <w:szCs w:val="28"/>
        </w:rPr>
        <w:t>用</w:t>
      </w:r>
      <w:proofErr w:type="gramStart"/>
      <w:r w:rsidRPr="0046671A">
        <w:rPr>
          <w:rFonts w:ascii="仿宋_GB2312" w:eastAsia="仿宋_GB2312"/>
          <w:sz w:val="28"/>
          <w:szCs w:val="28"/>
        </w:rPr>
        <w:t>清洁纸清洁</w:t>
      </w:r>
      <w:proofErr w:type="gramEnd"/>
      <w:r w:rsidRPr="0046671A">
        <w:rPr>
          <w:rFonts w:ascii="仿宋_GB2312" w:eastAsia="仿宋_GB2312"/>
          <w:sz w:val="28"/>
          <w:szCs w:val="28"/>
        </w:rPr>
        <w:t>连管表面及电缆，用填充胶填充连接管端口至绝缘端口至绝缘断口处</w:t>
      </w:r>
      <w:r w:rsidRPr="0046671A">
        <w:rPr>
          <w:rFonts w:ascii="仿宋_GB2312" w:eastAsia="仿宋_GB2312" w:hint="eastAsia"/>
          <w:sz w:val="28"/>
          <w:szCs w:val="28"/>
        </w:rPr>
        <w:t>较大间隙，并用防水带，</w:t>
      </w:r>
      <w:r w:rsidRPr="0046671A">
        <w:rPr>
          <w:rFonts w:ascii="仿宋_GB2312" w:eastAsia="仿宋_GB2312"/>
          <w:sz w:val="28"/>
          <w:szCs w:val="28"/>
        </w:rPr>
        <w:t>C带进行绕包，再将热缩套管移至中央位置，两端与外护套搭接20mm以上加热</w:t>
      </w:r>
      <w:proofErr w:type="gramStart"/>
      <w:r w:rsidRPr="0046671A">
        <w:rPr>
          <w:rFonts w:ascii="仿宋_GB2312" w:eastAsia="仿宋_GB2312"/>
          <w:sz w:val="28"/>
          <w:szCs w:val="28"/>
        </w:rPr>
        <w:t>热</w:t>
      </w:r>
      <w:proofErr w:type="gramEnd"/>
      <w:r w:rsidRPr="0046671A">
        <w:rPr>
          <w:rFonts w:ascii="仿宋_GB2312" w:eastAsia="仿宋_GB2312"/>
          <w:sz w:val="28"/>
          <w:szCs w:val="28"/>
        </w:rPr>
        <w:t>缩，完成冷却</w:t>
      </w:r>
      <w:r w:rsidRPr="0046671A">
        <w:rPr>
          <w:rFonts w:ascii="仿宋_GB2312" w:eastAsia="仿宋_GB2312" w:hint="eastAsia"/>
          <w:sz w:val="28"/>
          <w:szCs w:val="28"/>
        </w:rPr>
        <w:t>后两端口做防水绝缘处理</w:t>
      </w:r>
      <w:r w:rsidRPr="0046671A">
        <w:rPr>
          <w:rFonts w:ascii="仿宋_GB2312" w:eastAsia="仿宋_GB2312"/>
          <w:sz w:val="28"/>
          <w:szCs w:val="28"/>
        </w:rPr>
        <w:t>。</w:t>
      </w:r>
    </w:p>
    <w:p w14:paraId="6A37477F" w14:textId="2822519F" w:rsidR="00203BDC" w:rsidRPr="00C05E04" w:rsidRDefault="00203BDC" w:rsidP="00203BDC">
      <w:pPr>
        <w:spacing w:after="0" w:line="400" w:lineRule="exact"/>
        <w:rPr>
          <w:rFonts w:ascii="仿宋_GB2312" w:eastAsia="仿宋_GB2312" w:hint="eastAsia"/>
          <w:sz w:val="28"/>
          <w:szCs w:val="28"/>
        </w:rPr>
      </w:pPr>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B3-2-002</w:t>
      </w:r>
      <w:r>
        <w:rPr>
          <w:rFonts w:ascii="仿宋_GB2312" w:eastAsia="仿宋_GB2312" w:hint="eastAsia"/>
          <w:sz w:val="28"/>
          <w:szCs w:val="28"/>
          <w:highlight w:val="yellow"/>
        </w:rPr>
        <w:t>7</w:t>
      </w:r>
      <w:r w:rsidRPr="00A1263E">
        <w:rPr>
          <w:rFonts w:ascii="仿宋_GB2312" w:eastAsia="仿宋_GB2312" w:hint="eastAsia"/>
          <w:sz w:val="28"/>
          <w:szCs w:val="28"/>
          <w:highlight w:val="yellow"/>
        </w:rPr>
        <w:t>】</w:t>
      </w:r>
      <w:r>
        <w:rPr>
          <w:rFonts w:ascii="仿宋_GB2312" w:eastAsia="仿宋_GB2312" w:hint="eastAsia"/>
          <w:sz w:val="28"/>
          <w:szCs w:val="28"/>
        </w:rPr>
        <w:t>某屋顶光伏利用厂房屋顶进行建设，现</w:t>
      </w:r>
      <w:r w:rsidR="00BA4E83">
        <w:rPr>
          <w:rFonts w:ascii="仿宋_GB2312" w:eastAsia="仿宋_GB2312" w:hint="eastAsia"/>
          <w:sz w:val="28"/>
          <w:szCs w:val="28"/>
        </w:rPr>
        <w:t>拟采用科华型号为</w:t>
      </w:r>
      <w:r w:rsidR="00BA4E83" w:rsidRPr="00BA4E83">
        <w:rPr>
          <w:rFonts w:ascii="仿宋_GB2312" w:eastAsia="仿宋_GB2312"/>
          <w:sz w:val="28"/>
          <w:szCs w:val="28"/>
        </w:rPr>
        <w:t>SPI1260K-B</w:t>
      </w:r>
      <w:r w:rsidR="00BA4E83">
        <w:rPr>
          <w:rFonts w:ascii="仿宋_GB2312" w:eastAsia="仿宋_GB2312" w:hint="eastAsia"/>
          <w:sz w:val="28"/>
          <w:szCs w:val="28"/>
        </w:rPr>
        <w:t>的逆变器（额定输出功率1260kW，最大输出功率1386kW，共2路MPPT输入，</w:t>
      </w:r>
      <w:r w:rsidR="00BA4E83">
        <w:rPr>
          <w:rFonts w:ascii="仿宋_GB2312" w:eastAsia="仿宋_GB2312" w:hint="eastAsia"/>
          <w:sz w:val="28"/>
          <w:szCs w:val="28"/>
        </w:rPr>
        <w:t>最大</w:t>
      </w:r>
      <w:proofErr w:type="gramStart"/>
      <w:r w:rsidR="00BA4E83">
        <w:rPr>
          <w:rFonts w:ascii="仿宋_GB2312" w:eastAsia="仿宋_GB2312" w:hint="eastAsia"/>
          <w:sz w:val="28"/>
          <w:szCs w:val="28"/>
        </w:rPr>
        <w:t>光伏光伏</w:t>
      </w:r>
      <w:proofErr w:type="gramEnd"/>
      <w:r w:rsidR="00BA4E83">
        <w:rPr>
          <w:rFonts w:ascii="仿宋_GB2312" w:eastAsia="仿宋_GB2312" w:hint="eastAsia"/>
          <w:sz w:val="28"/>
          <w:szCs w:val="28"/>
        </w:rPr>
        <w:t>阵列开路电压1000V，每路MPPT最大</w:t>
      </w:r>
      <w:r w:rsidR="00BA4E83">
        <w:rPr>
          <w:rFonts w:ascii="仿宋_GB2312" w:eastAsia="仿宋_GB2312" w:hint="eastAsia"/>
          <w:sz w:val="28"/>
          <w:szCs w:val="28"/>
        </w:rPr>
        <w:t>直流电流1350A，MPPT电压跟踪范围520~850V，启动电压540V，拟采用</w:t>
      </w:r>
      <w:r w:rsidR="00BA4E83" w:rsidRPr="00BA4E83">
        <w:rPr>
          <w:rFonts w:ascii="仿宋_GB2312" w:eastAsia="仿宋_GB2312" w:hint="eastAsia"/>
          <w:sz w:val="28"/>
          <w:szCs w:val="28"/>
        </w:rPr>
        <w:t>隆基</w:t>
      </w:r>
      <w:r w:rsidR="00BA4E83" w:rsidRPr="00BA4E83">
        <w:rPr>
          <w:rFonts w:ascii="仿宋_GB2312" w:eastAsia="仿宋_GB2312"/>
          <w:sz w:val="28"/>
          <w:szCs w:val="28"/>
        </w:rPr>
        <w:t>LR5-54HPH-560M</w:t>
      </w:r>
      <w:proofErr w:type="gramStart"/>
      <w:r w:rsidR="00BA4E83" w:rsidRPr="00BA4E83">
        <w:rPr>
          <w:rFonts w:ascii="仿宋_GB2312" w:eastAsia="仿宋_GB2312"/>
          <w:sz w:val="28"/>
          <w:szCs w:val="28"/>
        </w:rPr>
        <w:t>光伏板</w:t>
      </w:r>
      <w:r w:rsidR="00500381">
        <w:rPr>
          <w:rFonts w:ascii="仿宋_GB2312" w:eastAsia="仿宋_GB2312" w:hint="eastAsia"/>
          <w:sz w:val="28"/>
          <w:szCs w:val="28"/>
        </w:rPr>
        <w:t>进行</w:t>
      </w:r>
      <w:proofErr w:type="gramEnd"/>
      <w:r w:rsidR="00500381">
        <w:rPr>
          <w:rFonts w:ascii="仿宋_GB2312" w:eastAsia="仿宋_GB2312" w:hint="eastAsia"/>
          <w:sz w:val="28"/>
          <w:szCs w:val="28"/>
        </w:rPr>
        <w:t>平铺</w:t>
      </w:r>
      <w:r w:rsidR="00BA4E83" w:rsidRPr="00BA4E83">
        <w:rPr>
          <w:rFonts w:ascii="仿宋_GB2312" w:eastAsia="仿宋_GB2312"/>
          <w:sz w:val="28"/>
          <w:szCs w:val="28"/>
        </w:rPr>
        <w:t>（尺寸2278</w:t>
      </w:r>
      <w:r w:rsidR="00BA4E83" w:rsidRPr="00BA4E83">
        <w:rPr>
          <w:rFonts w:ascii="仿宋_GB2312" w:eastAsia="仿宋_GB2312"/>
          <w:sz w:val="28"/>
          <w:szCs w:val="28"/>
        </w:rPr>
        <w:t>×</w:t>
      </w:r>
      <w:r w:rsidR="00BA4E83" w:rsidRPr="00BA4E83">
        <w:rPr>
          <w:rFonts w:ascii="仿宋_GB2312" w:eastAsia="仿宋_GB2312"/>
          <w:sz w:val="28"/>
          <w:szCs w:val="28"/>
        </w:rPr>
        <w:t>1134</w:t>
      </w:r>
      <w:r w:rsidR="00BA4E83" w:rsidRPr="00BA4E83">
        <w:rPr>
          <w:rFonts w:ascii="仿宋_GB2312" w:eastAsia="仿宋_GB2312"/>
          <w:sz w:val="28"/>
          <w:szCs w:val="28"/>
        </w:rPr>
        <w:t>×</w:t>
      </w:r>
      <w:r w:rsidR="00BA4E83" w:rsidRPr="00BA4E83">
        <w:rPr>
          <w:rFonts w:ascii="仿宋_GB2312" w:eastAsia="仿宋_GB2312"/>
          <w:sz w:val="28"/>
          <w:szCs w:val="28"/>
        </w:rPr>
        <w:t>35mm，开路电压50.1V，最大功率电压42.25V，短路电流14.1A，最大功率电流13.26A），</w:t>
      </w:r>
      <w:r w:rsidR="00D8495A">
        <w:rPr>
          <w:rFonts w:ascii="仿宋_GB2312" w:eastAsia="仿宋_GB2312" w:hint="eastAsia"/>
          <w:sz w:val="28"/>
          <w:szCs w:val="28"/>
        </w:rPr>
        <w:t>目前已规划出</w:t>
      </w:r>
      <w:proofErr w:type="gramStart"/>
      <w:r w:rsidR="00D8495A">
        <w:rPr>
          <w:rFonts w:ascii="仿宋_GB2312" w:eastAsia="仿宋_GB2312" w:hint="eastAsia"/>
          <w:sz w:val="28"/>
          <w:szCs w:val="28"/>
        </w:rPr>
        <w:t>屋顶屋顶</w:t>
      </w:r>
      <w:proofErr w:type="gramEnd"/>
      <w:r w:rsidR="00D8495A">
        <w:rPr>
          <w:rFonts w:ascii="仿宋_GB2312" w:eastAsia="仿宋_GB2312" w:hint="eastAsia"/>
          <w:sz w:val="28"/>
          <w:szCs w:val="28"/>
        </w:rPr>
        <w:t>分布如图所示，黄色部分为0.5m宽检修步道，</w:t>
      </w:r>
      <w:r w:rsidR="00BA4E83">
        <w:rPr>
          <w:rFonts w:ascii="仿宋_GB2312" w:eastAsia="仿宋_GB2312" w:hint="eastAsia"/>
          <w:sz w:val="28"/>
          <w:szCs w:val="28"/>
        </w:rPr>
        <w:t>试分析计算</w:t>
      </w:r>
      <w:r w:rsidR="00541C8F">
        <w:rPr>
          <w:rFonts w:ascii="仿宋_GB2312" w:eastAsia="仿宋_GB2312" w:hint="eastAsia"/>
          <w:sz w:val="28"/>
          <w:szCs w:val="28"/>
        </w:rPr>
        <w:t>合理的安装方案</w:t>
      </w:r>
      <w:r w:rsidR="00BA4E83">
        <w:rPr>
          <w:rFonts w:ascii="仿宋_GB2312" w:eastAsia="仿宋_GB2312" w:hint="eastAsia"/>
          <w:sz w:val="28"/>
          <w:szCs w:val="28"/>
        </w:rPr>
        <w:t>？</w:t>
      </w:r>
    </w:p>
    <w:p w14:paraId="7BC2F153" w14:textId="369D9F4B" w:rsidR="00D8495A" w:rsidRDefault="00787581" w:rsidP="00D8495A">
      <w:pPr>
        <w:rPr>
          <w:rFonts w:hint="eastAsia"/>
        </w:rPr>
      </w:pPr>
      <w:r w:rsidRPr="00787581">
        <w:rPr>
          <w:noProof/>
        </w:rPr>
        <w:lastRenderedPageBreak/>
        <w:drawing>
          <wp:inline distT="0" distB="0" distL="0" distR="0" wp14:anchorId="696E0810" wp14:editId="1BD5B96C">
            <wp:extent cx="5274310" cy="5168265"/>
            <wp:effectExtent l="0" t="0" r="2540" b="0"/>
            <wp:docPr id="7109445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5168265"/>
                    </a:xfrm>
                    <a:prstGeom prst="rect">
                      <a:avLst/>
                    </a:prstGeom>
                    <a:noFill/>
                    <a:ln>
                      <a:noFill/>
                    </a:ln>
                  </pic:spPr>
                </pic:pic>
              </a:graphicData>
            </a:graphic>
          </wp:inline>
        </w:drawing>
      </w:r>
    </w:p>
    <w:p w14:paraId="65BEB584" w14:textId="3885B023" w:rsidR="00203BDC" w:rsidRPr="00C05E04" w:rsidRDefault="00203BDC" w:rsidP="00203BDC">
      <w:pPr>
        <w:spacing w:after="0" w:line="400" w:lineRule="exact"/>
        <w:ind w:firstLineChars="200" w:firstLine="560"/>
        <w:rPr>
          <w:rFonts w:ascii="仿宋_GB2312" w:eastAsia="仿宋_GB2312"/>
          <w:sz w:val="28"/>
          <w:szCs w:val="28"/>
        </w:rPr>
      </w:pPr>
      <w:r w:rsidRPr="00C05E04">
        <w:rPr>
          <w:rFonts w:ascii="仿宋_GB2312" w:eastAsia="仿宋_GB2312" w:hint="eastAsia"/>
          <w:sz w:val="28"/>
          <w:szCs w:val="28"/>
        </w:rPr>
        <w:t>答：</w:t>
      </w:r>
    </w:p>
    <w:p w14:paraId="76180077" w14:textId="3F2FBDC4" w:rsidR="00787581" w:rsidRDefault="00787581" w:rsidP="00541C8F">
      <w:pPr>
        <w:spacing w:after="0" w:line="400" w:lineRule="exact"/>
        <w:ind w:firstLineChars="200" w:firstLine="560"/>
        <w:rPr>
          <w:rFonts w:ascii="仿宋_GB2312" w:eastAsia="仿宋_GB2312"/>
          <w:sz w:val="28"/>
          <w:szCs w:val="28"/>
        </w:rPr>
      </w:pPr>
      <w:r>
        <w:rPr>
          <w:rFonts w:ascii="仿宋_GB2312" w:eastAsia="仿宋_GB2312" w:hint="eastAsia"/>
          <w:sz w:val="28"/>
          <w:szCs w:val="28"/>
        </w:rPr>
        <w:t>根据规划区域，总面积为28*10.5*20+56.5*2.5*2=6162.5m2；</w:t>
      </w:r>
    </w:p>
    <w:p w14:paraId="7094D1F0" w14:textId="6B5618FF" w:rsidR="00787581" w:rsidRDefault="00787581" w:rsidP="00541C8F">
      <w:pPr>
        <w:spacing w:after="0" w:line="400" w:lineRule="exact"/>
        <w:ind w:firstLineChars="200" w:firstLine="560"/>
        <w:rPr>
          <w:rFonts w:ascii="仿宋_GB2312" w:eastAsia="仿宋_GB2312" w:hint="eastAsia"/>
          <w:sz w:val="28"/>
          <w:szCs w:val="28"/>
        </w:rPr>
      </w:pPr>
      <w:r>
        <w:rPr>
          <w:rFonts w:ascii="仿宋_GB2312" w:eastAsia="仿宋_GB2312" w:hint="eastAsia"/>
          <w:sz w:val="28"/>
          <w:szCs w:val="28"/>
        </w:rPr>
        <w:t>根据安装面积计算</w:t>
      </w:r>
      <w:r w:rsidRPr="00FC7D0C">
        <w:rPr>
          <w:rFonts w:ascii="仿宋_GB2312" w:eastAsia="仿宋_GB2312" w:hint="eastAsia"/>
          <w:sz w:val="28"/>
          <w:szCs w:val="28"/>
        </w:rPr>
        <w:t>拟安装光</w:t>
      </w:r>
      <w:proofErr w:type="gramStart"/>
      <w:r w:rsidRPr="00FC7D0C">
        <w:rPr>
          <w:rFonts w:ascii="仿宋_GB2312" w:eastAsia="仿宋_GB2312" w:hint="eastAsia"/>
          <w:sz w:val="28"/>
          <w:szCs w:val="28"/>
        </w:rPr>
        <w:t>伏板数量</w:t>
      </w:r>
      <w:proofErr w:type="gramEnd"/>
      <w:r w:rsidRPr="00FC7D0C">
        <w:rPr>
          <w:rFonts w:ascii="仿宋_GB2312" w:eastAsia="仿宋_GB2312" w:hint="eastAsia"/>
          <w:sz w:val="28"/>
          <w:szCs w:val="28"/>
        </w:rPr>
        <w:t>为</w:t>
      </w:r>
      <w:r>
        <w:rPr>
          <w:rFonts w:ascii="仿宋_GB2312" w:eastAsia="仿宋_GB2312" w:hint="eastAsia"/>
          <w:sz w:val="28"/>
          <w:szCs w:val="28"/>
        </w:rPr>
        <w:t>6162.5/（2.278*1.134）≈2385块</w:t>
      </w:r>
    </w:p>
    <w:p w14:paraId="015456FC" w14:textId="2C6031E5" w:rsidR="00787581" w:rsidRDefault="00787581" w:rsidP="00787581">
      <w:pPr>
        <w:spacing w:after="0" w:line="400" w:lineRule="exact"/>
        <w:ind w:firstLineChars="200" w:firstLine="560"/>
        <w:rPr>
          <w:rFonts w:ascii="仿宋_GB2312" w:eastAsia="仿宋_GB2312"/>
          <w:sz w:val="28"/>
          <w:szCs w:val="28"/>
        </w:rPr>
      </w:pPr>
      <w:r>
        <w:rPr>
          <w:rFonts w:ascii="仿宋_GB2312" w:eastAsia="仿宋_GB2312" w:hint="eastAsia"/>
          <w:sz w:val="28"/>
          <w:szCs w:val="28"/>
        </w:rPr>
        <w:t>根据逆变器容量</w:t>
      </w:r>
      <w:r w:rsidRPr="00FC7D0C">
        <w:rPr>
          <w:rFonts w:ascii="仿宋_GB2312" w:eastAsia="仿宋_GB2312" w:hint="eastAsia"/>
          <w:sz w:val="28"/>
          <w:szCs w:val="28"/>
        </w:rPr>
        <w:t>拟安装光</w:t>
      </w:r>
      <w:proofErr w:type="gramStart"/>
      <w:r w:rsidRPr="00FC7D0C">
        <w:rPr>
          <w:rFonts w:ascii="仿宋_GB2312" w:eastAsia="仿宋_GB2312" w:hint="eastAsia"/>
          <w:sz w:val="28"/>
          <w:szCs w:val="28"/>
        </w:rPr>
        <w:t>伏板数量</w:t>
      </w:r>
      <w:proofErr w:type="gramEnd"/>
      <w:r w:rsidRPr="00FC7D0C">
        <w:rPr>
          <w:rFonts w:ascii="仿宋_GB2312" w:eastAsia="仿宋_GB2312" w:hint="eastAsia"/>
          <w:sz w:val="28"/>
          <w:szCs w:val="28"/>
        </w:rPr>
        <w:t>为</w:t>
      </w:r>
      <w:r>
        <w:rPr>
          <w:rFonts w:ascii="仿宋_GB2312" w:eastAsia="仿宋_GB2312" w:hint="eastAsia"/>
          <w:sz w:val="28"/>
          <w:szCs w:val="28"/>
        </w:rPr>
        <w:t>1260</w:t>
      </w:r>
      <w:r w:rsidRPr="00FC7D0C">
        <w:rPr>
          <w:rFonts w:ascii="仿宋_GB2312" w:eastAsia="仿宋_GB2312"/>
          <w:sz w:val="28"/>
          <w:szCs w:val="28"/>
        </w:rPr>
        <w:t>*1000/560</w:t>
      </w:r>
      <w:r>
        <w:rPr>
          <w:rFonts w:ascii="仿宋_GB2312" w:eastAsia="仿宋_GB2312" w:hint="eastAsia"/>
          <w:sz w:val="28"/>
          <w:szCs w:val="28"/>
        </w:rPr>
        <w:t>=2250</w:t>
      </w:r>
      <w:r w:rsidRPr="00FC7D0C">
        <w:rPr>
          <w:rFonts w:ascii="仿宋_GB2312" w:eastAsia="仿宋_GB2312"/>
          <w:sz w:val="28"/>
          <w:szCs w:val="28"/>
        </w:rPr>
        <w:t>（块）</w:t>
      </w:r>
      <w:r>
        <w:rPr>
          <w:rFonts w:ascii="仿宋_GB2312" w:eastAsia="仿宋_GB2312" w:hint="eastAsia"/>
          <w:sz w:val="28"/>
          <w:szCs w:val="28"/>
        </w:rPr>
        <w:t>；</w:t>
      </w:r>
    </w:p>
    <w:p w14:paraId="7304BDE9" w14:textId="6217F86D" w:rsidR="00787581" w:rsidRDefault="00787581" w:rsidP="00787581">
      <w:pPr>
        <w:spacing w:after="0" w:line="400" w:lineRule="exact"/>
        <w:ind w:firstLineChars="200" w:firstLine="560"/>
        <w:rPr>
          <w:rFonts w:ascii="仿宋_GB2312" w:eastAsia="仿宋_GB2312" w:hint="eastAsia"/>
          <w:sz w:val="28"/>
          <w:szCs w:val="28"/>
        </w:rPr>
      </w:pPr>
      <w:r>
        <w:rPr>
          <w:rFonts w:ascii="仿宋_GB2312" w:eastAsia="仿宋_GB2312" w:hint="eastAsia"/>
          <w:sz w:val="28"/>
          <w:szCs w:val="28"/>
        </w:rPr>
        <w:t>故</w:t>
      </w:r>
      <w:r w:rsidRPr="00FC7D0C">
        <w:rPr>
          <w:rFonts w:ascii="仿宋_GB2312" w:eastAsia="仿宋_GB2312" w:hint="eastAsia"/>
          <w:sz w:val="28"/>
          <w:szCs w:val="28"/>
        </w:rPr>
        <w:t>拟安装光</w:t>
      </w:r>
      <w:proofErr w:type="gramStart"/>
      <w:r w:rsidRPr="00FC7D0C">
        <w:rPr>
          <w:rFonts w:ascii="仿宋_GB2312" w:eastAsia="仿宋_GB2312" w:hint="eastAsia"/>
          <w:sz w:val="28"/>
          <w:szCs w:val="28"/>
        </w:rPr>
        <w:t>伏板数量</w:t>
      </w:r>
      <w:proofErr w:type="gramEnd"/>
      <w:r w:rsidRPr="00FC7D0C">
        <w:rPr>
          <w:rFonts w:ascii="仿宋_GB2312" w:eastAsia="仿宋_GB2312" w:hint="eastAsia"/>
          <w:sz w:val="28"/>
          <w:szCs w:val="28"/>
        </w:rPr>
        <w:t>为</w:t>
      </w:r>
      <w:r>
        <w:rPr>
          <w:rFonts w:ascii="仿宋_GB2312" w:eastAsia="仿宋_GB2312" w:hint="eastAsia"/>
          <w:sz w:val="28"/>
          <w:szCs w:val="28"/>
        </w:rPr>
        <w:t>2250</w:t>
      </w:r>
      <w:r w:rsidRPr="00FC7D0C">
        <w:rPr>
          <w:rFonts w:ascii="仿宋_GB2312" w:eastAsia="仿宋_GB2312"/>
          <w:sz w:val="28"/>
          <w:szCs w:val="28"/>
        </w:rPr>
        <w:t>块</w:t>
      </w:r>
      <w:r>
        <w:rPr>
          <w:rFonts w:ascii="仿宋_GB2312" w:eastAsia="仿宋_GB2312" w:hint="eastAsia"/>
          <w:sz w:val="28"/>
          <w:szCs w:val="28"/>
        </w:rPr>
        <w:t>；</w:t>
      </w:r>
    </w:p>
    <w:p w14:paraId="015E20C4" w14:textId="28DDA603" w:rsidR="00541C8F" w:rsidRDefault="00541C8F" w:rsidP="00541C8F">
      <w:pPr>
        <w:spacing w:after="0" w:line="400" w:lineRule="exact"/>
        <w:ind w:firstLineChars="200" w:firstLine="560"/>
        <w:rPr>
          <w:rFonts w:ascii="仿宋_GB2312" w:eastAsia="仿宋_GB2312"/>
          <w:sz w:val="28"/>
          <w:szCs w:val="28"/>
        </w:rPr>
      </w:pPr>
      <w:r>
        <w:rPr>
          <w:rFonts w:ascii="仿宋_GB2312" w:eastAsia="仿宋_GB2312" w:hint="eastAsia"/>
          <w:sz w:val="28"/>
          <w:szCs w:val="28"/>
        </w:rPr>
        <w:t>因</w:t>
      </w:r>
      <w:r w:rsidRPr="00541C8F">
        <w:rPr>
          <w:rFonts w:ascii="仿宋_GB2312" w:eastAsia="仿宋_GB2312"/>
          <w:sz w:val="28"/>
          <w:szCs w:val="28"/>
        </w:rPr>
        <w:t>MPPT电压跟踪范围520~850V</w:t>
      </w:r>
      <w:r>
        <w:rPr>
          <w:rFonts w:ascii="仿宋_GB2312" w:eastAsia="仿宋_GB2312" w:hint="eastAsia"/>
          <w:sz w:val="28"/>
          <w:szCs w:val="28"/>
        </w:rPr>
        <w:t>，</w:t>
      </w:r>
      <w:proofErr w:type="gramStart"/>
      <w:r w:rsidRPr="00541C8F">
        <w:rPr>
          <w:rFonts w:ascii="仿宋_GB2312" w:eastAsia="仿宋_GB2312" w:hint="eastAsia"/>
          <w:sz w:val="28"/>
          <w:szCs w:val="28"/>
        </w:rPr>
        <w:t>光伏板</w:t>
      </w:r>
      <w:r w:rsidRPr="00541C8F">
        <w:rPr>
          <w:rFonts w:ascii="仿宋_GB2312" w:eastAsia="仿宋_GB2312"/>
          <w:sz w:val="28"/>
          <w:szCs w:val="28"/>
        </w:rPr>
        <w:t>最大功率</w:t>
      </w:r>
      <w:proofErr w:type="gramEnd"/>
      <w:r w:rsidRPr="00541C8F">
        <w:rPr>
          <w:rFonts w:ascii="仿宋_GB2312" w:eastAsia="仿宋_GB2312"/>
          <w:sz w:val="28"/>
          <w:szCs w:val="28"/>
        </w:rPr>
        <w:t>电压42.25V</w:t>
      </w:r>
      <w:r>
        <w:rPr>
          <w:rFonts w:ascii="仿宋_GB2312" w:eastAsia="仿宋_GB2312" w:hint="eastAsia"/>
          <w:sz w:val="28"/>
          <w:szCs w:val="28"/>
        </w:rPr>
        <w:t>，拟每条支路串联18块光伏板，则支路最大功率电压为42.25*18=760.5V，符合要求；</w:t>
      </w:r>
    </w:p>
    <w:p w14:paraId="77D79CB0" w14:textId="5C18A133" w:rsidR="00541C8F" w:rsidRPr="00FC7D0C" w:rsidRDefault="00541C8F" w:rsidP="00541C8F">
      <w:pPr>
        <w:spacing w:after="0" w:line="400" w:lineRule="exact"/>
        <w:ind w:firstLineChars="200" w:firstLine="560"/>
        <w:rPr>
          <w:rFonts w:ascii="仿宋_GB2312" w:eastAsia="仿宋_GB2312" w:hint="eastAsia"/>
          <w:sz w:val="28"/>
          <w:szCs w:val="28"/>
        </w:rPr>
      </w:pPr>
      <w:r>
        <w:rPr>
          <w:rFonts w:ascii="仿宋_GB2312" w:eastAsia="仿宋_GB2312" w:hint="eastAsia"/>
          <w:sz w:val="28"/>
          <w:szCs w:val="28"/>
        </w:rPr>
        <w:t>拟安装光伏支路数量为2250/18=125（条）</w:t>
      </w:r>
    </w:p>
    <w:p w14:paraId="0431038F" w14:textId="77777777" w:rsidR="00787581" w:rsidRDefault="00787581" w:rsidP="00787581">
      <w:pPr>
        <w:spacing w:after="0" w:line="400" w:lineRule="exact"/>
        <w:ind w:firstLineChars="200" w:firstLine="560"/>
        <w:rPr>
          <w:rFonts w:ascii="仿宋_GB2312" w:eastAsia="仿宋_GB2312"/>
          <w:sz w:val="28"/>
          <w:szCs w:val="28"/>
        </w:rPr>
      </w:pPr>
      <w:r>
        <w:rPr>
          <w:rFonts w:ascii="仿宋_GB2312" w:eastAsia="仿宋_GB2312" w:hint="eastAsia"/>
          <w:sz w:val="28"/>
          <w:szCs w:val="28"/>
        </w:rPr>
        <w:t>区域1-区域20尺寸均为28m*10.5m，</w:t>
      </w:r>
    </w:p>
    <w:p w14:paraId="3D49A8B6" w14:textId="685B0B26" w:rsidR="00787581" w:rsidRDefault="00787581" w:rsidP="00787581">
      <w:pPr>
        <w:spacing w:after="0" w:line="400" w:lineRule="exact"/>
        <w:ind w:firstLineChars="200" w:firstLine="560"/>
        <w:rPr>
          <w:rFonts w:ascii="仿宋_GB2312" w:eastAsia="仿宋_GB2312"/>
          <w:sz w:val="28"/>
          <w:szCs w:val="28"/>
        </w:rPr>
      </w:pPr>
      <w:r>
        <w:rPr>
          <w:rFonts w:ascii="仿宋_GB2312" w:eastAsia="仿宋_GB2312" w:hint="eastAsia"/>
          <w:sz w:val="28"/>
          <w:szCs w:val="28"/>
        </w:rPr>
        <w:t>28/2.278</w:t>
      </w:r>
      <w:r>
        <w:rPr>
          <w:rFonts w:ascii="仿宋_GB2312" w:eastAsia="仿宋_GB2312" w:hint="eastAsia"/>
          <w:sz w:val="28"/>
          <w:szCs w:val="28"/>
        </w:rPr>
        <w:t>≈</w:t>
      </w:r>
      <w:r>
        <w:rPr>
          <w:rFonts w:ascii="仿宋_GB2312" w:eastAsia="仿宋_GB2312" w:hint="eastAsia"/>
          <w:sz w:val="28"/>
          <w:szCs w:val="28"/>
        </w:rPr>
        <w:t>1</w:t>
      </w:r>
      <w:r>
        <w:rPr>
          <w:rFonts w:ascii="仿宋_GB2312" w:eastAsia="仿宋_GB2312" w:hint="eastAsia"/>
          <w:sz w:val="28"/>
          <w:szCs w:val="28"/>
        </w:rPr>
        <w:t>2</w:t>
      </w:r>
    </w:p>
    <w:p w14:paraId="128B0F27" w14:textId="7A3B48E5" w:rsidR="00787581" w:rsidRDefault="00787581" w:rsidP="00787581">
      <w:pPr>
        <w:spacing w:after="0" w:line="400" w:lineRule="exact"/>
        <w:ind w:firstLineChars="200" w:firstLine="560"/>
        <w:rPr>
          <w:rFonts w:ascii="仿宋_GB2312" w:eastAsia="仿宋_GB2312" w:hint="eastAsia"/>
          <w:sz w:val="28"/>
          <w:szCs w:val="28"/>
        </w:rPr>
      </w:pPr>
      <w:r>
        <w:rPr>
          <w:rFonts w:ascii="仿宋_GB2312" w:eastAsia="仿宋_GB2312" w:hint="eastAsia"/>
          <w:sz w:val="28"/>
          <w:szCs w:val="28"/>
        </w:rPr>
        <w:lastRenderedPageBreak/>
        <w:t>10.5/1.134</w:t>
      </w:r>
      <w:r>
        <w:rPr>
          <w:rFonts w:ascii="仿宋_GB2312" w:eastAsia="仿宋_GB2312" w:hint="eastAsia"/>
          <w:sz w:val="28"/>
          <w:szCs w:val="28"/>
        </w:rPr>
        <w:t>≈</w:t>
      </w:r>
      <w:r>
        <w:rPr>
          <w:rFonts w:ascii="仿宋_GB2312" w:eastAsia="仿宋_GB2312" w:hint="eastAsia"/>
          <w:sz w:val="28"/>
          <w:szCs w:val="28"/>
        </w:rPr>
        <w:t>9</w:t>
      </w:r>
    </w:p>
    <w:p w14:paraId="5E75D9F4" w14:textId="49A3C71D" w:rsidR="00203BDC" w:rsidRDefault="00787581" w:rsidP="00787581">
      <w:pPr>
        <w:spacing w:after="0" w:line="400" w:lineRule="exact"/>
        <w:ind w:firstLineChars="200" w:firstLine="560"/>
        <w:rPr>
          <w:rFonts w:ascii="仿宋_GB2312" w:eastAsia="仿宋_GB2312"/>
          <w:sz w:val="28"/>
          <w:szCs w:val="28"/>
        </w:rPr>
      </w:pPr>
      <w:r>
        <w:rPr>
          <w:rFonts w:ascii="仿宋_GB2312" w:eastAsia="仿宋_GB2312" w:hint="eastAsia"/>
          <w:sz w:val="28"/>
          <w:szCs w:val="28"/>
        </w:rPr>
        <w:t>故每块区域安装光</w:t>
      </w:r>
      <w:proofErr w:type="gramStart"/>
      <w:r>
        <w:rPr>
          <w:rFonts w:ascii="仿宋_GB2312" w:eastAsia="仿宋_GB2312" w:hint="eastAsia"/>
          <w:sz w:val="28"/>
          <w:szCs w:val="28"/>
        </w:rPr>
        <w:t>伏板数量</w:t>
      </w:r>
      <w:proofErr w:type="gramEnd"/>
      <w:r>
        <w:rPr>
          <w:rFonts w:ascii="仿宋_GB2312" w:eastAsia="仿宋_GB2312" w:hint="eastAsia"/>
          <w:sz w:val="28"/>
          <w:szCs w:val="28"/>
        </w:rPr>
        <w:t>为12*9=108块，合计6条支路</w:t>
      </w:r>
    </w:p>
    <w:p w14:paraId="33CF8BF6" w14:textId="593EC4AB" w:rsidR="00787581" w:rsidRDefault="00787581" w:rsidP="00787581">
      <w:pPr>
        <w:spacing w:after="0" w:line="400" w:lineRule="exact"/>
        <w:ind w:firstLineChars="200" w:firstLine="560"/>
        <w:rPr>
          <w:rFonts w:ascii="仿宋_GB2312" w:eastAsia="仿宋_GB2312"/>
          <w:sz w:val="28"/>
          <w:szCs w:val="28"/>
        </w:rPr>
      </w:pPr>
      <w:r>
        <w:rPr>
          <w:rFonts w:ascii="仿宋_GB2312" w:eastAsia="仿宋_GB2312" w:hint="eastAsia"/>
          <w:sz w:val="28"/>
          <w:szCs w:val="28"/>
        </w:rPr>
        <w:t>区域1-区域20</w:t>
      </w:r>
      <w:r>
        <w:rPr>
          <w:rFonts w:ascii="仿宋_GB2312" w:eastAsia="仿宋_GB2312" w:hint="eastAsia"/>
          <w:sz w:val="28"/>
          <w:szCs w:val="28"/>
        </w:rPr>
        <w:t>合计安装120条支路、2160块板子；</w:t>
      </w:r>
    </w:p>
    <w:p w14:paraId="6627F50B" w14:textId="72BBD04A" w:rsidR="00787581" w:rsidRDefault="00787581" w:rsidP="00787581">
      <w:pPr>
        <w:spacing w:after="0" w:line="400" w:lineRule="exact"/>
        <w:ind w:firstLineChars="200" w:firstLine="560"/>
        <w:rPr>
          <w:rFonts w:ascii="仿宋_GB2312" w:eastAsia="仿宋_GB2312"/>
          <w:sz w:val="28"/>
          <w:szCs w:val="28"/>
        </w:rPr>
      </w:pPr>
      <w:r>
        <w:rPr>
          <w:rFonts w:ascii="仿宋_GB2312" w:eastAsia="仿宋_GB2312" w:hint="eastAsia"/>
          <w:sz w:val="28"/>
          <w:szCs w:val="28"/>
        </w:rPr>
        <w:t>区域</w:t>
      </w:r>
      <w:r>
        <w:rPr>
          <w:rFonts w:ascii="仿宋_GB2312" w:eastAsia="仿宋_GB2312" w:hint="eastAsia"/>
          <w:sz w:val="28"/>
          <w:szCs w:val="28"/>
        </w:rPr>
        <w:t>2</w:t>
      </w:r>
      <w:r>
        <w:rPr>
          <w:rFonts w:ascii="仿宋_GB2312" w:eastAsia="仿宋_GB2312" w:hint="eastAsia"/>
          <w:sz w:val="28"/>
          <w:szCs w:val="28"/>
        </w:rPr>
        <w:t>1-区域2</w:t>
      </w:r>
      <w:r>
        <w:rPr>
          <w:rFonts w:ascii="仿宋_GB2312" w:eastAsia="仿宋_GB2312" w:hint="eastAsia"/>
          <w:sz w:val="28"/>
          <w:szCs w:val="28"/>
        </w:rPr>
        <w:t>2</w:t>
      </w:r>
      <w:r>
        <w:rPr>
          <w:rFonts w:ascii="仿宋_GB2312" w:eastAsia="仿宋_GB2312" w:hint="eastAsia"/>
          <w:sz w:val="28"/>
          <w:szCs w:val="28"/>
        </w:rPr>
        <w:t>尺寸均为</w:t>
      </w:r>
      <w:r>
        <w:rPr>
          <w:rFonts w:ascii="仿宋_GB2312" w:eastAsia="仿宋_GB2312" w:hint="eastAsia"/>
          <w:sz w:val="28"/>
          <w:szCs w:val="28"/>
        </w:rPr>
        <w:t>56.5</w:t>
      </w:r>
      <w:r>
        <w:rPr>
          <w:rFonts w:ascii="仿宋_GB2312" w:eastAsia="仿宋_GB2312" w:hint="eastAsia"/>
          <w:sz w:val="28"/>
          <w:szCs w:val="28"/>
        </w:rPr>
        <w:t>m*</w:t>
      </w:r>
      <w:r>
        <w:rPr>
          <w:rFonts w:ascii="仿宋_GB2312" w:eastAsia="仿宋_GB2312" w:hint="eastAsia"/>
          <w:sz w:val="28"/>
          <w:szCs w:val="28"/>
        </w:rPr>
        <w:t>2</w:t>
      </w:r>
      <w:r>
        <w:rPr>
          <w:rFonts w:ascii="仿宋_GB2312" w:eastAsia="仿宋_GB2312" w:hint="eastAsia"/>
          <w:sz w:val="28"/>
          <w:szCs w:val="28"/>
        </w:rPr>
        <w:t>.5m，</w:t>
      </w:r>
    </w:p>
    <w:p w14:paraId="103976FC" w14:textId="52E4B437" w:rsidR="00787581" w:rsidRDefault="00787581" w:rsidP="00787581">
      <w:pPr>
        <w:spacing w:after="0" w:line="400" w:lineRule="exact"/>
        <w:ind w:firstLineChars="200" w:firstLine="560"/>
        <w:rPr>
          <w:rFonts w:ascii="仿宋_GB2312" w:eastAsia="仿宋_GB2312" w:hint="eastAsia"/>
          <w:sz w:val="28"/>
          <w:szCs w:val="28"/>
        </w:rPr>
      </w:pPr>
      <w:r>
        <w:rPr>
          <w:rFonts w:ascii="仿宋_GB2312" w:eastAsia="仿宋_GB2312" w:hint="eastAsia"/>
          <w:sz w:val="28"/>
          <w:szCs w:val="28"/>
        </w:rPr>
        <w:t>56.5</w:t>
      </w:r>
      <w:r>
        <w:rPr>
          <w:rFonts w:ascii="仿宋_GB2312" w:eastAsia="仿宋_GB2312" w:hint="eastAsia"/>
          <w:sz w:val="28"/>
          <w:szCs w:val="28"/>
        </w:rPr>
        <w:t>/2.278≈</w:t>
      </w:r>
      <w:r>
        <w:rPr>
          <w:rFonts w:ascii="仿宋_GB2312" w:eastAsia="仿宋_GB2312" w:hint="eastAsia"/>
          <w:sz w:val="28"/>
          <w:szCs w:val="28"/>
        </w:rPr>
        <w:t>24</w:t>
      </w:r>
    </w:p>
    <w:p w14:paraId="07965B52" w14:textId="7591A2EF" w:rsidR="00787581" w:rsidRDefault="00787581" w:rsidP="00787581">
      <w:pPr>
        <w:spacing w:after="0" w:line="400" w:lineRule="exact"/>
        <w:ind w:firstLineChars="200" w:firstLine="560"/>
        <w:rPr>
          <w:rFonts w:ascii="仿宋_GB2312" w:eastAsia="仿宋_GB2312"/>
          <w:sz w:val="28"/>
          <w:szCs w:val="28"/>
        </w:rPr>
      </w:pPr>
      <w:r>
        <w:rPr>
          <w:rFonts w:ascii="仿宋_GB2312" w:eastAsia="仿宋_GB2312" w:hint="eastAsia"/>
          <w:sz w:val="28"/>
          <w:szCs w:val="28"/>
        </w:rPr>
        <w:t>2.5</w:t>
      </w:r>
      <w:r>
        <w:rPr>
          <w:rFonts w:ascii="仿宋_GB2312" w:eastAsia="仿宋_GB2312" w:hint="eastAsia"/>
          <w:sz w:val="28"/>
          <w:szCs w:val="28"/>
        </w:rPr>
        <w:t>/1.134≈</w:t>
      </w:r>
      <w:r>
        <w:rPr>
          <w:rFonts w:ascii="仿宋_GB2312" w:eastAsia="仿宋_GB2312" w:hint="eastAsia"/>
          <w:sz w:val="28"/>
          <w:szCs w:val="28"/>
        </w:rPr>
        <w:t>2</w:t>
      </w:r>
    </w:p>
    <w:p w14:paraId="6C82C022" w14:textId="60B5F3D8" w:rsidR="00787581" w:rsidRDefault="00787581" w:rsidP="00787581">
      <w:pPr>
        <w:spacing w:after="0" w:line="400" w:lineRule="exact"/>
        <w:ind w:firstLineChars="200" w:firstLine="560"/>
        <w:rPr>
          <w:rFonts w:ascii="仿宋_GB2312" w:eastAsia="仿宋_GB2312" w:hint="eastAsia"/>
          <w:sz w:val="28"/>
          <w:szCs w:val="28"/>
        </w:rPr>
      </w:pPr>
      <w:r w:rsidRPr="00787581">
        <w:rPr>
          <w:rFonts w:ascii="仿宋_GB2312" w:eastAsia="仿宋_GB2312" w:hint="eastAsia"/>
          <w:sz w:val="28"/>
          <w:szCs w:val="28"/>
        </w:rPr>
        <w:t>区域</w:t>
      </w:r>
      <w:r w:rsidRPr="00787581">
        <w:rPr>
          <w:rFonts w:ascii="仿宋_GB2312" w:eastAsia="仿宋_GB2312"/>
          <w:sz w:val="28"/>
          <w:szCs w:val="28"/>
        </w:rPr>
        <w:t>21-区域22</w:t>
      </w:r>
      <w:r>
        <w:rPr>
          <w:rFonts w:ascii="仿宋_GB2312" w:eastAsia="仿宋_GB2312" w:hint="eastAsia"/>
          <w:sz w:val="28"/>
          <w:szCs w:val="28"/>
        </w:rPr>
        <w:t>可各安装</w:t>
      </w:r>
      <w:r w:rsidR="00F829C5">
        <w:rPr>
          <w:rFonts w:ascii="仿宋_GB2312" w:eastAsia="仿宋_GB2312" w:hint="eastAsia"/>
          <w:sz w:val="28"/>
          <w:szCs w:val="28"/>
        </w:rPr>
        <w:t>24*2=48块板子，合计96块板子，</w:t>
      </w:r>
      <w:proofErr w:type="gramStart"/>
      <w:r w:rsidR="00F829C5">
        <w:rPr>
          <w:rFonts w:ascii="仿宋_GB2312" w:eastAsia="仿宋_GB2312" w:hint="eastAsia"/>
          <w:sz w:val="28"/>
          <w:szCs w:val="28"/>
        </w:rPr>
        <w:t>故</w:t>
      </w:r>
      <w:r w:rsidR="00F829C5" w:rsidRPr="00787581">
        <w:rPr>
          <w:rFonts w:ascii="仿宋_GB2312" w:eastAsia="仿宋_GB2312" w:hint="eastAsia"/>
          <w:sz w:val="28"/>
          <w:szCs w:val="28"/>
        </w:rPr>
        <w:t>区域</w:t>
      </w:r>
      <w:proofErr w:type="gramEnd"/>
      <w:r w:rsidR="00F829C5" w:rsidRPr="00787581">
        <w:rPr>
          <w:rFonts w:ascii="仿宋_GB2312" w:eastAsia="仿宋_GB2312"/>
          <w:sz w:val="28"/>
          <w:szCs w:val="28"/>
        </w:rPr>
        <w:t>21-区域22</w:t>
      </w:r>
      <w:r w:rsidR="00F829C5">
        <w:rPr>
          <w:rFonts w:ascii="仿宋_GB2312" w:eastAsia="仿宋_GB2312" w:hint="eastAsia"/>
          <w:sz w:val="28"/>
          <w:szCs w:val="28"/>
        </w:rPr>
        <w:t>每块区域</w:t>
      </w:r>
      <w:r w:rsidR="00F829C5">
        <w:rPr>
          <w:rFonts w:ascii="仿宋_GB2312" w:eastAsia="仿宋_GB2312" w:hint="eastAsia"/>
          <w:sz w:val="28"/>
          <w:szCs w:val="28"/>
        </w:rPr>
        <w:t>各</w:t>
      </w:r>
      <w:r w:rsidR="00F829C5">
        <w:rPr>
          <w:rFonts w:ascii="仿宋_GB2312" w:eastAsia="仿宋_GB2312" w:hint="eastAsia"/>
          <w:sz w:val="28"/>
          <w:szCs w:val="28"/>
        </w:rPr>
        <w:t>安装</w:t>
      </w:r>
      <w:proofErr w:type="gramStart"/>
      <w:r w:rsidR="00F829C5">
        <w:rPr>
          <w:rFonts w:ascii="仿宋_GB2312" w:eastAsia="仿宋_GB2312" w:hint="eastAsia"/>
          <w:sz w:val="28"/>
          <w:szCs w:val="28"/>
        </w:rPr>
        <w:t>光伏板</w:t>
      </w:r>
      <w:r w:rsidR="00F829C5">
        <w:rPr>
          <w:rFonts w:ascii="仿宋_GB2312" w:eastAsia="仿宋_GB2312" w:hint="eastAsia"/>
          <w:sz w:val="28"/>
          <w:szCs w:val="28"/>
        </w:rPr>
        <w:t>45块</w:t>
      </w:r>
      <w:proofErr w:type="gramEnd"/>
      <w:r w:rsidR="00F829C5">
        <w:rPr>
          <w:rFonts w:ascii="仿宋_GB2312" w:eastAsia="仿宋_GB2312" w:hint="eastAsia"/>
          <w:sz w:val="28"/>
          <w:szCs w:val="28"/>
        </w:rPr>
        <w:t>。</w:t>
      </w:r>
    </w:p>
    <w:p w14:paraId="63CF0C41" w14:textId="3CD619AC" w:rsidR="00374866" w:rsidRDefault="00506739" w:rsidP="00506739">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B3-2-002</w:t>
      </w:r>
      <w:r>
        <w:rPr>
          <w:rFonts w:ascii="仿宋_GB2312" w:eastAsia="仿宋_GB2312" w:hint="eastAsia"/>
          <w:sz w:val="28"/>
          <w:szCs w:val="28"/>
          <w:highlight w:val="yellow"/>
        </w:rPr>
        <w:t>8</w:t>
      </w:r>
      <w:r w:rsidRPr="00A1263E">
        <w:rPr>
          <w:rFonts w:ascii="仿宋_GB2312" w:eastAsia="仿宋_GB2312" w:hint="eastAsia"/>
          <w:sz w:val="28"/>
          <w:szCs w:val="28"/>
          <w:highlight w:val="yellow"/>
        </w:rPr>
        <w:t>】</w:t>
      </w:r>
      <w:r w:rsidRPr="00506739">
        <w:rPr>
          <w:rFonts w:ascii="仿宋_GB2312" w:eastAsia="仿宋_GB2312" w:hint="eastAsia"/>
          <w:sz w:val="28"/>
          <w:szCs w:val="28"/>
        </w:rPr>
        <w:t>如何更换直流汇流箱？</w:t>
      </w:r>
    </w:p>
    <w:p w14:paraId="58D175AE" w14:textId="77777777" w:rsidR="00506739" w:rsidRPr="00C05E04" w:rsidRDefault="00506739" w:rsidP="00506739">
      <w:pPr>
        <w:spacing w:after="0" w:line="400" w:lineRule="exact"/>
        <w:ind w:firstLineChars="200" w:firstLine="560"/>
        <w:rPr>
          <w:rFonts w:ascii="仿宋_GB2312" w:eastAsia="仿宋_GB2312"/>
          <w:sz w:val="28"/>
          <w:szCs w:val="28"/>
        </w:rPr>
      </w:pPr>
      <w:r w:rsidRPr="00C05E04">
        <w:rPr>
          <w:rFonts w:ascii="仿宋_GB2312" w:eastAsia="仿宋_GB2312" w:hint="eastAsia"/>
          <w:sz w:val="28"/>
          <w:szCs w:val="28"/>
        </w:rPr>
        <w:t>答：</w:t>
      </w:r>
    </w:p>
    <w:p w14:paraId="4F33BB3B" w14:textId="6960CAE4" w:rsidR="00374866" w:rsidRPr="00374866" w:rsidRDefault="00374866" w:rsidP="00374866">
      <w:pPr>
        <w:spacing w:after="0" w:line="400" w:lineRule="exact"/>
        <w:ind w:firstLineChars="200" w:firstLine="560"/>
        <w:rPr>
          <w:rFonts w:ascii="仿宋_GB2312" w:eastAsia="仿宋_GB2312"/>
          <w:sz w:val="28"/>
          <w:szCs w:val="28"/>
        </w:rPr>
      </w:pPr>
      <w:r w:rsidRPr="00374866">
        <w:rPr>
          <w:rFonts w:ascii="仿宋_GB2312" w:eastAsia="仿宋_GB2312"/>
          <w:sz w:val="28"/>
          <w:szCs w:val="28"/>
        </w:rPr>
        <w:t>1）断开汇流箱上级直流断路器；</w:t>
      </w:r>
    </w:p>
    <w:p w14:paraId="0EA2A765" w14:textId="5C10382E" w:rsidR="00374866" w:rsidRPr="00374866" w:rsidRDefault="00506739" w:rsidP="00374866">
      <w:pPr>
        <w:spacing w:after="0" w:line="400" w:lineRule="exact"/>
        <w:ind w:firstLineChars="200" w:firstLine="560"/>
        <w:rPr>
          <w:rFonts w:ascii="仿宋_GB2312" w:eastAsia="仿宋_GB2312"/>
          <w:sz w:val="28"/>
          <w:szCs w:val="28"/>
        </w:rPr>
      </w:pPr>
      <w:r>
        <w:rPr>
          <w:rFonts w:ascii="仿宋_GB2312" w:eastAsia="仿宋_GB2312" w:hint="eastAsia"/>
          <w:sz w:val="28"/>
          <w:szCs w:val="28"/>
        </w:rPr>
        <w:t>2</w:t>
      </w:r>
      <w:r w:rsidR="00374866" w:rsidRPr="00374866">
        <w:rPr>
          <w:rFonts w:ascii="仿宋_GB2312" w:eastAsia="仿宋_GB2312"/>
          <w:sz w:val="28"/>
          <w:szCs w:val="28"/>
        </w:rPr>
        <w:t>）断开汇流箱出线断路器；</w:t>
      </w:r>
    </w:p>
    <w:p w14:paraId="10FC82D2" w14:textId="6D0E28EE" w:rsidR="00374866" w:rsidRPr="00374866" w:rsidRDefault="00506739" w:rsidP="00374866">
      <w:pPr>
        <w:spacing w:after="0" w:line="400" w:lineRule="exact"/>
        <w:ind w:firstLineChars="200" w:firstLine="560"/>
        <w:rPr>
          <w:rFonts w:ascii="仿宋_GB2312" w:eastAsia="仿宋_GB2312"/>
          <w:sz w:val="28"/>
          <w:szCs w:val="28"/>
        </w:rPr>
      </w:pPr>
      <w:r>
        <w:rPr>
          <w:rFonts w:ascii="仿宋_GB2312" w:eastAsia="仿宋_GB2312" w:hint="eastAsia"/>
          <w:sz w:val="28"/>
          <w:szCs w:val="28"/>
        </w:rPr>
        <w:t>3</w:t>
      </w:r>
      <w:r w:rsidR="00374866" w:rsidRPr="00374866">
        <w:rPr>
          <w:rFonts w:ascii="仿宋_GB2312" w:eastAsia="仿宋_GB2312"/>
          <w:sz w:val="28"/>
          <w:szCs w:val="28"/>
        </w:rPr>
        <w:t>）断开所有支路对应的直流熔断器或断路器；</w:t>
      </w:r>
    </w:p>
    <w:p w14:paraId="42335D73" w14:textId="1F8A82F5" w:rsidR="00374866" w:rsidRDefault="00506739" w:rsidP="00374866">
      <w:pPr>
        <w:spacing w:after="0" w:line="400" w:lineRule="exact"/>
        <w:ind w:firstLineChars="200" w:firstLine="560"/>
        <w:rPr>
          <w:rFonts w:ascii="仿宋_GB2312" w:eastAsia="仿宋_GB2312"/>
          <w:sz w:val="28"/>
          <w:szCs w:val="28"/>
        </w:rPr>
      </w:pPr>
      <w:r>
        <w:rPr>
          <w:rFonts w:ascii="仿宋_GB2312" w:eastAsia="仿宋_GB2312" w:hint="eastAsia"/>
          <w:sz w:val="28"/>
          <w:szCs w:val="28"/>
        </w:rPr>
        <w:t>4</w:t>
      </w:r>
      <w:r w:rsidR="00374866" w:rsidRPr="00374866">
        <w:rPr>
          <w:rFonts w:ascii="仿宋_GB2312" w:eastAsia="仿宋_GB2312"/>
          <w:sz w:val="28"/>
          <w:szCs w:val="28"/>
        </w:rPr>
        <w:t>）</w:t>
      </w:r>
      <w:r w:rsidRPr="00374866">
        <w:rPr>
          <w:rFonts w:ascii="仿宋_GB2312" w:eastAsia="仿宋_GB2312"/>
          <w:sz w:val="28"/>
          <w:szCs w:val="28"/>
        </w:rPr>
        <w:t>断开所有支路</w:t>
      </w:r>
      <w:proofErr w:type="gramStart"/>
      <w:r w:rsidRPr="00506739">
        <w:rPr>
          <w:rFonts w:ascii="仿宋_GB2312" w:eastAsia="仿宋_GB2312" w:hint="eastAsia"/>
          <w:sz w:val="28"/>
          <w:szCs w:val="28"/>
        </w:rPr>
        <w:t>组串侧最后</w:t>
      </w:r>
      <w:proofErr w:type="gramEnd"/>
      <w:r w:rsidRPr="00506739">
        <w:rPr>
          <w:rFonts w:ascii="仿宋_GB2312" w:eastAsia="仿宋_GB2312" w:hint="eastAsia"/>
          <w:sz w:val="28"/>
          <w:szCs w:val="28"/>
        </w:rPr>
        <w:t>一个组件的插头</w:t>
      </w:r>
      <w:r>
        <w:rPr>
          <w:rFonts w:ascii="仿宋_GB2312" w:eastAsia="仿宋_GB2312" w:hint="eastAsia"/>
          <w:sz w:val="28"/>
          <w:szCs w:val="28"/>
        </w:rPr>
        <w:t>；</w:t>
      </w:r>
    </w:p>
    <w:p w14:paraId="16F77B53" w14:textId="577FDDB9" w:rsidR="00506739" w:rsidRDefault="00506739" w:rsidP="00506739">
      <w:pPr>
        <w:spacing w:after="0" w:line="400" w:lineRule="exact"/>
        <w:ind w:firstLineChars="200" w:firstLine="560"/>
        <w:rPr>
          <w:rFonts w:ascii="仿宋_GB2312" w:eastAsia="仿宋_GB2312"/>
          <w:sz w:val="28"/>
          <w:szCs w:val="28"/>
        </w:rPr>
      </w:pPr>
      <w:r>
        <w:rPr>
          <w:rFonts w:ascii="仿宋_GB2312" w:eastAsia="仿宋_GB2312" w:hint="eastAsia"/>
          <w:sz w:val="28"/>
          <w:szCs w:val="28"/>
        </w:rPr>
        <w:t>5</w:t>
      </w:r>
      <w:r w:rsidR="00374866" w:rsidRPr="00374866">
        <w:rPr>
          <w:rFonts w:ascii="仿宋_GB2312" w:eastAsia="仿宋_GB2312"/>
          <w:sz w:val="28"/>
          <w:szCs w:val="28"/>
        </w:rPr>
        <w:t>）</w:t>
      </w:r>
      <w:r>
        <w:rPr>
          <w:rFonts w:ascii="仿宋_GB2312" w:eastAsia="仿宋_GB2312" w:hint="eastAsia"/>
          <w:sz w:val="28"/>
          <w:szCs w:val="28"/>
        </w:rPr>
        <w:t>验明无电后拆除汇流箱出线电缆及</w:t>
      </w:r>
      <w:r>
        <w:rPr>
          <w:rFonts w:ascii="仿宋_GB2312" w:eastAsia="仿宋_GB2312" w:hint="eastAsia"/>
          <w:sz w:val="28"/>
          <w:szCs w:val="28"/>
        </w:rPr>
        <w:t>汇流</w:t>
      </w:r>
      <w:proofErr w:type="gramStart"/>
      <w:r>
        <w:rPr>
          <w:rFonts w:ascii="仿宋_GB2312" w:eastAsia="仿宋_GB2312" w:hint="eastAsia"/>
          <w:sz w:val="28"/>
          <w:szCs w:val="28"/>
        </w:rPr>
        <w:t>箱所有</w:t>
      </w:r>
      <w:proofErr w:type="gramEnd"/>
      <w:r>
        <w:rPr>
          <w:rFonts w:ascii="仿宋_GB2312" w:eastAsia="仿宋_GB2312" w:hint="eastAsia"/>
          <w:sz w:val="28"/>
          <w:szCs w:val="28"/>
        </w:rPr>
        <w:t>直流</w:t>
      </w:r>
      <w:r>
        <w:rPr>
          <w:rFonts w:ascii="仿宋_GB2312" w:eastAsia="仿宋_GB2312" w:hint="eastAsia"/>
          <w:sz w:val="28"/>
          <w:szCs w:val="28"/>
        </w:rPr>
        <w:t>进线；</w:t>
      </w:r>
    </w:p>
    <w:p w14:paraId="4D076A0D" w14:textId="3024CC13" w:rsidR="00506739" w:rsidRDefault="00506739" w:rsidP="00506739">
      <w:pPr>
        <w:spacing w:after="0" w:line="400" w:lineRule="exact"/>
        <w:ind w:firstLineChars="200" w:firstLine="560"/>
        <w:rPr>
          <w:rFonts w:ascii="仿宋_GB2312" w:eastAsia="仿宋_GB2312"/>
          <w:sz w:val="28"/>
          <w:szCs w:val="28"/>
        </w:rPr>
      </w:pPr>
      <w:r>
        <w:rPr>
          <w:rFonts w:ascii="仿宋_GB2312" w:eastAsia="仿宋_GB2312" w:hint="eastAsia"/>
          <w:sz w:val="28"/>
          <w:szCs w:val="28"/>
        </w:rPr>
        <w:t>6）拆除旧汇流箱；</w:t>
      </w:r>
    </w:p>
    <w:p w14:paraId="6CE0A230" w14:textId="2A11D345" w:rsidR="00506739" w:rsidRDefault="00506739" w:rsidP="00506739">
      <w:pPr>
        <w:spacing w:after="0" w:line="400" w:lineRule="exact"/>
        <w:ind w:firstLineChars="200" w:firstLine="560"/>
        <w:rPr>
          <w:rFonts w:ascii="仿宋_GB2312" w:eastAsia="仿宋_GB2312"/>
          <w:sz w:val="28"/>
          <w:szCs w:val="28"/>
        </w:rPr>
      </w:pPr>
      <w:r>
        <w:rPr>
          <w:rFonts w:ascii="仿宋_GB2312" w:eastAsia="仿宋_GB2312" w:hint="eastAsia"/>
          <w:sz w:val="28"/>
          <w:szCs w:val="28"/>
        </w:rPr>
        <w:t>7）固定新汇流箱；</w:t>
      </w:r>
    </w:p>
    <w:p w14:paraId="0067FDA2" w14:textId="1C0B36B0" w:rsidR="00506739" w:rsidRDefault="00506739" w:rsidP="00506739">
      <w:pPr>
        <w:spacing w:after="0" w:line="400" w:lineRule="exact"/>
        <w:ind w:firstLineChars="200" w:firstLine="560"/>
        <w:rPr>
          <w:rFonts w:ascii="仿宋_GB2312" w:eastAsia="仿宋_GB2312"/>
          <w:sz w:val="28"/>
          <w:szCs w:val="28"/>
        </w:rPr>
      </w:pPr>
      <w:r>
        <w:rPr>
          <w:rFonts w:ascii="仿宋_GB2312" w:eastAsia="仿宋_GB2312" w:hint="eastAsia"/>
          <w:sz w:val="28"/>
          <w:szCs w:val="28"/>
        </w:rPr>
        <w:t>8）依次接入各支路正负极进线、直流出线电缆（接线时直流熔断器应取下、出线断路器应断开）；</w:t>
      </w:r>
    </w:p>
    <w:p w14:paraId="5F890A9A" w14:textId="034D5112" w:rsidR="00506739" w:rsidRDefault="00506739" w:rsidP="00506739">
      <w:pPr>
        <w:spacing w:after="0" w:line="400" w:lineRule="exact"/>
        <w:ind w:firstLineChars="200" w:firstLine="560"/>
        <w:rPr>
          <w:rFonts w:ascii="仿宋_GB2312" w:eastAsia="仿宋_GB2312"/>
          <w:sz w:val="28"/>
          <w:szCs w:val="28"/>
        </w:rPr>
      </w:pPr>
      <w:r>
        <w:rPr>
          <w:rFonts w:ascii="仿宋_GB2312" w:eastAsia="仿宋_GB2312" w:hint="eastAsia"/>
          <w:sz w:val="28"/>
          <w:szCs w:val="28"/>
        </w:rPr>
        <w:t>9）连接</w:t>
      </w:r>
      <w:r w:rsidRPr="00374866">
        <w:rPr>
          <w:rFonts w:ascii="仿宋_GB2312" w:eastAsia="仿宋_GB2312"/>
          <w:sz w:val="28"/>
          <w:szCs w:val="28"/>
        </w:rPr>
        <w:t>所有支路</w:t>
      </w:r>
      <w:proofErr w:type="gramStart"/>
      <w:r w:rsidRPr="00506739">
        <w:rPr>
          <w:rFonts w:ascii="仿宋_GB2312" w:eastAsia="仿宋_GB2312" w:hint="eastAsia"/>
          <w:sz w:val="28"/>
          <w:szCs w:val="28"/>
        </w:rPr>
        <w:t>组串侧最后</w:t>
      </w:r>
      <w:proofErr w:type="gramEnd"/>
      <w:r w:rsidRPr="00506739">
        <w:rPr>
          <w:rFonts w:ascii="仿宋_GB2312" w:eastAsia="仿宋_GB2312" w:hint="eastAsia"/>
          <w:sz w:val="28"/>
          <w:szCs w:val="28"/>
        </w:rPr>
        <w:t>一个组件的插头</w:t>
      </w:r>
      <w:r>
        <w:rPr>
          <w:rFonts w:ascii="仿宋_GB2312" w:eastAsia="仿宋_GB2312" w:hint="eastAsia"/>
          <w:sz w:val="28"/>
          <w:szCs w:val="28"/>
        </w:rPr>
        <w:t>；</w:t>
      </w:r>
    </w:p>
    <w:p w14:paraId="545AE16A" w14:textId="34277BE3" w:rsidR="00506739" w:rsidRDefault="00506739" w:rsidP="00506739">
      <w:pPr>
        <w:spacing w:after="0" w:line="400" w:lineRule="exact"/>
        <w:ind w:firstLineChars="200" w:firstLine="560"/>
        <w:rPr>
          <w:rFonts w:ascii="仿宋_GB2312" w:eastAsia="仿宋_GB2312"/>
          <w:sz w:val="28"/>
          <w:szCs w:val="28"/>
        </w:rPr>
      </w:pPr>
      <w:r>
        <w:rPr>
          <w:rFonts w:ascii="仿宋_GB2312" w:eastAsia="仿宋_GB2312" w:hint="eastAsia"/>
          <w:sz w:val="28"/>
          <w:szCs w:val="28"/>
        </w:rPr>
        <w:t>10）装回直流熔断器，依次合上各支路正负极熔断器；</w:t>
      </w:r>
    </w:p>
    <w:p w14:paraId="4BE7D1C5" w14:textId="3E571658" w:rsidR="00506739" w:rsidRDefault="00506739" w:rsidP="00506739">
      <w:pPr>
        <w:spacing w:after="0" w:line="400" w:lineRule="exact"/>
        <w:ind w:firstLineChars="200" w:firstLine="560"/>
        <w:rPr>
          <w:rFonts w:ascii="仿宋_GB2312" w:eastAsia="仿宋_GB2312"/>
          <w:sz w:val="28"/>
          <w:szCs w:val="28"/>
        </w:rPr>
      </w:pPr>
      <w:r>
        <w:rPr>
          <w:rFonts w:ascii="仿宋_GB2312" w:eastAsia="仿宋_GB2312" w:hint="eastAsia"/>
          <w:sz w:val="28"/>
          <w:szCs w:val="28"/>
        </w:rPr>
        <w:t>11）合上汇流箱出线断路器；</w:t>
      </w:r>
    </w:p>
    <w:p w14:paraId="7595E466" w14:textId="545F0871" w:rsidR="00506739" w:rsidRPr="00374866" w:rsidRDefault="00506739" w:rsidP="00506739">
      <w:pPr>
        <w:spacing w:after="0" w:line="400" w:lineRule="exact"/>
        <w:ind w:firstLineChars="200" w:firstLine="560"/>
        <w:rPr>
          <w:rFonts w:ascii="仿宋_GB2312" w:eastAsia="仿宋_GB2312" w:hint="eastAsia"/>
          <w:sz w:val="28"/>
          <w:szCs w:val="28"/>
        </w:rPr>
      </w:pPr>
      <w:r>
        <w:rPr>
          <w:rFonts w:ascii="仿宋_GB2312" w:eastAsia="仿宋_GB2312" w:hint="eastAsia"/>
          <w:sz w:val="28"/>
          <w:szCs w:val="28"/>
        </w:rPr>
        <w:t>12）合上汇流箱</w:t>
      </w:r>
      <w:r w:rsidRPr="00374866">
        <w:rPr>
          <w:rFonts w:ascii="仿宋_GB2312" w:eastAsia="仿宋_GB2312"/>
          <w:sz w:val="28"/>
          <w:szCs w:val="28"/>
        </w:rPr>
        <w:t>上级直流断路器</w:t>
      </w:r>
      <w:r>
        <w:rPr>
          <w:rFonts w:ascii="仿宋_GB2312" w:eastAsia="仿宋_GB2312" w:hint="eastAsia"/>
          <w:sz w:val="28"/>
          <w:szCs w:val="28"/>
        </w:rPr>
        <w:t>。</w:t>
      </w:r>
    </w:p>
    <w:p w14:paraId="4794D03B" w14:textId="0CE07CB6" w:rsidR="00374866" w:rsidRPr="00506739" w:rsidRDefault="00FB5312" w:rsidP="00FB5312">
      <w:pPr>
        <w:spacing w:after="0" w:line="400" w:lineRule="exact"/>
        <w:rPr>
          <w:rFonts w:ascii="仿宋_GB2312" w:eastAsia="仿宋_GB2312" w:hint="eastAsia"/>
          <w:sz w:val="28"/>
          <w:szCs w:val="28"/>
        </w:rPr>
      </w:pPr>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B3-2-002</w:t>
      </w:r>
      <w:r>
        <w:rPr>
          <w:rFonts w:ascii="仿宋_GB2312" w:eastAsia="仿宋_GB2312" w:hint="eastAsia"/>
          <w:sz w:val="28"/>
          <w:szCs w:val="28"/>
          <w:highlight w:val="yellow"/>
        </w:rPr>
        <w:t>9</w:t>
      </w:r>
      <w:r w:rsidRPr="00A1263E">
        <w:rPr>
          <w:rFonts w:ascii="仿宋_GB2312" w:eastAsia="仿宋_GB2312" w:hint="eastAsia"/>
          <w:sz w:val="28"/>
          <w:szCs w:val="28"/>
          <w:highlight w:val="yellow"/>
        </w:rPr>
        <w:t>】</w:t>
      </w:r>
      <w:r w:rsidRPr="00FB5312">
        <w:rPr>
          <w:rFonts w:ascii="仿宋_GB2312" w:eastAsia="仿宋_GB2312" w:hint="eastAsia"/>
          <w:sz w:val="28"/>
          <w:szCs w:val="28"/>
        </w:rPr>
        <w:t>某地面光</w:t>
      </w:r>
      <w:proofErr w:type="gramStart"/>
      <w:r w:rsidRPr="00FB5312">
        <w:rPr>
          <w:rFonts w:ascii="仿宋_GB2312" w:eastAsia="仿宋_GB2312" w:hint="eastAsia"/>
          <w:sz w:val="28"/>
          <w:szCs w:val="28"/>
        </w:rPr>
        <w:t>伏</w:t>
      </w:r>
      <w:proofErr w:type="gramEnd"/>
      <w:r w:rsidRPr="00FB5312">
        <w:rPr>
          <w:rFonts w:ascii="仿宋_GB2312" w:eastAsia="仿宋_GB2312" w:hint="eastAsia"/>
          <w:sz w:val="28"/>
          <w:szCs w:val="28"/>
        </w:rPr>
        <w:t>电站，拟采用以下光伏组件和逆变器，项目安装地点极高</w:t>
      </w:r>
      <w:r>
        <w:rPr>
          <w:rFonts w:ascii="仿宋_GB2312" w:eastAsia="仿宋_GB2312" w:hint="eastAsia"/>
          <w:sz w:val="28"/>
          <w:szCs w:val="28"/>
        </w:rPr>
        <w:t>、</w:t>
      </w:r>
      <w:proofErr w:type="gramStart"/>
      <w:r w:rsidRPr="00FB5312">
        <w:rPr>
          <w:rFonts w:ascii="仿宋_GB2312" w:eastAsia="仿宋_GB2312"/>
          <w:sz w:val="28"/>
          <w:szCs w:val="28"/>
        </w:rPr>
        <w:t>极</w:t>
      </w:r>
      <w:proofErr w:type="gramEnd"/>
      <w:r w:rsidRPr="00FB5312">
        <w:rPr>
          <w:rFonts w:ascii="仿宋_GB2312" w:eastAsia="仿宋_GB2312"/>
          <w:sz w:val="28"/>
          <w:szCs w:val="28"/>
        </w:rPr>
        <w:t>低温度分别为</w:t>
      </w:r>
      <w:r w:rsidRPr="00FB5312">
        <w:rPr>
          <w:rFonts w:ascii="微软雅黑" w:eastAsia="微软雅黑" w:hAnsi="微软雅黑" w:cs="微软雅黑" w:hint="eastAsia"/>
          <w:sz w:val="28"/>
          <w:szCs w:val="28"/>
        </w:rPr>
        <w:t>−</w:t>
      </w:r>
      <w:r w:rsidRPr="00FB5312">
        <w:rPr>
          <w:rFonts w:ascii="仿宋_GB2312" w:eastAsia="仿宋_GB2312"/>
          <w:sz w:val="28"/>
          <w:szCs w:val="28"/>
        </w:rPr>
        <w:t>10</w:t>
      </w:r>
      <w:r w:rsidRPr="00FB5312">
        <w:rPr>
          <w:rFonts w:ascii="仿宋_GB2312" w:eastAsia="仿宋_GB2312"/>
          <w:sz w:val="28"/>
          <w:szCs w:val="28"/>
        </w:rPr>
        <w:t>℃</w:t>
      </w:r>
      <w:r w:rsidRPr="00FB5312">
        <w:rPr>
          <w:rFonts w:ascii="仿宋_GB2312" w:eastAsia="仿宋_GB2312"/>
          <w:sz w:val="28"/>
          <w:szCs w:val="28"/>
        </w:rPr>
        <w:t>和＋60</w:t>
      </w:r>
      <w:r w:rsidRPr="00FB5312">
        <w:rPr>
          <w:rFonts w:ascii="仿宋_GB2312" w:eastAsia="仿宋_GB2312"/>
          <w:sz w:val="28"/>
          <w:szCs w:val="28"/>
        </w:rPr>
        <w:t>℃</w:t>
      </w:r>
      <w:r w:rsidRPr="00FB5312">
        <w:rPr>
          <w:rFonts w:ascii="仿宋_GB2312" w:eastAsia="仿宋_GB2312"/>
          <w:sz w:val="28"/>
          <w:szCs w:val="28"/>
        </w:rPr>
        <w:t>。试求光伏组件串的最大串数及建</w:t>
      </w:r>
      <w:r w:rsidRPr="00FB5312">
        <w:rPr>
          <w:rFonts w:ascii="仿宋_GB2312" w:eastAsia="仿宋_GB2312" w:hint="eastAsia"/>
          <w:sz w:val="28"/>
          <w:szCs w:val="28"/>
        </w:rPr>
        <w:t>议串数范围。</w:t>
      </w:r>
    </w:p>
    <w:p w14:paraId="7E738968" w14:textId="09E70DEF" w:rsidR="00374866" w:rsidRDefault="00FB5312" w:rsidP="00FB5312">
      <w:pPr>
        <w:jc w:val="center"/>
        <w:rPr>
          <w:rFonts w:ascii="仿宋_GB2312" w:eastAsia="仿宋_GB2312"/>
          <w:sz w:val="28"/>
          <w:szCs w:val="28"/>
        </w:rPr>
      </w:pPr>
      <w:r>
        <w:rPr>
          <w:noProof/>
        </w:rPr>
        <w:lastRenderedPageBreak/>
        <w:drawing>
          <wp:inline distT="0" distB="0" distL="0" distR="0" wp14:anchorId="000E300B" wp14:editId="3B55BB89">
            <wp:extent cx="4552950" cy="2905125"/>
            <wp:effectExtent l="0" t="0" r="0" b="9525"/>
            <wp:docPr id="341154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54140" name=""/>
                    <pic:cNvPicPr/>
                  </pic:nvPicPr>
                  <pic:blipFill>
                    <a:blip r:embed="rId23"/>
                    <a:stretch>
                      <a:fillRect/>
                    </a:stretch>
                  </pic:blipFill>
                  <pic:spPr>
                    <a:xfrm>
                      <a:off x="0" y="0"/>
                      <a:ext cx="4552950" cy="2905125"/>
                    </a:xfrm>
                    <a:prstGeom prst="rect">
                      <a:avLst/>
                    </a:prstGeom>
                  </pic:spPr>
                </pic:pic>
              </a:graphicData>
            </a:graphic>
          </wp:inline>
        </w:drawing>
      </w:r>
    </w:p>
    <w:p w14:paraId="68B0C1CD" w14:textId="77777777" w:rsidR="00FB5312" w:rsidRPr="00C05E04" w:rsidRDefault="00FB5312" w:rsidP="00FB5312">
      <w:pPr>
        <w:spacing w:after="0" w:line="400" w:lineRule="exact"/>
        <w:ind w:firstLineChars="200" w:firstLine="560"/>
        <w:rPr>
          <w:rFonts w:ascii="仿宋_GB2312" w:eastAsia="仿宋_GB2312"/>
          <w:sz w:val="28"/>
          <w:szCs w:val="28"/>
        </w:rPr>
      </w:pPr>
      <w:r w:rsidRPr="00C05E04">
        <w:rPr>
          <w:rFonts w:ascii="仿宋_GB2312" w:eastAsia="仿宋_GB2312" w:hint="eastAsia"/>
          <w:sz w:val="28"/>
          <w:szCs w:val="28"/>
        </w:rPr>
        <w:t>答：</w:t>
      </w:r>
    </w:p>
    <w:p w14:paraId="397B3630" w14:textId="77777777" w:rsidR="00FB5312" w:rsidRDefault="00FB5312" w:rsidP="00FB5312">
      <w:pPr>
        <w:spacing w:after="0" w:line="400" w:lineRule="exact"/>
        <w:ind w:firstLineChars="200" w:firstLine="560"/>
        <w:rPr>
          <w:rFonts w:ascii="仿宋_GB2312" w:eastAsia="仿宋_GB2312"/>
          <w:sz w:val="28"/>
          <w:szCs w:val="28"/>
        </w:rPr>
      </w:pPr>
      <w:r w:rsidRPr="00FB5312">
        <w:rPr>
          <w:rFonts w:ascii="仿宋_GB2312" w:eastAsia="仿宋_GB2312" w:hint="eastAsia"/>
          <w:sz w:val="28"/>
          <w:szCs w:val="28"/>
        </w:rPr>
        <w:t>光伏组件串在</w:t>
      </w:r>
      <w:proofErr w:type="gramStart"/>
      <w:r w:rsidRPr="00FB5312">
        <w:rPr>
          <w:rFonts w:ascii="仿宋_GB2312" w:eastAsia="仿宋_GB2312" w:hint="eastAsia"/>
          <w:sz w:val="28"/>
          <w:szCs w:val="28"/>
        </w:rPr>
        <w:t>最</w:t>
      </w:r>
      <w:proofErr w:type="gramEnd"/>
      <w:r w:rsidRPr="00FB5312">
        <w:rPr>
          <w:rFonts w:ascii="仿宋_GB2312" w:eastAsia="仿宋_GB2312" w:hint="eastAsia"/>
          <w:sz w:val="28"/>
          <w:szCs w:val="28"/>
        </w:rPr>
        <w:t>低温下，逆变器能承受的开路电压条件计算：</w:t>
      </w:r>
    </w:p>
    <w:p w14:paraId="3EEA0DC8" w14:textId="0B0427E5" w:rsidR="00FB5312" w:rsidRDefault="00FB5312" w:rsidP="00FB5312">
      <w:pPr>
        <w:jc w:val="center"/>
        <w:rPr>
          <w:rFonts w:ascii="仿宋_GB2312" w:eastAsia="仿宋_GB2312"/>
          <w:sz w:val="28"/>
          <w:szCs w:val="28"/>
        </w:rPr>
      </w:pPr>
      <w:r>
        <w:rPr>
          <w:noProof/>
        </w:rPr>
        <w:drawing>
          <wp:inline distT="0" distB="0" distL="0" distR="0" wp14:anchorId="4336010E" wp14:editId="07D9A899">
            <wp:extent cx="4904066" cy="551145"/>
            <wp:effectExtent l="0" t="0" r="0" b="1905"/>
            <wp:docPr id="2069589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89592" name=""/>
                    <pic:cNvPicPr/>
                  </pic:nvPicPr>
                  <pic:blipFill>
                    <a:blip r:embed="rId24"/>
                    <a:stretch>
                      <a:fillRect/>
                    </a:stretch>
                  </pic:blipFill>
                  <pic:spPr>
                    <a:xfrm>
                      <a:off x="0" y="0"/>
                      <a:ext cx="4947972" cy="556079"/>
                    </a:xfrm>
                    <a:prstGeom prst="rect">
                      <a:avLst/>
                    </a:prstGeom>
                  </pic:spPr>
                </pic:pic>
              </a:graphicData>
            </a:graphic>
          </wp:inline>
        </w:drawing>
      </w:r>
    </w:p>
    <w:p w14:paraId="319237B3" w14:textId="5AA2D50D" w:rsidR="00FB5312" w:rsidRDefault="00FB5312" w:rsidP="00FB5312">
      <w:pPr>
        <w:spacing w:after="0" w:line="400" w:lineRule="exact"/>
        <w:ind w:firstLineChars="200" w:firstLine="560"/>
        <w:rPr>
          <w:rFonts w:ascii="仿宋_GB2312" w:eastAsia="仿宋_GB2312"/>
          <w:sz w:val="28"/>
          <w:szCs w:val="28"/>
        </w:rPr>
      </w:pPr>
      <w:r w:rsidRPr="00FB5312">
        <w:rPr>
          <w:rFonts w:ascii="仿宋_GB2312" w:eastAsia="仿宋_GB2312" w:hint="eastAsia"/>
          <w:sz w:val="28"/>
          <w:szCs w:val="28"/>
        </w:rPr>
        <w:t>计算逆变器的</w:t>
      </w:r>
      <w:r w:rsidRPr="00FB5312">
        <w:rPr>
          <w:rFonts w:ascii="仿宋_GB2312" w:eastAsia="仿宋_GB2312"/>
          <w:sz w:val="28"/>
          <w:szCs w:val="28"/>
        </w:rPr>
        <w:t>MPPT 范围内，组件串数：24.16&lt;N&lt;28.55</w:t>
      </w:r>
    </w:p>
    <w:p w14:paraId="414BBB0E" w14:textId="6E19A7C6" w:rsidR="00FB5312" w:rsidRPr="00FB5312" w:rsidRDefault="00FB5312" w:rsidP="00FB5312">
      <w:pPr>
        <w:jc w:val="center"/>
        <w:rPr>
          <w:rFonts w:ascii="仿宋_GB2312" w:eastAsia="仿宋_GB2312"/>
          <w:sz w:val="28"/>
          <w:szCs w:val="28"/>
        </w:rPr>
      </w:pPr>
      <w:r>
        <w:rPr>
          <w:noProof/>
        </w:rPr>
        <w:drawing>
          <wp:inline distT="0" distB="0" distL="0" distR="0" wp14:anchorId="69463FAD" wp14:editId="5595459A">
            <wp:extent cx="5274310" cy="1150620"/>
            <wp:effectExtent l="0" t="0" r="2540" b="0"/>
            <wp:docPr id="758878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78294" name=""/>
                    <pic:cNvPicPr/>
                  </pic:nvPicPr>
                  <pic:blipFill>
                    <a:blip r:embed="rId25"/>
                    <a:stretch>
                      <a:fillRect/>
                    </a:stretch>
                  </pic:blipFill>
                  <pic:spPr>
                    <a:xfrm>
                      <a:off x="0" y="0"/>
                      <a:ext cx="5274310" cy="1150620"/>
                    </a:xfrm>
                    <a:prstGeom prst="rect">
                      <a:avLst/>
                    </a:prstGeom>
                  </pic:spPr>
                </pic:pic>
              </a:graphicData>
            </a:graphic>
          </wp:inline>
        </w:drawing>
      </w:r>
    </w:p>
    <w:p w14:paraId="5C289A96" w14:textId="25DCB39C" w:rsidR="00FB5312" w:rsidRDefault="00FB5312" w:rsidP="00FB5312">
      <w:pPr>
        <w:spacing w:after="0" w:line="400" w:lineRule="exact"/>
        <w:ind w:firstLineChars="200" w:firstLine="560"/>
        <w:rPr>
          <w:rFonts w:ascii="仿宋_GB2312" w:eastAsia="仿宋_GB2312"/>
          <w:sz w:val="28"/>
          <w:szCs w:val="28"/>
        </w:rPr>
      </w:pPr>
      <w:r w:rsidRPr="00FB5312">
        <w:rPr>
          <w:rFonts w:ascii="仿宋_GB2312" w:eastAsia="仿宋_GB2312" w:hint="eastAsia"/>
          <w:sz w:val="28"/>
          <w:szCs w:val="28"/>
        </w:rPr>
        <w:t>所以最大串数</w:t>
      </w:r>
      <w:r w:rsidRPr="00FB5312">
        <w:rPr>
          <w:rFonts w:ascii="仿宋_GB2312" w:eastAsia="仿宋_GB2312"/>
          <w:sz w:val="28"/>
          <w:szCs w:val="28"/>
        </w:rPr>
        <w:t>N=28，串数范围为24</w:t>
      </w:r>
      <w:r w:rsidRPr="00FB5312">
        <w:rPr>
          <w:rFonts w:ascii="仿宋_GB2312" w:eastAsia="仿宋_GB2312"/>
          <w:sz w:val="28"/>
          <w:szCs w:val="28"/>
        </w:rPr>
        <w:t>≤</w:t>
      </w:r>
      <w:r w:rsidRPr="00FB5312">
        <w:rPr>
          <w:rFonts w:ascii="仿宋_GB2312" w:eastAsia="仿宋_GB2312"/>
          <w:sz w:val="28"/>
          <w:szCs w:val="28"/>
        </w:rPr>
        <w:t>N</w:t>
      </w:r>
      <w:r w:rsidRPr="00FB5312">
        <w:rPr>
          <w:rFonts w:ascii="仿宋_GB2312" w:eastAsia="仿宋_GB2312"/>
          <w:sz w:val="28"/>
          <w:szCs w:val="28"/>
        </w:rPr>
        <w:t>≤</w:t>
      </w:r>
      <w:r w:rsidRPr="00FB5312">
        <w:rPr>
          <w:rFonts w:ascii="仿宋_GB2312" w:eastAsia="仿宋_GB2312"/>
          <w:sz w:val="28"/>
          <w:szCs w:val="28"/>
        </w:rPr>
        <w:t>28</w:t>
      </w:r>
      <w:r>
        <w:rPr>
          <w:rFonts w:ascii="仿宋_GB2312" w:eastAsia="仿宋_GB2312" w:hint="eastAsia"/>
          <w:sz w:val="28"/>
          <w:szCs w:val="28"/>
        </w:rPr>
        <w:t>。</w:t>
      </w:r>
    </w:p>
    <w:p w14:paraId="3B646882" w14:textId="13C9333D" w:rsidR="00FB5312" w:rsidRDefault="00FB5312" w:rsidP="00FB5312">
      <w:pPr>
        <w:spacing w:after="0" w:line="400" w:lineRule="exact"/>
        <w:rPr>
          <w:rFonts w:ascii="仿宋_GB2312" w:eastAsia="仿宋_GB2312" w:hint="eastAsia"/>
          <w:sz w:val="28"/>
          <w:szCs w:val="28"/>
        </w:rPr>
      </w:pPr>
      <w:proofErr w:type="gramStart"/>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B3-2-00</w:t>
      </w:r>
      <w:r>
        <w:rPr>
          <w:rFonts w:ascii="仿宋_GB2312" w:eastAsia="仿宋_GB2312" w:hint="eastAsia"/>
          <w:sz w:val="28"/>
          <w:szCs w:val="28"/>
          <w:highlight w:val="yellow"/>
        </w:rPr>
        <w:t>30</w:t>
      </w:r>
      <w:r w:rsidRPr="00A1263E">
        <w:rPr>
          <w:rFonts w:ascii="仿宋_GB2312" w:eastAsia="仿宋_GB2312" w:hint="eastAsia"/>
          <w:sz w:val="28"/>
          <w:szCs w:val="28"/>
          <w:highlight w:val="yellow"/>
        </w:rPr>
        <w:t>】</w:t>
      </w:r>
      <w:r w:rsidRPr="00FB5312">
        <w:rPr>
          <w:rFonts w:ascii="仿宋_GB2312" w:eastAsia="仿宋_GB2312" w:hint="eastAsia"/>
          <w:sz w:val="28"/>
          <w:szCs w:val="28"/>
        </w:rPr>
        <w:t>某光伏</w:t>
      </w:r>
      <w:proofErr w:type="gramEnd"/>
      <w:r w:rsidRPr="00FB5312">
        <w:rPr>
          <w:rFonts w:ascii="仿宋_GB2312" w:eastAsia="仿宋_GB2312" w:hint="eastAsia"/>
          <w:sz w:val="28"/>
          <w:szCs w:val="28"/>
        </w:rPr>
        <w:t>电站装机容量为</w:t>
      </w:r>
      <w:r w:rsidRPr="00FB5312">
        <w:rPr>
          <w:rFonts w:ascii="仿宋_GB2312" w:eastAsia="仿宋_GB2312"/>
          <w:sz w:val="28"/>
          <w:szCs w:val="28"/>
        </w:rPr>
        <w:t>100MWp,投产时间是2021年12月31日。</w:t>
      </w:r>
      <w:r w:rsidRPr="00FB5312">
        <w:rPr>
          <w:rFonts w:ascii="仿宋_GB2312" w:eastAsia="仿宋_GB2312" w:hint="eastAsia"/>
          <w:sz w:val="28"/>
          <w:szCs w:val="28"/>
        </w:rPr>
        <w:t>假设该站组件安装倾斜面年平均累计辐照量为</w:t>
      </w:r>
      <w:r w:rsidRPr="00FB5312">
        <w:rPr>
          <w:rFonts w:ascii="仿宋_GB2312" w:eastAsia="仿宋_GB2312"/>
          <w:sz w:val="28"/>
          <w:szCs w:val="28"/>
        </w:rPr>
        <w:t>5600MJ/m2，电站综合效</w:t>
      </w:r>
      <w:r w:rsidRPr="00FB5312">
        <w:rPr>
          <w:rFonts w:ascii="仿宋_GB2312" w:eastAsia="仿宋_GB2312" w:hint="eastAsia"/>
          <w:sz w:val="28"/>
          <w:szCs w:val="28"/>
        </w:rPr>
        <w:t>率为</w:t>
      </w:r>
      <w:r w:rsidRPr="00FB5312">
        <w:rPr>
          <w:rFonts w:ascii="仿宋_GB2312" w:eastAsia="仿宋_GB2312"/>
          <w:sz w:val="28"/>
          <w:szCs w:val="28"/>
        </w:rPr>
        <w:t>0.83。组件为单晶硅常规组件，首年衰减率为3%，以后每年衰减率</w:t>
      </w:r>
      <w:r w:rsidRPr="00FB5312">
        <w:rPr>
          <w:rFonts w:ascii="仿宋_GB2312" w:eastAsia="仿宋_GB2312" w:hint="eastAsia"/>
          <w:sz w:val="28"/>
          <w:szCs w:val="28"/>
        </w:rPr>
        <w:t>为</w:t>
      </w:r>
      <w:r w:rsidRPr="00FB5312">
        <w:rPr>
          <w:rFonts w:ascii="仿宋_GB2312" w:eastAsia="仿宋_GB2312"/>
          <w:sz w:val="28"/>
          <w:szCs w:val="28"/>
        </w:rPr>
        <w:t>0.7%，尺寸为2094*1038*35mm。试计算该光伏电站2022-2024 每年</w:t>
      </w:r>
      <w:r w:rsidRPr="00FB5312">
        <w:rPr>
          <w:rFonts w:ascii="仿宋_GB2312" w:eastAsia="仿宋_GB2312" w:hint="eastAsia"/>
          <w:sz w:val="28"/>
          <w:szCs w:val="28"/>
        </w:rPr>
        <w:t>的上网电量。</w:t>
      </w:r>
    </w:p>
    <w:p w14:paraId="39A2A876" w14:textId="77777777" w:rsidR="00FB5312" w:rsidRPr="00C05E04" w:rsidRDefault="00FB5312" w:rsidP="00FB5312">
      <w:pPr>
        <w:spacing w:after="0" w:line="400" w:lineRule="exact"/>
        <w:ind w:firstLineChars="200" w:firstLine="560"/>
        <w:rPr>
          <w:rFonts w:ascii="仿宋_GB2312" w:eastAsia="仿宋_GB2312"/>
          <w:sz w:val="28"/>
          <w:szCs w:val="28"/>
        </w:rPr>
      </w:pPr>
      <w:r w:rsidRPr="00C05E04">
        <w:rPr>
          <w:rFonts w:ascii="仿宋_GB2312" w:eastAsia="仿宋_GB2312" w:hint="eastAsia"/>
          <w:sz w:val="28"/>
          <w:szCs w:val="28"/>
        </w:rPr>
        <w:t>答：</w:t>
      </w:r>
    </w:p>
    <w:p w14:paraId="028E0E73" w14:textId="15ACCC24" w:rsidR="00FB5312" w:rsidRDefault="00314ADD" w:rsidP="00FB5312">
      <w:pPr>
        <w:spacing w:after="0" w:line="400" w:lineRule="exact"/>
        <w:ind w:firstLineChars="200" w:firstLine="560"/>
        <w:rPr>
          <w:rFonts w:ascii="仿宋_GB2312" w:eastAsia="仿宋_GB2312"/>
          <w:sz w:val="28"/>
          <w:szCs w:val="28"/>
        </w:rPr>
      </w:pPr>
      <w:r w:rsidRPr="00314ADD">
        <w:rPr>
          <w:rFonts w:ascii="仿宋_GB2312" w:eastAsia="仿宋_GB2312"/>
          <w:sz w:val="28"/>
          <w:szCs w:val="28"/>
        </w:rPr>
        <w:t>EP</w:t>
      </w:r>
      <w:r>
        <w:rPr>
          <w:rFonts w:ascii="仿宋_GB2312" w:eastAsia="仿宋_GB2312" w:hint="eastAsia"/>
          <w:sz w:val="28"/>
          <w:szCs w:val="28"/>
        </w:rPr>
        <w:t>=</w:t>
      </w:r>
      <w:r w:rsidRPr="00314ADD">
        <w:rPr>
          <w:rFonts w:ascii="仿宋_GB2312" w:eastAsia="仿宋_GB2312"/>
          <w:sz w:val="28"/>
          <w:szCs w:val="28"/>
        </w:rPr>
        <w:t>HA/ES*PAZ*K</w:t>
      </w:r>
    </w:p>
    <w:p w14:paraId="35F95971" w14:textId="7D440A36" w:rsidR="00314ADD" w:rsidRPr="00314ADD" w:rsidRDefault="00314ADD" w:rsidP="00314ADD">
      <w:pPr>
        <w:spacing w:after="0" w:line="400" w:lineRule="exact"/>
        <w:ind w:firstLineChars="200" w:firstLine="560"/>
        <w:rPr>
          <w:rFonts w:ascii="仿宋_GB2312" w:eastAsia="仿宋_GB2312"/>
          <w:sz w:val="28"/>
          <w:szCs w:val="28"/>
        </w:rPr>
      </w:pPr>
      <w:r w:rsidRPr="00314ADD">
        <w:rPr>
          <w:rFonts w:ascii="仿宋_GB2312" w:eastAsia="仿宋_GB2312"/>
          <w:sz w:val="28"/>
          <w:szCs w:val="28"/>
        </w:rPr>
        <w:t>PAZ=100MWp=10万kWp</w:t>
      </w:r>
    </w:p>
    <w:p w14:paraId="39E901F1" w14:textId="77777777" w:rsidR="00314ADD" w:rsidRPr="00314ADD" w:rsidRDefault="00314ADD" w:rsidP="00314ADD">
      <w:pPr>
        <w:spacing w:after="0" w:line="400" w:lineRule="exact"/>
        <w:ind w:firstLineChars="200" w:firstLine="560"/>
        <w:rPr>
          <w:rFonts w:ascii="仿宋_GB2312" w:eastAsia="仿宋_GB2312"/>
          <w:sz w:val="28"/>
          <w:szCs w:val="28"/>
        </w:rPr>
      </w:pPr>
      <w:r w:rsidRPr="00314ADD">
        <w:rPr>
          <w:rFonts w:ascii="仿宋_GB2312" w:eastAsia="仿宋_GB2312"/>
          <w:sz w:val="28"/>
          <w:szCs w:val="28"/>
        </w:rPr>
        <w:t>HA=5600MJ/m2=5600/3.6=1556kWh/m2</w:t>
      </w:r>
    </w:p>
    <w:p w14:paraId="3AFC55BD" w14:textId="3648C2E3" w:rsidR="00314ADD" w:rsidRPr="00314ADD" w:rsidRDefault="00314ADD" w:rsidP="00314ADD">
      <w:pPr>
        <w:spacing w:after="0" w:line="400" w:lineRule="exact"/>
        <w:ind w:firstLineChars="200" w:firstLine="560"/>
        <w:rPr>
          <w:rFonts w:ascii="仿宋_GB2312" w:eastAsia="仿宋_GB2312"/>
          <w:sz w:val="28"/>
          <w:szCs w:val="28"/>
        </w:rPr>
      </w:pPr>
      <w:r w:rsidRPr="00314ADD">
        <w:rPr>
          <w:rFonts w:ascii="仿宋_GB2312" w:eastAsia="仿宋_GB2312"/>
          <w:sz w:val="28"/>
          <w:szCs w:val="28"/>
        </w:rPr>
        <w:t>PAZ-2022=10万kWp*(1-3%)=9.7万kWp</w:t>
      </w:r>
    </w:p>
    <w:p w14:paraId="7D720FAB" w14:textId="20694F51" w:rsidR="00314ADD" w:rsidRPr="00314ADD" w:rsidRDefault="00314ADD" w:rsidP="00314ADD">
      <w:pPr>
        <w:spacing w:after="0" w:line="400" w:lineRule="exact"/>
        <w:ind w:firstLineChars="200" w:firstLine="560"/>
        <w:rPr>
          <w:rFonts w:ascii="仿宋_GB2312" w:eastAsia="仿宋_GB2312"/>
          <w:sz w:val="28"/>
          <w:szCs w:val="28"/>
        </w:rPr>
      </w:pPr>
      <w:r w:rsidRPr="00314ADD">
        <w:rPr>
          <w:rFonts w:ascii="仿宋_GB2312" w:eastAsia="仿宋_GB2312"/>
          <w:sz w:val="28"/>
          <w:szCs w:val="28"/>
        </w:rPr>
        <w:lastRenderedPageBreak/>
        <w:t>PAZ-2023=10万kWp*(1-3%-0.7%)=9.63万kWp</w:t>
      </w:r>
    </w:p>
    <w:p w14:paraId="1BD0156D" w14:textId="03148988" w:rsidR="00314ADD" w:rsidRPr="00314ADD" w:rsidRDefault="00314ADD" w:rsidP="00314ADD">
      <w:pPr>
        <w:spacing w:after="0" w:line="400" w:lineRule="exact"/>
        <w:ind w:firstLineChars="200" w:firstLine="560"/>
        <w:rPr>
          <w:rFonts w:ascii="仿宋_GB2312" w:eastAsia="仿宋_GB2312"/>
          <w:sz w:val="28"/>
          <w:szCs w:val="28"/>
        </w:rPr>
      </w:pPr>
      <w:r w:rsidRPr="00314ADD">
        <w:rPr>
          <w:rFonts w:ascii="仿宋_GB2312" w:eastAsia="仿宋_GB2312"/>
          <w:sz w:val="28"/>
          <w:szCs w:val="28"/>
        </w:rPr>
        <w:t>PAZ-2024=10万kWp*(1-3%-0.7%-0.7%)=9.56万kWp</w:t>
      </w:r>
    </w:p>
    <w:p w14:paraId="18D2A548" w14:textId="77777777" w:rsidR="00314ADD" w:rsidRPr="00314ADD" w:rsidRDefault="00314ADD" w:rsidP="00314ADD">
      <w:pPr>
        <w:spacing w:after="0" w:line="400" w:lineRule="exact"/>
        <w:ind w:firstLineChars="200" w:firstLine="560"/>
        <w:rPr>
          <w:rFonts w:ascii="仿宋_GB2312" w:eastAsia="仿宋_GB2312"/>
          <w:sz w:val="28"/>
          <w:szCs w:val="28"/>
        </w:rPr>
      </w:pPr>
      <w:r w:rsidRPr="00314ADD">
        <w:rPr>
          <w:rFonts w:ascii="仿宋_GB2312" w:eastAsia="仿宋_GB2312"/>
          <w:sz w:val="28"/>
          <w:szCs w:val="28"/>
        </w:rPr>
        <w:t>Ep-2022=1556*9.7/1*0.83=12527.36 万kWh</w:t>
      </w:r>
    </w:p>
    <w:p w14:paraId="641B74D9" w14:textId="77777777" w:rsidR="00314ADD" w:rsidRPr="00314ADD" w:rsidRDefault="00314ADD" w:rsidP="00314ADD">
      <w:pPr>
        <w:spacing w:after="0" w:line="400" w:lineRule="exact"/>
        <w:ind w:firstLineChars="200" w:firstLine="560"/>
        <w:rPr>
          <w:rFonts w:ascii="仿宋_GB2312" w:eastAsia="仿宋_GB2312"/>
          <w:sz w:val="28"/>
          <w:szCs w:val="28"/>
        </w:rPr>
      </w:pPr>
      <w:r w:rsidRPr="00314ADD">
        <w:rPr>
          <w:rFonts w:ascii="仿宋_GB2312" w:eastAsia="仿宋_GB2312"/>
          <w:sz w:val="28"/>
          <w:szCs w:val="28"/>
        </w:rPr>
        <w:t>Ep-2023=1556*9.63/1*0.83=12436.95 万kWh</w:t>
      </w:r>
    </w:p>
    <w:p w14:paraId="2C63DEF8" w14:textId="0C5EA3CB" w:rsidR="00FB5312" w:rsidRDefault="00314ADD" w:rsidP="00314ADD">
      <w:pPr>
        <w:spacing w:after="0" w:line="400" w:lineRule="exact"/>
        <w:ind w:firstLineChars="200" w:firstLine="560"/>
        <w:rPr>
          <w:rFonts w:ascii="仿宋_GB2312" w:eastAsia="仿宋_GB2312"/>
          <w:sz w:val="28"/>
          <w:szCs w:val="28"/>
        </w:rPr>
      </w:pPr>
      <w:r w:rsidRPr="00314ADD">
        <w:rPr>
          <w:rFonts w:ascii="仿宋_GB2312" w:eastAsia="仿宋_GB2312"/>
          <w:sz w:val="28"/>
          <w:szCs w:val="28"/>
        </w:rPr>
        <w:t>Ep-2024=1556*9.56/1*0.83=12346.55 万kWh</w:t>
      </w:r>
    </w:p>
    <w:p w14:paraId="1FCF6AFD" w14:textId="2A298DD8" w:rsidR="00FB5312" w:rsidRDefault="00314ADD" w:rsidP="00314ADD">
      <w:pPr>
        <w:spacing w:after="0" w:line="400" w:lineRule="exact"/>
        <w:rPr>
          <w:rFonts w:ascii="仿宋_GB2312" w:eastAsia="仿宋_GB2312"/>
          <w:sz w:val="28"/>
          <w:szCs w:val="28"/>
        </w:rPr>
      </w:pPr>
      <w:r w:rsidRPr="00A1263E">
        <w:rPr>
          <w:rFonts w:ascii="仿宋_GB2312" w:eastAsia="仿宋_GB2312" w:hint="eastAsia"/>
          <w:sz w:val="28"/>
          <w:szCs w:val="28"/>
          <w:highlight w:val="yellow"/>
        </w:rPr>
        <w:t>【</w:t>
      </w:r>
      <w:r w:rsidRPr="00A1263E">
        <w:rPr>
          <w:rFonts w:ascii="仿宋_GB2312" w:eastAsia="仿宋_GB2312"/>
          <w:sz w:val="28"/>
          <w:szCs w:val="28"/>
          <w:highlight w:val="yellow"/>
        </w:rPr>
        <w:t>B3-2-00</w:t>
      </w:r>
      <w:r>
        <w:rPr>
          <w:rFonts w:ascii="仿宋_GB2312" w:eastAsia="仿宋_GB2312" w:hint="eastAsia"/>
          <w:sz w:val="28"/>
          <w:szCs w:val="28"/>
          <w:highlight w:val="yellow"/>
        </w:rPr>
        <w:t>3</w:t>
      </w:r>
      <w:r>
        <w:rPr>
          <w:rFonts w:ascii="仿宋_GB2312" w:eastAsia="仿宋_GB2312" w:hint="eastAsia"/>
          <w:sz w:val="28"/>
          <w:szCs w:val="28"/>
          <w:highlight w:val="yellow"/>
        </w:rPr>
        <w:t>1</w:t>
      </w:r>
      <w:r w:rsidRPr="00A1263E">
        <w:rPr>
          <w:rFonts w:ascii="仿宋_GB2312" w:eastAsia="仿宋_GB2312" w:hint="eastAsia"/>
          <w:sz w:val="28"/>
          <w:szCs w:val="28"/>
          <w:highlight w:val="yellow"/>
        </w:rPr>
        <w:t>】</w:t>
      </w:r>
      <w:r>
        <w:rPr>
          <w:rFonts w:ascii="仿宋_GB2312" w:eastAsia="仿宋_GB2312" w:hint="eastAsia"/>
          <w:sz w:val="28"/>
          <w:szCs w:val="28"/>
        </w:rPr>
        <w:t>某项目</w:t>
      </w:r>
      <w:r w:rsidRPr="00314ADD">
        <w:rPr>
          <w:rFonts w:ascii="仿宋_GB2312" w:eastAsia="仿宋_GB2312" w:hint="eastAsia"/>
          <w:sz w:val="28"/>
          <w:szCs w:val="28"/>
        </w:rPr>
        <w:t>光</w:t>
      </w:r>
      <w:proofErr w:type="gramStart"/>
      <w:r w:rsidRPr="00314ADD">
        <w:rPr>
          <w:rFonts w:ascii="仿宋_GB2312" w:eastAsia="仿宋_GB2312" w:hint="eastAsia"/>
          <w:sz w:val="28"/>
          <w:szCs w:val="28"/>
        </w:rPr>
        <w:t>伏</w:t>
      </w:r>
      <w:proofErr w:type="gramEnd"/>
      <w:r w:rsidRPr="00314ADD">
        <w:rPr>
          <w:rFonts w:ascii="仿宋_GB2312" w:eastAsia="仿宋_GB2312" w:hint="eastAsia"/>
          <w:sz w:val="28"/>
          <w:szCs w:val="28"/>
        </w:rPr>
        <w:t>电池组件选用</w:t>
      </w:r>
      <w:r w:rsidRPr="00314ADD">
        <w:rPr>
          <w:rFonts w:ascii="仿宋_GB2312" w:eastAsia="仿宋_GB2312"/>
          <w:sz w:val="28"/>
          <w:szCs w:val="28"/>
        </w:rPr>
        <w:t>250Wp 多晶硅电池板，开路电压35.9V，</w:t>
      </w:r>
      <w:r w:rsidRPr="00314ADD">
        <w:rPr>
          <w:rFonts w:ascii="仿宋_GB2312" w:eastAsia="仿宋_GB2312" w:hint="eastAsia"/>
          <w:sz w:val="28"/>
          <w:szCs w:val="28"/>
        </w:rPr>
        <w:t>最大功率时电压</w:t>
      </w:r>
      <w:r w:rsidRPr="00314ADD">
        <w:rPr>
          <w:rFonts w:ascii="仿宋_GB2312" w:eastAsia="仿宋_GB2312"/>
          <w:sz w:val="28"/>
          <w:szCs w:val="28"/>
        </w:rPr>
        <w:t>30.10V，开路电压的温度系数-0.32%/</w:t>
      </w:r>
      <w:r w:rsidRPr="00314ADD">
        <w:rPr>
          <w:rFonts w:ascii="仿宋_GB2312" w:eastAsia="仿宋_GB2312"/>
          <w:sz w:val="28"/>
          <w:szCs w:val="28"/>
        </w:rPr>
        <w:t>℃</w:t>
      </w:r>
      <w:r w:rsidRPr="00314ADD">
        <w:rPr>
          <w:rFonts w:ascii="仿宋_GB2312" w:eastAsia="仿宋_GB2312"/>
          <w:sz w:val="28"/>
          <w:szCs w:val="28"/>
        </w:rPr>
        <w:t>，温度变化范围-35~85</w:t>
      </w:r>
      <w:r w:rsidRPr="00314ADD">
        <w:rPr>
          <w:rFonts w:ascii="仿宋_GB2312" w:eastAsia="仿宋_GB2312"/>
          <w:sz w:val="28"/>
          <w:szCs w:val="28"/>
        </w:rPr>
        <w:t>℃</w:t>
      </w:r>
      <w:r w:rsidRPr="00314ADD">
        <w:rPr>
          <w:rFonts w:ascii="仿宋_GB2312" w:eastAsia="仿宋_GB2312"/>
          <w:sz w:val="28"/>
          <w:szCs w:val="28"/>
        </w:rPr>
        <w:t>，电池片设计温度25</w:t>
      </w:r>
      <w:r w:rsidRPr="00314ADD">
        <w:rPr>
          <w:rFonts w:ascii="仿宋_GB2312" w:eastAsia="仿宋_GB2312"/>
          <w:sz w:val="28"/>
          <w:szCs w:val="28"/>
        </w:rPr>
        <w:t>℃</w:t>
      </w:r>
      <w:r w:rsidRPr="00314ADD">
        <w:rPr>
          <w:rFonts w:ascii="仿宋_GB2312" w:eastAsia="仿宋_GB2312"/>
          <w:sz w:val="28"/>
          <w:szCs w:val="28"/>
        </w:rPr>
        <w:t>，逆变器最大直流输入电压900V。计算</w:t>
      </w:r>
      <w:r w:rsidRPr="00314ADD">
        <w:rPr>
          <w:rFonts w:ascii="仿宋_GB2312" w:eastAsia="仿宋_GB2312" w:hint="eastAsia"/>
          <w:sz w:val="28"/>
          <w:szCs w:val="28"/>
        </w:rPr>
        <w:t>光伏方阵中光伏组件串的电池串联数应为多少？</w:t>
      </w:r>
    </w:p>
    <w:p w14:paraId="4304B2EF" w14:textId="77777777" w:rsidR="00314ADD" w:rsidRPr="00C05E04" w:rsidRDefault="00314ADD" w:rsidP="00314ADD">
      <w:pPr>
        <w:spacing w:after="0" w:line="400" w:lineRule="exact"/>
        <w:ind w:firstLineChars="200" w:firstLine="560"/>
        <w:rPr>
          <w:rFonts w:ascii="仿宋_GB2312" w:eastAsia="仿宋_GB2312"/>
          <w:sz w:val="28"/>
          <w:szCs w:val="28"/>
        </w:rPr>
      </w:pPr>
      <w:r w:rsidRPr="00C05E04">
        <w:rPr>
          <w:rFonts w:ascii="仿宋_GB2312" w:eastAsia="仿宋_GB2312" w:hint="eastAsia"/>
          <w:sz w:val="28"/>
          <w:szCs w:val="28"/>
        </w:rPr>
        <w:t>答：</w:t>
      </w:r>
    </w:p>
    <w:p w14:paraId="3604CFCB" w14:textId="7DC72164" w:rsidR="00FB5312" w:rsidRDefault="00314ADD" w:rsidP="00314ADD">
      <w:pPr>
        <w:rPr>
          <w:rFonts w:ascii="仿宋_GB2312" w:eastAsia="仿宋_GB2312" w:hint="eastAsia"/>
          <w:sz w:val="28"/>
          <w:szCs w:val="28"/>
        </w:rPr>
      </w:pPr>
      <w:r>
        <w:rPr>
          <w:noProof/>
        </w:rPr>
        <w:drawing>
          <wp:inline distT="0" distB="0" distL="0" distR="0" wp14:anchorId="5B58F9FB" wp14:editId="47B37461">
            <wp:extent cx="5274310" cy="1483360"/>
            <wp:effectExtent l="0" t="0" r="2540" b="2540"/>
            <wp:docPr id="1101453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53653" name=""/>
                    <pic:cNvPicPr/>
                  </pic:nvPicPr>
                  <pic:blipFill>
                    <a:blip r:embed="rId26"/>
                    <a:stretch>
                      <a:fillRect/>
                    </a:stretch>
                  </pic:blipFill>
                  <pic:spPr>
                    <a:xfrm>
                      <a:off x="0" y="0"/>
                      <a:ext cx="5274310" cy="1483360"/>
                    </a:xfrm>
                    <a:prstGeom prst="rect">
                      <a:avLst/>
                    </a:prstGeom>
                  </pic:spPr>
                </pic:pic>
              </a:graphicData>
            </a:graphic>
          </wp:inline>
        </w:drawing>
      </w:r>
    </w:p>
    <w:p w14:paraId="5EE01C56" w14:textId="77777777" w:rsidR="00314ADD" w:rsidRDefault="00314ADD" w:rsidP="00FB5312">
      <w:pPr>
        <w:spacing w:after="0" w:line="400" w:lineRule="exact"/>
        <w:ind w:firstLineChars="200" w:firstLine="560"/>
        <w:rPr>
          <w:rFonts w:ascii="仿宋_GB2312" w:eastAsia="仿宋_GB2312"/>
          <w:sz w:val="28"/>
          <w:szCs w:val="28"/>
        </w:rPr>
      </w:pPr>
    </w:p>
    <w:p w14:paraId="6DEFC7C7" w14:textId="77777777" w:rsidR="00314ADD" w:rsidRDefault="00314ADD" w:rsidP="00FB5312">
      <w:pPr>
        <w:spacing w:after="0" w:line="400" w:lineRule="exact"/>
        <w:ind w:firstLineChars="200" w:firstLine="560"/>
        <w:rPr>
          <w:rFonts w:ascii="仿宋_GB2312" w:eastAsia="仿宋_GB2312"/>
          <w:sz w:val="28"/>
          <w:szCs w:val="28"/>
        </w:rPr>
      </w:pPr>
    </w:p>
    <w:p w14:paraId="24FA039B" w14:textId="77777777" w:rsidR="00314ADD" w:rsidRPr="00FB5312" w:rsidRDefault="00314ADD" w:rsidP="00FB5312">
      <w:pPr>
        <w:spacing w:after="0" w:line="400" w:lineRule="exact"/>
        <w:ind w:firstLineChars="200" w:firstLine="560"/>
        <w:rPr>
          <w:rFonts w:ascii="仿宋_GB2312" w:eastAsia="仿宋_GB2312" w:hint="eastAsia"/>
          <w:sz w:val="28"/>
          <w:szCs w:val="28"/>
        </w:rPr>
      </w:pPr>
    </w:p>
    <w:sectPr w:rsidR="00314ADD" w:rsidRPr="00FB53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173B9C" w14:textId="77777777" w:rsidR="00203097" w:rsidRDefault="00203097" w:rsidP="009F2F00">
      <w:pPr>
        <w:spacing w:after="0" w:line="240" w:lineRule="auto"/>
      </w:pPr>
      <w:r>
        <w:separator/>
      </w:r>
    </w:p>
  </w:endnote>
  <w:endnote w:type="continuationSeparator" w:id="0">
    <w:p w14:paraId="58586540" w14:textId="77777777" w:rsidR="00203097" w:rsidRDefault="00203097" w:rsidP="009F2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A8383E" w14:textId="77777777" w:rsidR="00203097" w:rsidRDefault="00203097" w:rsidP="009F2F00">
      <w:pPr>
        <w:spacing w:after="0" w:line="240" w:lineRule="auto"/>
      </w:pPr>
      <w:r>
        <w:separator/>
      </w:r>
    </w:p>
  </w:footnote>
  <w:footnote w:type="continuationSeparator" w:id="0">
    <w:p w14:paraId="0C22C858" w14:textId="77777777" w:rsidR="00203097" w:rsidRDefault="00203097" w:rsidP="009F2F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831DE8"/>
    <w:multiLevelType w:val="hybridMultilevel"/>
    <w:tmpl w:val="9FF052C0"/>
    <w:lvl w:ilvl="0" w:tplc="8A8E0824">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EF02234"/>
    <w:multiLevelType w:val="hybridMultilevel"/>
    <w:tmpl w:val="A6581DEE"/>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2792709"/>
    <w:multiLevelType w:val="hybridMultilevel"/>
    <w:tmpl w:val="B85C5B28"/>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5CF1599B"/>
    <w:multiLevelType w:val="hybridMultilevel"/>
    <w:tmpl w:val="B85C5B28"/>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47506326">
    <w:abstractNumId w:val="3"/>
  </w:num>
  <w:num w:numId="2" w16cid:durableId="1253008228">
    <w:abstractNumId w:val="0"/>
  </w:num>
  <w:num w:numId="3" w16cid:durableId="974484468">
    <w:abstractNumId w:val="1"/>
  </w:num>
  <w:num w:numId="4" w16cid:durableId="876435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AE1"/>
    <w:rsid w:val="00001DFA"/>
    <w:rsid w:val="00002157"/>
    <w:rsid w:val="00023CFA"/>
    <w:rsid w:val="00046800"/>
    <w:rsid w:val="00053649"/>
    <w:rsid w:val="00063BBA"/>
    <w:rsid w:val="000851D5"/>
    <w:rsid w:val="000E04B0"/>
    <w:rsid w:val="000F2843"/>
    <w:rsid w:val="00105CBD"/>
    <w:rsid w:val="00107F4A"/>
    <w:rsid w:val="00111C3D"/>
    <w:rsid w:val="00132CA2"/>
    <w:rsid w:val="00145DBD"/>
    <w:rsid w:val="00183F2E"/>
    <w:rsid w:val="001A202B"/>
    <w:rsid w:val="001D228C"/>
    <w:rsid w:val="001F165E"/>
    <w:rsid w:val="00203097"/>
    <w:rsid w:val="00203BDC"/>
    <w:rsid w:val="00211A1A"/>
    <w:rsid w:val="00226F43"/>
    <w:rsid w:val="00261B2D"/>
    <w:rsid w:val="002675A4"/>
    <w:rsid w:val="002B1F52"/>
    <w:rsid w:val="002B44EC"/>
    <w:rsid w:val="00314ADD"/>
    <w:rsid w:val="00334932"/>
    <w:rsid w:val="00342477"/>
    <w:rsid w:val="00374866"/>
    <w:rsid w:val="0038396D"/>
    <w:rsid w:val="003D6FAA"/>
    <w:rsid w:val="003F6441"/>
    <w:rsid w:val="003F6457"/>
    <w:rsid w:val="0042219E"/>
    <w:rsid w:val="00425DF3"/>
    <w:rsid w:val="0046671A"/>
    <w:rsid w:val="004A3F40"/>
    <w:rsid w:val="004B2C69"/>
    <w:rsid w:val="004D3690"/>
    <w:rsid w:val="004E10D1"/>
    <w:rsid w:val="004E21D7"/>
    <w:rsid w:val="004E4F9D"/>
    <w:rsid w:val="00500041"/>
    <w:rsid w:val="00500381"/>
    <w:rsid w:val="005050D1"/>
    <w:rsid w:val="00506739"/>
    <w:rsid w:val="00524325"/>
    <w:rsid w:val="005362C3"/>
    <w:rsid w:val="00541C8F"/>
    <w:rsid w:val="00597261"/>
    <w:rsid w:val="005F1225"/>
    <w:rsid w:val="0062037A"/>
    <w:rsid w:val="00625DD0"/>
    <w:rsid w:val="00634403"/>
    <w:rsid w:val="00673AE1"/>
    <w:rsid w:val="00675C04"/>
    <w:rsid w:val="006833B7"/>
    <w:rsid w:val="006848B7"/>
    <w:rsid w:val="006B09E8"/>
    <w:rsid w:val="006E1EF3"/>
    <w:rsid w:val="006F4479"/>
    <w:rsid w:val="0070093F"/>
    <w:rsid w:val="00707798"/>
    <w:rsid w:val="0071082C"/>
    <w:rsid w:val="007275AA"/>
    <w:rsid w:val="007357F1"/>
    <w:rsid w:val="007400D2"/>
    <w:rsid w:val="00757184"/>
    <w:rsid w:val="0076486C"/>
    <w:rsid w:val="00787581"/>
    <w:rsid w:val="007A6438"/>
    <w:rsid w:val="007B7785"/>
    <w:rsid w:val="007D0CCE"/>
    <w:rsid w:val="00815428"/>
    <w:rsid w:val="00824511"/>
    <w:rsid w:val="008335C0"/>
    <w:rsid w:val="008445A4"/>
    <w:rsid w:val="008804CE"/>
    <w:rsid w:val="00886F10"/>
    <w:rsid w:val="008A6000"/>
    <w:rsid w:val="008B320E"/>
    <w:rsid w:val="008C00AF"/>
    <w:rsid w:val="00943D76"/>
    <w:rsid w:val="00985161"/>
    <w:rsid w:val="009A6F45"/>
    <w:rsid w:val="009B3AF8"/>
    <w:rsid w:val="009F24F4"/>
    <w:rsid w:val="009F2F00"/>
    <w:rsid w:val="00A1263E"/>
    <w:rsid w:val="00A32FD5"/>
    <w:rsid w:val="00A479D2"/>
    <w:rsid w:val="00A60859"/>
    <w:rsid w:val="00A60C69"/>
    <w:rsid w:val="00A75AB5"/>
    <w:rsid w:val="00A9633C"/>
    <w:rsid w:val="00AA3E42"/>
    <w:rsid w:val="00AB53E6"/>
    <w:rsid w:val="00AC6D49"/>
    <w:rsid w:val="00AD02CF"/>
    <w:rsid w:val="00AD4B10"/>
    <w:rsid w:val="00B15CC2"/>
    <w:rsid w:val="00B33A9F"/>
    <w:rsid w:val="00B33DD0"/>
    <w:rsid w:val="00BA4E83"/>
    <w:rsid w:val="00BB3C3E"/>
    <w:rsid w:val="00BC08ED"/>
    <w:rsid w:val="00BF6472"/>
    <w:rsid w:val="00C05E04"/>
    <w:rsid w:val="00C13A87"/>
    <w:rsid w:val="00C22CAD"/>
    <w:rsid w:val="00C43118"/>
    <w:rsid w:val="00C72C74"/>
    <w:rsid w:val="00C97BC2"/>
    <w:rsid w:val="00CB5658"/>
    <w:rsid w:val="00CC49E2"/>
    <w:rsid w:val="00CC776E"/>
    <w:rsid w:val="00CD4F88"/>
    <w:rsid w:val="00CD538E"/>
    <w:rsid w:val="00D113C5"/>
    <w:rsid w:val="00D14AC5"/>
    <w:rsid w:val="00D27164"/>
    <w:rsid w:val="00D2743A"/>
    <w:rsid w:val="00D30312"/>
    <w:rsid w:val="00D6302B"/>
    <w:rsid w:val="00D64E96"/>
    <w:rsid w:val="00D8495A"/>
    <w:rsid w:val="00DF6EE0"/>
    <w:rsid w:val="00E21BA8"/>
    <w:rsid w:val="00E34E92"/>
    <w:rsid w:val="00E4358A"/>
    <w:rsid w:val="00E473EC"/>
    <w:rsid w:val="00E50C45"/>
    <w:rsid w:val="00E5238F"/>
    <w:rsid w:val="00E52BD8"/>
    <w:rsid w:val="00E674C2"/>
    <w:rsid w:val="00E70A39"/>
    <w:rsid w:val="00E70ED0"/>
    <w:rsid w:val="00E87E5C"/>
    <w:rsid w:val="00EA479A"/>
    <w:rsid w:val="00EC59C0"/>
    <w:rsid w:val="00EC7077"/>
    <w:rsid w:val="00F4019A"/>
    <w:rsid w:val="00F526D1"/>
    <w:rsid w:val="00F829C5"/>
    <w:rsid w:val="00FB5312"/>
    <w:rsid w:val="00FC7D0C"/>
    <w:rsid w:val="00FD2B3B"/>
    <w:rsid w:val="00FE7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713D1"/>
  <w15:chartTrackingRefBased/>
  <w15:docId w15:val="{1C59AD2B-8AB9-4C4F-9196-8ECD4559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3A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3A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3A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3A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3AE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73AE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3AE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3AE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73AE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3A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3A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3A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3AE1"/>
    <w:rPr>
      <w:rFonts w:cstheme="majorBidi"/>
      <w:color w:val="0F4761" w:themeColor="accent1" w:themeShade="BF"/>
      <w:sz w:val="28"/>
      <w:szCs w:val="28"/>
    </w:rPr>
  </w:style>
  <w:style w:type="character" w:customStyle="1" w:styleId="50">
    <w:name w:val="标题 5 字符"/>
    <w:basedOn w:val="a0"/>
    <w:link w:val="5"/>
    <w:uiPriority w:val="9"/>
    <w:semiHidden/>
    <w:rsid w:val="00673AE1"/>
    <w:rPr>
      <w:rFonts w:cstheme="majorBidi"/>
      <w:color w:val="0F4761" w:themeColor="accent1" w:themeShade="BF"/>
      <w:sz w:val="24"/>
    </w:rPr>
  </w:style>
  <w:style w:type="character" w:customStyle="1" w:styleId="60">
    <w:name w:val="标题 6 字符"/>
    <w:basedOn w:val="a0"/>
    <w:link w:val="6"/>
    <w:uiPriority w:val="9"/>
    <w:semiHidden/>
    <w:rsid w:val="00673AE1"/>
    <w:rPr>
      <w:rFonts w:cstheme="majorBidi"/>
      <w:b/>
      <w:bCs/>
      <w:color w:val="0F4761" w:themeColor="accent1" w:themeShade="BF"/>
    </w:rPr>
  </w:style>
  <w:style w:type="character" w:customStyle="1" w:styleId="70">
    <w:name w:val="标题 7 字符"/>
    <w:basedOn w:val="a0"/>
    <w:link w:val="7"/>
    <w:uiPriority w:val="9"/>
    <w:semiHidden/>
    <w:rsid w:val="00673AE1"/>
    <w:rPr>
      <w:rFonts w:cstheme="majorBidi"/>
      <w:b/>
      <w:bCs/>
      <w:color w:val="595959" w:themeColor="text1" w:themeTint="A6"/>
    </w:rPr>
  </w:style>
  <w:style w:type="character" w:customStyle="1" w:styleId="80">
    <w:name w:val="标题 8 字符"/>
    <w:basedOn w:val="a0"/>
    <w:link w:val="8"/>
    <w:uiPriority w:val="9"/>
    <w:semiHidden/>
    <w:rsid w:val="00673AE1"/>
    <w:rPr>
      <w:rFonts w:cstheme="majorBidi"/>
      <w:color w:val="595959" w:themeColor="text1" w:themeTint="A6"/>
    </w:rPr>
  </w:style>
  <w:style w:type="character" w:customStyle="1" w:styleId="90">
    <w:name w:val="标题 9 字符"/>
    <w:basedOn w:val="a0"/>
    <w:link w:val="9"/>
    <w:uiPriority w:val="9"/>
    <w:semiHidden/>
    <w:rsid w:val="00673AE1"/>
    <w:rPr>
      <w:rFonts w:eastAsiaTheme="majorEastAsia" w:cstheme="majorBidi"/>
      <w:color w:val="595959" w:themeColor="text1" w:themeTint="A6"/>
    </w:rPr>
  </w:style>
  <w:style w:type="paragraph" w:styleId="a3">
    <w:name w:val="Title"/>
    <w:basedOn w:val="a"/>
    <w:next w:val="a"/>
    <w:link w:val="a4"/>
    <w:uiPriority w:val="10"/>
    <w:qFormat/>
    <w:rsid w:val="00673A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3A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3A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3A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3AE1"/>
    <w:pPr>
      <w:spacing w:before="160"/>
      <w:jc w:val="center"/>
    </w:pPr>
    <w:rPr>
      <w:i/>
      <w:iCs/>
      <w:color w:val="404040" w:themeColor="text1" w:themeTint="BF"/>
    </w:rPr>
  </w:style>
  <w:style w:type="character" w:customStyle="1" w:styleId="a8">
    <w:name w:val="引用 字符"/>
    <w:basedOn w:val="a0"/>
    <w:link w:val="a7"/>
    <w:uiPriority w:val="29"/>
    <w:rsid w:val="00673AE1"/>
    <w:rPr>
      <w:i/>
      <w:iCs/>
      <w:color w:val="404040" w:themeColor="text1" w:themeTint="BF"/>
    </w:rPr>
  </w:style>
  <w:style w:type="paragraph" w:styleId="a9">
    <w:name w:val="List Paragraph"/>
    <w:basedOn w:val="a"/>
    <w:uiPriority w:val="34"/>
    <w:qFormat/>
    <w:rsid w:val="00673AE1"/>
    <w:pPr>
      <w:ind w:left="720"/>
      <w:contextualSpacing/>
    </w:pPr>
  </w:style>
  <w:style w:type="character" w:styleId="aa">
    <w:name w:val="Intense Emphasis"/>
    <w:basedOn w:val="a0"/>
    <w:uiPriority w:val="21"/>
    <w:qFormat/>
    <w:rsid w:val="00673AE1"/>
    <w:rPr>
      <w:i/>
      <w:iCs/>
      <w:color w:val="0F4761" w:themeColor="accent1" w:themeShade="BF"/>
    </w:rPr>
  </w:style>
  <w:style w:type="paragraph" w:styleId="ab">
    <w:name w:val="Intense Quote"/>
    <w:basedOn w:val="a"/>
    <w:next w:val="a"/>
    <w:link w:val="ac"/>
    <w:uiPriority w:val="30"/>
    <w:qFormat/>
    <w:rsid w:val="00673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3AE1"/>
    <w:rPr>
      <w:i/>
      <w:iCs/>
      <w:color w:val="0F4761" w:themeColor="accent1" w:themeShade="BF"/>
    </w:rPr>
  </w:style>
  <w:style w:type="character" w:styleId="ad">
    <w:name w:val="Intense Reference"/>
    <w:basedOn w:val="a0"/>
    <w:uiPriority w:val="32"/>
    <w:qFormat/>
    <w:rsid w:val="00673AE1"/>
    <w:rPr>
      <w:b/>
      <w:bCs/>
      <w:smallCaps/>
      <w:color w:val="0F4761" w:themeColor="accent1" w:themeShade="BF"/>
      <w:spacing w:val="5"/>
    </w:rPr>
  </w:style>
  <w:style w:type="paragraph" w:styleId="ae">
    <w:name w:val="header"/>
    <w:basedOn w:val="a"/>
    <w:link w:val="af"/>
    <w:uiPriority w:val="99"/>
    <w:unhideWhenUsed/>
    <w:rsid w:val="009F2F0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F2F00"/>
    <w:rPr>
      <w:sz w:val="18"/>
      <w:szCs w:val="18"/>
    </w:rPr>
  </w:style>
  <w:style w:type="paragraph" w:styleId="af0">
    <w:name w:val="footer"/>
    <w:basedOn w:val="a"/>
    <w:link w:val="af1"/>
    <w:uiPriority w:val="99"/>
    <w:unhideWhenUsed/>
    <w:rsid w:val="009F2F0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F2F00"/>
    <w:rPr>
      <w:sz w:val="18"/>
      <w:szCs w:val="18"/>
    </w:rPr>
  </w:style>
  <w:style w:type="table" w:styleId="af2">
    <w:name w:val="Table Grid"/>
    <w:basedOn w:val="a1"/>
    <w:uiPriority w:val="39"/>
    <w:rsid w:val="004E10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241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245FC-2C65-48D1-A8D6-A3190FAB5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1005</TotalTime>
  <Pages>53</Pages>
  <Words>4620</Words>
  <Characters>26336</Characters>
  <Application>Microsoft Office Word</Application>
  <DocSecurity>0</DocSecurity>
  <Lines>219</Lines>
  <Paragraphs>61</Paragraphs>
  <ScaleCrop>false</ScaleCrop>
  <Company/>
  <LinksUpToDate>false</LinksUpToDate>
  <CharactersWithSpaces>30895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广超 孙</dc:creator>
  <cp:keywords/>
  <dc:description/>
  <cp:lastModifiedBy>3217 qjs</cp:lastModifiedBy>
  <cp:revision>46</cp:revision>
  <dcterms:created xsi:type="dcterms:W3CDTF">2024-04-27T01:11:00Z</dcterms:created>
  <dcterms:modified xsi:type="dcterms:W3CDTF">2024-05-07T14:02:00Z</dcterms:modified>
</cp:coreProperties>
</file>