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B9E151" w14:textId="113136AE" w:rsidR="00C730AC" w:rsidRPr="0099181F" w:rsidRDefault="00C730AC" w:rsidP="00296784">
      <w:pPr>
        <w:adjustRightInd w:val="0"/>
        <w:snapToGrid w:val="0"/>
        <w:spacing w:line="360" w:lineRule="auto"/>
        <w:jc w:val="center"/>
        <w:rPr>
          <w:rFonts w:ascii="Times New Roman" w:eastAsia="黑体" w:hAnsi="Times New Roman" w:cs="Times New Roman"/>
          <w:b/>
          <w:sz w:val="32"/>
          <w:szCs w:val="32"/>
          <w:lang w:eastAsia="zh-CN"/>
        </w:rPr>
      </w:pPr>
      <w:bookmarkStart w:id="0" w:name="_GoBack"/>
      <w:bookmarkEnd w:id="0"/>
      <w:r w:rsidRPr="0099181F">
        <w:rPr>
          <w:rFonts w:ascii="Times New Roman" w:eastAsia="黑体" w:hAnsi="Times New Roman" w:cs="Times New Roman"/>
          <w:b/>
          <w:sz w:val="32"/>
          <w:szCs w:val="32"/>
          <w:lang w:eastAsia="zh-CN"/>
        </w:rPr>
        <w:t>盐湖微生物</w:t>
      </w:r>
      <w:r w:rsidR="008B670F" w:rsidRPr="0099181F">
        <w:rPr>
          <w:rFonts w:ascii="Times New Roman" w:eastAsia="黑体" w:hAnsi="Times New Roman" w:cs="Times New Roman"/>
          <w:b/>
          <w:sz w:val="32"/>
          <w:szCs w:val="32"/>
          <w:lang w:eastAsia="zh-CN"/>
        </w:rPr>
        <w:t>的</w:t>
      </w:r>
      <w:r w:rsidRPr="0099181F">
        <w:rPr>
          <w:rFonts w:ascii="Times New Roman" w:eastAsia="黑体" w:hAnsi="Times New Roman" w:cs="Times New Roman"/>
          <w:b/>
          <w:sz w:val="32"/>
          <w:szCs w:val="32"/>
          <w:lang w:eastAsia="zh-CN"/>
        </w:rPr>
        <w:t>分离培养及保藏方法</w:t>
      </w:r>
    </w:p>
    <w:p w14:paraId="4E41AEAF" w14:textId="20E1A403" w:rsidR="00D31473" w:rsidRPr="0099181F" w:rsidRDefault="006A5A37" w:rsidP="00296784">
      <w:pPr>
        <w:adjustRightInd w:val="0"/>
        <w:snapToGrid w:val="0"/>
        <w:spacing w:line="360" w:lineRule="auto"/>
        <w:jc w:val="center"/>
        <w:rPr>
          <w:rFonts w:ascii="Times New Roman" w:eastAsia="黑体" w:hAnsi="Times New Roman" w:cs="Times New Roman"/>
          <w:b/>
          <w:szCs w:val="20"/>
          <w:lang w:eastAsia="zh-CN"/>
        </w:rPr>
      </w:pPr>
      <w:r w:rsidRPr="0099181F">
        <w:rPr>
          <w:rFonts w:ascii="Times New Roman" w:eastAsia="黑体" w:hAnsi="Times New Roman" w:cs="Times New Roman"/>
          <w:b/>
          <w:sz w:val="24"/>
          <w:szCs w:val="24"/>
          <w:lang w:eastAsia="zh-CN"/>
        </w:rPr>
        <w:t xml:space="preserve">Isolation and </w:t>
      </w:r>
      <w:r w:rsidR="00BE34A3" w:rsidRPr="0099181F">
        <w:rPr>
          <w:rFonts w:ascii="Times New Roman" w:eastAsia="黑体" w:hAnsi="Times New Roman" w:cs="Times New Roman"/>
          <w:b/>
          <w:sz w:val="24"/>
          <w:szCs w:val="24"/>
          <w:lang w:eastAsia="zh-CN"/>
        </w:rPr>
        <w:t>preservation</w:t>
      </w:r>
      <w:r w:rsidRPr="0099181F">
        <w:rPr>
          <w:rFonts w:ascii="Times New Roman" w:eastAsia="黑体" w:hAnsi="Times New Roman" w:cs="Times New Roman"/>
          <w:b/>
          <w:sz w:val="24"/>
          <w:szCs w:val="24"/>
          <w:lang w:eastAsia="zh-CN"/>
        </w:rPr>
        <w:t xml:space="preserve"> of microorganisms in </w:t>
      </w:r>
      <w:r w:rsidR="00BE34A3" w:rsidRPr="0099181F">
        <w:rPr>
          <w:rFonts w:ascii="Times New Roman" w:eastAsia="黑体" w:hAnsi="Times New Roman" w:cs="Times New Roman"/>
          <w:b/>
          <w:sz w:val="24"/>
          <w:szCs w:val="24"/>
          <w:lang w:eastAsia="zh-CN"/>
        </w:rPr>
        <w:t>salty lake</w:t>
      </w:r>
    </w:p>
    <w:p w14:paraId="625D9FB1" w14:textId="62B15866" w:rsidR="00296784" w:rsidRPr="0099181F" w:rsidRDefault="009969E5" w:rsidP="00EA1F3E">
      <w:pPr>
        <w:widowControl w:val="0"/>
        <w:adjustRightInd w:val="0"/>
        <w:snapToGrid w:val="0"/>
        <w:spacing w:line="360" w:lineRule="auto"/>
        <w:jc w:val="center"/>
        <w:rPr>
          <w:rFonts w:ascii="Times New Roman" w:hAnsi="Times New Roman" w:cs="Times New Roman"/>
          <w:sz w:val="24"/>
          <w:lang w:eastAsia="zh-CN"/>
        </w:rPr>
      </w:pPr>
      <w:r w:rsidRPr="0099181F">
        <w:rPr>
          <w:rFonts w:ascii="Times New Roman" w:hAnsi="Times New Roman" w:cs="Times New Roman"/>
          <w:sz w:val="24"/>
          <w:lang w:eastAsia="zh-CN"/>
        </w:rPr>
        <w:t xml:space="preserve"> </w:t>
      </w:r>
      <w:r w:rsidR="00FC0A21" w:rsidRPr="0099181F">
        <w:rPr>
          <w:rFonts w:ascii="Times New Roman" w:hAnsi="Times New Roman" w:cs="Times New Roman"/>
          <w:sz w:val="24"/>
          <w:lang w:eastAsia="zh-CN"/>
        </w:rPr>
        <w:t>刘永红</w:t>
      </w:r>
      <w:r w:rsidR="0090009E" w:rsidRPr="0099181F">
        <w:rPr>
          <w:rFonts w:ascii="Times New Roman" w:hAnsi="Times New Roman" w:cs="Times New Roman"/>
          <w:sz w:val="24"/>
          <w:vertAlign w:val="superscript"/>
          <w:lang w:eastAsia="zh-CN"/>
        </w:rPr>
        <w:t>1</w:t>
      </w:r>
      <w:r w:rsidR="0090009E" w:rsidRPr="0099181F">
        <w:rPr>
          <w:rFonts w:ascii="Times New Roman" w:hAnsi="Times New Roman" w:cs="Times New Roman"/>
          <w:sz w:val="24"/>
          <w:lang w:eastAsia="zh-CN"/>
        </w:rPr>
        <w:t>，</w:t>
      </w:r>
      <w:r w:rsidR="00FC0A21" w:rsidRPr="0099181F">
        <w:rPr>
          <w:rFonts w:ascii="Times New Roman" w:hAnsi="Times New Roman" w:cs="Times New Roman"/>
          <w:sz w:val="24"/>
          <w:lang w:eastAsia="zh-CN"/>
        </w:rPr>
        <w:t>刘冰冰</w:t>
      </w:r>
      <w:r w:rsidR="0090009E" w:rsidRPr="0099181F">
        <w:rPr>
          <w:rFonts w:ascii="Times New Roman" w:hAnsi="Times New Roman" w:cs="Times New Roman"/>
          <w:sz w:val="24"/>
          <w:vertAlign w:val="superscript"/>
          <w:lang w:eastAsia="zh-CN"/>
        </w:rPr>
        <w:t>3</w:t>
      </w:r>
      <w:r w:rsidR="00541A66" w:rsidRPr="0099181F">
        <w:rPr>
          <w:rFonts w:ascii="Times New Roman" w:hAnsi="Times New Roman" w:cs="Times New Roman"/>
          <w:sz w:val="24"/>
          <w:lang w:eastAsia="zh-CN"/>
        </w:rPr>
        <w:t>，</w:t>
      </w:r>
      <w:r w:rsidR="0090009E" w:rsidRPr="0099181F">
        <w:rPr>
          <w:rFonts w:ascii="Times New Roman" w:hAnsi="Times New Roman" w:cs="Times New Roman"/>
          <w:sz w:val="24"/>
          <w:lang w:eastAsia="zh-CN"/>
        </w:rPr>
        <w:t>李文均</w:t>
      </w:r>
      <w:r w:rsidR="0090009E" w:rsidRPr="0099181F">
        <w:rPr>
          <w:rFonts w:ascii="Times New Roman" w:hAnsi="Times New Roman" w:cs="Times New Roman"/>
          <w:sz w:val="24"/>
          <w:vertAlign w:val="superscript"/>
          <w:lang w:eastAsia="zh-CN"/>
        </w:rPr>
        <w:t>1,2,</w:t>
      </w:r>
      <w:r w:rsidR="0090009E" w:rsidRPr="0099181F">
        <w:rPr>
          <w:rFonts w:ascii="Times New Roman" w:eastAsia="Malgun Gothic" w:hAnsi="Times New Roman" w:cs="Times New Roman"/>
          <w:sz w:val="24"/>
          <w:vertAlign w:val="superscript"/>
        </w:rPr>
        <w:t>*</w:t>
      </w:r>
    </w:p>
    <w:p w14:paraId="42B8C118" w14:textId="423E91E5" w:rsidR="00EA1F3E" w:rsidRPr="0099181F" w:rsidRDefault="00EA1F3E" w:rsidP="00EA1F3E">
      <w:pPr>
        <w:widowControl w:val="0"/>
        <w:adjustRightInd w:val="0"/>
        <w:snapToGrid w:val="0"/>
        <w:spacing w:line="360" w:lineRule="auto"/>
        <w:rPr>
          <w:rFonts w:ascii="Times New Roman" w:hAnsi="Times New Roman" w:cs="Times New Roman"/>
          <w:szCs w:val="20"/>
          <w:lang w:eastAsia="zh-CN"/>
        </w:rPr>
      </w:pPr>
      <w:r w:rsidRPr="0099181F">
        <w:rPr>
          <w:rFonts w:ascii="Times New Roman" w:hAnsi="Times New Roman" w:cs="Times New Roman"/>
          <w:szCs w:val="20"/>
          <w:vertAlign w:val="superscript"/>
          <w:lang w:eastAsia="zh-CN"/>
        </w:rPr>
        <w:t>1</w:t>
      </w:r>
      <w:r w:rsidR="000F451A" w:rsidRPr="0099181F">
        <w:rPr>
          <w:rFonts w:ascii="Times New Roman" w:hAnsi="Times New Roman" w:cs="Times New Roman"/>
          <w:szCs w:val="20"/>
          <w:lang w:eastAsia="zh-CN"/>
        </w:rPr>
        <w:t>荒漠与绿洲生态国家重点实验室，</w:t>
      </w:r>
      <w:r w:rsidR="006A003C" w:rsidRPr="0099181F">
        <w:rPr>
          <w:rFonts w:ascii="Times New Roman" w:hAnsi="Times New Roman" w:cs="Times New Roman"/>
          <w:szCs w:val="20"/>
          <w:lang w:eastAsia="zh-CN"/>
        </w:rPr>
        <w:t>中国科学院新疆生态与地理研究所</w:t>
      </w:r>
      <w:r w:rsidRPr="0099181F">
        <w:rPr>
          <w:rFonts w:ascii="Times New Roman" w:hAnsi="Times New Roman" w:cs="Times New Roman"/>
          <w:szCs w:val="20"/>
          <w:lang w:eastAsia="zh-CN"/>
        </w:rPr>
        <w:t>，</w:t>
      </w:r>
      <w:r w:rsidR="006A003C" w:rsidRPr="0099181F">
        <w:rPr>
          <w:rFonts w:ascii="Times New Roman" w:hAnsi="Times New Roman" w:cs="Times New Roman"/>
          <w:szCs w:val="20"/>
          <w:lang w:eastAsia="zh-CN"/>
        </w:rPr>
        <w:t>乌鲁木齐</w:t>
      </w:r>
      <w:r w:rsidRPr="0099181F">
        <w:rPr>
          <w:rFonts w:ascii="Times New Roman" w:hAnsi="Times New Roman" w:cs="Times New Roman"/>
          <w:szCs w:val="20"/>
          <w:lang w:eastAsia="zh-CN"/>
        </w:rPr>
        <w:t>，</w:t>
      </w:r>
      <w:r w:rsidR="006A003C" w:rsidRPr="0099181F">
        <w:rPr>
          <w:rFonts w:ascii="Times New Roman" w:hAnsi="Times New Roman" w:cs="Times New Roman"/>
          <w:szCs w:val="20"/>
          <w:lang w:eastAsia="zh-CN"/>
        </w:rPr>
        <w:t>新疆</w:t>
      </w:r>
      <w:r w:rsidRPr="0099181F">
        <w:rPr>
          <w:rFonts w:ascii="Times New Roman" w:hAnsi="Times New Roman" w:cs="Times New Roman"/>
          <w:szCs w:val="20"/>
          <w:lang w:eastAsia="zh-CN"/>
        </w:rPr>
        <w:t>；</w:t>
      </w:r>
      <w:r w:rsidRPr="0099181F">
        <w:rPr>
          <w:rFonts w:ascii="Times New Roman" w:hAnsi="Times New Roman" w:cs="Times New Roman"/>
          <w:szCs w:val="20"/>
          <w:vertAlign w:val="superscript"/>
          <w:lang w:eastAsia="zh-CN"/>
        </w:rPr>
        <w:t>2</w:t>
      </w:r>
      <w:r w:rsidRPr="0099181F">
        <w:rPr>
          <w:rFonts w:ascii="Times New Roman" w:hAnsi="Times New Roman" w:cs="Times New Roman"/>
          <w:szCs w:val="20"/>
          <w:lang w:eastAsia="zh-CN"/>
        </w:rPr>
        <w:t xml:space="preserve"> </w:t>
      </w:r>
      <w:r w:rsidR="006A003C" w:rsidRPr="0099181F">
        <w:rPr>
          <w:rFonts w:ascii="Times New Roman" w:hAnsi="Times New Roman" w:cs="Times New Roman"/>
          <w:szCs w:val="20"/>
          <w:lang w:eastAsia="zh-CN"/>
        </w:rPr>
        <w:t>生命科学学院，中山大学，广州，广东</w:t>
      </w:r>
      <w:r w:rsidR="0090009E" w:rsidRPr="0099181F">
        <w:rPr>
          <w:rFonts w:ascii="Times New Roman" w:hAnsi="Times New Roman" w:cs="Times New Roman"/>
          <w:szCs w:val="20"/>
          <w:lang w:eastAsia="zh-CN"/>
        </w:rPr>
        <w:t>；</w:t>
      </w:r>
      <w:r w:rsidR="0090009E" w:rsidRPr="0099181F">
        <w:rPr>
          <w:rFonts w:ascii="Times New Roman" w:hAnsi="Times New Roman" w:cs="Times New Roman"/>
          <w:szCs w:val="20"/>
          <w:vertAlign w:val="superscript"/>
          <w:lang w:eastAsia="zh-CN"/>
        </w:rPr>
        <w:t>3</w:t>
      </w:r>
      <w:r w:rsidR="009849DC" w:rsidRPr="0099181F">
        <w:rPr>
          <w:rFonts w:ascii="Times New Roman" w:hAnsi="Times New Roman" w:cs="Times New Roman"/>
          <w:szCs w:val="20"/>
          <w:lang w:eastAsia="zh-CN"/>
        </w:rPr>
        <w:t>河南省工业微生物资源与发酵技术重点实验室</w:t>
      </w:r>
      <w:r w:rsidR="0090009E" w:rsidRPr="0099181F">
        <w:rPr>
          <w:rFonts w:ascii="Times New Roman" w:hAnsi="Times New Roman" w:cs="Times New Roman"/>
          <w:szCs w:val="20"/>
          <w:lang w:eastAsia="zh-CN"/>
        </w:rPr>
        <w:t>，</w:t>
      </w:r>
      <w:r w:rsidR="000F451A" w:rsidRPr="0099181F">
        <w:rPr>
          <w:rFonts w:ascii="Times New Roman" w:hAnsi="Times New Roman" w:cs="Times New Roman"/>
          <w:szCs w:val="20"/>
          <w:lang w:eastAsia="zh-CN"/>
        </w:rPr>
        <w:t>南阳理工学院</w:t>
      </w:r>
      <w:r w:rsidR="0090009E" w:rsidRPr="0099181F">
        <w:rPr>
          <w:rFonts w:ascii="Times New Roman" w:hAnsi="Times New Roman" w:cs="Times New Roman"/>
          <w:szCs w:val="20"/>
          <w:lang w:eastAsia="zh-CN"/>
        </w:rPr>
        <w:t>，</w:t>
      </w:r>
      <w:r w:rsidR="009849DC" w:rsidRPr="0099181F">
        <w:rPr>
          <w:rFonts w:ascii="Times New Roman" w:hAnsi="Times New Roman" w:cs="Times New Roman"/>
          <w:szCs w:val="20"/>
          <w:lang w:eastAsia="zh-CN"/>
        </w:rPr>
        <w:t>南阳</w:t>
      </w:r>
      <w:r w:rsidR="000F451A" w:rsidRPr="0099181F">
        <w:rPr>
          <w:rFonts w:ascii="Times New Roman" w:hAnsi="Times New Roman" w:cs="Times New Roman"/>
          <w:szCs w:val="20"/>
          <w:lang w:eastAsia="zh-CN"/>
        </w:rPr>
        <w:t>市</w:t>
      </w:r>
      <w:r w:rsidR="0090009E" w:rsidRPr="0099181F">
        <w:rPr>
          <w:rFonts w:ascii="Times New Roman" w:hAnsi="Times New Roman" w:cs="Times New Roman"/>
          <w:szCs w:val="20"/>
          <w:lang w:eastAsia="zh-CN"/>
        </w:rPr>
        <w:t>，</w:t>
      </w:r>
      <w:r w:rsidR="000F451A" w:rsidRPr="0099181F">
        <w:rPr>
          <w:rFonts w:ascii="Times New Roman" w:hAnsi="Times New Roman" w:cs="Times New Roman"/>
          <w:szCs w:val="20"/>
          <w:lang w:eastAsia="zh-CN"/>
        </w:rPr>
        <w:t>河南</w:t>
      </w:r>
    </w:p>
    <w:p w14:paraId="126C54AB" w14:textId="335C2476" w:rsidR="00D31473" w:rsidRPr="0099181F" w:rsidRDefault="00A4170B">
      <w:pPr>
        <w:widowControl w:val="0"/>
        <w:adjustRightInd w:val="0"/>
        <w:snapToGrid w:val="0"/>
        <w:spacing w:line="360" w:lineRule="auto"/>
        <w:rPr>
          <w:rFonts w:ascii="Times New Roman" w:hAnsi="Times New Roman" w:cs="Times New Roman"/>
          <w:sz w:val="24"/>
          <w:szCs w:val="24"/>
          <w:lang w:eastAsia="zh-CN"/>
        </w:rPr>
      </w:pPr>
      <w:r w:rsidRPr="0099181F">
        <w:rPr>
          <w:rFonts w:ascii="Times New Roman" w:hAnsi="Times New Roman" w:cs="Times New Roman"/>
          <w:szCs w:val="20"/>
          <w:lang w:eastAsia="zh-CN"/>
        </w:rPr>
        <w:t>*</w:t>
      </w:r>
      <w:r w:rsidRPr="0099181F">
        <w:rPr>
          <w:rFonts w:ascii="Times New Roman" w:hAnsi="Times New Roman" w:cs="Times New Roman"/>
          <w:szCs w:val="20"/>
          <w:lang w:eastAsia="zh-CN"/>
        </w:rPr>
        <w:t>通讯作者邮箱</w:t>
      </w:r>
      <w:r w:rsidRPr="0099181F">
        <w:rPr>
          <w:rFonts w:ascii="Times New Roman" w:hAnsi="Times New Roman" w:cs="Times New Roman"/>
          <w:szCs w:val="20"/>
          <w:lang w:eastAsia="zh-CN"/>
        </w:rPr>
        <w:t>:</w:t>
      </w:r>
      <w:r w:rsidR="00EA1F3E" w:rsidRPr="0099181F">
        <w:rPr>
          <w:rFonts w:ascii="Times New Roman" w:hAnsi="Times New Roman" w:cs="Times New Roman"/>
          <w:szCs w:val="20"/>
          <w:lang w:eastAsia="zh-CN"/>
        </w:rPr>
        <w:t xml:space="preserve"> </w:t>
      </w:r>
      <w:r w:rsidR="007808D3" w:rsidRPr="0099181F">
        <w:rPr>
          <w:rFonts w:ascii="Times New Roman" w:hAnsi="Times New Roman" w:cs="Times New Roman"/>
          <w:szCs w:val="20"/>
          <w:lang w:eastAsia="zh-CN"/>
        </w:rPr>
        <w:t>liwenjun3@mail.sysu.edu.cn</w:t>
      </w:r>
    </w:p>
    <w:p w14:paraId="1E2A120E" w14:textId="17D94864" w:rsidR="0028553E" w:rsidRPr="0099181F" w:rsidRDefault="0028553E" w:rsidP="0028553E">
      <w:pPr>
        <w:widowControl w:val="0"/>
        <w:adjustRightInd w:val="0"/>
        <w:snapToGrid w:val="0"/>
        <w:spacing w:line="360" w:lineRule="auto"/>
        <w:jc w:val="both"/>
        <w:rPr>
          <w:rFonts w:ascii="Times New Roman" w:eastAsiaTheme="majorEastAsia" w:hAnsi="Times New Roman" w:cs="Times New Roman"/>
          <w:b/>
          <w:sz w:val="24"/>
          <w:lang w:eastAsia="zh-CN"/>
        </w:rPr>
      </w:pPr>
    </w:p>
    <w:p w14:paraId="05BAD782" w14:textId="11D7CCF0" w:rsidR="00767626" w:rsidRPr="0099181F" w:rsidRDefault="00767626" w:rsidP="0028553E">
      <w:pPr>
        <w:widowControl w:val="0"/>
        <w:adjustRightInd w:val="0"/>
        <w:snapToGrid w:val="0"/>
        <w:spacing w:line="360" w:lineRule="auto"/>
        <w:jc w:val="both"/>
        <w:rPr>
          <w:rFonts w:ascii="Times New Roman" w:eastAsiaTheme="majorEastAsia" w:hAnsi="Times New Roman" w:cs="Times New Roman"/>
          <w:b/>
          <w:sz w:val="24"/>
          <w:lang w:eastAsia="zh-CN"/>
        </w:rPr>
      </w:pPr>
      <w:r w:rsidRPr="0099181F">
        <w:rPr>
          <w:rFonts w:ascii="Times New Roman" w:eastAsiaTheme="majorEastAsia" w:hAnsi="Times New Roman" w:cs="Times New Roman"/>
          <w:b/>
          <w:sz w:val="24"/>
          <w:lang w:eastAsia="zh-CN"/>
        </w:rPr>
        <w:t>方法一</w:t>
      </w:r>
      <w:r w:rsidRPr="0099181F">
        <w:rPr>
          <w:rFonts w:ascii="Times New Roman" w:eastAsiaTheme="majorEastAsia" w:hAnsi="Times New Roman" w:cs="Times New Roman"/>
          <w:b/>
          <w:sz w:val="24"/>
          <w:lang w:eastAsia="zh-CN"/>
        </w:rPr>
        <w:t xml:space="preserve">: </w:t>
      </w:r>
      <w:r w:rsidRPr="0099181F">
        <w:rPr>
          <w:rFonts w:ascii="Times New Roman" w:eastAsiaTheme="majorEastAsia" w:hAnsi="Times New Roman" w:cs="Times New Roman"/>
          <w:b/>
          <w:sz w:val="24"/>
          <w:lang w:eastAsia="zh-CN"/>
        </w:rPr>
        <w:t>嗜盐细菌分离</w:t>
      </w:r>
      <w:r w:rsidR="0052446D" w:rsidRPr="0099181F">
        <w:rPr>
          <w:rFonts w:ascii="Times New Roman" w:eastAsiaTheme="majorEastAsia" w:hAnsi="Times New Roman" w:cs="Times New Roman"/>
          <w:b/>
          <w:sz w:val="24"/>
          <w:lang w:eastAsia="zh-CN"/>
        </w:rPr>
        <w:t>保藏</w:t>
      </w:r>
      <w:r w:rsidRPr="0099181F">
        <w:rPr>
          <w:rFonts w:ascii="Times New Roman" w:eastAsiaTheme="majorEastAsia" w:hAnsi="Times New Roman" w:cs="Times New Roman"/>
          <w:b/>
          <w:sz w:val="24"/>
          <w:lang w:eastAsia="zh-CN"/>
        </w:rPr>
        <w:t>方法</w:t>
      </w:r>
    </w:p>
    <w:p w14:paraId="251CB54C" w14:textId="3654374C" w:rsidR="00A05F74" w:rsidRPr="0055137E" w:rsidRDefault="00C92FEE" w:rsidP="00C92FEE">
      <w:pPr>
        <w:widowControl w:val="0"/>
        <w:adjustRightInd w:val="0"/>
        <w:snapToGrid w:val="0"/>
        <w:spacing w:line="360" w:lineRule="auto"/>
        <w:ind w:left="1"/>
        <w:jc w:val="both"/>
        <w:rPr>
          <w:rFonts w:ascii="Times New Roman" w:hAnsi="Times New Roman" w:cs="Times New Roman"/>
          <w:strike/>
          <w:kern w:val="1"/>
          <w:sz w:val="24"/>
          <w:szCs w:val="24"/>
          <w:lang w:eastAsia="zh-CN"/>
        </w:rPr>
      </w:pPr>
      <w:r w:rsidRPr="0099181F">
        <w:rPr>
          <w:rFonts w:ascii="Times New Roman" w:eastAsia="黑体" w:hAnsi="Times New Roman" w:cs="Times New Roman"/>
          <w:b/>
          <w:sz w:val="24"/>
          <w:szCs w:val="24"/>
          <w:lang w:eastAsia="zh-CN"/>
        </w:rPr>
        <w:t>摘要：</w:t>
      </w:r>
      <w:r w:rsidR="00FB794B" w:rsidRPr="0099181F">
        <w:rPr>
          <w:rFonts w:ascii="Times New Roman" w:hAnsi="Times New Roman" w:cs="Times New Roman"/>
          <w:bCs/>
          <w:kern w:val="1"/>
          <w:sz w:val="24"/>
          <w:szCs w:val="24"/>
          <w:lang w:eastAsia="zh-CN"/>
        </w:rPr>
        <w:t>盐湖环境</w:t>
      </w:r>
      <w:r w:rsidR="00F62851" w:rsidRPr="0099181F">
        <w:rPr>
          <w:rFonts w:ascii="Times New Roman" w:hAnsi="Times New Roman" w:cs="Times New Roman"/>
          <w:kern w:val="1"/>
          <w:sz w:val="24"/>
          <w:szCs w:val="24"/>
          <w:lang w:eastAsia="zh-CN"/>
        </w:rPr>
        <w:t>具有</w:t>
      </w:r>
      <w:r w:rsidR="00FB794B" w:rsidRPr="0099181F">
        <w:rPr>
          <w:rFonts w:ascii="Times New Roman" w:hAnsi="Times New Roman" w:cs="Times New Roman"/>
          <w:kern w:val="1"/>
          <w:sz w:val="24"/>
          <w:szCs w:val="24"/>
          <w:lang w:eastAsia="zh-CN"/>
        </w:rPr>
        <w:t>高渗透</w:t>
      </w:r>
      <w:r w:rsidR="00FB794B" w:rsidRPr="0055137E">
        <w:rPr>
          <w:rFonts w:ascii="Times New Roman" w:hAnsi="Times New Roman" w:cs="Times New Roman"/>
          <w:kern w:val="1"/>
          <w:sz w:val="24"/>
          <w:szCs w:val="24"/>
          <w:lang w:eastAsia="zh-CN"/>
        </w:rPr>
        <w:t>压或高</w:t>
      </w:r>
      <w:r w:rsidR="00FB794B" w:rsidRPr="0055137E">
        <w:rPr>
          <w:rFonts w:ascii="Times New Roman" w:hAnsi="Times New Roman" w:cs="Times New Roman"/>
          <w:kern w:val="1"/>
          <w:sz w:val="24"/>
          <w:szCs w:val="24"/>
          <w:lang w:eastAsia="zh-CN"/>
        </w:rPr>
        <w:t>pH</w:t>
      </w:r>
      <w:r w:rsidR="00FB794B" w:rsidRPr="0055137E">
        <w:rPr>
          <w:rFonts w:ascii="Times New Roman" w:hAnsi="Times New Roman" w:cs="Times New Roman"/>
          <w:kern w:val="1"/>
          <w:sz w:val="24"/>
          <w:szCs w:val="24"/>
          <w:lang w:eastAsia="zh-CN"/>
        </w:rPr>
        <w:t>等特点，生长条件苛刻，</w:t>
      </w:r>
      <w:r w:rsidR="00F62851" w:rsidRPr="0055137E">
        <w:rPr>
          <w:rFonts w:ascii="Times New Roman" w:hAnsi="Times New Roman" w:cs="Times New Roman"/>
          <w:kern w:val="1"/>
          <w:sz w:val="24"/>
          <w:szCs w:val="24"/>
          <w:lang w:eastAsia="zh-CN"/>
        </w:rPr>
        <w:t>但</w:t>
      </w:r>
      <w:r w:rsidR="00FB794B" w:rsidRPr="0055137E">
        <w:rPr>
          <w:rFonts w:ascii="Times New Roman" w:hAnsi="Times New Roman" w:cs="Times New Roman"/>
          <w:kern w:val="1"/>
          <w:sz w:val="24"/>
          <w:szCs w:val="24"/>
          <w:lang w:eastAsia="zh-CN"/>
        </w:rPr>
        <w:t>却蕴藏着丰富、独特、宝贵的嗜盐微生物资源，如嗜盐细菌</w:t>
      </w:r>
      <w:r w:rsidR="009E6730" w:rsidRPr="0055137E">
        <w:rPr>
          <w:rFonts w:ascii="Times New Roman" w:hAnsi="Times New Roman" w:cs="Times New Roman"/>
          <w:kern w:val="1"/>
          <w:sz w:val="24"/>
          <w:szCs w:val="24"/>
          <w:lang w:eastAsia="zh-CN"/>
        </w:rPr>
        <w:t>，</w:t>
      </w:r>
      <w:r w:rsidR="00C57FAD" w:rsidRPr="0055137E">
        <w:rPr>
          <w:rFonts w:ascii="Times New Roman" w:hAnsi="Times New Roman" w:cs="Times New Roman"/>
          <w:kern w:val="1"/>
          <w:sz w:val="24"/>
          <w:szCs w:val="24"/>
          <w:lang w:eastAsia="zh-CN"/>
        </w:rPr>
        <w:t>嗜盐</w:t>
      </w:r>
      <w:r w:rsidR="009E6730" w:rsidRPr="0055137E">
        <w:rPr>
          <w:rFonts w:ascii="Times New Roman" w:hAnsi="Times New Roman" w:cs="Times New Roman"/>
          <w:kern w:val="1"/>
          <w:sz w:val="24"/>
          <w:szCs w:val="24"/>
          <w:lang w:eastAsia="zh-CN"/>
        </w:rPr>
        <w:t>放线菌</w:t>
      </w:r>
      <w:r w:rsidR="00FB794B" w:rsidRPr="0055137E">
        <w:rPr>
          <w:rFonts w:ascii="Times New Roman" w:hAnsi="Times New Roman" w:cs="Times New Roman"/>
          <w:kern w:val="1"/>
          <w:sz w:val="24"/>
          <w:szCs w:val="24"/>
          <w:lang w:eastAsia="zh-CN"/>
        </w:rPr>
        <w:t>和嗜盐古菌等。</w:t>
      </w:r>
      <w:r w:rsidR="00A81FB8" w:rsidRPr="0055137E">
        <w:rPr>
          <w:rFonts w:ascii="Times New Roman" w:hAnsi="Times New Roman" w:cs="Times New Roman"/>
          <w:kern w:val="1"/>
          <w:sz w:val="24"/>
          <w:szCs w:val="24"/>
          <w:lang w:eastAsia="zh-CN"/>
        </w:rPr>
        <w:t>生长在高盐环境中的微生物往往需要一定的盐浓度，从而保持正常生理所需的</w:t>
      </w:r>
      <w:r w:rsidR="00246B0E" w:rsidRPr="0055137E">
        <w:rPr>
          <w:rFonts w:ascii="Times New Roman" w:hAnsi="Times New Roman" w:cs="Times New Roman" w:hint="eastAsia"/>
          <w:kern w:val="1"/>
          <w:sz w:val="24"/>
          <w:szCs w:val="24"/>
          <w:lang w:eastAsia="zh-CN"/>
        </w:rPr>
        <w:t>渗透势</w:t>
      </w:r>
      <w:r w:rsidR="00A81FB8" w:rsidRPr="0055137E">
        <w:rPr>
          <w:rFonts w:ascii="Times New Roman" w:hAnsi="Times New Roman" w:cs="Times New Roman"/>
          <w:kern w:val="1"/>
          <w:sz w:val="24"/>
          <w:szCs w:val="24"/>
          <w:lang w:eastAsia="zh-CN"/>
        </w:rPr>
        <w:t>。</w:t>
      </w:r>
      <w:r w:rsidR="007A6513" w:rsidRPr="0055137E">
        <w:rPr>
          <w:rFonts w:ascii="Times New Roman" w:hAnsi="Times New Roman" w:cs="Times New Roman"/>
          <w:kern w:val="1"/>
          <w:sz w:val="24"/>
          <w:szCs w:val="24"/>
          <w:lang w:eastAsia="zh-CN"/>
        </w:rPr>
        <w:t>因此，在分离嗜盐菌时，需在分离培养基中添加</w:t>
      </w:r>
      <w:r w:rsidR="00246B0E" w:rsidRPr="0055137E">
        <w:rPr>
          <w:rFonts w:ascii="Times New Roman" w:hAnsi="Times New Roman" w:cs="Times New Roman" w:hint="eastAsia"/>
          <w:kern w:val="1"/>
          <w:sz w:val="24"/>
          <w:szCs w:val="24"/>
          <w:lang w:eastAsia="zh-CN"/>
        </w:rPr>
        <w:t>合适的盐</w:t>
      </w:r>
      <w:r w:rsidR="007A6513" w:rsidRPr="0055137E">
        <w:rPr>
          <w:rFonts w:ascii="Times New Roman" w:hAnsi="Times New Roman" w:cs="Times New Roman"/>
          <w:kern w:val="1"/>
          <w:sz w:val="24"/>
          <w:szCs w:val="24"/>
          <w:lang w:eastAsia="zh-CN"/>
        </w:rPr>
        <w:t>，以期获得具有不同渗透特性的微生物类群，从而提高分离菌株的多样性。实验者也可根据自身样品的理化性质对分离培养基和培养条件进行优化和调整，以达到更好的分离效果</w:t>
      </w:r>
      <w:r w:rsidR="00DA6007" w:rsidRPr="0055137E">
        <w:rPr>
          <w:rFonts w:ascii="Times New Roman" w:hAnsi="Times New Roman" w:cs="Times New Roman"/>
          <w:kern w:val="1"/>
          <w:sz w:val="24"/>
          <w:szCs w:val="24"/>
          <w:lang w:eastAsia="zh-CN"/>
        </w:rPr>
        <w:t>，充分发掘盐湖环境微生物资源。本部分阐述的</w:t>
      </w:r>
      <w:r w:rsidR="00F0078D" w:rsidRPr="0055137E">
        <w:rPr>
          <w:rFonts w:ascii="Times New Roman" w:hAnsi="Times New Roman" w:cs="Times New Roman"/>
          <w:kern w:val="1"/>
          <w:sz w:val="24"/>
          <w:szCs w:val="24"/>
          <w:lang w:eastAsia="zh-CN"/>
        </w:rPr>
        <w:t>方法适用于分离</w:t>
      </w:r>
      <w:r w:rsidR="00E0446C" w:rsidRPr="0055137E">
        <w:rPr>
          <w:rFonts w:ascii="Times New Roman" w:hAnsi="Times New Roman" w:cs="Times New Roman"/>
          <w:kern w:val="1"/>
          <w:sz w:val="24"/>
          <w:szCs w:val="24"/>
          <w:lang w:eastAsia="zh-CN"/>
        </w:rPr>
        <w:t>盐湖</w:t>
      </w:r>
      <w:r w:rsidR="00F0078D" w:rsidRPr="0055137E">
        <w:rPr>
          <w:rFonts w:ascii="Times New Roman" w:hAnsi="Times New Roman" w:cs="Times New Roman"/>
          <w:kern w:val="1"/>
          <w:sz w:val="24"/>
          <w:szCs w:val="24"/>
          <w:lang w:eastAsia="zh-CN"/>
        </w:rPr>
        <w:t>中可培养</w:t>
      </w:r>
      <w:r w:rsidR="00DA6007" w:rsidRPr="0055137E">
        <w:rPr>
          <w:rFonts w:ascii="Times New Roman" w:hAnsi="Times New Roman" w:cs="Times New Roman"/>
          <w:kern w:val="1"/>
          <w:sz w:val="24"/>
          <w:szCs w:val="24"/>
          <w:lang w:eastAsia="zh-CN"/>
        </w:rPr>
        <w:t>嗜盐</w:t>
      </w:r>
      <w:r w:rsidR="00F0078D" w:rsidRPr="0055137E">
        <w:rPr>
          <w:rFonts w:ascii="Times New Roman" w:hAnsi="Times New Roman" w:cs="Times New Roman"/>
          <w:kern w:val="1"/>
          <w:sz w:val="24"/>
          <w:szCs w:val="24"/>
          <w:lang w:eastAsia="zh-CN"/>
        </w:rPr>
        <w:t>细菌</w:t>
      </w:r>
      <w:r w:rsidR="007C39E0" w:rsidRPr="0055137E">
        <w:rPr>
          <w:rFonts w:ascii="Times New Roman" w:hAnsi="Times New Roman" w:cs="Times New Roman"/>
          <w:kern w:val="1"/>
          <w:sz w:val="24"/>
          <w:szCs w:val="24"/>
          <w:lang w:eastAsia="zh-CN"/>
        </w:rPr>
        <w:t>。</w:t>
      </w:r>
      <w:r w:rsidR="00A05F74" w:rsidRPr="0055137E">
        <w:rPr>
          <w:rFonts w:ascii="Times New Roman" w:hAnsi="Times New Roman" w:cs="Times New Roman"/>
          <w:kern w:val="1"/>
          <w:sz w:val="24"/>
          <w:szCs w:val="24"/>
          <w:lang w:eastAsia="zh-CN"/>
        </w:rPr>
        <w:t>在实验室条件下分离培养</w:t>
      </w:r>
      <w:r w:rsidR="003A1D66" w:rsidRPr="0055137E">
        <w:rPr>
          <w:rFonts w:ascii="Times New Roman" w:hAnsi="Times New Roman" w:cs="Times New Roman"/>
          <w:kern w:val="1"/>
          <w:sz w:val="24"/>
          <w:szCs w:val="24"/>
          <w:lang w:eastAsia="zh-CN"/>
        </w:rPr>
        <w:t>盐湖</w:t>
      </w:r>
      <w:r w:rsidR="00A05F74" w:rsidRPr="0055137E">
        <w:rPr>
          <w:rFonts w:ascii="Times New Roman" w:hAnsi="Times New Roman" w:cs="Times New Roman"/>
          <w:kern w:val="1"/>
          <w:sz w:val="24"/>
          <w:szCs w:val="24"/>
          <w:lang w:eastAsia="zh-CN"/>
        </w:rPr>
        <w:t>环境中的</w:t>
      </w:r>
      <w:r w:rsidR="007C39E0" w:rsidRPr="0055137E">
        <w:rPr>
          <w:rFonts w:ascii="Times New Roman" w:hAnsi="Times New Roman" w:cs="Times New Roman"/>
          <w:kern w:val="1"/>
          <w:sz w:val="24"/>
          <w:szCs w:val="24"/>
          <w:lang w:eastAsia="zh-CN"/>
        </w:rPr>
        <w:t>嗜盐细菌</w:t>
      </w:r>
      <w:r w:rsidR="00A05F74" w:rsidRPr="0055137E">
        <w:rPr>
          <w:rFonts w:ascii="Times New Roman" w:hAnsi="Times New Roman" w:cs="Times New Roman"/>
          <w:kern w:val="1"/>
          <w:sz w:val="24"/>
          <w:szCs w:val="24"/>
          <w:lang w:eastAsia="zh-CN"/>
        </w:rPr>
        <w:t>，</w:t>
      </w:r>
      <w:r w:rsidR="00013971" w:rsidRPr="0055137E">
        <w:rPr>
          <w:rFonts w:ascii="Times New Roman" w:hAnsi="Times New Roman" w:cs="Times New Roman"/>
          <w:kern w:val="1"/>
          <w:sz w:val="24"/>
          <w:szCs w:val="24"/>
          <w:lang w:eastAsia="zh-CN"/>
        </w:rPr>
        <w:t>初步了解</w:t>
      </w:r>
      <w:r w:rsidR="003A1D66" w:rsidRPr="0055137E">
        <w:rPr>
          <w:rFonts w:ascii="Times New Roman" w:hAnsi="Times New Roman" w:cs="Times New Roman"/>
          <w:kern w:val="1"/>
          <w:sz w:val="24"/>
          <w:szCs w:val="24"/>
          <w:lang w:eastAsia="zh-CN"/>
        </w:rPr>
        <w:t>盐湖</w:t>
      </w:r>
      <w:r w:rsidR="00013971" w:rsidRPr="0055137E">
        <w:rPr>
          <w:rFonts w:ascii="Times New Roman" w:hAnsi="Times New Roman" w:cs="Times New Roman"/>
          <w:kern w:val="1"/>
          <w:sz w:val="24"/>
          <w:szCs w:val="24"/>
          <w:lang w:eastAsia="zh-CN"/>
        </w:rPr>
        <w:t>可培养</w:t>
      </w:r>
      <w:r w:rsidR="007A6917" w:rsidRPr="0055137E">
        <w:rPr>
          <w:rFonts w:ascii="Times New Roman" w:hAnsi="Times New Roman" w:cs="Times New Roman"/>
          <w:kern w:val="1"/>
          <w:sz w:val="24"/>
          <w:szCs w:val="24"/>
          <w:lang w:eastAsia="zh-CN"/>
        </w:rPr>
        <w:t>嗜（耐）盐细菌</w:t>
      </w:r>
      <w:r w:rsidR="00564CD1" w:rsidRPr="0055137E">
        <w:rPr>
          <w:rFonts w:ascii="Times New Roman" w:hAnsi="Times New Roman" w:cs="Times New Roman"/>
          <w:kern w:val="1"/>
          <w:sz w:val="24"/>
          <w:szCs w:val="24"/>
          <w:lang w:eastAsia="zh-CN"/>
        </w:rPr>
        <w:t>类群</w:t>
      </w:r>
      <w:r w:rsidR="00F869BE" w:rsidRPr="0055137E">
        <w:rPr>
          <w:rFonts w:ascii="Times New Roman" w:hAnsi="Times New Roman" w:cs="Times New Roman" w:hint="eastAsia"/>
          <w:kern w:val="1"/>
          <w:sz w:val="24"/>
          <w:szCs w:val="24"/>
          <w:lang w:eastAsia="zh-CN"/>
        </w:rPr>
        <w:t>。</w:t>
      </w:r>
      <w:r w:rsidR="004B2069" w:rsidRPr="0055137E">
        <w:rPr>
          <w:rFonts w:ascii="Times New Roman" w:hAnsi="Times New Roman" w:cs="Times New Roman" w:hint="eastAsia"/>
          <w:kern w:val="1"/>
          <w:sz w:val="24"/>
          <w:szCs w:val="24"/>
          <w:lang w:eastAsia="zh-CN"/>
        </w:rPr>
        <w:t>本实验所获菌株</w:t>
      </w:r>
      <w:r w:rsidR="00A8241E" w:rsidRPr="0055137E">
        <w:rPr>
          <w:rFonts w:ascii="Times New Roman" w:hAnsi="Times New Roman" w:cs="Times New Roman" w:hint="eastAsia"/>
          <w:kern w:val="1"/>
          <w:sz w:val="24"/>
          <w:szCs w:val="24"/>
          <w:lang w:eastAsia="zh-CN"/>
        </w:rPr>
        <w:t>根据需要，分别</w:t>
      </w:r>
      <w:r w:rsidR="004B2069" w:rsidRPr="0055137E">
        <w:rPr>
          <w:rFonts w:ascii="Times New Roman" w:hAnsi="Times New Roman" w:cs="Times New Roman" w:hint="eastAsia"/>
          <w:kern w:val="1"/>
          <w:sz w:val="24"/>
          <w:szCs w:val="24"/>
          <w:lang w:eastAsia="zh-CN"/>
        </w:rPr>
        <w:t>采用</w:t>
      </w:r>
      <w:r w:rsidR="00A8241E" w:rsidRPr="0055137E">
        <w:rPr>
          <w:rFonts w:ascii="Times New Roman" w:hAnsi="Times New Roman" w:cs="Times New Roman" w:hint="eastAsia"/>
          <w:kern w:val="1"/>
          <w:sz w:val="24"/>
          <w:szCs w:val="24"/>
          <w:lang w:eastAsia="zh-CN"/>
        </w:rPr>
        <w:t>以甘油为保护剂和以牛奶为保护剂的方法进行</w:t>
      </w:r>
      <w:r w:rsidR="004B2069" w:rsidRPr="0055137E">
        <w:rPr>
          <w:rFonts w:ascii="Times New Roman" w:hAnsi="Times New Roman" w:cs="Times New Roman" w:hint="eastAsia"/>
          <w:kern w:val="1"/>
          <w:sz w:val="24"/>
          <w:szCs w:val="24"/>
          <w:lang w:eastAsia="zh-CN"/>
        </w:rPr>
        <w:t>高效保藏，</w:t>
      </w:r>
      <w:r w:rsidR="004B2069" w:rsidRPr="0055137E">
        <w:rPr>
          <w:rFonts w:ascii="Times New Roman" w:hAnsi="Times New Roman" w:cs="Times New Roman"/>
          <w:kern w:val="1"/>
          <w:sz w:val="24"/>
          <w:szCs w:val="24"/>
          <w:lang w:eastAsia="zh-CN"/>
        </w:rPr>
        <w:t>为后续</w:t>
      </w:r>
      <w:r w:rsidR="00013971" w:rsidRPr="0055137E">
        <w:rPr>
          <w:rFonts w:ascii="Times New Roman" w:hAnsi="Times New Roman" w:cs="Times New Roman"/>
          <w:kern w:val="1"/>
          <w:sz w:val="24"/>
          <w:szCs w:val="24"/>
          <w:lang w:eastAsia="zh-CN"/>
        </w:rPr>
        <w:t>新分类单元的鉴定、功能菌株的筛选以及代谢产物的发掘</w:t>
      </w:r>
      <w:r w:rsidR="003A1D66" w:rsidRPr="0055137E">
        <w:rPr>
          <w:rFonts w:ascii="Times New Roman" w:hAnsi="Times New Roman" w:cs="Times New Roman"/>
          <w:kern w:val="1"/>
          <w:sz w:val="24"/>
          <w:szCs w:val="24"/>
          <w:lang w:eastAsia="zh-CN"/>
        </w:rPr>
        <w:t>提供</w:t>
      </w:r>
      <w:r w:rsidR="00013971" w:rsidRPr="0055137E">
        <w:rPr>
          <w:rFonts w:ascii="Times New Roman" w:hAnsi="Times New Roman" w:cs="Times New Roman"/>
          <w:kern w:val="1"/>
          <w:sz w:val="24"/>
          <w:szCs w:val="24"/>
          <w:lang w:eastAsia="zh-CN"/>
        </w:rPr>
        <w:t>优质的微生物资源。</w:t>
      </w:r>
    </w:p>
    <w:p w14:paraId="6A579843" w14:textId="0FF2278D" w:rsidR="00D31473" w:rsidRPr="0055137E" w:rsidRDefault="00A05F74">
      <w:pPr>
        <w:widowControl w:val="0"/>
        <w:adjustRightInd w:val="0"/>
        <w:snapToGrid w:val="0"/>
        <w:spacing w:line="360" w:lineRule="auto"/>
        <w:rPr>
          <w:rFonts w:ascii="Times New Roman" w:eastAsiaTheme="majorEastAsia" w:hAnsi="Times New Roman" w:cs="Times New Roman"/>
          <w:sz w:val="24"/>
          <w:szCs w:val="24"/>
          <w:lang w:eastAsia="zh-CN"/>
        </w:rPr>
      </w:pPr>
      <w:r w:rsidRPr="0055137E">
        <w:rPr>
          <w:rFonts w:ascii="Times New Roman" w:eastAsia="黑体" w:hAnsi="Times New Roman" w:cs="Times New Roman"/>
          <w:b/>
          <w:sz w:val="24"/>
          <w:lang w:eastAsia="zh-CN"/>
        </w:rPr>
        <w:t>关键词</w:t>
      </w:r>
      <w:r w:rsidRPr="0055137E">
        <w:rPr>
          <w:rFonts w:ascii="Times New Roman" w:eastAsiaTheme="majorEastAsia" w:hAnsi="Times New Roman" w:cs="Times New Roman"/>
          <w:b/>
          <w:szCs w:val="20"/>
          <w:lang w:eastAsia="zh-CN"/>
        </w:rPr>
        <w:t xml:space="preserve">: </w:t>
      </w:r>
      <w:r w:rsidR="00D50790" w:rsidRPr="0055137E">
        <w:rPr>
          <w:rFonts w:ascii="Times New Roman" w:eastAsiaTheme="majorEastAsia" w:hAnsi="Times New Roman" w:cs="Times New Roman"/>
          <w:sz w:val="24"/>
          <w:szCs w:val="24"/>
          <w:lang w:eastAsia="zh-CN"/>
        </w:rPr>
        <w:t>盐湖</w:t>
      </w:r>
      <w:r w:rsidRPr="0055137E">
        <w:rPr>
          <w:rFonts w:ascii="Times New Roman" w:eastAsiaTheme="majorEastAsia" w:hAnsi="Times New Roman" w:cs="Times New Roman"/>
          <w:sz w:val="24"/>
          <w:szCs w:val="24"/>
          <w:lang w:eastAsia="zh-CN"/>
        </w:rPr>
        <w:t>，分离，纯培养</w:t>
      </w:r>
      <w:r w:rsidR="00D50790" w:rsidRPr="0055137E">
        <w:rPr>
          <w:rFonts w:ascii="Times New Roman" w:eastAsiaTheme="majorEastAsia" w:hAnsi="Times New Roman" w:cs="Times New Roman"/>
          <w:sz w:val="24"/>
          <w:szCs w:val="24"/>
          <w:lang w:eastAsia="zh-CN"/>
        </w:rPr>
        <w:t>，</w:t>
      </w:r>
      <w:r w:rsidR="005F55E0" w:rsidRPr="0055137E">
        <w:rPr>
          <w:rFonts w:ascii="Times New Roman" w:eastAsiaTheme="majorEastAsia" w:hAnsi="Times New Roman" w:cs="Times New Roman"/>
          <w:sz w:val="24"/>
          <w:szCs w:val="24"/>
          <w:lang w:eastAsia="zh-CN"/>
        </w:rPr>
        <w:t>细菌</w:t>
      </w:r>
      <w:r w:rsidR="00225AD9" w:rsidRPr="0055137E">
        <w:rPr>
          <w:rFonts w:ascii="Times New Roman" w:eastAsiaTheme="majorEastAsia" w:hAnsi="Times New Roman" w:cs="Times New Roman"/>
          <w:sz w:val="24"/>
          <w:szCs w:val="24"/>
          <w:lang w:eastAsia="zh-CN"/>
        </w:rPr>
        <w:t>，</w:t>
      </w:r>
      <w:r w:rsidR="00D50790" w:rsidRPr="0055137E">
        <w:rPr>
          <w:rFonts w:ascii="Times New Roman" w:eastAsiaTheme="majorEastAsia" w:hAnsi="Times New Roman" w:cs="Times New Roman"/>
          <w:sz w:val="24"/>
          <w:szCs w:val="24"/>
          <w:lang w:eastAsia="zh-CN"/>
        </w:rPr>
        <w:t>保藏</w:t>
      </w:r>
    </w:p>
    <w:p w14:paraId="6568DC08" w14:textId="77777777" w:rsidR="00C92FEE" w:rsidRPr="0055137E" w:rsidRDefault="00C92FEE">
      <w:pPr>
        <w:wordWrap w:val="0"/>
        <w:adjustRightInd w:val="0"/>
        <w:snapToGrid w:val="0"/>
        <w:spacing w:line="360" w:lineRule="auto"/>
        <w:rPr>
          <w:rFonts w:ascii="Times New Roman" w:eastAsia="黑体" w:hAnsi="Times New Roman" w:cs="Times New Roman"/>
          <w:b/>
          <w:bCs/>
          <w:sz w:val="24"/>
          <w:szCs w:val="24"/>
          <w:lang w:eastAsia="zh-CN"/>
        </w:rPr>
      </w:pPr>
    </w:p>
    <w:p w14:paraId="3D793116" w14:textId="356B74C5" w:rsidR="00D31473" w:rsidRPr="0055137E" w:rsidRDefault="00A4170B">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材料与试剂</w:t>
      </w:r>
    </w:p>
    <w:p w14:paraId="2BF3CF24" w14:textId="5FF31E39" w:rsidR="00C92FEE" w:rsidRPr="0055137E" w:rsidRDefault="00841083" w:rsidP="003A02A2">
      <w:pPr>
        <w:pStyle w:val="aff7"/>
        <w:widowControl w:val="0"/>
        <w:numPr>
          <w:ilvl w:val="0"/>
          <w:numId w:val="8"/>
        </w:numPr>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无机盐：</w:t>
      </w:r>
      <w:r w:rsidRPr="0055137E">
        <w:rPr>
          <w:rFonts w:ascii="Times New Roman" w:hAnsi="Times New Roman" w:cs="Times New Roman"/>
          <w:sz w:val="24"/>
          <w:szCs w:val="24"/>
        </w:rPr>
        <w:t>N</w:t>
      </w:r>
      <w:r w:rsidRPr="0055137E">
        <w:rPr>
          <w:rFonts w:ascii="Times New Roman" w:hAnsi="Times New Roman" w:cs="Times New Roman"/>
          <w:sz w:val="24"/>
          <w:szCs w:val="24"/>
          <w:lang w:eastAsia="zh-CN"/>
        </w:rPr>
        <w:t>a</w:t>
      </w:r>
      <w:r w:rsidRPr="0055137E">
        <w:rPr>
          <w:rFonts w:ascii="Times New Roman" w:hAnsi="Times New Roman" w:cs="Times New Roman"/>
          <w:sz w:val="24"/>
          <w:szCs w:val="24"/>
        </w:rPr>
        <w:t>Cl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KCl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CaCl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KNO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CaCO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E7BE9" w:rsidRPr="0055137E">
        <w:rPr>
          <w:rFonts w:ascii="Times New Roman" w:hAnsi="Times New Roman" w:cs="Times New Roman"/>
          <w:sz w:val="24"/>
          <w:szCs w:val="24"/>
          <w:lang w:eastAsia="zh-CN"/>
        </w:rPr>
        <w:t>，</w:t>
      </w:r>
      <w:r w:rsidRPr="0055137E">
        <w:rPr>
          <w:rFonts w:ascii="Times New Roman" w:hAnsi="Times New Roman" w:cs="Times New Roman"/>
          <w:sz w:val="24"/>
          <w:szCs w:val="24"/>
        </w:rPr>
        <w:t>KH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PO</w:t>
      </w:r>
      <w:r w:rsidRPr="0055137E">
        <w:rPr>
          <w:rFonts w:ascii="Times New Roman" w:hAnsi="Times New Roman" w:cs="Times New Roman"/>
          <w:sz w:val="24"/>
          <w:szCs w:val="24"/>
          <w:vertAlign w:val="subscript"/>
        </w:rPr>
        <w:t>4</w:t>
      </w:r>
      <w:r w:rsidR="00BE7BE9" w:rsidRPr="0055137E">
        <w:rPr>
          <w:rFonts w:ascii="Times New Roman" w:hAnsi="Times New Roman" w:cs="Times New Roman"/>
          <w:sz w:val="24"/>
          <w:szCs w:val="24"/>
          <w:lang w:eastAsia="zh-CN"/>
        </w:rPr>
        <w:t>，</w:t>
      </w:r>
      <w:r w:rsidRPr="0055137E">
        <w:rPr>
          <w:rFonts w:ascii="Times New Roman" w:hAnsi="Times New Roman" w:cs="Times New Roman"/>
          <w:sz w:val="24"/>
          <w:szCs w:val="24"/>
        </w:rPr>
        <w:t>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00BE7BE9" w:rsidRPr="0055137E">
        <w:rPr>
          <w:rFonts w:ascii="Times New Roman" w:hAnsi="Times New Roman" w:cs="Times New Roman"/>
          <w:sz w:val="24"/>
          <w:szCs w:val="24"/>
          <w:lang w:eastAsia="zh-CN"/>
        </w:rPr>
        <w:t>，</w:t>
      </w:r>
      <w:r w:rsidRPr="0055137E">
        <w:rPr>
          <w:rFonts w:ascii="Times New Roman" w:hAnsi="Times New Roman" w:cs="Times New Roman"/>
          <w:sz w:val="24"/>
          <w:szCs w:val="24"/>
        </w:rPr>
        <w:t>MnCl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·4H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009A7698" w:rsidRPr="0055137E">
        <w:rPr>
          <w:rFonts w:ascii="Times New Roman" w:eastAsia="宋体" w:hAnsi="Times New Roman" w:cs="Times New Roman"/>
          <w:sz w:val="24"/>
          <w:szCs w:val="24"/>
        </w:rPr>
        <w:t>MgCl.6H</w:t>
      </w:r>
      <w:r w:rsidR="009A7698" w:rsidRPr="0055137E">
        <w:rPr>
          <w:rFonts w:ascii="Times New Roman" w:eastAsia="宋体" w:hAnsi="Times New Roman" w:cs="Times New Roman"/>
          <w:sz w:val="24"/>
          <w:szCs w:val="24"/>
          <w:vertAlign w:val="subscript"/>
        </w:rPr>
        <w:t>2</w:t>
      </w:r>
      <w:r w:rsidR="009A7698" w:rsidRPr="0055137E">
        <w:rPr>
          <w:rFonts w:ascii="Times New Roman" w:eastAsia="宋体" w:hAnsi="Times New Roman" w:cs="Times New Roman"/>
          <w:sz w:val="24"/>
          <w:szCs w:val="24"/>
        </w:rPr>
        <w:t>O</w:t>
      </w:r>
      <w:r w:rsidR="009A7698"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ZnSO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E7BE9" w:rsidRPr="0055137E">
        <w:rPr>
          <w:rFonts w:ascii="Times New Roman" w:hAnsi="Times New Roman" w:cs="Times New Roman"/>
          <w:sz w:val="24"/>
          <w:szCs w:val="24"/>
          <w:lang w:eastAsia="zh-CN"/>
        </w:rPr>
        <w:t>，</w:t>
      </w:r>
      <w:r w:rsidR="00AA067F" w:rsidRPr="0055137E">
        <w:rPr>
          <w:rFonts w:ascii="Times New Roman" w:hAnsi="Times New Roman" w:cs="Times New Roman"/>
          <w:sz w:val="24"/>
          <w:szCs w:val="24"/>
        </w:rPr>
        <w:t xml:space="preserve"> </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，丙</w:t>
      </w:r>
      <w:r w:rsidRPr="0055137E">
        <w:rPr>
          <w:rFonts w:ascii="Times New Roman" w:hAnsi="Times New Roman" w:cs="Times New Roman"/>
          <w:sz w:val="24"/>
          <w:szCs w:val="24"/>
        </w:rPr>
        <w:t>酸</w:t>
      </w:r>
      <w:r w:rsidR="009A7698" w:rsidRPr="0055137E">
        <w:rPr>
          <w:rFonts w:ascii="Times New Roman" w:hAnsi="Times New Roman" w:cs="Times New Roman" w:hint="eastAsia"/>
          <w:sz w:val="24"/>
          <w:szCs w:val="24"/>
          <w:lang w:eastAsia="zh-CN"/>
        </w:rPr>
        <w:t>钠</w:t>
      </w:r>
      <w:r w:rsidR="00AA067F" w:rsidRPr="0055137E">
        <w:rPr>
          <w:rFonts w:ascii="Times New Roman" w:hAnsi="Times New Roman" w:cs="Times New Roman" w:hint="eastAsia"/>
          <w:sz w:val="24"/>
          <w:szCs w:val="24"/>
          <w:lang w:eastAsia="zh-CN"/>
        </w:rPr>
        <w:t>，柠檬酸三钠</w:t>
      </w:r>
      <w:r w:rsidR="00FC02DA" w:rsidRPr="0055137E">
        <w:rPr>
          <w:rFonts w:ascii="Times New Roman" w:hAnsi="Times New Roman" w:cs="Times New Roman"/>
          <w:sz w:val="24"/>
          <w:szCs w:val="24"/>
          <w:lang w:eastAsia="zh-CN"/>
        </w:rPr>
        <w:t>等</w:t>
      </w:r>
      <w:r w:rsidR="00841FEB" w:rsidRPr="0055137E">
        <w:rPr>
          <w:rFonts w:ascii="Times New Roman" w:hAnsi="Times New Roman" w:cs="Times New Roman"/>
          <w:sz w:val="24"/>
          <w:szCs w:val="24"/>
          <w:lang w:eastAsia="zh-CN"/>
        </w:rPr>
        <w:t>；</w:t>
      </w:r>
    </w:p>
    <w:p w14:paraId="2FDB0CB0" w14:textId="61DEC3F7" w:rsidR="00C92FEE" w:rsidRPr="0055137E" w:rsidRDefault="00841083" w:rsidP="003A02A2">
      <w:pPr>
        <w:pStyle w:val="aff7"/>
        <w:widowControl w:val="0"/>
        <w:numPr>
          <w:ilvl w:val="0"/>
          <w:numId w:val="8"/>
        </w:numPr>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碳源或氮源：</w:t>
      </w:r>
      <w:r w:rsidRPr="0055137E">
        <w:rPr>
          <w:rFonts w:ascii="Times New Roman" w:hAnsi="Times New Roman" w:cs="Times New Roman"/>
          <w:sz w:val="24"/>
          <w:szCs w:val="24"/>
        </w:rPr>
        <w:t>可溶性淀粉</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葡萄糖</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甘油</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酵母粉</w:t>
      </w:r>
      <w:r w:rsidRPr="0055137E">
        <w:rPr>
          <w:rFonts w:ascii="Times New Roman" w:hAnsi="Times New Roman" w:cs="Times New Roman"/>
          <w:sz w:val="24"/>
          <w:szCs w:val="24"/>
          <w:lang w:eastAsia="zh-CN"/>
        </w:rPr>
        <w:t>，</w:t>
      </w:r>
      <w:r w:rsidR="008A5DEB" w:rsidRPr="0055137E">
        <w:rPr>
          <w:rFonts w:ascii="Times New Roman" w:hAnsi="Times New Roman" w:cs="Times New Roman"/>
          <w:sz w:val="24"/>
          <w:szCs w:val="24"/>
          <w:lang w:eastAsia="zh-CN"/>
        </w:rPr>
        <w:t>蛋白胨，</w:t>
      </w:r>
      <w:r w:rsidR="009E0962" w:rsidRPr="0055137E">
        <w:rPr>
          <w:rFonts w:ascii="Times New Roman" w:hAnsi="Times New Roman" w:cs="Times New Roman"/>
          <w:sz w:val="24"/>
          <w:szCs w:val="24"/>
          <w:lang w:eastAsia="zh-CN"/>
        </w:rPr>
        <w:t>干酪素，</w:t>
      </w:r>
      <w:r w:rsidR="00D959AA" w:rsidRPr="0055137E">
        <w:rPr>
          <w:rFonts w:ascii="Times New Roman" w:hAnsi="Times New Roman" w:cs="Times New Roman"/>
          <w:sz w:val="24"/>
          <w:szCs w:val="24"/>
          <w:lang w:eastAsia="zh-CN"/>
        </w:rPr>
        <w:t>纤维素</w:t>
      </w:r>
      <w:r w:rsidR="0023095A" w:rsidRPr="0055137E">
        <w:rPr>
          <w:rFonts w:ascii="Times New Roman" w:hAnsi="Times New Roman" w:cs="Times New Roman"/>
          <w:sz w:val="24"/>
          <w:szCs w:val="24"/>
          <w:lang w:eastAsia="zh-CN"/>
        </w:rPr>
        <w:t>等</w:t>
      </w:r>
      <w:r w:rsidRPr="0055137E">
        <w:rPr>
          <w:rFonts w:ascii="Times New Roman" w:hAnsi="Times New Roman" w:cs="Times New Roman"/>
          <w:sz w:val="24"/>
          <w:szCs w:val="24"/>
        </w:rPr>
        <w:t>；</w:t>
      </w:r>
    </w:p>
    <w:p w14:paraId="3C7B4473" w14:textId="77777777" w:rsidR="00C92FEE" w:rsidRPr="0055137E" w:rsidRDefault="00841083" w:rsidP="003A02A2">
      <w:pPr>
        <w:pStyle w:val="aff7"/>
        <w:widowControl w:val="0"/>
        <w:numPr>
          <w:ilvl w:val="0"/>
          <w:numId w:val="8"/>
        </w:numPr>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成品培养基：</w:t>
      </w:r>
      <w:r w:rsidRPr="0055137E">
        <w:rPr>
          <w:rFonts w:ascii="Times New Roman" w:hAnsi="Times New Roman" w:cs="Times New Roman"/>
          <w:kern w:val="1"/>
          <w:sz w:val="24"/>
          <w:szCs w:val="24"/>
          <w:lang w:eastAsia="zh-CN"/>
        </w:rPr>
        <w:t>Marine Broth 2216</w:t>
      </w:r>
      <w:r w:rsidRPr="0055137E">
        <w:rPr>
          <w:rFonts w:ascii="Times New Roman" w:hAnsi="Times New Roman" w:cs="Times New Roman"/>
          <w:kern w:val="1"/>
          <w:sz w:val="24"/>
          <w:szCs w:val="24"/>
          <w:lang w:eastAsia="zh-CN"/>
        </w:rPr>
        <w:t>（</w:t>
      </w:r>
      <w:r w:rsidRPr="0055137E">
        <w:rPr>
          <w:rFonts w:ascii="Times New Roman" w:hAnsi="Times New Roman" w:cs="Times New Roman"/>
          <w:kern w:val="1"/>
          <w:sz w:val="24"/>
          <w:szCs w:val="24"/>
          <w:lang w:eastAsia="zh-CN"/>
        </w:rPr>
        <w:t>BD, Difco</w:t>
      </w:r>
      <w:r w:rsidRPr="0055137E">
        <w:rPr>
          <w:rFonts w:ascii="Times New Roman" w:hAnsi="Times New Roman" w:cs="Times New Roman"/>
          <w:kern w:val="1"/>
          <w:sz w:val="24"/>
          <w:szCs w:val="24"/>
          <w:lang w:eastAsia="zh-CN"/>
        </w:rPr>
        <w:t>），</w:t>
      </w:r>
      <w:r w:rsidRPr="0055137E">
        <w:rPr>
          <w:rFonts w:ascii="Times New Roman" w:hAnsi="Times New Roman" w:cs="Times New Roman"/>
          <w:kern w:val="1"/>
          <w:sz w:val="24"/>
          <w:szCs w:val="24"/>
          <w:lang w:eastAsia="zh-CN"/>
        </w:rPr>
        <w:t>R2A</w:t>
      </w:r>
      <w:r w:rsidR="00A7180E" w:rsidRPr="0055137E">
        <w:rPr>
          <w:rFonts w:ascii="Times New Roman" w:hAnsi="Times New Roman" w:cs="Times New Roman"/>
          <w:kern w:val="1"/>
          <w:sz w:val="24"/>
          <w:szCs w:val="24"/>
          <w:lang w:eastAsia="zh-CN"/>
        </w:rPr>
        <w:t>（青岛海博）</w:t>
      </w:r>
      <w:r w:rsidR="00501A91" w:rsidRPr="0055137E">
        <w:rPr>
          <w:rFonts w:ascii="Times New Roman" w:hAnsi="Times New Roman" w:cs="Times New Roman"/>
          <w:kern w:val="1"/>
          <w:sz w:val="24"/>
          <w:szCs w:val="24"/>
          <w:lang w:eastAsia="zh-CN"/>
        </w:rPr>
        <w:t>等</w:t>
      </w:r>
      <w:r w:rsidR="00BE7BE9" w:rsidRPr="0055137E">
        <w:rPr>
          <w:rFonts w:ascii="Times New Roman" w:hAnsi="Times New Roman" w:cs="Times New Roman"/>
          <w:kern w:val="1"/>
          <w:sz w:val="24"/>
          <w:szCs w:val="24"/>
          <w:lang w:eastAsia="zh-CN"/>
        </w:rPr>
        <w:t>；</w:t>
      </w:r>
    </w:p>
    <w:p w14:paraId="43CEE020" w14:textId="0A2F3938" w:rsidR="00C92FEE" w:rsidRPr="0055137E" w:rsidRDefault="00841FEB" w:rsidP="003A02A2">
      <w:pPr>
        <w:pStyle w:val="aff7"/>
        <w:widowControl w:val="0"/>
        <w:numPr>
          <w:ilvl w:val="0"/>
          <w:numId w:val="8"/>
        </w:numPr>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kern w:val="1"/>
          <w:sz w:val="24"/>
          <w:szCs w:val="24"/>
          <w:lang w:eastAsia="zh-CN"/>
        </w:rPr>
        <w:t>其它溶剂和试剂：</w:t>
      </w:r>
      <w:r w:rsidR="009A7698" w:rsidRPr="0055137E">
        <w:rPr>
          <w:rFonts w:ascii="Times New Roman" w:hAnsi="Times New Roman" w:cs="Times New Roman" w:hint="eastAsia"/>
          <w:kern w:val="1"/>
          <w:sz w:val="24"/>
          <w:szCs w:val="24"/>
          <w:lang w:eastAsia="zh-CN"/>
        </w:rPr>
        <w:t>琼脂，</w:t>
      </w:r>
      <w:r w:rsidR="00465307" w:rsidRPr="0055137E">
        <w:rPr>
          <w:rFonts w:ascii="Times New Roman" w:hAnsi="Times New Roman" w:cs="Times New Roman" w:hint="eastAsia"/>
          <w:kern w:val="1"/>
          <w:sz w:val="24"/>
          <w:szCs w:val="24"/>
          <w:lang w:eastAsia="zh-CN"/>
        </w:rPr>
        <w:t>酪蛋白水解物，</w:t>
      </w:r>
      <w:r w:rsidRPr="0055137E">
        <w:rPr>
          <w:rFonts w:ascii="Times New Roman" w:hAnsi="Times New Roman" w:cs="Times New Roman"/>
          <w:kern w:val="1"/>
          <w:sz w:val="24"/>
          <w:szCs w:val="24"/>
          <w:lang w:eastAsia="zh-CN"/>
        </w:rPr>
        <w:t>脱脂奶粉，甘油，</w:t>
      </w:r>
      <w:r w:rsidR="000D20E9" w:rsidRPr="0055137E">
        <w:rPr>
          <w:rFonts w:ascii="Times New Roman" w:hAnsi="Times New Roman" w:cs="Times New Roman"/>
          <w:sz w:val="24"/>
          <w:szCs w:val="24"/>
          <w:lang w:eastAsia="zh-CN"/>
        </w:rPr>
        <w:t>制霉菌素</w:t>
      </w:r>
      <w:r w:rsidR="009A7698" w:rsidRPr="0055137E">
        <w:rPr>
          <w:rFonts w:ascii="Times New Roman" w:hAnsi="Times New Roman" w:cs="Times New Roman" w:hint="eastAsia"/>
          <w:sz w:val="24"/>
          <w:szCs w:val="24"/>
          <w:lang w:eastAsia="zh-CN"/>
        </w:rPr>
        <w:t>，</w:t>
      </w:r>
      <w:r w:rsidR="009A7698" w:rsidRPr="0055137E">
        <w:rPr>
          <w:rFonts w:ascii="Times New Roman" w:hAnsi="Times New Roman" w:cs="Times New Roman" w:hint="eastAsia"/>
          <w:sz w:val="24"/>
          <w:szCs w:val="24"/>
          <w:lang w:eastAsia="zh-CN"/>
        </w:rPr>
        <w:t>Chelex</w:t>
      </w:r>
      <w:r w:rsidR="009A7698" w:rsidRPr="0055137E">
        <w:rPr>
          <w:rFonts w:ascii="Times New Roman" w:hAnsi="Times New Roman" w:cs="Times New Roman" w:hint="eastAsia"/>
          <w:sz w:val="24"/>
          <w:szCs w:val="24"/>
          <w:lang w:eastAsia="zh-CN"/>
        </w:rPr>
        <w:t>，</w:t>
      </w:r>
      <w:r w:rsidR="00501A91" w:rsidRPr="0055137E">
        <w:rPr>
          <w:rFonts w:ascii="Times New Roman" w:hAnsi="Times New Roman" w:cs="Times New Roman"/>
          <w:sz w:val="24"/>
          <w:szCs w:val="24"/>
          <w:lang w:eastAsia="zh-CN"/>
        </w:rPr>
        <w:t>等</w:t>
      </w:r>
      <w:r w:rsidR="000D20E9" w:rsidRPr="0055137E">
        <w:rPr>
          <w:rFonts w:ascii="Times New Roman" w:hAnsi="Times New Roman" w:cs="Times New Roman"/>
          <w:sz w:val="24"/>
          <w:szCs w:val="24"/>
          <w:lang w:eastAsia="zh-CN"/>
        </w:rPr>
        <w:t>；</w:t>
      </w:r>
    </w:p>
    <w:p w14:paraId="456B825B" w14:textId="2F1EE096" w:rsidR="00FD344A" w:rsidRPr="0055137E" w:rsidRDefault="00841FEB" w:rsidP="003A02A2">
      <w:pPr>
        <w:pStyle w:val="aff7"/>
        <w:widowControl w:val="0"/>
        <w:numPr>
          <w:ilvl w:val="0"/>
          <w:numId w:val="8"/>
        </w:numPr>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kern w:val="1"/>
          <w:sz w:val="24"/>
          <w:szCs w:val="24"/>
          <w:lang w:eastAsia="zh-CN"/>
        </w:rPr>
        <w:t>实验用品和</w:t>
      </w:r>
      <w:r w:rsidR="008B670F" w:rsidRPr="0055137E">
        <w:rPr>
          <w:rFonts w:ascii="Times New Roman" w:hAnsi="Times New Roman" w:cs="Times New Roman"/>
          <w:kern w:val="1"/>
          <w:sz w:val="24"/>
          <w:szCs w:val="24"/>
          <w:lang w:eastAsia="zh-CN"/>
        </w:rPr>
        <w:t>耗材：研钵，研磨棒，涂布棒，接种针，</w:t>
      </w:r>
      <w:r w:rsidR="00A518FB" w:rsidRPr="0055137E">
        <w:rPr>
          <w:rFonts w:ascii="Times New Roman" w:hAnsi="Times New Roman" w:cs="Times New Roman" w:hint="eastAsia"/>
          <w:kern w:val="1"/>
          <w:sz w:val="24"/>
          <w:szCs w:val="24"/>
          <w:lang w:eastAsia="zh-CN"/>
        </w:rPr>
        <w:t>9</w:t>
      </w:r>
      <w:r w:rsidR="00CF05E9" w:rsidRPr="0055137E">
        <w:rPr>
          <w:rFonts w:ascii="Times New Roman" w:hAnsi="Times New Roman" w:cs="Times New Roman" w:hint="eastAsia"/>
          <w:kern w:val="1"/>
          <w:sz w:val="24"/>
          <w:szCs w:val="24"/>
          <w:lang w:eastAsia="zh-CN"/>
        </w:rPr>
        <w:t>0</w:t>
      </w:r>
      <w:r w:rsidR="00A518FB" w:rsidRPr="0055137E">
        <w:rPr>
          <w:rFonts w:ascii="Times New Roman" w:hAnsi="Times New Roman" w:cs="Times New Roman"/>
          <w:kern w:val="1"/>
          <w:sz w:val="24"/>
          <w:szCs w:val="24"/>
          <w:lang w:eastAsia="zh-CN"/>
        </w:rPr>
        <w:t xml:space="preserve"> </w:t>
      </w:r>
      <w:r w:rsidR="00A518FB" w:rsidRPr="0055137E">
        <w:rPr>
          <w:rFonts w:ascii="Times New Roman" w:hAnsi="Times New Roman" w:cs="Times New Roman" w:hint="eastAsia"/>
          <w:kern w:val="1"/>
          <w:sz w:val="24"/>
          <w:szCs w:val="24"/>
          <w:lang w:eastAsia="zh-CN"/>
        </w:rPr>
        <w:t>mm</w:t>
      </w:r>
      <w:r w:rsidR="00A518FB" w:rsidRPr="0055137E">
        <w:rPr>
          <w:rFonts w:ascii="Times New Roman" w:hAnsi="Times New Roman" w:cs="Times New Roman" w:hint="eastAsia"/>
          <w:kern w:val="1"/>
          <w:sz w:val="24"/>
          <w:szCs w:val="24"/>
          <w:lang w:eastAsia="zh-CN"/>
        </w:rPr>
        <w:t>的</w:t>
      </w:r>
      <w:r w:rsidR="008B670F" w:rsidRPr="0055137E">
        <w:rPr>
          <w:rFonts w:ascii="Times New Roman" w:hAnsi="Times New Roman" w:cs="Times New Roman"/>
          <w:kern w:val="1"/>
          <w:sz w:val="24"/>
          <w:szCs w:val="24"/>
          <w:lang w:eastAsia="zh-CN"/>
        </w:rPr>
        <w:t>无菌培养皿，</w:t>
      </w:r>
      <w:r w:rsidR="008B670F" w:rsidRPr="0055137E">
        <w:rPr>
          <w:rFonts w:ascii="Times New Roman" w:hAnsi="Times New Roman" w:cs="Times New Roman"/>
          <w:kern w:val="1"/>
          <w:sz w:val="24"/>
          <w:szCs w:val="24"/>
          <w:lang w:eastAsia="zh-CN"/>
        </w:rPr>
        <w:tab/>
        <w:t xml:space="preserve">15 </w:t>
      </w:r>
      <w:r w:rsidR="00210DFB" w:rsidRPr="0055137E">
        <w:rPr>
          <w:rFonts w:ascii="Times New Roman" w:hAnsi="Times New Roman" w:cs="Times New Roman"/>
          <w:kern w:val="1"/>
          <w:sz w:val="24"/>
          <w:szCs w:val="24"/>
          <w:lang w:eastAsia="zh-CN"/>
        </w:rPr>
        <w:t>mL</w:t>
      </w:r>
      <w:r w:rsidR="008B670F" w:rsidRPr="0055137E">
        <w:rPr>
          <w:rFonts w:ascii="Times New Roman" w:hAnsi="Times New Roman" w:cs="Times New Roman"/>
          <w:kern w:val="1"/>
          <w:sz w:val="24"/>
          <w:szCs w:val="24"/>
          <w:lang w:eastAsia="zh-CN"/>
        </w:rPr>
        <w:t>无菌离心管，</w:t>
      </w:r>
      <w:r w:rsidR="008B670F" w:rsidRPr="0055137E">
        <w:rPr>
          <w:rFonts w:ascii="Times New Roman" w:hAnsi="Times New Roman" w:cs="Times New Roman"/>
          <w:kern w:val="1"/>
          <w:sz w:val="24"/>
          <w:szCs w:val="24"/>
          <w:lang w:eastAsia="zh-CN"/>
        </w:rPr>
        <w:t xml:space="preserve">100 </w:t>
      </w:r>
      <w:r w:rsidR="00210DFB" w:rsidRPr="0055137E">
        <w:rPr>
          <w:rFonts w:ascii="Times New Roman" w:hAnsi="Times New Roman" w:cs="Times New Roman"/>
          <w:kern w:val="1"/>
          <w:sz w:val="24"/>
          <w:szCs w:val="24"/>
          <w:lang w:eastAsia="zh-CN"/>
        </w:rPr>
        <w:t>mL</w:t>
      </w:r>
      <w:r w:rsidR="005746EC" w:rsidRPr="0055137E">
        <w:rPr>
          <w:rFonts w:ascii="Times New Roman" w:hAnsi="Times New Roman" w:cs="Times New Roman" w:hint="eastAsia"/>
          <w:kern w:val="1"/>
          <w:sz w:val="24"/>
          <w:szCs w:val="24"/>
          <w:lang w:eastAsia="zh-CN"/>
        </w:rPr>
        <w:t>的</w:t>
      </w:r>
      <w:r w:rsidR="008B670F" w:rsidRPr="0055137E">
        <w:rPr>
          <w:rFonts w:ascii="Times New Roman" w:hAnsi="Times New Roman" w:cs="Times New Roman"/>
          <w:kern w:val="1"/>
          <w:sz w:val="24"/>
          <w:szCs w:val="24"/>
          <w:lang w:eastAsia="zh-CN"/>
        </w:rPr>
        <w:t>锥形瓶，各种型号的</w:t>
      </w:r>
      <w:r w:rsidR="00FD5395" w:rsidRPr="0055137E">
        <w:rPr>
          <w:rFonts w:ascii="Times New Roman" w:hAnsi="Times New Roman" w:cs="Times New Roman" w:hint="eastAsia"/>
          <w:kern w:val="1"/>
          <w:sz w:val="24"/>
          <w:szCs w:val="24"/>
          <w:lang w:eastAsia="zh-CN"/>
        </w:rPr>
        <w:t>移液器吸头</w:t>
      </w:r>
      <w:r w:rsidR="008B670F" w:rsidRPr="0055137E">
        <w:rPr>
          <w:rFonts w:ascii="Times New Roman" w:hAnsi="Times New Roman" w:cs="Times New Roman"/>
          <w:kern w:val="1"/>
          <w:sz w:val="24"/>
          <w:szCs w:val="24"/>
          <w:lang w:eastAsia="zh-CN"/>
        </w:rPr>
        <w:t xml:space="preserve"> (20 μL, 200 μL, 1</w:t>
      </w:r>
      <w:r w:rsidR="00053EBE" w:rsidRPr="0055137E">
        <w:rPr>
          <w:rFonts w:ascii="Times New Roman" w:hAnsi="Times New Roman" w:cs="Times New Roman"/>
          <w:kern w:val="1"/>
          <w:sz w:val="24"/>
          <w:szCs w:val="24"/>
          <w:lang w:eastAsia="zh-CN"/>
        </w:rPr>
        <w:t>000 μ</w:t>
      </w:r>
      <w:r w:rsidR="008B670F" w:rsidRPr="0055137E">
        <w:rPr>
          <w:rFonts w:ascii="Times New Roman" w:hAnsi="Times New Roman" w:cs="Times New Roman"/>
          <w:kern w:val="1"/>
          <w:sz w:val="24"/>
          <w:szCs w:val="24"/>
          <w:lang w:eastAsia="zh-CN"/>
        </w:rPr>
        <w:t>L)</w:t>
      </w:r>
      <w:r w:rsidR="000B7B94" w:rsidRPr="0055137E">
        <w:rPr>
          <w:rFonts w:ascii="Times New Roman" w:hAnsi="Times New Roman" w:cs="Times New Roman"/>
          <w:kern w:val="1"/>
          <w:sz w:val="24"/>
          <w:szCs w:val="24"/>
          <w:lang w:eastAsia="zh-CN"/>
        </w:rPr>
        <w:t>，天平，记号笔，酒精灯，</w:t>
      </w:r>
      <w:r w:rsidR="00EC27BB" w:rsidRPr="0055137E">
        <w:rPr>
          <w:rFonts w:ascii="Times New Roman" w:hAnsi="Times New Roman" w:cs="Times New Roman" w:hint="eastAsia"/>
          <w:kern w:val="1"/>
          <w:sz w:val="24"/>
          <w:szCs w:val="24"/>
          <w:lang w:eastAsia="zh-CN"/>
        </w:rPr>
        <w:t>酒精喷灯，</w:t>
      </w:r>
      <w:r w:rsidR="009A7698" w:rsidRPr="0055137E">
        <w:rPr>
          <w:rFonts w:ascii="Times New Roman" w:hAnsi="Times New Roman" w:cs="Times New Roman" w:hint="eastAsia"/>
          <w:kern w:val="1"/>
          <w:sz w:val="24"/>
          <w:szCs w:val="24"/>
          <w:lang w:eastAsia="zh-CN"/>
        </w:rPr>
        <w:t>安瓿瓶，</w:t>
      </w:r>
      <w:r w:rsidR="00CE2646" w:rsidRPr="0055137E">
        <w:rPr>
          <w:rFonts w:ascii="Times New Roman" w:hAnsi="Times New Roman" w:cs="Times New Roman" w:hint="eastAsia"/>
          <w:kern w:val="1"/>
          <w:sz w:val="24"/>
          <w:szCs w:val="24"/>
          <w:lang w:eastAsia="zh-CN"/>
        </w:rPr>
        <w:t>2</w:t>
      </w:r>
      <w:r w:rsidR="00CE2646" w:rsidRPr="0055137E">
        <w:rPr>
          <w:rFonts w:ascii="Times New Roman" w:hAnsi="Times New Roman" w:cs="Times New Roman"/>
          <w:kern w:val="1"/>
          <w:sz w:val="24"/>
          <w:szCs w:val="24"/>
          <w:lang w:eastAsia="zh-CN"/>
        </w:rPr>
        <w:t xml:space="preserve"> </w:t>
      </w:r>
      <w:r w:rsidR="00210DFB" w:rsidRPr="0055137E">
        <w:rPr>
          <w:rFonts w:ascii="Times New Roman" w:hAnsi="Times New Roman" w:cs="Times New Roman"/>
          <w:kern w:val="1"/>
          <w:sz w:val="24"/>
          <w:szCs w:val="24"/>
          <w:lang w:eastAsia="zh-CN"/>
        </w:rPr>
        <w:t>mL</w:t>
      </w:r>
      <w:r w:rsidR="005746EC" w:rsidRPr="0055137E">
        <w:rPr>
          <w:rFonts w:ascii="Times New Roman" w:hAnsi="Times New Roman" w:cs="Times New Roman" w:hint="eastAsia"/>
          <w:kern w:val="1"/>
          <w:sz w:val="24"/>
          <w:szCs w:val="24"/>
          <w:lang w:eastAsia="zh-CN"/>
        </w:rPr>
        <w:t>的</w:t>
      </w:r>
      <w:r w:rsidR="00CE2646" w:rsidRPr="0055137E">
        <w:rPr>
          <w:rFonts w:ascii="Times New Roman" w:hAnsi="Times New Roman" w:cs="Times New Roman" w:hint="eastAsia"/>
          <w:kern w:val="1"/>
          <w:sz w:val="24"/>
          <w:szCs w:val="24"/>
          <w:lang w:eastAsia="zh-CN"/>
        </w:rPr>
        <w:t>冻存管</w:t>
      </w:r>
      <w:r w:rsidR="009A7698" w:rsidRPr="0055137E">
        <w:rPr>
          <w:rFonts w:ascii="Times New Roman" w:hAnsi="Times New Roman" w:cs="Times New Roman" w:hint="eastAsia"/>
          <w:kern w:val="1"/>
          <w:sz w:val="24"/>
          <w:szCs w:val="24"/>
          <w:lang w:eastAsia="zh-CN"/>
        </w:rPr>
        <w:t>，</w:t>
      </w:r>
      <w:r w:rsidR="000B7B94" w:rsidRPr="0055137E">
        <w:rPr>
          <w:rFonts w:ascii="Times New Roman" w:hAnsi="Times New Roman" w:cs="Times New Roman"/>
          <w:kern w:val="1"/>
          <w:sz w:val="24"/>
          <w:szCs w:val="24"/>
          <w:lang w:eastAsia="zh-CN"/>
        </w:rPr>
        <w:t>电磁炉等。</w:t>
      </w:r>
    </w:p>
    <w:p w14:paraId="3238BEF4" w14:textId="766B73AB" w:rsidR="00D31473" w:rsidRPr="0055137E" w:rsidRDefault="00A4170B" w:rsidP="000729F3">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lastRenderedPageBreak/>
        <w:t>仪器设备</w:t>
      </w:r>
    </w:p>
    <w:tbl>
      <w:tblPr>
        <w:tblW w:w="0" w:type="auto"/>
        <w:jc w:val="center"/>
        <w:tblLook w:val="04A0" w:firstRow="1" w:lastRow="0" w:firstColumn="1" w:lastColumn="0" w:noHBand="0" w:noVBand="1"/>
      </w:tblPr>
      <w:tblGrid>
        <w:gridCol w:w="2518"/>
        <w:gridCol w:w="2126"/>
        <w:gridCol w:w="4296"/>
      </w:tblGrid>
      <w:tr w:rsidR="0055137E" w:rsidRPr="0055137E" w14:paraId="5D14DBC7" w14:textId="77777777" w:rsidTr="0068788A">
        <w:trPr>
          <w:jc w:val="center"/>
        </w:trPr>
        <w:tc>
          <w:tcPr>
            <w:tcW w:w="2518" w:type="dxa"/>
            <w:tcBorders>
              <w:top w:val="single" w:sz="12" w:space="0" w:color="auto"/>
              <w:bottom w:val="single" w:sz="4" w:space="0" w:color="auto"/>
            </w:tcBorders>
          </w:tcPr>
          <w:p w14:paraId="0CB28BCE"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仪器名称</w:t>
            </w:r>
          </w:p>
        </w:tc>
        <w:tc>
          <w:tcPr>
            <w:tcW w:w="2126" w:type="dxa"/>
            <w:tcBorders>
              <w:top w:val="single" w:sz="12" w:space="0" w:color="auto"/>
              <w:bottom w:val="single" w:sz="4" w:space="0" w:color="auto"/>
            </w:tcBorders>
          </w:tcPr>
          <w:p w14:paraId="38AA0E9E"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型号</w:t>
            </w:r>
          </w:p>
        </w:tc>
        <w:tc>
          <w:tcPr>
            <w:tcW w:w="4296" w:type="dxa"/>
            <w:tcBorders>
              <w:top w:val="single" w:sz="12" w:space="0" w:color="auto"/>
              <w:bottom w:val="single" w:sz="4" w:space="0" w:color="auto"/>
            </w:tcBorders>
          </w:tcPr>
          <w:p w14:paraId="6EFF8EC4" w14:textId="09D69431"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lang w:eastAsia="zh-CN"/>
              </w:rPr>
              <w:t>生产</w:t>
            </w:r>
            <w:r w:rsidRPr="0055137E">
              <w:rPr>
                <w:rFonts w:ascii="Times New Roman" w:hAnsi="Times New Roman" w:cs="Times New Roman"/>
                <w:sz w:val="24"/>
                <w:szCs w:val="24"/>
              </w:rPr>
              <w:t>厂家</w:t>
            </w:r>
          </w:p>
        </w:tc>
      </w:tr>
      <w:tr w:rsidR="0055137E" w:rsidRPr="0055137E" w14:paraId="569A189C" w14:textId="77777777" w:rsidTr="0068788A">
        <w:trPr>
          <w:jc w:val="center"/>
        </w:trPr>
        <w:tc>
          <w:tcPr>
            <w:tcW w:w="2518" w:type="dxa"/>
            <w:tcBorders>
              <w:top w:val="single" w:sz="4" w:space="0" w:color="auto"/>
            </w:tcBorders>
          </w:tcPr>
          <w:p w14:paraId="044054C3"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立式压力蒸汽灭菌器</w:t>
            </w:r>
          </w:p>
        </w:tc>
        <w:tc>
          <w:tcPr>
            <w:tcW w:w="2126" w:type="dxa"/>
            <w:tcBorders>
              <w:top w:val="single" w:sz="4" w:space="0" w:color="auto"/>
            </w:tcBorders>
          </w:tcPr>
          <w:p w14:paraId="33006CCC"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LDZH-100KBS</w:t>
            </w:r>
          </w:p>
        </w:tc>
        <w:tc>
          <w:tcPr>
            <w:tcW w:w="4296" w:type="dxa"/>
            <w:tcBorders>
              <w:top w:val="single" w:sz="4" w:space="0" w:color="auto"/>
            </w:tcBorders>
          </w:tcPr>
          <w:p w14:paraId="325A8B2D"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上海申安医疗器械厂</w:t>
            </w:r>
          </w:p>
        </w:tc>
      </w:tr>
      <w:tr w:rsidR="0055137E" w:rsidRPr="0055137E" w14:paraId="4F6588E5" w14:textId="77777777" w:rsidTr="0068788A">
        <w:trPr>
          <w:jc w:val="center"/>
        </w:trPr>
        <w:tc>
          <w:tcPr>
            <w:tcW w:w="2518" w:type="dxa"/>
          </w:tcPr>
          <w:p w14:paraId="70AEFBA6"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电热恒温培养箱</w:t>
            </w:r>
          </w:p>
        </w:tc>
        <w:tc>
          <w:tcPr>
            <w:tcW w:w="2126" w:type="dxa"/>
          </w:tcPr>
          <w:p w14:paraId="03F90D7D"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GHP-9160</w:t>
            </w:r>
          </w:p>
        </w:tc>
        <w:tc>
          <w:tcPr>
            <w:tcW w:w="4296" w:type="dxa"/>
          </w:tcPr>
          <w:p w14:paraId="04872365"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上海天呈实验仪器制造有限公司</w:t>
            </w:r>
          </w:p>
        </w:tc>
      </w:tr>
      <w:tr w:rsidR="0055137E" w:rsidRPr="0055137E" w14:paraId="2177B2A9" w14:textId="77777777" w:rsidTr="0068788A">
        <w:trPr>
          <w:jc w:val="center"/>
        </w:trPr>
        <w:tc>
          <w:tcPr>
            <w:tcW w:w="2518" w:type="dxa"/>
          </w:tcPr>
          <w:p w14:paraId="20945A6B"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烘箱</w:t>
            </w:r>
          </w:p>
        </w:tc>
        <w:tc>
          <w:tcPr>
            <w:tcW w:w="2126" w:type="dxa"/>
          </w:tcPr>
          <w:p w14:paraId="765D7B88"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XMTD-8222</w:t>
            </w:r>
          </w:p>
        </w:tc>
        <w:tc>
          <w:tcPr>
            <w:tcW w:w="4296" w:type="dxa"/>
          </w:tcPr>
          <w:p w14:paraId="7B59073D"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上海精宏实验设备有限公司</w:t>
            </w:r>
          </w:p>
        </w:tc>
      </w:tr>
      <w:tr w:rsidR="0055137E" w:rsidRPr="0055137E" w14:paraId="13AA3911" w14:textId="77777777" w:rsidTr="0068788A">
        <w:trPr>
          <w:jc w:val="center"/>
        </w:trPr>
        <w:tc>
          <w:tcPr>
            <w:tcW w:w="2518" w:type="dxa"/>
          </w:tcPr>
          <w:p w14:paraId="080DCED8"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迷你离心机</w:t>
            </w:r>
          </w:p>
        </w:tc>
        <w:tc>
          <w:tcPr>
            <w:tcW w:w="2126" w:type="dxa"/>
          </w:tcPr>
          <w:p w14:paraId="14C4F8F5"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LX-200</w:t>
            </w:r>
          </w:p>
        </w:tc>
        <w:tc>
          <w:tcPr>
            <w:tcW w:w="4296" w:type="dxa"/>
          </w:tcPr>
          <w:p w14:paraId="638F833A"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江苏海门市其林贝尔仪器制造有限公司</w:t>
            </w:r>
          </w:p>
        </w:tc>
      </w:tr>
      <w:tr w:rsidR="0055137E" w:rsidRPr="0055137E" w14:paraId="2BA2B1F1" w14:textId="77777777" w:rsidTr="0068788A">
        <w:trPr>
          <w:jc w:val="center"/>
        </w:trPr>
        <w:tc>
          <w:tcPr>
            <w:tcW w:w="2518" w:type="dxa"/>
          </w:tcPr>
          <w:p w14:paraId="045BF15C"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小型振荡器</w:t>
            </w:r>
          </w:p>
        </w:tc>
        <w:tc>
          <w:tcPr>
            <w:tcW w:w="2126" w:type="dxa"/>
          </w:tcPr>
          <w:p w14:paraId="56470207"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MS 3 basic</w:t>
            </w:r>
          </w:p>
        </w:tc>
        <w:tc>
          <w:tcPr>
            <w:tcW w:w="4296" w:type="dxa"/>
          </w:tcPr>
          <w:p w14:paraId="7D25BBCD"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德国</w:t>
            </w:r>
            <w:r w:rsidRPr="0055137E">
              <w:rPr>
                <w:rFonts w:ascii="Times New Roman" w:hAnsi="Times New Roman" w:cs="Times New Roman"/>
                <w:sz w:val="24"/>
                <w:szCs w:val="24"/>
              </w:rPr>
              <w:t>IKA</w:t>
            </w:r>
          </w:p>
        </w:tc>
      </w:tr>
      <w:tr w:rsidR="0055137E" w:rsidRPr="0055137E" w14:paraId="72BB7134" w14:textId="77777777" w:rsidTr="0068788A">
        <w:trPr>
          <w:jc w:val="center"/>
        </w:trPr>
        <w:tc>
          <w:tcPr>
            <w:tcW w:w="2518" w:type="dxa"/>
          </w:tcPr>
          <w:p w14:paraId="3BD3AA29" w14:textId="47532B8D" w:rsidR="0068788A" w:rsidRPr="0055137E" w:rsidRDefault="0068788A" w:rsidP="0068788A">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sz w:val="24"/>
                <w:szCs w:val="24"/>
                <w:lang w:eastAsia="zh-CN"/>
              </w:rPr>
              <w:t>PCR</w:t>
            </w:r>
            <w:r w:rsidRPr="0055137E">
              <w:rPr>
                <w:rFonts w:ascii="Times New Roman" w:hAnsi="Times New Roman" w:cs="Times New Roman"/>
                <w:sz w:val="24"/>
                <w:szCs w:val="24"/>
                <w:lang w:eastAsia="zh-CN"/>
              </w:rPr>
              <w:t>仪</w:t>
            </w:r>
          </w:p>
        </w:tc>
        <w:tc>
          <w:tcPr>
            <w:tcW w:w="2126" w:type="dxa"/>
          </w:tcPr>
          <w:p w14:paraId="4233ABAE" w14:textId="7C27D0B5" w:rsidR="0068788A" w:rsidRPr="0055137E" w:rsidRDefault="0068788A" w:rsidP="0068788A">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C1000</w:t>
            </w:r>
          </w:p>
        </w:tc>
        <w:tc>
          <w:tcPr>
            <w:tcW w:w="4296" w:type="dxa"/>
          </w:tcPr>
          <w:p w14:paraId="534E024F" w14:textId="1E7EAB63" w:rsidR="0068788A" w:rsidRPr="0055137E" w:rsidRDefault="0068788A" w:rsidP="0068788A">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美国</w:t>
            </w:r>
            <w:r w:rsidRPr="0055137E">
              <w:rPr>
                <w:rFonts w:ascii="Times New Roman" w:hAnsi="Times New Roman" w:cs="Times New Roman"/>
                <w:sz w:val="24"/>
                <w:szCs w:val="24"/>
              </w:rPr>
              <w:t>Bio-RAD</w:t>
            </w:r>
          </w:p>
        </w:tc>
      </w:tr>
      <w:tr w:rsidR="0055137E" w:rsidRPr="0055137E" w14:paraId="2A085BE0" w14:textId="77777777" w:rsidTr="0068788A">
        <w:trPr>
          <w:jc w:val="center"/>
        </w:trPr>
        <w:tc>
          <w:tcPr>
            <w:tcW w:w="2518" w:type="dxa"/>
          </w:tcPr>
          <w:p w14:paraId="3BEB3927"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洁净工作台</w:t>
            </w:r>
          </w:p>
        </w:tc>
        <w:tc>
          <w:tcPr>
            <w:tcW w:w="2126" w:type="dxa"/>
          </w:tcPr>
          <w:p w14:paraId="49FC5386"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SW-CJ-2FD</w:t>
            </w:r>
          </w:p>
        </w:tc>
        <w:tc>
          <w:tcPr>
            <w:tcW w:w="4296" w:type="dxa"/>
          </w:tcPr>
          <w:p w14:paraId="701D2B05"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上海博迅医疗生物仪器股份有限公司</w:t>
            </w:r>
          </w:p>
        </w:tc>
      </w:tr>
      <w:tr w:rsidR="0055137E" w:rsidRPr="0055137E" w14:paraId="176DDF7D" w14:textId="77777777" w:rsidTr="0068788A">
        <w:trPr>
          <w:jc w:val="center"/>
        </w:trPr>
        <w:tc>
          <w:tcPr>
            <w:tcW w:w="2518" w:type="dxa"/>
          </w:tcPr>
          <w:p w14:paraId="1DB959FF"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电子精密天平</w:t>
            </w:r>
          </w:p>
        </w:tc>
        <w:tc>
          <w:tcPr>
            <w:tcW w:w="2126" w:type="dxa"/>
          </w:tcPr>
          <w:p w14:paraId="6ABE5943"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BSA 124S</w:t>
            </w:r>
          </w:p>
        </w:tc>
        <w:tc>
          <w:tcPr>
            <w:tcW w:w="4296" w:type="dxa"/>
          </w:tcPr>
          <w:p w14:paraId="23734013"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德国</w:t>
            </w:r>
            <w:r w:rsidRPr="0055137E">
              <w:rPr>
                <w:rFonts w:ascii="Times New Roman" w:hAnsi="Times New Roman" w:cs="Times New Roman"/>
                <w:sz w:val="24"/>
                <w:szCs w:val="24"/>
              </w:rPr>
              <w:t>Sartorius</w:t>
            </w:r>
          </w:p>
        </w:tc>
      </w:tr>
      <w:tr w:rsidR="0055137E" w:rsidRPr="0055137E" w14:paraId="5D09B7FB" w14:textId="77777777" w:rsidTr="0068788A">
        <w:trPr>
          <w:jc w:val="center"/>
        </w:trPr>
        <w:tc>
          <w:tcPr>
            <w:tcW w:w="2518" w:type="dxa"/>
          </w:tcPr>
          <w:p w14:paraId="6D2375EE"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电子分析天平</w:t>
            </w:r>
          </w:p>
        </w:tc>
        <w:tc>
          <w:tcPr>
            <w:tcW w:w="2126" w:type="dxa"/>
          </w:tcPr>
          <w:p w14:paraId="04701C28"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TE 1502S</w:t>
            </w:r>
          </w:p>
        </w:tc>
        <w:tc>
          <w:tcPr>
            <w:tcW w:w="4296" w:type="dxa"/>
          </w:tcPr>
          <w:p w14:paraId="5BF4E533"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德国</w:t>
            </w:r>
            <w:r w:rsidRPr="0055137E">
              <w:rPr>
                <w:rFonts w:ascii="Times New Roman" w:hAnsi="Times New Roman" w:cs="Times New Roman"/>
                <w:sz w:val="24"/>
                <w:szCs w:val="24"/>
              </w:rPr>
              <w:t>Sartorius</w:t>
            </w:r>
          </w:p>
        </w:tc>
      </w:tr>
      <w:tr w:rsidR="0055137E" w:rsidRPr="0055137E" w14:paraId="291869C1" w14:textId="77777777" w:rsidTr="0068788A">
        <w:trPr>
          <w:jc w:val="center"/>
        </w:trPr>
        <w:tc>
          <w:tcPr>
            <w:tcW w:w="2518" w:type="dxa"/>
          </w:tcPr>
          <w:p w14:paraId="3190D13B" w14:textId="636E9FA6" w:rsidR="00D160B2" w:rsidRPr="0055137E" w:rsidRDefault="00575C5E"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lang w:eastAsia="zh-CN"/>
              </w:rPr>
              <w:t>冰箱</w:t>
            </w:r>
          </w:p>
        </w:tc>
        <w:tc>
          <w:tcPr>
            <w:tcW w:w="2126" w:type="dxa"/>
          </w:tcPr>
          <w:p w14:paraId="1BB7961C" w14:textId="0893B10C" w:rsidR="00D160B2" w:rsidRPr="0055137E" w:rsidRDefault="00055D23" w:rsidP="00743060">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sz w:val="24"/>
                <w:szCs w:val="24"/>
                <w:lang w:eastAsia="zh-CN"/>
              </w:rPr>
              <w:t>BCD-308W</w:t>
            </w:r>
          </w:p>
        </w:tc>
        <w:tc>
          <w:tcPr>
            <w:tcW w:w="4296" w:type="dxa"/>
          </w:tcPr>
          <w:p w14:paraId="6D066332" w14:textId="5C0E80EE" w:rsidR="00D160B2" w:rsidRPr="0055137E" w:rsidRDefault="00055D23"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lang w:eastAsia="zh-CN"/>
              </w:rPr>
              <w:t>青岛</w:t>
            </w:r>
            <w:r w:rsidR="00DD02C5" w:rsidRPr="0055137E">
              <w:rPr>
                <w:rFonts w:ascii="Times New Roman" w:hAnsi="Times New Roman" w:cs="Times New Roman"/>
                <w:sz w:val="24"/>
                <w:szCs w:val="24"/>
                <w:lang w:eastAsia="zh-CN"/>
              </w:rPr>
              <w:t>海尔</w:t>
            </w:r>
            <w:r w:rsidRPr="0055137E">
              <w:rPr>
                <w:rFonts w:ascii="Times New Roman" w:hAnsi="Times New Roman" w:cs="Times New Roman"/>
                <w:sz w:val="24"/>
                <w:szCs w:val="24"/>
                <w:lang w:eastAsia="zh-CN"/>
              </w:rPr>
              <w:t>股份有限公司</w:t>
            </w:r>
          </w:p>
        </w:tc>
      </w:tr>
      <w:tr w:rsidR="0055137E" w:rsidRPr="0055137E" w14:paraId="0FAC1D0A" w14:textId="77777777" w:rsidTr="0068788A">
        <w:trPr>
          <w:jc w:val="center"/>
        </w:trPr>
        <w:tc>
          <w:tcPr>
            <w:tcW w:w="2518" w:type="dxa"/>
          </w:tcPr>
          <w:p w14:paraId="2BE28C3F" w14:textId="4D5E3B39" w:rsidR="00D160B2" w:rsidRPr="0055137E" w:rsidRDefault="00575C5E"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lang w:eastAsia="zh-CN"/>
              </w:rPr>
              <w:t>超低温冰箱</w:t>
            </w:r>
          </w:p>
        </w:tc>
        <w:tc>
          <w:tcPr>
            <w:tcW w:w="2126" w:type="dxa"/>
          </w:tcPr>
          <w:p w14:paraId="2D2B2288" w14:textId="5F4CBD7A" w:rsidR="00D160B2" w:rsidRPr="0055137E" w:rsidRDefault="00EE39EC"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UXF70086V</w:t>
            </w:r>
          </w:p>
        </w:tc>
        <w:tc>
          <w:tcPr>
            <w:tcW w:w="4296" w:type="dxa"/>
          </w:tcPr>
          <w:p w14:paraId="6AD8867B" w14:textId="310E85B6" w:rsidR="00D160B2" w:rsidRPr="0055137E" w:rsidRDefault="00055D23" w:rsidP="00743060">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sz w:val="24"/>
                <w:szCs w:val="24"/>
                <w:lang w:eastAsia="zh-CN"/>
              </w:rPr>
              <w:t>Thermo SCIENTIFIC</w:t>
            </w:r>
          </w:p>
        </w:tc>
      </w:tr>
      <w:tr w:rsidR="00743060" w:rsidRPr="0055137E" w14:paraId="6882995D" w14:textId="77777777" w:rsidTr="0068788A">
        <w:trPr>
          <w:jc w:val="center"/>
        </w:trPr>
        <w:tc>
          <w:tcPr>
            <w:tcW w:w="2518" w:type="dxa"/>
            <w:tcBorders>
              <w:bottom w:val="single" w:sz="12" w:space="0" w:color="auto"/>
            </w:tcBorders>
          </w:tcPr>
          <w:p w14:paraId="31F06545"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摇床</w:t>
            </w:r>
          </w:p>
        </w:tc>
        <w:tc>
          <w:tcPr>
            <w:tcW w:w="2126" w:type="dxa"/>
            <w:tcBorders>
              <w:bottom w:val="single" w:sz="12" w:space="0" w:color="auto"/>
            </w:tcBorders>
          </w:tcPr>
          <w:p w14:paraId="6E69DA2F"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TS-211B</w:t>
            </w:r>
          </w:p>
        </w:tc>
        <w:tc>
          <w:tcPr>
            <w:tcW w:w="4296" w:type="dxa"/>
            <w:tcBorders>
              <w:bottom w:val="single" w:sz="12" w:space="0" w:color="auto"/>
            </w:tcBorders>
          </w:tcPr>
          <w:p w14:paraId="6DE44045" w14:textId="77777777" w:rsidR="00743060" w:rsidRPr="0055137E" w:rsidRDefault="00743060" w:rsidP="00743060">
            <w:pPr>
              <w:spacing w:line="360" w:lineRule="auto"/>
              <w:jc w:val="center"/>
              <w:rPr>
                <w:rFonts w:ascii="Times New Roman" w:hAnsi="Times New Roman" w:cs="Times New Roman"/>
                <w:sz w:val="24"/>
                <w:szCs w:val="24"/>
              </w:rPr>
            </w:pPr>
            <w:r w:rsidRPr="0055137E">
              <w:rPr>
                <w:rFonts w:ascii="Times New Roman" w:hAnsi="Times New Roman" w:cs="Times New Roman"/>
                <w:sz w:val="24"/>
                <w:szCs w:val="24"/>
              </w:rPr>
              <w:t>上海天呈实验仪器制造有限公司</w:t>
            </w:r>
          </w:p>
        </w:tc>
      </w:tr>
    </w:tbl>
    <w:p w14:paraId="62C7A0BD" w14:textId="4D17A47E" w:rsidR="00D31473" w:rsidRPr="0055137E" w:rsidRDefault="00D31473" w:rsidP="008D1524">
      <w:pPr>
        <w:rPr>
          <w:rFonts w:ascii="Times New Roman" w:hAnsi="Times New Roman" w:cs="Times New Roman"/>
          <w:lang w:eastAsia="zh-CN"/>
        </w:rPr>
      </w:pPr>
    </w:p>
    <w:p w14:paraId="6B33737F" w14:textId="721504B5" w:rsidR="00F95DEA" w:rsidRPr="0055137E" w:rsidRDefault="00F95DEA" w:rsidP="00F95DEA">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软件和数据库</w:t>
      </w:r>
    </w:p>
    <w:p w14:paraId="1DE2BE8E" w14:textId="7EFF9461" w:rsidR="00F95DEA" w:rsidRPr="0055137E" w:rsidRDefault="00F95DEA" w:rsidP="00F95DEA">
      <w:pPr>
        <w:wordWrap w:val="0"/>
        <w:adjustRightInd w:val="0"/>
        <w:snapToGrid w:val="0"/>
        <w:spacing w:line="360" w:lineRule="auto"/>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MEGA 7.0</w:t>
      </w:r>
      <w:r w:rsidRPr="0055137E">
        <w:rPr>
          <w:rFonts w:ascii="Times New Roman" w:hAnsi="Times New Roman" w:cs="Times New Roman"/>
          <w:kern w:val="1"/>
          <w:sz w:val="24"/>
          <w:szCs w:val="24"/>
          <w:lang w:eastAsia="zh-CN"/>
        </w:rPr>
        <w:t>（</w:t>
      </w:r>
      <w:hyperlink r:id="rId8" w:history="1">
        <w:r w:rsidR="00760C19" w:rsidRPr="0055137E">
          <w:rPr>
            <w:rStyle w:val="aff"/>
            <w:rFonts w:ascii="Times New Roman" w:hAnsi="Times New Roman" w:cs="Times New Roman"/>
            <w:color w:val="auto"/>
            <w:kern w:val="1"/>
            <w:sz w:val="24"/>
            <w:szCs w:val="24"/>
            <w:lang w:eastAsia="zh-CN"/>
          </w:rPr>
          <w:t>https://www.megasoftware.net/</w:t>
        </w:r>
      </w:hyperlink>
      <w:r w:rsidR="00760C19" w:rsidRPr="0055137E">
        <w:rPr>
          <w:rFonts w:ascii="Times New Roman" w:hAnsi="Times New Roman" w:cs="Times New Roman"/>
          <w:kern w:val="1"/>
          <w:sz w:val="24"/>
          <w:szCs w:val="24"/>
          <w:lang w:eastAsia="zh-CN"/>
        </w:rPr>
        <w:t>）</w:t>
      </w:r>
    </w:p>
    <w:p w14:paraId="009946C2" w14:textId="2EF23B89" w:rsidR="00F95DEA" w:rsidRPr="0055137E" w:rsidRDefault="00F95DEA" w:rsidP="00F95DEA">
      <w:pPr>
        <w:wordWrap w:val="0"/>
        <w:adjustRightInd w:val="0"/>
        <w:snapToGrid w:val="0"/>
        <w:spacing w:line="360" w:lineRule="auto"/>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EzBioCloud (</w:t>
      </w:r>
      <w:hyperlink r:id="rId9" w:history="1">
        <w:r w:rsidRPr="0055137E">
          <w:rPr>
            <w:rStyle w:val="aff"/>
            <w:rFonts w:ascii="Times New Roman" w:hAnsi="Times New Roman" w:cs="Times New Roman"/>
            <w:color w:val="auto"/>
            <w:kern w:val="1"/>
            <w:sz w:val="24"/>
            <w:szCs w:val="24"/>
            <w:lang w:eastAsia="zh-CN"/>
          </w:rPr>
          <w:t>https://www.ezbiocloud.net/</w:t>
        </w:r>
      </w:hyperlink>
      <w:r w:rsidRPr="0055137E">
        <w:rPr>
          <w:rFonts w:ascii="Times New Roman" w:hAnsi="Times New Roman" w:cs="Times New Roman"/>
          <w:kern w:val="1"/>
          <w:sz w:val="24"/>
          <w:szCs w:val="24"/>
          <w:lang w:eastAsia="zh-CN"/>
        </w:rPr>
        <w:t xml:space="preserve">) </w:t>
      </w:r>
    </w:p>
    <w:p w14:paraId="483219EF" w14:textId="77777777" w:rsidR="00F95DEA" w:rsidRPr="0055137E" w:rsidRDefault="00F95DEA" w:rsidP="008D1524">
      <w:pPr>
        <w:rPr>
          <w:rFonts w:ascii="Times New Roman" w:hAnsi="Times New Roman" w:cs="Times New Roman"/>
          <w:lang w:eastAsia="zh-CN"/>
        </w:rPr>
      </w:pPr>
    </w:p>
    <w:p w14:paraId="17F65401" w14:textId="77777777" w:rsidR="00C92FEE" w:rsidRPr="0055137E" w:rsidRDefault="00A4170B" w:rsidP="003A02A2">
      <w:pPr>
        <w:pStyle w:val="11"/>
        <w:widowControl w:val="0"/>
        <w:numPr>
          <w:ilvl w:val="0"/>
          <w:numId w:val="4"/>
        </w:numPr>
        <w:adjustRightInd w:val="0"/>
        <w:snapToGrid w:val="0"/>
        <w:spacing w:line="360" w:lineRule="auto"/>
        <w:ind w:left="482" w:hangingChars="200" w:hanging="482"/>
        <w:jc w:val="both"/>
        <w:rPr>
          <w:rFonts w:ascii="Times New Roman" w:eastAsia="宋体" w:hAnsi="Times New Roman" w:cs="Times New Roman"/>
          <w:kern w:val="1"/>
          <w:lang w:eastAsia="zh-CN"/>
        </w:rPr>
      </w:pPr>
      <w:r w:rsidRPr="0055137E">
        <w:rPr>
          <w:rFonts w:ascii="Times New Roman" w:eastAsia="黑体" w:hAnsi="Times New Roman" w:cs="Times New Roman"/>
          <w:b/>
          <w:bCs/>
          <w:lang w:eastAsia="zh-CN"/>
        </w:rPr>
        <w:t>实验步骤</w:t>
      </w:r>
      <w:r w:rsidR="00C92FEE" w:rsidRPr="0055137E">
        <w:rPr>
          <w:rFonts w:ascii="Times New Roman" w:eastAsia="宋体" w:hAnsi="Times New Roman" w:cs="Times New Roman"/>
          <w:lang w:eastAsia="zh-CN"/>
        </w:rPr>
        <w:t>试验前准备</w:t>
      </w:r>
    </w:p>
    <w:p w14:paraId="60015D03" w14:textId="19BEA2FC" w:rsidR="00C92FEE" w:rsidRPr="0055137E" w:rsidRDefault="00C92FEE" w:rsidP="003A02A2">
      <w:pPr>
        <w:numPr>
          <w:ilvl w:val="0"/>
          <w:numId w:val="9"/>
        </w:numPr>
        <w:adjustRightInd w:val="0"/>
        <w:snapToGrid w:val="0"/>
        <w:spacing w:line="360" w:lineRule="auto"/>
        <w:ind w:leftChars="200" w:left="880" w:hangingChars="200" w:hanging="480"/>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提前准备好实验样品，根据样品数量和性质选择所要配置的培养基种类和用量</w:t>
      </w:r>
      <w:r w:rsidR="00CF05E9" w:rsidRPr="0055137E">
        <w:rPr>
          <w:rFonts w:ascii="Times New Roman" w:eastAsia="宋体" w:hAnsi="Times New Roman" w:cs="Times New Roman" w:hint="eastAsia"/>
          <w:kern w:val="1"/>
          <w:sz w:val="24"/>
          <w:szCs w:val="24"/>
          <w:lang w:eastAsia="zh-CN"/>
        </w:rPr>
        <w:t>；</w:t>
      </w:r>
    </w:p>
    <w:p w14:paraId="2F5A3434" w14:textId="30081E5D" w:rsidR="00C92FEE" w:rsidRPr="0055137E" w:rsidRDefault="00C92FEE" w:rsidP="003A02A2">
      <w:pPr>
        <w:numPr>
          <w:ilvl w:val="0"/>
          <w:numId w:val="9"/>
        </w:numPr>
        <w:adjustRightInd w:val="0"/>
        <w:snapToGrid w:val="0"/>
        <w:spacing w:line="360" w:lineRule="auto"/>
        <w:ind w:leftChars="200" w:left="880" w:hangingChars="200" w:hanging="480"/>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计算所需</w:t>
      </w:r>
      <w:r w:rsidR="00D350E4" w:rsidRPr="0055137E">
        <w:rPr>
          <w:rFonts w:ascii="Times New Roman" w:eastAsia="宋体" w:hAnsi="Times New Roman" w:cs="Times New Roman" w:hint="eastAsia"/>
          <w:kern w:val="1"/>
          <w:sz w:val="24"/>
          <w:szCs w:val="24"/>
          <w:lang w:eastAsia="zh-CN"/>
        </w:rPr>
        <w:t>物品的数量：</w:t>
      </w:r>
      <w:r w:rsidRPr="0055137E">
        <w:rPr>
          <w:rFonts w:ascii="Times New Roman" w:eastAsia="宋体" w:hAnsi="Times New Roman" w:cs="Times New Roman"/>
          <w:kern w:val="1"/>
          <w:sz w:val="24"/>
          <w:szCs w:val="24"/>
          <w:lang w:eastAsia="zh-CN"/>
        </w:rPr>
        <w:t>研钵，</w:t>
      </w:r>
      <w:r w:rsidRPr="0055137E">
        <w:rPr>
          <w:rFonts w:ascii="Times New Roman" w:eastAsia="宋体" w:hAnsi="Times New Roman" w:cs="Times New Roman"/>
          <w:kern w:val="1"/>
          <w:sz w:val="24"/>
          <w:szCs w:val="24"/>
          <w:lang w:eastAsia="zh-CN"/>
        </w:rPr>
        <w:t xml:space="preserve">100 </w:t>
      </w:r>
      <w:r w:rsidR="00210DFB" w:rsidRPr="0055137E">
        <w:rPr>
          <w:rFonts w:ascii="Times New Roman" w:eastAsia="宋体" w:hAnsi="Times New Roman" w:cs="Times New Roman"/>
          <w:kern w:val="1"/>
          <w:sz w:val="24"/>
          <w:szCs w:val="24"/>
          <w:lang w:eastAsia="zh-CN"/>
        </w:rPr>
        <w:t>mL</w:t>
      </w:r>
      <w:r w:rsidRPr="0055137E">
        <w:rPr>
          <w:rFonts w:ascii="Times New Roman" w:eastAsia="宋体" w:hAnsi="Times New Roman" w:cs="Times New Roman"/>
          <w:kern w:val="1"/>
          <w:sz w:val="24"/>
          <w:szCs w:val="24"/>
          <w:lang w:eastAsia="zh-CN"/>
        </w:rPr>
        <w:t>锥形瓶，</w:t>
      </w:r>
      <w:r w:rsidRPr="0055137E">
        <w:rPr>
          <w:rFonts w:ascii="Times New Roman" w:eastAsia="宋体" w:hAnsi="Times New Roman" w:cs="Times New Roman"/>
          <w:kern w:val="1"/>
          <w:sz w:val="24"/>
          <w:szCs w:val="24"/>
          <w:lang w:eastAsia="zh-CN"/>
        </w:rPr>
        <w:t>90 mm</w:t>
      </w:r>
      <w:r w:rsidRPr="0055137E">
        <w:rPr>
          <w:rFonts w:ascii="Times New Roman" w:eastAsia="宋体" w:hAnsi="Times New Roman" w:cs="Times New Roman"/>
          <w:kern w:val="1"/>
          <w:sz w:val="24"/>
          <w:szCs w:val="24"/>
          <w:lang w:eastAsia="zh-CN"/>
        </w:rPr>
        <w:t>培养皿，涂布棒，</w:t>
      </w:r>
      <w:r w:rsidRPr="0055137E">
        <w:rPr>
          <w:rFonts w:ascii="Times New Roman" w:eastAsia="宋体" w:hAnsi="Times New Roman" w:cs="Times New Roman"/>
          <w:kern w:val="1"/>
          <w:sz w:val="24"/>
          <w:szCs w:val="24"/>
          <w:lang w:eastAsia="zh-CN"/>
        </w:rPr>
        <w:t xml:space="preserve">15 </w:t>
      </w:r>
      <w:r w:rsidR="00210DFB" w:rsidRPr="0055137E">
        <w:rPr>
          <w:rFonts w:ascii="Times New Roman" w:eastAsia="宋体" w:hAnsi="Times New Roman" w:cs="Times New Roman"/>
          <w:kern w:val="1"/>
          <w:sz w:val="24"/>
          <w:szCs w:val="24"/>
          <w:lang w:eastAsia="zh-CN"/>
        </w:rPr>
        <w:t>mL</w:t>
      </w:r>
      <w:r w:rsidRPr="0055137E">
        <w:rPr>
          <w:rFonts w:ascii="Times New Roman" w:eastAsia="宋体" w:hAnsi="Times New Roman" w:cs="Times New Roman"/>
          <w:kern w:val="1"/>
          <w:sz w:val="24"/>
          <w:szCs w:val="24"/>
          <w:lang w:eastAsia="zh-CN"/>
        </w:rPr>
        <w:t>离心管，</w:t>
      </w:r>
      <w:r w:rsidRPr="0055137E">
        <w:rPr>
          <w:rFonts w:ascii="Times New Roman" w:eastAsia="宋体" w:hAnsi="Times New Roman" w:cs="Times New Roman"/>
          <w:kern w:val="1"/>
          <w:sz w:val="24"/>
          <w:szCs w:val="24"/>
          <w:lang w:eastAsia="zh-CN"/>
        </w:rPr>
        <w:t xml:space="preserve">10 </w:t>
      </w:r>
      <w:r w:rsidR="00210DFB" w:rsidRPr="0055137E">
        <w:rPr>
          <w:rFonts w:ascii="Times New Roman" w:eastAsia="宋体" w:hAnsi="Times New Roman" w:cs="Times New Roman"/>
          <w:kern w:val="1"/>
          <w:sz w:val="24"/>
          <w:szCs w:val="24"/>
          <w:lang w:eastAsia="zh-CN"/>
        </w:rPr>
        <w:t>mL</w:t>
      </w:r>
      <w:r w:rsidRPr="0055137E">
        <w:rPr>
          <w:rFonts w:ascii="Times New Roman" w:eastAsia="宋体" w:hAnsi="Times New Roman" w:cs="Times New Roman"/>
          <w:kern w:val="1"/>
          <w:sz w:val="24"/>
          <w:szCs w:val="24"/>
          <w:lang w:eastAsia="zh-CN"/>
        </w:rPr>
        <w:t>注射器，</w:t>
      </w:r>
      <w:r w:rsidRPr="0055137E">
        <w:rPr>
          <w:rFonts w:ascii="Times New Roman" w:eastAsia="宋体" w:hAnsi="Times New Roman" w:cs="Times New Roman"/>
          <w:kern w:val="1"/>
          <w:sz w:val="24"/>
          <w:szCs w:val="24"/>
          <w:lang w:eastAsia="zh-CN"/>
        </w:rPr>
        <w:t>0.22 μm</w:t>
      </w:r>
      <w:r w:rsidRPr="0055137E">
        <w:rPr>
          <w:rFonts w:ascii="Times New Roman" w:eastAsia="宋体" w:hAnsi="Times New Roman" w:cs="Times New Roman"/>
          <w:kern w:val="1"/>
          <w:sz w:val="24"/>
          <w:szCs w:val="24"/>
          <w:lang w:eastAsia="zh-CN"/>
        </w:rPr>
        <w:t>无菌有机系滤膜，不同规格的</w:t>
      </w:r>
      <w:r w:rsidR="00D350E4" w:rsidRPr="0055137E">
        <w:rPr>
          <w:rFonts w:ascii="Times New Roman" w:eastAsia="宋体" w:hAnsi="Times New Roman" w:cs="Times New Roman" w:hint="eastAsia"/>
          <w:kern w:val="1"/>
          <w:sz w:val="24"/>
          <w:szCs w:val="24"/>
          <w:lang w:eastAsia="zh-CN"/>
        </w:rPr>
        <w:t>移液器吸头</w:t>
      </w:r>
      <w:r w:rsidRPr="0055137E">
        <w:rPr>
          <w:rFonts w:ascii="Times New Roman" w:eastAsia="宋体" w:hAnsi="Times New Roman" w:cs="Times New Roman"/>
          <w:kern w:val="1"/>
          <w:sz w:val="24"/>
          <w:szCs w:val="24"/>
          <w:lang w:eastAsia="zh-CN"/>
        </w:rPr>
        <w:t xml:space="preserve"> (20 μ</w:t>
      </w:r>
      <w:r w:rsidR="00CF05E9" w:rsidRPr="0055137E">
        <w:rPr>
          <w:rFonts w:ascii="Times New Roman" w:eastAsia="宋体" w:hAnsi="Times New Roman" w:cs="Times New Roman"/>
          <w:kern w:val="1"/>
          <w:sz w:val="24"/>
          <w:szCs w:val="24"/>
          <w:lang w:eastAsia="zh-CN"/>
        </w:rPr>
        <w:t>L</w:t>
      </w:r>
      <w:r w:rsidRPr="0055137E">
        <w:rPr>
          <w:rFonts w:ascii="Times New Roman" w:eastAsia="宋体" w:hAnsi="Times New Roman" w:cs="Times New Roman"/>
          <w:kern w:val="1"/>
          <w:sz w:val="24"/>
          <w:szCs w:val="24"/>
          <w:lang w:eastAsia="zh-CN"/>
        </w:rPr>
        <w:t>, 200 μ</w:t>
      </w:r>
      <w:r w:rsidR="00CF05E9" w:rsidRPr="0055137E">
        <w:rPr>
          <w:rFonts w:ascii="Times New Roman" w:eastAsia="宋体" w:hAnsi="Times New Roman" w:cs="Times New Roman"/>
          <w:kern w:val="1"/>
          <w:sz w:val="24"/>
          <w:szCs w:val="24"/>
          <w:lang w:eastAsia="zh-CN"/>
        </w:rPr>
        <w:t>L</w:t>
      </w:r>
      <w:r w:rsidRPr="0055137E">
        <w:rPr>
          <w:rFonts w:ascii="Times New Roman" w:eastAsia="宋体" w:hAnsi="Times New Roman" w:cs="Times New Roman"/>
          <w:kern w:val="1"/>
          <w:sz w:val="24"/>
          <w:szCs w:val="24"/>
          <w:lang w:eastAsia="zh-CN"/>
        </w:rPr>
        <w:t>, 1,000 μ</w:t>
      </w:r>
      <w:r w:rsidR="00CF05E9" w:rsidRPr="0055137E">
        <w:rPr>
          <w:rFonts w:ascii="Times New Roman" w:eastAsia="宋体" w:hAnsi="Times New Roman" w:cs="Times New Roman"/>
          <w:kern w:val="1"/>
          <w:sz w:val="24"/>
          <w:szCs w:val="24"/>
          <w:lang w:eastAsia="zh-CN"/>
        </w:rPr>
        <w:t>L</w:t>
      </w:r>
      <w:r w:rsidRPr="0055137E">
        <w:rPr>
          <w:rFonts w:ascii="Times New Roman" w:eastAsia="宋体" w:hAnsi="Times New Roman" w:cs="Times New Roman"/>
          <w:kern w:val="1"/>
          <w:sz w:val="24"/>
          <w:szCs w:val="24"/>
          <w:lang w:eastAsia="zh-CN"/>
        </w:rPr>
        <w:t xml:space="preserve">) </w:t>
      </w:r>
      <w:r w:rsidRPr="0055137E">
        <w:rPr>
          <w:rFonts w:ascii="Times New Roman" w:eastAsia="宋体" w:hAnsi="Times New Roman" w:cs="Times New Roman"/>
          <w:kern w:val="1"/>
          <w:sz w:val="24"/>
          <w:szCs w:val="24"/>
          <w:lang w:eastAsia="zh-CN"/>
        </w:rPr>
        <w:t>等</w:t>
      </w:r>
      <w:r w:rsidR="00D350E4" w:rsidRPr="0055137E">
        <w:rPr>
          <w:rFonts w:ascii="Times New Roman" w:eastAsia="宋体" w:hAnsi="Times New Roman" w:cs="Times New Roman" w:hint="eastAsia"/>
          <w:kern w:val="1"/>
          <w:sz w:val="24"/>
          <w:szCs w:val="24"/>
          <w:lang w:eastAsia="zh-CN"/>
        </w:rPr>
        <w:t>，</w:t>
      </w:r>
      <w:r w:rsidRPr="0055137E">
        <w:rPr>
          <w:rFonts w:ascii="Times New Roman" w:eastAsia="宋体" w:hAnsi="Times New Roman" w:cs="Times New Roman"/>
          <w:kern w:val="1"/>
          <w:sz w:val="24"/>
          <w:szCs w:val="24"/>
          <w:lang w:eastAsia="zh-CN"/>
        </w:rPr>
        <w:t>提前找好备用</w:t>
      </w:r>
      <w:r w:rsidR="00CF05E9" w:rsidRPr="0055137E">
        <w:rPr>
          <w:rFonts w:ascii="Times New Roman" w:eastAsia="宋体" w:hAnsi="Times New Roman" w:cs="Times New Roman" w:hint="eastAsia"/>
          <w:kern w:val="1"/>
          <w:sz w:val="24"/>
          <w:szCs w:val="24"/>
          <w:lang w:eastAsia="zh-CN"/>
        </w:rPr>
        <w:t>；</w:t>
      </w:r>
    </w:p>
    <w:p w14:paraId="329168E3" w14:textId="7C3076C2" w:rsidR="00C92FEE" w:rsidRPr="0055137E" w:rsidRDefault="00C92FEE" w:rsidP="003A02A2">
      <w:pPr>
        <w:numPr>
          <w:ilvl w:val="0"/>
          <w:numId w:val="9"/>
        </w:numPr>
        <w:adjustRightInd w:val="0"/>
        <w:snapToGrid w:val="0"/>
        <w:spacing w:line="360" w:lineRule="auto"/>
        <w:ind w:leftChars="200" w:left="880" w:hangingChars="200" w:hanging="480"/>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准备好适量的玻璃珠和蒸馏水等备用</w:t>
      </w:r>
      <w:r w:rsidR="00CF05E9" w:rsidRPr="0055137E">
        <w:rPr>
          <w:rFonts w:ascii="Times New Roman" w:eastAsia="宋体" w:hAnsi="Times New Roman" w:cs="Times New Roman" w:hint="eastAsia"/>
          <w:kern w:val="1"/>
          <w:sz w:val="24"/>
          <w:szCs w:val="24"/>
          <w:lang w:eastAsia="zh-CN"/>
        </w:rPr>
        <w:t>。</w:t>
      </w:r>
    </w:p>
    <w:p w14:paraId="0F719692" w14:textId="77777777" w:rsidR="00C92FEE" w:rsidRPr="0055137E" w:rsidRDefault="00C92FEE"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分离培养基的配置</w:t>
      </w:r>
    </w:p>
    <w:p w14:paraId="13AA2B2B" w14:textId="021097C3" w:rsidR="00C92FEE" w:rsidRPr="0099181F" w:rsidRDefault="00C92FEE" w:rsidP="00C92FEE">
      <w:pPr>
        <w:widowControl w:val="0"/>
        <w:adjustRightInd w:val="0"/>
        <w:snapToGrid w:val="0"/>
        <w:spacing w:line="360" w:lineRule="auto"/>
        <w:ind w:leftChars="200" w:left="40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首先根据样品数量和试验重复计算所需培养基的用量，然后根据配方称取和配制适量的培养基，调至合适</w:t>
      </w:r>
      <w:r w:rsidRPr="0055137E">
        <w:rPr>
          <w:rFonts w:ascii="Times New Roman" w:eastAsia="宋体" w:hAnsi="Times New Roman" w:cs="Times New Roman"/>
          <w:kern w:val="1"/>
          <w:sz w:val="24"/>
          <w:szCs w:val="24"/>
          <w:lang w:eastAsia="zh-CN"/>
        </w:rPr>
        <w:t>pH</w:t>
      </w:r>
      <w:r w:rsidRPr="0055137E">
        <w:rPr>
          <w:rFonts w:ascii="Times New Roman" w:eastAsia="宋体" w:hAnsi="Times New Roman" w:cs="Times New Roman"/>
          <w:kern w:val="1"/>
          <w:sz w:val="24"/>
          <w:szCs w:val="24"/>
          <w:lang w:eastAsia="zh-CN"/>
        </w:rPr>
        <w:t>，高温灭菌后，</w:t>
      </w:r>
      <w:r w:rsidRPr="0099181F">
        <w:rPr>
          <w:rFonts w:ascii="Times New Roman" w:eastAsia="宋体" w:hAnsi="Times New Roman" w:cs="Times New Roman"/>
          <w:kern w:val="1"/>
          <w:sz w:val="24"/>
          <w:szCs w:val="24"/>
          <w:lang w:eastAsia="zh-CN"/>
        </w:rPr>
        <w:t>待培养基冷却至</w:t>
      </w:r>
      <w:r w:rsidRPr="0099181F">
        <w:rPr>
          <w:rFonts w:ascii="Times New Roman" w:eastAsia="宋体" w:hAnsi="Times New Roman" w:cs="Times New Roman"/>
          <w:kern w:val="1"/>
          <w:sz w:val="24"/>
          <w:szCs w:val="24"/>
          <w:lang w:eastAsia="zh-CN"/>
        </w:rPr>
        <w:t xml:space="preserve">50 </w:t>
      </w:r>
      <w:r w:rsidRPr="0099181F">
        <w:rPr>
          <w:rFonts w:ascii="Times New Roman" w:eastAsia="微软雅黑" w:hAnsi="Times New Roman" w:cs="Times New Roman"/>
          <w:sz w:val="24"/>
          <w:szCs w:val="24"/>
        </w:rPr>
        <w:t>°C</w:t>
      </w:r>
      <w:r w:rsidRPr="0099181F">
        <w:rPr>
          <w:rFonts w:ascii="Times New Roman" w:eastAsia="宋体" w:hAnsi="Times New Roman" w:cs="Times New Roman"/>
          <w:kern w:val="1"/>
          <w:sz w:val="24"/>
          <w:szCs w:val="24"/>
          <w:lang w:eastAsia="zh-CN"/>
        </w:rPr>
        <w:t>左右，以</w:t>
      </w:r>
      <w:r w:rsidRPr="0099181F">
        <w:rPr>
          <w:rFonts w:ascii="Times New Roman" w:eastAsia="宋体" w:hAnsi="Times New Roman" w:cs="Times New Roman"/>
          <w:kern w:val="1"/>
          <w:sz w:val="24"/>
          <w:szCs w:val="24"/>
          <w:lang w:eastAsia="zh-CN"/>
        </w:rPr>
        <w:t xml:space="preserve">1 </w:t>
      </w:r>
      <w:r w:rsidR="00210DFB">
        <w:rPr>
          <w:rFonts w:ascii="Times New Roman" w:eastAsia="宋体" w:hAnsi="Times New Roman" w:cs="Times New Roman"/>
          <w:kern w:val="1"/>
          <w:sz w:val="24"/>
          <w:szCs w:val="24"/>
          <w:lang w:eastAsia="zh-CN"/>
        </w:rPr>
        <w:t>mL</w:t>
      </w:r>
      <w:r w:rsidRPr="0099181F">
        <w:rPr>
          <w:rFonts w:ascii="Times New Roman" w:eastAsia="宋体" w:hAnsi="Times New Roman" w:cs="Times New Roman"/>
          <w:kern w:val="1"/>
          <w:sz w:val="24"/>
          <w:szCs w:val="24"/>
          <w:lang w:eastAsia="zh-CN"/>
        </w:rPr>
        <w:t>/L</w:t>
      </w:r>
      <w:r w:rsidRPr="0099181F">
        <w:rPr>
          <w:rFonts w:ascii="Times New Roman" w:eastAsia="宋体" w:hAnsi="Times New Roman" w:cs="Times New Roman"/>
          <w:kern w:val="1"/>
          <w:sz w:val="24"/>
          <w:szCs w:val="24"/>
          <w:lang w:eastAsia="zh-CN"/>
        </w:rPr>
        <w:t>的浓度加入制霉菌素原液，使之与无菌培养基充分混匀，自然风干</w:t>
      </w:r>
      <w:r w:rsidRPr="0099181F">
        <w:rPr>
          <w:rFonts w:ascii="Times New Roman" w:eastAsia="宋体" w:hAnsi="Times New Roman" w:cs="Times New Roman"/>
          <w:kern w:val="1"/>
          <w:sz w:val="24"/>
          <w:szCs w:val="24"/>
          <w:lang w:eastAsia="zh-CN"/>
        </w:rPr>
        <w:t>2-3 d</w:t>
      </w:r>
      <w:r w:rsidRPr="0099181F">
        <w:rPr>
          <w:rFonts w:ascii="Times New Roman" w:eastAsia="宋体" w:hAnsi="Times New Roman" w:cs="Times New Roman"/>
          <w:kern w:val="1"/>
          <w:sz w:val="24"/>
          <w:szCs w:val="24"/>
          <w:lang w:eastAsia="zh-CN"/>
        </w:rPr>
        <w:t>备用。</w:t>
      </w:r>
    </w:p>
    <w:p w14:paraId="0246D915" w14:textId="43121379" w:rsidR="00C92FEE" w:rsidRPr="0099181F" w:rsidRDefault="00C92FEE" w:rsidP="00C92FEE">
      <w:pPr>
        <w:adjustRightInd w:val="0"/>
        <w:snapToGrid w:val="0"/>
        <w:spacing w:line="360" w:lineRule="auto"/>
        <w:ind w:leftChars="200" w:left="400"/>
        <w:jc w:val="both"/>
        <w:rPr>
          <w:rFonts w:ascii="Times New Roman" w:eastAsia="宋体" w:hAnsi="Times New Roman" w:cs="Times New Roman"/>
          <w:i/>
          <w:iCs/>
          <w:sz w:val="24"/>
          <w:szCs w:val="24"/>
        </w:rPr>
      </w:pPr>
      <w:r w:rsidRPr="0099181F">
        <w:rPr>
          <w:rFonts w:ascii="Times New Roman" w:eastAsia="宋体" w:hAnsi="Times New Roman" w:cs="Times New Roman"/>
          <w:i/>
          <w:iCs/>
          <w:sz w:val="24"/>
          <w:szCs w:val="24"/>
        </w:rPr>
        <w:lastRenderedPageBreak/>
        <w:t>注：</w:t>
      </w:r>
      <w:r w:rsidRPr="0099181F">
        <w:rPr>
          <w:rFonts w:ascii="Times New Roman" w:eastAsia="宋体" w:hAnsi="Times New Roman" w:cs="Times New Roman"/>
          <w:i/>
          <w:iCs/>
          <w:sz w:val="24"/>
          <w:szCs w:val="24"/>
          <w:lang w:eastAsia="zh-CN"/>
        </w:rPr>
        <w:t>每种培养基在配置过程中，可根据样品本身的特性和实验需要，设置不同</w:t>
      </w:r>
      <w:r w:rsidRPr="0099181F">
        <w:rPr>
          <w:rFonts w:ascii="Times New Roman" w:eastAsia="宋体" w:hAnsi="Times New Roman" w:cs="Times New Roman"/>
          <w:i/>
          <w:iCs/>
          <w:sz w:val="24"/>
          <w:szCs w:val="24"/>
        </w:rPr>
        <w:t>盐梯度</w:t>
      </w:r>
      <w:r w:rsidRPr="0099181F">
        <w:rPr>
          <w:rFonts w:ascii="Times New Roman" w:eastAsia="宋体" w:hAnsi="Times New Roman" w:cs="Times New Roman"/>
          <w:i/>
          <w:iCs/>
          <w:sz w:val="24"/>
          <w:szCs w:val="24"/>
          <w:lang w:eastAsia="zh-CN"/>
        </w:rPr>
        <w:t>，如</w:t>
      </w:r>
      <w:r w:rsidRPr="0099181F">
        <w:rPr>
          <w:rFonts w:ascii="Times New Roman" w:eastAsia="宋体" w:hAnsi="Times New Roman" w:cs="Times New Roman"/>
          <w:i/>
          <w:iCs/>
          <w:sz w:val="24"/>
          <w:szCs w:val="24"/>
          <w:lang w:eastAsia="zh-CN"/>
        </w:rPr>
        <w:t>5</w:t>
      </w:r>
      <w:r w:rsidR="006F0C19">
        <w:rPr>
          <w:rFonts w:ascii="Times New Roman" w:eastAsia="宋体" w:hAnsi="Times New Roman" w:cs="Times New Roman"/>
          <w:i/>
          <w:iCs/>
          <w:sz w:val="24"/>
          <w:szCs w:val="24"/>
          <w:lang w:eastAsia="zh-CN"/>
        </w:rPr>
        <w:t xml:space="preserve"> </w:t>
      </w:r>
      <w:r w:rsidRPr="0099181F">
        <w:rPr>
          <w:rFonts w:ascii="Times New Roman" w:eastAsia="宋体" w:hAnsi="Times New Roman" w:cs="Times New Roman"/>
          <w:i/>
          <w:iCs/>
          <w:sz w:val="24"/>
          <w:szCs w:val="24"/>
          <w:lang w:eastAsia="zh-CN"/>
        </w:rPr>
        <w:t>%</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rPr>
        <w:t>10</w:t>
      </w:r>
      <w:r w:rsidR="006F0C19">
        <w:rPr>
          <w:rFonts w:ascii="Times New Roman" w:eastAsia="宋体" w:hAnsi="Times New Roman" w:cs="Times New Roman"/>
          <w:i/>
          <w:iCs/>
          <w:sz w:val="24"/>
          <w:szCs w:val="24"/>
        </w:rPr>
        <w:t xml:space="preserve"> </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rPr>
        <w:t>15</w:t>
      </w:r>
      <w:r w:rsidR="006F0C19">
        <w:rPr>
          <w:rFonts w:ascii="Times New Roman" w:eastAsia="宋体" w:hAnsi="Times New Roman" w:cs="Times New Roman"/>
          <w:i/>
          <w:iCs/>
          <w:sz w:val="24"/>
          <w:szCs w:val="24"/>
        </w:rPr>
        <w:t xml:space="preserve"> </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rPr>
        <w:t>20</w:t>
      </w:r>
      <w:r w:rsidR="006F0C19">
        <w:rPr>
          <w:rFonts w:ascii="Times New Roman" w:eastAsia="宋体" w:hAnsi="Times New Roman" w:cs="Times New Roman"/>
          <w:i/>
          <w:iCs/>
          <w:sz w:val="24"/>
          <w:szCs w:val="24"/>
        </w:rPr>
        <w:t xml:space="preserve"> </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lang w:eastAsia="zh-CN"/>
        </w:rPr>
        <w:t>和</w:t>
      </w:r>
      <w:r w:rsidRPr="0099181F">
        <w:rPr>
          <w:rFonts w:ascii="Times New Roman" w:eastAsia="宋体" w:hAnsi="Times New Roman" w:cs="Times New Roman"/>
          <w:i/>
          <w:iCs/>
          <w:sz w:val="24"/>
          <w:szCs w:val="24"/>
        </w:rPr>
        <w:t>25</w:t>
      </w:r>
      <w:r w:rsidR="006F0C19">
        <w:rPr>
          <w:rFonts w:ascii="Times New Roman" w:eastAsia="宋体" w:hAnsi="Times New Roman" w:cs="Times New Roman"/>
          <w:i/>
          <w:iCs/>
          <w:sz w:val="24"/>
          <w:szCs w:val="24"/>
        </w:rPr>
        <w:t xml:space="preserve"> </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lang w:eastAsia="zh-CN"/>
        </w:rPr>
        <w:t>等</w:t>
      </w:r>
      <w:r w:rsidRPr="0099181F">
        <w:rPr>
          <w:rFonts w:ascii="Times New Roman" w:eastAsia="宋体" w:hAnsi="Times New Roman" w:cs="Times New Roman"/>
          <w:i/>
          <w:iCs/>
          <w:sz w:val="24"/>
          <w:szCs w:val="24"/>
        </w:rPr>
        <w:t>，</w:t>
      </w:r>
      <w:r w:rsidRPr="0099181F">
        <w:rPr>
          <w:rFonts w:ascii="Times New Roman" w:eastAsia="宋体" w:hAnsi="Times New Roman" w:cs="Times New Roman"/>
          <w:i/>
          <w:iCs/>
          <w:sz w:val="24"/>
          <w:szCs w:val="24"/>
          <w:lang w:eastAsia="zh-CN"/>
        </w:rPr>
        <w:t>以此添加不同质量的</w:t>
      </w:r>
      <w:r w:rsidRPr="0099181F">
        <w:rPr>
          <w:rFonts w:ascii="Times New Roman" w:eastAsia="宋体" w:hAnsi="Times New Roman" w:cs="Times New Roman"/>
          <w:i/>
          <w:iCs/>
          <w:sz w:val="24"/>
          <w:szCs w:val="24"/>
          <w:lang w:eastAsia="zh-CN"/>
        </w:rPr>
        <w:t>NaCl</w:t>
      </w:r>
      <w:r w:rsidRPr="0099181F">
        <w:rPr>
          <w:rFonts w:ascii="Times New Roman" w:eastAsia="宋体" w:hAnsi="Times New Roman" w:cs="Times New Roman"/>
          <w:i/>
          <w:iCs/>
          <w:sz w:val="24"/>
          <w:szCs w:val="24"/>
          <w:lang w:eastAsia="zh-CN"/>
        </w:rPr>
        <w:t>或者</w:t>
      </w:r>
      <w:r w:rsidRPr="0099181F">
        <w:rPr>
          <w:rFonts w:ascii="Times New Roman" w:eastAsia="宋体" w:hAnsi="Times New Roman" w:cs="Times New Roman"/>
          <w:i/>
          <w:iCs/>
          <w:sz w:val="24"/>
          <w:szCs w:val="24"/>
          <w:lang w:eastAsia="zh-CN"/>
        </w:rPr>
        <w:t>KCl, NaCl</w:t>
      </w:r>
      <w:r w:rsidRPr="0099181F">
        <w:rPr>
          <w:rFonts w:ascii="Times New Roman" w:eastAsia="宋体" w:hAnsi="Times New Roman" w:cs="Times New Roman"/>
          <w:i/>
          <w:iCs/>
          <w:sz w:val="24"/>
          <w:szCs w:val="24"/>
          <w:lang w:eastAsia="zh-CN"/>
        </w:rPr>
        <w:t>和</w:t>
      </w:r>
      <w:r w:rsidRPr="0099181F">
        <w:rPr>
          <w:rFonts w:ascii="Times New Roman" w:eastAsia="宋体" w:hAnsi="Times New Roman" w:cs="Times New Roman"/>
          <w:i/>
          <w:iCs/>
          <w:sz w:val="24"/>
          <w:szCs w:val="24"/>
          <w:lang w:eastAsia="zh-CN"/>
        </w:rPr>
        <w:t>MgCl</w:t>
      </w:r>
      <w:r w:rsidRPr="0099181F">
        <w:rPr>
          <w:rFonts w:ascii="Times New Roman" w:eastAsia="宋体" w:hAnsi="Times New Roman" w:cs="Times New Roman"/>
          <w:i/>
          <w:iCs/>
          <w:sz w:val="24"/>
          <w:szCs w:val="24"/>
          <w:vertAlign w:val="subscript"/>
          <w:lang w:eastAsia="zh-CN"/>
        </w:rPr>
        <w:t>2</w:t>
      </w:r>
      <w:r w:rsidRPr="0099181F">
        <w:rPr>
          <w:rFonts w:ascii="Times New Roman" w:eastAsia="宋体" w:hAnsi="Times New Roman" w:cs="Times New Roman"/>
          <w:i/>
          <w:iCs/>
          <w:sz w:val="24"/>
          <w:szCs w:val="24"/>
          <w:lang w:eastAsia="zh-CN"/>
        </w:rPr>
        <w:t>等复合盐。</w:t>
      </w:r>
      <w:r w:rsidRPr="0099181F">
        <w:rPr>
          <w:rFonts w:ascii="Times New Roman" w:eastAsia="宋体" w:hAnsi="Times New Roman" w:cs="Times New Roman"/>
          <w:i/>
          <w:iCs/>
          <w:sz w:val="24"/>
          <w:szCs w:val="24"/>
        </w:rPr>
        <w:t>涂板时每个处理做</w:t>
      </w:r>
      <w:r w:rsidRPr="0099181F">
        <w:rPr>
          <w:rFonts w:ascii="Times New Roman" w:eastAsia="宋体" w:hAnsi="Times New Roman" w:cs="Times New Roman"/>
          <w:i/>
          <w:iCs/>
          <w:sz w:val="24"/>
          <w:szCs w:val="24"/>
          <w:lang w:eastAsia="zh-CN"/>
        </w:rPr>
        <w:t>2</w:t>
      </w:r>
      <w:r w:rsidRPr="0099181F">
        <w:rPr>
          <w:rFonts w:ascii="Times New Roman" w:eastAsia="宋体" w:hAnsi="Times New Roman" w:cs="Times New Roman"/>
          <w:i/>
          <w:iCs/>
          <w:sz w:val="24"/>
          <w:szCs w:val="24"/>
        </w:rPr>
        <w:t>个重复</w:t>
      </w:r>
      <w:r w:rsidRPr="0099181F">
        <w:rPr>
          <w:rFonts w:ascii="Times New Roman" w:eastAsia="宋体" w:hAnsi="Times New Roman" w:cs="Times New Roman"/>
          <w:i/>
          <w:iCs/>
          <w:sz w:val="24"/>
          <w:szCs w:val="24"/>
          <w:lang w:eastAsia="zh-CN"/>
        </w:rPr>
        <w:t>。</w:t>
      </w:r>
    </w:p>
    <w:p w14:paraId="7302A08A" w14:textId="77777777" w:rsidR="00C92FEE" w:rsidRPr="0099181F" w:rsidRDefault="00C92FEE" w:rsidP="00C92FEE">
      <w:pPr>
        <w:widowControl w:val="0"/>
        <w:adjustRightInd w:val="0"/>
        <w:snapToGrid w:val="0"/>
        <w:spacing w:line="360" w:lineRule="auto"/>
        <w:ind w:leftChars="200" w:left="400"/>
        <w:jc w:val="both"/>
        <w:rPr>
          <w:rFonts w:ascii="Times New Roman" w:eastAsia="宋体" w:hAnsi="Times New Roman" w:cs="Times New Roman"/>
          <w:kern w:val="1"/>
          <w:sz w:val="24"/>
          <w:szCs w:val="24"/>
          <w:lang w:eastAsia="zh-CN"/>
        </w:rPr>
      </w:pPr>
      <w:r w:rsidRPr="0099181F">
        <w:rPr>
          <w:rFonts w:ascii="Times New Roman" w:eastAsia="宋体" w:hAnsi="Times New Roman" w:cs="Times New Roman"/>
          <w:kern w:val="1"/>
          <w:sz w:val="24"/>
          <w:szCs w:val="24"/>
          <w:lang w:eastAsia="zh-CN"/>
        </w:rPr>
        <w:t>培养基配方参考如下</w:t>
      </w:r>
      <w:r w:rsidRPr="0099181F">
        <w:rPr>
          <w:rFonts w:ascii="Times New Roman" w:eastAsia="宋体" w:hAnsi="Times New Roman" w:cs="Times New Roman"/>
          <w:kern w:val="1"/>
          <w:sz w:val="24"/>
          <w:szCs w:val="24"/>
          <w:lang w:eastAsia="zh-CN"/>
        </w:rPr>
        <w:t xml:space="preserve"> (g/L) </w:t>
      </w:r>
      <w:r w:rsidRPr="0099181F">
        <w:rPr>
          <w:rFonts w:ascii="Times New Roman" w:eastAsia="宋体" w:hAnsi="Times New Roman" w:cs="Times New Roman"/>
          <w:kern w:val="1"/>
          <w:sz w:val="24"/>
          <w:szCs w:val="24"/>
          <w:lang w:eastAsia="zh-CN"/>
        </w:rPr>
        <w:t>：</w:t>
      </w:r>
    </w:p>
    <w:p w14:paraId="46D5CAE4" w14:textId="77777777" w:rsidR="00C92FEE" w:rsidRPr="0099181F" w:rsidRDefault="00C92FEE" w:rsidP="003A02A2">
      <w:pPr>
        <w:numPr>
          <w:ilvl w:val="0"/>
          <w:numId w:val="10"/>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99181F">
        <w:rPr>
          <w:rFonts w:ascii="Times New Roman" w:eastAsia="宋体" w:hAnsi="Times New Roman" w:cs="Times New Roman"/>
          <w:sz w:val="24"/>
          <w:szCs w:val="24"/>
          <w:lang w:eastAsia="zh-CN"/>
        </w:rPr>
        <w:t>1/2 MA</w:t>
      </w:r>
      <w:r w:rsidRPr="0099181F">
        <w:rPr>
          <w:rFonts w:ascii="Times New Roman" w:eastAsia="宋体" w:hAnsi="Times New Roman" w:cs="Times New Roman"/>
          <w:sz w:val="24"/>
          <w:szCs w:val="24"/>
          <w:lang w:eastAsia="zh-CN"/>
        </w:rPr>
        <w:t>培养基：取</w:t>
      </w:r>
      <w:r w:rsidRPr="0099181F">
        <w:rPr>
          <w:rFonts w:ascii="Times New Roman" w:eastAsia="宋体" w:hAnsi="Times New Roman" w:cs="Times New Roman"/>
          <w:sz w:val="24"/>
          <w:szCs w:val="24"/>
        </w:rPr>
        <w:t>Marine Agar 2216</w:t>
      </w:r>
      <w:r w:rsidRPr="0099181F">
        <w:rPr>
          <w:rFonts w:ascii="Times New Roman" w:eastAsia="宋体" w:hAnsi="Times New Roman" w:cs="Times New Roman"/>
          <w:sz w:val="24"/>
          <w:szCs w:val="24"/>
        </w:rPr>
        <w:t>培养基成品</w:t>
      </w:r>
      <w:r w:rsidRPr="0099181F">
        <w:rPr>
          <w:rFonts w:ascii="Times New Roman" w:eastAsia="宋体" w:hAnsi="Times New Roman" w:cs="Times New Roman"/>
          <w:sz w:val="24"/>
          <w:szCs w:val="24"/>
          <w:lang w:eastAsia="zh-CN"/>
        </w:rPr>
        <w:t>18.7 g</w:t>
      </w:r>
      <w:r w:rsidRPr="0099181F">
        <w:rPr>
          <w:rFonts w:ascii="Times New Roman" w:eastAsia="宋体" w:hAnsi="Times New Roman" w:cs="Times New Roman"/>
          <w:sz w:val="24"/>
          <w:szCs w:val="24"/>
        </w:rPr>
        <w:t>，琼脂</w:t>
      </w:r>
      <w:r w:rsidRPr="0099181F">
        <w:rPr>
          <w:rFonts w:ascii="Times New Roman" w:eastAsia="宋体" w:hAnsi="Times New Roman" w:cs="Times New Roman"/>
          <w:sz w:val="24"/>
          <w:szCs w:val="24"/>
          <w:lang w:eastAsia="zh-CN"/>
        </w:rPr>
        <w:t xml:space="preserve">18 </w:t>
      </w:r>
      <w:r w:rsidRPr="0099181F">
        <w:rPr>
          <w:rFonts w:ascii="Times New Roman" w:eastAsia="宋体" w:hAnsi="Times New Roman" w:cs="Times New Roman"/>
          <w:sz w:val="24"/>
          <w:szCs w:val="24"/>
        </w:rPr>
        <w:t>g</w:t>
      </w:r>
      <w:r w:rsidRPr="0099181F">
        <w:rPr>
          <w:rFonts w:ascii="Times New Roman" w:eastAsia="宋体" w:hAnsi="Times New Roman" w:cs="Times New Roman"/>
          <w:sz w:val="24"/>
          <w:szCs w:val="24"/>
          <w:lang w:eastAsia="zh-CN"/>
        </w:rPr>
        <w:t>, pH 7.2</w:t>
      </w:r>
      <w:r w:rsidRPr="0099181F">
        <w:rPr>
          <w:rFonts w:ascii="Times New Roman" w:eastAsia="宋体" w:hAnsi="Times New Roman" w:cs="Times New Roman"/>
          <w:sz w:val="24"/>
          <w:szCs w:val="24"/>
          <w:lang w:eastAsia="zh-CN"/>
        </w:rPr>
        <w:t>，于</w:t>
      </w:r>
      <w:r w:rsidRPr="0099181F">
        <w:rPr>
          <w:rFonts w:ascii="Times New Roman" w:eastAsia="宋体" w:hAnsi="Times New Roman" w:cs="Times New Roman"/>
          <w:kern w:val="1"/>
          <w:sz w:val="24"/>
          <w:szCs w:val="24"/>
          <w:lang w:eastAsia="zh-CN"/>
        </w:rPr>
        <w:t xml:space="preserve">121 </w:t>
      </w:r>
      <w:r w:rsidRPr="0099181F">
        <w:rPr>
          <w:rFonts w:ascii="Times New Roman" w:eastAsia="微软雅黑" w:hAnsi="Times New Roman" w:cs="Times New Roman"/>
          <w:sz w:val="24"/>
          <w:szCs w:val="24"/>
        </w:rPr>
        <w:t>°C</w:t>
      </w:r>
      <w:r w:rsidRPr="0099181F">
        <w:rPr>
          <w:rFonts w:ascii="Times New Roman" w:eastAsia="宋体" w:hAnsi="Times New Roman" w:cs="Times New Roman"/>
          <w:kern w:val="1"/>
          <w:sz w:val="24"/>
          <w:szCs w:val="24"/>
          <w:lang w:eastAsia="zh-CN"/>
        </w:rPr>
        <w:t>高压灭菌</w:t>
      </w:r>
      <w:r w:rsidRPr="0099181F">
        <w:rPr>
          <w:rFonts w:ascii="Times New Roman" w:eastAsia="宋体" w:hAnsi="Times New Roman" w:cs="Times New Roman"/>
          <w:kern w:val="1"/>
          <w:sz w:val="24"/>
          <w:szCs w:val="24"/>
          <w:lang w:eastAsia="zh-CN"/>
        </w:rPr>
        <w:t>30 min</w:t>
      </w:r>
      <w:r w:rsidRPr="0099181F">
        <w:rPr>
          <w:rFonts w:ascii="Times New Roman" w:eastAsia="宋体" w:hAnsi="Times New Roman" w:cs="Times New Roman"/>
          <w:kern w:val="1"/>
          <w:sz w:val="24"/>
          <w:szCs w:val="24"/>
          <w:lang w:eastAsia="zh-CN"/>
        </w:rPr>
        <w:t>。</w:t>
      </w:r>
    </w:p>
    <w:p w14:paraId="12D567DE" w14:textId="77777777" w:rsidR="00C92FEE" w:rsidRPr="0099181F" w:rsidRDefault="00C92FEE" w:rsidP="003A02A2">
      <w:pPr>
        <w:numPr>
          <w:ilvl w:val="0"/>
          <w:numId w:val="10"/>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99181F">
        <w:rPr>
          <w:rFonts w:ascii="Times New Roman" w:eastAsia="宋体" w:hAnsi="Times New Roman" w:cs="Times New Roman"/>
          <w:sz w:val="24"/>
          <w:szCs w:val="24"/>
          <w:lang w:eastAsia="zh-CN"/>
        </w:rPr>
        <w:t>1/2 R2A</w:t>
      </w:r>
      <w:r w:rsidRPr="0099181F">
        <w:rPr>
          <w:rFonts w:ascii="Times New Roman" w:eastAsia="宋体" w:hAnsi="Times New Roman" w:cs="Times New Roman"/>
          <w:sz w:val="24"/>
          <w:szCs w:val="24"/>
          <w:lang w:eastAsia="zh-CN"/>
        </w:rPr>
        <w:t>培养基：酵母粉，蛋白胨，酪蛋白水解物，葡萄糖，可溶性淀粉各</w:t>
      </w:r>
      <w:r w:rsidRPr="0099181F">
        <w:rPr>
          <w:rFonts w:ascii="Times New Roman" w:eastAsia="宋体" w:hAnsi="Times New Roman" w:cs="Times New Roman"/>
          <w:sz w:val="24"/>
          <w:szCs w:val="24"/>
          <w:lang w:eastAsia="zh-CN"/>
        </w:rPr>
        <w:t>0.25 g</w:t>
      </w:r>
      <w:r w:rsidRPr="0099181F">
        <w:rPr>
          <w:rFonts w:ascii="Times New Roman" w:eastAsia="宋体" w:hAnsi="Times New Roman" w:cs="Times New Roman"/>
          <w:sz w:val="24"/>
          <w:szCs w:val="24"/>
          <w:lang w:eastAsia="zh-CN"/>
        </w:rPr>
        <w:t>；</w:t>
      </w:r>
      <w:r w:rsidRPr="0099181F">
        <w:rPr>
          <w:rFonts w:ascii="Times New Roman" w:eastAsia="宋体" w:hAnsi="Times New Roman" w:cs="Times New Roman"/>
          <w:sz w:val="24"/>
          <w:szCs w:val="24"/>
          <w:lang w:eastAsia="zh-CN"/>
        </w:rPr>
        <w:t>K</w:t>
      </w:r>
      <w:r w:rsidRPr="0099181F">
        <w:rPr>
          <w:rFonts w:ascii="Times New Roman" w:eastAsia="宋体" w:hAnsi="Times New Roman" w:cs="Times New Roman"/>
          <w:sz w:val="24"/>
          <w:szCs w:val="24"/>
          <w:vertAlign w:val="subscript"/>
          <w:lang w:eastAsia="zh-CN"/>
        </w:rPr>
        <w:t>2</w:t>
      </w:r>
      <w:r w:rsidRPr="0099181F">
        <w:rPr>
          <w:rFonts w:ascii="Times New Roman" w:eastAsia="宋体" w:hAnsi="Times New Roman" w:cs="Times New Roman"/>
          <w:sz w:val="24"/>
          <w:szCs w:val="24"/>
          <w:lang w:eastAsia="zh-CN"/>
        </w:rPr>
        <w:t>HPO</w:t>
      </w:r>
      <w:r w:rsidRPr="0099181F">
        <w:rPr>
          <w:rFonts w:ascii="Times New Roman" w:eastAsia="宋体" w:hAnsi="Times New Roman" w:cs="Times New Roman"/>
          <w:sz w:val="24"/>
          <w:szCs w:val="24"/>
          <w:vertAlign w:val="subscript"/>
          <w:lang w:eastAsia="zh-CN"/>
        </w:rPr>
        <w:t>4</w:t>
      </w:r>
      <w:r w:rsidRPr="0099181F">
        <w:rPr>
          <w:rFonts w:ascii="Times New Roman" w:eastAsia="宋体" w:hAnsi="Times New Roman" w:cs="Times New Roman"/>
          <w:sz w:val="24"/>
          <w:szCs w:val="24"/>
          <w:lang w:eastAsia="zh-CN"/>
        </w:rPr>
        <w:t>和丙酮酸钠分别</w:t>
      </w:r>
      <w:r w:rsidRPr="0099181F">
        <w:rPr>
          <w:rFonts w:ascii="Times New Roman" w:eastAsia="宋体" w:hAnsi="Times New Roman" w:cs="Times New Roman"/>
          <w:sz w:val="24"/>
          <w:szCs w:val="24"/>
          <w:lang w:eastAsia="zh-CN"/>
        </w:rPr>
        <w:t>0.15 g; MgSO</w:t>
      </w:r>
      <w:r w:rsidRPr="0099181F">
        <w:rPr>
          <w:rFonts w:ascii="Times New Roman" w:eastAsia="宋体" w:hAnsi="Times New Roman" w:cs="Times New Roman"/>
          <w:sz w:val="24"/>
          <w:szCs w:val="24"/>
          <w:vertAlign w:val="subscript"/>
          <w:lang w:eastAsia="zh-CN"/>
        </w:rPr>
        <w:t>4</w:t>
      </w:r>
      <w:r w:rsidRPr="0099181F">
        <w:rPr>
          <w:rFonts w:ascii="Times New Roman" w:eastAsia="宋体" w:hAnsi="Times New Roman" w:cs="Times New Roman"/>
          <w:sz w:val="24"/>
          <w:szCs w:val="24"/>
          <w:lang w:eastAsia="zh-CN"/>
        </w:rPr>
        <w:t xml:space="preserve"> 0.001 g</w:t>
      </w:r>
      <w:r w:rsidRPr="0099181F">
        <w:rPr>
          <w:rFonts w:ascii="Times New Roman" w:eastAsia="宋体" w:hAnsi="Times New Roman" w:cs="Times New Roman"/>
          <w:sz w:val="24"/>
          <w:szCs w:val="24"/>
          <w:lang w:eastAsia="zh-CN"/>
        </w:rPr>
        <w:t>，琼脂</w:t>
      </w:r>
      <w:r w:rsidRPr="0099181F">
        <w:rPr>
          <w:rFonts w:ascii="Times New Roman" w:eastAsia="宋体" w:hAnsi="Times New Roman" w:cs="Times New Roman"/>
          <w:sz w:val="24"/>
          <w:szCs w:val="24"/>
          <w:lang w:eastAsia="zh-CN"/>
        </w:rPr>
        <w:t>20 g, pH 7.2</w:t>
      </w:r>
      <w:r w:rsidRPr="0099181F">
        <w:rPr>
          <w:rFonts w:ascii="Times New Roman" w:eastAsia="宋体" w:hAnsi="Times New Roman" w:cs="Times New Roman"/>
          <w:sz w:val="24"/>
          <w:szCs w:val="24"/>
          <w:lang w:eastAsia="zh-CN"/>
        </w:rPr>
        <w:t>，于</w:t>
      </w:r>
      <w:r w:rsidRPr="0099181F">
        <w:rPr>
          <w:rFonts w:ascii="Times New Roman" w:eastAsia="宋体" w:hAnsi="Times New Roman" w:cs="Times New Roman"/>
          <w:sz w:val="24"/>
          <w:szCs w:val="24"/>
          <w:lang w:eastAsia="zh-CN"/>
        </w:rPr>
        <w:t xml:space="preserve">121 </w:t>
      </w:r>
      <w:r w:rsidRPr="0099181F">
        <w:rPr>
          <w:rFonts w:ascii="Times New Roman" w:eastAsia="微软雅黑" w:hAnsi="Times New Roman" w:cs="Times New Roman"/>
          <w:sz w:val="24"/>
          <w:szCs w:val="24"/>
        </w:rPr>
        <w:t>°C</w:t>
      </w:r>
      <w:r w:rsidRPr="0099181F">
        <w:rPr>
          <w:rFonts w:ascii="Times New Roman" w:eastAsia="宋体" w:hAnsi="Times New Roman" w:cs="Times New Roman"/>
          <w:sz w:val="24"/>
          <w:szCs w:val="24"/>
          <w:lang w:eastAsia="zh-CN"/>
        </w:rPr>
        <w:t>高压灭菌</w:t>
      </w:r>
      <w:r w:rsidRPr="0099181F">
        <w:rPr>
          <w:rFonts w:ascii="Times New Roman" w:eastAsia="宋体" w:hAnsi="Times New Roman" w:cs="Times New Roman"/>
          <w:sz w:val="24"/>
          <w:szCs w:val="24"/>
          <w:lang w:eastAsia="zh-CN"/>
        </w:rPr>
        <w:t>30 min</w:t>
      </w:r>
      <w:r w:rsidRPr="0099181F">
        <w:rPr>
          <w:rFonts w:ascii="Times New Roman" w:eastAsia="宋体" w:hAnsi="Times New Roman" w:cs="Times New Roman"/>
          <w:sz w:val="24"/>
          <w:szCs w:val="24"/>
          <w:lang w:eastAsia="zh-CN"/>
        </w:rPr>
        <w:t>。</w:t>
      </w:r>
    </w:p>
    <w:p w14:paraId="1FFE7DBA" w14:textId="77777777" w:rsidR="00C92FEE" w:rsidRPr="0055137E" w:rsidRDefault="00C92FEE" w:rsidP="003A02A2">
      <w:pPr>
        <w:numPr>
          <w:ilvl w:val="0"/>
          <w:numId w:val="10"/>
        </w:numPr>
        <w:wordWrap w:val="0"/>
        <w:topLinePunct/>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99181F">
        <w:rPr>
          <w:rFonts w:ascii="Times New Roman" w:eastAsia="宋体" w:hAnsi="Times New Roman" w:cs="Times New Roman"/>
          <w:sz w:val="24"/>
          <w:szCs w:val="24"/>
        </w:rPr>
        <w:t>MGM</w:t>
      </w:r>
      <w:r w:rsidRPr="0099181F">
        <w:rPr>
          <w:rFonts w:ascii="Times New Roman" w:eastAsia="宋体" w:hAnsi="Times New Roman" w:cs="Times New Roman"/>
          <w:sz w:val="24"/>
          <w:szCs w:val="24"/>
        </w:rPr>
        <w:t>培养基：人工合成盐水，蛋白胨</w:t>
      </w:r>
      <w:r w:rsidRPr="0099181F">
        <w:rPr>
          <w:rFonts w:ascii="Times New Roman" w:eastAsia="宋体" w:hAnsi="Times New Roman" w:cs="Times New Roman"/>
          <w:sz w:val="24"/>
          <w:szCs w:val="24"/>
        </w:rPr>
        <w:t>5 g</w:t>
      </w:r>
      <w:r w:rsidRPr="0099181F">
        <w:rPr>
          <w:rFonts w:ascii="Times New Roman" w:eastAsia="宋体" w:hAnsi="Times New Roman" w:cs="Times New Roman"/>
          <w:sz w:val="24"/>
          <w:szCs w:val="24"/>
        </w:rPr>
        <w:t>，酵母粉</w:t>
      </w:r>
      <w:r w:rsidRPr="0099181F">
        <w:rPr>
          <w:rFonts w:ascii="Times New Roman" w:eastAsia="宋体" w:hAnsi="Times New Roman" w:cs="Times New Roman"/>
          <w:sz w:val="24"/>
          <w:szCs w:val="24"/>
        </w:rPr>
        <w:t>1 g</w:t>
      </w:r>
      <w:r w:rsidRPr="0099181F">
        <w:rPr>
          <w:rFonts w:ascii="Times New Roman" w:eastAsia="宋体" w:hAnsi="Times New Roman" w:cs="Times New Roman"/>
          <w:sz w:val="24"/>
          <w:szCs w:val="24"/>
        </w:rPr>
        <w:t>，琼脂</w:t>
      </w:r>
      <w:r w:rsidRPr="0099181F">
        <w:rPr>
          <w:rFonts w:ascii="Times New Roman" w:eastAsia="宋体" w:hAnsi="Times New Roman" w:cs="Times New Roman"/>
          <w:sz w:val="24"/>
          <w:szCs w:val="24"/>
        </w:rPr>
        <w:t>20 g</w:t>
      </w:r>
      <w:r w:rsidRPr="0099181F">
        <w:rPr>
          <w:rFonts w:ascii="Times New Roman" w:eastAsia="宋体" w:hAnsi="Times New Roman" w:cs="Times New Roman"/>
          <w:sz w:val="24"/>
          <w:szCs w:val="24"/>
          <w:lang w:eastAsia="zh-CN"/>
        </w:rPr>
        <w:t>。</w:t>
      </w:r>
      <w:r w:rsidRPr="0099181F">
        <w:rPr>
          <w:rFonts w:ascii="Times New Roman" w:eastAsia="宋体" w:hAnsi="Times New Roman" w:cs="Times New Roman"/>
          <w:sz w:val="24"/>
          <w:szCs w:val="24"/>
        </w:rPr>
        <w:t>人工盐水组成：</w:t>
      </w:r>
      <w:r w:rsidRPr="0099181F">
        <w:rPr>
          <w:rFonts w:ascii="Times New Roman" w:eastAsia="宋体" w:hAnsi="Times New Roman" w:cs="Times New Roman"/>
          <w:sz w:val="24"/>
          <w:szCs w:val="24"/>
        </w:rPr>
        <w:t>NaCl 190 g</w:t>
      </w:r>
      <w:r w:rsidRPr="0099181F">
        <w:rPr>
          <w:rFonts w:ascii="Times New Roman" w:eastAsia="宋体" w:hAnsi="Times New Roman" w:cs="Times New Roman"/>
          <w:sz w:val="24"/>
          <w:szCs w:val="24"/>
          <w:lang w:eastAsia="zh-CN"/>
        </w:rPr>
        <w:t xml:space="preserve">; </w:t>
      </w:r>
      <w:r w:rsidRPr="0099181F">
        <w:rPr>
          <w:rFonts w:ascii="Times New Roman" w:eastAsia="宋体" w:hAnsi="Times New Roman" w:cs="Times New Roman"/>
          <w:sz w:val="24"/>
          <w:szCs w:val="24"/>
        </w:rPr>
        <w:t>MgCl.6H</w:t>
      </w:r>
      <w:r w:rsidRPr="0099181F">
        <w:rPr>
          <w:rFonts w:ascii="Times New Roman" w:eastAsia="宋体" w:hAnsi="Times New Roman" w:cs="Times New Roman"/>
          <w:sz w:val="24"/>
          <w:szCs w:val="24"/>
          <w:vertAlign w:val="subscript"/>
        </w:rPr>
        <w:t>2</w:t>
      </w:r>
      <w:r w:rsidRPr="0099181F">
        <w:rPr>
          <w:rFonts w:ascii="Times New Roman" w:eastAsia="宋体" w:hAnsi="Times New Roman" w:cs="Times New Roman"/>
          <w:sz w:val="24"/>
          <w:szCs w:val="24"/>
        </w:rPr>
        <w:t>O 25 g</w:t>
      </w:r>
      <w:r w:rsidRPr="0099181F">
        <w:rPr>
          <w:rFonts w:ascii="Times New Roman" w:eastAsia="宋体" w:hAnsi="Times New Roman" w:cs="Times New Roman"/>
          <w:sz w:val="24"/>
          <w:szCs w:val="24"/>
          <w:lang w:eastAsia="zh-CN"/>
        </w:rPr>
        <w:t xml:space="preserve">; </w:t>
      </w:r>
      <w:r w:rsidRPr="0099181F">
        <w:rPr>
          <w:rFonts w:ascii="Times New Roman" w:eastAsia="宋体" w:hAnsi="Times New Roman" w:cs="Times New Roman"/>
          <w:sz w:val="24"/>
          <w:szCs w:val="24"/>
        </w:rPr>
        <w:t>MgSO</w:t>
      </w:r>
      <w:r w:rsidRPr="0099181F">
        <w:rPr>
          <w:rFonts w:ascii="Times New Roman" w:eastAsia="宋体" w:hAnsi="Times New Roman" w:cs="Times New Roman"/>
          <w:sz w:val="24"/>
          <w:szCs w:val="24"/>
          <w:vertAlign w:val="subscript"/>
        </w:rPr>
        <w:t>4</w:t>
      </w:r>
      <w:r w:rsidRPr="0099181F">
        <w:rPr>
          <w:rFonts w:ascii="Times New Roman" w:eastAsia="宋体" w:hAnsi="Times New Roman" w:cs="Times New Roman"/>
          <w:sz w:val="24"/>
          <w:szCs w:val="24"/>
        </w:rPr>
        <w:t>.7H</w:t>
      </w:r>
      <w:r w:rsidRPr="0099181F">
        <w:rPr>
          <w:rFonts w:ascii="Times New Roman" w:eastAsia="宋体" w:hAnsi="Times New Roman" w:cs="Times New Roman"/>
          <w:sz w:val="24"/>
          <w:szCs w:val="24"/>
          <w:vertAlign w:val="subscript"/>
        </w:rPr>
        <w:t>2</w:t>
      </w:r>
      <w:r w:rsidRPr="0099181F">
        <w:rPr>
          <w:rFonts w:ascii="Times New Roman" w:eastAsia="宋体" w:hAnsi="Times New Roman" w:cs="Times New Roman"/>
          <w:sz w:val="24"/>
          <w:szCs w:val="24"/>
        </w:rPr>
        <w:t>O 30 g</w:t>
      </w:r>
      <w:r w:rsidRPr="0099181F">
        <w:rPr>
          <w:rFonts w:ascii="Times New Roman" w:eastAsia="宋体" w:hAnsi="Times New Roman" w:cs="Times New Roman"/>
          <w:sz w:val="24"/>
          <w:szCs w:val="24"/>
          <w:lang w:eastAsia="zh-CN"/>
        </w:rPr>
        <w:t xml:space="preserve">; </w:t>
      </w:r>
      <w:r w:rsidRPr="0099181F">
        <w:rPr>
          <w:rFonts w:ascii="Times New Roman" w:eastAsia="宋体" w:hAnsi="Times New Roman" w:cs="Times New Roman"/>
          <w:sz w:val="24"/>
          <w:szCs w:val="24"/>
        </w:rPr>
        <w:t>KCl 15 g</w:t>
      </w:r>
      <w:r w:rsidRPr="0099181F">
        <w:rPr>
          <w:rFonts w:ascii="Times New Roman" w:eastAsia="宋体" w:hAnsi="Times New Roman" w:cs="Times New Roman"/>
          <w:sz w:val="24"/>
          <w:szCs w:val="24"/>
          <w:lang w:eastAsia="zh-CN"/>
        </w:rPr>
        <w:t>。</w:t>
      </w:r>
      <w:r w:rsidRPr="0099181F">
        <w:rPr>
          <w:rFonts w:ascii="Times New Roman" w:eastAsia="宋体" w:hAnsi="Times New Roman" w:cs="Times New Roman"/>
          <w:sz w:val="24"/>
          <w:szCs w:val="24"/>
        </w:rPr>
        <w:t>盐水单独灭菌，基础培养基用</w:t>
      </w:r>
      <w:r w:rsidRPr="0099181F">
        <w:rPr>
          <w:rFonts w:ascii="Times New Roman" w:eastAsia="宋体" w:hAnsi="Times New Roman" w:cs="Times New Roman"/>
          <w:sz w:val="24"/>
          <w:szCs w:val="24"/>
        </w:rPr>
        <w:t>1M Tris-HCl</w:t>
      </w:r>
      <w:r w:rsidRPr="0099181F">
        <w:rPr>
          <w:rFonts w:ascii="Times New Roman" w:eastAsia="宋体" w:hAnsi="Times New Roman" w:cs="Times New Roman"/>
          <w:sz w:val="24"/>
          <w:szCs w:val="24"/>
        </w:rPr>
        <w:t>调制</w:t>
      </w:r>
      <w:r w:rsidRPr="0099181F">
        <w:rPr>
          <w:rFonts w:ascii="Times New Roman" w:eastAsia="宋体" w:hAnsi="Times New Roman" w:cs="Times New Roman"/>
          <w:sz w:val="24"/>
          <w:szCs w:val="24"/>
        </w:rPr>
        <w:t>pH 7.5</w:t>
      </w:r>
      <w:r w:rsidRPr="0099181F">
        <w:rPr>
          <w:rFonts w:ascii="Times New Roman" w:eastAsia="宋体" w:hAnsi="Times New Roman" w:cs="Times New Roman"/>
          <w:sz w:val="24"/>
          <w:szCs w:val="24"/>
          <w:lang w:eastAsia="zh-CN"/>
        </w:rPr>
        <w:t>，于</w:t>
      </w:r>
      <w:r w:rsidRPr="0099181F">
        <w:rPr>
          <w:rFonts w:ascii="Times New Roman" w:eastAsia="宋体" w:hAnsi="Times New Roman" w:cs="Times New Roman"/>
          <w:kern w:val="1"/>
          <w:sz w:val="24"/>
          <w:szCs w:val="24"/>
          <w:lang w:eastAsia="zh-CN"/>
        </w:rPr>
        <w:t xml:space="preserve">121 </w:t>
      </w:r>
      <w:r w:rsidRPr="0099181F">
        <w:rPr>
          <w:rFonts w:ascii="Times New Roman" w:eastAsia="微软雅黑" w:hAnsi="Times New Roman" w:cs="Times New Roman"/>
          <w:sz w:val="24"/>
          <w:szCs w:val="24"/>
        </w:rPr>
        <w:t>°C</w:t>
      </w:r>
      <w:r w:rsidRPr="0099181F">
        <w:rPr>
          <w:rFonts w:ascii="Times New Roman" w:eastAsia="宋体" w:hAnsi="Times New Roman" w:cs="Times New Roman"/>
          <w:kern w:val="1"/>
          <w:sz w:val="24"/>
          <w:szCs w:val="24"/>
          <w:lang w:eastAsia="zh-CN"/>
        </w:rPr>
        <w:t>高压灭菌</w:t>
      </w:r>
      <w:r w:rsidRPr="0099181F">
        <w:rPr>
          <w:rFonts w:ascii="Times New Roman" w:eastAsia="宋体" w:hAnsi="Times New Roman" w:cs="Times New Roman"/>
          <w:kern w:val="1"/>
          <w:sz w:val="24"/>
          <w:szCs w:val="24"/>
          <w:lang w:eastAsia="zh-CN"/>
        </w:rPr>
        <w:t>30 min</w:t>
      </w:r>
      <w:r w:rsidRPr="0099181F">
        <w:rPr>
          <w:rFonts w:ascii="Times New Roman" w:eastAsia="宋体" w:hAnsi="Times New Roman" w:cs="Times New Roman"/>
          <w:kern w:val="1"/>
          <w:sz w:val="24"/>
          <w:szCs w:val="24"/>
          <w:lang w:eastAsia="zh-CN"/>
        </w:rPr>
        <w:t>，待温度冷却至</w:t>
      </w:r>
      <w:r w:rsidRPr="0099181F">
        <w:rPr>
          <w:rFonts w:ascii="Times New Roman" w:eastAsia="宋体" w:hAnsi="Times New Roman" w:cs="Times New Roman"/>
          <w:kern w:val="1"/>
          <w:sz w:val="24"/>
          <w:szCs w:val="24"/>
          <w:lang w:eastAsia="zh-CN"/>
        </w:rPr>
        <w:t xml:space="preserve">50-60 </w:t>
      </w:r>
      <w:r w:rsidRPr="0099181F">
        <w:rPr>
          <w:rFonts w:ascii="Times New Roman" w:eastAsia="微软雅黑" w:hAnsi="Times New Roman" w:cs="Times New Roman"/>
          <w:sz w:val="24"/>
          <w:szCs w:val="24"/>
        </w:rPr>
        <w:t>°C</w:t>
      </w:r>
      <w:r w:rsidRPr="0099181F">
        <w:rPr>
          <w:rFonts w:ascii="Times New Roman" w:eastAsia="宋体" w:hAnsi="Times New Roman" w:cs="Times New Roman"/>
          <w:kern w:val="1"/>
          <w:sz w:val="24"/>
          <w:szCs w:val="24"/>
          <w:lang w:eastAsia="zh-CN"/>
        </w:rPr>
        <w:t>时将人工盐水和基础培养</w:t>
      </w:r>
      <w:r w:rsidRPr="0055137E">
        <w:rPr>
          <w:rFonts w:ascii="Times New Roman" w:eastAsia="宋体" w:hAnsi="Times New Roman" w:cs="Times New Roman"/>
          <w:kern w:val="1"/>
          <w:sz w:val="24"/>
          <w:szCs w:val="24"/>
          <w:lang w:eastAsia="zh-CN"/>
        </w:rPr>
        <w:t>基混合再倒板</w:t>
      </w:r>
      <w:r w:rsidRPr="0055137E">
        <w:rPr>
          <w:rFonts w:ascii="Times New Roman" w:eastAsia="宋体" w:hAnsi="Times New Roman" w:cs="Times New Roman"/>
          <w:kern w:val="1"/>
          <w:sz w:val="24"/>
          <w:szCs w:val="24"/>
          <w:lang w:eastAsia="zh-CN"/>
        </w:rPr>
        <w:t xml:space="preserve"> </w:t>
      </w:r>
      <w:r w:rsidRPr="0055137E">
        <w:rPr>
          <w:rFonts w:ascii="Times New Roman" w:eastAsia="宋体" w:hAnsi="Times New Roman" w:cs="Times New Roman"/>
          <w:kern w:val="1"/>
          <w:sz w:val="24"/>
          <w:szCs w:val="24"/>
          <w:lang w:eastAsia="zh-CN"/>
        </w:rPr>
        <w:fldChar w:fldCharType="begin"/>
      </w:r>
      <w:r w:rsidRPr="0055137E">
        <w:rPr>
          <w:rFonts w:ascii="Times New Roman" w:eastAsia="宋体" w:hAnsi="Times New Roman" w:cs="Times New Roman"/>
          <w:kern w:val="1"/>
          <w:sz w:val="24"/>
          <w:szCs w:val="24"/>
          <w:lang w:eastAsia="zh-CN"/>
        </w:rPr>
        <w:instrText xml:space="preserve"> ADDIN EN.CITE &lt;EndNote&gt;&lt;Cite&gt;&lt;Author&gt;</w:instrText>
      </w:r>
      <w:r w:rsidRPr="0055137E">
        <w:rPr>
          <w:rFonts w:ascii="Times New Roman" w:eastAsia="宋体" w:hAnsi="Times New Roman" w:cs="Times New Roman"/>
          <w:kern w:val="1"/>
          <w:sz w:val="24"/>
          <w:szCs w:val="24"/>
          <w:lang w:eastAsia="zh-CN"/>
        </w:rPr>
        <w:instrText>赵婉雨</w:instrText>
      </w:r>
      <w:r w:rsidRPr="0055137E">
        <w:rPr>
          <w:rFonts w:ascii="Times New Roman" w:eastAsia="宋体" w:hAnsi="Times New Roman" w:cs="Times New Roman"/>
          <w:kern w:val="1"/>
          <w:sz w:val="24"/>
          <w:szCs w:val="24"/>
          <w:lang w:eastAsia="zh-CN"/>
        </w:rPr>
        <w:instrText>&lt;/Author&gt;&lt;Year&gt;2013&lt;/Year&gt;&lt;RecNum&gt;260&lt;/RecNum&gt;&lt;DisplayText&gt;&lt;style font="Arial"&gt;(</w:instrText>
      </w:r>
      <w:r w:rsidRPr="0055137E">
        <w:rPr>
          <w:rFonts w:ascii="Times New Roman" w:eastAsia="宋体" w:hAnsi="Times New Roman" w:cs="Times New Roman"/>
          <w:kern w:val="1"/>
          <w:sz w:val="24"/>
          <w:szCs w:val="24"/>
          <w:lang w:eastAsia="zh-CN"/>
        </w:rPr>
        <w:instrText>赵婉雨</w:instrText>
      </w:r>
      <w:r w:rsidRPr="0055137E">
        <w:rPr>
          <w:rFonts w:ascii="Times New Roman" w:eastAsia="宋体" w:hAnsi="Times New Roman" w:cs="Times New Roman"/>
          <w:kern w:val="1"/>
          <w:sz w:val="24"/>
          <w:szCs w:val="24"/>
          <w:lang w:eastAsia="zh-CN"/>
        </w:rPr>
        <w:instrText xml:space="preserve"> 2013)&lt;/style&gt;&lt;/DisplayText&gt;&lt;record&gt;&lt;rec-number&gt;260&lt;/rec-number&gt;&lt;foreign-keys&gt;&lt;key app="EN" db-id="pwxvx2sx10w929e0fw8xvp5ssszpssxzs952" timestamp="1606741198"&gt;260&lt;/key&gt;&lt;/foreign-keys&gt;&lt;ref-type name="Thesis"&gt;32&lt;/ref-type&gt;&lt;contributors&gt;&lt;authors&gt;&lt;author&gt;</w:instrText>
      </w:r>
      <w:r w:rsidRPr="0055137E">
        <w:rPr>
          <w:rFonts w:ascii="Times New Roman" w:eastAsia="宋体" w:hAnsi="Times New Roman" w:cs="Times New Roman"/>
          <w:kern w:val="1"/>
          <w:sz w:val="24"/>
          <w:szCs w:val="24"/>
          <w:lang w:eastAsia="zh-CN"/>
        </w:rPr>
        <w:instrText>赵婉雨</w:instrText>
      </w:r>
      <w:r w:rsidRPr="0055137E">
        <w:rPr>
          <w:rFonts w:ascii="Times New Roman" w:eastAsia="宋体" w:hAnsi="Times New Roman" w:cs="Times New Roman"/>
          <w:kern w:val="1"/>
          <w:sz w:val="24"/>
          <w:szCs w:val="24"/>
          <w:lang w:eastAsia="zh-CN"/>
        </w:rPr>
        <w:instrText>&lt;/author&gt;&lt;/authors&gt;&lt;/contributors&gt;&lt;titles&gt;&lt;title&gt;</w:instrText>
      </w:r>
      <w:r w:rsidRPr="0055137E">
        <w:rPr>
          <w:rFonts w:ascii="Times New Roman" w:eastAsia="宋体" w:hAnsi="Times New Roman" w:cs="Times New Roman"/>
          <w:kern w:val="1"/>
          <w:sz w:val="24"/>
          <w:szCs w:val="24"/>
          <w:lang w:eastAsia="zh-CN"/>
        </w:rPr>
        <w:instrText>柴达木盆地达布逊盐湖微生物多样性研究</w:instrText>
      </w:r>
      <w:r w:rsidRPr="0055137E">
        <w:rPr>
          <w:rFonts w:ascii="Times New Roman" w:eastAsia="宋体" w:hAnsi="Times New Roman" w:cs="Times New Roman"/>
          <w:kern w:val="1"/>
          <w:sz w:val="24"/>
          <w:szCs w:val="24"/>
          <w:lang w:eastAsia="zh-CN"/>
        </w:rPr>
        <w:instrText>&lt;/title&gt;&lt;/titles&gt;&lt;dates&gt;&lt;year&gt;2013&lt;/year&gt;&lt;/dates&gt;&lt;publisher&gt;</w:instrText>
      </w:r>
      <w:r w:rsidRPr="0055137E">
        <w:rPr>
          <w:rFonts w:ascii="Times New Roman" w:eastAsia="宋体" w:hAnsi="Times New Roman" w:cs="Times New Roman"/>
          <w:kern w:val="1"/>
          <w:sz w:val="24"/>
          <w:szCs w:val="24"/>
          <w:lang w:eastAsia="zh-CN"/>
        </w:rPr>
        <w:instrText>中国地质大学（北京）</w:instrText>
      </w:r>
      <w:r w:rsidRPr="0055137E">
        <w:rPr>
          <w:rFonts w:ascii="Times New Roman" w:eastAsia="宋体" w:hAnsi="Times New Roman" w:cs="Times New Roman"/>
          <w:kern w:val="1"/>
          <w:sz w:val="24"/>
          <w:szCs w:val="24"/>
          <w:lang w:eastAsia="zh-CN"/>
        </w:rPr>
        <w:instrText>&lt;/publisher&gt;&lt;urls&gt;&lt;/urls&gt;&lt;/record&gt;&lt;/Cite&gt;&lt;/EndNote&gt;</w:instrText>
      </w:r>
      <w:r w:rsidRPr="0055137E">
        <w:rPr>
          <w:rFonts w:ascii="Times New Roman" w:eastAsia="宋体" w:hAnsi="Times New Roman" w:cs="Times New Roman"/>
          <w:kern w:val="1"/>
          <w:sz w:val="24"/>
          <w:szCs w:val="24"/>
          <w:lang w:eastAsia="zh-CN"/>
        </w:rPr>
        <w:fldChar w:fldCharType="separate"/>
      </w:r>
      <w:r w:rsidRPr="0055137E">
        <w:rPr>
          <w:rFonts w:ascii="Times New Roman" w:eastAsia="宋体" w:hAnsi="Times New Roman" w:cs="Times New Roman"/>
          <w:noProof/>
          <w:kern w:val="1"/>
          <w:sz w:val="24"/>
          <w:szCs w:val="24"/>
          <w:lang w:eastAsia="zh-CN"/>
        </w:rPr>
        <w:t>(</w:t>
      </w:r>
      <w:r w:rsidRPr="0055137E">
        <w:rPr>
          <w:rFonts w:ascii="Times New Roman" w:eastAsia="宋体" w:hAnsi="Times New Roman" w:cs="Times New Roman"/>
          <w:noProof/>
          <w:kern w:val="1"/>
          <w:sz w:val="24"/>
          <w:szCs w:val="24"/>
          <w:lang w:eastAsia="zh-CN"/>
        </w:rPr>
        <w:t>赵婉雨，</w:t>
      </w:r>
      <w:r w:rsidRPr="0055137E">
        <w:rPr>
          <w:rFonts w:ascii="Times New Roman" w:eastAsia="宋体" w:hAnsi="Times New Roman" w:cs="Times New Roman"/>
          <w:noProof/>
          <w:kern w:val="1"/>
          <w:sz w:val="24"/>
          <w:szCs w:val="24"/>
          <w:lang w:eastAsia="zh-CN"/>
        </w:rPr>
        <w:t>2013)</w:t>
      </w:r>
      <w:r w:rsidRPr="0055137E">
        <w:rPr>
          <w:rFonts w:ascii="Times New Roman" w:eastAsia="宋体" w:hAnsi="Times New Roman" w:cs="Times New Roman"/>
          <w:kern w:val="1"/>
          <w:sz w:val="24"/>
          <w:szCs w:val="24"/>
          <w:lang w:eastAsia="zh-CN"/>
        </w:rPr>
        <w:fldChar w:fldCharType="end"/>
      </w:r>
      <w:r w:rsidRPr="0055137E">
        <w:rPr>
          <w:rFonts w:ascii="Times New Roman" w:eastAsia="宋体" w:hAnsi="Times New Roman" w:cs="Times New Roman"/>
          <w:kern w:val="1"/>
          <w:sz w:val="24"/>
          <w:szCs w:val="24"/>
          <w:lang w:eastAsia="zh-CN"/>
        </w:rPr>
        <w:t xml:space="preserve"> </w:t>
      </w:r>
      <w:r w:rsidRPr="0055137E">
        <w:rPr>
          <w:rFonts w:ascii="Times New Roman" w:eastAsia="宋体" w:hAnsi="Times New Roman" w:cs="Times New Roman"/>
          <w:kern w:val="1"/>
          <w:sz w:val="24"/>
          <w:szCs w:val="24"/>
          <w:lang w:eastAsia="zh-CN"/>
        </w:rPr>
        <w:t>。</w:t>
      </w:r>
    </w:p>
    <w:p w14:paraId="012A0664" w14:textId="77777777" w:rsidR="00C92FEE" w:rsidRPr="0055137E" w:rsidRDefault="00C92FEE" w:rsidP="003A02A2">
      <w:pPr>
        <w:numPr>
          <w:ilvl w:val="0"/>
          <w:numId w:val="10"/>
        </w:numPr>
        <w:wordWrap w:val="0"/>
        <w:topLinePunct/>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sz w:val="24"/>
          <w:szCs w:val="24"/>
        </w:rPr>
        <w:t>CCMS</w:t>
      </w:r>
      <w:r w:rsidRPr="0055137E">
        <w:rPr>
          <w:rFonts w:ascii="Times New Roman" w:eastAsia="宋体" w:hAnsi="Times New Roman" w:cs="Times New Roman"/>
          <w:sz w:val="24"/>
          <w:szCs w:val="24"/>
        </w:rPr>
        <w:t>培养基：纤维素</w:t>
      </w:r>
      <w:r w:rsidRPr="0055137E">
        <w:rPr>
          <w:rFonts w:ascii="Times New Roman" w:eastAsia="宋体" w:hAnsi="Times New Roman" w:cs="Times New Roman"/>
          <w:sz w:val="24"/>
          <w:szCs w:val="24"/>
        </w:rPr>
        <w:t>10 g</w:t>
      </w:r>
      <w:r w:rsidRPr="0055137E">
        <w:rPr>
          <w:rFonts w:ascii="Times New Roman" w:eastAsia="宋体" w:hAnsi="Times New Roman" w:cs="Times New Roman"/>
          <w:sz w:val="24"/>
          <w:szCs w:val="24"/>
        </w:rPr>
        <w:t>，干酪素</w:t>
      </w:r>
      <w:r w:rsidRPr="0055137E">
        <w:rPr>
          <w:rFonts w:ascii="Times New Roman" w:eastAsia="宋体" w:hAnsi="Times New Roman" w:cs="Times New Roman"/>
          <w:sz w:val="24"/>
          <w:szCs w:val="24"/>
        </w:rPr>
        <w:t>0.3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KNO</w:t>
      </w:r>
      <w:r w:rsidRPr="0055137E">
        <w:rPr>
          <w:rFonts w:ascii="Times New Roman" w:eastAsia="宋体" w:hAnsi="Times New Roman" w:cs="Times New Roman"/>
          <w:sz w:val="24"/>
          <w:szCs w:val="24"/>
          <w:vertAlign w:val="subscript"/>
        </w:rPr>
        <w:t>3</w:t>
      </w:r>
      <w:r w:rsidRPr="0055137E">
        <w:rPr>
          <w:rFonts w:ascii="Times New Roman" w:eastAsia="宋体" w:hAnsi="Times New Roman" w:cs="Times New Roman"/>
          <w:sz w:val="24"/>
          <w:szCs w:val="24"/>
        </w:rPr>
        <w:t xml:space="preserve"> 0.2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MgSO</w:t>
      </w:r>
      <w:r w:rsidRPr="0055137E">
        <w:rPr>
          <w:rFonts w:ascii="Times New Roman" w:eastAsia="宋体" w:hAnsi="Times New Roman" w:cs="Times New Roman"/>
          <w:sz w:val="24"/>
          <w:szCs w:val="24"/>
          <w:vertAlign w:val="subscript"/>
        </w:rPr>
        <w:t>4</w:t>
      </w:r>
      <w:r w:rsidRPr="0055137E">
        <w:rPr>
          <w:rFonts w:ascii="Times New Roman" w:eastAsia="宋体" w:hAnsi="Times New Roman" w:cs="Times New Roman"/>
          <w:sz w:val="24"/>
          <w:szCs w:val="24"/>
        </w:rPr>
        <w:t>·7H</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O 0.05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CaCO</w:t>
      </w:r>
      <w:r w:rsidRPr="0055137E">
        <w:rPr>
          <w:rFonts w:ascii="Times New Roman" w:eastAsia="宋体" w:hAnsi="Times New Roman" w:cs="Times New Roman"/>
          <w:sz w:val="24"/>
          <w:szCs w:val="24"/>
          <w:vertAlign w:val="subscript"/>
        </w:rPr>
        <w:t>3</w:t>
      </w:r>
      <w:r w:rsidRPr="0055137E">
        <w:rPr>
          <w:rFonts w:ascii="Times New Roman" w:eastAsia="宋体" w:hAnsi="Times New Roman" w:cs="Times New Roman"/>
          <w:sz w:val="24"/>
          <w:szCs w:val="24"/>
        </w:rPr>
        <w:t xml:space="preserve"> 0.02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FeSO</w:t>
      </w:r>
      <w:r w:rsidRPr="0055137E">
        <w:rPr>
          <w:rFonts w:ascii="Times New Roman" w:eastAsia="宋体" w:hAnsi="Times New Roman" w:cs="Times New Roman"/>
          <w:sz w:val="24"/>
          <w:szCs w:val="24"/>
          <w:vertAlign w:val="subscript"/>
        </w:rPr>
        <w:t>4</w:t>
      </w:r>
      <w:r w:rsidRPr="0055137E">
        <w:rPr>
          <w:rFonts w:ascii="Times New Roman" w:eastAsia="宋体" w:hAnsi="Times New Roman" w:cs="Times New Roman"/>
          <w:sz w:val="24"/>
          <w:szCs w:val="24"/>
        </w:rPr>
        <w:t xml:space="preserve"> 0.01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KCl 20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MgCl</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 xml:space="preserve"> 30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NaCl 50/100/150 g</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rPr>
        <w:t>琼脂糖</w:t>
      </w:r>
      <w:r w:rsidRPr="0055137E">
        <w:rPr>
          <w:rFonts w:ascii="Times New Roman" w:eastAsia="宋体" w:hAnsi="Times New Roman" w:cs="Times New Roman"/>
          <w:sz w:val="24"/>
          <w:szCs w:val="24"/>
        </w:rPr>
        <w:t>15 g</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rPr>
        <w:t xml:space="preserve">pH 7.5 </w:t>
      </w:r>
      <w:r w:rsidRPr="0055137E">
        <w:rPr>
          <w:rFonts w:ascii="Times New Roman" w:eastAsia="宋体" w:hAnsi="Times New Roman" w:cs="Times New Roman"/>
          <w:sz w:val="24"/>
          <w:szCs w:val="24"/>
        </w:rPr>
        <w:fldChar w:fldCharType="begin"/>
      </w:r>
      <w:r w:rsidRPr="0055137E">
        <w:rPr>
          <w:rFonts w:ascii="Times New Roman" w:eastAsia="宋体" w:hAnsi="Times New Roman" w:cs="Times New Roman"/>
          <w:sz w:val="24"/>
          <w:szCs w:val="24"/>
        </w:rPr>
        <w:instrText xml:space="preserve"> ADDIN EN.CITE &lt;EndNote&gt;&lt;Cite&gt;&lt;Author&gt;</w:instrText>
      </w:r>
      <w:r w:rsidRPr="0055137E">
        <w:rPr>
          <w:rFonts w:ascii="Times New Roman" w:eastAsia="宋体" w:hAnsi="Times New Roman" w:cs="Times New Roman"/>
          <w:sz w:val="24"/>
          <w:szCs w:val="24"/>
        </w:rPr>
        <w:instrText>田蕾</w:instrText>
      </w:r>
      <w:r w:rsidRPr="0055137E">
        <w:rPr>
          <w:rFonts w:ascii="Times New Roman" w:eastAsia="宋体" w:hAnsi="Times New Roman" w:cs="Times New Roman"/>
          <w:sz w:val="24"/>
          <w:szCs w:val="24"/>
        </w:rPr>
        <w:instrText>&lt;/Author&gt;&lt;Year&gt;2017&lt;/Year&gt;&lt;RecNum&gt;262&lt;/RecNum&gt;&lt;DisplayText&gt;&lt;style font="Arial"&gt;(</w:instrText>
      </w:r>
      <w:r w:rsidRPr="0055137E">
        <w:rPr>
          <w:rFonts w:ascii="Times New Roman" w:eastAsia="宋体" w:hAnsi="Times New Roman" w:cs="Times New Roman"/>
          <w:sz w:val="24"/>
          <w:szCs w:val="24"/>
        </w:rPr>
        <w:instrText>田蕾</w:instrText>
      </w:r>
      <w:r w:rsidRPr="0055137E">
        <w:rPr>
          <w:rFonts w:ascii="Times New Roman" w:eastAsia="宋体" w:hAnsi="Times New Roman" w:cs="Times New Roman"/>
          <w:sz w:val="24"/>
          <w:szCs w:val="24"/>
        </w:rPr>
        <w:instrText>&lt;/style&gt;&lt;style face="italic" font="Arial"&gt;</w:instrText>
      </w:r>
      <w:r w:rsidRPr="0055137E">
        <w:rPr>
          <w:rFonts w:ascii="Times New Roman" w:eastAsia="宋体" w:hAnsi="Times New Roman" w:cs="Times New Roman"/>
          <w:sz w:val="24"/>
          <w:szCs w:val="24"/>
        </w:rPr>
        <w:instrText>等，</w:instrText>
      </w:r>
      <w:r w:rsidRPr="0055137E">
        <w:rPr>
          <w:rFonts w:ascii="Times New Roman" w:eastAsia="宋体" w:hAnsi="Times New Roman" w:cs="Times New Roman"/>
          <w:sz w:val="24"/>
          <w:szCs w:val="24"/>
        </w:rPr>
        <w:instrText>&lt;/style&gt;&lt;style font="Arial"&gt; 2017)&lt;/style&gt;&lt;/DisplayText&gt;&lt;record&gt;&lt;rec-number&gt;262&lt;/rec-number&gt;&lt;foreign-keys&gt;&lt;key app="EN" db-id="pwxvx2sx10w929e0fw8xvp5ssszpssxzs952" timestamp="1606741814"&gt;262&lt;/key&gt;&lt;key app="ENWeb" db-id=""&gt;0&lt;/key&gt;&lt;/foreign-keys&gt;&lt;ref-type name="Journal Article"&gt;17&lt;/ref-type&gt;&lt;contributors&gt;&lt;authors&gt;&lt;author&gt;&lt;style face="normal" font="default" charset="134" size="100%"&gt;</w:instrText>
      </w:r>
      <w:r w:rsidRPr="0055137E">
        <w:rPr>
          <w:rFonts w:ascii="Times New Roman" w:eastAsia="宋体" w:hAnsi="Times New Roman" w:cs="Times New Roman"/>
          <w:sz w:val="24"/>
          <w:szCs w:val="24"/>
        </w:rPr>
        <w:instrText>田蕾</w:instrText>
      </w:r>
      <w:r w:rsidRPr="0055137E">
        <w:rPr>
          <w:rFonts w:ascii="Times New Roman" w:eastAsia="宋体" w:hAnsi="Times New Roman" w:cs="Times New Roman"/>
          <w:sz w:val="24"/>
          <w:szCs w:val="24"/>
        </w:rPr>
        <w:instrText>&lt;/style&gt;&lt;/author&gt;&lt;author&gt;&lt;style face="normal" font="default" charset="134" size="100%"&gt;</w:instrText>
      </w:r>
      <w:r w:rsidRPr="0055137E">
        <w:rPr>
          <w:rFonts w:ascii="Times New Roman" w:eastAsia="宋体" w:hAnsi="Times New Roman" w:cs="Times New Roman"/>
          <w:sz w:val="24"/>
          <w:szCs w:val="24"/>
        </w:rPr>
        <w:instrText>李恩源</w:instrText>
      </w:r>
      <w:r w:rsidRPr="0055137E">
        <w:rPr>
          <w:rFonts w:ascii="Times New Roman" w:eastAsia="宋体" w:hAnsi="Times New Roman" w:cs="Times New Roman"/>
          <w:sz w:val="24"/>
          <w:szCs w:val="24"/>
        </w:rPr>
        <w:instrText>&lt;/style&gt;&lt;/author&gt;&lt;author&gt;&lt;style face="normal" font="default" charset="134" size="100%"&gt;</w:instrText>
      </w:r>
      <w:r w:rsidRPr="0055137E">
        <w:rPr>
          <w:rFonts w:ascii="Times New Roman" w:eastAsia="宋体" w:hAnsi="Times New Roman" w:cs="Times New Roman"/>
          <w:sz w:val="24"/>
          <w:szCs w:val="24"/>
        </w:rPr>
        <w:instrText>关统伟</w:instrText>
      </w:r>
      <w:r w:rsidRPr="0055137E">
        <w:rPr>
          <w:rFonts w:ascii="Times New Roman" w:eastAsia="宋体" w:hAnsi="Times New Roman" w:cs="Times New Roman"/>
          <w:sz w:val="24"/>
          <w:szCs w:val="24"/>
        </w:rPr>
        <w:instrText>&lt;/style&gt;&lt;/author&gt;&lt;author&gt;&lt;style face="normal" font="default" charset="134" size="100%"&gt;</w:instrText>
      </w:r>
      <w:r w:rsidRPr="0055137E">
        <w:rPr>
          <w:rFonts w:ascii="Times New Roman" w:eastAsia="宋体" w:hAnsi="Times New Roman" w:cs="Times New Roman"/>
          <w:sz w:val="24"/>
          <w:szCs w:val="24"/>
        </w:rPr>
        <w:instrText>唐蜀昆</w:instrText>
      </w:r>
      <w:r w:rsidRPr="0055137E">
        <w:rPr>
          <w:rFonts w:ascii="Times New Roman" w:eastAsia="宋体" w:hAnsi="Times New Roman" w:cs="Times New Roman"/>
          <w:sz w:val="24"/>
          <w:szCs w:val="24"/>
        </w:rPr>
        <w:instrText>&lt;/style&gt;&lt;/author&gt;&lt;author&gt;&lt;style face="normal" font="default" charset="134" size="100%"&gt;</w:instrText>
      </w:r>
      <w:r w:rsidRPr="0055137E">
        <w:rPr>
          <w:rFonts w:ascii="Times New Roman" w:eastAsia="宋体" w:hAnsi="Times New Roman" w:cs="Times New Roman"/>
          <w:sz w:val="24"/>
          <w:szCs w:val="24"/>
        </w:rPr>
        <w:instrText>刘晓飞</w:instrText>
      </w:r>
      <w:r w:rsidRPr="0055137E">
        <w:rPr>
          <w:rFonts w:ascii="Times New Roman" w:eastAsia="宋体" w:hAnsi="Times New Roman" w:cs="Times New Roman"/>
          <w:sz w:val="24"/>
          <w:szCs w:val="24"/>
        </w:rPr>
        <w:instrText>&lt;/style&gt;&lt;/author&gt;&lt;author&gt;&lt;style face="normal" font="default" charset="134" size="100%"&gt;</w:instrText>
      </w:r>
      <w:r w:rsidRPr="0055137E">
        <w:rPr>
          <w:rFonts w:ascii="Times New Roman" w:eastAsia="宋体" w:hAnsi="Times New Roman" w:cs="Times New Roman"/>
          <w:sz w:val="24"/>
          <w:szCs w:val="24"/>
        </w:rPr>
        <w:instrText>张小平</w:instrText>
      </w:r>
      <w:r w:rsidRPr="0055137E">
        <w:rPr>
          <w:rFonts w:ascii="Times New Roman" w:eastAsia="宋体" w:hAnsi="Times New Roman" w:cs="Times New Roman"/>
          <w:sz w:val="24"/>
          <w:szCs w:val="24"/>
        </w:rPr>
        <w:instrText>&lt;/style&gt;&lt;/author&gt;&lt;/authors&gt;&lt;/contributors&gt;&lt;titles&gt;&lt;title&gt;&lt;style face="normal" font="default" charset="134" size="100%"&gt;</w:instrText>
      </w:r>
      <w:r w:rsidRPr="0055137E">
        <w:rPr>
          <w:rFonts w:ascii="Times New Roman" w:eastAsia="宋体" w:hAnsi="Times New Roman" w:cs="Times New Roman"/>
          <w:sz w:val="24"/>
          <w:szCs w:val="24"/>
        </w:rPr>
        <w:instrText>艾丁湖可培养嗜盐菌多样性及功能酶</w:instrText>
      </w:r>
      <w:r w:rsidRPr="0055137E">
        <w:rPr>
          <w:rFonts w:ascii="Times New Roman" w:eastAsia="宋体" w:hAnsi="Times New Roman" w:cs="Times New Roman"/>
          <w:sz w:val="24"/>
          <w:szCs w:val="24"/>
        </w:rPr>
        <w:instrText>&lt;/style&gt;&lt;style face="normal" font="default" size="100%"&gt;_&lt;/style&gt;&lt;style face="normal" font="default" charset="134" size="100%"&gt;</w:instrText>
      </w:r>
      <w:r w:rsidRPr="0055137E">
        <w:rPr>
          <w:rFonts w:ascii="Times New Roman" w:eastAsia="宋体" w:hAnsi="Times New Roman" w:cs="Times New Roman"/>
          <w:sz w:val="24"/>
          <w:szCs w:val="24"/>
        </w:rPr>
        <w:instrText>抗菌活性筛选</w:instrText>
      </w:r>
      <w:r w:rsidRPr="0055137E">
        <w:rPr>
          <w:rFonts w:ascii="Times New Roman" w:eastAsia="宋体" w:hAnsi="Times New Roman" w:cs="Times New Roman"/>
          <w:sz w:val="24"/>
          <w:szCs w:val="24"/>
        </w:rPr>
        <w:instrText>&lt;/style&gt;&lt;/title&gt;&lt;secondary-title&gt;&lt;style face="normal" font="default" charset="134" size="100%"&gt;</w:instrText>
      </w:r>
      <w:r w:rsidRPr="0055137E">
        <w:rPr>
          <w:rFonts w:ascii="Times New Roman" w:eastAsia="宋体" w:hAnsi="Times New Roman" w:cs="Times New Roman"/>
          <w:sz w:val="24"/>
          <w:szCs w:val="24"/>
        </w:rPr>
        <w:instrText>微生物学通报</w:instrText>
      </w:r>
      <w:r w:rsidRPr="0055137E">
        <w:rPr>
          <w:rFonts w:ascii="Times New Roman" w:eastAsia="宋体" w:hAnsi="Times New Roman" w:cs="Times New Roman"/>
          <w:sz w:val="24"/>
          <w:szCs w:val="24"/>
        </w:rPr>
        <w:instrText>&lt;/style&gt;&lt;/secondary-title&gt;&lt;/titles&gt;&lt;periodical&gt;&lt;full-title&gt;</w:instrText>
      </w:r>
      <w:r w:rsidRPr="0055137E">
        <w:rPr>
          <w:rFonts w:ascii="Times New Roman" w:eastAsia="宋体" w:hAnsi="Times New Roman" w:cs="Times New Roman"/>
          <w:sz w:val="24"/>
          <w:szCs w:val="24"/>
        </w:rPr>
        <w:instrText>微生物学通报</w:instrText>
      </w:r>
      <w:r w:rsidRPr="0055137E">
        <w:rPr>
          <w:rFonts w:ascii="Times New Roman" w:eastAsia="宋体" w:hAnsi="Times New Roman" w:cs="Times New Roman"/>
          <w:sz w:val="24"/>
          <w:szCs w:val="24"/>
        </w:rPr>
        <w:instrText>&lt;/full-title&gt;&lt;/periodical&gt;&lt;pages&gt;2575-2587&lt;/pages&gt;&lt;volume&gt;11&lt;/volume&gt;&lt;dates&gt;&lt;year&gt;2017&lt;/year&gt;&lt;/dates&gt;&lt;urls&gt;&lt;/urls&gt;&lt;electronic-resource-num&gt;10.13344/j.microbiol.china.170046&lt;/electronic-resource-num&gt;&lt;/record&gt;&lt;/Cite&gt;&lt;/EndNote&gt;</w:instrText>
      </w:r>
      <w:r w:rsidRPr="0055137E">
        <w:rPr>
          <w:rFonts w:ascii="Times New Roman" w:eastAsia="宋体" w:hAnsi="Times New Roman" w:cs="Times New Roman"/>
          <w:sz w:val="24"/>
          <w:szCs w:val="24"/>
        </w:rPr>
        <w:fldChar w:fldCharType="separate"/>
      </w:r>
      <w:r w:rsidRPr="0055137E">
        <w:rPr>
          <w:rFonts w:ascii="Times New Roman" w:eastAsia="宋体" w:hAnsi="Times New Roman" w:cs="Times New Roman"/>
          <w:noProof/>
          <w:sz w:val="24"/>
          <w:szCs w:val="24"/>
        </w:rPr>
        <w:t>(</w:t>
      </w:r>
      <w:r w:rsidRPr="0055137E">
        <w:rPr>
          <w:rFonts w:ascii="Times New Roman" w:eastAsia="宋体" w:hAnsi="Times New Roman" w:cs="Times New Roman"/>
          <w:noProof/>
          <w:sz w:val="24"/>
          <w:szCs w:val="24"/>
        </w:rPr>
        <w:t>田蕾</w:t>
      </w:r>
      <w:r w:rsidRPr="0055137E">
        <w:rPr>
          <w:rFonts w:ascii="Times New Roman" w:eastAsia="宋体" w:hAnsi="Times New Roman" w:cs="Times New Roman"/>
          <w:iCs/>
          <w:noProof/>
          <w:sz w:val="24"/>
          <w:szCs w:val="24"/>
        </w:rPr>
        <w:t>等</w:t>
      </w:r>
      <w:r w:rsidRPr="0055137E">
        <w:rPr>
          <w:rFonts w:ascii="Times New Roman" w:eastAsia="宋体" w:hAnsi="Times New Roman" w:cs="Times New Roman"/>
          <w:noProof/>
          <w:sz w:val="24"/>
          <w:szCs w:val="24"/>
          <w:lang w:eastAsia="zh-CN"/>
        </w:rPr>
        <w:t>，</w:t>
      </w:r>
      <w:r w:rsidRPr="0055137E">
        <w:rPr>
          <w:rFonts w:ascii="Times New Roman" w:eastAsia="宋体" w:hAnsi="Times New Roman" w:cs="Times New Roman"/>
          <w:noProof/>
          <w:sz w:val="24"/>
          <w:szCs w:val="24"/>
        </w:rPr>
        <w:t>2017)</w:t>
      </w:r>
      <w:r w:rsidRPr="0055137E">
        <w:rPr>
          <w:rFonts w:ascii="Times New Roman" w:eastAsia="宋体" w:hAnsi="Times New Roman" w:cs="Times New Roman"/>
          <w:sz w:val="24"/>
          <w:szCs w:val="24"/>
        </w:rPr>
        <w:fldChar w:fldCharType="end"/>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rPr>
        <w:t>。</w:t>
      </w:r>
    </w:p>
    <w:p w14:paraId="4443D82F" w14:textId="20ADCF11" w:rsidR="00C92FEE" w:rsidRPr="0055137E" w:rsidRDefault="00C92FEE" w:rsidP="003A02A2">
      <w:pPr>
        <w:numPr>
          <w:ilvl w:val="0"/>
          <w:numId w:val="10"/>
        </w:numPr>
        <w:topLinePunct/>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sz w:val="24"/>
          <w:szCs w:val="24"/>
        </w:rPr>
        <w:t>CM</w:t>
      </w:r>
      <w:r w:rsidRPr="0055137E">
        <w:rPr>
          <w:rFonts w:ascii="Times New Roman" w:eastAsia="宋体" w:hAnsi="Times New Roman" w:cs="Times New Roman"/>
          <w:sz w:val="24"/>
          <w:szCs w:val="24"/>
        </w:rPr>
        <w:t>培养基：</w:t>
      </w:r>
      <w:r w:rsidR="00AA067F" w:rsidRPr="0055137E">
        <w:rPr>
          <w:rFonts w:ascii="Times New Roman" w:hAnsi="Times New Roman" w:cs="Times New Roman" w:hint="eastAsia"/>
          <w:sz w:val="24"/>
          <w:szCs w:val="24"/>
          <w:lang w:eastAsia="zh-CN"/>
        </w:rPr>
        <w:t>酪蛋白水解物</w:t>
      </w:r>
      <w:r w:rsidRPr="0055137E">
        <w:rPr>
          <w:rFonts w:ascii="Times New Roman" w:eastAsia="宋体" w:hAnsi="Times New Roman" w:cs="Times New Roman"/>
          <w:sz w:val="24"/>
          <w:szCs w:val="24"/>
        </w:rPr>
        <w:t xml:space="preserve"> 7.5 g, </w:t>
      </w:r>
      <w:r w:rsidR="00AA067F" w:rsidRPr="0055137E">
        <w:rPr>
          <w:rFonts w:ascii="Times New Roman" w:eastAsia="宋体" w:hAnsi="Times New Roman" w:cs="Times New Roman" w:hint="eastAsia"/>
          <w:sz w:val="24"/>
          <w:szCs w:val="24"/>
          <w:lang w:eastAsia="zh-CN"/>
        </w:rPr>
        <w:t>酵母粉</w:t>
      </w:r>
      <w:r w:rsidRPr="0055137E">
        <w:rPr>
          <w:rFonts w:ascii="Times New Roman" w:eastAsia="宋体" w:hAnsi="Times New Roman" w:cs="Times New Roman"/>
          <w:sz w:val="24"/>
          <w:szCs w:val="24"/>
        </w:rPr>
        <w:t xml:space="preserve"> 10 g, </w:t>
      </w:r>
      <w:r w:rsidR="00AA067F" w:rsidRPr="0055137E">
        <w:rPr>
          <w:rFonts w:ascii="Times New Roman" w:eastAsia="宋体" w:hAnsi="Times New Roman" w:cs="Times New Roman" w:hint="eastAsia"/>
          <w:sz w:val="24"/>
          <w:szCs w:val="24"/>
          <w:lang w:eastAsia="zh-CN"/>
        </w:rPr>
        <w:t>柠檬酸三钠</w:t>
      </w:r>
      <w:r w:rsidRPr="0055137E">
        <w:rPr>
          <w:rFonts w:ascii="Times New Roman" w:eastAsia="宋体" w:hAnsi="Times New Roman" w:cs="Times New Roman"/>
          <w:sz w:val="24"/>
          <w:szCs w:val="24"/>
        </w:rPr>
        <w:t xml:space="preserve"> 3 g, KCl 2 g, MgSO</w:t>
      </w:r>
      <w:r w:rsidRPr="0055137E">
        <w:rPr>
          <w:rFonts w:ascii="Times New Roman" w:eastAsia="宋体" w:hAnsi="Times New Roman" w:cs="Times New Roman"/>
          <w:sz w:val="24"/>
          <w:szCs w:val="24"/>
          <w:vertAlign w:val="subscript"/>
        </w:rPr>
        <w:t>4</w:t>
      </w:r>
      <w:r w:rsidRPr="0055137E">
        <w:rPr>
          <w:rFonts w:ascii="Times New Roman" w:eastAsia="宋体" w:hAnsi="Times New Roman" w:cs="Times New Roman"/>
          <w:sz w:val="24"/>
          <w:szCs w:val="24"/>
        </w:rPr>
        <w:t>·7H</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O 20 g , FeSO</w:t>
      </w:r>
      <w:r w:rsidRPr="0055137E">
        <w:rPr>
          <w:rFonts w:ascii="Times New Roman" w:eastAsia="宋体" w:hAnsi="Times New Roman" w:cs="Times New Roman"/>
          <w:sz w:val="24"/>
          <w:szCs w:val="24"/>
          <w:vertAlign w:val="subscript"/>
        </w:rPr>
        <w:t>4</w:t>
      </w:r>
      <w:r w:rsidRPr="0055137E">
        <w:rPr>
          <w:rFonts w:ascii="Times New Roman" w:eastAsia="宋体" w:hAnsi="Times New Roman" w:cs="Times New Roman"/>
          <w:sz w:val="24"/>
          <w:szCs w:val="24"/>
        </w:rPr>
        <w:t>·7H</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 xml:space="preserve">O 0.05 g, NaCl 200 g, pH 7.2 </w:t>
      </w:r>
      <w:r w:rsidRPr="0055137E">
        <w:rPr>
          <w:rFonts w:ascii="Times New Roman" w:eastAsia="宋体" w:hAnsi="Times New Roman" w:cs="Times New Roman"/>
          <w:sz w:val="24"/>
          <w:szCs w:val="24"/>
        </w:rPr>
        <w:fldChar w:fldCharType="begin"/>
      </w:r>
      <w:r w:rsidRPr="0055137E">
        <w:rPr>
          <w:rFonts w:ascii="Times New Roman" w:eastAsia="宋体" w:hAnsi="Times New Roman" w:cs="Times New Roman"/>
          <w:sz w:val="24"/>
          <w:szCs w:val="24"/>
        </w:rPr>
        <w:instrText xml:space="preserve"> ADDIN EN.CITE &lt;EndNote&gt;&lt;Cite&gt;&lt;Author&gt;</w:instrText>
      </w:r>
      <w:r w:rsidRPr="0055137E">
        <w:rPr>
          <w:rFonts w:ascii="Times New Roman" w:eastAsia="宋体" w:hAnsi="Times New Roman" w:cs="Times New Roman"/>
          <w:sz w:val="24"/>
          <w:szCs w:val="24"/>
        </w:rPr>
        <w:instrText>顾晓颖</w:instrText>
      </w:r>
      <w:r w:rsidRPr="0055137E">
        <w:rPr>
          <w:rFonts w:ascii="Times New Roman" w:eastAsia="宋体" w:hAnsi="Times New Roman" w:cs="Times New Roman"/>
          <w:sz w:val="24"/>
          <w:szCs w:val="24"/>
        </w:rPr>
        <w:instrText>&lt;/Author&gt;&lt;Year&gt;2007&lt;/Year&gt;&lt;RecNum&gt;263&lt;/RecNum&gt;&lt;DisplayText&gt;&lt;style font="Arial"&gt;(</w:instrText>
      </w:r>
      <w:r w:rsidRPr="0055137E">
        <w:rPr>
          <w:rFonts w:ascii="Times New Roman" w:eastAsia="宋体" w:hAnsi="Times New Roman" w:cs="Times New Roman"/>
          <w:sz w:val="24"/>
          <w:szCs w:val="24"/>
        </w:rPr>
        <w:instrText>顾晓颖</w:instrText>
      </w:r>
      <w:r w:rsidRPr="0055137E">
        <w:rPr>
          <w:rFonts w:ascii="Times New Roman" w:eastAsia="宋体" w:hAnsi="Times New Roman" w:cs="Times New Roman"/>
          <w:sz w:val="24"/>
          <w:szCs w:val="24"/>
        </w:rPr>
        <w:instrText>&lt;/style&gt;&lt;style face="italic" font="Arial"&gt;</w:instrText>
      </w:r>
      <w:r w:rsidRPr="0055137E">
        <w:rPr>
          <w:rFonts w:ascii="Times New Roman" w:eastAsia="宋体" w:hAnsi="Times New Roman" w:cs="Times New Roman"/>
          <w:sz w:val="24"/>
          <w:szCs w:val="24"/>
        </w:rPr>
        <w:instrText>等，</w:instrText>
      </w:r>
      <w:r w:rsidRPr="0055137E">
        <w:rPr>
          <w:rFonts w:ascii="Times New Roman" w:eastAsia="宋体" w:hAnsi="Times New Roman" w:cs="Times New Roman"/>
          <w:sz w:val="24"/>
          <w:szCs w:val="24"/>
        </w:rPr>
        <w:instrText>&lt;/style&gt;&lt;style font="Arial"&gt; 2007)&lt;/style&gt;&lt;/DisplayText&gt;&lt;record&gt;&lt;rec-number&gt;263&lt;/rec-number&gt;&lt;foreign-keys&gt;&lt;key app="EN" db-id="pwxvx2sx10w929e0fw8xvp5ssszpssxzs952" timestamp="1606742095"&gt;263&lt;/key&gt;&lt;/foreign-keys&gt;&lt;ref-type name="Journal Article"&gt;17&lt;/ref-type&gt;&lt;contributors&gt;&lt;authors&gt;&lt;author&gt;</w:instrText>
      </w:r>
      <w:r w:rsidRPr="0055137E">
        <w:rPr>
          <w:rFonts w:ascii="Times New Roman" w:eastAsia="宋体" w:hAnsi="Times New Roman" w:cs="Times New Roman"/>
          <w:sz w:val="24"/>
          <w:szCs w:val="24"/>
        </w:rPr>
        <w:instrText>顾晓颖</w:instrText>
      </w:r>
      <w:r w:rsidRPr="0055137E">
        <w:rPr>
          <w:rFonts w:ascii="Times New Roman" w:eastAsia="宋体" w:hAnsi="Times New Roman" w:cs="Times New Roman"/>
          <w:sz w:val="24"/>
          <w:szCs w:val="24"/>
        </w:rPr>
        <w:instrText>&lt;/author&gt;&lt;author&gt;</w:instrText>
      </w:r>
      <w:r w:rsidRPr="0055137E">
        <w:rPr>
          <w:rFonts w:ascii="Times New Roman" w:eastAsia="宋体" w:hAnsi="Times New Roman" w:cs="Times New Roman"/>
          <w:sz w:val="24"/>
          <w:szCs w:val="24"/>
        </w:rPr>
        <w:instrText>李冠</w:instrText>
      </w:r>
      <w:r w:rsidRPr="0055137E">
        <w:rPr>
          <w:rFonts w:ascii="Times New Roman" w:eastAsia="宋体" w:hAnsi="Times New Roman" w:cs="Times New Roman"/>
          <w:sz w:val="24"/>
          <w:szCs w:val="24"/>
        </w:rPr>
        <w:instrText>&lt;/author&gt;&lt;author&gt;</w:instrText>
      </w:r>
      <w:r w:rsidRPr="0055137E">
        <w:rPr>
          <w:rFonts w:ascii="Times New Roman" w:eastAsia="宋体" w:hAnsi="Times New Roman" w:cs="Times New Roman"/>
          <w:sz w:val="24"/>
          <w:szCs w:val="24"/>
        </w:rPr>
        <w:instrText>吴敏</w:instrText>
      </w:r>
      <w:r w:rsidRPr="0055137E">
        <w:rPr>
          <w:rFonts w:ascii="Times New Roman" w:eastAsia="宋体" w:hAnsi="Times New Roman" w:cs="Times New Roman"/>
          <w:sz w:val="24"/>
          <w:szCs w:val="24"/>
        </w:rPr>
        <w:instrText xml:space="preserve"> %J </w:instrText>
      </w:r>
      <w:r w:rsidRPr="0055137E">
        <w:rPr>
          <w:rFonts w:ascii="Times New Roman" w:eastAsia="宋体" w:hAnsi="Times New Roman" w:cs="Times New Roman"/>
          <w:sz w:val="24"/>
          <w:szCs w:val="24"/>
        </w:rPr>
        <w:instrText>生物技术</w:instrText>
      </w:r>
      <w:r w:rsidRPr="0055137E">
        <w:rPr>
          <w:rFonts w:ascii="Times New Roman" w:eastAsia="宋体" w:hAnsi="Times New Roman" w:cs="Times New Roman"/>
          <w:sz w:val="24"/>
          <w:szCs w:val="24"/>
        </w:rPr>
        <w:instrText>&lt;/author&gt;&lt;/authors&gt;&lt;/contributors&gt;&lt;titles&gt;&lt;title&gt;</w:instrText>
      </w:r>
      <w:r w:rsidRPr="0055137E">
        <w:rPr>
          <w:rFonts w:ascii="Times New Roman" w:eastAsia="宋体" w:hAnsi="Times New Roman" w:cs="Times New Roman"/>
          <w:sz w:val="24"/>
          <w:szCs w:val="24"/>
        </w:rPr>
        <w:instrText>巴里坤湖和玛纳斯湖嗜盐菌的分离及功能酶的筛选</w:instrText>
      </w:r>
      <w:r w:rsidRPr="0055137E">
        <w:rPr>
          <w:rFonts w:ascii="Times New Roman" w:eastAsia="宋体" w:hAnsi="Times New Roman" w:cs="Times New Roman"/>
          <w:sz w:val="24"/>
          <w:szCs w:val="24"/>
        </w:rPr>
        <w:instrText>&lt;/title&gt;&lt;/titles&gt;&lt;pages&gt;26-30&lt;/pages&gt;&lt;volume&gt;017&lt;/volume&gt;&lt;number&gt;003&lt;/number&gt;&lt;dates&gt;&lt;year&gt;2007&lt;/year&gt;&lt;/dates&gt;&lt;urls&gt;&lt;/urls&gt;&lt;/record&gt;&lt;/Cite&gt;&lt;/EndNote&gt;</w:instrText>
      </w:r>
      <w:r w:rsidRPr="0055137E">
        <w:rPr>
          <w:rFonts w:ascii="Times New Roman" w:eastAsia="宋体" w:hAnsi="Times New Roman" w:cs="Times New Roman"/>
          <w:sz w:val="24"/>
          <w:szCs w:val="24"/>
        </w:rPr>
        <w:fldChar w:fldCharType="separate"/>
      </w:r>
      <w:r w:rsidRPr="0055137E">
        <w:rPr>
          <w:rFonts w:ascii="Times New Roman" w:eastAsia="宋体" w:hAnsi="Times New Roman" w:cs="Times New Roman"/>
          <w:noProof/>
          <w:sz w:val="24"/>
          <w:szCs w:val="24"/>
        </w:rPr>
        <w:t>(</w:t>
      </w:r>
      <w:r w:rsidRPr="0055137E">
        <w:rPr>
          <w:rFonts w:ascii="Times New Roman" w:eastAsia="宋体" w:hAnsi="Times New Roman" w:cs="Times New Roman"/>
          <w:noProof/>
          <w:sz w:val="24"/>
          <w:szCs w:val="24"/>
        </w:rPr>
        <w:t>顾晓颖</w:t>
      </w:r>
      <w:r w:rsidRPr="0055137E">
        <w:rPr>
          <w:rFonts w:ascii="Times New Roman" w:eastAsia="宋体" w:hAnsi="Times New Roman" w:cs="Times New Roman"/>
          <w:iCs/>
          <w:noProof/>
          <w:sz w:val="24"/>
          <w:szCs w:val="24"/>
        </w:rPr>
        <w:t>等</w:t>
      </w:r>
      <w:r w:rsidRPr="0055137E">
        <w:rPr>
          <w:rFonts w:ascii="Times New Roman" w:eastAsia="宋体" w:hAnsi="Times New Roman" w:cs="Times New Roman"/>
          <w:noProof/>
          <w:sz w:val="24"/>
          <w:szCs w:val="24"/>
          <w:lang w:eastAsia="zh-CN"/>
        </w:rPr>
        <w:t>，</w:t>
      </w:r>
      <w:r w:rsidRPr="0055137E">
        <w:rPr>
          <w:rFonts w:ascii="Times New Roman" w:eastAsia="宋体" w:hAnsi="Times New Roman" w:cs="Times New Roman"/>
          <w:noProof/>
          <w:sz w:val="24"/>
          <w:szCs w:val="24"/>
        </w:rPr>
        <w:t>2007)</w:t>
      </w:r>
      <w:r w:rsidRPr="0055137E">
        <w:rPr>
          <w:rFonts w:ascii="Times New Roman" w:eastAsia="宋体" w:hAnsi="Times New Roman" w:cs="Times New Roman"/>
          <w:sz w:val="24"/>
          <w:szCs w:val="24"/>
        </w:rPr>
        <w:fldChar w:fldCharType="end"/>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rPr>
        <w:t>。</w:t>
      </w:r>
    </w:p>
    <w:p w14:paraId="79C96335" w14:textId="38423298" w:rsidR="00C92FEE" w:rsidRPr="0055137E" w:rsidRDefault="00C92FEE" w:rsidP="003A02A2">
      <w:pPr>
        <w:numPr>
          <w:ilvl w:val="0"/>
          <w:numId w:val="10"/>
        </w:numPr>
        <w:topLinePunct/>
        <w:autoSpaceDE w:val="0"/>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sz w:val="24"/>
          <w:szCs w:val="24"/>
        </w:rPr>
        <w:t>改良高氏一号培养基</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rPr>
        <w:t>可溶性淀粉</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noProof/>
          <w:sz w:val="24"/>
          <w:szCs w:val="24"/>
        </w:rPr>
        <w:t>(</w:t>
      </w:r>
      <w:r w:rsidRPr="0055137E">
        <w:rPr>
          <w:rFonts w:ascii="Times New Roman" w:eastAsia="宋体" w:hAnsi="Times New Roman" w:cs="Times New Roman"/>
          <w:sz w:val="24"/>
          <w:szCs w:val="24"/>
        </w:rPr>
        <w:t>Soluble starch</w:t>
      </w:r>
      <w:r w:rsidRPr="0055137E">
        <w:rPr>
          <w:rFonts w:ascii="Times New Roman" w:eastAsia="宋体" w:hAnsi="Times New Roman" w:cs="Times New Roman"/>
          <w:noProof/>
          <w:sz w:val="24"/>
          <w:szCs w:val="24"/>
        </w:rPr>
        <w:t xml:space="preserve">) </w:t>
      </w:r>
      <w:r w:rsidRPr="0055137E">
        <w:rPr>
          <w:rFonts w:ascii="Times New Roman" w:eastAsia="宋体" w:hAnsi="Times New Roman" w:cs="Times New Roman"/>
          <w:sz w:val="24"/>
          <w:szCs w:val="24"/>
        </w:rPr>
        <w:t>20 g; KNO</w:t>
      </w:r>
      <w:r w:rsidRPr="0055137E">
        <w:rPr>
          <w:rFonts w:ascii="Times New Roman" w:eastAsia="宋体" w:hAnsi="Times New Roman" w:cs="Times New Roman"/>
          <w:sz w:val="24"/>
          <w:szCs w:val="24"/>
          <w:vertAlign w:val="subscript"/>
        </w:rPr>
        <w:t>3</w:t>
      </w:r>
      <w:r w:rsidRPr="0055137E">
        <w:rPr>
          <w:rFonts w:ascii="Times New Roman" w:eastAsia="宋体" w:hAnsi="Times New Roman" w:cs="Times New Roman"/>
          <w:sz w:val="24"/>
          <w:szCs w:val="24"/>
        </w:rPr>
        <w:t xml:space="preserve"> 1 g; MgSO</w:t>
      </w:r>
      <w:r w:rsidRPr="0055137E">
        <w:rPr>
          <w:rFonts w:ascii="Times New Roman" w:eastAsia="宋体" w:hAnsi="Times New Roman" w:cs="Times New Roman"/>
          <w:sz w:val="24"/>
          <w:szCs w:val="24"/>
          <w:vertAlign w:val="subscript"/>
        </w:rPr>
        <w:t>4</w:t>
      </w:r>
      <w:r w:rsidRPr="0055137E">
        <w:rPr>
          <w:rFonts w:ascii="Times New Roman" w:eastAsia="宋体" w:hAnsi="Times New Roman" w:cs="Times New Roman"/>
          <w:sz w:val="24"/>
          <w:szCs w:val="24"/>
        </w:rPr>
        <w:t>·7H</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O 0.5 g</w:t>
      </w:r>
      <w:r w:rsidR="00916561" w:rsidRPr="0055137E">
        <w:rPr>
          <w:rFonts w:ascii="Times New Roman" w:eastAsia="宋体" w:hAnsi="Times New Roman" w:cs="Times New Roman"/>
          <w:sz w:val="24"/>
          <w:szCs w:val="24"/>
        </w:rPr>
        <w:t xml:space="preserve"> (</w:t>
      </w:r>
      <w:r w:rsidR="00916561" w:rsidRPr="0055137E">
        <w:rPr>
          <w:rFonts w:ascii="Times New Roman" w:eastAsia="宋体" w:hAnsi="Times New Roman" w:cs="Times New Roman" w:hint="eastAsia"/>
          <w:sz w:val="24"/>
          <w:szCs w:val="24"/>
          <w:lang w:eastAsia="zh-CN"/>
        </w:rPr>
        <w:t>原培养基为</w:t>
      </w:r>
      <w:r w:rsidR="00916561" w:rsidRPr="0055137E">
        <w:rPr>
          <w:rFonts w:ascii="Times New Roman" w:eastAsia="宋体" w:hAnsi="Times New Roman" w:cs="Times New Roman" w:hint="eastAsia"/>
          <w:sz w:val="24"/>
          <w:szCs w:val="24"/>
          <w:lang w:eastAsia="zh-CN"/>
        </w:rPr>
        <w:t>0.05</w:t>
      </w:r>
      <w:r w:rsidR="00916561" w:rsidRPr="0055137E">
        <w:rPr>
          <w:rFonts w:ascii="Times New Roman" w:eastAsia="宋体" w:hAnsi="Times New Roman" w:cs="Times New Roman"/>
          <w:sz w:val="24"/>
          <w:szCs w:val="24"/>
          <w:lang w:eastAsia="zh-CN"/>
        </w:rPr>
        <w:t xml:space="preserve"> g</w:t>
      </w:r>
      <w:r w:rsidR="00916561" w:rsidRPr="0055137E">
        <w:rPr>
          <w:rFonts w:ascii="Times New Roman" w:eastAsia="宋体" w:hAnsi="Times New Roman" w:cs="Times New Roman"/>
          <w:sz w:val="24"/>
          <w:szCs w:val="24"/>
        </w:rPr>
        <w:t>)</w:t>
      </w:r>
      <w:r w:rsidRPr="0055137E">
        <w:rPr>
          <w:rFonts w:ascii="Times New Roman" w:eastAsia="宋体" w:hAnsi="Times New Roman" w:cs="Times New Roman"/>
          <w:sz w:val="24"/>
          <w:szCs w:val="24"/>
        </w:rPr>
        <w:t>; K</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HPO</w:t>
      </w:r>
      <w:r w:rsidRPr="0055137E">
        <w:rPr>
          <w:rFonts w:ascii="Times New Roman" w:eastAsia="宋体" w:hAnsi="Times New Roman" w:cs="Times New Roman"/>
          <w:sz w:val="24"/>
          <w:szCs w:val="24"/>
          <w:vertAlign w:val="subscript"/>
        </w:rPr>
        <w:t>4</w:t>
      </w:r>
      <w:r w:rsidRPr="0055137E">
        <w:rPr>
          <w:rFonts w:ascii="Times New Roman" w:eastAsia="宋体" w:hAnsi="Times New Roman" w:cs="Times New Roman"/>
          <w:sz w:val="24"/>
          <w:szCs w:val="24"/>
        </w:rPr>
        <w:t xml:space="preserve"> 0.5 g</w:t>
      </w:r>
      <w:r w:rsidR="00916561" w:rsidRPr="0055137E">
        <w:rPr>
          <w:rFonts w:ascii="Times New Roman" w:eastAsia="宋体" w:hAnsi="Times New Roman" w:cs="Times New Roman"/>
          <w:sz w:val="24"/>
          <w:szCs w:val="24"/>
        </w:rPr>
        <w:t>(</w:t>
      </w:r>
      <w:r w:rsidR="00916561" w:rsidRPr="0055137E">
        <w:rPr>
          <w:rFonts w:ascii="Times New Roman" w:eastAsia="宋体" w:hAnsi="Times New Roman" w:cs="Times New Roman" w:hint="eastAsia"/>
          <w:sz w:val="24"/>
          <w:szCs w:val="24"/>
          <w:lang w:eastAsia="zh-CN"/>
        </w:rPr>
        <w:t>原培养基为</w:t>
      </w:r>
      <w:r w:rsidR="00916561" w:rsidRPr="0055137E">
        <w:rPr>
          <w:rFonts w:ascii="Times New Roman" w:eastAsia="宋体" w:hAnsi="Times New Roman" w:cs="Times New Roman" w:hint="eastAsia"/>
          <w:sz w:val="24"/>
          <w:szCs w:val="24"/>
          <w:lang w:eastAsia="zh-CN"/>
        </w:rPr>
        <w:t>0.05</w:t>
      </w:r>
      <w:r w:rsidR="00916561" w:rsidRPr="0055137E">
        <w:rPr>
          <w:rFonts w:ascii="Times New Roman" w:eastAsia="宋体" w:hAnsi="Times New Roman" w:cs="Times New Roman"/>
          <w:sz w:val="24"/>
          <w:szCs w:val="24"/>
          <w:lang w:eastAsia="zh-CN"/>
        </w:rPr>
        <w:t xml:space="preserve"> g</w:t>
      </w:r>
      <w:r w:rsidR="00916561" w:rsidRPr="0055137E">
        <w:rPr>
          <w:rFonts w:ascii="Times New Roman" w:eastAsia="宋体" w:hAnsi="Times New Roman" w:cs="Times New Roman"/>
          <w:sz w:val="24"/>
          <w:szCs w:val="24"/>
        </w:rPr>
        <w:t>)</w:t>
      </w:r>
      <w:r w:rsidRPr="0055137E">
        <w:rPr>
          <w:rFonts w:ascii="Times New Roman" w:eastAsia="宋体" w:hAnsi="Times New Roman" w:cs="Times New Roman"/>
          <w:sz w:val="24"/>
          <w:szCs w:val="24"/>
        </w:rPr>
        <w:t>; Agar 12 g</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rPr>
        <w:t>微量盐</w:t>
      </w:r>
      <w:r w:rsidRPr="0055137E">
        <w:rPr>
          <w:rFonts w:ascii="Times New Roman" w:eastAsia="宋体" w:hAnsi="Times New Roman" w:cs="Times New Roman"/>
          <w:sz w:val="24"/>
          <w:szCs w:val="24"/>
        </w:rPr>
        <w:t xml:space="preserve">1 </w:t>
      </w:r>
      <w:r w:rsidR="00210DFB" w:rsidRPr="0055137E">
        <w:rPr>
          <w:rFonts w:ascii="Times New Roman" w:eastAsia="宋体" w:hAnsi="Times New Roman" w:cs="Times New Roman"/>
          <w:sz w:val="24"/>
          <w:szCs w:val="24"/>
        </w:rPr>
        <w:t>mL</w:t>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rPr>
        <w:fldChar w:fldCharType="begin"/>
      </w:r>
      <w:r w:rsidRPr="0055137E">
        <w:rPr>
          <w:rFonts w:ascii="Times New Roman" w:eastAsia="宋体" w:hAnsi="Times New Roman" w:cs="Times New Roman"/>
          <w:sz w:val="24"/>
          <w:szCs w:val="24"/>
        </w:rPr>
        <w:instrText xml:space="preserve"> ADDIN EN.CITE &lt;EndNote&gt;&lt;Cite&gt;&lt;Author&gt;</w:instrText>
      </w:r>
      <w:r w:rsidRPr="0055137E">
        <w:rPr>
          <w:rFonts w:ascii="Times New Roman" w:eastAsia="宋体" w:hAnsi="Times New Roman" w:cs="Times New Roman"/>
          <w:sz w:val="24"/>
          <w:szCs w:val="24"/>
        </w:rPr>
        <w:instrText>夏占峰</w:instrText>
      </w:r>
      <w:r w:rsidRPr="0055137E">
        <w:rPr>
          <w:rFonts w:ascii="Times New Roman" w:eastAsia="宋体" w:hAnsi="Times New Roman" w:cs="Times New Roman"/>
          <w:sz w:val="24"/>
          <w:szCs w:val="24"/>
        </w:rPr>
        <w:instrText>&lt;/Author&gt;&lt;Year&gt;2011&lt;/Year&gt;&lt;RecNum&gt;264&lt;/RecNum&gt;&lt;DisplayText&gt;&lt;style font="Arial"&gt;(</w:instrText>
      </w:r>
      <w:r w:rsidRPr="0055137E">
        <w:rPr>
          <w:rFonts w:ascii="Times New Roman" w:eastAsia="宋体" w:hAnsi="Times New Roman" w:cs="Times New Roman"/>
          <w:sz w:val="24"/>
          <w:szCs w:val="24"/>
        </w:rPr>
        <w:instrText>夏占峰</w:instrText>
      </w:r>
      <w:r w:rsidRPr="0055137E">
        <w:rPr>
          <w:rFonts w:ascii="Times New Roman" w:eastAsia="宋体" w:hAnsi="Times New Roman" w:cs="Times New Roman"/>
          <w:sz w:val="24"/>
          <w:szCs w:val="24"/>
        </w:rPr>
        <w:instrText>&lt;/style&gt;&lt;style face="italic" font="Arial"&gt;</w:instrText>
      </w:r>
      <w:r w:rsidRPr="0055137E">
        <w:rPr>
          <w:rFonts w:ascii="Times New Roman" w:eastAsia="宋体" w:hAnsi="Times New Roman" w:cs="Times New Roman"/>
          <w:sz w:val="24"/>
          <w:szCs w:val="24"/>
        </w:rPr>
        <w:instrText>等，</w:instrText>
      </w:r>
      <w:r w:rsidRPr="0055137E">
        <w:rPr>
          <w:rFonts w:ascii="Times New Roman" w:eastAsia="宋体" w:hAnsi="Times New Roman" w:cs="Times New Roman"/>
          <w:sz w:val="24"/>
          <w:szCs w:val="24"/>
        </w:rPr>
        <w:instrText>&lt;/style&gt;&lt;style font="Arial"&gt; 2011)&lt;/style&gt;&lt;/DisplayText&gt;&lt;record&gt;&lt;rec-number&gt;264&lt;/rec-number&gt;&lt;foreign-keys&gt;&lt;key app="EN" db-id="pwxvx2sx10w929e0fw8xvp5ssszpssxzs952" timestamp="1606742643"&gt;264&lt;/key&gt;&lt;/foreign-keys&gt;&lt;ref-type name="Journal Article"&gt;17&lt;/ref-type&gt;&lt;contributors&gt;&lt;authors&gt;&lt;author&gt;</w:instrText>
      </w:r>
      <w:r w:rsidRPr="0055137E">
        <w:rPr>
          <w:rFonts w:ascii="Times New Roman" w:eastAsia="宋体" w:hAnsi="Times New Roman" w:cs="Times New Roman"/>
          <w:sz w:val="24"/>
          <w:szCs w:val="24"/>
        </w:rPr>
        <w:instrText>夏占峰</w:instrText>
      </w:r>
      <w:r w:rsidRPr="0055137E">
        <w:rPr>
          <w:rFonts w:ascii="Times New Roman" w:eastAsia="宋体" w:hAnsi="Times New Roman" w:cs="Times New Roman"/>
          <w:sz w:val="24"/>
          <w:szCs w:val="24"/>
        </w:rPr>
        <w:instrText>&lt;/author&gt;&lt;author&gt;</w:instrText>
      </w:r>
      <w:r w:rsidRPr="0055137E">
        <w:rPr>
          <w:rFonts w:ascii="Times New Roman" w:eastAsia="宋体" w:hAnsi="Times New Roman" w:cs="Times New Roman"/>
          <w:sz w:val="24"/>
          <w:szCs w:val="24"/>
        </w:rPr>
        <w:instrText>关统伟</w:instrText>
      </w:r>
      <w:r w:rsidRPr="0055137E">
        <w:rPr>
          <w:rFonts w:ascii="Times New Roman" w:eastAsia="宋体" w:hAnsi="Times New Roman" w:cs="Times New Roman"/>
          <w:sz w:val="24"/>
          <w:szCs w:val="24"/>
        </w:rPr>
        <w:instrText>&lt;/author&gt;&lt;author&gt;</w:instrText>
      </w:r>
      <w:r w:rsidRPr="0055137E">
        <w:rPr>
          <w:rFonts w:ascii="Times New Roman" w:eastAsia="宋体" w:hAnsi="Times New Roman" w:cs="Times New Roman"/>
          <w:sz w:val="24"/>
          <w:szCs w:val="24"/>
        </w:rPr>
        <w:instrText>阮继生</w:instrText>
      </w:r>
      <w:r w:rsidRPr="0055137E">
        <w:rPr>
          <w:rFonts w:ascii="Times New Roman" w:eastAsia="宋体" w:hAnsi="Times New Roman" w:cs="Times New Roman"/>
          <w:sz w:val="24"/>
          <w:szCs w:val="24"/>
        </w:rPr>
        <w:instrText>&lt;/author&gt;&lt;author&gt;</w:instrText>
      </w:r>
      <w:r w:rsidRPr="0055137E">
        <w:rPr>
          <w:rFonts w:ascii="Times New Roman" w:eastAsia="宋体" w:hAnsi="Times New Roman" w:cs="Times New Roman"/>
          <w:sz w:val="24"/>
          <w:szCs w:val="24"/>
        </w:rPr>
        <w:instrText>黄英</w:instrText>
      </w:r>
      <w:r w:rsidRPr="0055137E">
        <w:rPr>
          <w:rFonts w:ascii="Times New Roman" w:eastAsia="宋体" w:hAnsi="Times New Roman" w:cs="Times New Roman"/>
          <w:sz w:val="24"/>
          <w:szCs w:val="24"/>
        </w:rPr>
        <w:instrText>&lt;/author&gt;&lt;author&gt;</w:instrText>
      </w:r>
      <w:r w:rsidRPr="0055137E">
        <w:rPr>
          <w:rFonts w:ascii="Times New Roman" w:eastAsia="宋体" w:hAnsi="Times New Roman" w:cs="Times New Roman"/>
          <w:sz w:val="24"/>
          <w:szCs w:val="24"/>
        </w:rPr>
        <w:instrText>张利莉</w:instrText>
      </w:r>
      <w:r w:rsidRPr="0055137E">
        <w:rPr>
          <w:rFonts w:ascii="Times New Roman" w:eastAsia="宋体" w:hAnsi="Times New Roman" w:cs="Times New Roman"/>
          <w:sz w:val="24"/>
          <w:szCs w:val="24"/>
        </w:rPr>
        <w:instrText xml:space="preserve"> %J </w:instrText>
      </w:r>
      <w:r w:rsidRPr="0055137E">
        <w:rPr>
          <w:rFonts w:ascii="Times New Roman" w:eastAsia="宋体" w:hAnsi="Times New Roman" w:cs="Times New Roman"/>
          <w:sz w:val="24"/>
          <w:szCs w:val="24"/>
        </w:rPr>
        <w:instrText>微生物学报</w:instrText>
      </w:r>
      <w:r w:rsidRPr="0055137E">
        <w:rPr>
          <w:rFonts w:ascii="Times New Roman" w:eastAsia="宋体" w:hAnsi="Times New Roman" w:cs="Times New Roman"/>
          <w:sz w:val="24"/>
          <w:szCs w:val="24"/>
        </w:rPr>
        <w:instrText>&lt;/author&gt;&lt;/authors&gt;&lt;/contributors&gt;&lt;titles&gt;&lt;title&gt;</w:instrText>
      </w:r>
      <w:r w:rsidRPr="0055137E">
        <w:rPr>
          <w:rFonts w:ascii="Times New Roman" w:eastAsia="宋体" w:hAnsi="Times New Roman" w:cs="Times New Roman"/>
          <w:sz w:val="24"/>
          <w:szCs w:val="24"/>
        </w:rPr>
        <w:instrText>艾丁湖沉积物放线菌多样性</w:instrText>
      </w:r>
      <w:r w:rsidRPr="0055137E">
        <w:rPr>
          <w:rFonts w:ascii="Times New Roman" w:eastAsia="宋体" w:hAnsi="Times New Roman" w:cs="Times New Roman"/>
          <w:sz w:val="24"/>
          <w:szCs w:val="24"/>
        </w:rPr>
        <w:instrText>&lt;/title&gt;&lt;/titles&gt;&lt;volume&gt;51&lt;/volume&gt;&lt;number&gt;8&lt;/number&gt;&lt;dates&gt;&lt;year&gt;2011&lt;/year&gt;&lt;/dates&gt;&lt;urls&gt;&lt;/urls&gt;&lt;/record&gt;&lt;/Cite&gt;&lt;/EndNote&gt;</w:instrText>
      </w:r>
      <w:r w:rsidRPr="0055137E">
        <w:rPr>
          <w:rFonts w:ascii="Times New Roman" w:eastAsia="宋体" w:hAnsi="Times New Roman" w:cs="Times New Roman"/>
          <w:sz w:val="24"/>
          <w:szCs w:val="24"/>
        </w:rPr>
        <w:fldChar w:fldCharType="separate"/>
      </w:r>
      <w:r w:rsidRPr="0055137E">
        <w:rPr>
          <w:rFonts w:ascii="Times New Roman" w:eastAsia="宋体" w:hAnsi="Times New Roman" w:cs="Times New Roman"/>
          <w:noProof/>
          <w:sz w:val="24"/>
          <w:szCs w:val="24"/>
        </w:rPr>
        <w:t>(</w:t>
      </w:r>
      <w:r w:rsidRPr="0055137E">
        <w:rPr>
          <w:rFonts w:ascii="Times New Roman" w:eastAsia="宋体" w:hAnsi="Times New Roman" w:cs="Times New Roman"/>
          <w:noProof/>
          <w:sz w:val="24"/>
          <w:szCs w:val="24"/>
        </w:rPr>
        <w:t>夏占峰</w:t>
      </w:r>
      <w:r w:rsidRPr="0055137E">
        <w:rPr>
          <w:rFonts w:ascii="Times New Roman" w:eastAsia="宋体" w:hAnsi="Times New Roman" w:cs="Times New Roman"/>
          <w:iCs/>
          <w:noProof/>
          <w:sz w:val="24"/>
          <w:szCs w:val="24"/>
        </w:rPr>
        <w:t>等</w:t>
      </w:r>
      <w:r w:rsidRPr="0055137E">
        <w:rPr>
          <w:rFonts w:ascii="Times New Roman" w:eastAsia="宋体" w:hAnsi="Times New Roman" w:cs="Times New Roman"/>
          <w:iCs/>
          <w:noProof/>
          <w:sz w:val="24"/>
          <w:szCs w:val="24"/>
          <w:lang w:eastAsia="zh-CN"/>
        </w:rPr>
        <w:t>，</w:t>
      </w:r>
      <w:r w:rsidRPr="0055137E">
        <w:rPr>
          <w:rFonts w:ascii="Times New Roman" w:eastAsia="宋体" w:hAnsi="Times New Roman" w:cs="Times New Roman"/>
          <w:noProof/>
          <w:sz w:val="24"/>
          <w:szCs w:val="24"/>
        </w:rPr>
        <w:t>2011)</w:t>
      </w:r>
      <w:r w:rsidRPr="0055137E">
        <w:rPr>
          <w:rFonts w:ascii="Times New Roman" w:eastAsia="宋体" w:hAnsi="Times New Roman" w:cs="Times New Roman"/>
          <w:sz w:val="24"/>
          <w:szCs w:val="24"/>
        </w:rPr>
        <w:fldChar w:fldCharType="end"/>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lang w:eastAsia="zh-CN"/>
        </w:rPr>
        <w:t>。</w:t>
      </w:r>
    </w:p>
    <w:p w14:paraId="3DEFCF48" w14:textId="77777777" w:rsidR="00C92FEE" w:rsidRPr="0055137E" w:rsidRDefault="00C92FEE"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样品预处理及稀释</w:t>
      </w:r>
    </w:p>
    <w:p w14:paraId="33EFCDB5" w14:textId="77777777" w:rsidR="00C92FEE" w:rsidRPr="0055137E" w:rsidRDefault="00C92FEE" w:rsidP="003A02A2">
      <w:pPr>
        <w:numPr>
          <w:ilvl w:val="0"/>
          <w:numId w:val="11"/>
        </w:numPr>
        <w:adjustRightInd w:val="0"/>
        <w:snapToGrid w:val="0"/>
        <w:spacing w:line="360" w:lineRule="auto"/>
        <w:ind w:leftChars="200" w:left="8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rPr>
        <w:t>水样</w:t>
      </w:r>
      <w:r w:rsidRPr="0055137E">
        <w:rPr>
          <w:rFonts w:ascii="Times New Roman" w:eastAsia="宋体" w:hAnsi="Times New Roman" w:cs="Times New Roman"/>
          <w:sz w:val="24"/>
          <w:szCs w:val="24"/>
          <w:lang w:eastAsia="zh-CN"/>
        </w:rPr>
        <w:t>的预处理</w:t>
      </w:r>
    </w:p>
    <w:p w14:paraId="11B35659" w14:textId="77777777" w:rsidR="00C92FEE" w:rsidRPr="0055137E" w:rsidRDefault="00C92FEE" w:rsidP="00C92FEE">
      <w:pPr>
        <w:adjustRightInd w:val="0"/>
        <w:snapToGrid w:val="0"/>
        <w:spacing w:line="360" w:lineRule="auto"/>
        <w:ind w:leftChars="400" w:left="80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对于水体中的嗜盐细菌，一般采用直接稀释涂布的方法。但为提高实验的可行性，可对水样中的菌体先通过滤膜处理进行富集。</w:t>
      </w:r>
    </w:p>
    <w:p w14:paraId="280453A6" w14:textId="77777777" w:rsidR="00C92FEE" w:rsidRPr="0055137E" w:rsidRDefault="00C92FEE" w:rsidP="003A02A2">
      <w:pPr>
        <w:numPr>
          <w:ilvl w:val="0"/>
          <w:numId w:val="12"/>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直接稀释培养</w:t>
      </w:r>
    </w:p>
    <w:p w14:paraId="4909CD70" w14:textId="77777777" w:rsidR="00C92FEE" w:rsidRPr="0055137E" w:rsidRDefault="00C92FEE" w:rsidP="003A02A2">
      <w:pPr>
        <w:numPr>
          <w:ilvl w:val="0"/>
          <w:numId w:val="13"/>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将水样按照</w:t>
      </w:r>
      <w:r w:rsidRPr="0055137E">
        <w:rPr>
          <w:rFonts w:ascii="Times New Roman" w:eastAsia="宋体" w:hAnsi="Times New Roman" w:cs="Times New Roman"/>
          <w:sz w:val="24"/>
          <w:szCs w:val="24"/>
          <w:lang w:eastAsia="zh-CN"/>
        </w:rPr>
        <w:t>1</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lang w:eastAsia="zh-CN"/>
        </w:rPr>
        <w:t>100</w:t>
      </w:r>
      <w:r w:rsidRPr="0055137E">
        <w:rPr>
          <w:rFonts w:ascii="Times New Roman" w:eastAsia="宋体" w:hAnsi="Times New Roman" w:cs="Times New Roman"/>
          <w:sz w:val="24"/>
          <w:szCs w:val="24"/>
          <w:lang w:eastAsia="zh-CN"/>
        </w:rPr>
        <w:t>的比例加入液体培养基中</w:t>
      </w:r>
    </w:p>
    <w:p w14:paraId="181B1C21" w14:textId="77777777" w:rsidR="00C92FEE" w:rsidRPr="0055137E" w:rsidRDefault="00C92FEE" w:rsidP="003A02A2">
      <w:pPr>
        <w:numPr>
          <w:ilvl w:val="0"/>
          <w:numId w:val="13"/>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120</w:t>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lang w:eastAsia="zh-CN"/>
        </w:rPr>
        <w:t xml:space="preserve">r/min, 37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lang w:eastAsia="zh-CN"/>
        </w:rPr>
        <w:t>恒温振荡培养</w:t>
      </w:r>
      <w:r w:rsidRPr="0055137E">
        <w:rPr>
          <w:rFonts w:ascii="Times New Roman" w:eastAsia="宋体" w:hAnsi="Times New Roman" w:cs="Times New Roman"/>
          <w:sz w:val="24"/>
          <w:szCs w:val="24"/>
          <w:lang w:eastAsia="zh-CN"/>
        </w:rPr>
        <w:t>2-3d (</w:t>
      </w:r>
      <w:r w:rsidRPr="0055137E">
        <w:rPr>
          <w:rFonts w:ascii="Times New Roman" w:eastAsia="宋体" w:hAnsi="Times New Roman" w:cs="Times New Roman"/>
          <w:sz w:val="24"/>
          <w:szCs w:val="24"/>
          <w:lang w:eastAsia="zh-CN"/>
        </w:rPr>
        <w:t>此时水体的稀释倍数为</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-2</w:t>
      </w:r>
      <w:r w:rsidRPr="0055137E">
        <w:rPr>
          <w:rFonts w:ascii="Times New Roman" w:eastAsia="宋体" w:hAnsi="Times New Roman" w:cs="Times New Roman"/>
          <w:sz w:val="24"/>
          <w:szCs w:val="24"/>
          <w:lang w:eastAsia="zh-CN"/>
        </w:rPr>
        <w:t xml:space="preserve">) </w:t>
      </w:r>
    </w:p>
    <w:p w14:paraId="6312DAAE" w14:textId="77777777" w:rsidR="00C92FEE" w:rsidRPr="0055137E" w:rsidRDefault="00C92FEE" w:rsidP="003A02A2">
      <w:pPr>
        <w:numPr>
          <w:ilvl w:val="0"/>
          <w:numId w:val="13"/>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继续将其稀释至</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-3</w:t>
      </w:r>
      <w:r w:rsidRPr="0055137E">
        <w:rPr>
          <w:rFonts w:ascii="Times New Roman" w:eastAsia="宋体" w:hAnsi="Times New Roman" w:cs="Times New Roman"/>
          <w:sz w:val="24"/>
          <w:szCs w:val="24"/>
          <w:lang w:eastAsia="zh-CN"/>
        </w:rPr>
        <w:t>和</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-4</w:t>
      </w:r>
      <w:r w:rsidRPr="0055137E">
        <w:rPr>
          <w:rFonts w:ascii="Times New Roman" w:eastAsia="宋体" w:hAnsi="Times New Roman" w:cs="Times New Roman"/>
          <w:sz w:val="24"/>
          <w:szCs w:val="24"/>
          <w:lang w:eastAsia="zh-CN"/>
        </w:rPr>
        <w:t>备用</w:t>
      </w:r>
    </w:p>
    <w:p w14:paraId="655C23FE" w14:textId="45A2B013" w:rsidR="00C92FEE" w:rsidRPr="0055137E" w:rsidRDefault="00822D5E" w:rsidP="003A02A2">
      <w:pPr>
        <w:numPr>
          <w:ilvl w:val="0"/>
          <w:numId w:val="12"/>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lastRenderedPageBreak/>
        <w:t>滤膜富集</w:t>
      </w:r>
    </w:p>
    <w:p w14:paraId="1ADDBEDD" w14:textId="77777777" w:rsidR="00C92FEE" w:rsidRPr="0055137E" w:rsidRDefault="00C92FEE" w:rsidP="003A02A2">
      <w:pPr>
        <w:numPr>
          <w:ilvl w:val="0"/>
          <w:numId w:val="14"/>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在无菌条件下，将水样混匀</w:t>
      </w:r>
    </w:p>
    <w:p w14:paraId="47EFD3DD" w14:textId="197F137C" w:rsidR="00C92FEE" w:rsidRPr="0055137E" w:rsidRDefault="00C92FEE" w:rsidP="003A02A2">
      <w:pPr>
        <w:numPr>
          <w:ilvl w:val="0"/>
          <w:numId w:val="14"/>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用装有</w:t>
      </w:r>
      <w:r w:rsidRPr="0055137E">
        <w:rPr>
          <w:rFonts w:ascii="Times New Roman" w:eastAsia="宋体" w:hAnsi="Times New Roman" w:cs="Times New Roman"/>
          <w:sz w:val="24"/>
          <w:szCs w:val="24"/>
          <w:lang w:eastAsia="zh-CN"/>
        </w:rPr>
        <w:t>0.22 µm</w:t>
      </w:r>
      <w:r w:rsidRPr="0055137E">
        <w:rPr>
          <w:rFonts w:ascii="Times New Roman" w:eastAsia="宋体" w:hAnsi="Times New Roman" w:cs="Times New Roman"/>
          <w:sz w:val="24"/>
          <w:szCs w:val="24"/>
          <w:lang w:eastAsia="zh-CN"/>
        </w:rPr>
        <w:t>孔径滤膜的滤器过滤，在滤膜上富集菌体，用于富集的水样量达到</w:t>
      </w:r>
      <w:r w:rsidRPr="0055137E">
        <w:rPr>
          <w:rFonts w:ascii="Times New Roman" w:eastAsia="宋体" w:hAnsi="Times New Roman" w:cs="Times New Roman"/>
          <w:sz w:val="24"/>
          <w:szCs w:val="24"/>
          <w:lang w:eastAsia="zh-CN"/>
        </w:rPr>
        <w:t xml:space="preserve">30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时，取下滤膜</w:t>
      </w:r>
    </w:p>
    <w:p w14:paraId="569FAC3C" w14:textId="2178C5A0" w:rsidR="00C92FEE" w:rsidRPr="0055137E" w:rsidRDefault="00C92FEE" w:rsidP="003A02A2">
      <w:pPr>
        <w:numPr>
          <w:ilvl w:val="0"/>
          <w:numId w:val="14"/>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将上一步骤所得滤膜放入装有</w:t>
      </w:r>
      <w:r w:rsidRPr="0055137E">
        <w:rPr>
          <w:rFonts w:ascii="Times New Roman" w:eastAsia="宋体" w:hAnsi="Times New Roman" w:cs="Times New Roman"/>
          <w:sz w:val="24"/>
          <w:szCs w:val="24"/>
          <w:lang w:eastAsia="zh-CN"/>
        </w:rPr>
        <w:t xml:space="preserve">3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的无菌</w:t>
      </w:r>
      <w:r w:rsidRPr="0055137E">
        <w:rPr>
          <w:rFonts w:ascii="Times New Roman" w:eastAsia="宋体" w:hAnsi="Times New Roman" w:cs="Times New Roman"/>
          <w:sz w:val="24"/>
          <w:szCs w:val="24"/>
          <w:lang w:eastAsia="zh-CN"/>
        </w:rPr>
        <w:t>5% NaCl</w:t>
      </w:r>
      <w:r w:rsidRPr="0055137E">
        <w:rPr>
          <w:rFonts w:ascii="Times New Roman" w:eastAsia="宋体" w:hAnsi="Times New Roman" w:cs="Times New Roman"/>
          <w:sz w:val="24"/>
          <w:szCs w:val="24"/>
          <w:lang w:eastAsia="zh-CN"/>
        </w:rPr>
        <w:t>溶液的玻璃试管中</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t>此时水样的稀释倍数为</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-1</w:t>
      </w:r>
      <w:r w:rsidRPr="0055137E">
        <w:rPr>
          <w:rFonts w:ascii="Times New Roman" w:eastAsia="宋体" w:hAnsi="Times New Roman" w:cs="Times New Roman"/>
          <w:sz w:val="24"/>
          <w:szCs w:val="24"/>
          <w:lang w:eastAsia="zh-CN"/>
        </w:rPr>
        <w:t xml:space="preserve">) </w:t>
      </w:r>
    </w:p>
    <w:p w14:paraId="469F69AA" w14:textId="77777777" w:rsidR="00C92FEE" w:rsidRPr="0055137E" w:rsidRDefault="00C92FEE" w:rsidP="003A02A2">
      <w:pPr>
        <w:numPr>
          <w:ilvl w:val="0"/>
          <w:numId w:val="14"/>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继续用无菌的</w:t>
      </w:r>
      <w:r w:rsidRPr="0055137E">
        <w:rPr>
          <w:rFonts w:ascii="Times New Roman" w:eastAsia="宋体" w:hAnsi="Times New Roman" w:cs="Times New Roman"/>
          <w:sz w:val="24"/>
          <w:szCs w:val="24"/>
          <w:lang w:eastAsia="zh-CN"/>
        </w:rPr>
        <w:t>5% NaCl</w:t>
      </w:r>
      <w:r w:rsidRPr="0055137E">
        <w:rPr>
          <w:rFonts w:ascii="Times New Roman" w:eastAsia="宋体" w:hAnsi="Times New Roman" w:cs="Times New Roman"/>
          <w:sz w:val="24"/>
          <w:szCs w:val="24"/>
          <w:lang w:eastAsia="zh-CN"/>
        </w:rPr>
        <w:t>溶液将其稀释至</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-3</w:t>
      </w:r>
      <w:r w:rsidRPr="0055137E">
        <w:rPr>
          <w:rFonts w:ascii="Times New Roman" w:eastAsia="宋体" w:hAnsi="Times New Roman" w:cs="Times New Roman"/>
          <w:sz w:val="24"/>
          <w:szCs w:val="24"/>
          <w:lang w:eastAsia="zh-CN"/>
        </w:rPr>
        <w:t>和</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-4</w:t>
      </w:r>
      <w:r w:rsidRPr="0055137E">
        <w:rPr>
          <w:rFonts w:ascii="Times New Roman" w:eastAsia="宋体" w:hAnsi="Times New Roman" w:cs="Times New Roman"/>
          <w:sz w:val="24"/>
          <w:szCs w:val="24"/>
          <w:lang w:eastAsia="zh-CN"/>
        </w:rPr>
        <w:t>备用</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fldChar w:fldCharType="begin"/>
      </w:r>
      <w:r w:rsidRPr="0055137E">
        <w:rPr>
          <w:rFonts w:ascii="Times New Roman" w:eastAsia="宋体" w:hAnsi="Times New Roman" w:cs="Times New Roman"/>
          <w:sz w:val="24"/>
          <w:szCs w:val="24"/>
          <w:lang w:eastAsia="zh-CN"/>
        </w:rPr>
        <w:instrText xml:space="preserve"> ADDIN EN.CITE &lt;EndNote&gt;&lt;Cite&gt;&lt;Author&gt;</w:instrText>
      </w:r>
      <w:r w:rsidRPr="0055137E">
        <w:rPr>
          <w:rFonts w:ascii="Times New Roman" w:eastAsia="宋体" w:hAnsi="Times New Roman" w:cs="Times New Roman"/>
          <w:sz w:val="24"/>
          <w:szCs w:val="24"/>
          <w:lang w:eastAsia="zh-CN"/>
        </w:rPr>
        <w:instrText>沈硕</w:instrText>
      </w:r>
      <w:r w:rsidRPr="0055137E">
        <w:rPr>
          <w:rFonts w:ascii="Times New Roman" w:eastAsia="宋体" w:hAnsi="Times New Roman" w:cs="Times New Roman"/>
          <w:sz w:val="24"/>
          <w:szCs w:val="24"/>
          <w:lang w:eastAsia="zh-CN"/>
        </w:rPr>
        <w:instrText>&lt;/Author&gt;&lt;Year&gt;2017&lt;/Year&gt;&lt;RecNum&gt;265&lt;/RecNum&gt;&lt;DisplayText&gt;&lt;style font="Arial"&gt;(</w:instrText>
      </w:r>
      <w:r w:rsidRPr="0055137E">
        <w:rPr>
          <w:rFonts w:ascii="Times New Roman" w:eastAsia="宋体" w:hAnsi="Times New Roman" w:cs="Times New Roman"/>
          <w:sz w:val="24"/>
          <w:szCs w:val="24"/>
          <w:lang w:eastAsia="zh-CN"/>
        </w:rPr>
        <w:instrText>沈硕</w:instrText>
      </w:r>
      <w:r w:rsidRPr="0055137E">
        <w:rPr>
          <w:rFonts w:ascii="Times New Roman" w:eastAsia="宋体" w:hAnsi="Times New Roman" w:cs="Times New Roman"/>
          <w:sz w:val="24"/>
          <w:szCs w:val="24"/>
          <w:lang w:eastAsia="zh-CN"/>
        </w:rPr>
        <w:instrText xml:space="preserve"> 2017)&lt;/style&gt;&lt;/DisplayText&gt;&lt;record&gt;&lt;rec-number&gt;265&lt;/rec-number&gt;&lt;foreign-keys&gt;&lt;key app="EN" db-id="pwxvx2sx10w929e0fw8xvp5ssszpssxzs952" timestamp="1606742940"&gt;265&lt;/key&gt;&lt;/foreign-keys&gt;&lt;ref-type name="Journal Article"&gt;17&lt;/ref-type&gt;&lt;contributors&gt;&lt;authors&gt;&lt;author&gt;&lt;style face="normal" font="default" charset="134" size="100%"&gt;</w:instrText>
      </w:r>
      <w:r w:rsidRPr="0055137E">
        <w:rPr>
          <w:rFonts w:ascii="Times New Roman" w:eastAsia="宋体" w:hAnsi="Times New Roman" w:cs="Times New Roman"/>
          <w:sz w:val="24"/>
          <w:szCs w:val="24"/>
          <w:lang w:eastAsia="zh-CN"/>
        </w:rPr>
        <w:instrText>沈硕</w:instrText>
      </w:r>
      <w:r w:rsidRPr="0055137E">
        <w:rPr>
          <w:rFonts w:ascii="Times New Roman" w:eastAsia="宋体" w:hAnsi="Times New Roman" w:cs="Times New Roman"/>
          <w:sz w:val="24"/>
          <w:szCs w:val="24"/>
          <w:lang w:eastAsia="zh-CN"/>
        </w:rPr>
        <w:instrText>&lt;/style&gt;&lt;/author&gt;&lt;/authors&gt;&lt;/contributors&gt;&lt;titles&gt;&lt;title&gt;&lt;style face="normal" font="default" charset="134" size="100%"&gt;</w:instrText>
      </w:r>
      <w:r w:rsidRPr="0055137E">
        <w:rPr>
          <w:rFonts w:ascii="Times New Roman" w:eastAsia="宋体" w:hAnsi="Times New Roman" w:cs="Times New Roman"/>
          <w:sz w:val="24"/>
          <w:szCs w:val="24"/>
          <w:lang w:eastAsia="zh-CN"/>
        </w:rPr>
        <w:instrText>青藏高原察尔汗盐湖地区可培养中度嗜盐菌的群落结构与多样性</w:instrText>
      </w:r>
      <w:r w:rsidRPr="0055137E">
        <w:rPr>
          <w:rFonts w:ascii="Times New Roman" w:eastAsia="宋体" w:hAnsi="Times New Roman" w:cs="Times New Roman"/>
          <w:sz w:val="24"/>
          <w:szCs w:val="24"/>
          <w:lang w:eastAsia="zh-CN"/>
        </w:rPr>
        <w:instrText>&lt;/style&gt;&lt;/title&gt;&lt;secondary-title&gt;&lt;style face="normal" font="default" charset="134" size="100%"&gt;</w:instrText>
      </w:r>
      <w:r w:rsidRPr="0055137E">
        <w:rPr>
          <w:rFonts w:ascii="Times New Roman" w:eastAsia="宋体" w:hAnsi="Times New Roman" w:cs="Times New Roman"/>
          <w:sz w:val="24"/>
          <w:szCs w:val="24"/>
          <w:lang w:eastAsia="zh-CN"/>
        </w:rPr>
        <w:instrText>微生物学报</w:instrText>
      </w:r>
      <w:r w:rsidRPr="0055137E">
        <w:rPr>
          <w:rFonts w:ascii="Times New Roman" w:eastAsia="宋体" w:hAnsi="Times New Roman" w:cs="Times New Roman"/>
          <w:sz w:val="24"/>
          <w:szCs w:val="24"/>
          <w:lang w:eastAsia="zh-CN"/>
        </w:rPr>
        <w:instrText>&lt;/style&gt;&lt;/secondary-title&gt;&lt;/titles&gt;&lt;periodical&gt;&lt;full-title&gt;</w:instrText>
      </w:r>
      <w:r w:rsidRPr="0055137E">
        <w:rPr>
          <w:rFonts w:ascii="Times New Roman" w:eastAsia="宋体" w:hAnsi="Times New Roman" w:cs="Times New Roman"/>
          <w:sz w:val="24"/>
          <w:szCs w:val="24"/>
          <w:lang w:eastAsia="zh-CN"/>
        </w:rPr>
        <w:instrText>微生物学报</w:instrText>
      </w:r>
      <w:r w:rsidRPr="0055137E">
        <w:rPr>
          <w:rFonts w:ascii="Times New Roman" w:eastAsia="宋体" w:hAnsi="Times New Roman" w:cs="Times New Roman"/>
          <w:sz w:val="24"/>
          <w:szCs w:val="24"/>
          <w:lang w:eastAsia="zh-CN"/>
        </w:rPr>
        <w:instrText>&lt;/full-title&gt;&lt;/periodical&gt;&lt;pages&gt;490-499&lt;/pages&gt;&lt;volume&gt;57&lt;/volume&gt;&lt;number&gt;004&lt;/number&gt;&lt;dates&gt;&lt;year&gt;2017&lt;/year&gt;&lt;/dates&gt;&lt;urls&gt;&lt;/urls&gt;&lt;/record&gt;&lt;/Cite&gt;&lt;/EndNote&gt;</w:instrText>
      </w:r>
      <w:r w:rsidRPr="0055137E">
        <w:rPr>
          <w:rFonts w:ascii="Times New Roman" w:eastAsia="宋体" w:hAnsi="Times New Roman" w:cs="Times New Roman"/>
          <w:sz w:val="24"/>
          <w:szCs w:val="24"/>
          <w:lang w:eastAsia="zh-CN"/>
        </w:rPr>
        <w:fldChar w:fldCharType="separate"/>
      </w:r>
      <w:r w:rsidRPr="0055137E">
        <w:rPr>
          <w:rFonts w:ascii="Times New Roman" w:eastAsia="宋体" w:hAnsi="Times New Roman" w:cs="Times New Roman"/>
          <w:noProof/>
          <w:sz w:val="24"/>
          <w:szCs w:val="24"/>
          <w:lang w:eastAsia="zh-CN"/>
        </w:rPr>
        <w:t>(</w:t>
      </w:r>
      <w:r w:rsidRPr="0055137E">
        <w:rPr>
          <w:rFonts w:ascii="Times New Roman" w:eastAsia="宋体" w:hAnsi="Times New Roman" w:cs="Times New Roman"/>
          <w:noProof/>
          <w:sz w:val="24"/>
          <w:szCs w:val="24"/>
          <w:lang w:eastAsia="zh-CN"/>
        </w:rPr>
        <w:t>沈硕，</w:t>
      </w:r>
      <w:r w:rsidRPr="0055137E">
        <w:rPr>
          <w:rFonts w:ascii="Times New Roman" w:eastAsia="宋体" w:hAnsi="Times New Roman" w:cs="Times New Roman"/>
          <w:noProof/>
          <w:sz w:val="24"/>
          <w:szCs w:val="24"/>
          <w:lang w:eastAsia="zh-CN"/>
        </w:rPr>
        <w:t>2017)</w:t>
      </w:r>
      <w:r w:rsidRPr="0055137E">
        <w:rPr>
          <w:rFonts w:ascii="Times New Roman" w:eastAsia="宋体" w:hAnsi="Times New Roman" w:cs="Times New Roman"/>
          <w:sz w:val="24"/>
          <w:szCs w:val="24"/>
          <w:lang w:eastAsia="zh-CN"/>
        </w:rPr>
        <w:fldChar w:fldCharType="end"/>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t>。</w:t>
      </w:r>
    </w:p>
    <w:p w14:paraId="6CA57FDD" w14:textId="77777777" w:rsidR="00C92FEE" w:rsidRPr="0055137E" w:rsidRDefault="00C92FEE" w:rsidP="003A02A2">
      <w:pPr>
        <w:numPr>
          <w:ilvl w:val="0"/>
          <w:numId w:val="11"/>
        </w:numPr>
        <w:adjustRightInd w:val="0"/>
        <w:snapToGrid w:val="0"/>
        <w:spacing w:line="360" w:lineRule="auto"/>
        <w:ind w:leftChars="200" w:left="8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底泥样品的预处理</w:t>
      </w:r>
    </w:p>
    <w:p w14:paraId="24272AB6" w14:textId="77777777" w:rsidR="00C92FEE" w:rsidRPr="0055137E" w:rsidRDefault="00C92FEE" w:rsidP="00C92FEE">
      <w:pPr>
        <w:adjustRightInd w:val="0"/>
        <w:snapToGrid w:val="0"/>
        <w:spacing w:line="360" w:lineRule="auto"/>
        <w:ind w:leftChars="400" w:left="80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对于底泥样品，通常采用直接分离的方法培养细菌，但也可根据不同的实验目的先进行选择性富集再分离培养。</w:t>
      </w:r>
    </w:p>
    <w:p w14:paraId="0D9E517A" w14:textId="77777777" w:rsidR="00C92FEE" w:rsidRPr="0055137E" w:rsidRDefault="00C92FEE" w:rsidP="003A02A2">
      <w:pPr>
        <w:numPr>
          <w:ilvl w:val="0"/>
          <w:numId w:val="15"/>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直接分离培养</w:t>
      </w:r>
    </w:p>
    <w:p w14:paraId="0DA86221" w14:textId="55852A53" w:rsidR="00C92FEE" w:rsidRPr="0055137E" w:rsidRDefault="00C92FEE" w:rsidP="003A02A2">
      <w:pPr>
        <w:numPr>
          <w:ilvl w:val="0"/>
          <w:numId w:val="16"/>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在无菌条件下称取</w:t>
      </w:r>
      <w:r w:rsidRPr="0055137E">
        <w:rPr>
          <w:rFonts w:ascii="Times New Roman" w:eastAsia="宋体" w:hAnsi="Times New Roman" w:cs="Times New Roman"/>
          <w:sz w:val="24"/>
          <w:szCs w:val="24"/>
          <w:lang w:eastAsia="zh-CN"/>
        </w:rPr>
        <w:t>5 g</w:t>
      </w:r>
      <w:r w:rsidRPr="0055137E">
        <w:rPr>
          <w:rFonts w:ascii="Times New Roman" w:eastAsia="宋体" w:hAnsi="Times New Roman" w:cs="Times New Roman"/>
          <w:sz w:val="24"/>
          <w:szCs w:val="24"/>
          <w:lang w:eastAsia="zh-CN"/>
        </w:rPr>
        <w:t>底泥样品，加入</w:t>
      </w:r>
      <w:r w:rsidRPr="0055137E">
        <w:rPr>
          <w:rFonts w:ascii="Times New Roman" w:eastAsia="宋体" w:hAnsi="Times New Roman" w:cs="Times New Roman"/>
          <w:sz w:val="24"/>
          <w:szCs w:val="24"/>
          <w:lang w:eastAsia="zh-CN"/>
        </w:rPr>
        <w:t xml:space="preserve">45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无菌的</w:t>
      </w:r>
      <w:r w:rsidRPr="0055137E">
        <w:rPr>
          <w:rFonts w:ascii="Times New Roman" w:eastAsia="宋体" w:hAnsi="Times New Roman" w:cs="Times New Roman"/>
          <w:sz w:val="24"/>
          <w:szCs w:val="24"/>
          <w:lang w:eastAsia="zh-CN"/>
        </w:rPr>
        <w:t>5% NaCl</w:t>
      </w:r>
      <w:r w:rsidRPr="0055137E">
        <w:rPr>
          <w:rFonts w:ascii="Times New Roman" w:eastAsia="宋体" w:hAnsi="Times New Roman" w:cs="Times New Roman"/>
          <w:sz w:val="24"/>
          <w:szCs w:val="24"/>
          <w:lang w:eastAsia="zh-CN"/>
        </w:rPr>
        <w:t>溶液的三角瓶内</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t>事先已装入玻璃珠并灭好菌</w:t>
      </w:r>
      <w:r w:rsidRPr="0055137E">
        <w:rPr>
          <w:rFonts w:ascii="Times New Roman" w:eastAsia="宋体" w:hAnsi="Times New Roman" w:cs="Times New Roman"/>
          <w:sz w:val="24"/>
          <w:szCs w:val="24"/>
          <w:lang w:eastAsia="zh-CN"/>
        </w:rPr>
        <w:t xml:space="preserve">) </w:t>
      </w:r>
    </w:p>
    <w:p w14:paraId="0FC9574B" w14:textId="77777777" w:rsidR="00C92FEE" w:rsidRPr="0055137E" w:rsidRDefault="00C92FEE" w:rsidP="003A02A2">
      <w:pPr>
        <w:numPr>
          <w:ilvl w:val="0"/>
          <w:numId w:val="16"/>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于摇床中</w:t>
      </w:r>
      <w:r w:rsidRPr="0055137E">
        <w:rPr>
          <w:rFonts w:ascii="Times New Roman" w:eastAsia="宋体" w:hAnsi="Times New Roman" w:cs="Times New Roman"/>
          <w:sz w:val="24"/>
          <w:szCs w:val="24"/>
          <w:lang w:eastAsia="zh-CN"/>
        </w:rPr>
        <w:t>120 r/min</w:t>
      </w:r>
      <w:r w:rsidRPr="0055137E">
        <w:rPr>
          <w:rFonts w:ascii="Times New Roman" w:eastAsia="宋体" w:hAnsi="Times New Roman" w:cs="Times New Roman"/>
          <w:sz w:val="24"/>
          <w:szCs w:val="24"/>
          <w:lang w:eastAsia="zh-CN"/>
        </w:rPr>
        <w:t>充分振荡培养</w:t>
      </w:r>
      <w:r w:rsidRPr="0055137E">
        <w:rPr>
          <w:rFonts w:ascii="Times New Roman" w:eastAsia="宋体" w:hAnsi="Times New Roman" w:cs="Times New Roman"/>
          <w:sz w:val="24"/>
          <w:szCs w:val="24"/>
          <w:lang w:eastAsia="zh-CN"/>
        </w:rPr>
        <w:t>30 min</w:t>
      </w:r>
    </w:p>
    <w:p w14:paraId="3A26A0C7" w14:textId="77777777" w:rsidR="00C92FEE" w:rsidRPr="0055137E" w:rsidRDefault="00C92FEE" w:rsidP="003A02A2">
      <w:pPr>
        <w:numPr>
          <w:ilvl w:val="0"/>
          <w:numId w:val="16"/>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静置，吸取上清液</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t>此上清液稀释倍数为</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-1</w:t>
      </w:r>
      <w:r w:rsidRPr="0055137E">
        <w:rPr>
          <w:rFonts w:ascii="Times New Roman" w:eastAsia="宋体" w:hAnsi="Times New Roman" w:cs="Times New Roman"/>
          <w:sz w:val="24"/>
          <w:szCs w:val="24"/>
          <w:lang w:eastAsia="zh-CN"/>
        </w:rPr>
        <w:t xml:space="preserve">) </w:t>
      </w:r>
    </w:p>
    <w:p w14:paraId="76F2C589" w14:textId="77777777" w:rsidR="00C92FEE" w:rsidRPr="0055137E" w:rsidRDefault="00C92FEE" w:rsidP="003A02A2">
      <w:pPr>
        <w:numPr>
          <w:ilvl w:val="0"/>
          <w:numId w:val="16"/>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继续用无菌的</w:t>
      </w:r>
      <w:r w:rsidRPr="0055137E">
        <w:rPr>
          <w:rFonts w:ascii="Times New Roman" w:eastAsia="宋体" w:hAnsi="Times New Roman" w:cs="Times New Roman"/>
          <w:sz w:val="24"/>
          <w:szCs w:val="24"/>
          <w:lang w:eastAsia="zh-CN"/>
        </w:rPr>
        <w:t>5% NaCl</w:t>
      </w:r>
      <w:r w:rsidRPr="0055137E">
        <w:rPr>
          <w:rFonts w:ascii="Times New Roman" w:eastAsia="宋体" w:hAnsi="Times New Roman" w:cs="Times New Roman"/>
          <w:sz w:val="24"/>
          <w:szCs w:val="24"/>
          <w:lang w:eastAsia="zh-CN"/>
        </w:rPr>
        <w:t>溶液将其稀释至</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-3</w:t>
      </w:r>
      <w:r w:rsidRPr="0055137E">
        <w:rPr>
          <w:rFonts w:ascii="Times New Roman" w:eastAsia="宋体" w:hAnsi="Times New Roman" w:cs="Times New Roman"/>
          <w:sz w:val="24"/>
          <w:szCs w:val="24"/>
          <w:lang w:eastAsia="zh-CN"/>
        </w:rPr>
        <w:t>和</w:t>
      </w:r>
      <w:r w:rsidRPr="0055137E">
        <w:rPr>
          <w:rFonts w:ascii="Times New Roman" w:eastAsia="宋体" w:hAnsi="Times New Roman" w:cs="Times New Roman"/>
          <w:sz w:val="24"/>
          <w:szCs w:val="24"/>
          <w:lang w:eastAsia="zh-CN"/>
        </w:rPr>
        <w:t>10</w:t>
      </w:r>
      <w:r w:rsidRPr="0055137E">
        <w:rPr>
          <w:rFonts w:ascii="Times New Roman" w:eastAsia="宋体" w:hAnsi="Times New Roman" w:cs="Times New Roman"/>
          <w:sz w:val="24"/>
          <w:szCs w:val="24"/>
          <w:vertAlign w:val="superscript"/>
          <w:lang w:eastAsia="zh-CN"/>
        </w:rPr>
        <w:t>-4</w:t>
      </w:r>
      <w:r w:rsidRPr="0055137E">
        <w:rPr>
          <w:rFonts w:ascii="Times New Roman" w:eastAsia="宋体" w:hAnsi="Times New Roman" w:cs="Times New Roman"/>
          <w:sz w:val="24"/>
          <w:szCs w:val="24"/>
          <w:lang w:eastAsia="zh-CN"/>
        </w:rPr>
        <w:t>备用</w:t>
      </w:r>
    </w:p>
    <w:p w14:paraId="5A911167" w14:textId="77777777" w:rsidR="00C92FEE" w:rsidRPr="0055137E" w:rsidRDefault="00C92FEE" w:rsidP="003A02A2">
      <w:pPr>
        <w:numPr>
          <w:ilvl w:val="0"/>
          <w:numId w:val="15"/>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富集分离培养</w:t>
      </w:r>
    </w:p>
    <w:p w14:paraId="0A558758" w14:textId="7F49E6A2" w:rsidR="00C92FEE" w:rsidRPr="0055137E" w:rsidRDefault="00C92FEE" w:rsidP="003A02A2">
      <w:pPr>
        <w:widowControl w:val="0"/>
        <w:numPr>
          <w:ilvl w:val="0"/>
          <w:numId w:val="17"/>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称取</w:t>
      </w:r>
      <w:r w:rsidRPr="0055137E">
        <w:rPr>
          <w:rFonts w:ascii="Times New Roman" w:eastAsia="宋体" w:hAnsi="Times New Roman" w:cs="Times New Roman"/>
          <w:sz w:val="24"/>
          <w:szCs w:val="24"/>
        </w:rPr>
        <w:t>40 g</w:t>
      </w:r>
      <w:r w:rsidRPr="0055137E">
        <w:rPr>
          <w:rFonts w:ascii="Times New Roman" w:eastAsia="宋体" w:hAnsi="Times New Roman" w:cs="Times New Roman"/>
          <w:sz w:val="24"/>
          <w:szCs w:val="24"/>
          <w:lang w:eastAsia="zh-CN"/>
        </w:rPr>
        <w:t>新鲜的底泥</w:t>
      </w:r>
      <w:r w:rsidRPr="0055137E">
        <w:rPr>
          <w:rFonts w:ascii="Times New Roman" w:eastAsia="宋体" w:hAnsi="Times New Roman" w:cs="Times New Roman"/>
          <w:sz w:val="24"/>
          <w:szCs w:val="24"/>
        </w:rPr>
        <w:t>样品</w:t>
      </w:r>
      <w:r w:rsidRPr="0055137E">
        <w:rPr>
          <w:rFonts w:ascii="Times New Roman" w:eastAsia="宋体" w:hAnsi="Times New Roman" w:cs="Times New Roman"/>
          <w:sz w:val="24"/>
          <w:szCs w:val="24"/>
          <w:lang w:eastAsia="zh-CN"/>
        </w:rPr>
        <w:t>，加入装有</w:t>
      </w:r>
      <w:r w:rsidRPr="0055137E">
        <w:rPr>
          <w:rFonts w:ascii="Times New Roman" w:eastAsia="宋体" w:hAnsi="Times New Roman" w:cs="Times New Roman"/>
          <w:sz w:val="24"/>
          <w:szCs w:val="24"/>
          <w:lang w:eastAsia="zh-CN"/>
        </w:rPr>
        <w:t xml:space="preserve">500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已灭菌的富集培养基的富集瓶内</w:t>
      </w:r>
    </w:p>
    <w:p w14:paraId="0E35F62A" w14:textId="77777777" w:rsidR="00C92FEE" w:rsidRPr="0055137E" w:rsidRDefault="00C92FEE" w:rsidP="003A02A2">
      <w:pPr>
        <w:widowControl w:val="0"/>
        <w:numPr>
          <w:ilvl w:val="0"/>
          <w:numId w:val="17"/>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继续添加灭菌的富集培养液至瓶满，拧紧瓶盖达到密封效果，反复颠倒混匀</w:t>
      </w:r>
    </w:p>
    <w:p w14:paraId="47316FC4" w14:textId="77777777" w:rsidR="00C92FEE" w:rsidRPr="0055137E" w:rsidRDefault="00C92FEE" w:rsidP="003A02A2">
      <w:pPr>
        <w:widowControl w:val="0"/>
        <w:numPr>
          <w:ilvl w:val="0"/>
          <w:numId w:val="17"/>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于</w:t>
      </w:r>
      <w:r w:rsidRPr="0055137E">
        <w:rPr>
          <w:rFonts w:ascii="Times New Roman" w:eastAsia="宋体" w:hAnsi="Times New Roman" w:cs="Times New Roman"/>
          <w:sz w:val="24"/>
          <w:szCs w:val="24"/>
          <w:lang w:eastAsia="zh-CN"/>
        </w:rPr>
        <w:t xml:space="preserve">25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lang w:eastAsia="zh-CN"/>
        </w:rPr>
        <w:t>恒温富集培养，每天早晚各颠倒振荡一次</w:t>
      </w:r>
    </w:p>
    <w:p w14:paraId="4E99891F" w14:textId="77777777" w:rsidR="00C92FEE" w:rsidRPr="0055137E" w:rsidRDefault="00C92FEE" w:rsidP="003A02A2">
      <w:pPr>
        <w:widowControl w:val="0"/>
        <w:numPr>
          <w:ilvl w:val="0"/>
          <w:numId w:val="17"/>
        </w:numPr>
        <w:adjustRightInd w:val="0"/>
        <w:snapToGrid w:val="0"/>
        <w:spacing w:line="360" w:lineRule="auto"/>
        <w:ind w:leftChars="600" w:left="16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根据富集情况的不同，分别选择富集到</w:t>
      </w:r>
      <w:r w:rsidRPr="0055137E">
        <w:rPr>
          <w:rFonts w:ascii="Times New Roman" w:eastAsia="宋体" w:hAnsi="Times New Roman" w:cs="Times New Roman"/>
          <w:sz w:val="24"/>
          <w:szCs w:val="24"/>
          <w:lang w:eastAsia="zh-CN"/>
        </w:rPr>
        <w:t>7</w:t>
      </w:r>
      <w:r w:rsidRPr="0055137E">
        <w:rPr>
          <w:rFonts w:ascii="Times New Roman" w:eastAsia="宋体" w:hAnsi="Times New Roman" w:cs="Times New Roman"/>
          <w:sz w:val="24"/>
          <w:szCs w:val="24"/>
          <w:lang w:eastAsia="zh-CN"/>
        </w:rPr>
        <w:t>天，</w:t>
      </w:r>
      <w:r w:rsidRPr="0055137E">
        <w:rPr>
          <w:rFonts w:ascii="Times New Roman" w:eastAsia="宋体" w:hAnsi="Times New Roman" w:cs="Times New Roman"/>
          <w:sz w:val="24"/>
          <w:szCs w:val="24"/>
          <w:lang w:eastAsia="zh-CN"/>
        </w:rPr>
        <w:t>15</w:t>
      </w:r>
      <w:r w:rsidRPr="0055137E">
        <w:rPr>
          <w:rFonts w:ascii="Times New Roman" w:eastAsia="宋体" w:hAnsi="Times New Roman" w:cs="Times New Roman"/>
          <w:sz w:val="24"/>
          <w:szCs w:val="24"/>
          <w:lang w:eastAsia="zh-CN"/>
        </w:rPr>
        <w:t>天或</w:t>
      </w:r>
      <w:r w:rsidRPr="0055137E">
        <w:rPr>
          <w:rFonts w:ascii="Times New Roman" w:eastAsia="宋体" w:hAnsi="Times New Roman" w:cs="Times New Roman"/>
          <w:sz w:val="24"/>
          <w:szCs w:val="24"/>
          <w:lang w:eastAsia="zh-CN"/>
        </w:rPr>
        <w:t>30</w:t>
      </w:r>
      <w:r w:rsidRPr="0055137E">
        <w:rPr>
          <w:rFonts w:ascii="Times New Roman" w:eastAsia="宋体" w:hAnsi="Times New Roman" w:cs="Times New Roman"/>
          <w:sz w:val="24"/>
          <w:szCs w:val="24"/>
          <w:lang w:eastAsia="zh-CN"/>
        </w:rPr>
        <w:t>天时的样品进行稀释涂布培养。</w:t>
      </w:r>
    </w:p>
    <w:p w14:paraId="732E38B5" w14:textId="77777777" w:rsidR="00C92FEE" w:rsidRPr="0055137E" w:rsidRDefault="00C92FEE"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平板涂布培养</w:t>
      </w:r>
    </w:p>
    <w:p w14:paraId="4F427EC6" w14:textId="3138C0B8" w:rsidR="00C92FEE" w:rsidRPr="0099181F" w:rsidRDefault="00C92FEE" w:rsidP="00C92FEE">
      <w:pPr>
        <w:widowControl w:val="0"/>
        <w:adjustRightInd w:val="0"/>
        <w:snapToGrid w:val="0"/>
        <w:spacing w:line="360" w:lineRule="auto"/>
        <w:ind w:leftChars="200" w:left="40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分别取</w:t>
      </w:r>
      <w:r w:rsidRPr="0055137E">
        <w:rPr>
          <w:rFonts w:ascii="Times New Roman" w:eastAsia="宋体" w:hAnsi="Times New Roman" w:cs="Times New Roman"/>
          <w:sz w:val="24"/>
          <w:szCs w:val="24"/>
        </w:rPr>
        <w:t>每个样品</w:t>
      </w:r>
      <w:r w:rsidRPr="0055137E">
        <w:rPr>
          <w:rFonts w:ascii="Times New Roman" w:eastAsia="宋体" w:hAnsi="Times New Roman" w:cs="Times New Roman"/>
          <w:sz w:val="24"/>
          <w:szCs w:val="24"/>
          <w:lang w:eastAsia="zh-CN"/>
        </w:rPr>
        <w:t>稀释至</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-3</w:t>
      </w:r>
      <w:r w:rsidRPr="0055137E">
        <w:rPr>
          <w:rFonts w:ascii="Times New Roman" w:eastAsia="宋体" w:hAnsi="Times New Roman" w:cs="Times New Roman"/>
          <w:sz w:val="24"/>
          <w:szCs w:val="24"/>
          <w:lang w:eastAsia="zh-CN"/>
        </w:rPr>
        <w:t>和</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w:t>
      </w:r>
      <w:r w:rsidRPr="0055137E">
        <w:rPr>
          <w:rFonts w:ascii="Times New Roman" w:eastAsia="宋体" w:hAnsi="Times New Roman" w:cs="Times New Roman"/>
          <w:sz w:val="24"/>
          <w:szCs w:val="24"/>
          <w:vertAlign w:val="superscript"/>
          <w:lang w:eastAsia="zh-CN"/>
        </w:rPr>
        <w:t>4</w:t>
      </w:r>
      <w:r w:rsidRPr="0055137E">
        <w:rPr>
          <w:rFonts w:ascii="Times New Roman" w:eastAsia="宋体" w:hAnsi="Times New Roman" w:cs="Times New Roman"/>
          <w:sz w:val="24"/>
          <w:szCs w:val="24"/>
        </w:rPr>
        <w:t>浓度下的悬浊液</w:t>
      </w:r>
      <w:r w:rsidRPr="0055137E">
        <w:rPr>
          <w:rFonts w:ascii="Times New Roman" w:eastAsia="宋体" w:hAnsi="Times New Roman" w:cs="Times New Roman"/>
          <w:sz w:val="24"/>
          <w:szCs w:val="24"/>
        </w:rPr>
        <w:t>100 µ</w:t>
      </w:r>
      <w:r w:rsidR="004937C0" w:rsidRPr="0055137E">
        <w:rPr>
          <w:rFonts w:ascii="Times New Roman" w:eastAsia="宋体" w:hAnsi="Times New Roman" w:cs="Times New Roman" w:hint="eastAsia"/>
          <w:sz w:val="24"/>
          <w:szCs w:val="24"/>
          <w:lang w:eastAsia="zh-CN"/>
        </w:rPr>
        <w:t>L</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rPr>
        <w:t>涂布于</w:t>
      </w:r>
      <w:r w:rsidRPr="0055137E">
        <w:rPr>
          <w:rFonts w:ascii="Times New Roman" w:eastAsia="宋体" w:hAnsi="Times New Roman" w:cs="Times New Roman"/>
          <w:sz w:val="24"/>
          <w:szCs w:val="24"/>
          <w:lang w:eastAsia="zh-CN"/>
        </w:rPr>
        <w:t>各个</w:t>
      </w:r>
      <w:r w:rsidRPr="0055137E">
        <w:rPr>
          <w:rFonts w:ascii="Times New Roman" w:eastAsia="宋体" w:hAnsi="Times New Roman" w:cs="Times New Roman"/>
          <w:sz w:val="24"/>
          <w:szCs w:val="24"/>
        </w:rPr>
        <w:t>分离培养基</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t>详见</w:t>
      </w:r>
      <w:r w:rsidRPr="0055137E">
        <w:rPr>
          <w:rFonts w:ascii="Times New Roman" w:eastAsia="宋体" w:hAnsi="Times New Roman" w:cs="Times New Roman"/>
          <w:sz w:val="24"/>
          <w:szCs w:val="24"/>
          <w:lang w:eastAsia="zh-CN"/>
        </w:rPr>
        <w:t>2.</w:t>
      </w:r>
      <w:r w:rsidRPr="0055137E">
        <w:rPr>
          <w:rFonts w:ascii="Times New Roman" w:eastAsia="宋体" w:hAnsi="Times New Roman" w:cs="Times New Roman"/>
          <w:kern w:val="1"/>
          <w:sz w:val="24"/>
          <w:szCs w:val="24"/>
          <w:lang w:eastAsia="zh-CN"/>
        </w:rPr>
        <w:t>分离培养基的配置</w:t>
      </w:r>
      <w:r w:rsidRPr="0055137E">
        <w:rPr>
          <w:rFonts w:ascii="Times New Roman" w:eastAsia="宋体" w:hAnsi="Times New Roman" w:cs="Times New Roman"/>
          <w:sz w:val="24"/>
          <w:szCs w:val="24"/>
          <w:lang w:eastAsia="zh-CN"/>
        </w:rPr>
        <w:t xml:space="preserve">) </w:t>
      </w:r>
      <w:r w:rsidRPr="0055137E">
        <w:rPr>
          <w:rFonts w:ascii="Times New Roman" w:eastAsia="宋体" w:hAnsi="Times New Roman" w:cs="Times New Roman"/>
          <w:sz w:val="24"/>
          <w:szCs w:val="24"/>
          <w:lang w:eastAsia="zh-CN"/>
        </w:rPr>
        <w:t>；在涂布时</w:t>
      </w:r>
      <w:r w:rsidRPr="0055137E">
        <w:rPr>
          <w:rFonts w:ascii="Times New Roman" w:eastAsia="宋体" w:hAnsi="Times New Roman" w:cs="Times New Roman"/>
          <w:kern w:val="1"/>
          <w:sz w:val="24"/>
          <w:szCs w:val="24"/>
          <w:lang w:eastAsia="zh-CN"/>
        </w:rPr>
        <w:t>用涂布棒将悬浊液充分涂匀，然后在每</w:t>
      </w:r>
      <w:r w:rsidRPr="0099181F">
        <w:rPr>
          <w:rFonts w:ascii="Times New Roman" w:eastAsia="宋体" w:hAnsi="Times New Roman" w:cs="Times New Roman"/>
          <w:kern w:val="1"/>
          <w:sz w:val="24"/>
          <w:szCs w:val="24"/>
          <w:lang w:eastAsia="zh-CN"/>
        </w:rPr>
        <w:t>个培养皿上做好标签，一般需要包含培养基简称、样点名、稀释梯度及时间等信息，封口后放入培养箱</w:t>
      </w:r>
      <w:r w:rsidRPr="0099181F">
        <w:rPr>
          <w:rFonts w:ascii="Times New Roman" w:eastAsia="宋体" w:hAnsi="Times New Roman" w:cs="Times New Roman"/>
          <w:kern w:val="1"/>
          <w:sz w:val="24"/>
          <w:szCs w:val="24"/>
          <w:lang w:eastAsia="zh-CN"/>
        </w:rPr>
        <w:t>28</w:t>
      </w:r>
      <w:r w:rsidRPr="0099181F">
        <w:rPr>
          <w:rFonts w:ascii="Times New Roman" w:eastAsia="宋体" w:hAnsi="Times New Roman" w:cs="Times New Roman"/>
          <w:sz w:val="24"/>
          <w:szCs w:val="24"/>
          <w:lang w:eastAsia="zh-CN"/>
        </w:rPr>
        <w:t xml:space="preserve"> </w:t>
      </w:r>
      <w:r w:rsidRPr="0099181F">
        <w:rPr>
          <w:rFonts w:ascii="Times New Roman" w:eastAsia="微软雅黑" w:hAnsi="Times New Roman" w:cs="Times New Roman"/>
          <w:sz w:val="24"/>
          <w:szCs w:val="24"/>
        </w:rPr>
        <w:t>°C</w:t>
      </w:r>
      <w:r w:rsidRPr="0099181F">
        <w:rPr>
          <w:rFonts w:ascii="Times New Roman" w:eastAsia="宋体" w:hAnsi="Times New Roman" w:cs="Times New Roman"/>
          <w:kern w:val="1"/>
          <w:sz w:val="24"/>
          <w:szCs w:val="24"/>
          <w:lang w:eastAsia="zh-CN"/>
        </w:rPr>
        <w:t>培养</w:t>
      </w:r>
      <w:r w:rsidRPr="0099181F">
        <w:rPr>
          <w:rFonts w:ascii="Times New Roman" w:eastAsia="宋体" w:hAnsi="Times New Roman" w:cs="Times New Roman"/>
          <w:kern w:val="1"/>
          <w:sz w:val="24"/>
          <w:szCs w:val="24"/>
          <w:lang w:eastAsia="zh-CN"/>
        </w:rPr>
        <w:t>1-2</w:t>
      </w:r>
      <w:r w:rsidRPr="0099181F">
        <w:rPr>
          <w:rFonts w:ascii="Times New Roman" w:eastAsia="宋体" w:hAnsi="Times New Roman" w:cs="Times New Roman"/>
          <w:kern w:val="1"/>
          <w:sz w:val="24"/>
          <w:szCs w:val="24"/>
          <w:lang w:eastAsia="zh-CN"/>
        </w:rPr>
        <w:t>周，</w:t>
      </w:r>
      <w:r w:rsidRPr="0099181F">
        <w:rPr>
          <w:rFonts w:ascii="Times New Roman" w:eastAsia="宋体" w:hAnsi="Times New Roman" w:cs="Times New Roman"/>
          <w:sz w:val="24"/>
          <w:szCs w:val="24"/>
        </w:rPr>
        <w:t>观察并记录生长情况。</w:t>
      </w:r>
    </w:p>
    <w:p w14:paraId="4506580F" w14:textId="77777777" w:rsidR="00C92FEE" w:rsidRPr="0099181F" w:rsidRDefault="00C92FEE"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lastRenderedPageBreak/>
        <w:t>菌株分离纯化</w:t>
      </w:r>
    </w:p>
    <w:p w14:paraId="1F6D0108" w14:textId="61A7656F" w:rsidR="00C92FEE" w:rsidRPr="0055137E" w:rsidRDefault="00C92FEE" w:rsidP="00C92FEE">
      <w:pPr>
        <w:widowControl w:val="0"/>
        <w:adjustRightInd w:val="0"/>
        <w:snapToGrid w:val="0"/>
        <w:spacing w:line="360" w:lineRule="auto"/>
        <w:ind w:leftChars="200" w:left="400"/>
        <w:jc w:val="both"/>
        <w:rPr>
          <w:rFonts w:ascii="Times New Roman" w:eastAsia="宋体" w:hAnsi="Times New Roman" w:cs="Times New Roman"/>
          <w:kern w:val="1"/>
          <w:sz w:val="24"/>
          <w:szCs w:val="24"/>
          <w:lang w:eastAsia="zh-CN"/>
        </w:rPr>
      </w:pPr>
      <w:r w:rsidRPr="0099181F">
        <w:rPr>
          <w:rFonts w:ascii="Times New Roman" w:eastAsia="宋体" w:hAnsi="Times New Roman" w:cs="Times New Roman"/>
          <w:kern w:val="1"/>
          <w:sz w:val="24"/>
          <w:szCs w:val="24"/>
          <w:lang w:eastAsia="zh-CN"/>
        </w:rPr>
        <w:t>待分离培养皿上的单菌落长到合适的丰度时，可开始下一步的纯化。依据菌落形态</w:t>
      </w:r>
      <w:r w:rsidRPr="0099181F">
        <w:rPr>
          <w:rFonts w:ascii="Times New Roman" w:eastAsia="宋体" w:hAnsi="Times New Roman" w:cs="Times New Roman"/>
          <w:kern w:val="1"/>
          <w:sz w:val="24"/>
          <w:szCs w:val="24"/>
          <w:lang w:eastAsia="zh-CN"/>
        </w:rPr>
        <w:t xml:space="preserve"> (</w:t>
      </w:r>
      <w:r w:rsidRPr="0099181F">
        <w:rPr>
          <w:rFonts w:ascii="Times New Roman" w:eastAsia="宋体" w:hAnsi="Times New Roman" w:cs="Times New Roman"/>
          <w:kern w:val="1"/>
          <w:sz w:val="24"/>
          <w:szCs w:val="24"/>
          <w:lang w:eastAsia="zh-CN"/>
        </w:rPr>
        <w:t>形状、大小、颜色及表面特征</w:t>
      </w:r>
      <w:r w:rsidRPr="0099181F">
        <w:rPr>
          <w:rFonts w:ascii="Times New Roman" w:eastAsia="宋体" w:hAnsi="Times New Roman" w:cs="Times New Roman"/>
          <w:kern w:val="1"/>
          <w:sz w:val="24"/>
          <w:szCs w:val="24"/>
          <w:lang w:eastAsia="zh-CN"/>
        </w:rPr>
        <w:t>)</w:t>
      </w:r>
      <w:r w:rsidRPr="0099181F">
        <w:rPr>
          <w:rFonts w:ascii="Times New Roman" w:eastAsia="宋体" w:hAnsi="Times New Roman" w:cs="Times New Roman"/>
          <w:kern w:val="1"/>
          <w:sz w:val="24"/>
          <w:szCs w:val="24"/>
          <w:lang w:eastAsia="zh-CN"/>
        </w:rPr>
        <w:t>挑取单菌落。先用记号笔在培养皿的底部标记好待纯化的菌株，并将其按顺序编号。尽量全面挑取不同</w:t>
      </w:r>
      <w:r w:rsidRPr="0055137E">
        <w:rPr>
          <w:rFonts w:ascii="Times New Roman" w:eastAsia="宋体" w:hAnsi="Times New Roman" w:cs="Times New Roman"/>
          <w:kern w:val="1"/>
          <w:sz w:val="24"/>
          <w:szCs w:val="24"/>
          <w:lang w:eastAsia="zh-CN"/>
        </w:rPr>
        <w:t>形态、颜色、大小的菌落以避免重复。挑选完成后，在超净工作台中利用接种针挑取单菌落到纯化板上，采用三区划线法进行纯化。菌株纯化过程中，需要对每株菌做好标记并进行不同编号</w:t>
      </w:r>
      <w:r w:rsidR="009E4165" w:rsidRPr="0055137E">
        <w:rPr>
          <w:rFonts w:ascii="Times New Roman" w:eastAsia="宋体" w:hAnsi="Times New Roman" w:cs="Times New Roman" w:hint="eastAsia"/>
          <w:kern w:val="1"/>
          <w:sz w:val="24"/>
          <w:szCs w:val="24"/>
          <w:lang w:eastAsia="zh-CN"/>
        </w:rPr>
        <w:t>处理</w:t>
      </w:r>
      <w:r w:rsidRPr="0055137E">
        <w:rPr>
          <w:rFonts w:ascii="Times New Roman" w:eastAsia="宋体" w:hAnsi="Times New Roman" w:cs="Times New Roman"/>
          <w:kern w:val="1"/>
          <w:sz w:val="24"/>
          <w:szCs w:val="24"/>
          <w:lang w:eastAsia="zh-CN"/>
        </w:rPr>
        <w:t>。当菌株在培养基中获得形态一致的单一菌落时即获得微生物的纯培养物</w:t>
      </w:r>
      <w:r w:rsidR="001A045E" w:rsidRPr="0055137E">
        <w:rPr>
          <w:rFonts w:ascii="Times New Roman" w:eastAsia="宋体" w:hAnsi="Times New Roman" w:cs="Times New Roman" w:hint="eastAsia"/>
          <w:kern w:val="1"/>
          <w:sz w:val="24"/>
          <w:szCs w:val="24"/>
          <w:lang w:eastAsia="zh-CN"/>
        </w:rPr>
        <w:t>（菌株分离及纯化效果如图</w:t>
      </w:r>
      <w:r w:rsidR="001A045E" w:rsidRPr="0055137E">
        <w:rPr>
          <w:rFonts w:ascii="Times New Roman" w:eastAsia="宋体" w:hAnsi="Times New Roman" w:cs="Times New Roman" w:hint="eastAsia"/>
          <w:kern w:val="1"/>
          <w:sz w:val="24"/>
          <w:szCs w:val="24"/>
          <w:lang w:eastAsia="zh-CN"/>
        </w:rPr>
        <w:t>1</w:t>
      </w:r>
      <w:r w:rsidR="001A045E" w:rsidRPr="0055137E">
        <w:rPr>
          <w:rFonts w:ascii="Times New Roman" w:eastAsia="宋体" w:hAnsi="Times New Roman" w:cs="Times New Roman" w:hint="eastAsia"/>
          <w:kern w:val="1"/>
          <w:sz w:val="24"/>
          <w:szCs w:val="24"/>
          <w:lang w:eastAsia="zh-CN"/>
        </w:rPr>
        <w:t>所示）</w:t>
      </w:r>
      <w:r w:rsidRPr="0055137E">
        <w:rPr>
          <w:rFonts w:ascii="Times New Roman" w:eastAsia="宋体" w:hAnsi="Times New Roman" w:cs="Times New Roman"/>
          <w:kern w:val="1"/>
          <w:sz w:val="24"/>
          <w:szCs w:val="24"/>
          <w:lang w:eastAsia="zh-CN"/>
        </w:rPr>
        <w:t>。</w:t>
      </w:r>
    </w:p>
    <w:p w14:paraId="6E2F30B4" w14:textId="44F1E378" w:rsidR="008777A7" w:rsidRPr="0055137E" w:rsidRDefault="008777A7" w:rsidP="008777A7">
      <w:pPr>
        <w:widowControl w:val="0"/>
        <w:adjustRightInd w:val="0"/>
        <w:snapToGrid w:val="0"/>
        <w:spacing w:line="360" w:lineRule="auto"/>
        <w:ind w:leftChars="200" w:left="400"/>
        <w:jc w:val="center"/>
        <w:rPr>
          <w:rFonts w:ascii="Times New Roman" w:eastAsia="宋体" w:hAnsi="Times New Roman" w:cs="Times New Roman"/>
          <w:kern w:val="1"/>
          <w:sz w:val="24"/>
          <w:szCs w:val="24"/>
          <w:lang w:eastAsia="zh-CN"/>
        </w:rPr>
      </w:pPr>
      <w:r w:rsidRPr="0055137E">
        <w:rPr>
          <w:rFonts w:ascii="Times New Roman" w:eastAsia="宋体" w:hAnsi="Times New Roman" w:cs="Times New Roman"/>
          <w:noProof/>
          <w:kern w:val="1"/>
          <w:sz w:val="24"/>
          <w:szCs w:val="24"/>
          <w:lang w:eastAsia="zh-CN"/>
        </w:rPr>
        <w:drawing>
          <wp:inline distT="0" distB="0" distL="0" distR="0" wp14:anchorId="734F15BC" wp14:editId="5E6EA3F3">
            <wp:extent cx="2449032" cy="248285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2094" cy="2526507"/>
                    </a:xfrm>
                    <a:prstGeom prst="rect">
                      <a:avLst/>
                    </a:prstGeom>
                    <a:noFill/>
                  </pic:spPr>
                </pic:pic>
              </a:graphicData>
            </a:graphic>
          </wp:inline>
        </w:drawing>
      </w:r>
      <w:r w:rsidRPr="0055137E">
        <w:rPr>
          <w:rFonts w:ascii="Times New Roman" w:eastAsia="宋体" w:hAnsi="Times New Roman" w:cs="Times New Roman" w:hint="eastAsia"/>
          <w:kern w:val="1"/>
          <w:sz w:val="24"/>
          <w:szCs w:val="24"/>
          <w:lang w:eastAsia="zh-CN"/>
        </w:rPr>
        <w:t xml:space="preserve"> </w:t>
      </w:r>
      <w:r w:rsidRPr="0055137E">
        <w:rPr>
          <w:rFonts w:ascii="Times New Roman" w:eastAsia="宋体" w:hAnsi="Times New Roman" w:cs="Times New Roman"/>
          <w:kern w:val="1"/>
          <w:sz w:val="24"/>
          <w:szCs w:val="24"/>
          <w:lang w:eastAsia="zh-CN"/>
        </w:rPr>
        <w:t xml:space="preserve"> </w:t>
      </w:r>
      <w:r w:rsidRPr="0055137E">
        <w:rPr>
          <w:rFonts w:ascii="Times New Roman" w:eastAsia="宋体" w:hAnsi="Times New Roman" w:cs="Times New Roman"/>
          <w:noProof/>
          <w:kern w:val="1"/>
          <w:sz w:val="24"/>
          <w:szCs w:val="24"/>
          <w:lang w:eastAsia="zh-CN"/>
        </w:rPr>
        <w:drawing>
          <wp:inline distT="0" distB="0" distL="0" distR="0" wp14:anchorId="69924143" wp14:editId="7D595ACD">
            <wp:extent cx="2672915" cy="24828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18976" cy="2525636"/>
                    </a:xfrm>
                    <a:prstGeom prst="rect">
                      <a:avLst/>
                    </a:prstGeom>
                    <a:noFill/>
                  </pic:spPr>
                </pic:pic>
              </a:graphicData>
            </a:graphic>
          </wp:inline>
        </w:drawing>
      </w:r>
    </w:p>
    <w:p w14:paraId="0EB058B9" w14:textId="0424DEC2" w:rsidR="00FE529B" w:rsidRPr="0055137E" w:rsidRDefault="00FE529B" w:rsidP="00FE529B">
      <w:pPr>
        <w:widowControl w:val="0"/>
        <w:adjustRightInd w:val="0"/>
        <w:snapToGrid w:val="0"/>
        <w:spacing w:line="360" w:lineRule="auto"/>
        <w:ind w:leftChars="200" w:left="400"/>
        <w:rPr>
          <w:rFonts w:ascii="Times New Roman" w:eastAsia="宋体" w:hAnsi="Times New Roman" w:cs="Times New Roman"/>
          <w:b/>
          <w:bCs/>
          <w:sz w:val="24"/>
          <w:szCs w:val="24"/>
          <w:lang w:eastAsia="zh-CN"/>
        </w:rPr>
      </w:pPr>
      <w:r w:rsidRPr="0055137E">
        <w:rPr>
          <w:rFonts w:ascii="Times New Roman" w:eastAsia="宋体" w:hAnsi="Times New Roman" w:cs="Times New Roman"/>
          <w:b/>
          <w:bCs/>
          <w:sz w:val="24"/>
          <w:szCs w:val="24"/>
          <w:lang w:eastAsia="zh-CN"/>
        </w:rPr>
        <w:t>图</w:t>
      </w:r>
      <w:r w:rsidRPr="0055137E">
        <w:rPr>
          <w:rFonts w:ascii="Times New Roman" w:eastAsia="宋体" w:hAnsi="Times New Roman" w:cs="Times New Roman"/>
          <w:b/>
          <w:bCs/>
          <w:sz w:val="24"/>
          <w:szCs w:val="24"/>
          <w:lang w:eastAsia="zh-CN"/>
        </w:rPr>
        <w:t xml:space="preserve">1. </w:t>
      </w:r>
      <w:r w:rsidRPr="0055137E">
        <w:rPr>
          <w:rFonts w:ascii="Times New Roman" w:eastAsia="宋体" w:hAnsi="Times New Roman" w:cs="Times New Roman" w:hint="eastAsia"/>
          <w:b/>
          <w:bCs/>
          <w:sz w:val="24"/>
          <w:szCs w:val="24"/>
          <w:lang w:eastAsia="zh-CN"/>
        </w:rPr>
        <w:t>菌株分离平板及纯化平板结果展示（</w:t>
      </w:r>
      <w:r w:rsidRPr="0055137E">
        <w:rPr>
          <w:rFonts w:ascii="Times New Roman" w:eastAsia="宋体" w:hAnsi="Times New Roman" w:cs="Times New Roman" w:hint="eastAsia"/>
          <w:b/>
          <w:bCs/>
          <w:sz w:val="24"/>
          <w:szCs w:val="24"/>
          <w:lang w:eastAsia="zh-CN"/>
        </w:rPr>
        <w:t>A</w:t>
      </w:r>
      <w:r w:rsidRPr="0055137E">
        <w:rPr>
          <w:rFonts w:ascii="Times New Roman" w:eastAsia="宋体" w:hAnsi="Times New Roman" w:cs="Times New Roman" w:hint="eastAsia"/>
          <w:b/>
          <w:bCs/>
          <w:sz w:val="24"/>
          <w:szCs w:val="24"/>
          <w:lang w:eastAsia="zh-CN"/>
        </w:rPr>
        <w:t>：分离板，</w:t>
      </w:r>
      <w:r w:rsidRPr="0055137E">
        <w:rPr>
          <w:rFonts w:ascii="Times New Roman" w:eastAsia="宋体" w:hAnsi="Times New Roman" w:cs="Times New Roman" w:hint="eastAsia"/>
          <w:b/>
          <w:bCs/>
          <w:sz w:val="24"/>
          <w:szCs w:val="24"/>
          <w:lang w:eastAsia="zh-CN"/>
        </w:rPr>
        <w:t>B</w:t>
      </w:r>
      <w:r w:rsidRPr="0055137E">
        <w:rPr>
          <w:rFonts w:ascii="Times New Roman" w:eastAsia="宋体" w:hAnsi="Times New Roman" w:cs="Times New Roman" w:hint="eastAsia"/>
          <w:b/>
          <w:bCs/>
          <w:sz w:val="24"/>
          <w:szCs w:val="24"/>
          <w:lang w:eastAsia="zh-CN"/>
        </w:rPr>
        <w:t>：纯化板）</w:t>
      </w:r>
    </w:p>
    <w:p w14:paraId="15826237" w14:textId="77777777" w:rsidR="009E4165" w:rsidRPr="0055137E" w:rsidRDefault="009E4165" w:rsidP="009E4165">
      <w:pPr>
        <w:widowControl w:val="0"/>
        <w:adjustRightInd w:val="0"/>
        <w:snapToGrid w:val="0"/>
        <w:spacing w:line="360" w:lineRule="auto"/>
        <w:rPr>
          <w:rFonts w:ascii="Times New Roman" w:eastAsia="宋体" w:hAnsi="Times New Roman" w:cs="Times New Roman"/>
          <w:kern w:val="1"/>
          <w:sz w:val="24"/>
          <w:szCs w:val="24"/>
          <w:lang w:eastAsia="zh-CN"/>
        </w:rPr>
      </w:pPr>
    </w:p>
    <w:p w14:paraId="33CD519F" w14:textId="77777777" w:rsidR="00C92FEE" w:rsidRPr="0055137E" w:rsidRDefault="00C92FEE"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菌株</w:t>
      </w:r>
      <w:r w:rsidRPr="0055137E">
        <w:rPr>
          <w:rFonts w:ascii="Times New Roman" w:eastAsia="宋体" w:hAnsi="Times New Roman" w:cs="Times New Roman"/>
          <w:sz w:val="24"/>
          <w:szCs w:val="24"/>
          <w:lang w:eastAsia="zh-CN"/>
        </w:rPr>
        <w:t>16S rRNA</w:t>
      </w:r>
      <w:r w:rsidRPr="0055137E">
        <w:rPr>
          <w:rFonts w:ascii="Times New Roman" w:eastAsia="宋体" w:hAnsi="Times New Roman" w:cs="Times New Roman"/>
          <w:sz w:val="24"/>
          <w:szCs w:val="24"/>
          <w:lang w:eastAsia="zh-CN"/>
        </w:rPr>
        <w:t>基因鉴定</w:t>
      </w:r>
    </w:p>
    <w:p w14:paraId="66C0FFB3" w14:textId="28568738" w:rsidR="00C92FEE" w:rsidRPr="0055137E" w:rsidRDefault="00C92FEE" w:rsidP="00C92FEE">
      <w:pPr>
        <w:widowControl w:val="0"/>
        <w:adjustRightInd w:val="0"/>
        <w:snapToGrid w:val="0"/>
        <w:spacing w:line="360" w:lineRule="auto"/>
        <w:ind w:leftChars="200" w:left="40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挑取的单菌落在纯化培养基培养</w:t>
      </w:r>
      <w:r w:rsidRPr="0055137E">
        <w:rPr>
          <w:rFonts w:ascii="Times New Roman" w:eastAsia="宋体" w:hAnsi="Times New Roman" w:cs="Times New Roman"/>
          <w:kern w:val="1"/>
          <w:sz w:val="24"/>
          <w:szCs w:val="24"/>
          <w:lang w:eastAsia="zh-CN"/>
        </w:rPr>
        <w:t>2-3 d</w:t>
      </w:r>
      <w:r w:rsidRPr="0055137E">
        <w:rPr>
          <w:rFonts w:ascii="Times New Roman" w:eastAsia="宋体" w:hAnsi="Times New Roman" w:cs="Times New Roman"/>
          <w:kern w:val="1"/>
          <w:sz w:val="24"/>
          <w:szCs w:val="24"/>
          <w:lang w:eastAsia="zh-CN"/>
        </w:rPr>
        <w:t>后，基本会</w:t>
      </w:r>
      <w:r w:rsidR="00BD0B69" w:rsidRPr="0055137E">
        <w:rPr>
          <w:rFonts w:ascii="Times New Roman" w:eastAsia="宋体" w:hAnsi="Times New Roman" w:cs="Times New Roman" w:hint="eastAsia"/>
          <w:kern w:val="1"/>
          <w:sz w:val="24"/>
          <w:szCs w:val="24"/>
          <w:lang w:eastAsia="zh-CN"/>
        </w:rPr>
        <w:t>形成</w:t>
      </w:r>
      <w:r w:rsidRPr="0055137E">
        <w:rPr>
          <w:rFonts w:ascii="Times New Roman" w:eastAsia="宋体" w:hAnsi="Times New Roman" w:cs="Times New Roman"/>
          <w:kern w:val="1"/>
          <w:sz w:val="24"/>
          <w:szCs w:val="24"/>
          <w:lang w:eastAsia="zh-CN"/>
        </w:rPr>
        <w:t>较为明显的菌落，此时可根据菌株的生长状况进行分批测序鉴定。</w:t>
      </w:r>
    </w:p>
    <w:p w14:paraId="151E660C" w14:textId="40F032B0" w:rsidR="00C92FEE" w:rsidRPr="0055137E" w:rsidRDefault="00C92FEE" w:rsidP="003A02A2">
      <w:pPr>
        <w:widowControl w:val="0"/>
        <w:numPr>
          <w:ilvl w:val="0"/>
          <w:numId w:val="18"/>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挑取适量菌体到装有</w:t>
      </w:r>
      <w:r w:rsidRPr="0055137E">
        <w:rPr>
          <w:rFonts w:ascii="Times New Roman" w:eastAsia="宋体" w:hAnsi="Times New Roman" w:cs="Times New Roman"/>
          <w:kern w:val="1"/>
          <w:sz w:val="24"/>
          <w:szCs w:val="24"/>
          <w:lang w:eastAsia="zh-CN"/>
        </w:rPr>
        <w:t>50 μ</w:t>
      </w:r>
      <w:r w:rsidR="004937C0" w:rsidRPr="0055137E">
        <w:rPr>
          <w:rFonts w:ascii="Times New Roman" w:eastAsia="宋体" w:hAnsi="Times New Roman" w:cs="Times New Roman"/>
          <w:kern w:val="1"/>
          <w:sz w:val="24"/>
          <w:szCs w:val="24"/>
          <w:lang w:eastAsia="zh-CN"/>
        </w:rPr>
        <w:t>L</w:t>
      </w:r>
      <w:r w:rsidRPr="0055137E">
        <w:rPr>
          <w:rFonts w:ascii="Times New Roman" w:eastAsia="宋体" w:hAnsi="Times New Roman" w:cs="Times New Roman"/>
          <w:kern w:val="1"/>
          <w:sz w:val="24"/>
          <w:szCs w:val="24"/>
          <w:lang w:eastAsia="zh-CN"/>
        </w:rPr>
        <w:t xml:space="preserve"> Chelex</w:t>
      </w:r>
      <w:r w:rsidRPr="0055137E">
        <w:rPr>
          <w:rFonts w:ascii="Times New Roman" w:eastAsia="宋体" w:hAnsi="Times New Roman" w:cs="Times New Roman"/>
          <w:kern w:val="1"/>
          <w:sz w:val="24"/>
          <w:szCs w:val="24"/>
          <w:lang w:eastAsia="zh-CN"/>
        </w:rPr>
        <w:t>溶液的</w:t>
      </w:r>
      <w:r w:rsidRPr="0055137E">
        <w:rPr>
          <w:rFonts w:ascii="Times New Roman" w:eastAsia="宋体" w:hAnsi="Times New Roman" w:cs="Times New Roman"/>
          <w:kern w:val="1"/>
          <w:sz w:val="24"/>
          <w:szCs w:val="24"/>
          <w:lang w:eastAsia="zh-CN"/>
        </w:rPr>
        <w:t>PCR</w:t>
      </w:r>
      <w:r w:rsidRPr="0055137E">
        <w:rPr>
          <w:rFonts w:ascii="Times New Roman" w:eastAsia="宋体" w:hAnsi="Times New Roman" w:cs="Times New Roman"/>
          <w:kern w:val="1"/>
          <w:sz w:val="24"/>
          <w:szCs w:val="24"/>
          <w:lang w:eastAsia="zh-CN"/>
        </w:rPr>
        <w:t>管中，溶液变浑浊即可</w:t>
      </w:r>
    </w:p>
    <w:p w14:paraId="4A3DA30A" w14:textId="77777777" w:rsidR="00C92FEE" w:rsidRPr="0055137E" w:rsidRDefault="00C92FEE" w:rsidP="003A02A2">
      <w:pPr>
        <w:widowControl w:val="0"/>
        <w:numPr>
          <w:ilvl w:val="0"/>
          <w:numId w:val="18"/>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放入</w:t>
      </w:r>
      <w:r w:rsidRPr="0055137E">
        <w:rPr>
          <w:rFonts w:ascii="Times New Roman" w:eastAsia="宋体" w:hAnsi="Times New Roman" w:cs="Times New Roman"/>
          <w:kern w:val="1"/>
          <w:sz w:val="24"/>
          <w:szCs w:val="24"/>
          <w:lang w:eastAsia="zh-CN"/>
        </w:rPr>
        <w:t>PCR</w:t>
      </w:r>
      <w:r w:rsidRPr="0055137E">
        <w:rPr>
          <w:rFonts w:ascii="Times New Roman" w:eastAsia="宋体" w:hAnsi="Times New Roman" w:cs="Times New Roman"/>
          <w:kern w:val="1"/>
          <w:sz w:val="24"/>
          <w:szCs w:val="24"/>
          <w:lang w:eastAsia="zh-CN"/>
        </w:rPr>
        <w:t>仪器中，</w:t>
      </w:r>
      <w:r w:rsidRPr="0055137E">
        <w:rPr>
          <w:rFonts w:ascii="Times New Roman" w:eastAsia="宋体" w:hAnsi="Times New Roman" w:cs="Times New Roman"/>
          <w:kern w:val="1"/>
          <w:sz w:val="24"/>
          <w:szCs w:val="24"/>
          <w:lang w:eastAsia="zh-CN"/>
        </w:rPr>
        <w:t>99</w:t>
      </w:r>
      <w:r w:rsidRPr="0055137E">
        <w:rPr>
          <w:rFonts w:ascii="Times New Roman" w:eastAsia="宋体" w:hAnsi="Times New Roman" w:cs="Times New Roman"/>
          <w:sz w:val="24"/>
          <w:szCs w:val="24"/>
          <w:lang w:eastAsia="zh-CN"/>
        </w:rPr>
        <w:t xml:space="preserve"> </w:t>
      </w:r>
      <w:r w:rsidRPr="0055137E">
        <w:rPr>
          <w:rFonts w:ascii="Times New Roman" w:eastAsia="微软雅黑" w:hAnsi="Times New Roman" w:cs="Times New Roman"/>
          <w:sz w:val="24"/>
          <w:szCs w:val="24"/>
        </w:rPr>
        <w:t>°C</w:t>
      </w:r>
      <w:r w:rsidRPr="0055137E">
        <w:rPr>
          <w:rFonts w:ascii="Times New Roman" w:eastAsia="宋体" w:hAnsi="Times New Roman" w:cs="Times New Roman"/>
          <w:kern w:val="1"/>
          <w:sz w:val="24"/>
          <w:szCs w:val="24"/>
          <w:lang w:eastAsia="zh-CN"/>
        </w:rPr>
        <w:t>加热</w:t>
      </w:r>
      <w:r w:rsidRPr="0055137E">
        <w:rPr>
          <w:rFonts w:ascii="Times New Roman" w:eastAsia="宋体" w:hAnsi="Times New Roman" w:cs="Times New Roman"/>
          <w:kern w:val="1"/>
          <w:sz w:val="24"/>
          <w:szCs w:val="24"/>
          <w:lang w:eastAsia="zh-CN"/>
        </w:rPr>
        <w:t>30 min</w:t>
      </w:r>
    </w:p>
    <w:p w14:paraId="39A497D1" w14:textId="77777777" w:rsidR="00C92FEE" w:rsidRPr="0055137E" w:rsidRDefault="00C92FEE" w:rsidP="003A02A2">
      <w:pPr>
        <w:widowControl w:val="0"/>
        <w:numPr>
          <w:ilvl w:val="0"/>
          <w:numId w:val="18"/>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离心使细胞碎片及</w:t>
      </w:r>
      <w:r w:rsidRPr="0055137E">
        <w:rPr>
          <w:rFonts w:ascii="Times New Roman" w:eastAsia="宋体" w:hAnsi="Times New Roman" w:cs="Times New Roman"/>
          <w:kern w:val="1"/>
          <w:sz w:val="24"/>
          <w:szCs w:val="24"/>
          <w:lang w:eastAsia="zh-CN"/>
        </w:rPr>
        <w:t>Chelex</w:t>
      </w:r>
      <w:r w:rsidRPr="0055137E">
        <w:rPr>
          <w:rFonts w:ascii="Times New Roman" w:eastAsia="宋体" w:hAnsi="Times New Roman" w:cs="Times New Roman"/>
          <w:kern w:val="1"/>
          <w:sz w:val="24"/>
          <w:szCs w:val="24"/>
          <w:lang w:eastAsia="zh-CN"/>
        </w:rPr>
        <w:t>沉降到</w:t>
      </w:r>
      <w:r w:rsidRPr="0055137E">
        <w:rPr>
          <w:rFonts w:ascii="Times New Roman" w:eastAsia="宋体" w:hAnsi="Times New Roman" w:cs="Times New Roman"/>
          <w:kern w:val="1"/>
          <w:sz w:val="24"/>
          <w:szCs w:val="24"/>
          <w:lang w:eastAsia="zh-CN"/>
        </w:rPr>
        <w:t>PCR</w:t>
      </w:r>
      <w:r w:rsidRPr="0055137E">
        <w:rPr>
          <w:rFonts w:ascii="Times New Roman" w:eastAsia="宋体" w:hAnsi="Times New Roman" w:cs="Times New Roman"/>
          <w:kern w:val="1"/>
          <w:sz w:val="24"/>
          <w:szCs w:val="24"/>
          <w:lang w:eastAsia="zh-CN"/>
        </w:rPr>
        <w:t>管底部，同时上清液基本澄清，此时细菌遗传物质溶解在上清液中</w:t>
      </w:r>
    </w:p>
    <w:p w14:paraId="7A60F6F4" w14:textId="011A367E" w:rsidR="00C92FEE" w:rsidRPr="0055137E" w:rsidRDefault="00C92FEE" w:rsidP="003A02A2">
      <w:pPr>
        <w:widowControl w:val="0"/>
        <w:numPr>
          <w:ilvl w:val="0"/>
          <w:numId w:val="18"/>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加入</w:t>
      </w:r>
      <w:r w:rsidRPr="0055137E">
        <w:rPr>
          <w:rFonts w:ascii="Times New Roman" w:eastAsia="宋体" w:hAnsi="Times New Roman" w:cs="Times New Roman"/>
          <w:kern w:val="1"/>
          <w:sz w:val="24"/>
          <w:szCs w:val="24"/>
          <w:lang w:eastAsia="zh-CN"/>
        </w:rPr>
        <w:t>1 μ</w:t>
      </w:r>
      <w:r w:rsidR="004937C0" w:rsidRPr="0055137E">
        <w:rPr>
          <w:rFonts w:ascii="Times New Roman" w:eastAsia="宋体" w:hAnsi="Times New Roman" w:cs="Times New Roman" w:hint="eastAsia"/>
          <w:kern w:val="1"/>
          <w:sz w:val="24"/>
          <w:szCs w:val="24"/>
          <w:lang w:eastAsia="zh-CN"/>
        </w:rPr>
        <w:t>L</w:t>
      </w:r>
      <w:r w:rsidRPr="0055137E">
        <w:rPr>
          <w:rFonts w:ascii="Times New Roman" w:eastAsia="宋体" w:hAnsi="Times New Roman" w:cs="Times New Roman"/>
          <w:kern w:val="1"/>
          <w:sz w:val="24"/>
          <w:szCs w:val="24"/>
          <w:lang w:eastAsia="zh-CN"/>
        </w:rPr>
        <w:t>上清液至配制好的</w:t>
      </w:r>
      <w:r w:rsidRPr="0055137E">
        <w:rPr>
          <w:rFonts w:ascii="Times New Roman" w:eastAsia="宋体" w:hAnsi="Times New Roman" w:cs="Times New Roman"/>
          <w:kern w:val="1"/>
          <w:sz w:val="24"/>
          <w:szCs w:val="24"/>
          <w:lang w:eastAsia="zh-CN"/>
        </w:rPr>
        <w:t>PCR</w:t>
      </w:r>
      <w:r w:rsidRPr="0055137E">
        <w:rPr>
          <w:rFonts w:ascii="Times New Roman" w:eastAsia="宋体" w:hAnsi="Times New Roman" w:cs="Times New Roman"/>
          <w:kern w:val="1"/>
          <w:sz w:val="24"/>
          <w:szCs w:val="24"/>
          <w:lang w:eastAsia="zh-CN"/>
        </w:rPr>
        <w:t>体系中，特异性扩增细菌</w:t>
      </w:r>
      <w:r w:rsidRPr="0055137E">
        <w:rPr>
          <w:rFonts w:ascii="Times New Roman" w:eastAsia="宋体" w:hAnsi="Times New Roman" w:cs="Times New Roman"/>
          <w:kern w:val="1"/>
          <w:sz w:val="24"/>
          <w:szCs w:val="24"/>
          <w:lang w:eastAsia="zh-CN"/>
        </w:rPr>
        <w:t>DNA</w:t>
      </w:r>
      <w:r w:rsidRPr="0055137E">
        <w:rPr>
          <w:rFonts w:ascii="Times New Roman" w:eastAsia="宋体" w:hAnsi="Times New Roman" w:cs="Times New Roman"/>
          <w:kern w:val="1"/>
          <w:sz w:val="24"/>
          <w:szCs w:val="24"/>
          <w:lang w:eastAsia="zh-CN"/>
        </w:rPr>
        <w:t>中的</w:t>
      </w:r>
      <w:r w:rsidRPr="0055137E">
        <w:rPr>
          <w:rFonts w:ascii="Times New Roman" w:eastAsia="宋体" w:hAnsi="Times New Roman" w:cs="Times New Roman"/>
          <w:kern w:val="1"/>
          <w:sz w:val="24"/>
          <w:szCs w:val="24"/>
          <w:lang w:eastAsia="zh-CN"/>
        </w:rPr>
        <w:t>16S rRNA</w:t>
      </w:r>
      <w:r w:rsidRPr="0055137E">
        <w:rPr>
          <w:rFonts w:ascii="Times New Roman" w:eastAsia="宋体" w:hAnsi="Times New Roman" w:cs="Times New Roman"/>
          <w:kern w:val="1"/>
          <w:sz w:val="24"/>
          <w:szCs w:val="24"/>
          <w:lang w:eastAsia="zh-CN"/>
        </w:rPr>
        <w:t>基因，</w:t>
      </w:r>
      <w:r w:rsidRPr="0055137E">
        <w:rPr>
          <w:rFonts w:ascii="Times New Roman" w:eastAsia="宋体" w:hAnsi="Times New Roman" w:cs="Times New Roman"/>
          <w:kern w:val="1"/>
          <w:sz w:val="24"/>
          <w:szCs w:val="24"/>
          <w:lang w:eastAsia="zh-CN"/>
        </w:rPr>
        <w:t>PCR</w:t>
      </w:r>
      <w:r w:rsidRPr="0055137E">
        <w:rPr>
          <w:rFonts w:ascii="Times New Roman" w:eastAsia="宋体" w:hAnsi="Times New Roman" w:cs="Times New Roman"/>
          <w:kern w:val="1"/>
          <w:sz w:val="24"/>
          <w:szCs w:val="24"/>
          <w:lang w:eastAsia="zh-CN"/>
        </w:rPr>
        <w:t>扩增程序如表</w:t>
      </w:r>
      <w:r w:rsidRPr="0055137E">
        <w:rPr>
          <w:rFonts w:ascii="Times New Roman" w:eastAsia="宋体" w:hAnsi="Times New Roman" w:cs="Times New Roman"/>
          <w:kern w:val="1"/>
          <w:sz w:val="24"/>
          <w:szCs w:val="24"/>
          <w:lang w:eastAsia="zh-CN"/>
        </w:rPr>
        <w:t>1</w:t>
      </w:r>
      <w:r w:rsidRPr="0055137E">
        <w:rPr>
          <w:rFonts w:ascii="Times New Roman" w:eastAsia="宋体" w:hAnsi="Times New Roman" w:cs="Times New Roman"/>
          <w:kern w:val="1"/>
          <w:sz w:val="24"/>
          <w:szCs w:val="24"/>
          <w:lang w:eastAsia="zh-CN"/>
        </w:rPr>
        <w:t>所示</w:t>
      </w:r>
    </w:p>
    <w:p w14:paraId="3030A474" w14:textId="03F42C7F" w:rsidR="00C92FEE" w:rsidRPr="0055137E" w:rsidRDefault="00C92FEE" w:rsidP="003A02A2">
      <w:pPr>
        <w:pStyle w:val="11"/>
        <w:widowControl w:val="0"/>
        <w:numPr>
          <w:ilvl w:val="0"/>
          <w:numId w:val="18"/>
        </w:numPr>
        <w:adjustRightInd w:val="0"/>
        <w:snapToGrid w:val="0"/>
        <w:spacing w:line="360" w:lineRule="auto"/>
        <w:ind w:leftChars="200" w:left="880" w:hangingChars="200" w:hanging="480"/>
        <w:jc w:val="both"/>
        <w:rPr>
          <w:rFonts w:ascii="Times New Roman" w:eastAsia="宋体" w:hAnsi="Times New Roman" w:cs="Times New Roman"/>
          <w:kern w:val="1"/>
          <w:lang w:eastAsia="zh-CN"/>
        </w:rPr>
      </w:pPr>
      <w:r w:rsidRPr="0055137E">
        <w:rPr>
          <w:rFonts w:ascii="Times New Roman" w:eastAsia="宋体" w:hAnsi="Times New Roman" w:cs="Times New Roman"/>
          <w:kern w:val="1"/>
          <w:lang w:eastAsia="zh-CN"/>
        </w:rPr>
        <w:t>扩增完成后将</w:t>
      </w:r>
      <w:r w:rsidRPr="0055137E">
        <w:rPr>
          <w:rFonts w:ascii="Times New Roman" w:eastAsia="宋体" w:hAnsi="Times New Roman" w:cs="Times New Roman"/>
          <w:kern w:val="1"/>
          <w:lang w:eastAsia="zh-CN"/>
        </w:rPr>
        <w:t>PCR</w:t>
      </w:r>
      <w:r w:rsidRPr="0055137E">
        <w:rPr>
          <w:rFonts w:ascii="Times New Roman" w:eastAsia="宋体" w:hAnsi="Times New Roman" w:cs="Times New Roman"/>
          <w:kern w:val="1"/>
          <w:lang w:eastAsia="zh-CN"/>
        </w:rPr>
        <w:t>产物送至生物公司测序</w:t>
      </w:r>
    </w:p>
    <w:p w14:paraId="23499B7C" w14:textId="04D16827" w:rsidR="00BB2D06" w:rsidRPr="0055137E" w:rsidRDefault="00BB2D06" w:rsidP="00BB2D06">
      <w:pPr>
        <w:pStyle w:val="11"/>
        <w:widowControl w:val="0"/>
        <w:adjustRightInd w:val="0"/>
        <w:snapToGrid w:val="0"/>
        <w:spacing w:line="360" w:lineRule="auto"/>
        <w:ind w:left="1260" w:firstLineChars="400" w:firstLine="960"/>
        <w:rPr>
          <w:rFonts w:ascii="Times New Roman" w:hAnsi="Times New Roman" w:cs="Times New Roman"/>
          <w:kern w:val="1"/>
          <w:lang w:eastAsia="zh-CN"/>
        </w:rPr>
      </w:pPr>
      <w:r w:rsidRPr="0055137E">
        <w:rPr>
          <w:rFonts w:ascii="Times New Roman" w:hAnsi="Times New Roman" w:cs="Times New Roman"/>
          <w:kern w:val="1"/>
          <w:lang w:eastAsia="zh-CN"/>
        </w:rPr>
        <w:lastRenderedPageBreak/>
        <w:t>表</w:t>
      </w:r>
      <w:r w:rsidRPr="0055137E">
        <w:rPr>
          <w:rFonts w:ascii="Times New Roman" w:hAnsi="Times New Roman" w:cs="Times New Roman"/>
          <w:kern w:val="1"/>
          <w:lang w:eastAsia="zh-CN"/>
        </w:rPr>
        <w:t>1</w:t>
      </w:r>
      <w:r w:rsidRPr="0055137E">
        <w:rPr>
          <w:rFonts w:ascii="Times New Roman" w:hAnsi="Times New Roman" w:cs="Times New Roman"/>
          <w:kern w:val="1"/>
          <w:lang w:eastAsia="zh-CN"/>
        </w:rPr>
        <w:t>：细菌</w:t>
      </w:r>
      <w:r w:rsidRPr="0055137E">
        <w:rPr>
          <w:rFonts w:ascii="Times New Roman" w:hAnsi="Times New Roman" w:cs="Times New Roman"/>
          <w:kern w:val="1"/>
          <w:lang w:eastAsia="zh-CN"/>
        </w:rPr>
        <w:t>16S rRNA</w:t>
      </w:r>
      <w:r w:rsidRPr="0055137E">
        <w:rPr>
          <w:rFonts w:ascii="Times New Roman" w:hAnsi="Times New Roman" w:cs="Times New Roman"/>
          <w:kern w:val="1"/>
          <w:lang w:eastAsia="zh-CN"/>
        </w:rPr>
        <w:t>基因的</w:t>
      </w:r>
      <w:r w:rsidRPr="0055137E">
        <w:rPr>
          <w:rFonts w:ascii="Times New Roman" w:hAnsi="Times New Roman" w:cs="Times New Roman"/>
          <w:kern w:val="1"/>
          <w:lang w:eastAsia="zh-CN"/>
        </w:rPr>
        <w:t>PCR</w:t>
      </w:r>
      <w:r w:rsidRPr="0055137E">
        <w:rPr>
          <w:rFonts w:ascii="Times New Roman" w:hAnsi="Times New Roman" w:cs="Times New Roman"/>
          <w:kern w:val="1"/>
          <w:lang w:eastAsia="zh-CN"/>
        </w:rPr>
        <w:t>扩增程序</w:t>
      </w:r>
    </w:p>
    <w:tbl>
      <w:tblPr>
        <w:tblStyle w:val="aff2"/>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12"/>
        <w:gridCol w:w="2836"/>
        <w:gridCol w:w="2497"/>
      </w:tblGrid>
      <w:tr w:rsidR="0055137E" w:rsidRPr="0055137E" w14:paraId="2BAE8830" w14:textId="77777777" w:rsidTr="00F41CA2">
        <w:trPr>
          <w:trHeight w:val="441"/>
          <w:jc w:val="center"/>
        </w:trPr>
        <w:tc>
          <w:tcPr>
            <w:tcW w:w="2312" w:type="dxa"/>
            <w:tcBorders>
              <w:top w:val="single" w:sz="12" w:space="0" w:color="auto"/>
              <w:bottom w:val="single" w:sz="12" w:space="0" w:color="auto"/>
            </w:tcBorders>
            <w:vAlign w:val="center"/>
          </w:tcPr>
          <w:p w14:paraId="59DEB1BF"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温度</w:t>
            </w:r>
          </w:p>
        </w:tc>
        <w:tc>
          <w:tcPr>
            <w:tcW w:w="2836" w:type="dxa"/>
            <w:tcBorders>
              <w:top w:val="single" w:sz="12" w:space="0" w:color="auto"/>
              <w:bottom w:val="single" w:sz="12" w:space="0" w:color="auto"/>
            </w:tcBorders>
            <w:vAlign w:val="center"/>
          </w:tcPr>
          <w:p w14:paraId="4F55D416"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时长</w:t>
            </w:r>
          </w:p>
        </w:tc>
        <w:tc>
          <w:tcPr>
            <w:tcW w:w="2496" w:type="dxa"/>
            <w:tcBorders>
              <w:top w:val="single" w:sz="12" w:space="0" w:color="auto"/>
              <w:bottom w:val="single" w:sz="12" w:space="0" w:color="auto"/>
            </w:tcBorders>
            <w:vAlign w:val="center"/>
          </w:tcPr>
          <w:p w14:paraId="2AB638D2"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目的</w:t>
            </w:r>
          </w:p>
        </w:tc>
      </w:tr>
      <w:tr w:rsidR="0055137E" w:rsidRPr="0055137E" w14:paraId="4263607C" w14:textId="77777777" w:rsidTr="00F41CA2">
        <w:trPr>
          <w:trHeight w:val="434"/>
          <w:jc w:val="center"/>
        </w:trPr>
        <w:tc>
          <w:tcPr>
            <w:tcW w:w="2312" w:type="dxa"/>
            <w:tcBorders>
              <w:top w:val="single" w:sz="12" w:space="0" w:color="auto"/>
            </w:tcBorders>
            <w:vAlign w:val="center"/>
          </w:tcPr>
          <w:p w14:paraId="61AB603E"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94</w:t>
            </w:r>
            <w:r w:rsidRPr="0055137E">
              <w:rPr>
                <w:rFonts w:ascii="宋体" w:eastAsia="宋体" w:hAnsi="宋体" w:cs="宋体" w:hint="eastAsia"/>
                <w:kern w:val="1"/>
                <w:lang w:eastAsia="zh-CN"/>
              </w:rPr>
              <w:t>℃</w:t>
            </w:r>
          </w:p>
        </w:tc>
        <w:tc>
          <w:tcPr>
            <w:tcW w:w="2836" w:type="dxa"/>
            <w:tcBorders>
              <w:top w:val="single" w:sz="12" w:space="0" w:color="auto"/>
            </w:tcBorders>
            <w:vAlign w:val="center"/>
          </w:tcPr>
          <w:p w14:paraId="06981D51"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4min</w:t>
            </w:r>
          </w:p>
        </w:tc>
        <w:tc>
          <w:tcPr>
            <w:tcW w:w="2496" w:type="dxa"/>
            <w:tcBorders>
              <w:top w:val="single" w:sz="12" w:space="0" w:color="auto"/>
            </w:tcBorders>
            <w:vAlign w:val="center"/>
          </w:tcPr>
          <w:p w14:paraId="14A96A65"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预变性</w:t>
            </w:r>
          </w:p>
        </w:tc>
      </w:tr>
      <w:tr w:rsidR="0055137E" w:rsidRPr="0055137E" w14:paraId="4E85F8C3" w14:textId="77777777" w:rsidTr="00F41CA2">
        <w:trPr>
          <w:trHeight w:val="419"/>
          <w:jc w:val="center"/>
        </w:trPr>
        <w:tc>
          <w:tcPr>
            <w:tcW w:w="2312" w:type="dxa"/>
            <w:vAlign w:val="center"/>
          </w:tcPr>
          <w:p w14:paraId="79794CEF"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94</w:t>
            </w:r>
            <w:r w:rsidRPr="0055137E">
              <w:rPr>
                <w:rFonts w:ascii="宋体" w:eastAsia="宋体" w:hAnsi="宋体" w:cs="宋体" w:hint="eastAsia"/>
                <w:kern w:val="1"/>
                <w:lang w:eastAsia="zh-CN"/>
              </w:rPr>
              <w:t>℃</w:t>
            </w:r>
          </w:p>
        </w:tc>
        <w:tc>
          <w:tcPr>
            <w:tcW w:w="2836" w:type="dxa"/>
            <w:vAlign w:val="center"/>
          </w:tcPr>
          <w:p w14:paraId="3D896F80"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1min</w:t>
            </w:r>
          </w:p>
        </w:tc>
        <w:tc>
          <w:tcPr>
            <w:tcW w:w="2496" w:type="dxa"/>
            <w:vAlign w:val="center"/>
          </w:tcPr>
          <w:p w14:paraId="5C8752F2"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变性</w:t>
            </w:r>
          </w:p>
        </w:tc>
      </w:tr>
      <w:tr w:rsidR="0055137E" w:rsidRPr="0055137E" w14:paraId="6D242306" w14:textId="77777777" w:rsidTr="00F41CA2">
        <w:trPr>
          <w:trHeight w:val="434"/>
          <w:jc w:val="center"/>
        </w:trPr>
        <w:tc>
          <w:tcPr>
            <w:tcW w:w="2312" w:type="dxa"/>
            <w:vAlign w:val="center"/>
          </w:tcPr>
          <w:p w14:paraId="04A52B6F"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56</w:t>
            </w:r>
            <w:r w:rsidRPr="0055137E">
              <w:rPr>
                <w:rFonts w:ascii="宋体" w:eastAsia="宋体" w:hAnsi="宋体" w:cs="宋体" w:hint="eastAsia"/>
                <w:kern w:val="1"/>
                <w:lang w:eastAsia="zh-CN"/>
              </w:rPr>
              <w:t>℃</w:t>
            </w:r>
          </w:p>
        </w:tc>
        <w:tc>
          <w:tcPr>
            <w:tcW w:w="2836" w:type="dxa"/>
            <w:vAlign w:val="center"/>
          </w:tcPr>
          <w:p w14:paraId="4F7FE597"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30s</w:t>
            </w:r>
          </w:p>
        </w:tc>
        <w:tc>
          <w:tcPr>
            <w:tcW w:w="2496" w:type="dxa"/>
            <w:vAlign w:val="center"/>
          </w:tcPr>
          <w:p w14:paraId="7897A865"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退火</w:t>
            </w:r>
          </w:p>
        </w:tc>
      </w:tr>
      <w:tr w:rsidR="0055137E" w:rsidRPr="0055137E" w14:paraId="4C242B5B" w14:textId="77777777" w:rsidTr="00F41CA2">
        <w:trPr>
          <w:trHeight w:val="419"/>
          <w:jc w:val="center"/>
        </w:trPr>
        <w:tc>
          <w:tcPr>
            <w:tcW w:w="2312" w:type="dxa"/>
            <w:tcBorders>
              <w:bottom w:val="single" w:sz="8" w:space="0" w:color="auto"/>
            </w:tcBorders>
            <w:vAlign w:val="center"/>
          </w:tcPr>
          <w:p w14:paraId="1E609298"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72</w:t>
            </w:r>
            <w:r w:rsidRPr="0055137E">
              <w:rPr>
                <w:rFonts w:ascii="宋体" w:eastAsia="宋体" w:hAnsi="宋体" w:cs="宋体" w:hint="eastAsia"/>
                <w:kern w:val="1"/>
                <w:lang w:eastAsia="zh-CN"/>
              </w:rPr>
              <w:t>℃</w:t>
            </w:r>
          </w:p>
        </w:tc>
        <w:tc>
          <w:tcPr>
            <w:tcW w:w="2836" w:type="dxa"/>
            <w:tcBorders>
              <w:bottom w:val="single" w:sz="8" w:space="0" w:color="auto"/>
            </w:tcBorders>
            <w:vAlign w:val="center"/>
          </w:tcPr>
          <w:p w14:paraId="79E49CF8"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1min30s</w:t>
            </w:r>
          </w:p>
        </w:tc>
        <w:tc>
          <w:tcPr>
            <w:tcW w:w="2496" w:type="dxa"/>
            <w:tcBorders>
              <w:bottom w:val="single" w:sz="8" w:space="0" w:color="auto"/>
            </w:tcBorders>
            <w:vAlign w:val="center"/>
          </w:tcPr>
          <w:p w14:paraId="5266C86F"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延伸</w:t>
            </w:r>
          </w:p>
        </w:tc>
      </w:tr>
      <w:tr w:rsidR="0055137E" w:rsidRPr="0055137E" w14:paraId="74A5A95A" w14:textId="77777777" w:rsidTr="00F41CA2">
        <w:trPr>
          <w:trHeight w:val="419"/>
          <w:jc w:val="center"/>
        </w:trPr>
        <w:tc>
          <w:tcPr>
            <w:tcW w:w="7645" w:type="dxa"/>
            <w:gridSpan w:val="3"/>
            <w:tcBorders>
              <w:bottom w:val="single" w:sz="8" w:space="0" w:color="auto"/>
            </w:tcBorders>
            <w:vAlign w:val="center"/>
          </w:tcPr>
          <w:p w14:paraId="22A02484"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循环</w:t>
            </w:r>
            <w:r w:rsidRPr="0055137E">
              <w:rPr>
                <w:rFonts w:ascii="Times New Roman" w:hAnsi="Times New Roman" w:cs="Times New Roman"/>
                <w:kern w:val="1"/>
                <w:lang w:eastAsia="zh-CN"/>
              </w:rPr>
              <w:t>32</w:t>
            </w:r>
            <w:r w:rsidRPr="0055137E">
              <w:rPr>
                <w:rFonts w:ascii="Times New Roman" w:hAnsi="Times New Roman" w:cs="Times New Roman"/>
                <w:kern w:val="1"/>
                <w:lang w:eastAsia="zh-CN"/>
              </w:rPr>
              <w:t>次</w:t>
            </w:r>
          </w:p>
        </w:tc>
      </w:tr>
      <w:tr w:rsidR="0055137E" w:rsidRPr="0055137E" w14:paraId="6256BF2C" w14:textId="77777777" w:rsidTr="00F41CA2">
        <w:trPr>
          <w:trHeight w:val="434"/>
          <w:jc w:val="center"/>
        </w:trPr>
        <w:tc>
          <w:tcPr>
            <w:tcW w:w="2312" w:type="dxa"/>
            <w:tcBorders>
              <w:top w:val="single" w:sz="8" w:space="0" w:color="auto"/>
              <w:bottom w:val="nil"/>
            </w:tcBorders>
            <w:vAlign w:val="center"/>
          </w:tcPr>
          <w:p w14:paraId="125ED3E4"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72</w:t>
            </w:r>
            <w:r w:rsidRPr="0055137E">
              <w:rPr>
                <w:rFonts w:ascii="宋体" w:eastAsia="宋体" w:hAnsi="宋体" w:cs="宋体" w:hint="eastAsia"/>
                <w:kern w:val="1"/>
                <w:lang w:eastAsia="zh-CN"/>
              </w:rPr>
              <w:t>℃</w:t>
            </w:r>
          </w:p>
        </w:tc>
        <w:tc>
          <w:tcPr>
            <w:tcW w:w="2836" w:type="dxa"/>
            <w:tcBorders>
              <w:top w:val="single" w:sz="8" w:space="0" w:color="auto"/>
              <w:bottom w:val="nil"/>
            </w:tcBorders>
            <w:vAlign w:val="center"/>
          </w:tcPr>
          <w:p w14:paraId="5AF37E69"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10min</w:t>
            </w:r>
          </w:p>
        </w:tc>
        <w:tc>
          <w:tcPr>
            <w:tcW w:w="2496" w:type="dxa"/>
            <w:tcBorders>
              <w:top w:val="single" w:sz="8" w:space="0" w:color="auto"/>
              <w:bottom w:val="nil"/>
            </w:tcBorders>
            <w:vAlign w:val="center"/>
          </w:tcPr>
          <w:p w14:paraId="4A455EE8"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延伸</w:t>
            </w:r>
          </w:p>
        </w:tc>
      </w:tr>
      <w:tr w:rsidR="00BB2D06" w:rsidRPr="0055137E" w14:paraId="17FB5EA8" w14:textId="77777777" w:rsidTr="00F41CA2">
        <w:trPr>
          <w:trHeight w:val="419"/>
          <w:jc w:val="center"/>
        </w:trPr>
        <w:tc>
          <w:tcPr>
            <w:tcW w:w="2312" w:type="dxa"/>
            <w:tcBorders>
              <w:top w:val="nil"/>
              <w:bottom w:val="single" w:sz="18" w:space="0" w:color="auto"/>
            </w:tcBorders>
            <w:vAlign w:val="center"/>
          </w:tcPr>
          <w:p w14:paraId="34F0F378"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4</w:t>
            </w:r>
            <w:r w:rsidRPr="0055137E">
              <w:rPr>
                <w:rFonts w:ascii="宋体" w:eastAsia="宋体" w:hAnsi="宋体" w:cs="宋体" w:hint="eastAsia"/>
                <w:kern w:val="1"/>
                <w:lang w:eastAsia="zh-CN"/>
              </w:rPr>
              <w:t>℃</w:t>
            </w:r>
          </w:p>
        </w:tc>
        <w:tc>
          <w:tcPr>
            <w:tcW w:w="2836" w:type="dxa"/>
            <w:tcBorders>
              <w:top w:val="nil"/>
              <w:bottom w:val="single" w:sz="18" w:space="0" w:color="auto"/>
            </w:tcBorders>
            <w:vAlign w:val="center"/>
          </w:tcPr>
          <w:p w14:paraId="1AB91F6F"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w:t>
            </w:r>
          </w:p>
        </w:tc>
        <w:tc>
          <w:tcPr>
            <w:tcW w:w="2496" w:type="dxa"/>
            <w:tcBorders>
              <w:top w:val="nil"/>
              <w:bottom w:val="single" w:sz="18" w:space="0" w:color="auto"/>
            </w:tcBorders>
            <w:vAlign w:val="center"/>
          </w:tcPr>
          <w:p w14:paraId="4AF79AD3" w14:textId="77777777" w:rsidR="00BB2D06" w:rsidRPr="0055137E" w:rsidRDefault="00BB2D06" w:rsidP="00F41CA2">
            <w:pPr>
              <w:pStyle w:val="11"/>
              <w:widowControl w:val="0"/>
              <w:adjustRightInd w:val="0"/>
              <w:snapToGrid w:val="0"/>
              <w:ind w:firstLineChars="0" w:firstLine="0"/>
              <w:jc w:val="center"/>
              <w:rPr>
                <w:rFonts w:ascii="Times New Roman" w:hAnsi="Times New Roman" w:cs="Times New Roman"/>
                <w:kern w:val="1"/>
                <w:lang w:eastAsia="zh-CN"/>
              </w:rPr>
            </w:pPr>
            <w:r w:rsidRPr="0055137E">
              <w:rPr>
                <w:rFonts w:ascii="Times New Roman" w:hAnsi="Times New Roman" w:cs="Times New Roman"/>
                <w:kern w:val="1"/>
                <w:lang w:eastAsia="zh-CN"/>
              </w:rPr>
              <w:t>保存</w:t>
            </w:r>
          </w:p>
        </w:tc>
      </w:tr>
    </w:tbl>
    <w:p w14:paraId="7CC47D7B" w14:textId="77777777" w:rsidR="00AE6F0C" w:rsidRPr="0055137E" w:rsidRDefault="00AE6F0C" w:rsidP="00AE56B0">
      <w:pPr>
        <w:spacing w:line="360" w:lineRule="auto"/>
        <w:jc w:val="both"/>
        <w:rPr>
          <w:rFonts w:ascii="Times New Roman" w:hAnsi="Times New Roman" w:cs="Times New Roman"/>
          <w:sz w:val="24"/>
          <w:szCs w:val="24"/>
          <w:lang w:eastAsia="zh-CN"/>
        </w:rPr>
      </w:pPr>
    </w:p>
    <w:p w14:paraId="2CD6A6A4" w14:textId="77777777" w:rsidR="00C92FEE" w:rsidRPr="0055137E" w:rsidRDefault="00C92FEE"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菌株系统发育学分析</w:t>
      </w:r>
    </w:p>
    <w:p w14:paraId="41C3A1B8" w14:textId="0100AB9A" w:rsidR="00C92FEE" w:rsidRPr="0055137E" w:rsidRDefault="00C92FEE" w:rsidP="003A02A2">
      <w:pPr>
        <w:numPr>
          <w:ilvl w:val="0"/>
          <w:numId w:val="19"/>
        </w:numPr>
        <w:adjustRightInd w:val="0"/>
        <w:snapToGrid w:val="0"/>
        <w:spacing w:line="360" w:lineRule="auto"/>
        <w:ind w:leftChars="200" w:left="8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所得测序结果中，选取格式为</w:t>
      </w:r>
      <w:r w:rsidRPr="0055137E">
        <w:rPr>
          <w:rFonts w:ascii="Times New Roman" w:eastAsia="宋体" w:hAnsi="Times New Roman" w:cs="Times New Roman"/>
          <w:sz w:val="24"/>
          <w:szCs w:val="24"/>
          <w:lang w:eastAsia="zh-CN"/>
        </w:rPr>
        <w:t>ab1</w:t>
      </w:r>
      <w:r w:rsidRPr="0055137E">
        <w:rPr>
          <w:rFonts w:ascii="Times New Roman" w:eastAsia="宋体" w:hAnsi="Times New Roman" w:cs="Times New Roman"/>
          <w:sz w:val="24"/>
          <w:szCs w:val="24"/>
          <w:lang w:eastAsia="zh-CN"/>
        </w:rPr>
        <w:t>的文件并用</w:t>
      </w:r>
      <w:r w:rsidRPr="0055137E">
        <w:rPr>
          <w:rFonts w:ascii="Times New Roman" w:eastAsia="宋体" w:hAnsi="Times New Roman" w:cs="Times New Roman"/>
          <w:sz w:val="24"/>
          <w:szCs w:val="24"/>
          <w:lang w:eastAsia="zh-CN"/>
        </w:rPr>
        <w:t>MEGA 7.0</w:t>
      </w:r>
      <w:r w:rsidRPr="0055137E">
        <w:rPr>
          <w:rFonts w:ascii="Times New Roman" w:eastAsia="宋体" w:hAnsi="Times New Roman" w:cs="Times New Roman"/>
          <w:sz w:val="24"/>
          <w:szCs w:val="24"/>
          <w:lang w:eastAsia="zh-CN"/>
        </w:rPr>
        <w:t>软件打开。读取相应的碱基序列，并根据测序峰的结果判断测序的可靠性，每个碱基位对应单一且明显的特征峰即为测序结果可靠</w:t>
      </w:r>
      <w:r w:rsidR="004937C0" w:rsidRPr="0055137E">
        <w:rPr>
          <w:rFonts w:ascii="Times New Roman" w:eastAsia="宋体" w:hAnsi="Times New Roman" w:cs="Times New Roman" w:hint="eastAsia"/>
          <w:sz w:val="24"/>
          <w:szCs w:val="24"/>
          <w:lang w:eastAsia="zh-CN"/>
        </w:rPr>
        <w:t>(</w:t>
      </w:r>
      <w:r w:rsidR="004937C0" w:rsidRPr="0055137E">
        <w:rPr>
          <w:rFonts w:ascii="Times New Roman" w:eastAsia="宋体" w:hAnsi="Times New Roman" w:cs="Times New Roman" w:hint="eastAsia"/>
          <w:sz w:val="24"/>
          <w:szCs w:val="24"/>
          <w:lang w:eastAsia="zh-CN"/>
        </w:rPr>
        <w:t>详见图</w:t>
      </w:r>
      <w:r w:rsidR="00C773B5" w:rsidRPr="0055137E">
        <w:rPr>
          <w:rFonts w:ascii="Times New Roman" w:eastAsia="宋体" w:hAnsi="Times New Roman" w:cs="Times New Roman"/>
          <w:sz w:val="24"/>
          <w:szCs w:val="24"/>
          <w:lang w:eastAsia="zh-CN"/>
        </w:rPr>
        <w:t>2</w:t>
      </w:r>
      <w:r w:rsidR="004937C0"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w:t>
      </w:r>
    </w:p>
    <w:p w14:paraId="39F4EE7B" w14:textId="580B03A8" w:rsidR="00B11ECE" w:rsidRPr="0055137E" w:rsidRDefault="00E24307" w:rsidP="00E24307">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noProof/>
          <w:sz w:val="24"/>
          <w:szCs w:val="24"/>
          <w:lang w:eastAsia="zh-CN"/>
        </w:rPr>
        <w:drawing>
          <wp:inline distT="0" distB="0" distL="0" distR="0" wp14:anchorId="0C6FA7A8" wp14:editId="04BF1644">
            <wp:extent cx="4851400" cy="1806128"/>
            <wp:effectExtent l="0" t="0" r="635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24799" cy="1833454"/>
                    </a:xfrm>
                    <a:prstGeom prst="rect">
                      <a:avLst/>
                    </a:prstGeom>
                    <a:noFill/>
                  </pic:spPr>
                </pic:pic>
              </a:graphicData>
            </a:graphic>
          </wp:inline>
        </w:drawing>
      </w:r>
    </w:p>
    <w:p w14:paraId="3A119A4A" w14:textId="0709DC2B" w:rsidR="00C92FEE" w:rsidRPr="0055137E" w:rsidRDefault="00C92FEE" w:rsidP="00C773B5">
      <w:pPr>
        <w:spacing w:line="360" w:lineRule="auto"/>
        <w:ind w:firstLineChars="200" w:firstLine="482"/>
        <w:rPr>
          <w:rFonts w:ascii="Times New Roman" w:eastAsia="宋体" w:hAnsi="Times New Roman" w:cs="Times New Roman"/>
          <w:b/>
          <w:bCs/>
          <w:kern w:val="1"/>
          <w:sz w:val="24"/>
          <w:szCs w:val="24"/>
          <w:lang w:eastAsia="zh-CN"/>
        </w:rPr>
      </w:pPr>
      <w:r w:rsidRPr="0055137E">
        <w:rPr>
          <w:rFonts w:ascii="Times New Roman" w:eastAsia="宋体" w:hAnsi="Times New Roman" w:cs="Times New Roman"/>
          <w:b/>
          <w:bCs/>
          <w:sz w:val="24"/>
          <w:szCs w:val="24"/>
          <w:lang w:eastAsia="zh-CN"/>
        </w:rPr>
        <w:t>图</w:t>
      </w:r>
      <w:r w:rsidR="00C773B5" w:rsidRPr="0055137E">
        <w:rPr>
          <w:rFonts w:ascii="Times New Roman" w:eastAsia="宋体" w:hAnsi="Times New Roman" w:cs="Times New Roman"/>
          <w:b/>
          <w:bCs/>
          <w:sz w:val="24"/>
          <w:szCs w:val="24"/>
          <w:lang w:eastAsia="zh-CN"/>
        </w:rPr>
        <w:t>2</w:t>
      </w:r>
      <w:r w:rsidRPr="0055137E">
        <w:rPr>
          <w:rFonts w:ascii="Times New Roman" w:eastAsia="宋体" w:hAnsi="Times New Roman" w:cs="Times New Roman"/>
          <w:b/>
          <w:bCs/>
          <w:sz w:val="24"/>
          <w:szCs w:val="24"/>
          <w:lang w:eastAsia="zh-CN"/>
        </w:rPr>
        <w:t xml:space="preserve">. </w:t>
      </w:r>
      <w:r w:rsidRPr="0055137E">
        <w:rPr>
          <w:rFonts w:ascii="Times New Roman" w:eastAsia="宋体" w:hAnsi="Times New Roman" w:cs="Times New Roman"/>
          <w:b/>
          <w:bCs/>
          <w:sz w:val="24"/>
          <w:szCs w:val="24"/>
          <w:lang w:eastAsia="zh-CN"/>
        </w:rPr>
        <w:t>采用</w:t>
      </w:r>
      <w:r w:rsidRPr="0055137E">
        <w:rPr>
          <w:rFonts w:ascii="Times New Roman" w:eastAsia="宋体" w:hAnsi="Times New Roman" w:cs="Times New Roman"/>
          <w:b/>
          <w:bCs/>
          <w:kern w:val="1"/>
          <w:sz w:val="24"/>
          <w:szCs w:val="24"/>
          <w:lang w:eastAsia="zh-CN"/>
        </w:rPr>
        <w:t>MEGA7.0</w:t>
      </w:r>
      <w:r w:rsidRPr="0055137E">
        <w:rPr>
          <w:rFonts w:ascii="Times New Roman" w:eastAsia="宋体" w:hAnsi="Times New Roman" w:cs="Times New Roman"/>
          <w:b/>
          <w:bCs/>
          <w:kern w:val="1"/>
          <w:sz w:val="24"/>
          <w:szCs w:val="24"/>
          <w:lang w:eastAsia="zh-CN"/>
        </w:rPr>
        <w:t>软件读取相应的测序结果</w:t>
      </w:r>
    </w:p>
    <w:p w14:paraId="3C26B870" w14:textId="77777777" w:rsidR="00C92FEE" w:rsidRPr="0055137E" w:rsidRDefault="00C92FEE" w:rsidP="003A02A2">
      <w:pPr>
        <w:numPr>
          <w:ilvl w:val="0"/>
          <w:numId w:val="19"/>
        </w:numPr>
        <w:adjustRightInd w:val="0"/>
        <w:snapToGrid w:val="0"/>
        <w:spacing w:line="360" w:lineRule="auto"/>
        <w:ind w:leftChars="200" w:left="8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确定测序结果可靠之后，将其保存为</w:t>
      </w:r>
      <w:r w:rsidRPr="0055137E">
        <w:rPr>
          <w:rFonts w:ascii="Times New Roman" w:eastAsia="宋体" w:hAnsi="Times New Roman" w:cs="Times New Roman"/>
          <w:sz w:val="24"/>
          <w:szCs w:val="24"/>
          <w:lang w:eastAsia="zh-CN"/>
        </w:rPr>
        <w:t>FASTA</w:t>
      </w:r>
      <w:r w:rsidRPr="0055137E">
        <w:rPr>
          <w:rFonts w:ascii="Times New Roman" w:eastAsia="宋体" w:hAnsi="Times New Roman" w:cs="Times New Roman"/>
          <w:sz w:val="24"/>
          <w:szCs w:val="24"/>
          <w:lang w:eastAsia="zh-CN"/>
        </w:rPr>
        <w:t>格式的文件并粘贴到</w:t>
      </w:r>
      <w:r w:rsidRPr="0055137E">
        <w:rPr>
          <w:rFonts w:ascii="Times New Roman" w:eastAsia="宋体" w:hAnsi="Times New Roman" w:cs="Times New Roman"/>
          <w:sz w:val="24"/>
          <w:szCs w:val="24"/>
          <w:lang w:eastAsia="zh-CN"/>
        </w:rPr>
        <w:t>EzBioCloud</w:t>
      </w:r>
      <w:r w:rsidRPr="0055137E">
        <w:rPr>
          <w:rFonts w:ascii="Times New Roman" w:eastAsia="宋体" w:hAnsi="Times New Roman" w:cs="Times New Roman"/>
          <w:sz w:val="24"/>
          <w:szCs w:val="24"/>
          <w:lang w:eastAsia="zh-CN"/>
        </w:rPr>
        <w:t>数据库进行比对，可得到最相似菌株。</w:t>
      </w:r>
    </w:p>
    <w:p w14:paraId="0B639CE5" w14:textId="67A67F67" w:rsidR="00C92FEE" w:rsidRPr="0099181F" w:rsidRDefault="00C92FEE" w:rsidP="003A02A2">
      <w:pPr>
        <w:numPr>
          <w:ilvl w:val="0"/>
          <w:numId w:val="19"/>
        </w:numPr>
        <w:adjustRightInd w:val="0"/>
        <w:snapToGrid w:val="0"/>
        <w:spacing w:line="360" w:lineRule="auto"/>
        <w:ind w:leftChars="200" w:left="8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根据该属的特性及不同的实验需求，选择相似性最高的前</w:t>
      </w:r>
      <w:r w:rsidRPr="0055137E">
        <w:rPr>
          <w:rFonts w:ascii="Times New Roman" w:eastAsia="宋体" w:hAnsi="Times New Roman" w:cs="Times New Roman"/>
          <w:sz w:val="24"/>
          <w:szCs w:val="24"/>
          <w:lang w:eastAsia="zh-CN"/>
        </w:rPr>
        <w:t>30</w:t>
      </w:r>
      <w:r w:rsidRPr="0055137E">
        <w:rPr>
          <w:rFonts w:ascii="Times New Roman" w:eastAsia="宋体" w:hAnsi="Times New Roman" w:cs="Times New Roman"/>
          <w:sz w:val="24"/>
          <w:szCs w:val="24"/>
          <w:lang w:eastAsia="zh-CN"/>
        </w:rPr>
        <w:t>或者前</w:t>
      </w:r>
      <w:r w:rsidRPr="0055137E">
        <w:rPr>
          <w:rFonts w:ascii="Times New Roman" w:eastAsia="宋体" w:hAnsi="Times New Roman" w:cs="Times New Roman"/>
          <w:sz w:val="24"/>
          <w:szCs w:val="24"/>
          <w:lang w:eastAsia="zh-CN"/>
        </w:rPr>
        <w:t>50</w:t>
      </w:r>
      <w:r w:rsidRPr="0055137E">
        <w:rPr>
          <w:rFonts w:ascii="Times New Roman" w:eastAsia="宋体" w:hAnsi="Times New Roman" w:cs="Times New Roman"/>
          <w:sz w:val="24"/>
          <w:szCs w:val="24"/>
          <w:lang w:eastAsia="zh-CN"/>
        </w:rPr>
        <w:t>条序列，采用</w:t>
      </w:r>
      <w:r w:rsidRPr="0055137E">
        <w:rPr>
          <w:rFonts w:ascii="Times New Roman" w:eastAsia="宋体" w:hAnsi="Times New Roman" w:cs="Times New Roman"/>
          <w:sz w:val="24"/>
          <w:szCs w:val="24"/>
          <w:lang w:eastAsia="zh-CN"/>
        </w:rPr>
        <w:t>FASTA</w:t>
      </w:r>
      <w:r w:rsidRPr="0055137E">
        <w:rPr>
          <w:rFonts w:ascii="Times New Roman" w:eastAsia="宋体" w:hAnsi="Times New Roman" w:cs="Times New Roman"/>
          <w:sz w:val="24"/>
          <w:szCs w:val="24"/>
          <w:lang w:eastAsia="zh-CN"/>
        </w:rPr>
        <w:t>方式一次性将所需序列导出</w:t>
      </w:r>
      <w:r w:rsidRPr="0099181F">
        <w:rPr>
          <w:rFonts w:ascii="Times New Roman" w:eastAsia="宋体" w:hAnsi="Times New Roman" w:cs="Times New Roman"/>
          <w:sz w:val="24"/>
          <w:szCs w:val="24"/>
          <w:lang w:eastAsia="zh-CN"/>
        </w:rPr>
        <w:t>备用</w:t>
      </w:r>
      <w:r w:rsidRPr="0099181F">
        <w:rPr>
          <w:rFonts w:ascii="Times New Roman" w:eastAsia="宋体" w:hAnsi="Times New Roman" w:cs="Times New Roman"/>
          <w:sz w:val="24"/>
          <w:szCs w:val="24"/>
          <w:lang w:eastAsia="zh-CN"/>
        </w:rPr>
        <w:t xml:space="preserve"> (</w:t>
      </w:r>
      <w:r w:rsidRPr="0099181F">
        <w:rPr>
          <w:rFonts w:ascii="Times New Roman" w:eastAsia="宋体" w:hAnsi="Times New Roman" w:cs="Times New Roman"/>
          <w:sz w:val="24"/>
          <w:szCs w:val="24"/>
          <w:lang w:eastAsia="zh-CN"/>
        </w:rPr>
        <w:t>具体操作步</w:t>
      </w:r>
      <w:r w:rsidRPr="0055137E">
        <w:rPr>
          <w:rFonts w:ascii="Times New Roman" w:eastAsia="宋体" w:hAnsi="Times New Roman" w:cs="Times New Roman"/>
          <w:sz w:val="24"/>
          <w:szCs w:val="24"/>
          <w:lang w:eastAsia="zh-CN"/>
        </w:rPr>
        <w:t>骤详见图</w:t>
      </w:r>
      <w:r w:rsidR="00C773B5" w:rsidRPr="0055137E">
        <w:rPr>
          <w:rFonts w:ascii="Times New Roman" w:eastAsia="宋体" w:hAnsi="Times New Roman" w:cs="Times New Roman"/>
          <w:sz w:val="24"/>
          <w:szCs w:val="24"/>
          <w:lang w:eastAsia="zh-CN"/>
        </w:rPr>
        <w:t>3</w:t>
      </w:r>
      <w:r w:rsidRPr="0055137E">
        <w:rPr>
          <w:rFonts w:ascii="Times New Roman" w:eastAsia="宋体" w:hAnsi="Times New Roman" w:cs="Times New Roman"/>
          <w:sz w:val="24"/>
          <w:szCs w:val="24"/>
          <w:lang w:eastAsia="zh-CN"/>
        </w:rPr>
        <w:t>)</w:t>
      </w:r>
      <w:r w:rsidRPr="0099181F">
        <w:rPr>
          <w:rFonts w:ascii="Times New Roman" w:eastAsia="宋体" w:hAnsi="Times New Roman" w:cs="Times New Roman"/>
          <w:sz w:val="24"/>
          <w:szCs w:val="24"/>
          <w:lang w:eastAsia="zh-CN"/>
        </w:rPr>
        <w:t xml:space="preserve"> </w:t>
      </w:r>
      <w:r w:rsidRPr="0099181F">
        <w:rPr>
          <w:rFonts w:ascii="Times New Roman" w:eastAsia="宋体" w:hAnsi="Times New Roman" w:cs="Times New Roman"/>
          <w:sz w:val="24"/>
          <w:szCs w:val="24"/>
          <w:lang w:eastAsia="zh-CN"/>
        </w:rPr>
        <w:t>。</w:t>
      </w:r>
    </w:p>
    <w:p w14:paraId="6748D3BC" w14:textId="12C302C6" w:rsidR="00C92FEE" w:rsidRPr="0055137E" w:rsidRDefault="00C92FEE" w:rsidP="003A02A2">
      <w:pPr>
        <w:numPr>
          <w:ilvl w:val="0"/>
          <w:numId w:val="20"/>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t>打开网站</w:t>
      </w:r>
      <w:hyperlink r:id="rId13" w:history="1">
        <w:r w:rsidRPr="0055137E">
          <w:rPr>
            <w:rFonts w:ascii="Times New Roman" w:eastAsia="宋体" w:hAnsi="Times New Roman" w:cs="Times New Roman"/>
            <w:color w:val="0000FF"/>
            <w:sz w:val="24"/>
            <w:szCs w:val="24"/>
            <w:u w:val="single"/>
            <w:lang w:eastAsia="zh-CN"/>
          </w:rPr>
          <w:t>https://www.ezbiocloud.net/</w:t>
        </w:r>
      </w:hyperlink>
      <w:r w:rsidRPr="0099181F">
        <w:rPr>
          <w:rFonts w:ascii="Times New Roman" w:eastAsia="宋体" w:hAnsi="Times New Roman" w:cs="Times New Roman"/>
          <w:sz w:val="24"/>
          <w:szCs w:val="24"/>
          <w:lang w:eastAsia="zh-CN"/>
        </w:rPr>
        <w:t>，</w:t>
      </w:r>
      <w:r w:rsidRPr="0099181F">
        <w:rPr>
          <w:rFonts w:ascii="Times New Roman" w:eastAsia="宋体" w:hAnsi="Times New Roman" w:cs="Times New Roman"/>
          <w:kern w:val="1"/>
          <w:sz w:val="24"/>
          <w:szCs w:val="24"/>
          <w:lang w:eastAsia="zh-CN"/>
        </w:rPr>
        <w:t>选择</w:t>
      </w:r>
      <w:r w:rsidR="00BD0B69" w:rsidRPr="0055137E">
        <w:rPr>
          <w:rFonts w:ascii="Times New Roman" w:eastAsia="宋体" w:hAnsi="Times New Roman" w:cs="Times New Roman" w:hint="eastAsia"/>
          <w:kern w:val="1"/>
          <w:sz w:val="24"/>
          <w:szCs w:val="24"/>
          <w:lang w:eastAsia="zh-CN"/>
        </w:rPr>
        <w:t>“</w:t>
      </w:r>
      <w:r w:rsidRPr="0055137E">
        <w:rPr>
          <w:rFonts w:ascii="Times New Roman" w:eastAsia="宋体" w:hAnsi="Times New Roman" w:cs="Times New Roman"/>
          <w:kern w:val="1"/>
          <w:sz w:val="24"/>
          <w:szCs w:val="24"/>
          <w:lang w:eastAsia="zh-CN"/>
        </w:rPr>
        <w:t>16S-based ID</w:t>
      </w:r>
      <w:r w:rsidR="00BD0B69" w:rsidRPr="0055137E">
        <w:rPr>
          <w:rFonts w:ascii="Times New Roman" w:eastAsia="宋体" w:hAnsi="Times New Roman" w:cs="Times New Roman" w:hint="eastAsia"/>
          <w:kern w:val="1"/>
          <w:sz w:val="24"/>
          <w:szCs w:val="24"/>
          <w:lang w:eastAsia="zh-CN"/>
        </w:rPr>
        <w:t>”</w:t>
      </w:r>
      <w:r w:rsidRPr="0055137E">
        <w:rPr>
          <w:rFonts w:ascii="Times New Roman" w:eastAsia="宋体" w:hAnsi="Times New Roman" w:cs="Times New Roman"/>
          <w:kern w:val="1"/>
          <w:sz w:val="24"/>
          <w:szCs w:val="24"/>
          <w:lang w:eastAsia="zh-CN"/>
        </w:rPr>
        <w:t>，打开页面后点击</w:t>
      </w:r>
      <w:r w:rsidR="00BD0B69" w:rsidRPr="0055137E">
        <w:rPr>
          <w:rFonts w:ascii="Times New Roman" w:eastAsia="宋体" w:hAnsi="Times New Roman" w:cs="Times New Roman" w:hint="eastAsia"/>
          <w:kern w:val="1"/>
          <w:sz w:val="24"/>
          <w:szCs w:val="24"/>
          <w:lang w:eastAsia="zh-CN"/>
        </w:rPr>
        <w:t>“</w:t>
      </w:r>
      <w:r w:rsidRPr="0055137E">
        <w:rPr>
          <w:rFonts w:ascii="Times New Roman" w:eastAsia="宋体" w:hAnsi="Times New Roman" w:cs="Times New Roman"/>
          <w:kern w:val="1"/>
          <w:sz w:val="24"/>
          <w:szCs w:val="24"/>
          <w:lang w:eastAsia="zh-CN"/>
        </w:rPr>
        <w:t>Identify new sequence</w:t>
      </w:r>
      <w:r w:rsidR="00BD0B69" w:rsidRPr="0055137E">
        <w:rPr>
          <w:rFonts w:ascii="Times New Roman" w:eastAsia="宋体" w:hAnsi="Times New Roman" w:cs="Times New Roman" w:hint="eastAsia"/>
          <w:kern w:val="1"/>
          <w:sz w:val="24"/>
          <w:szCs w:val="24"/>
          <w:lang w:eastAsia="zh-CN"/>
        </w:rPr>
        <w:t>”</w:t>
      </w:r>
    </w:p>
    <w:p w14:paraId="6FEFC453" w14:textId="41ED9A58" w:rsidR="00C92FEE" w:rsidRPr="0055137E" w:rsidRDefault="00C92FEE" w:rsidP="003A02A2">
      <w:pPr>
        <w:numPr>
          <w:ilvl w:val="0"/>
          <w:numId w:val="20"/>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在相应的位置输入序列信息，然后点击</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Next</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进行比对</w:t>
      </w:r>
    </w:p>
    <w:p w14:paraId="560E3A97" w14:textId="0DB5563F" w:rsidR="00C92FEE" w:rsidRPr="00C773B5" w:rsidRDefault="00C92FEE" w:rsidP="00C92FEE">
      <w:pPr>
        <w:numPr>
          <w:ilvl w:val="0"/>
          <w:numId w:val="20"/>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所得比对结果可以查看菌株的分类地位，最相似菌</w:t>
      </w:r>
      <w:r w:rsidRPr="0099181F">
        <w:rPr>
          <w:rFonts w:ascii="Times New Roman" w:eastAsia="宋体" w:hAnsi="Times New Roman" w:cs="Times New Roman"/>
          <w:sz w:val="24"/>
          <w:szCs w:val="24"/>
          <w:lang w:eastAsia="zh-CN"/>
        </w:rPr>
        <w:t>株，序列完整性等信息</w:t>
      </w:r>
      <w:r w:rsidR="00C773B5">
        <w:rPr>
          <w:rFonts w:ascii="Times New Roman" w:eastAsia="宋体" w:hAnsi="Times New Roman" w:cs="Times New Roman" w:hint="eastAsia"/>
          <w:sz w:val="24"/>
          <w:szCs w:val="24"/>
          <w:lang w:eastAsia="zh-CN"/>
        </w:rPr>
        <w:t>。</w:t>
      </w:r>
    </w:p>
    <w:p w14:paraId="0661C3D6" w14:textId="77777777" w:rsidR="00C92FEE" w:rsidRPr="0099181F" w:rsidRDefault="00C92FEE" w:rsidP="00C92FEE">
      <w:pPr>
        <w:spacing w:line="360" w:lineRule="auto"/>
        <w:jc w:val="center"/>
        <w:rPr>
          <w:rFonts w:ascii="Times New Roman" w:hAnsi="Times New Roman" w:cs="Times New Roman"/>
          <w:sz w:val="24"/>
          <w:szCs w:val="24"/>
          <w:lang w:eastAsia="zh-CN"/>
        </w:rPr>
      </w:pPr>
      <w:r w:rsidRPr="0099181F">
        <w:rPr>
          <w:rFonts w:ascii="Times New Roman" w:hAnsi="Times New Roman" w:cs="Times New Roman"/>
          <w:noProof/>
          <w:lang w:eastAsia="zh-CN"/>
        </w:rPr>
        <w:lastRenderedPageBreak/>
        <w:drawing>
          <wp:inline distT="0" distB="0" distL="0" distR="0" wp14:anchorId="499B212F" wp14:editId="5F54DD44">
            <wp:extent cx="4946650" cy="2762925"/>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92926" cy="2788772"/>
                    </a:xfrm>
                    <a:prstGeom prst="rect">
                      <a:avLst/>
                    </a:prstGeom>
                  </pic:spPr>
                </pic:pic>
              </a:graphicData>
            </a:graphic>
          </wp:inline>
        </w:drawing>
      </w:r>
    </w:p>
    <w:p w14:paraId="6FA28A28" w14:textId="1D32B776" w:rsidR="00C92FEE" w:rsidRPr="0055137E" w:rsidRDefault="00C92FEE" w:rsidP="00C92FEE">
      <w:pPr>
        <w:spacing w:line="360" w:lineRule="auto"/>
        <w:ind w:firstLineChars="200" w:firstLine="482"/>
        <w:rPr>
          <w:rFonts w:ascii="Times New Roman" w:eastAsia="宋体" w:hAnsi="Times New Roman" w:cs="Times New Roman"/>
          <w:b/>
          <w:bCs/>
          <w:kern w:val="1"/>
          <w:sz w:val="24"/>
          <w:szCs w:val="24"/>
          <w:lang w:eastAsia="zh-CN"/>
        </w:rPr>
      </w:pPr>
      <w:r w:rsidRPr="0055137E">
        <w:rPr>
          <w:rFonts w:ascii="Times New Roman" w:eastAsia="宋体" w:hAnsi="Times New Roman" w:cs="Times New Roman"/>
          <w:b/>
          <w:bCs/>
          <w:sz w:val="24"/>
          <w:szCs w:val="24"/>
          <w:lang w:eastAsia="zh-CN"/>
        </w:rPr>
        <w:t>图</w:t>
      </w:r>
      <w:r w:rsidR="005C522A" w:rsidRPr="0055137E">
        <w:rPr>
          <w:rFonts w:ascii="Times New Roman" w:eastAsia="宋体" w:hAnsi="Times New Roman" w:cs="Times New Roman" w:hint="eastAsia"/>
          <w:b/>
          <w:bCs/>
          <w:sz w:val="24"/>
          <w:szCs w:val="24"/>
          <w:lang w:eastAsia="zh-CN"/>
        </w:rPr>
        <w:t>3</w:t>
      </w:r>
      <w:r w:rsidRPr="0055137E">
        <w:rPr>
          <w:rFonts w:ascii="Times New Roman" w:eastAsia="宋体" w:hAnsi="Times New Roman" w:cs="Times New Roman"/>
          <w:b/>
          <w:bCs/>
          <w:sz w:val="24"/>
          <w:szCs w:val="24"/>
          <w:lang w:eastAsia="zh-CN"/>
        </w:rPr>
        <w:t xml:space="preserve">. </w:t>
      </w:r>
      <w:r w:rsidRPr="0055137E">
        <w:rPr>
          <w:rFonts w:ascii="Times New Roman" w:eastAsia="宋体" w:hAnsi="Times New Roman" w:cs="Times New Roman"/>
          <w:b/>
          <w:bCs/>
          <w:kern w:val="1"/>
          <w:sz w:val="24"/>
          <w:szCs w:val="24"/>
          <w:lang w:eastAsia="zh-CN"/>
        </w:rPr>
        <w:t>EzBioCloud</w:t>
      </w:r>
      <w:r w:rsidRPr="0055137E">
        <w:rPr>
          <w:rFonts w:ascii="Times New Roman" w:eastAsia="宋体" w:hAnsi="Times New Roman" w:cs="Times New Roman"/>
          <w:b/>
          <w:bCs/>
          <w:kern w:val="1"/>
          <w:sz w:val="24"/>
          <w:szCs w:val="24"/>
          <w:lang w:eastAsia="zh-CN"/>
        </w:rPr>
        <w:t>数据库</w:t>
      </w:r>
      <w:r w:rsidRPr="0055137E">
        <w:rPr>
          <w:rFonts w:ascii="Times New Roman" w:eastAsia="宋体" w:hAnsi="Times New Roman" w:cs="Times New Roman"/>
          <w:b/>
          <w:bCs/>
          <w:kern w:val="1"/>
          <w:sz w:val="24"/>
          <w:szCs w:val="24"/>
          <w:lang w:eastAsia="zh-CN"/>
        </w:rPr>
        <w:t>16S rRNA</w:t>
      </w:r>
      <w:r w:rsidRPr="0055137E">
        <w:rPr>
          <w:rFonts w:ascii="Times New Roman" w:eastAsia="宋体" w:hAnsi="Times New Roman" w:cs="Times New Roman"/>
          <w:b/>
          <w:bCs/>
          <w:kern w:val="1"/>
          <w:sz w:val="24"/>
          <w:szCs w:val="24"/>
          <w:lang w:eastAsia="zh-CN"/>
        </w:rPr>
        <w:t>基因相似性比对方法</w:t>
      </w:r>
    </w:p>
    <w:p w14:paraId="209F35BF" w14:textId="77777777" w:rsidR="00C92FEE" w:rsidRPr="0055137E" w:rsidRDefault="00C92FEE" w:rsidP="00C92FEE">
      <w:pPr>
        <w:adjustRightInd w:val="0"/>
        <w:snapToGrid w:val="0"/>
        <w:spacing w:line="360" w:lineRule="auto"/>
        <w:jc w:val="both"/>
        <w:rPr>
          <w:rFonts w:ascii="Times New Roman" w:eastAsia="宋体" w:hAnsi="Times New Roman" w:cs="Times New Roman"/>
          <w:sz w:val="24"/>
          <w:szCs w:val="24"/>
          <w:lang w:eastAsia="zh-CN"/>
        </w:rPr>
      </w:pPr>
    </w:p>
    <w:p w14:paraId="5A15C999" w14:textId="6FA81036" w:rsidR="00C92FEE" w:rsidRPr="0055137E" w:rsidRDefault="00C92FEE" w:rsidP="003A02A2">
      <w:pPr>
        <w:numPr>
          <w:ilvl w:val="0"/>
          <w:numId w:val="19"/>
        </w:numPr>
        <w:adjustRightInd w:val="0"/>
        <w:snapToGrid w:val="0"/>
        <w:spacing w:line="360" w:lineRule="auto"/>
        <w:ind w:leftChars="200" w:left="8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再次打开</w:t>
      </w:r>
      <w:r w:rsidRPr="0055137E">
        <w:rPr>
          <w:rFonts w:ascii="Times New Roman" w:eastAsia="宋体" w:hAnsi="Times New Roman" w:cs="Times New Roman"/>
          <w:sz w:val="24"/>
          <w:szCs w:val="24"/>
          <w:lang w:eastAsia="zh-CN"/>
        </w:rPr>
        <w:t>MEGA</w:t>
      </w:r>
      <w:r w:rsidRPr="0055137E">
        <w:rPr>
          <w:rFonts w:ascii="Times New Roman" w:eastAsia="宋体" w:hAnsi="Times New Roman" w:cs="Times New Roman"/>
          <w:sz w:val="24"/>
          <w:szCs w:val="24"/>
          <w:lang w:eastAsia="zh-CN"/>
        </w:rPr>
        <w:t>，点击</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File</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选项并选择</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Open a File</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，打开上一步在</w:t>
      </w:r>
      <w:r w:rsidRPr="0055137E">
        <w:rPr>
          <w:rFonts w:ascii="Times New Roman" w:eastAsia="宋体" w:hAnsi="Times New Roman" w:cs="Times New Roman"/>
          <w:sz w:val="24"/>
          <w:szCs w:val="24"/>
          <w:lang w:eastAsia="zh-CN"/>
        </w:rPr>
        <w:t>EzBioCloud</w:t>
      </w:r>
      <w:r w:rsidRPr="0055137E">
        <w:rPr>
          <w:rFonts w:ascii="Times New Roman" w:eastAsia="宋体" w:hAnsi="Times New Roman" w:cs="Times New Roman"/>
          <w:sz w:val="24"/>
          <w:szCs w:val="24"/>
          <w:lang w:eastAsia="zh-CN"/>
        </w:rPr>
        <w:t>下载的</w:t>
      </w:r>
      <w:r w:rsidRPr="0055137E">
        <w:rPr>
          <w:rFonts w:ascii="Times New Roman" w:eastAsia="宋体" w:hAnsi="Times New Roman" w:cs="Times New Roman"/>
          <w:sz w:val="24"/>
          <w:szCs w:val="24"/>
          <w:lang w:eastAsia="zh-CN"/>
        </w:rPr>
        <w:t>FASTA</w:t>
      </w:r>
      <w:r w:rsidRPr="0055137E">
        <w:rPr>
          <w:rFonts w:ascii="Times New Roman" w:eastAsia="宋体" w:hAnsi="Times New Roman" w:cs="Times New Roman"/>
          <w:sz w:val="24"/>
          <w:szCs w:val="24"/>
          <w:lang w:eastAsia="zh-CN"/>
        </w:rPr>
        <w:t>文件进行系统发育树的构建</w:t>
      </w:r>
    </w:p>
    <w:p w14:paraId="10E3E0BB" w14:textId="6BD6DF15" w:rsidR="00C92FEE" w:rsidRPr="0055137E" w:rsidRDefault="00C92FEE" w:rsidP="003A02A2">
      <w:pPr>
        <w:numPr>
          <w:ilvl w:val="0"/>
          <w:numId w:val="21"/>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打开序列时选择</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Align</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，打开后点击</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i/>
          <w:iCs/>
          <w:sz w:val="24"/>
          <w:szCs w:val="24"/>
          <w:lang w:eastAsia="zh-CN"/>
        </w:rPr>
        <w:t>W</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lang w:eastAsia="zh-CN"/>
        </w:rPr>
        <w:t>图标，进一步选择</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Align DNA</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进行序列比对</w:t>
      </w:r>
      <w:r w:rsidR="00E63A73" w:rsidRPr="0055137E">
        <w:rPr>
          <w:rFonts w:ascii="Times New Roman" w:eastAsia="宋体" w:hAnsi="Times New Roman" w:cs="Times New Roman" w:hint="eastAsia"/>
          <w:sz w:val="24"/>
          <w:szCs w:val="24"/>
          <w:lang w:eastAsia="zh-CN"/>
        </w:rPr>
        <w:t xml:space="preserve"> </w:t>
      </w:r>
      <w:r w:rsidR="00A40FD5" w:rsidRPr="0055137E">
        <w:rPr>
          <w:rFonts w:ascii="Times New Roman" w:eastAsia="宋体" w:hAnsi="Times New Roman" w:cs="Times New Roman" w:hint="eastAsia"/>
          <w:sz w:val="24"/>
          <w:szCs w:val="24"/>
          <w:lang w:eastAsia="zh-CN"/>
        </w:rPr>
        <w:t>(</w:t>
      </w:r>
      <w:r w:rsidR="00A40FD5" w:rsidRPr="0055137E">
        <w:rPr>
          <w:rFonts w:ascii="Times New Roman" w:eastAsia="宋体" w:hAnsi="Times New Roman" w:cs="Times New Roman" w:hint="eastAsia"/>
          <w:sz w:val="24"/>
          <w:szCs w:val="24"/>
          <w:lang w:eastAsia="zh-CN"/>
        </w:rPr>
        <w:t>详细操作步骤见图</w:t>
      </w:r>
      <w:r w:rsidR="005C522A" w:rsidRPr="0055137E">
        <w:rPr>
          <w:rFonts w:ascii="Times New Roman" w:eastAsia="宋体" w:hAnsi="Times New Roman" w:cs="Times New Roman" w:hint="eastAsia"/>
          <w:sz w:val="24"/>
          <w:szCs w:val="24"/>
          <w:lang w:eastAsia="zh-CN"/>
        </w:rPr>
        <w:t>4</w:t>
      </w:r>
      <w:r w:rsidR="00A40FD5" w:rsidRPr="0055137E">
        <w:rPr>
          <w:rFonts w:ascii="Times New Roman" w:eastAsia="宋体" w:hAnsi="Times New Roman" w:cs="Times New Roman" w:hint="eastAsia"/>
          <w:sz w:val="24"/>
          <w:szCs w:val="24"/>
          <w:lang w:eastAsia="zh-CN"/>
        </w:rPr>
        <w:t>)</w:t>
      </w:r>
      <w:r w:rsidR="004733B7" w:rsidRPr="0055137E">
        <w:rPr>
          <w:rFonts w:ascii="Times New Roman" w:eastAsia="宋体" w:hAnsi="Times New Roman" w:cs="Times New Roman" w:hint="eastAsia"/>
          <w:sz w:val="24"/>
          <w:szCs w:val="24"/>
          <w:lang w:eastAsia="zh-CN"/>
        </w:rPr>
        <w:t>；</w:t>
      </w:r>
    </w:p>
    <w:p w14:paraId="3A77E28E" w14:textId="662C65B1" w:rsidR="00C92FEE" w:rsidRPr="0055137E" w:rsidRDefault="00E63A73" w:rsidP="003A02A2">
      <w:pPr>
        <w:numPr>
          <w:ilvl w:val="0"/>
          <w:numId w:val="21"/>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直接点击</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OK</w:t>
      </w:r>
      <w:r w:rsidR="00BD0B69"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进入下一步</w:t>
      </w:r>
      <w:r w:rsidRPr="0055137E">
        <w:rPr>
          <w:rFonts w:ascii="Times New Roman" w:eastAsia="宋体" w:hAnsi="Times New Roman" w:cs="Times New Roman" w:hint="eastAsia"/>
          <w:sz w:val="24"/>
          <w:szCs w:val="24"/>
          <w:lang w:eastAsia="zh-CN"/>
        </w:rPr>
        <w:t>，</w:t>
      </w:r>
      <w:r w:rsidR="00C92FEE" w:rsidRPr="0055137E">
        <w:rPr>
          <w:rFonts w:ascii="Times New Roman" w:eastAsia="宋体" w:hAnsi="Times New Roman" w:cs="Times New Roman"/>
          <w:sz w:val="24"/>
          <w:szCs w:val="24"/>
          <w:lang w:eastAsia="zh-CN"/>
        </w:rPr>
        <w:t>比对完成后删除序列前端长度不一致的序列，保留带有</w:t>
      </w:r>
      <w:r w:rsidR="00C92FEE" w:rsidRPr="0055137E">
        <w:rPr>
          <w:rFonts w:ascii="Times New Roman" w:eastAsia="宋体" w:hAnsi="Times New Roman" w:cs="Times New Roman"/>
          <w:sz w:val="24"/>
          <w:szCs w:val="24"/>
          <w:lang w:eastAsia="zh-CN"/>
        </w:rPr>
        <w:t>“*”</w:t>
      </w:r>
      <w:r w:rsidR="00C92FEE" w:rsidRPr="0055137E">
        <w:rPr>
          <w:rFonts w:ascii="Times New Roman" w:eastAsia="宋体" w:hAnsi="Times New Roman" w:cs="Times New Roman"/>
          <w:sz w:val="24"/>
          <w:szCs w:val="24"/>
          <w:lang w:eastAsia="zh-CN"/>
        </w:rPr>
        <w:t>部分的序列，</w:t>
      </w:r>
      <w:r w:rsidR="00E250F9" w:rsidRPr="0055137E">
        <w:rPr>
          <w:rFonts w:ascii="Times New Roman" w:eastAsia="宋体" w:hAnsi="Times New Roman" w:cs="Times New Roman" w:hint="eastAsia"/>
          <w:sz w:val="24"/>
          <w:szCs w:val="24"/>
          <w:lang w:eastAsia="zh-CN"/>
        </w:rPr>
        <w:t>依次</w:t>
      </w:r>
      <w:r w:rsidR="00C92FEE" w:rsidRPr="0055137E">
        <w:rPr>
          <w:rFonts w:ascii="Times New Roman" w:eastAsia="宋体" w:hAnsi="Times New Roman" w:cs="Times New Roman"/>
          <w:sz w:val="24"/>
          <w:szCs w:val="24"/>
          <w:lang w:eastAsia="zh-CN"/>
        </w:rPr>
        <w:t>点击</w:t>
      </w:r>
      <w:r w:rsidR="00BD0B69" w:rsidRPr="0055137E">
        <w:rPr>
          <w:rFonts w:ascii="Times New Roman" w:eastAsia="宋体" w:hAnsi="Times New Roman" w:cs="Times New Roman" w:hint="eastAsia"/>
          <w:sz w:val="24"/>
          <w:szCs w:val="24"/>
          <w:lang w:eastAsia="zh-CN"/>
        </w:rPr>
        <w:t>“</w:t>
      </w:r>
      <w:r w:rsidR="00C92FEE" w:rsidRPr="0055137E">
        <w:rPr>
          <w:rFonts w:ascii="Times New Roman" w:eastAsia="宋体" w:hAnsi="Times New Roman" w:cs="Times New Roman"/>
          <w:sz w:val="24"/>
          <w:szCs w:val="24"/>
          <w:lang w:eastAsia="zh-CN"/>
        </w:rPr>
        <w:t>Data</w:t>
      </w:r>
      <w:r w:rsidR="00E250F9" w:rsidRPr="0055137E">
        <w:rPr>
          <w:rFonts w:ascii="Times New Roman" w:eastAsia="宋体" w:hAnsi="Times New Roman" w:cs="Times New Roman" w:hint="eastAsia"/>
          <w:sz w:val="24"/>
          <w:szCs w:val="24"/>
          <w:lang w:eastAsia="zh-CN"/>
        </w:rPr>
        <w:t>”和“</w:t>
      </w:r>
      <w:r w:rsidR="00C92FEE" w:rsidRPr="0055137E">
        <w:rPr>
          <w:rFonts w:ascii="Times New Roman" w:eastAsia="宋体" w:hAnsi="Times New Roman" w:cs="Times New Roman"/>
          <w:sz w:val="24"/>
          <w:szCs w:val="24"/>
          <w:lang w:eastAsia="zh-CN"/>
        </w:rPr>
        <w:t>Save as</w:t>
      </w:r>
      <w:r w:rsidR="00BD0B69" w:rsidRPr="0055137E">
        <w:rPr>
          <w:rFonts w:ascii="Times New Roman" w:eastAsia="宋体" w:hAnsi="Times New Roman" w:cs="Times New Roman" w:hint="eastAsia"/>
          <w:sz w:val="24"/>
          <w:szCs w:val="24"/>
          <w:lang w:eastAsia="zh-CN"/>
        </w:rPr>
        <w:t>”</w:t>
      </w:r>
      <w:r w:rsidR="00C92FEE" w:rsidRPr="0055137E">
        <w:rPr>
          <w:rFonts w:ascii="Times New Roman" w:eastAsia="宋体" w:hAnsi="Times New Roman" w:cs="Times New Roman"/>
          <w:sz w:val="24"/>
          <w:szCs w:val="24"/>
          <w:lang w:eastAsia="zh-CN"/>
        </w:rPr>
        <w:t>或者直接</w:t>
      </w:r>
      <w:r w:rsidR="00E250F9" w:rsidRPr="0055137E">
        <w:rPr>
          <w:rFonts w:ascii="Times New Roman" w:eastAsia="宋体" w:hAnsi="Times New Roman" w:cs="Times New Roman" w:hint="eastAsia"/>
          <w:sz w:val="24"/>
          <w:szCs w:val="24"/>
          <w:lang w:eastAsia="zh-CN"/>
        </w:rPr>
        <w:t>点击键盘“</w:t>
      </w:r>
      <w:r w:rsidR="00C92FEE" w:rsidRPr="0055137E">
        <w:rPr>
          <w:rFonts w:ascii="Times New Roman" w:eastAsia="宋体" w:hAnsi="Times New Roman" w:cs="Times New Roman"/>
          <w:sz w:val="24"/>
          <w:szCs w:val="24"/>
          <w:lang w:eastAsia="zh-CN"/>
        </w:rPr>
        <w:t>Ctr</w:t>
      </w:r>
      <w:r w:rsidR="00E250F9" w:rsidRPr="0055137E">
        <w:rPr>
          <w:rFonts w:ascii="Times New Roman" w:eastAsia="宋体" w:hAnsi="Times New Roman" w:cs="Times New Roman" w:hint="eastAsia"/>
          <w:sz w:val="24"/>
          <w:szCs w:val="24"/>
          <w:lang w:eastAsia="zh-CN"/>
        </w:rPr>
        <w:t>l</w:t>
      </w:r>
      <w:r w:rsidR="00C92FEE" w:rsidRPr="0055137E">
        <w:rPr>
          <w:rFonts w:ascii="Times New Roman" w:eastAsia="宋体" w:hAnsi="Times New Roman" w:cs="Times New Roman"/>
          <w:sz w:val="24"/>
          <w:szCs w:val="24"/>
          <w:lang w:eastAsia="zh-CN"/>
        </w:rPr>
        <w:t>+S</w:t>
      </w:r>
      <w:r w:rsidR="00E250F9" w:rsidRPr="0055137E">
        <w:rPr>
          <w:rFonts w:ascii="Times New Roman" w:eastAsia="宋体" w:hAnsi="Times New Roman" w:cs="Times New Roman" w:hint="eastAsia"/>
          <w:sz w:val="24"/>
          <w:szCs w:val="24"/>
          <w:lang w:eastAsia="zh-CN"/>
        </w:rPr>
        <w:t>”键，</w:t>
      </w:r>
      <w:r w:rsidR="00C92FEE" w:rsidRPr="0055137E">
        <w:rPr>
          <w:rFonts w:ascii="Times New Roman" w:eastAsia="宋体" w:hAnsi="Times New Roman" w:cs="Times New Roman"/>
          <w:sz w:val="24"/>
          <w:szCs w:val="24"/>
          <w:lang w:eastAsia="zh-CN"/>
        </w:rPr>
        <w:t>将其保存为</w:t>
      </w:r>
      <w:r w:rsidR="00C92FEE" w:rsidRPr="0055137E">
        <w:rPr>
          <w:rFonts w:ascii="Times New Roman" w:eastAsia="宋体" w:hAnsi="Times New Roman" w:cs="Times New Roman"/>
          <w:sz w:val="24"/>
          <w:szCs w:val="24"/>
          <w:lang w:eastAsia="zh-CN"/>
        </w:rPr>
        <w:t>masx</w:t>
      </w:r>
      <w:r w:rsidR="00C92FEE" w:rsidRPr="0055137E">
        <w:rPr>
          <w:rFonts w:ascii="Times New Roman" w:eastAsia="宋体" w:hAnsi="Times New Roman" w:cs="Times New Roman"/>
          <w:sz w:val="24"/>
          <w:szCs w:val="24"/>
          <w:lang w:eastAsia="zh-CN"/>
        </w:rPr>
        <w:t>格式的文件</w:t>
      </w:r>
      <w:r w:rsidR="00A40FD5" w:rsidRPr="0055137E">
        <w:rPr>
          <w:rFonts w:ascii="Times New Roman" w:eastAsia="宋体" w:hAnsi="Times New Roman" w:cs="Times New Roman" w:hint="eastAsia"/>
          <w:sz w:val="24"/>
          <w:szCs w:val="24"/>
          <w:lang w:eastAsia="zh-CN"/>
        </w:rPr>
        <w:t>(</w:t>
      </w:r>
      <w:r w:rsidR="00A40FD5" w:rsidRPr="0055137E">
        <w:rPr>
          <w:rFonts w:ascii="Times New Roman" w:eastAsia="宋体" w:hAnsi="Times New Roman" w:cs="Times New Roman" w:hint="eastAsia"/>
          <w:sz w:val="24"/>
          <w:szCs w:val="24"/>
          <w:lang w:eastAsia="zh-CN"/>
        </w:rPr>
        <w:t>详细操作步骤见图</w:t>
      </w:r>
      <w:r w:rsidR="005C522A" w:rsidRPr="0055137E">
        <w:rPr>
          <w:rFonts w:ascii="Times New Roman" w:eastAsia="宋体" w:hAnsi="Times New Roman" w:cs="Times New Roman" w:hint="eastAsia"/>
          <w:sz w:val="24"/>
          <w:szCs w:val="24"/>
          <w:lang w:eastAsia="zh-CN"/>
        </w:rPr>
        <w:t>5</w:t>
      </w:r>
      <w:r w:rsidR="00A40FD5"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hint="eastAsia"/>
          <w:sz w:val="24"/>
          <w:szCs w:val="24"/>
          <w:lang w:eastAsia="zh-CN"/>
        </w:rPr>
        <w:t>；</w:t>
      </w:r>
    </w:p>
    <w:p w14:paraId="4CE189F9" w14:textId="3D370B88" w:rsidR="00C92FEE" w:rsidRPr="0055137E" w:rsidRDefault="00C92FEE" w:rsidP="000005AA">
      <w:pPr>
        <w:adjustRightInd w:val="0"/>
        <w:snapToGrid w:val="0"/>
        <w:spacing w:line="360" w:lineRule="auto"/>
        <w:jc w:val="center"/>
        <w:rPr>
          <w:rFonts w:ascii="Times New Roman" w:eastAsia="宋体" w:hAnsi="Times New Roman" w:cs="Times New Roman"/>
          <w:kern w:val="1"/>
          <w:sz w:val="24"/>
          <w:szCs w:val="24"/>
          <w:lang w:eastAsia="zh-CN"/>
        </w:rPr>
      </w:pPr>
      <w:r w:rsidRPr="0055137E">
        <w:rPr>
          <w:rFonts w:ascii="Times New Roman" w:hAnsi="Times New Roman" w:cs="Times New Roman"/>
          <w:noProof/>
          <w:sz w:val="24"/>
          <w:szCs w:val="24"/>
          <w:lang w:eastAsia="zh-CN"/>
        </w:rPr>
        <w:drawing>
          <wp:inline distT="0" distB="0" distL="0" distR="0" wp14:anchorId="0361187F" wp14:editId="3EF57E8D">
            <wp:extent cx="5235575" cy="2846070"/>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93437" cy="2877524"/>
                    </a:xfrm>
                    <a:prstGeom prst="rect">
                      <a:avLst/>
                    </a:prstGeom>
                    <a:noFill/>
                  </pic:spPr>
                </pic:pic>
              </a:graphicData>
            </a:graphic>
          </wp:inline>
        </w:drawing>
      </w:r>
    </w:p>
    <w:p w14:paraId="238DFB26" w14:textId="5F6F3FF8" w:rsidR="00C92FEE" w:rsidRPr="0055137E" w:rsidRDefault="00C92FEE" w:rsidP="00E63A73">
      <w:pPr>
        <w:adjustRightInd w:val="0"/>
        <w:snapToGrid w:val="0"/>
        <w:spacing w:line="360" w:lineRule="auto"/>
        <w:ind w:firstLineChars="150" w:firstLine="361"/>
        <w:rPr>
          <w:rFonts w:ascii="Times New Roman" w:eastAsia="宋体" w:hAnsi="Times New Roman" w:cs="Times New Roman"/>
          <w:b/>
          <w:bCs/>
          <w:kern w:val="1"/>
          <w:sz w:val="24"/>
          <w:szCs w:val="24"/>
          <w:lang w:eastAsia="zh-CN"/>
        </w:rPr>
      </w:pPr>
      <w:r w:rsidRPr="0055137E">
        <w:rPr>
          <w:rFonts w:ascii="Times New Roman" w:eastAsia="宋体" w:hAnsi="Times New Roman" w:cs="Times New Roman"/>
          <w:b/>
          <w:bCs/>
          <w:sz w:val="24"/>
          <w:szCs w:val="24"/>
          <w:lang w:eastAsia="zh-CN"/>
        </w:rPr>
        <w:t>图</w:t>
      </w:r>
      <w:r w:rsidR="005C522A" w:rsidRPr="0055137E">
        <w:rPr>
          <w:rFonts w:ascii="Times New Roman" w:eastAsia="宋体" w:hAnsi="Times New Roman" w:cs="Times New Roman" w:hint="eastAsia"/>
          <w:b/>
          <w:bCs/>
          <w:sz w:val="24"/>
          <w:szCs w:val="24"/>
          <w:lang w:eastAsia="zh-CN"/>
        </w:rPr>
        <w:t>4</w:t>
      </w:r>
      <w:r w:rsidRPr="0055137E">
        <w:rPr>
          <w:rFonts w:ascii="Times New Roman" w:eastAsia="宋体" w:hAnsi="Times New Roman" w:cs="Times New Roman"/>
          <w:b/>
          <w:bCs/>
          <w:sz w:val="24"/>
          <w:szCs w:val="24"/>
          <w:lang w:eastAsia="zh-CN"/>
        </w:rPr>
        <w:t xml:space="preserve">. </w:t>
      </w:r>
      <w:r w:rsidRPr="0055137E">
        <w:rPr>
          <w:rFonts w:ascii="Times New Roman" w:eastAsia="宋体" w:hAnsi="Times New Roman" w:cs="Times New Roman"/>
          <w:b/>
          <w:bCs/>
          <w:sz w:val="24"/>
          <w:szCs w:val="24"/>
          <w:lang w:eastAsia="zh-CN"/>
        </w:rPr>
        <w:t>用</w:t>
      </w:r>
      <w:r w:rsidRPr="0055137E">
        <w:rPr>
          <w:rFonts w:ascii="Times New Roman" w:eastAsia="宋体" w:hAnsi="Times New Roman" w:cs="Times New Roman"/>
          <w:b/>
          <w:bCs/>
          <w:kern w:val="1"/>
          <w:sz w:val="24"/>
          <w:szCs w:val="24"/>
          <w:lang w:eastAsia="zh-CN"/>
        </w:rPr>
        <w:t>MEGA</w:t>
      </w:r>
      <w:r w:rsidRPr="0055137E">
        <w:rPr>
          <w:rFonts w:ascii="Times New Roman" w:eastAsia="宋体" w:hAnsi="Times New Roman" w:cs="Times New Roman"/>
          <w:b/>
          <w:bCs/>
          <w:kern w:val="1"/>
          <w:sz w:val="24"/>
          <w:szCs w:val="24"/>
          <w:lang w:eastAsia="zh-CN"/>
        </w:rPr>
        <w:t>软件进行多重比对的方法</w:t>
      </w:r>
    </w:p>
    <w:p w14:paraId="7758941F" w14:textId="2B8689B0" w:rsidR="00287842" w:rsidRPr="0055137E" w:rsidRDefault="002029EA" w:rsidP="000F177C">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noProof/>
          <w:sz w:val="24"/>
          <w:szCs w:val="24"/>
          <w:lang w:eastAsia="zh-CN"/>
        </w:rPr>
        <w:lastRenderedPageBreak/>
        <w:drawing>
          <wp:inline distT="0" distB="0" distL="0" distR="0" wp14:anchorId="7BA89A7D" wp14:editId="74A5B29F">
            <wp:extent cx="5372100" cy="310705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120" cy="3163168"/>
                    </a:xfrm>
                    <a:prstGeom prst="rect">
                      <a:avLst/>
                    </a:prstGeom>
                    <a:noFill/>
                  </pic:spPr>
                </pic:pic>
              </a:graphicData>
            </a:graphic>
          </wp:inline>
        </w:drawing>
      </w:r>
    </w:p>
    <w:p w14:paraId="5E153656" w14:textId="2264A695" w:rsidR="0092459A" w:rsidRPr="0055137E" w:rsidRDefault="0092459A" w:rsidP="0092459A">
      <w:pPr>
        <w:adjustRightInd w:val="0"/>
        <w:snapToGrid w:val="0"/>
        <w:spacing w:line="360" w:lineRule="auto"/>
        <w:ind w:leftChars="600" w:left="1682" w:hangingChars="200" w:hanging="482"/>
        <w:rPr>
          <w:rFonts w:ascii="Times New Roman" w:eastAsia="宋体" w:hAnsi="Times New Roman" w:cs="Times New Roman"/>
          <w:b/>
          <w:bCs/>
          <w:kern w:val="1"/>
          <w:sz w:val="24"/>
          <w:szCs w:val="24"/>
          <w:lang w:eastAsia="zh-CN"/>
        </w:rPr>
      </w:pPr>
      <w:r w:rsidRPr="0055137E">
        <w:rPr>
          <w:rFonts w:ascii="Times New Roman" w:eastAsia="宋体" w:hAnsi="Times New Roman" w:cs="Times New Roman"/>
          <w:b/>
          <w:bCs/>
          <w:sz w:val="24"/>
          <w:szCs w:val="24"/>
          <w:lang w:eastAsia="zh-CN"/>
        </w:rPr>
        <w:t>图</w:t>
      </w:r>
      <w:r w:rsidR="005C522A" w:rsidRPr="0055137E">
        <w:rPr>
          <w:rFonts w:ascii="Times New Roman" w:eastAsia="宋体" w:hAnsi="Times New Roman" w:cs="Times New Roman" w:hint="eastAsia"/>
          <w:b/>
          <w:bCs/>
          <w:sz w:val="24"/>
          <w:szCs w:val="24"/>
          <w:lang w:eastAsia="zh-CN"/>
        </w:rPr>
        <w:t>5</w:t>
      </w:r>
      <w:r w:rsidRPr="0055137E">
        <w:rPr>
          <w:rFonts w:ascii="Times New Roman" w:eastAsia="宋体" w:hAnsi="Times New Roman" w:cs="Times New Roman"/>
          <w:b/>
          <w:bCs/>
          <w:sz w:val="24"/>
          <w:szCs w:val="24"/>
          <w:lang w:eastAsia="zh-CN"/>
        </w:rPr>
        <w:t xml:space="preserve">. </w:t>
      </w:r>
      <w:r w:rsidRPr="0055137E">
        <w:rPr>
          <w:rFonts w:ascii="Times New Roman" w:eastAsia="宋体" w:hAnsi="Times New Roman" w:cs="Times New Roman"/>
          <w:b/>
          <w:bCs/>
          <w:sz w:val="24"/>
          <w:szCs w:val="24"/>
          <w:lang w:eastAsia="zh-CN"/>
        </w:rPr>
        <w:t>用</w:t>
      </w:r>
      <w:r w:rsidRPr="0055137E">
        <w:rPr>
          <w:rFonts w:ascii="Times New Roman" w:eastAsia="宋体" w:hAnsi="Times New Roman" w:cs="Times New Roman"/>
          <w:b/>
          <w:bCs/>
          <w:kern w:val="1"/>
          <w:sz w:val="24"/>
          <w:szCs w:val="24"/>
          <w:lang w:eastAsia="zh-CN"/>
        </w:rPr>
        <w:t>MEGA</w:t>
      </w:r>
      <w:r w:rsidRPr="0055137E">
        <w:rPr>
          <w:rFonts w:ascii="Times New Roman" w:eastAsia="宋体" w:hAnsi="Times New Roman" w:cs="Times New Roman"/>
          <w:b/>
          <w:bCs/>
          <w:kern w:val="1"/>
          <w:sz w:val="24"/>
          <w:szCs w:val="24"/>
          <w:lang w:eastAsia="zh-CN"/>
        </w:rPr>
        <w:t>软件比对多重序列并选取有效长度</w:t>
      </w:r>
    </w:p>
    <w:p w14:paraId="6ED262F2" w14:textId="77777777" w:rsidR="0092459A" w:rsidRPr="0055137E" w:rsidRDefault="0092459A" w:rsidP="0092459A">
      <w:pPr>
        <w:adjustRightInd w:val="0"/>
        <w:snapToGrid w:val="0"/>
        <w:spacing w:line="360" w:lineRule="auto"/>
        <w:ind w:firstLineChars="200" w:firstLine="480"/>
        <w:jc w:val="center"/>
        <w:rPr>
          <w:rFonts w:ascii="Times New Roman" w:eastAsia="宋体" w:hAnsi="Times New Roman" w:cs="Times New Roman"/>
          <w:sz w:val="24"/>
          <w:szCs w:val="24"/>
          <w:lang w:eastAsia="zh-CN"/>
        </w:rPr>
      </w:pPr>
    </w:p>
    <w:p w14:paraId="3EC8FFF5" w14:textId="01B26E05" w:rsidR="0092459A" w:rsidRPr="0055137E" w:rsidRDefault="0092459A" w:rsidP="00E63A73">
      <w:pPr>
        <w:numPr>
          <w:ilvl w:val="0"/>
          <w:numId w:val="21"/>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回到</w:t>
      </w:r>
      <w:r w:rsidRPr="0055137E">
        <w:rPr>
          <w:rFonts w:ascii="Times New Roman" w:eastAsia="宋体" w:hAnsi="Times New Roman" w:cs="Times New Roman"/>
          <w:sz w:val="24"/>
          <w:szCs w:val="24"/>
          <w:lang w:eastAsia="zh-CN"/>
        </w:rPr>
        <w:t>MEGA</w:t>
      </w:r>
      <w:r w:rsidRPr="0055137E">
        <w:rPr>
          <w:rFonts w:ascii="Times New Roman" w:eastAsia="宋体" w:hAnsi="Times New Roman" w:cs="Times New Roman"/>
          <w:sz w:val="24"/>
          <w:szCs w:val="24"/>
          <w:lang w:eastAsia="zh-CN"/>
        </w:rPr>
        <w:t>主页，点击</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Phlogeny</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并选择</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N-J</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树进行系统发育树的构建，在对话框中打开上一步保存的</w:t>
      </w:r>
      <w:r w:rsidRPr="0055137E">
        <w:rPr>
          <w:rFonts w:ascii="Times New Roman" w:eastAsia="宋体" w:hAnsi="Times New Roman" w:cs="Times New Roman"/>
          <w:sz w:val="24"/>
          <w:szCs w:val="24"/>
          <w:lang w:eastAsia="zh-CN"/>
        </w:rPr>
        <w:t>MASX</w:t>
      </w:r>
      <w:r w:rsidRPr="0055137E">
        <w:rPr>
          <w:rFonts w:ascii="Times New Roman" w:eastAsia="宋体" w:hAnsi="Times New Roman" w:cs="Times New Roman"/>
          <w:sz w:val="24"/>
          <w:szCs w:val="24"/>
          <w:lang w:eastAsia="zh-CN"/>
        </w:rPr>
        <w:t>格式文件，设定并保存相应参数，注意</w:t>
      </w:r>
      <w:r w:rsidRPr="0055137E">
        <w:rPr>
          <w:rFonts w:ascii="Times New Roman" w:eastAsia="宋体" w:hAnsi="Times New Roman" w:cs="Times New Roman"/>
          <w:sz w:val="24"/>
          <w:szCs w:val="24"/>
          <w:lang w:eastAsia="zh-CN"/>
        </w:rPr>
        <w:t>Bootstrap</w:t>
      </w:r>
      <w:r w:rsidRPr="0055137E">
        <w:rPr>
          <w:rFonts w:ascii="Times New Roman" w:eastAsia="宋体" w:hAnsi="Times New Roman" w:cs="Times New Roman"/>
          <w:sz w:val="24"/>
          <w:szCs w:val="24"/>
          <w:lang w:eastAsia="zh-CN"/>
        </w:rPr>
        <w:t>重复次数为</w:t>
      </w:r>
      <w:r w:rsidRPr="0055137E">
        <w:rPr>
          <w:rFonts w:ascii="Times New Roman" w:eastAsia="宋体" w:hAnsi="Times New Roman" w:cs="Times New Roman"/>
          <w:sz w:val="24"/>
          <w:szCs w:val="24"/>
          <w:lang w:eastAsia="zh-CN"/>
        </w:rPr>
        <w:t>1000</w:t>
      </w:r>
      <w:r w:rsidRPr="0055137E">
        <w:rPr>
          <w:rFonts w:ascii="Times New Roman" w:eastAsia="宋体" w:hAnsi="Times New Roman" w:cs="Times New Roman"/>
          <w:sz w:val="24"/>
          <w:szCs w:val="24"/>
          <w:lang w:eastAsia="zh-CN"/>
        </w:rPr>
        <w:t>次，点击</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Compute</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运行软件</w:t>
      </w:r>
      <w:r w:rsidR="00E63A73" w:rsidRPr="0055137E">
        <w:rPr>
          <w:rFonts w:ascii="Times New Roman" w:eastAsia="宋体" w:hAnsi="Times New Roman" w:cs="Times New Roman" w:hint="eastAsia"/>
          <w:sz w:val="24"/>
          <w:szCs w:val="24"/>
          <w:lang w:eastAsia="zh-CN"/>
        </w:rPr>
        <w:t>(</w:t>
      </w:r>
      <w:r w:rsidR="00E63A73" w:rsidRPr="0055137E">
        <w:rPr>
          <w:rFonts w:ascii="Times New Roman" w:eastAsia="宋体" w:hAnsi="Times New Roman" w:cs="Times New Roman" w:hint="eastAsia"/>
          <w:sz w:val="24"/>
          <w:szCs w:val="24"/>
          <w:lang w:eastAsia="zh-CN"/>
        </w:rPr>
        <w:t>详细操作步骤见图</w:t>
      </w:r>
      <w:r w:rsidR="005C522A" w:rsidRPr="0055137E">
        <w:rPr>
          <w:rFonts w:ascii="Times New Roman" w:eastAsia="宋体" w:hAnsi="Times New Roman" w:cs="Times New Roman" w:hint="eastAsia"/>
          <w:sz w:val="24"/>
          <w:szCs w:val="24"/>
          <w:lang w:eastAsia="zh-CN"/>
        </w:rPr>
        <w:t>6</w:t>
      </w:r>
      <w:r w:rsidR="00E63A73" w:rsidRPr="0055137E">
        <w:rPr>
          <w:rFonts w:ascii="Times New Roman" w:eastAsia="宋体" w:hAnsi="Times New Roman" w:cs="Times New Roman" w:hint="eastAsia"/>
          <w:sz w:val="24"/>
          <w:szCs w:val="24"/>
          <w:lang w:eastAsia="zh-CN"/>
        </w:rPr>
        <w:t>)</w:t>
      </w:r>
      <w:r w:rsidR="00E63A73" w:rsidRPr="0055137E">
        <w:rPr>
          <w:rFonts w:ascii="Times New Roman" w:eastAsia="宋体" w:hAnsi="Times New Roman" w:cs="Times New Roman" w:hint="eastAsia"/>
          <w:sz w:val="24"/>
          <w:szCs w:val="24"/>
          <w:lang w:eastAsia="zh-CN"/>
        </w:rPr>
        <w:t>；</w:t>
      </w:r>
    </w:p>
    <w:p w14:paraId="5EB250FA" w14:textId="0881C141" w:rsidR="001042F8" w:rsidRPr="0055137E" w:rsidRDefault="00287842" w:rsidP="000F177C">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noProof/>
          <w:sz w:val="24"/>
          <w:szCs w:val="24"/>
          <w:lang w:eastAsia="zh-CN"/>
        </w:rPr>
        <w:drawing>
          <wp:inline distT="0" distB="0" distL="0" distR="0" wp14:anchorId="2F6923B1" wp14:editId="3D94A01C">
            <wp:extent cx="5321300" cy="3328307"/>
            <wp:effectExtent l="0" t="0" r="0" b="5715"/>
            <wp:docPr id="32" name="图片 8">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133489BE-1E34-44E4-97DC-EA684EE298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133489BE-1E34-44E4-97DC-EA684EE2983F}"/>
                        </a:ext>
                      </a:extLst>
                    </pic:cNvPr>
                    <pic:cNvPicPr>
                      <a:picLocks noChangeAspect="1"/>
                    </pic:cNvPicPr>
                  </pic:nvPicPr>
                  <pic:blipFill>
                    <a:blip r:embed="rId17"/>
                    <a:stretch>
                      <a:fillRect/>
                    </a:stretch>
                  </pic:blipFill>
                  <pic:spPr>
                    <a:xfrm>
                      <a:off x="0" y="0"/>
                      <a:ext cx="5366897" cy="3356826"/>
                    </a:xfrm>
                    <a:prstGeom prst="rect">
                      <a:avLst/>
                    </a:prstGeom>
                  </pic:spPr>
                </pic:pic>
              </a:graphicData>
            </a:graphic>
          </wp:inline>
        </w:drawing>
      </w:r>
    </w:p>
    <w:p w14:paraId="1C6C94DB" w14:textId="3FCF1BF7" w:rsidR="0092459A" w:rsidRPr="0055137E" w:rsidRDefault="0092459A" w:rsidP="0092459A">
      <w:pPr>
        <w:adjustRightInd w:val="0"/>
        <w:snapToGrid w:val="0"/>
        <w:spacing w:line="360" w:lineRule="auto"/>
        <w:ind w:leftChars="600" w:left="1682" w:hangingChars="200" w:hanging="482"/>
        <w:rPr>
          <w:rFonts w:ascii="Times New Roman" w:eastAsia="宋体" w:hAnsi="Times New Roman" w:cs="Times New Roman"/>
          <w:b/>
          <w:bCs/>
          <w:sz w:val="24"/>
          <w:szCs w:val="24"/>
          <w:lang w:eastAsia="zh-CN"/>
        </w:rPr>
      </w:pPr>
      <w:r w:rsidRPr="0055137E">
        <w:rPr>
          <w:rFonts w:ascii="Times New Roman" w:eastAsia="宋体" w:hAnsi="Times New Roman" w:cs="Times New Roman"/>
          <w:b/>
          <w:bCs/>
          <w:sz w:val="24"/>
          <w:szCs w:val="24"/>
          <w:lang w:eastAsia="zh-CN"/>
        </w:rPr>
        <w:t>图</w:t>
      </w:r>
      <w:r w:rsidR="005C522A" w:rsidRPr="0055137E">
        <w:rPr>
          <w:rFonts w:ascii="Times New Roman" w:eastAsia="宋体" w:hAnsi="Times New Roman" w:cs="Times New Roman" w:hint="eastAsia"/>
          <w:b/>
          <w:bCs/>
          <w:sz w:val="24"/>
          <w:szCs w:val="24"/>
          <w:lang w:eastAsia="zh-CN"/>
        </w:rPr>
        <w:t>6</w:t>
      </w:r>
      <w:r w:rsidRPr="0055137E">
        <w:rPr>
          <w:rFonts w:ascii="Times New Roman" w:eastAsia="宋体" w:hAnsi="Times New Roman" w:cs="Times New Roman"/>
          <w:b/>
          <w:bCs/>
          <w:sz w:val="24"/>
          <w:szCs w:val="24"/>
          <w:lang w:eastAsia="zh-CN"/>
        </w:rPr>
        <w:t xml:space="preserve">. </w:t>
      </w:r>
      <w:r w:rsidRPr="0055137E">
        <w:rPr>
          <w:rFonts w:ascii="Times New Roman" w:eastAsia="宋体" w:hAnsi="Times New Roman" w:cs="Times New Roman"/>
          <w:b/>
          <w:bCs/>
          <w:sz w:val="24"/>
          <w:szCs w:val="24"/>
          <w:lang w:eastAsia="zh-CN"/>
        </w:rPr>
        <w:t>构建</w:t>
      </w:r>
      <w:r w:rsidRPr="0055137E">
        <w:rPr>
          <w:rFonts w:ascii="Times New Roman" w:eastAsia="宋体" w:hAnsi="Times New Roman" w:cs="Times New Roman"/>
          <w:b/>
          <w:bCs/>
          <w:sz w:val="24"/>
          <w:szCs w:val="24"/>
          <w:lang w:eastAsia="zh-CN"/>
        </w:rPr>
        <w:t>N-J</w:t>
      </w:r>
      <w:r w:rsidRPr="0055137E">
        <w:rPr>
          <w:rFonts w:ascii="Times New Roman" w:eastAsia="宋体" w:hAnsi="Times New Roman" w:cs="Times New Roman"/>
          <w:b/>
          <w:bCs/>
          <w:sz w:val="24"/>
          <w:szCs w:val="24"/>
          <w:lang w:eastAsia="zh-CN"/>
        </w:rPr>
        <w:t>系统发育树</w:t>
      </w:r>
    </w:p>
    <w:p w14:paraId="0C974CC9" w14:textId="77777777" w:rsidR="0092459A" w:rsidRPr="0099181F" w:rsidRDefault="0092459A" w:rsidP="0092459A">
      <w:pPr>
        <w:adjustRightInd w:val="0"/>
        <w:snapToGrid w:val="0"/>
        <w:spacing w:line="360" w:lineRule="auto"/>
        <w:ind w:firstLineChars="200" w:firstLine="482"/>
        <w:rPr>
          <w:rFonts w:ascii="Times New Roman" w:eastAsia="宋体" w:hAnsi="Times New Roman" w:cs="Times New Roman"/>
          <w:b/>
          <w:bCs/>
          <w:sz w:val="24"/>
          <w:szCs w:val="24"/>
          <w:lang w:eastAsia="zh-CN"/>
        </w:rPr>
      </w:pPr>
    </w:p>
    <w:p w14:paraId="2369697A" w14:textId="36C94723" w:rsidR="0092459A" w:rsidRPr="0055137E" w:rsidRDefault="0092459A" w:rsidP="003A02A2">
      <w:pPr>
        <w:numPr>
          <w:ilvl w:val="0"/>
          <w:numId w:val="21"/>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t>软件运行完成后直接生成系统发</w:t>
      </w:r>
      <w:r w:rsidRPr="0055137E">
        <w:rPr>
          <w:rFonts w:ascii="Times New Roman" w:eastAsia="宋体" w:hAnsi="Times New Roman" w:cs="Times New Roman"/>
          <w:sz w:val="24"/>
          <w:szCs w:val="24"/>
          <w:lang w:eastAsia="zh-CN"/>
        </w:rPr>
        <w:t>育树，此时可将系统树</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Copy to Clipboard</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并粘贴到</w:t>
      </w:r>
      <w:r w:rsidRPr="0055137E">
        <w:rPr>
          <w:rFonts w:ascii="Times New Roman" w:eastAsia="宋体" w:hAnsi="Times New Roman" w:cs="Times New Roman"/>
          <w:sz w:val="24"/>
          <w:szCs w:val="24"/>
          <w:lang w:eastAsia="zh-CN"/>
        </w:rPr>
        <w:t>PPT</w:t>
      </w:r>
      <w:r w:rsidRPr="0055137E">
        <w:rPr>
          <w:rFonts w:ascii="Times New Roman" w:eastAsia="宋体" w:hAnsi="Times New Roman" w:cs="Times New Roman"/>
          <w:sz w:val="24"/>
          <w:szCs w:val="24"/>
          <w:lang w:eastAsia="zh-CN"/>
        </w:rPr>
        <w:t>中进行编辑，也可点击</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File</w:t>
      </w:r>
      <w:r w:rsidR="000005AA" w:rsidRPr="0055137E">
        <w:rPr>
          <w:rFonts w:ascii="Times New Roman" w:eastAsia="宋体" w:hAnsi="Times New Roman" w:cs="Times New Roman" w:hint="eastAsia"/>
          <w:sz w:val="24"/>
          <w:szCs w:val="24"/>
          <w:lang w:eastAsia="zh-CN"/>
        </w:rPr>
        <w:t>”</w:t>
      </w:r>
      <w:r w:rsidRPr="0055137E">
        <w:rPr>
          <w:rFonts w:ascii="Times New Roman" w:eastAsia="宋体" w:hAnsi="Times New Roman" w:cs="Times New Roman"/>
          <w:sz w:val="24"/>
          <w:szCs w:val="24"/>
          <w:lang w:eastAsia="zh-CN"/>
        </w:rPr>
        <w:t>直接保存为</w:t>
      </w:r>
      <w:r w:rsidRPr="0055137E">
        <w:rPr>
          <w:rFonts w:ascii="Times New Roman" w:eastAsia="宋体" w:hAnsi="Times New Roman" w:cs="Times New Roman"/>
          <w:sz w:val="24"/>
          <w:szCs w:val="24"/>
          <w:lang w:eastAsia="zh-CN"/>
        </w:rPr>
        <w:t>PDF</w:t>
      </w:r>
      <w:r w:rsidRPr="0055137E">
        <w:rPr>
          <w:rFonts w:ascii="Times New Roman" w:eastAsia="宋体" w:hAnsi="Times New Roman" w:cs="Times New Roman"/>
          <w:sz w:val="24"/>
          <w:szCs w:val="24"/>
          <w:lang w:eastAsia="zh-CN"/>
        </w:rPr>
        <w:t>格式文件</w:t>
      </w:r>
      <w:r w:rsidR="00E63A73" w:rsidRPr="0055137E">
        <w:rPr>
          <w:rFonts w:ascii="Times New Roman" w:eastAsia="宋体" w:hAnsi="Times New Roman" w:cs="Times New Roman" w:hint="eastAsia"/>
          <w:sz w:val="24"/>
          <w:szCs w:val="24"/>
          <w:lang w:eastAsia="zh-CN"/>
        </w:rPr>
        <w:t>(</w:t>
      </w:r>
      <w:r w:rsidR="00E63A73" w:rsidRPr="0055137E">
        <w:rPr>
          <w:rFonts w:ascii="Times New Roman" w:eastAsia="宋体" w:hAnsi="Times New Roman" w:cs="Times New Roman" w:hint="eastAsia"/>
          <w:sz w:val="24"/>
          <w:szCs w:val="24"/>
          <w:lang w:eastAsia="zh-CN"/>
        </w:rPr>
        <w:t>详细操作步骤见图</w:t>
      </w:r>
      <w:r w:rsidR="006F413F" w:rsidRPr="0055137E">
        <w:rPr>
          <w:rFonts w:ascii="Times New Roman" w:eastAsia="宋体" w:hAnsi="Times New Roman" w:cs="Times New Roman" w:hint="eastAsia"/>
          <w:sz w:val="24"/>
          <w:szCs w:val="24"/>
          <w:lang w:eastAsia="zh-CN"/>
        </w:rPr>
        <w:t>7</w:t>
      </w:r>
      <w:r w:rsidR="00E63A73" w:rsidRPr="0055137E">
        <w:rPr>
          <w:rFonts w:ascii="Times New Roman" w:eastAsia="宋体" w:hAnsi="Times New Roman" w:cs="Times New Roman" w:hint="eastAsia"/>
          <w:sz w:val="24"/>
          <w:szCs w:val="24"/>
          <w:lang w:eastAsia="zh-CN"/>
        </w:rPr>
        <w:t>)</w:t>
      </w:r>
      <w:r w:rsidR="00E63A73" w:rsidRPr="0055137E">
        <w:rPr>
          <w:rFonts w:ascii="Times New Roman" w:eastAsia="宋体" w:hAnsi="Times New Roman" w:cs="Times New Roman" w:hint="eastAsia"/>
          <w:sz w:val="24"/>
          <w:szCs w:val="24"/>
          <w:lang w:eastAsia="zh-CN"/>
        </w:rPr>
        <w:t>。</w:t>
      </w:r>
    </w:p>
    <w:p w14:paraId="1E00387A" w14:textId="77777777" w:rsidR="0092459A" w:rsidRPr="0055137E" w:rsidRDefault="0092459A" w:rsidP="0092459A">
      <w:pPr>
        <w:adjustRightInd w:val="0"/>
        <w:snapToGrid w:val="0"/>
        <w:spacing w:line="360" w:lineRule="auto"/>
        <w:ind w:left="1280"/>
        <w:jc w:val="both"/>
        <w:rPr>
          <w:rFonts w:ascii="Times New Roman" w:eastAsia="宋体" w:hAnsi="Times New Roman" w:cs="Times New Roman"/>
          <w:sz w:val="24"/>
          <w:szCs w:val="24"/>
          <w:lang w:eastAsia="zh-CN"/>
        </w:rPr>
      </w:pPr>
    </w:p>
    <w:p w14:paraId="2C54172F" w14:textId="4E50663A" w:rsidR="000764B0" w:rsidRPr="0055137E" w:rsidRDefault="00C042F3" w:rsidP="000F177C">
      <w:pPr>
        <w:spacing w:line="360" w:lineRule="auto"/>
        <w:jc w:val="center"/>
        <w:rPr>
          <w:rFonts w:ascii="Times New Roman" w:hAnsi="Times New Roman" w:cs="Times New Roman"/>
          <w:sz w:val="24"/>
          <w:szCs w:val="24"/>
          <w:lang w:eastAsia="zh-CN"/>
        </w:rPr>
      </w:pPr>
      <w:r w:rsidRPr="0055137E">
        <w:rPr>
          <w:rFonts w:ascii="Times New Roman" w:hAnsi="Times New Roman" w:cs="Times New Roman"/>
          <w:noProof/>
          <w:sz w:val="24"/>
          <w:szCs w:val="24"/>
          <w:lang w:eastAsia="zh-CN"/>
        </w:rPr>
        <w:drawing>
          <wp:inline distT="0" distB="0" distL="0" distR="0" wp14:anchorId="6A8AF6A8" wp14:editId="75275D8B">
            <wp:extent cx="5080000" cy="3031197"/>
            <wp:effectExtent l="0" t="0" r="6350" b="0"/>
            <wp:docPr id="4" name="图片 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1E6847FC-3B6B-497E-B489-7502D75263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e="http://schemas.microsoft.com/office/word/2015/wordml/symex" xmlns:a16="http://schemas.microsoft.com/office/drawing/2014/main" id="{1E6847FC-3B6B-497E-B489-7502D7526379}"/>
                        </a:ext>
                      </a:extLst>
                    </pic:cNvPr>
                    <pic:cNvPicPr>
                      <a:picLocks noChangeAspect="1"/>
                    </pic:cNvPicPr>
                  </pic:nvPicPr>
                  <pic:blipFill>
                    <a:blip r:embed="rId18"/>
                    <a:stretch>
                      <a:fillRect/>
                    </a:stretch>
                  </pic:blipFill>
                  <pic:spPr>
                    <a:xfrm>
                      <a:off x="0" y="0"/>
                      <a:ext cx="5092205" cy="3038480"/>
                    </a:xfrm>
                    <a:prstGeom prst="rect">
                      <a:avLst/>
                    </a:prstGeom>
                  </pic:spPr>
                </pic:pic>
              </a:graphicData>
            </a:graphic>
          </wp:inline>
        </w:drawing>
      </w:r>
    </w:p>
    <w:p w14:paraId="07FECF84" w14:textId="34CB5604" w:rsidR="0092459A" w:rsidRPr="0055137E" w:rsidRDefault="0092459A" w:rsidP="0092459A">
      <w:pPr>
        <w:adjustRightInd w:val="0"/>
        <w:snapToGrid w:val="0"/>
        <w:spacing w:line="360" w:lineRule="auto"/>
        <w:ind w:leftChars="600" w:left="1682" w:hangingChars="200" w:hanging="482"/>
        <w:rPr>
          <w:rFonts w:ascii="Times New Roman" w:eastAsia="宋体" w:hAnsi="Times New Roman" w:cs="Times New Roman"/>
          <w:b/>
          <w:bCs/>
          <w:sz w:val="24"/>
          <w:szCs w:val="24"/>
          <w:lang w:eastAsia="zh-CN"/>
        </w:rPr>
      </w:pPr>
      <w:r w:rsidRPr="0055137E">
        <w:rPr>
          <w:rFonts w:ascii="Times New Roman" w:eastAsia="宋体" w:hAnsi="Times New Roman" w:cs="Times New Roman"/>
          <w:b/>
          <w:bCs/>
          <w:sz w:val="24"/>
          <w:szCs w:val="24"/>
          <w:lang w:eastAsia="zh-CN"/>
        </w:rPr>
        <w:t>图</w:t>
      </w:r>
      <w:r w:rsidR="006F413F" w:rsidRPr="0055137E">
        <w:rPr>
          <w:rFonts w:ascii="Times New Roman" w:eastAsia="宋体" w:hAnsi="Times New Roman" w:cs="Times New Roman" w:hint="eastAsia"/>
          <w:b/>
          <w:bCs/>
          <w:sz w:val="24"/>
          <w:szCs w:val="24"/>
          <w:lang w:eastAsia="zh-CN"/>
        </w:rPr>
        <w:t>7</w:t>
      </w:r>
      <w:r w:rsidRPr="0055137E">
        <w:rPr>
          <w:rFonts w:ascii="Times New Roman" w:eastAsia="宋体" w:hAnsi="Times New Roman" w:cs="Times New Roman"/>
          <w:b/>
          <w:bCs/>
          <w:sz w:val="24"/>
          <w:szCs w:val="24"/>
          <w:lang w:eastAsia="zh-CN"/>
        </w:rPr>
        <w:t xml:space="preserve">. </w:t>
      </w:r>
      <w:r w:rsidRPr="0055137E">
        <w:rPr>
          <w:rFonts w:ascii="Times New Roman" w:eastAsia="宋体" w:hAnsi="Times New Roman" w:cs="Times New Roman"/>
          <w:b/>
          <w:bCs/>
          <w:sz w:val="24"/>
          <w:szCs w:val="24"/>
          <w:lang w:eastAsia="zh-CN"/>
        </w:rPr>
        <w:t>系统发育树的读取和保存</w:t>
      </w:r>
    </w:p>
    <w:p w14:paraId="556BC01C" w14:textId="77777777" w:rsidR="0092459A" w:rsidRPr="0055137E" w:rsidRDefault="0092459A" w:rsidP="0092459A">
      <w:pPr>
        <w:adjustRightInd w:val="0"/>
        <w:snapToGrid w:val="0"/>
        <w:spacing w:line="360" w:lineRule="auto"/>
        <w:ind w:leftChars="600" w:left="1682" w:hangingChars="200" w:hanging="482"/>
        <w:rPr>
          <w:rFonts w:ascii="Times New Roman" w:eastAsia="宋体" w:hAnsi="Times New Roman" w:cs="Times New Roman"/>
          <w:b/>
          <w:bCs/>
          <w:sz w:val="24"/>
          <w:szCs w:val="24"/>
          <w:lang w:eastAsia="zh-CN"/>
        </w:rPr>
      </w:pPr>
    </w:p>
    <w:p w14:paraId="21B5E51D" w14:textId="77777777" w:rsidR="0092459A" w:rsidRPr="0055137E" w:rsidRDefault="0092459A" w:rsidP="003A02A2">
      <w:pPr>
        <w:widowControl w:val="0"/>
        <w:numPr>
          <w:ilvl w:val="0"/>
          <w:numId w:val="4"/>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菌株保藏</w:t>
      </w:r>
    </w:p>
    <w:p w14:paraId="5A235570" w14:textId="3AB07E00" w:rsidR="0092459A" w:rsidRPr="0055137E" w:rsidRDefault="0092459A" w:rsidP="0092459A">
      <w:pPr>
        <w:widowControl w:val="0"/>
        <w:adjustRightInd w:val="0"/>
        <w:snapToGrid w:val="0"/>
        <w:spacing w:line="360" w:lineRule="auto"/>
        <w:ind w:leftChars="200" w:left="40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实验所获得的菌株，需要对其形态特征，培养特征，分离条件，基因序列，系统分类学地位等进行详细归纳和统计，最终将具有完整信息的菌株保藏在</w:t>
      </w:r>
      <w:r w:rsidRPr="0055137E">
        <w:rPr>
          <w:rFonts w:ascii="Times New Roman" w:eastAsia="宋体" w:hAnsi="Times New Roman" w:cs="Times New Roman"/>
          <w:kern w:val="1"/>
          <w:sz w:val="24"/>
          <w:szCs w:val="24"/>
          <w:lang w:eastAsia="zh-CN"/>
        </w:rPr>
        <w:t>20</w:t>
      </w:r>
      <w:r w:rsidR="00304BA9" w:rsidRPr="0055137E">
        <w:rPr>
          <w:rFonts w:ascii="Times New Roman" w:eastAsia="宋体" w:hAnsi="Times New Roman" w:cs="Times New Roman" w:hint="eastAsia"/>
          <w:kern w:val="1"/>
          <w:sz w:val="24"/>
          <w:szCs w:val="24"/>
          <w:lang w:eastAsia="zh-CN"/>
        </w:rPr>
        <w:t xml:space="preserve"> </w:t>
      </w:r>
      <w:r w:rsidRPr="0055137E">
        <w:rPr>
          <w:rFonts w:ascii="Times New Roman" w:eastAsia="宋体" w:hAnsi="Times New Roman" w:cs="Times New Roman"/>
          <w:kern w:val="1"/>
          <w:sz w:val="24"/>
          <w:szCs w:val="24"/>
          <w:lang w:eastAsia="zh-CN"/>
        </w:rPr>
        <w:t>%</w:t>
      </w:r>
      <w:r w:rsidRPr="0055137E">
        <w:rPr>
          <w:rFonts w:ascii="Times New Roman" w:eastAsia="宋体" w:hAnsi="Times New Roman" w:cs="Times New Roman"/>
          <w:kern w:val="1"/>
          <w:sz w:val="24"/>
          <w:szCs w:val="24"/>
          <w:lang w:eastAsia="zh-CN"/>
        </w:rPr>
        <w:t>甘油管</w:t>
      </w:r>
      <w:r w:rsidRPr="0055137E">
        <w:rPr>
          <w:rFonts w:ascii="Times New Roman" w:eastAsia="宋体" w:hAnsi="Times New Roman" w:cs="Times New Roman"/>
          <w:kern w:val="1"/>
          <w:sz w:val="24"/>
          <w:szCs w:val="24"/>
          <w:lang w:eastAsia="zh-CN"/>
        </w:rPr>
        <w:t xml:space="preserve"> (</w:t>
      </w:r>
      <w:r w:rsidR="00304BA9" w:rsidRPr="0055137E">
        <w:rPr>
          <w:rFonts w:ascii="Times New Roman" w:eastAsia="宋体" w:hAnsi="Times New Roman" w:cs="Times New Roman" w:hint="eastAsia"/>
          <w:kern w:val="1"/>
          <w:sz w:val="24"/>
          <w:szCs w:val="24"/>
          <w:lang w:eastAsia="zh-CN"/>
        </w:rPr>
        <w:t>含</w:t>
      </w:r>
      <w:r w:rsidRPr="0055137E">
        <w:rPr>
          <w:rFonts w:ascii="Times New Roman" w:eastAsia="宋体" w:hAnsi="Times New Roman" w:cs="Times New Roman"/>
          <w:kern w:val="1"/>
          <w:sz w:val="24"/>
          <w:szCs w:val="24"/>
          <w:lang w:eastAsia="zh-CN"/>
        </w:rPr>
        <w:t>5</w:t>
      </w:r>
      <w:r w:rsidR="00304BA9" w:rsidRPr="0055137E">
        <w:rPr>
          <w:rFonts w:ascii="Times New Roman" w:eastAsia="宋体" w:hAnsi="Times New Roman" w:cs="Times New Roman" w:hint="eastAsia"/>
          <w:kern w:val="1"/>
          <w:sz w:val="24"/>
          <w:szCs w:val="24"/>
          <w:lang w:eastAsia="zh-CN"/>
        </w:rPr>
        <w:t xml:space="preserve"> </w:t>
      </w:r>
      <w:r w:rsidRPr="0055137E">
        <w:rPr>
          <w:rFonts w:ascii="Times New Roman" w:eastAsia="宋体" w:hAnsi="Times New Roman" w:cs="Times New Roman"/>
          <w:kern w:val="1"/>
          <w:sz w:val="24"/>
          <w:szCs w:val="24"/>
          <w:lang w:eastAsia="zh-CN"/>
        </w:rPr>
        <w:t>%</w:t>
      </w:r>
      <w:r w:rsidRPr="0055137E">
        <w:rPr>
          <w:rFonts w:ascii="Times New Roman" w:eastAsia="宋体" w:hAnsi="Times New Roman" w:cs="Times New Roman"/>
          <w:kern w:val="1"/>
          <w:sz w:val="24"/>
          <w:szCs w:val="24"/>
          <w:lang w:eastAsia="zh-CN"/>
        </w:rPr>
        <w:t>的</w:t>
      </w:r>
      <w:r w:rsidRPr="0055137E">
        <w:rPr>
          <w:rFonts w:ascii="Times New Roman" w:eastAsia="宋体" w:hAnsi="Times New Roman" w:cs="Times New Roman"/>
          <w:kern w:val="1"/>
          <w:sz w:val="24"/>
          <w:szCs w:val="24"/>
          <w:lang w:eastAsia="zh-CN"/>
        </w:rPr>
        <w:t xml:space="preserve">NaCl) </w:t>
      </w:r>
      <w:r w:rsidRPr="0055137E">
        <w:rPr>
          <w:rFonts w:ascii="Times New Roman" w:eastAsia="宋体" w:hAnsi="Times New Roman" w:cs="Times New Roman"/>
          <w:kern w:val="1"/>
          <w:sz w:val="24"/>
          <w:szCs w:val="24"/>
          <w:lang w:eastAsia="zh-CN"/>
        </w:rPr>
        <w:t>或</w:t>
      </w:r>
      <w:r w:rsidRPr="0055137E">
        <w:rPr>
          <w:rFonts w:ascii="Times New Roman" w:eastAsia="宋体" w:hAnsi="Times New Roman" w:cs="Times New Roman"/>
          <w:kern w:val="1"/>
          <w:sz w:val="24"/>
          <w:szCs w:val="24"/>
          <w:lang w:eastAsia="zh-CN"/>
        </w:rPr>
        <w:t>20</w:t>
      </w:r>
      <w:r w:rsidR="00304BA9" w:rsidRPr="0055137E">
        <w:rPr>
          <w:rFonts w:ascii="Times New Roman" w:eastAsia="宋体" w:hAnsi="Times New Roman" w:cs="Times New Roman" w:hint="eastAsia"/>
          <w:kern w:val="1"/>
          <w:sz w:val="24"/>
          <w:szCs w:val="24"/>
          <w:lang w:eastAsia="zh-CN"/>
        </w:rPr>
        <w:t xml:space="preserve"> </w:t>
      </w:r>
      <w:r w:rsidRPr="0055137E">
        <w:rPr>
          <w:rFonts w:ascii="Times New Roman" w:eastAsia="宋体" w:hAnsi="Times New Roman" w:cs="Times New Roman"/>
          <w:kern w:val="1"/>
          <w:sz w:val="24"/>
          <w:szCs w:val="24"/>
          <w:lang w:eastAsia="zh-CN"/>
        </w:rPr>
        <w:t>%</w:t>
      </w:r>
      <w:r w:rsidRPr="0055137E">
        <w:rPr>
          <w:rFonts w:ascii="Times New Roman" w:eastAsia="宋体" w:hAnsi="Times New Roman" w:cs="Times New Roman"/>
          <w:kern w:val="1"/>
          <w:sz w:val="24"/>
          <w:szCs w:val="24"/>
          <w:lang w:eastAsia="zh-CN"/>
        </w:rPr>
        <w:t>的牛奶管</w:t>
      </w:r>
      <w:r w:rsidRPr="0055137E">
        <w:rPr>
          <w:rFonts w:ascii="Times New Roman" w:eastAsia="宋体" w:hAnsi="Times New Roman" w:cs="Times New Roman"/>
          <w:kern w:val="1"/>
          <w:sz w:val="24"/>
          <w:szCs w:val="24"/>
          <w:lang w:eastAsia="zh-CN"/>
        </w:rPr>
        <w:t xml:space="preserve"> (</w:t>
      </w:r>
      <w:r w:rsidR="00304BA9" w:rsidRPr="0055137E">
        <w:rPr>
          <w:rFonts w:ascii="Times New Roman" w:eastAsia="宋体" w:hAnsi="Times New Roman" w:cs="Times New Roman" w:hint="eastAsia"/>
          <w:kern w:val="1"/>
          <w:sz w:val="24"/>
          <w:szCs w:val="24"/>
          <w:lang w:eastAsia="zh-CN"/>
        </w:rPr>
        <w:t>含</w:t>
      </w:r>
      <w:r w:rsidRPr="0055137E">
        <w:rPr>
          <w:rFonts w:ascii="Times New Roman" w:eastAsia="宋体" w:hAnsi="Times New Roman" w:cs="Times New Roman"/>
          <w:kern w:val="1"/>
          <w:sz w:val="24"/>
          <w:szCs w:val="24"/>
          <w:lang w:eastAsia="zh-CN"/>
        </w:rPr>
        <w:t>5</w:t>
      </w:r>
      <w:r w:rsidR="00304BA9" w:rsidRPr="0055137E">
        <w:rPr>
          <w:rFonts w:ascii="Times New Roman" w:eastAsia="宋体" w:hAnsi="Times New Roman" w:cs="Times New Roman" w:hint="eastAsia"/>
          <w:kern w:val="1"/>
          <w:sz w:val="24"/>
          <w:szCs w:val="24"/>
          <w:lang w:eastAsia="zh-CN"/>
        </w:rPr>
        <w:t xml:space="preserve"> </w:t>
      </w:r>
      <w:r w:rsidRPr="0055137E">
        <w:rPr>
          <w:rFonts w:ascii="Times New Roman" w:eastAsia="宋体" w:hAnsi="Times New Roman" w:cs="Times New Roman"/>
          <w:kern w:val="1"/>
          <w:sz w:val="24"/>
          <w:szCs w:val="24"/>
          <w:lang w:eastAsia="zh-CN"/>
        </w:rPr>
        <w:t>%</w:t>
      </w:r>
      <w:r w:rsidRPr="0055137E">
        <w:rPr>
          <w:rFonts w:ascii="Times New Roman" w:eastAsia="宋体" w:hAnsi="Times New Roman" w:cs="Times New Roman"/>
          <w:kern w:val="1"/>
          <w:sz w:val="24"/>
          <w:szCs w:val="24"/>
          <w:lang w:eastAsia="zh-CN"/>
        </w:rPr>
        <w:t>的</w:t>
      </w:r>
      <w:r w:rsidRPr="0055137E">
        <w:rPr>
          <w:rFonts w:ascii="Times New Roman" w:eastAsia="宋体" w:hAnsi="Times New Roman" w:cs="Times New Roman"/>
          <w:kern w:val="1"/>
          <w:sz w:val="24"/>
          <w:szCs w:val="24"/>
          <w:lang w:eastAsia="zh-CN"/>
        </w:rPr>
        <w:t xml:space="preserve">NaCl) </w:t>
      </w:r>
      <w:r w:rsidRPr="0055137E">
        <w:rPr>
          <w:rFonts w:ascii="Times New Roman" w:eastAsia="宋体" w:hAnsi="Times New Roman" w:cs="Times New Roman"/>
          <w:kern w:val="1"/>
          <w:sz w:val="24"/>
          <w:szCs w:val="24"/>
          <w:lang w:eastAsia="zh-CN"/>
        </w:rPr>
        <w:t>，置于</w:t>
      </w:r>
      <w:r w:rsidRPr="0055137E">
        <w:rPr>
          <w:rFonts w:ascii="Times New Roman" w:eastAsia="宋体" w:hAnsi="Times New Roman" w:cs="Times New Roman"/>
          <w:kern w:val="1"/>
          <w:sz w:val="24"/>
          <w:szCs w:val="24"/>
          <w:lang w:eastAsia="zh-CN"/>
        </w:rPr>
        <w:t xml:space="preserve">-80 </w:t>
      </w:r>
      <w:r w:rsidRPr="0055137E">
        <w:rPr>
          <w:rFonts w:ascii="Times New Roman" w:eastAsia="微软雅黑" w:hAnsi="Times New Roman" w:cs="Times New Roman"/>
          <w:sz w:val="24"/>
          <w:szCs w:val="24"/>
        </w:rPr>
        <w:t>°C</w:t>
      </w:r>
      <w:r w:rsidRPr="0055137E">
        <w:rPr>
          <w:rFonts w:ascii="Times New Roman" w:eastAsia="宋体" w:hAnsi="Times New Roman" w:cs="Times New Roman"/>
          <w:kern w:val="1"/>
          <w:sz w:val="24"/>
          <w:szCs w:val="24"/>
          <w:lang w:eastAsia="zh-CN"/>
        </w:rPr>
        <w:t>对进行长期保藏。</w:t>
      </w:r>
    </w:p>
    <w:p w14:paraId="1891839B" w14:textId="77777777" w:rsidR="0092459A" w:rsidRPr="0055137E" w:rsidRDefault="0092459A" w:rsidP="003A02A2">
      <w:pPr>
        <w:widowControl w:val="0"/>
        <w:numPr>
          <w:ilvl w:val="0"/>
          <w:numId w:val="22"/>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甘油管制作流程及菌株保藏方法</w:t>
      </w:r>
    </w:p>
    <w:p w14:paraId="21728396" w14:textId="470E3926" w:rsidR="0092459A" w:rsidRPr="0055137E" w:rsidRDefault="0092459A" w:rsidP="003A02A2">
      <w:pPr>
        <w:numPr>
          <w:ilvl w:val="0"/>
          <w:numId w:val="23"/>
        </w:numPr>
        <w:adjustRightInd w:val="0"/>
        <w:snapToGrid w:val="0"/>
        <w:spacing w:line="360" w:lineRule="auto"/>
        <w:ind w:leftChars="400" w:left="12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提前准备好生长至对数期的活菌平板，确保菌株的</w:t>
      </w:r>
      <w:r w:rsidRPr="0055137E">
        <w:rPr>
          <w:rFonts w:ascii="Times New Roman" w:eastAsia="宋体" w:hAnsi="Times New Roman" w:cs="Times New Roman"/>
          <w:sz w:val="24"/>
          <w:szCs w:val="24"/>
          <w:lang w:eastAsia="zh-CN"/>
        </w:rPr>
        <w:t>16S rRNA</w:t>
      </w:r>
      <w:r w:rsidRPr="0055137E">
        <w:rPr>
          <w:rFonts w:ascii="Times New Roman" w:eastAsia="宋体" w:hAnsi="Times New Roman" w:cs="Times New Roman"/>
          <w:sz w:val="24"/>
          <w:szCs w:val="24"/>
          <w:lang w:eastAsia="zh-CN"/>
        </w:rPr>
        <w:t>基因序列验证正确无误，确保菌株无霉菌或杂菌污染，有单菌落为宜</w:t>
      </w:r>
      <w:r w:rsidR="00304BA9" w:rsidRPr="0055137E">
        <w:rPr>
          <w:rFonts w:ascii="Times New Roman" w:eastAsia="宋体" w:hAnsi="Times New Roman" w:cs="Times New Roman" w:hint="eastAsia"/>
          <w:sz w:val="24"/>
          <w:szCs w:val="24"/>
          <w:lang w:eastAsia="zh-CN"/>
        </w:rPr>
        <w:t>；</w:t>
      </w:r>
    </w:p>
    <w:p w14:paraId="412EE6C3" w14:textId="4801FEE8" w:rsidR="0092459A" w:rsidRPr="0055137E" w:rsidRDefault="0092459A" w:rsidP="003A02A2">
      <w:pPr>
        <w:numPr>
          <w:ilvl w:val="0"/>
          <w:numId w:val="23"/>
        </w:numPr>
        <w:adjustRightInd w:val="0"/>
        <w:snapToGrid w:val="0"/>
        <w:spacing w:line="360" w:lineRule="auto"/>
        <w:ind w:leftChars="400" w:left="1280" w:hangingChars="200" w:hanging="480"/>
        <w:jc w:val="both"/>
        <w:rPr>
          <w:rFonts w:ascii="Times New Roman" w:eastAsia="宋体" w:hAnsi="Times New Roman" w:cs="Times New Roman"/>
          <w:sz w:val="24"/>
          <w:szCs w:val="24"/>
        </w:rPr>
      </w:pPr>
      <w:r w:rsidRPr="0055137E">
        <w:rPr>
          <w:rFonts w:ascii="Times New Roman" w:eastAsia="宋体" w:hAnsi="Times New Roman" w:cs="Times New Roman"/>
          <w:sz w:val="24"/>
          <w:szCs w:val="24"/>
          <w:lang w:eastAsia="zh-CN"/>
        </w:rPr>
        <w:t>提前准备好冻存管，甘油，超纯水，接种针等备用</w:t>
      </w:r>
      <w:r w:rsidR="00304BA9" w:rsidRPr="0055137E">
        <w:rPr>
          <w:rFonts w:ascii="Times New Roman" w:eastAsia="宋体" w:hAnsi="Times New Roman" w:cs="Times New Roman" w:hint="eastAsia"/>
          <w:sz w:val="24"/>
          <w:szCs w:val="24"/>
          <w:lang w:eastAsia="zh-CN"/>
        </w:rPr>
        <w:t>；</w:t>
      </w:r>
    </w:p>
    <w:p w14:paraId="3F579571" w14:textId="302CA191" w:rsidR="0092459A" w:rsidRPr="0055137E" w:rsidRDefault="0092459A" w:rsidP="003A02A2">
      <w:pPr>
        <w:numPr>
          <w:ilvl w:val="0"/>
          <w:numId w:val="23"/>
        </w:numPr>
        <w:adjustRightInd w:val="0"/>
        <w:snapToGrid w:val="0"/>
        <w:spacing w:line="360" w:lineRule="auto"/>
        <w:ind w:leftChars="400" w:left="1280" w:hangingChars="200" w:hanging="480"/>
        <w:jc w:val="both"/>
        <w:rPr>
          <w:rFonts w:ascii="Times New Roman" w:eastAsia="宋体" w:hAnsi="Times New Roman" w:cs="Times New Roman"/>
          <w:sz w:val="24"/>
          <w:szCs w:val="24"/>
        </w:rPr>
      </w:pPr>
      <w:r w:rsidRPr="0055137E">
        <w:rPr>
          <w:rFonts w:ascii="Times New Roman" w:eastAsia="宋体" w:hAnsi="Times New Roman" w:cs="Times New Roman"/>
          <w:sz w:val="24"/>
          <w:szCs w:val="24"/>
          <w:lang w:eastAsia="zh-CN"/>
        </w:rPr>
        <w:t>量取</w:t>
      </w:r>
      <w:r w:rsidRPr="0055137E">
        <w:rPr>
          <w:rFonts w:ascii="Times New Roman" w:eastAsia="宋体" w:hAnsi="Times New Roman" w:cs="Times New Roman"/>
          <w:sz w:val="24"/>
          <w:szCs w:val="24"/>
          <w:lang w:eastAsia="zh-CN"/>
        </w:rPr>
        <w:t xml:space="preserve">100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超纯水，加入</w:t>
      </w:r>
      <w:r w:rsidRPr="0055137E">
        <w:rPr>
          <w:rFonts w:ascii="Times New Roman" w:eastAsia="宋体" w:hAnsi="Times New Roman" w:cs="Times New Roman"/>
          <w:sz w:val="24"/>
          <w:szCs w:val="24"/>
          <w:lang w:eastAsia="zh-CN"/>
        </w:rPr>
        <w:t>20</w:t>
      </w:r>
      <w:r w:rsidR="00704038" w:rsidRPr="0055137E">
        <w:rPr>
          <w:rFonts w:ascii="Times New Roman" w:eastAsia="宋体" w:hAnsi="Times New Roman" w:cs="Times New Roman" w:hint="eastAsia"/>
          <w:sz w:val="24"/>
          <w:szCs w:val="24"/>
          <w:lang w:eastAsia="zh-CN"/>
        </w:rPr>
        <w:t xml:space="preserve">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甘油并充分溶解，再加入</w:t>
      </w:r>
      <w:r w:rsidRPr="0055137E">
        <w:rPr>
          <w:rFonts w:ascii="Times New Roman" w:eastAsia="宋体" w:hAnsi="Times New Roman" w:cs="Times New Roman"/>
          <w:sz w:val="24"/>
          <w:szCs w:val="24"/>
          <w:lang w:eastAsia="zh-CN"/>
        </w:rPr>
        <w:t>5 g NaCl</w:t>
      </w:r>
      <w:r w:rsidRPr="0055137E">
        <w:rPr>
          <w:rFonts w:ascii="Times New Roman" w:eastAsia="宋体" w:hAnsi="Times New Roman" w:cs="Times New Roman"/>
          <w:sz w:val="24"/>
          <w:szCs w:val="24"/>
          <w:lang w:eastAsia="zh-CN"/>
        </w:rPr>
        <w:t>后再次溶解</w:t>
      </w:r>
      <w:r w:rsidR="00304BA9" w:rsidRPr="0055137E">
        <w:rPr>
          <w:rFonts w:ascii="Times New Roman" w:eastAsia="宋体" w:hAnsi="Times New Roman" w:cs="Times New Roman" w:hint="eastAsia"/>
          <w:sz w:val="24"/>
          <w:szCs w:val="24"/>
          <w:lang w:eastAsia="zh-CN"/>
        </w:rPr>
        <w:t>；</w:t>
      </w:r>
    </w:p>
    <w:p w14:paraId="1E0CD849" w14:textId="7CC3AFCE" w:rsidR="0092459A" w:rsidRPr="0055137E" w:rsidRDefault="0092459A" w:rsidP="003A02A2">
      <w:pPr>
        <w:numPr>
          <w:ilvl w:val="0"/>
          <w:numId w:val="23"/>
        </w:numPr>
        <w:adjustRightInd w:val="0"/>
        <w:snapToGrid w:val="0"/>
        <w:spacing w:line="360" w:lineRule="auto"/>
        <w:ind w:leftChars="400" w:left="1280" w:hangingChars="200" w:hanging="480"/>
        <w:jc w:val="both"/>
        <w:rPr>
          <w:rFonts w:ascii="Times New Roman" w:eastAsia="宋体" w:hAnsi="Times New Roman" w:cs="Times New Roman"/>
          <w:sz w:val="24"/>
          <w:szCs w:val="24"/>
        </w:rPr>
      </w:pPr>
      <w:r w:rsidRPr="0055137E">
        <w:rPr>
          <w:rFonts w:ascii="Times New Roman" w:eastAsia="宋体" w:hAnsi="Times New Roman" w:cs="Times New Roman"/>
          <w:sz w:val="24"/>
          <w:szCs w:val="24"/>
          <w:lang w:eastAsia="zh-CN"/>
        </w:rPr>
        <w:t>将备好的甘油</w:t>
      </w:r>
      <w:r w:rsidRPr="0055137E">
        <w:rPr>
          <w:rFonts w:ascii="Times New Roman" w:eastAsia="宋体" w:hAnsi="Times New Roman" w:cs="Times New Roman"/>
          <w:kern w:val="1"/>
          <w:sz w:val="24"/>
          <w:szCs w:val="24"/>
          <w:lang w:eastAsia="zh-CN"/>
        </w:rPr>
        <w:t>NaCl</w:t>
      </w:r>
      <w:r w:rsidRPr="0055137E">
        <w:rPr>
          <w:rFonts w:ascii="Times New Roman" w:eastAsia="宋体" w:hAnsi="Times New Roman" w:cs="Times New Roman"/>
          <w:sz w:val="24"/>
          <w:szCs w:val="24"/>
          <w:lang w:eastAsia="zh-CN"/>
        </w:rPr>
        <w:t>溶液分装于冻存管中，每管加入</w:t>
      </w:r>
      <w:r w:rsidRPr="0055137E">
        <w:rPr>
          <w:rFonts w:ascii="Times New Roman" w:eastAsia="宋体" w:hAnsi="Times New Roman" w:cs="Times New Roman"/>
          <w:sz w:val="24"/>
          <w:szCs w:val="24"/>
          <w:lang w:eastAsia="zh-CN"/>
        </w:rPr>
        <w:t xml:space="preserve">1-1.5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即可，</w:t>
      </w:r>
      <w:r w:rsidRPr="0055137E">
        <w:rPr>
          <w:rFonts w:ascii="Times New Roman" w:eastAsia="宋体" w:hAnsi="Times New Roman" w:cs="Times New Roman"/>
          <w:sz w:val="24"/>
          <w:szCs w:val="24"/>
          <w:lang w:eastAsia="zh-CN"/>
        </w:rPr>
        <w:t xml:space="preserve">121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lang w:eastAsia="zh-CN"/>
        </w:rPr>
        <w:t>灭菌</w:t>
      </w:r>
      <w:r w:rsidRPr="0055137E">
        <w:rPr>
          <w:rFonts w:ascii="Times New Roman" w:eastAsia="宋体" w:hAnsi="Times New Roman" w:cs="Times New Roman"/>
          <w:sz w:val="24"/>
          <w:szCs w:val="24"/>
          <w:lang w:eastAsia="zh-CN"/>
        </w:rPr>
        <w:t>30 min</w:t>
      </w:r>
      <w:r w:rsidRPr="0055137E">
        <w:rPr>
          <w:rFonts w:ascii="Times New Roman" w:eastAsia="宋体" w:hAnsi="Times New Roman" w:cs="Times New Roman"/>
          <w:sz w:val="24"/>
          <w:szCs w:val="24"/>
          <w:lang w:eastAsia="zh-CN"/>
        </w:rPr>
        <w:t>，备用</w:t>
      </w:r>
      <w:r w:rsidR="00304BA9" w:rsidRPr="0055137E">
        <w:rPr>
          <w:rFonts w:ascii="Times New Roman" w:eastAsia="宋体" w:hAnsi="Times New Roman" w:cs="Times New Roman" w:hint="eastAsia"/>
          <w:sz w:val="24"/>
          <w:szCs w:val="24"/>
          <w:lang w:eastAsia="zh-CN"/>
        </w:rPr>
        <w:t>；</w:t>
      </w:r>
    </w:p>
    <w:p w14:paraId="6DD21FE4" w14:textId="787E87DA" w:rsidR="0092459A" w:rsidRPr="0055137E" w:rsidRDefault="0092459A" w:rsidP="003A02A2">
      <w:pPr>
        <w:numPr>
          <w:ilvl w:val="0"/>
          <w:numId w:val="23"/>
        </w:numPr>
        <w:adjustRightInd w:val="0"/>
        <w:snapToGrid w:val="0"/>
        <w:spacing w:line="360" w:lineRule="auto"/>
        <w:ind w:leftChars="400" w:left="1280" w:hangingChars="200" w:hanging="480"/>
        <w:jc w:val="both"/>
        <w:rPr>
          <w:rFonts w:ascii="Times New Roman" w:eastAsia="宋体" w:hAnsi="Times New Roman" w:cs="Times New Roman"/>
          <w:sz w:val="24"/>
          <w:szCs w:val="24"/>
        </w:rPr>
      </w:pPr>
      <w:r w:rsidRPr="0055137E">
        <w:rPr>
          <w:rFonts w:ascii="Times New Roman" w:eastAsia="宋体" w:hAnsi="Times New Roman" w:cs="Times New Roman"/>
          <w:sz w:val="24"/>
          <w:szCs w:val="24"/>
          <w:lang w:eastAsia="zh-CN"/>
        </w:rPr>
        <w:lastRenderedPageBreak/>
        <w:t>用接种针挑取适量菌体于甘油管中，混匀，甘油管外壁贴好标签备注菌株信息</w:t>
      </w:r>
      <w:r w:rsidR="00304BA9" w:rsidRPr="0055137E">
        <w:rPr>
          <w:rFonts w:ascii="Times New Roman" w:eastAsia="宋体" w:hAnsi="Times New Roman" w:cs="Times New Roman" w:hint="eastAsia"/>
          <w:sz w:val="24"/>
          <w:szCs w:val="24"/>
          <w:lang w:eastAsia="zh-CN"/>
        </w:rPr>
        <w:t>；</w:t>
      </w:r>
    </w:p>
    <w:p w14:paraId="311E5096" w14:textId="7238B867" w:rsidR="0092459A" w:rsidRPr="0055137E" w:rsidRDefault="0092459A" w:rsidP="003A02A2">
      <w:pPr>
        <w:numPr>
          <w:ilvl w:val="0"/>
          <w:numId w:val="23"/>
        </w:numPr>
        <w:adjustRightInd w:val="0"/>
        <w:snapToGrid w:val="0"/>
        <w:spacing w:line="360" w:lineRule="auto"/>
        <w:ind w:leftChars="400" w:left="1280" w:hangingChars="200" w:hanging="480"/>
        <w:jc w:val="both"/>
        <w:rPr>
          <w:rFonts w:ascii="Times New Roman" w:eastAsia="宋体" w:hAnsi="Times New Roman" w:cs="Times New Roman"/>
          <w:sz w:val="24"/>
          <w:szCs w:val="24"/>
        </w:rPr>
      </w:pPr>
      <w:r w:rsidRPr="0055137E">
        <w:rPr>
          <w:rFonts w:ascii="Times New Roman" w:eastAsia="宋体" w:hAnsi="Times New Roman" w:cs="Times New Roman"/>
          <w:kern w:val="1"/>
          <w:sz w:val="24"/>
          <w:szCs w:val="24"/>
          <w:lang w:eastAsia="zh-CN"/>
        </w:rPr>
        <w:t>接种完成的甘油管置于</w:t>
      </w:r>
      <w:r w:rsidRPr="0055137E">
        <w:rPr>
          <w:rFonts w:ascii="Times New Roman" w:eastAsia="宋体" w:hAnsi="Times New Roman" w:cs="Times New Roman"/>
          <w:kern w:val="1"/>
          <w:sz w:val="24"/>
          <w:szCs w:val="24"/>
          <w:lang w:eastAsia="zh-CN"/>
        </w:rPr>
        <w:t xml:space="preserve">-20 </w:t>
      </w:r>
      <w:r w:rsidRPr="0055137E">
        <w:rPr>
          <w:rFonts w:ascii="Times New Roman" w:eastAsia="微软雅黑" w:hAnsi="Times New Roman" w:cs="Times New Roman"/>
          <w:sz w:val="24"/>
          <w:szCs w:val="24"/>
        </w:rPr>
        <w:t>°C</w:t>
      </w:r>
      <w:r w:rsidRPr="0055137E">
        <w:rPr>
          <w:rFonts w:ascii="Times New Roman" w:eastAsia="宋体" w:hAnsi="Times New Roman" w:cs="Times New Roman"/>
          <w:kern w:val="1"/>
          <w:sz w:val="24"/>
          <w:szCs w:val="24"/>
          <w:lang w:eastAsia="zh-CN"/>
        </w:rPr>
        <w:t>或</w:t>
      </w:r>
      <w:r w:rsidRPr="0055137E">
        <w:rPr>
          <w:rFonts w:ascii="Times New Roman" w:eastAsia="宋体" w:hAnsi="Times New Roman" w:cs="Times New Roman"/>
          <w:kern w:val="1"/>
          <w:sz w:val="24"/>
          <w:szCs w:val="24"/>
          <w:lang w:eastAsia="zh-CN"/>
        </w:rPr>
        <w:t xml:space="preserve">-80 </w:t>
      </w:r>
      <w:r w:rsidRPr="0055137E">
        <w:rPr>
          <w:rFonts w:ascii="Times New Roman" w:eastAsia="微软雅黑" w:hAnsi="Times New Roman" w:cs="Times New Roman"/>
          <w:sz w:val="24"/>
          <w:szCs w:val="24"/>
        </w:rPr>
        <w:t>°C</w:t>
      </w:r>
      <w:r w:rsidRPr="0055137E">
        <w:rPr>
          <w:rFonts w:ascii="Times New Roman" w:eastAsia="宋体" w:hAnsi="Times New Roman" w:cs="Times New Roman"/>
          <w:kern w:val="1"/>
          <w:sz w:val="24"/>
          <w:szCs w:val="24"/>
          <w:lang w:eastAsia="zh-CN"/>
        </w:rPr>
        <w:t>进行保存</w:t>
      </w:r>
      <w:r w:rsidR="00304BA9" w:rsidRPr="0055137E">
        <w:rPr>
          <w:rFonts w:ascii="Times New Roman" w:eastAsia="宋体" w:hAnsi="Times New Roman" w:cs="Times New Roman" w:hint="eastAsia"/>
          <w:kern w:val="1"/>
          <w:sz w:val="24"/>
          <w:szCs w:val="24"/>
          <w:lang w:eastAsia="zh-CN"/>
        </w:rPr>
        <w:t>。</w:t>
      </w:r>
    </w:p>
    <w:p w14:paraId="73064D8D" w14:textId="5C83B387" w:rsidR="0092459A" w:rsidRPr="0055137E" w:rsidRDefault="00BA76F8" w:rsidP="00BA76F8">
      <w:pPr>
        <w:widowControl w:val="0"/>
        <w:numPr>
          <w:ilvl w:val="0"/>
          <w:numId w:val="22"/>
        </w:numPr>
        <w:adjustRightInd w:val="0"/>
        <w:snapToGrid w:val="0"/>
        <w:spacing w:line="360" w:lineRule="auto"/>
        <w:ind w:leftChars="200" w:left="880" w:hangingChars="200" w:hanging="480"/>
        <w:jc w:val="both"/>
        <w:rPr>
          <w:rFonts w:ascii="Times New Roman" w:eastAsia="宋体" w:hAnsi="Times New Roman" w:cs="Times New Roman"/>
          <w:kern w:val="1"/>
          <w:sz w:val="24"/>
          <w:szCs w:val="24"/>
          <w:lang w:eastAsia="zh-CN"/>
        </w:rPr>
      </w:pPr>
      <w:r w:rsidRPr="0055137E">
        <w:rPr>
          <w:rFonts w:ascii="Arial" w:hAnsi="Arial" w:cs="Arial"/>
          <w:sz w:val="24"/>
          <w:szCs w:val="24"/>
        </w:rPr>
        <w:t>以牛奶为保护剂的冷干管</w:t>
      </w:r>
      <w:r w:rsidR="0092459A" w:rsidRPr="0055137E">
        <w:rPr>
          <w:rFonts w:ascii="Times New Roman" w:eastAsia="宋体" w:hAnsi="Times New Roman" w:cs="Times New Roman"/>
          <w:kern w:val="1"/>
          <w:sz w:val="24"/>
          <w:szCs w:val="24"/>
          <w:lang w:eastAsia="zh-CN"/>
        </w:rPr>
        <w:t>制作流程及菌株保藏方法</w:t>
      </w:r>
    </w:p>
    <w:p w14:paraId="53DA09DD" w14:textId="5D01CDA7"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提前准备好生长至对数期的活菌平板，确保菌株的</w:t>
      </w:r>
      <w:r w:rsidRPr="0055137E">
        <w:rPr>
          <w:rFonts w:ascii="Times New Roman" w:eastAsia="宋体" w:hAnsi="Times New Roman" w:cs="Times New Roman"/>
          <w:sz w:val="24"/>
          <w:szCs w:val="24"/>
          <w:lang w:eastAsia="zh-CN"/>
        </w:rPr>
        <w:t>16S rRNA</w:t>
      </w:r>
      <w:r w:rsidRPr="0055137E">
        <w:rPr>
          <w:rFonts w:ascii="Times New Roman" w:eastAsia="宋体" w:hAnsi="Times New Roman" w:cs="Times New Roman"/>
          <w:sz w:val="24"/>
          <w:szCs w:val="24"/>
          <w:lang w:eastAsia="zh-CN"/>
        </w:rPr>
        <w:t>基因序列验证正确无误，确保菌株无霉菌或杂菌污染，有单菌落为宜</w:t>
      </w:r>
      <w:r w:rsidR="006C42E0" w:rsidRPr="0055137E">
        <w:rPr>
          <w:rFonts w:ascii="Times New Roman" w:eastAsia="宋体" w:hAnsi="Times New Roman" w:cs="Times New Roman" w:hint="eastAsia"/>
          <w:sz w:val="24"/>
          <w:szCs w:val="24"/>
          <w:lang w:eastAsia="zh-CN"/>
        </w:rPr>
        <w:t>；</w:t>
      </w:r>
    </w:p>
    <w:p w14:paraId="6EB955FF" w14:textId="37377408"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提前准备好安瓿瓶，脱脂棉，牙签，脱脂牛奶，超纯水，接种针等备用</w:t>
      </w:r>
      <w:r w:rsidR="006C42E0" w:rsidRPr="0055137E">
        <w:rPr>
          <w:rFonts w:ascii="Times New Roman" w:eastAsia="宋体" w:hAnsi="Times New Roman" w:cs="Times New Roman" w:hint="eastAsia"/>
          <w:sz w:val="24"/>
          <w:szCs w:val="24"/>
          <w:lang w:eastAsia="zh-CN"/>
        </w:rPr>
        <w:t>；</w:t>
      </w:r>
    </w:p>
    <w:p w14:paraId="57251B5C" w14:textId="3B874194"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rPr>
      </w:pPr>
      <w:r w:rsidRPr="0055137E">
        <w:rPr>
          <w:rFonts w:ascii="Times New Roman" w:eastAsia="宋体" w:hAnsi="Times New Roman" w:cs="Times New Roman"/>
          <w:sz w:val="24"/>
          <w:szCs w:val="24"/>
          <w:lang w:eastAsia="zh-CN"/>
        </w:rPr>
        <w:t>将</w:t>
      </w:r>
      <w:r w:rsidRPr="0055137E">
        <w:rPr>
          <w:rFonts w:ascii="Times New Roman" w:eastAsia="宋体" w:hAnsi="Times New Roman" w:cs="Times New Roman"/>
          <w:sz w:val="24"/>
          <w:szCs w:val="24"/>
          <w:lang w:eastAsia="zh-CN"/>
        </w:rPr>
        <w:t xml:space="preserve">100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超纯水加热至</w:t>
      </w:r>
      <w:r w:rsidRPr="0055137E">
        <w:rPr>
          <w:rFonts w:ascii="Times New Roman" w:eastAsia="宋体" w:hAnsi="Times New Roman" w:cs="Times New Roman"/>
          <w:sz w:val="24"/>
          <w:szCs w:val="24"/>
          <w:lang w:eastAsia="zh-CN"/>
        </w:rPr>
        <w:t xml:space="preserve">40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lang w:eastAsia="zh-CN"/>
        </w:rPr>
        <w:t>左右，加入</w:t>
      </w:r>
      <w:r w:rsidRPr="0055137E">
        <w:rPr>
          <w:rFonts w:ascii="Times New Roman" w:eastAsia="宋体" w:hAnsi="Times New Roman" w:cs="Times New Roman"/>
          <w:sz w:val="24"/>
          <w:szCs w:val="24"/>
          <w:lang w:eastAsia="zh-CN"/>
        </w:rPr>
        <w:t>40 g</w:t>
      </w:r>
      <w:r w:rsidRPr="0055137E">
        <w:rPr>
          <w:rFonts w:ascii="Times New Roman" w:eastAsia="宋体" w:hAnsi="Times New Roman" w:cs="Times New Roman"/>
          <w:sz w:val="24"/>
          <w:szCs w:val="24"/>
          <w:lang w:eastAsia="zh-CN"/>
        </w:rPr>
        <w:t>脱脂奶粉，搅拌均匀，使之充分溶解，确保无块状物存在。将制备好的牛奶溶液分装于安瓿管中，每管装</w:t>
      </w:r>
      <w:r w:rsidRPr="0055137E">
        <w:rPr>
          <w:rFonts w:ascii="Times New Roman" w:eastAsia="宋体" w:hAnsi="Times New Roman" w:cs="Times New Roman"/>
          <w:sz w:val="24"/>
          <w:szCs w:val="24"/>
          <w:lang w:eastAsia="zh-CN"/>
        </w:rPr>
        <w:t xml:space="preserve">0.5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，用棉塞封好待灭菌</w:t>
      </w:r>
      <w:r w:rsidR="006C42E0" w:rsidRPr="0055137E">
        <w:rPr>
          <w:rFonts w:ascii="Times New Roman" w:eastAsia="宋体" w:hAnsi="Times New Roman" w:cs="Times New Roman" w:hint="eastAsia"/>
          <w:sz w:val="24"/>
          <w:szCs w:val="24"/>
          <w:lang w:eastAsia="zh-CN"/>
        </w:rPr>
        <w:t>；</w:t>
      </w:r>
    </w:p>
    <w:p w14:paraId="45977ED9" w14:textId="3FFFCC86"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量取</w:t>
      </w:r>
      <w:r w:rsidRPr="0055137E">
        <w:rPr>
          <w:rFonts w:ascii="Times New Roman" w:eastAsia="宋体" w:hAnsi="Times New Roman" w:cs="Times New Roman"/>
          <w:sz w:val="24"/>
          <w:szCs w:val="24"/>
          <w:lang w:eastAsia="zh-CN"/>
        </w:rPr>
        <w:t xml:space="preserve">100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超纯水，加入</w:t>
      </w:r>
      <w:r w:rsidRPr="0055137E">
        <w:rPr>
          <w:rFonts w:ascii="Times New Roman" w:eastAsia="宋体" w:hAnsi="Times New Roman" w:cs="Times New Roman"/>
          <w:sz w:val="24"/>
          <w:szCs w:val="24"/>
          <w:lang w:eastAsia="zh-CN"/>
        </w:rPr>
        <w:t>10 g NaCl</w:t>
      </w:r>
      <w:r w:rsidRPr="0055137E">
        <w:rPr>
          <w:rFonts w:ascii="Times New Roman" w:eastAsia="宋体" w:hAnsi="Times New Roman" w:cs="Times New Roman"/>
          <w:sz w:val="24"/>
          <w:szCs w:val="24"/>
          <w:lang w:eastAsia="zh-CN"/>
        </w:rPr>
        <w:t>并充分溶解，待灭菌</w:t>
      </w:r>
      <w:r w:rsidR="006C42E0" w:rsidRPr="0055137E">
        <w:rPr>
          <w:rFonts w:ascii="Times New Roman" w:eastAsia="宋体" w:hAnsi="Times New Roman" w:cs="Times New Roman" w:hint="eastAsia"/>
          <w:sz w:val="24"/>
          <w:szCs w:val="24"/>
          <w:lang w:eastAsia="zh-CN"/>
        </w:rPr>
        <w:t>；</w:t>
      </w:r>
    </w:p>
    <w:p w14:paraId="5FEA3049" w14:textId="1A0EB498"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备好的</w:t>
      </w:r>
      <w:r w:rsidRPr="0055137E">
        <w:rPr>
          <w:rFonts w:ascii="Times New Roman" w:eastAsia="宋体" w:hAnsi="Times New Roman" w:cs="Times New Roman"/>
          <w:sz w:val="24"/>
          <w:szCs w:val="24"/>
          <w:lang w:eastAsia="zh-CN"/>
        </w:rPr>
        <w:t>NaCl</w:t>
      </w:r>
      <w:r w:rsidRPr="0055137E">
        <w:rPr>
          <w:rFonts w:ascii="Times New Roman" w:eastAsia="宋体" w:hAnsi="Times New Roman" w:cs="Times New Roman"/>
          <w:sz w:val="24"/>
          <w:szCs w:val="24"/>
          <w:lang w:eastAsia="zh-CN"/>
        </w:rPr>
        <w:t>溶液于</w:t>
      </w:r>
      <w:r w:rsidRPr="0055137E">
        <w:rPr>
          <w:rFonts w:ascii="Times New Roman" w:eastAsia="宋体" w:hAnsi="Times New Roman" w:cs="Times New Roman"/>
          <w:sz w:val="24"/>
          <w:szCs w:val="24"/>
          <w:lang w:eastAsia="zh-CN"/>
        </w:rPr>
        <w:t xml:space="preserve">121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lang w:eastAsia="zh-CN"/>
        </w:rPr>
        <w:t>灭菌</w:t>
      </w:r>
      <w:r w:rsidRPr="0055137E">
        <w:rPr>
          <w:rFonts w:ascii="Times New Roman" w:eastAsia="宋体" w:hAnsi="Times New Roman" w:cs="Times New Roman"/>
          <w:sz w:val="24"/>
          <w:szCs w:val="24"/>
          <w:lang w:eastAsia="zh-CN"/>
        </w:rPr>
        <w:t>30 min</w:t>
      </w:r>
      <w:r w:rsidRPr="0055137E">
        <w:rPr>
          <w:rFonts w:ascii="Times New Roman" w:eastAsia="宋体" w:hAnsi="Times New Roman" w:cs="Times New Roman"/>
          <w:sz w:val="24"/>
          <w:szCs w:val="24"/>
          <w:lang w:eastAsia="zh-CN"/>
        </w:rPr>
        <w:t>备用，脱脂牛奶于</w:t>
      </w:r>
      <w:r w:rsidRPr="0055137E">
        <w:rPr>
          <w:rFonts w:ascii="Times New Roman" w:eastAsia="宋体" w:hAnsi="Times New Roman" w:cs="Times New Roman"/>
          <w:sz w:val="24"/>
          <w:szCs w:val="24"/>
          <w:lang w:eastAsia="zh-CN"/>
        </w:rPr>
        <w:t xml:space="preserve">115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lang w:eastAsia="zh-CN"/>
        </w:rPr>
        <w:t>灭菌</w:t>
      </w:r>
      <w:r w:rsidRPr="0055137E">
        <w:rPr>
          <w:rFonts w:ascii="Times New Roman" w:eastAsia="宋体" w:hAnsi="Times New Roman" w:cs="Times New Roman"/>
          <w:sz w:val="24"/>
          <w:szCs w:val="24"/>
          <w:lang w:eastAsia="zh-CN"/>
        </w:rPr>
        <w:t>10 min</w:t>
      </w:r>
      <w:r w:rsidRPr="0055137E">
        <w:rPr>
          <w:rFonts w:ascii="Times New Roman" w:eastAsia="宋体" w:hAnsi="Times New Roman" w:cs="Times New Roman"/>
          <w:sz w:val="24"/>
          <w:szCs w:val="24"/>
          <w:lang w:eastAsia="zh-CN"/>
        </w:rPr>
        <w:t>，灭菌完后迅速拿出，防止脱脂牛奶变黄</w:t>
      </w:r>
      <w:r w:rsidR="006C42E0" w:rsidRPr="0055137E">
        <w:rPr>
          <w:rFonts w:ascii="Times New Roman" w:eastAsia="宋体" w:hAnsi="Times New Roman" w:cs="Times New Roman" w:hint="eastAsia"/>
          <w:sz w:val="24"/>
          <w:szCs w:val="24"/>
          <w:lang w:eastAsia="zh-CN"/>
        </w:rPr>
        <w:t>；</w:t>
      </w:r>
    </w:p>
    <w:p w14:paraId="364B381D" w14:textId="293726F6"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将灭好菌的</w:t>
      </w:r>
      <w:r w:rsidRPr="0055137E">
        <w:rPr>
          <w:rFonts w:ascii="Times New Roman" w:eastAsia="宋体" w:hAnsi="Times New Roman" w:cs="Times New Roman"/>
          <w:sz w:val="24"/>
          <w:szCs w:val="24"/>
          <w:lang w:eastAsia="zh-CN"/>
        </w:rPr>
        <w:t>NaCl</w:t>
      </w:r>
      <w:r w:rsidRPr="0055137E">
        <w:rPr>
          <w:rFonts w:ascii="Times New Roman" w:eastAsia="宋体" w:hAnsi="Times New Roman" w:cs="Times New Roman"/>
          <w:sz w:val="24"/>
          <w:szCs w:val="24"/>
          <w:lang w:eastAsia="zh-CN"/>
        </w:rPr>
        <w:t>溶液在超净工作台中与牛奶管中的牛奶按照</w:t>
      </w:r>
      <w:r w:rsidRPr="0055137E">
        <w:rPr>
          <w:rFonts w:ascii="Times New Roman" w:eastAsia="宋体" w:hAnsi="Times New Roman" w:cs="Times New Roman"/>
          <w:sz w:val="24"/>
          <w:szCs w:val="24"/>
          <w:lang w:eastAsia="zh-CN"/>
        </w:rPr>
        <w:t>1</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lang w:eastAsia="zh-CN"/>
        </w:rPr>
        <w:t>1</w:t>
      </w:r>
      <w:r w:rsidRPr="0055137E">
        <w:rPr>
          <w:rFonts w:ascii="Times New Roman" w:eastAsia="宋体" w:hAnsi="Times New Roman" w:cs="Times New Roman"/>
          <w:sz w:val="24"/>
          <w:szCs w:val="24"/>
          <w:lang w:eastAsia="zh-CN"/>
        </w:rPr>
        <w:t>混合，即每管加入</w:t>
      </w:r>
      <w:r w:rsidRPr="0055137E">
        <w:rPr>
          <w:rFonts w:ascii="Times New Roman" w:eastAsia="宋体" w:hAnsi="Times New Roman" w:cs="Times New Roman"/>
          <w:sz w:val="24"/>
          <w:szCs w:val="24"/>
          <w:lang w:eastAsia="zh-CN"/>
        </w:rPr>
        <w:t xml:space="preserve">0.5 </w:t>
      </w:r>
      <w:r w:rsidR="00210DFB" w:rsidRPr="0055137E">
        <w:rPr>
          <w:rFonts w:ascii="Times New Roman" w:eastAsia="宋体" w:hAnsi="Times New Roman" w:cs="Times New Roman"/>
          <w:sz w:val="24"/>
          <w:szCs w:val="24"/>
          <w:lang w:eastAsia="zh-CN"/>
        </w:rPr>
        <w:t>mL</w:t>
      </w:r>
      <w:r w:rsidRPr="0055137E">
        <w:rPr>
          <w:rFonts w:ascii="Times New Roman" w:eastAsia="宋体" w:hAnsi="Times New Roman" w:cs="Times New Roman"/>
          <w:sz w:val="24"/>
          <w:szCs w:val="24"/>
          <w:lang w:eastAsia="zh-CN"/>
        </w:rPr>
        <w:t>的</w:t>
      </w:r>
      <w:r w:rsidRPr="0055137E">
        <w:rPr>
          <w:rFonts w:ascii="Times New Roman" w:eastAsia="宋体" w:hAnsi="Times New Roman" w:cs="Times New Roman"/>
          <w:sz w:val="24"/>
          <w:szCs w:val="24"/>
          <w:lang w:eastAsia="zh-CN"/>
        </w:rPr>
        <w:t>NaCl</w:t>
      </w:r>
      <w:r w:rsidRPr="0055137E">
        <w:rPr>
          <w:rFonts w:ascii="Times New Roman" w:eastAsia="宋体" w:hAnsi="Times New Roman" w:cs="Times New Roman"/>
          <w:sz w:val="24"/>
          <w:szCs w:val="24"/>
          <w:lang w:eastAsia="zh-CN"/>
        </w:rPr>
        <w:t>溶液，最终制备成</w:t>
      </w:r>
      <w:r w:rsidRPr="0055137E">
        <w:rPr>
          <w:rFonts w:ascii="Times New Roman" w:eastAsia="宋体" w:hAnsi="Times New Roman" w:cs="Times New Roman"/>
          <w:sz w:val="24"/>
          <w:szCs w:val="24"/>
          <w:lang w:eastAsia="zh-CN"/>
        </w:rPr>
        <w:t>20</w:t>
      </w:r>
      <w:r w:rsidR="006C42E0" w:rsidRPr="0055137E">
        <w:rPr>
          <w:rFonts w:ascii="Times New Roman" w:eastAsia="宋体" w:hAnsi="Times New Roman" w:cs="Times New Roman" w:hint="eastAsia"/>
          <w:sz w:val="24"/>
          <w:szCs w:val="24"/>
          <w:lang w:eastAsia="zh-CN"/>
        </w:rPr>
        <w:t xml:space="preserve"> </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lang w:eastAsia="zh-CN"/>
        </w:rPr>
        <w:t>的牛奶管</w:t>
      </w:r>
      <w:r w:rsidRPr="0055137E">
        <w:rPr>
          <w:rFonts w:ascii="Times New Roman" w:eastAsia="宋体" w:hAnsi="Times New Roman" w:cs="Times New Roman"/>
          <w:sz w:val="24"/>
          <w:szCs w:val="24"/>
          <w:lang w:eastAsia="zh-CN"/>
        </w:rPr>
        <w:t xml:space="preserve"> (NaCl</w:t>
      </w:r>
      <w:r w:rsidRPr="0055137E">
        <w:rPr>
          <w:rFonts w:ascii="Times New Roman" w:eastAsia="宋体" w:hAnsi="Times New Roman" w:cs="Times New Roman"/>
          <w:sz w:val="24"/>
          <w:szCs w:val="24"/>
          <w:lang w:eastAsia="zh-CN"/>
        </w:rPr>
        <w:t>的含量为</w:t>
      </w:r>
      <w:r w:rsidRPr="0055137E">
        <w:rPr>
          <w:rFonts w:ascii="Times New Roman" w:eastAsia="宋体" w:hAnsi="Times New Roman" w:cs="Times New Roman"/>
          <w:sz w:val="24"/>
          <w:szCs w:val="24"/>
          <w:lang w:eastAsia="zh-CN"/>
        </w:rPr>
        <w:t>5</w:t>
      </w:r>
      <w:r w:rsidR="006C42E0" w:rsidRPr="0055137E">
        <w:rPr>
          <w:rFonts w:ascii="Times New Roman" w:eastAsia="宋体" w:hAnsi="Times New Roman" w:cs="Times New Roman" w:hint="eastAsia"/>
          <w:sz w:val="24"/>
          <w:szCs w:val="24"/>
          <w:lang w:eastAsia="zh-CN"/>
        </w:rPr>
        <w:t xml:space="preserve"> </w:t>
      </w:r>
      <w:r w:rsidRPr="0055137E">
        <w:rPr>
          <w:rFonts w:ascii="Times New Roman" w:eastAsia="宋体" w:hAnsi="Times New Roman" w:cs="Times New Roman"/>
          <w:sz w:val="24"/>
          <w:szCs w:val="24"/>
          <w:lang w:eastAsia="zh-CN"/>
        </w:rPr>
        <w:t xml:space="preserve">%) </w:t>
      </w:r>
      <w:r w:rsidR="006C42E0" w:rsidRPr="0055137E">
        <w:rPr>
          <w:rFonts w:ascii="Times New Roman" w:eastAsia="宋体" w:hAnsi="Times New Roman" w:cs="Times New Roman" w:hint="eastAsia"/>
          <w:sz w:val="24"/>
          <w:szCs w:val="24"/>
          <w:lang w:eastAsia="zh-CN"/>
        </w:rPr>
        <w:t>；</w:t>
      </w:r>
    </w:p>
    <w:p w14:paraId="7EB470F8" w14:textId="124D5119" w:rsidR="0092459A" w:rsidRPr="0055137E" w:rsidRDefault="0092459A" w:rsidP="003A02A2">
      <w:pPr>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用接种针从平板上挑取适量菌体于牛奶管中，混匀，牛奶管外壁贴好标签备注菌株信息</w:t>
      </w:r>
      <w:r w:rsidR="006C42E0" w:rsidRPr="0055137E">
        <w:rPr>
          <w:rFonts w:ascii="Times New Roman" w:eastAsia="宋体" w:hAnsi="Times New Roman" w:cs="Times New Roman" w:hint="eastAsia"/>
          <w:sz w:val="24"/>
          <w:szCs w:val="24"/>
          <w:lang w:eastAsia="zh-CN"/>
        </w:rPr>
        <w:t>；</w:t>
      </w:r>
    </w:p>
    <w:p w14:paraId="329D5EFB" w14:textId="2CEC98F8" w:rsidR="0092459A" w:rsidRPr="0055137E" w:rsidRDefault="0092459A" w:rsidP="003A02A2">
      <w:pPr>
        <w:pStyle w:val="aff7"/>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接种好菌体的牛奶管尽快进行冻干处理，若不能及时冻干，确保其保藏在</w:t>
      </w:r>
      <w:r w:rsidRPr="0055137E">
        <w:rPr>
          <w:rFonts w:ascii="Times New Roman" w:eastAsia="宋体" w:hAnsi="Times New Roman" w:cs="Times New Roman"/>
          <w:sz w:val="24"/>
          <w:szCs w:val="24"/>
          <w:lang w:eastAsia="zh-CN"/>
        </w:rPr>
        <w:t>-80 °C</w:t>
      </w:r>
      <w:r w:rsidR="006C42E0" w:rsidRPr="0055137E">
        <w:rPr>
          <w:rFonts w:ascii="Times New Roman" w:eastAsia="宋体" w:hAnsi="Times New Roman" w:cs="Times New Roman" w:hint="eastAsia"/>
          <w:sz w:val="24"/>
          <w:szCs w:val="24"/>
          <w:lang w:eastAsia="zh-CN"/>
        </w:rPr>
        <w:t>；</w:t>
      </w:r>
    </w:p>
    <w:p w14:paraId="5A5188A4" w14:textId="2D9EA90E" w:rsidR="0092459A" w:rsidRPr="0099181F" w:rsidRDefault="0092459A" w:rsidP="003A02A2">
      <w:pPr>
        <w:pStyle w:val="aff7"/>
        <w:numPr>
          <w:ilvl w:val="0"/>
          <w:numId w:val="24"/>
        </w:numPr>
        <w:adjustRightInd w:val="0"/>
        <w:snapToGrid w:val="0"/>
        <w:spacing w:line="360" w:lineRule="auto"/>
        <w:ind w:leftChars="400" w:left="1280" w:hangingChars="200" w:hanging="480"/>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冷冻干燥约</w:t>
      </w:r>
      <w:r w:rsidRPr="0099181F">
        <w:rPr>
          <w:rFonts w:ascii="Times New Roman" w:eastAsia="宋体" w:hAnsi="Times New Roman" w:cs="Times New Roman"/>
          <w:sz w:val="24"/>
          <w:szCs w:val="24"/>
          <w:lang w:eastAsia="zh-CN"/>
        </w:rPr>
        <w:t>24 h</w:t>
      </w:r>
      <w:r w:rsidRPr="0099181F">
        <w:rPr>
          <w:rFonts w:ascii="Times New Roman" w:eastAsia="宋体" w:hAnsi="Times New Roman" w:cs="Times New Roman"/>
          <w:sz w:val="24"/>
          <w:szCs w:val="24"/>
          <w:lang w:eastAsia="zh-CN"/>
        </w:rPr>
        <w:t>，取出，用酒精喷灯熔封，至此完成菌株牛奶管保藏的全过程。</w:t>
      </w:r>
    </w:p>
    <w:p w14:paraId="42CBF813" w14:textId="77777777" w:rsidR="0092459A" w:rsidRPr="0099181F" w:rsidRDefault="0092459A" w:rsidP="0092459A">
      <w:pPr>
        <w:pStyle w:val="11"/>
        <w:widowControl w:val="0"/>
        <w:adjustRightInd w:val="0"/>
        <w:snapToGrid w:val="0"/>
        <w:spacing w:line="360" w:lineRule="auto"/>
        <w:ind w:firstLineChars="0" w:firstLine="0"/>
        <w:jc w:val="both"/>
        <w:rPr>
          <w:rFonts w:ascii="Times New Roman" w:eastAsia="黑体" w:hAnsi="Times New Roman" w:cs="Times New Roman"/>
          <w:b/>
          <w:bCs/>
          <w:lang w:eastAsia="zh-CN"/>
        </w:rPr>
      </w:pPr>
    </w:p>
    <w:p w14:paraId="09906E3D" w14:textId="5715809E" w:rsidR="00916274" w:rsidRPr="0099181F" w:rsidRDefault="008D66AF" w:rsidP="0092459A">
      <w:pPr>
        <w:pStyle w:val="11"/>
        <w:widowControl w:val="0"/>
        <w:adjustRightInd w:val="0"/>
        <w:snapToGrid w:val="0"/>
        <w:spacing w:line="360" w:lineRule="auto"/>
        <w:ind w:firstLineChars="0" w:firstLine="0"/>
        <w:jc w:val="both"/>
        <w:rPr>
          <w:rFonts w:ascii="Times New Roman" w:hAnsi="Times New Roman" w:cs="Times New Roman"/>
          <w:b/>
          <w:bCs/>
          <w:kern w:val="1"/>
          <w:lang w:eastAsia="zh-CN"/>
        </w:rPr>
      </w:pPr>
      <w:r w:rsidRPr="0099181F">
        <w:rPr>
          <w:rFonts w:ascii="Times New Roman" w:eastAsia="黑体" w:hAnsi="Times New Roman" w:cs="Times New Roman"/>
          <w:b/>
          <w:bCs/>
          <w:lang w:eastAsia="zh-CN"/>
        </w:rPr>
        <w:t>结果与分析</w:t>
      </w:r>
    </w:p>
    <w:p w14:paraId="0654983C" w14:textId="77777777" w:rsidR="00841275" w:rsidRPr="0099181F" w:rsidRDefault="00841275" w:rsidP="003A02A2">
      <w:pPr>
        <w:pStyle w:val="aff7"/>
        <w:numPr>
          <w:ilvl w:val="0"/>
          <w:numId w:val="5"/>
        </w:numPr>
        <w:wordWrap w:val="0"/>
        <w:adjustRightInd w:val="0"/>
        <w:snapToGrid w:val="0"/>
        <w:spacing w:line="360" w:lineRule="auto"/>
        <w:ind w:firstLineChars="0"/>
        <w:rPr>
          <w:rFonts w:ascii="Times New Roman" w:eastAsia="黑体" w:hAnsi="Times New Roman" w:cs="Times New Roman"/>
          <w:b/>
          <w:bCs/>
          <w:sz w:val="24"/>
          <w:szCs w:val="24"/>
          <w:lang w:eastAsia="zh-CN"/>
        </w:rPr>
      </w:pPr>
      <w:r w:rsidRPr="0099181F">
        <w:rPr>
          <w:rFonts w:ascii="Times New Roman" w:hAnsi="Times New Roman" w:cs="Times New Roman"/>
          <w:kern w:val="1"/>
          <w:sz w:val="24"/>
          <w:szCs w:val="24"/>
          <w:lang w:eastAsia="zh-CN"/>
        </w:rPr>
        <w:t>比较每种培养基或不同处理之间菌株的分离频率和多样性等；</w:t>
      </w:r>
    </w:p>
    <w:p w14:paraId="7660F149" w14:textId="77777777" w:rsidR="00841275" w:rsidRPr="0099181F" w:rsidRDefault="00841275" w:rsidP="003A02A2">
      <w:pPr>
        <w:pStyle w:val="aff7"/>
        <w:numPr>
          <w:ilvl w:val="0"/>
          <w:numId w:val="5"/>
        </w:numPr>
        <w:wordWrap w:val="0"/>
        <w:adjustRightInd w:val="0"/>
        <w:snapToGrid w:val="0"/>
        <w:spacing w:line="360" w:lineRule="auto"/>
        <w:ind w:firstLineChars="0"/>
        <w:rPr>
          <w:rFonts w:ascii="Times New Roman" w:eastAsia="黑体" w:hAnsi="Times New Roman" w:cs="Times New Roman"/>
          <w:b/>
          <w:bCs/>
          <w:sz w:val="24"/>
          <w:szCs w:val="24"/>
          <w:lang w:eastAsia="zh-CN"/>
        </w:rPr>
      </w:pPr>
      <w:r w:rsidRPr="0099181F">
        <w:rPr>
          <w:rFonts w:ascii="Times New Roman" w:hAnsi="Times New Roman" w:cs="Times New Roman"/>
          <w:kern w:val="1"/>
          <w:sz w:val="24"/>
          <w:szCs w:val="24"/>
          <w:lang w:eastAsia="zh-CN"/>
        </w:rPr>
        <w:t>统计不同培养基和不同实验处理下，潜在新分类单元</w:t>
      </w:r>
      <w:r w:rsidRPr="0099181F">
        <w:rPr>
          <w:rFonts w:ascii="Times New Roman" w:hAnsi="Times New Roman" w:cs="Times New Roman"/>
          <w:kern w:val="1"/>
          <w:sz w:val="24"/>
          <w:szCs w:val="24"/>
          <w:lang w:eastAsia="zh-CN"/>
        </w:rPr>
        <w:tab/>
      </w:r>
      <w:r w:rsidRPr="0099181F">
        <w:rPr>
          <w:rFonts w:ascii="Times New Roman" w:hAnsi="Times New Roman" w:cs="Times New Roman"/>
          <w:kern w:val="1"/>
          <w:sz w:val="24"/>
          <w:szCs w:val="24"/>
          <w:lang w:eastAsia="zh-CN"/>
        </w:rPr>
        <w:t>的种类和数量；</w:t>
      </w:r>
    </w:p>
    <w:p w14:paraId="00158645" w14:textId="77777777" w:rsidR="00841275" w:rsidRPr="0099181F" w:rsidRDefault="00841275" w:rsidP="003A02A2">
      <w:pPr>
        <w:pStyle w:val="aff7"/>
        <w:numPr>
          <w:ilvl w:val="0"/>
          <w:numId w:val="5"/>
        </w:numPr>
        <w:wordWrap w:val="0"/>
        <w:adjustRightInd w:val="0"/>
        <w:snapToGrid w:val="0"/>
        <w:spacing w:line="360" w:lineRule="auto"/>
        <w:ind w:firstLineChars="0"/>
        <w:rPr>
          <w:rFonts w:ascii="Times New Roman" w:eastAsia="黑体" w:hAnsi="Times New Roman" w:cs="Times New Roman"/>
          <w:b/>
          <w:bCs/>
          <w:sz w:val="24"/>
          <w:szCs w:val="24"/>
          <w:lang w:eastAsia="zh-CN"/>
        </w:rPr>
      </w:pPr>
      <w:r w:rsidRPr="0099181F">
        <w:rPr>
          <w:rFonts w:ascii="Times New Roman" w:hAnsi="Times New Roman" w:cs="Times New Roman"/>
          <w:kern w:val="1"/>
          <w:sz w:val="24"/>
          <w:szCs w:val="24"/>
          <w:lang w:eastAsia="zh-CN"/>
        </w:rPr>
        <w:t>记录和比较不同环境来源的样品中功能菌株和稀有类群的分布情况；</w:t>
      </w:r>
    </w:p>
    <w:p w14:paraId="54CCA536" w14:textId="5558EF15" w:rsidR="00841275" w:rsidRPr="0099181F" w:rsidRDefault="00841275" w:rsidP="003A02A2">
      <w:pPr>
        <w:pStyle w:val="aff7"/>
        <w:numPr>
          <w:ilvl w:val="0"/>
          <w:numId w:val="5"/>
        </w:numPr>
        <w:wordWrap w:val="0"/>
        <w:adjustRightInd w:val="0"/>
        <w:snapToGrid w:val="0"/>
        <w:spacing w:line="360" w:lineRule="auto"/>
        <w:ind w:firstLineChars="0"/>
        <w:rPr>
          <w:rFonts w:ascii="Times New Roman" w:eastAsia="黑体" w:hAnsi="Times New Roman" w:cs="Times New Roman"/>
          <w:b/>
          <w:bCs/>
          <w:sz w:val="24"/>
          <w:szCs w:val="24"/>
          <w:lang w:eastAsia="zh-CN"/>
        </w:rPr>
      </w:pPr>
      <w:r w:rsidRPr="0099181F">
        <w:rPr>
          <w:rFonts w:ascii="Times New Roman" w:hAnsi="Times New Roman" w:cs="Times New Roman"/>
          <w:kern w:val="1"/>
          <w:sz w:val="24"/>
          <w:szCs w:val="24"/>
          <w:lang w:eastAsia="zh-CN"/>
        </w:rPr>
        <w:t>对所得结果进行</w:t>
      </w:r>
      <w:r w:rsidRPr="0099181F">
        <w:rPr>
          <w:rFonts w:ascii="Times New Roman" w:hAnsi="Times New Roman" w:cs="Times New Roman"/>
          <w:kern w:val="1"/>
          <w:sz w:val="24"/>
          <w:szCs w:val="24"/>
          <w:lang w:eastAsia="zh-CN"/>
        </w:rPr>
        <w:t>exce</w:t>
      </w:r>
      <w:r w:rsidR="001423C2" w:rsidRPr="0099181F">
        <w:rPr>
          <w:rFonts w:ascii="Times New Roman" w:hAnsi="Times New Roman" w:cs="Times New Roman"/>
          <w:kern w:val="1"/>
          <w:sz w:val="24"/>
          <w:szCs w:val="24"/>
          <w:lang w:eastAsia="zh-CN"/>
        </w:rPr>
        <w:t>l</w:t>
      </w:r>
      <w:r w:rsidRPr="0099181F">
        <w:rPr>
          <w:rFonts w:ascii="Times New Roman" w:hAnsi="Times New Roman" w:cs="Times New Roman"/>
          <w:kern w:val="1"/>
          <w:sz w:val="24"/>
          <w:szCs w:val="24"/>
          <w:lang w:eastAsia="zh-CN"/>
        </w:rPr>
        <w:t>表格信息汇总，必要时绘制堆积柱形图或饼图等；</w:t>
      </w:r>
    </w:p>
    <w:p w14:paraId="689A355B" w14:textId="7216D9FB" w:rsidR="00916274" w:rsidRPr="0099181F" w:rsidRDefault="00841275" w:rsidP="003A02A2">
      <w:pPr>
        <w:pStyle w:val="aff7"/>
        <w:numPr>
          <w:ilvl w:val="0"/>
          <w:numId w:val="5"/>
        </w:numPr>
        <w:wordWrap w:val="0"/>
        <w:adjustRightInd w:val="0"/>
        <w:snapToGrid w:val="0"/>
        <w:spacing w:line="360" w:lineRule="auto"/>
        <w:ind w:firstLineChars="0"/>
        <w:rPr>
          <w:rFonts w:ascii="Times New Roman" w:eastAsia="黑体" w:hAnsi="Times New Roman" w:cs="Times New Roman"/>
          <w:b/>
          <w:bCs/>
          <w:sz w:val="24"/>
          <w:szCs w:val="24"/>
          <w:lang w:eastAsia="zh-CN"/>
        </w:rPr>
      </w:pPr>
      <w:r w:rsidRPr="0099181F">
        <w:rPr>
          <w:rFonts w:ascii="Times New Roman" w:hAnsi="Times New Roman" w:cs="Times New Roman"/>
          <w:kern w:val="1"/>
          <w:sz w:val="24"/>
          <w:szCs w:val="24"/>
          <w:lang w:eastAsia="zh-CN"/>
        </w:rPr>
        <w:t>同一样品的分离结果可与其相应的免培养分析结果进行比较。</w:t>
      </w:r>
    </w:p>
    <w:p w14:paraId="7ABCD6A4" w14:textId="77777777" w:rsidR="0092459A" w:rsidRPr="0099181F" w:rsidRDefault="0092459A" w:rsidP="0092459A">
      <w:pPr>
        <w:pStyle w:val="11"/>
        <w:widowControl w:val="0"/>
        <w:adjustRightInd w:val="0"/>
        <w:snapToGrid w:val="0"/>
        <w:spacing w:line="360" w:lineRule="auto"/>
        <w:ind w:firstLineChars="0" w:firstLine="0"/>
        <w:jc w:val="both"/>
        <w:rPr>
          <w:rFonts w:ascii="Times New Roman" w:eastAsia="黑体" w:hAnsi="Times New Roman" w:cs="Times New Roman"/>
          <w:b/>
          <w:bCs/>
          <w:lang w:eastAsia="zh-CN"/>
        </w:rPr>
      </w:pPr>
    </w:p>
    <w:p w14:paraId="11FEA3F9" w14:textId="77777777" w:rsidR="0092459A" w:rsidRPr="0099181F" w:rsidRDefault="0092459A" w:rsidP="0092459A">
      <w:pPr>
        <w:pStyle w:val="aff7"/>
        <w:widowControl w:val="0"/>
        <w:adjustRightInd w:val="0"/>
        <w:snapToGrid w:val="0"/>
        <w:spacing w:line="360" w:lineRule="auto"/>
        <w:ind w:left="482" w:hangingChars="200" w:hanging="482"/>
        <w:rPr>
          <w:rFonts w:ascii="Times New Roman" w:eastAsia="Malgun Gothic" w:hAnsi="Times New Roman" w:cs="Times New Roman"/>
          <w:b/>
          <w:sz w:val="24"/>
          <w:szCs w:val="24"/>
        </w:rPr>
      </w:pPr>
      <w:r w:rsidRPr="0099181F">
        <w:rPr>
          <w:rFonts w:ascii="Times New Roman" w:eastAsia="黑体" w:hAnsi="Times New Roman" w:cs="Times New Roman"/>
          <w:b/>
          <w:sz w:val="24"/>
          <w:szCs w:val="24"/>
        </w:rPr>
        <w:t>注意事项</w:t>
      </w:r>
    </w:p>
    <w:p w14:paraId="1FD4587D" w14:textId="1B85763E" w:rsidR="00841275" w:rsidRPr="0099181F" w:rsidRDefault="00841275" w:rsidP="0092459A">
      <w:pPr>
        <w:pStyle w:val="11"/>
        <w:widowControl w:val="0"/>
        <w:adjustRightInd w:val="0"/>
        <w:snapToGrid w:val="0"/>
        <w:spacing w:line="360" w:lineRule="auto"/>
        <w:ind w:firstLineChars="0" w:firstLine="0"/>
        <w:jc w:val="both"/>
        <w:rPr>
          <w:rFonts w:ascii="Times New Roman" w:hAnsi="Times New Roman" w:cs="Times New Roman"/>
          <w:b/>
          <w:bCs/>
          <w:kern w:val="1"/>
          <w:lang w:eastAsia="zh-CN"/>
        </w:rPr>
      </w:pPr>
      <w:r w:rsidRPr="0099181F">
        <w:rPr>
          <w:rFonts w:ascii="Times New Roman" w:eastAsia="黑体" w:hAnsi="Times New Roman" w:cs="Times New Roman"/>
          <w:b/>
          <w:bCs/>
          <w:lang w:eastAsia="zh-CN"/>
        </w:rPr>
        <w:t>后续实验参考</w:t>
      </w:r>
    </w:p>
    <w:p w14:paraId="18B2721E" w14:textId="396323F1" w:rsidR="00841275" w:rsidRPr="0099181F" w:rsidRDefault="00841275" w:rsidP="003A02A2">
      <w:pPr>
        <w:pStyle w:val="11"/>
        <w:widowControl w:val="0"/>
        <w:numPr>
          <w:ilvl w:val="0"/>
          <w:numId w:val="3"/>
        </w:numPr>
        <w:adjustRightInd w:val="0"/>
        <w:snapToGrid w:val="0"/>
        <w:spacing w:line="360" w:lineRule="auto"/>
        <w:ind w:firstLineChars="0"/>
        <w:jc w:val="both"/>
        <w:rPr>
          <w:rFonts w:ascii="Times New Roman" w:hAnsi="Times New Roman" w:cs="Times New Roman"/>
          <w:kern w:val="1"/>
          <w:lang w:eastAsia="zh-CN"/>
        </w:rPr>
      </w:pPr>
      <w:r w:rsidRPr="0099181F">
        <w:rPr>
          <w:rFonts w:ascii="Times New Roman" w:hAnsi="Times New Roman" w:cs="Times New Roman"/>
          <w:kern w:val="1"/>
          <w:lang w:eastAsia="zh-CN"/>
        </w:rPr>
        <w:t>特定功能菌株筛选，如纤维素降解功能，产酶活性，溶磷，硝酸盐还原等；</w:t>
      </w:r>
    </w:p>
    <w:p w14:paraId="10D09FAD" w14:textId="77777777" w:rsidR="00841275" w:rsidRPr="0099181F" w:rsidRDefault="00841275" w:rsidP="003A02A2">
      <w:pPr>
        <w:pStyle w:val="11"/>
        <w:widowControl w:val="0"/>
        <w:numPr>
          <w:ilvl w:val="0"/>
          <w:numId w:val="3"/>
        </w:numPr>
        <w:adjustRightInd w:val="0"/>
        <w:snapToGrid w:val="0"/>
        <w:spacing w:line="360" w:lineRule="auto"/>
        <w:ind w:firstLineChars="0"/>
        <w:jc w:val="both"/>
        <w:rPr>
          <w:rFonts w:ascii="Times New Roman" w:hAnsi="Times New Roman" w:cs="Times New Roman"/>
          <w:kern w:val="1"/>
          <w:lang w:eastAsia="zh-CN"/>
        </w:rPr>
      </w:pPr>
      <w:r w:rsidRPr="0099181F">
        <w:rPr>
          <w:rFonts w:ascii="Times New Roman" w:hAnsi="Times New Roman" w:cs="Times New Roman"/>
          <w:kern w:val="1"/>
          <w:lang w:eastAsia="zh-CN"/>
        </w:rPr>
        <w:t>新分类单元的多相分类实验，当菌株与现有物种的相似性小于</w:t>
      </w:r>
      <w:r w:rsidRPr="0099181F">
        <w:rPr>
          <w:rFonts w:ascii="Times New Roman" w:hAnsi="Times New Roman" w:cs="Times New Roman"/>
          <w:kern w:val="1"/>
          <w:lang w:eastAsia="zh-CN"/>
        </w:rPr>
        <w:t>98.55 %</w:t>
      </w:r>
      <w:r w:rsidRPr="0099181F">
        <w:rPr>
          <w:rFonts w:ascii="Times New Roman" w:hAnsi="Times New Roman" w:cs="Times New Roman"/>
          <w:kern w:val="1"/>
          <w:lang w:eastAsia="zh-CN"/>
        </w:rPr>
        <w:t>时，可进一步开展分类学实验；</w:t>
      </w:r>
    </w:p>
    <w:p w14:paraId="2680D5E6" w14:textId="4ABAD478" w:rsidR="00841275" w:rsidRPr="0099181F" w:rsidRDefault="00841275" w:rsidP="003A02A2">
      <w:pPr>
        <w:pStyle w:val="11"/>
        <w:widowControl w:val="0"/>
        <w:numPr>
          <w:ilvl w:val="0"/>
          <w:numId w:val="3"/>
        </w:numPr>
        <w:adjustRightInd w:val="0"/>
        <w:snapToGrid w:val="0"/>
        <w:spacing w:line="360" w:lineRule="auto"/>
        <w:ind w:firstLineChars="0"/>
        <w:jc w:val="both"/>
        <w:rPr>
          <w:rFonts w:ascii="Times New Roman" w:hAnsi="Times New Roman" w:cs="Times New Roman"/>
          <w:kern w:val="1"/>
          <w:lang w:eastAsia="zh-CN"/>
        </w:rPr>
      </w:pPr>
      <w:r w:rsidRPr="0099181F">
        <w:rPr>
          <w:rFonts w:ascii="Times New Roman" w:hAnsi="Times New Roman" w:cs="Times New Roman"/>
          <w:kern w:val="1"/>
          <w:lang w:eastAsia="zh-CN"/>
        </w:rPr>
        <w:t>特定类群的代谢产物分析，如放线菌产抗生素研究，产胞外多糖和产</w:t>
      </w:r>
      <w:r w:rsidRPr="0099181F">
        <w:rPr>
          <w:rFonts w:ascii="Times New Roman" w:hAnsi="Times New Roman" w:cs="Times New Roman"/>
          <w:kern w:val="1"/>
          <w:lang w:eastAsia="zh-CN"/>
        </w:rPr>
        <w:t>PHAs</w:t>
      </w:r>
      <w:r w:rsidRPr="0099181F">
        <w:rPr>
          <w:rFonts w:ascii="Times New Roman" w:hAnsi="Times New Roman" w:cs="Times New Roman"/>
          <w:kern w:val="1"/>
          <w:lang w:eastAsia="zh-CN"/>
        </w:rPr>
        <w:t>（聚羟基脂肪酸类）等。</w:t>
      </w:r>
    </w:p>
    <w:p w14:paraId="6B93DFE6" w14:textId="352C12CA" w:rsidR="00B70E67" w:rsidRPr="0099181F" w:rsidRDefault="00B70E67">
      <w:pPr>
        <w:wordWrap w:val="0"/>
        <w:adjustRightInd w:val="0"/>
        <w:snapToGrid w:val="0"/>
        <w:spacing w:line="360" w:lineRule="auto"/>
        <w:rPr>
          <w:rFonts w:ascii="Times New Roman" w:eastAsia="黑体" w:hAnsi="Times New Roman" w:cs="Times New Roman"/>
          <w:b/>
          <w:bCs/>
          <w:sz w:val="24"/>
          <w:szCs w:val="24"/>
          <w:lang w:eastAsia="zh-CN"/>
        </w:rPr>
      </w:pPr>
    </w:p>
    <w:p w14:paraId="7743FB38" w14:textId="186A5ACF" w:rsidR="0092407B" w:rsidRPr="0099181F" w:rsidRDefault="0092407B" w:rsidP="0092407B">
      <w:pPr>
        <w:widowControl w:val="0"/>
        <w:adjustRightInd w:val="0"/>
        <w:snapToGrid w:val="0"/>
        <w:spacing w:line="360" w:lineRule="auto"/>
        <w:jc w:val="both"/>
        <w:rPr>
          <w:rFonts w:ascii="Times New Roman" w:eastAsiaTheme="majorEastAsia" w:hAnsi="Times New Roman" w:cs="Times New Roman"/>
          <w:b/>
          <w:sz w:val="24"/>
          <w:lang w:eastAsia="zh-CN"/>
        </w:rPr>
      </w:pPr>
      <w:r w:rsidRPr="0099181F">
        <w:rPr>
          <w:rFonts w:ascii="Times New Roman" w:eastAsiaTheme="majorEastAsia" w:hAnsi="Times New Roman" w:cs="Times New Roman"/>
          <w:b/>
          <w:sz w:val="24"/>
          <w:lang w:eastAsia="zh-CN"/>
        </w:rPr>
        <w:t>方法二</w:t>
      </w:r>
      <w:r w:rsidRPr="0099181F">
        <w:rPr>
          <w:rFonts w:ascii="Times New Roman" w:eastAsiaTheme="majorEastAsia" w:hAnsi="Times New Roman" w:cs="Times New Roman"/>
          <w:b/>
          <w:sz w:val="24"/>
          <w:lang w:eastAsia="zh-CN"/>
        </w:rPr>
        <w:t xml:space="preserve">: </w:t>
      </w:r>
      <w:r w:rsidRPr="0099181F">
        <w:rPr>
          <w:rFonts w:ascii="Times New Roman" w:eastAsiaTheme="majorEastAsia" w:hAnsi="Times New Roman" w:cs="Times New Roman"/>
          <w:b/>
          <w:sz w:val="24"/>
          <w:lang w:eastAsia="zh-CN"/>
        </w:rPr>
        <w:t>嗜盐放线菌分离</w:t>
      </w:r>
      <w:r w:rsidR="00A52A96" w:rsidRPr="0099181F">
        <w:rPr>
          <w:rFonts w:ascii="Times New Roman" w:eastAsiaTheme="majorEastAsia" w:hAnsi="Times New Roman" w:cs="Times New Roman"/>
          <w:b/>
          <w:sz w:val="24"/>
          <w:lang w:eastAsia="zh-CN"/>
        </w:rPr>
        <w:t>保藏</w:t>
      </w:r>
      <w:r w:rsidRPr="0099181F">
        <w:rPr>
          <w:rFonts w:ascii="Times New Roman" w:eastAsiaTheme="majorEastAsia" w:hAnsi="Times New Roman" w:cs="Times New Roman"/>
          <w:b/>
          <w:sz w:val="24"/>
          <w:lang w:eastAsia="zh-CN"/>
        </w:rPr>
        <w:t>方法</w:t>
      </w:r>
    </w:p>
    <w:p w14:paraId="060996B2" w14:textId="77777777" w:rsidR="0092407B" w:rsidRPr="0099181F" w:rsidRDefault="0092407B" w:rsidP="0092407B">
      <w:pPr>
        <w:widowControl w:val="0"/>
        <w:adjustRightInd w:val="0"/>
        <w:snapToGrid w:val="0"/>
        <w:spacing w:line="360" w:lineRule="auto"/>
        <w:jc w:val="both"/>
        <w:rPr>
          <w:rFonts w:ascii="Times New Roman" w:eastAsiaTheme="majorEastAsia" w:hAnsi="Times New Roman" w:cs="Times New Roman"/>
          <w:b/>
          <w:sz w:val="24"/>
          <w:lang w:eastAsia="zh-CN"/>
        </w:rPr>
      </w:pPr>
    </w:p>
    <w:p w14:paraId="0E4C0114" w14:textId="35F7879A" w:rsidR="0092407B" w:rsidRPr="0099181F" w:rsidRDefault="0092459A" w:rsidP="0092459A">
      <w:pPr>
        <w:widowControl w:val="0"/>
        <w:adjustRightInd w:val="0"/>
        <w:snapToGrid w:val="0"/>
        <w:spacing w:line="360" w:lineRule="auto"/>
        <w:ind w:left="1"/>
        <w:jc w:val="both"/>
        <w:rPr>
          <w:rFonts w:ascii="Times New Roman" w:hAnsi="Times New Roman" w:cs="Times New Roman"/>
          <w:kern w:val="1"/>
          <w:sz w:val="24"/>
          <w:szCs w:val="24"/>
          <w:lang w:eastAsia="zh-CN"/>
        </w:rPr>
      </w:pPr>
      <w:r w:rsidRPr="0099181F">
        <w:rPr>
          <w:rFonts w:ascii="Times New Roman" w:eastAsia="黑体" w:hAnsi="Times New Roman" w:cs="Times New Roman"/>
          <w:b/>
          <w:sz w:val="24"/>
          <w:szCs w:val="24"/>
          <w:lang w:eastAsia="zh-CN"/>
        </w:rPr>
        <w:t>摘要：</w:t>
      </w:r>
      <w:r w:rsidR="0092407B" w:rsidRPr="0099181F">
        <w:rPr>
          <w:rFonts w:ascii="Times New Roman" w:hAnsi="Times New Roman" w:cs="Times New Roman"/>
          <w:kern w:val="1"/>
          <w:sz w:val="24"/>
          <w:szCs w:val="24"/>
          <w:lang w:eastAsia="zh-CN"/>
        </w:rPr>
        <w:t>嗜盐放线菌作为极端生命形式的一部分，具有独特的生理特性且代谢产物多样，在抗生素、酶制剂、生物技术等方面具有巨大的潜能。在实验室条件下分离培养盐湖环境中的嗜盐放线菌，深度了解盐湖放线菌的多样性，充分挖掘盐湖环境有用放线菌资源，评估其开发应用潜力</w:t>
      </w:r>
      <w:r w:rsidR="0092407B" w:rsidRPr="0099181F">
        <w:rPr>
          <w:rFonts w:ascii="Times New Roman" w:hAnsi="Times New Roman" w:cs="Times New Roman"/>
          <w:kern w:val="1"/>
          <w:sz w:val="24"/>
          <w:szCs w:val="24"/>
          <w:lang w:eastAsia="zh-CN"/>
        </w:rPr>
        <w:t xml:space="preserve">, </w:t>
      </w:r>
      <w:r w:rsidR="0092407B" w:rsidRPr="0099181F">
        <w:rPr>
          <w:rFonts w:ascii="Times New Roman" w:hAnsi="Times New Roman" w:cs="Times New Roman"/>
          <w:kern w:val="1"/>
          <w:sz w:val="24"/>
          <w:szCs w:val="24"/>
          <w:lang w:eastAsia="zh-CN"/>
        </w:rPr>
        <w:t>为今后的工业化利用奠定基础。</w:t>
      </w:r>
    </w:p>
    <w:p w14:paraId="14D20FBF" w14:textId="77777777" w:rsidR="0092407B" w:rsidRPr="0055137E" w:rsidRDefault="0092407B" w:rsidP="0092407B">
      <w:pPr>
        <w:widowControl w:val="0"/>
        <w:adjustRightInd w:val="0"/>
        <w:snapToGrid w:val="0"/>
        <w:spacing w:line="360" w:lineRule="auto"/>
        <w:rPr>
          <w:rFonts w:ascii="Times New Roman" w:eastAsiaTheme="majorEastAsia" w:hAnsi="Times New Roman" w:cs="Times New Roman"/>
          <w:sz w:val="24"/>
          <w:szCs w:val="24"/>
          <w:lang w:eastAsia="zh-CN"/>
        </w:rPr>
      </w:pPr>
      <w:r w:rsidRPr="0099181F">
        <w:rPr>
          <w:rFonts w:ascii="Times New Roman" w:eastAsia="黑体" w:hAnsi="Times New Roman" w:cs="Times New Roman"/>
          <w:b/>
          <w:sz w:val="24"/>
          <w:lang w:eastAsia="zh-CN"/>
        </w:rPr>
        <w:t>关键词</w:t>
      </w:r>
      <w:r w:rsidRPr="0099181F">
        <w:rPr>
          <w:rFonts w:ascii="Times New Roman" w:eastAsiaTheme="majorEastAsia" w:hAnsi="Times New Roman" w:cs="Times New Roman"/>
          <w:b/>
          <w:szCs w:val="20"/>
          <w:lang w:eastAsia="zh-CN"/>
        </w:rPr>
        <w:t xml:space="preserve">: </w:t>
      </w:r>
      <w:r w:rsidRPr="0099181F">
        <w:rPr>
          <w:rFonts w:ascii="Times New Roman" w:eastAsiaTheme="majorEastAsia" w:hAnsi="Times New Roman" w:cs="Times New Roman"/>
          <w:sz w:val="24"/>
          <w:szCs w:val="24"/>
          <w:lang w:eastAsia="zh-CN"/>
        </w:rPr>
        <w:t>盐湖，分离，纯培养，放线菌，保藏</w:t>
      </w:r>
    </w:p>
    <w:p w14:paraId="59B2BDB2" w14:textId="77777777" w:rsidR="0092407B" w:rsidRPr="0055137E" w:rsidRDefault="0092407B" w:rsidP="0092407B">
      <w:pPr>
        <w:widowControl w:val="0"/>
        <w:adjustRightInd w:val="0"/>
        <w:snapToGrid w:val="0"/>
        <w:spacing w:line="360" w:lineRule="auto"/>
        <w:rPr>
          <w:rFonts w:ascii="Times New Roman" w:eastAsiaTheme="majorEastAsia" w:hAnsi="Times New Roman" w:cs="Times New Roman"/>
          <w:sz w:val="24"/>
          <w:szCs w:val="24"/>
          <w:lang w:eastAsia="zh-CN"/>
        </w:rPr>
      </w:pPr>
    </w:p>
    <w:p w14:paraId="39242F0E" w14:textId="77777777" w:rsidR="0092407B" w:rsidRPr="0055137E" w:rsidRDefault="0092407B" w:rsidP="0092407B">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材料与试剂</w:t>
      </w:r>
    </w:p>
    <w:p w14:paraId="19CF1270" w14:textId="447764FA" w:rsidR="00E4281E" w:rsidRPr="0055137E" w:rsidRDefault="00191A3C" w:rsidP="00E4281E">
      <w:pPr>
        <w:widowControl w:val="0"/>
        <w:adjustRightInd w:val="0"/>
        <w:snapToGrid w:val="0"/>
        <w:spacing w:line="360" w:lineRule="auto"/>
        <w:ind w:left="480" w:hangingChars="200" w:hanging="480"/>
        <w:jc w:val="both"/>
        <w:rPr>
          <w:rFonts w:ascii="Times New Roman" w:eastAsia="Malgun Gothic" w:hAnsi="Times New Roman" w:cs="Times New Roman"/>
          <w:sz w:val="24"/>
          <w:szCs w:val="24"/>
        </w:rPr>
      </w:pPr>
      <w:r w:rsidRPr="0055137E">
        <w:rPr>
          <w:rFonts w:ascii="Times New Roman" w:hAnsi="Times New Roman" w:cs="Times New Roman" w:hint="eastAsia"/>
          <w:sz w:val="24"/>
          <w:szCs w:val="24"/>
          <w:lang w:eastAsia="zh-CN"/>
        </w:rPr>
        <w:t>1.</w:t>
      </w:r>
      <w:r w:rsidR="00E4281E"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无机盐：</w:t>
      </w:r>
      <w:r w:rsidRPr="0055137E">
        <w:rPr>
          <w:rFonts w:ascii="Times New Roman" w:hAnsi="Times New Roman" w:cs="Times New Roman"/>
          <w:sz w:val="24"/>
          <w:szCs w:val="24"/>
        </w:rPr>
        <w:t>N</w:t>
      </w:r>
      <w:r w:rsidRPr="0055137E">
        <w:rPr>
          <w:rFonts w:ascii="Times New Roman" w:hAnsi="Times New Roman" w:cs="Times New Roman"/>
          <w:sz w:val="24"/>
          <w:szCs w:val="24"/>
          <w:lang w:eastAsia="zh-CN"/>
        </w:rPr>
        <w:t>a</w:t>
      </w:r>
      <w:r w:rsidRPr="0055137E">
        <w:rPr>
          <w:rFonts w:ascii="Times New Roman" w:hAnsi="Times New Roman" w:cs="Times New Roman"/>
          <w:sz w:val="24"/>
          <w:szCs w:val="24"/>
        </w:rPr>
        <w:t>Cl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KCl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CaCl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KNO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CaCO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MnCl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·4H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Pr="0055137E">
        <w:rPr>
          <w:rFonts w:ascii="Times New Roman" w:eastAsia="宋体" w:hAnsi="Times New Roman" w:cs="Times New Roman"/>
          <w:sz w:val="24"/>
          <w:szCs w:val="24"/>
        </w:rPr>
        <w:t>MgCl.6H</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O</w:t>
      </w:r>
      <w:r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ZnSO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，丙</w:t>
      </w:r>
      <w:r w:rsidR="00E4281E" w:rsidRPr="0055137E">
        <w:rPr>
          <w:rFonts w:ascii="Times New Roman" w:hAnsi="Times New Roman" w:cs="Times New Roman" w:hint="eastAsia"/>
          <w:sz w:val="24"/>
          <w:szCs w:val="24"/>
          <w:lang w:eastAsia="zh-CN"/>
        </w:rPr>
        <w:t>酮</w:t>
      </w:r>
      <w:r w:rsidRPr="0055137E">
        <w:rPr>
          <w:rFonts w:ascii="Times New Roman" w:hAnsi="Times New Roman" w:cs="Times New Roman"/>
          <w:sz w:val="24"/>
          <w:szCs w:val="24"/>
        </w:rPr>
        <w:t>酸</w:t>
      </w:r>
      <w:r w:rsidRPr="0055137E">
        <w:rPr>
          <w:rFonts w:ascii="Times New Roman" w:hAnsi="Times New Roman" w:cs="Times New Roman" w:hint="eastAsia"/>
          <w:sz w:val="24"/>
          <w:szCs w:val="24"/>
          <w:lang w:eastAsia="zh-CN"/>
        </w:rPr>
        <w:t>钠，柠檬酸</w:t>
      </w:r>
      <w:r w:rsidR="00BA1D49" w:rsidRPr="0055137E">
        <w:rPr>
          <w:rFonts w:ascii="Times New Roman" w:hAnsi="Times New Roman" w:cs="Times New Roman" w:hint="eastAsia"/>
          <w:sz w:val="24"/>
          <w:szCs w:val="24"/>
          <w:lang w:eastAsia="zh-CN"/>
        </w:rPr>
        <w:t>三</w:t>
      </w:r>
      <w:r w:rsidRPr="0055137E">
        <w:rPr>
          <w:rFonts w:ascii="Times New Roman" w:hAnsi="Times New Roman" w:cs="Times New Roman" w:hint="eastAsia"/>
          <w:sz w:val="24"/>
          <w:szCs w:val="24"/>
          <w:lang w:eastAsia="zh-CN"/>
        </w:rPr>
        <w:t>钠</w:t>
      </w:r>
      <w:r w:rsidRPr="0055137E">
        <w:rPr>
          <w:rFonts w:ascii="Times New Roman" w:hAnsi="Times New Roman" w:cs="Times New Roman"/>
          <w:sz w:val="24"/>
          <w:szCs w:val="24"/>
          <w:lang w:eastAsia="zh-CN"/>
        </w:rPr>
        <w:t>等；</w:t>
      </w:r>
    </w:p>
    <w:p w14:paraId="511F3AA9" w14:textId="49D0C2AB" w:rsidR="00191A3C" w:rsidRPr="0055137E" w:rsidRDefault="00191A3C" w:rsidP="00F7482C">
      <w:pPr>
        <w:widowControl w:val="0"/>
        <w:adjustRightInd w:val="0"/>
        <w:snapToGrid w:val="0"/>
        <w:spacing w:line="360" w:lineRule="auto"/>
        <w:ind w:left="480" w:hangingChars="200" w:hanging="480"/>
        <w:jc w:val="both"/>
        <w:rPr>
          <w:rFonts w:ascii="Times New Roman" w:eastAsia="Malgun Gothic" w:hAnsi="Times New Roman" w:cs="Times New Roman"/>
          <w:sz w:val="24"/>
          <w:szCs w:val="24"/>
        </w:rPr>
      </w:pPr>
      <w:r w:rsidRPr="0055137E">
        <w:rPr>
          <w:rFonts w:ascii="Times New Roman" w:hAnsi="Times New Roman" w:cs="Times New Roman" w:hint="eastAsia"/>
          <w:sz w:val="24"/>
          <w:szCs w:val="24"/>
          <w:lang w:eastAsia="zh-CN"/>
        </w:rPr>
        <w:t>2.</w:t>
      </w:r>
      <w:r w:rsidR="00E4281E"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碳源或氮源：</w:t>
      </w:r>
      <w:r w:rsidRPr="0055137E">
        <w:rPr>
          <w:rFonts w:ascii="Times New Roman" w:hAnsi="Times New Roman" w:cs="Times New Roman"/>
          <w:sz w:val="24"/>
          <w:szCs w:val="24"/>
        </w:rPr>
        <w:t>可溶性淀粉</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葡萄糖</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甘油</w:t>
      </w:r>
      <w:r w:rsidRPr="0055137E">
        <w:rPr>
          <w:rFonts w:ascii="Times New Roman" w:hAnsi="Times New Roman" w:cs="Times New Roman"/>
          <w:sz w:val="24"/>
          <w:szCs w:val="24"/>
          <w:lang w:eastAsia="zh-CN"/>
        </w:rPr>
        <w:t>，</w:t>
      </w:r>
      <w:r w:rsidR="00FE58A2" w:rsidRPr="0055137E">
        <w:rPr>
          <w:rFonts w:ascii="Times New Roman" w:hAnsi="Times New Roman" w:cs="Times New Roman" w:hint="eastAsia"/>
          <w:sz w:val="24"/>
          <w:szCs w:val="24"/>
          <w:lang w:eastAsia="zh-CN"/>
        </w:rPr>
        <w:t>精氨酸，</w:t>
      </w:r>
      <w:r w:rsidRPr="0055137E">
        <w:rPr>
          <w:rFonts w:ascii="Times New Roman" w:hAnsi="Times New Roman" w:cs="Times New Roman"/>
          <w:sz w:val="24"/>
          <w:szCs w:val="24"/>
        </w:rPr>
        <w:t>酵母粉</w:t>
      </w:r>
      <w:r w:rsidRPr="0055137E">
        <w:rPr>
          <w:rFonts w:ascii="Times New Roman" w:hAnsi="Times New Roman" w:cs="Times New Roman"/>
          <w:sz w:val="24"/>
          <w:szCs w:val="24"/>
          <w:lang w:eastAsia="zh-CN"/>
        </w:rPr>
        <w:t>，蛋白胨，</w:t>
      </w:r>
      <w:r w:rsidRPr="0055137E">
        <w:rPr>
          <w:rFonts w:ascii="Times New Roman" w:hAnsi="Times New Roman" w:cs="Times New Roman" w:hint="eastAsia"/>
          <w:sz w:val="24"/>
          <w:szCs w:val="24"/>
          <w:lang w:eastAsia="zh-CN"/>
        </w:rPr>
        <w:t>胰蛋白胨，</w:t>
      </w:r>
      <w:r w:rsidRPr="0055137E">
        <w:rPr>
          <w:rFonts w:ascii="Times New Roman" w:hAnsi="Times New Roman" w:cs="Times New Roman"/>
          <w:sz w:val="24"/>
          <w:szCs w:val="24"/>
          <w:lang w:eastAsia="zh-CN"/>
        </w:rPr>
        <w:t>干酪素，纤维素，</w:t>
      </w:r>
      <w:r w:rsidR="00BA1D49" w:rsidRPr="0055137E">
        <w:rPr>
          <w:rFonts w:ascii="Times New Roman" w:hAnsi="Times New Roman" w:cs="Times New Roman" w:hint="eastAsia"/>
          <w:sz w:val="24"/>
          <w:szCs w:val="24"/>
          <w:lang w:eastAsia="zh-CN"/>
        </w:rPr>
        <w:t>酸水解酪蛋白</w:t>
      </w:r>
      <w:r w:rsidRPr="0055137E">
        <w:rPr>
          <w:rFonts w:ascii="Times New Roman" w:hAnsi="Times New Roman" w:cs="Times New Roman" w:hint="eastAsia"/>
          <w:sz w:val="24"/>
          <w:szCs w:val="24"/>
          <w:lang w:eastAsia="zh-CN"/>
        </w:rPr>
        <w:t>，藕粉，麦芽膏</w:t>
      </w:r>
      <w:r w:rsidRPr="0055137E">
        <w:rPr>
          <w:rFonts w:ascii="Times New Roman" w:hAnsi="Times New Roman" w:cs="Times New Roman"/>
          <w:sz w:val="24"/>
          <w:szCs w:val="24"/>
          <w:lang w:eastAsia="zh-CN"/>
        </w:rPr>
        <w:t>等</w:t>
      </w:r>
      <w:r w:rsidRPr="0055137E">
        <w:rPr>
          <w:rFonts w:ascii="Times New Roman" w:hAnsi="Times New Roman" w:cs="Times New Roman"/>
          <w:sz w:val="24"/>
          <w:szCs w:val="24"/>
        </w:rPr>
        <w:t>；</w:t>
      </w:r>
    </w:p>
    <w:p w14:paraId="361A45AE" w14:textId="497CA83B" w:rsidR="00191A3C" w:rsidRPr="0055137E" w:rsidRDefault="00F7482C" w:rsidP="00E4281E">
      <w:pPr>
        <w:widowControl w:val="0"/>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hint="eastAsia"/>
          <w:kern w:val="1"/>
          <w:sz w:val="24"/>
          <w:szCs w:val="24"/>
          <w:lang w:eastAsia="zh-CN"/>
        </w:rPr>
        <w:t>3</w:t>
      </w:r>
      <w:r w:rsidR="00191A3C" w:rsidRPr="0055137E">
        <w:rPr>
          <w:rFonts w:ascii="Times New Roman" w:hAnsi="Times New Roman" w:cs="Times New Roman" w:hint="eastAsia"/>
          <w:kern w:val="1"/>
          <w:sz w:val="24"/>
          <w:szCs w:val="24"/>
          <w:lang w:eastAsia="zh-CN"/>
        </w:rPr>
        <w:t>.</w:t>
      </w:r>
      <w:r w:rsidR="00E4281E" w:rsidRPr="0055137E">
        <w:rPr>
          <w:rFonts w:ascii="Times New Roman" w:hAnsi="Times New Roman" w:cs="Times New Roman"/>
          <w:kern w:val="1"/>
          <w:sz w:val="24"/>
          <w:szCs w:val="24"/>
          <w:lang w:eastAsia="zh-CN"/>
        </w:rPr>
        <w:t xml:space="preserve">  </w:t>
      </w:r>
      <w:r w:rsidR="00191A3C" w:rsidRPr="0055137E">
        <w:rPr>
          <w:rFonts w:ascii="Times New Roman" w:hAnsi="Times New Roman" w:cs="Times New Roman"/>
          <w:kern w:val="1"/>
          <w:sz w:val="24"/>
          <w:szCs w:val="24"/>
          <w:lang w:eastAsia="zh-CN"/>
        </w:rPr>
        <w:t>其它溶剂和试剂：</w:t>
      </w:r>
      <w:r w:rsidR="00191A3C" w:rsidRPr="0055137E">
        <w:rPr>
          <w:rFonts w:ascii="Times New Roman" w:hAnsi="Times New Roman" w:cs="Times New Roman" w:hint="eastAsia"/>
          <w:kern w:val="1"/>
          <w:sz w:val="24"/>
          <w:szCs w:val="24"/>
          <w:lang w:eastAsia="zh-CN"/>
        </w:rPr>
        <w:t>琼脂，</w:t>
      </w:r>
      <w:r w:rsidR="00191A3C" w:rsidRPr="0055137E">
        <w:rPr>
          <w:rFonts w:ascii="Times New Roman" w:hAnsi="Times New Roman" w:cs="Times New Roman"/>
          <w:kern w:val="1"/>
          <w:sz w:val="24"/>
          <w:szCs w:val="24"/>
          <w:lang w:eastAsia="zh-CN"/>
        </w:rPr>
        <w:t>脱脂奶粉，甘油，</w:t>
      </w:r>
      <w:r w:rsidR="00191A3C" w:rsidRPr="0055137E">
        <w:rPr>
          <w:rFonts w:ascii="Times New Roman" w:hAnsi="Times New Roman" w:cs="Times New Roman" w:hint="eastAsia"/>
          <w:kern w:val="1"/>
          <w:sz w:val="24"/>
          <w:szCs w:val="24"/>
          <w:lang w:eastAsia="zh-CN"/>
        </w:rPr>
        <w:t>水解酪素，</w:t>
      </w:r>
      <w:r w:rsidR="00191A3C" w:rsidRPr="0055137E">
        <w:rPr>
          <w:rFonts w:ascii="Times New Roman" w:hAnsi="Times New Roman" w:cs="Times New Roman"/>
          <w:sz w:val="24"/>
          <w:szCs w:val="24"/>
          <w:lang w:eastAsia="zh-CN"/>
        </w:rPr>
        <w:t>制霉菌素</w:t>
      </w:r>
      <w:r w:rsidR="00191A3C" w:rsidRPr="0055137E">
        <w:rPr>
          <w:rFonts w:ascii="Times New Roman" w:hAnsi="Times New Roman" w:cs="Times New Roman" w:hint="eastAsia"/>
          <w:sz w:val="24"/>
          <w:szCs w:val="24"/>
          <w:lang w:eastAsia="zh-CN"/>
        </w:rPr>
        <w:t>，</w:t>
      </w:r>
      <w:r w:rsidR="00191A3C" w:rsidRPr="0055137E">
        <w:rPr>
          <w:rFonts w:ascii="Times New Roman" w:hAnsi="Times New Roman" w:cs="Times New Roman" w:hint="eastAsia"/>
          <w:sz w:val="24"/>
          <w:szCs w:val="24"/>
          <w:lang w:eastAsia="zh-CN"/>
        </w:rPr>
        <w:t>Chelex</w:t>
      </w:r>
      <w:r w:rsidR="00191A3C" w:rsidRPr="0055137E">
        <w:rPr>
          <w:rFonts w:ascii="Times New Roman" w:hAnsi="Times New Roman" w:cs="Times New Roman"/>
          <w:sz w:val="24"/>
          <w:szCs w:val="24"/>
          <w:lang w:eastAsia="zh-CN"/>
        </w:rPr>
        <w:t>等；</w:t>
      </w:r>
    </w:p>
    <w:p w14:paraId="28EFE759" w14:textId="148A423F" w:rsidR="00191A3C" w:rsidRPr="0055137E" w:rsidRDefault="00F7482C" w:rsidP="00E4281E">
      <w:pPr>
        <w:widowControl w:val="0"/>
        <w:adjustRightInd w:val="0"/>
        <w:snapToGrid w:val="0"/>
        <w:spacing w:line="360" w:lineRule="auto"/>
        <w:ind w:left="480" w:hangingChars="200" w:hanging="480"/>
        <w:jc w:val="both"/>
        <w:rPr>
          <w:rFonts w:ascii="Times New Roman" w:hAnsi="Times New Roman" w:cs="Times New Roman"/>
          <w:kern w:val="1"/>
          <w:sz w:val="24"/>
          <w:szCs w:val="24"/>
          <w:lang w:eastAsia="zh-CN"/>
        </w:rPr>
      </w:pPr>
      <w:r w:rsidRPr="0055137E">
        <w:rPr>
          <w:rFonts w:ascii="Times New Roman" w:hAnsi="Times New Roman" w:cs="Times New Roman" w:hint="eastAsia"/>
          <w:kern w:val="1"/>
          <w:sz w:val="24"/>
          <w:szCs w:val="24"/>
          <w:lang w:eastAsia="zh-CN"/>
        </w:rPr>
        <w:t>4</w:t>
      </w:r>
      <w:r w:rsidR="00191A3C" w:rsidRPr="0055137E">
        <w:rPr>
          <w:rFonts w:ascii="Times New Roman" w:hAnsi="Times New Roman" w:cs="Times New Roman" w:hint="eastAsia"/>
          <w:kern w:val="1"/>
          <w:sz w:val="24"/>
          <w:szCs w:val="24"/>
          <w:lang w:eastAsia="zh-CN"/>
        </w:rPr>
        <w:t>.</w:t>
      </w:r>
      <w:r w:rsidR="00E4281E" w:rsidRPr="0055137E">
        <w:rPr>
          <w:rFonts w:ascii="Times New Roman" w:hAnsi="Times New Roman" w:cs="Times New Roman"/>
          <w:kern w:val="1"/>
          <w:sz w:val="24"/>
          <w:szCs w:val="24"/>
          <w:lang w:eastAsia="zh-CN"/>
        </w:rPr>
        <w:t xml:space="preserve">  </w:t>
      </w:r>
      <w:r w:rsidR="00191A3C" w:rsidRPr="0055137E">
        <w:rPr>
          <w:rFonts w:ascii="Times New Roman" w:hAnsi="Times New Roman" w:cs="Times New Roman"/>
          <w:kern w:val="1"/>
          <w:sz w:val="24"/>
          <w:szCs w:val="24"/>
          <w:lang w:eastAsia="zh-CN"/>
        </w:rPr>
        <w:t>实验用品和耗材：研钵，研磨棒，涂布棒，接种针，</w:t>
      </w:r>
      <w:r w:rsidR="00AE5B59" w:rsidRPr="0055137E">
        <w:rPr>
          <w:rFonts w:ascii="Times New Roman" w:hAnsi="Times New Roman" w:cs="Times New Roman" w:hint="eastAsia"/>
          <w:kern w:val="1"/>
          <w:sz w:val="24"/>
          <w:szCs w:val="24"/>
          <w:lang w:eastAsia="zh-CN"/>
        </w:rPr>
        <w:t>9</w:t>
      </w:r>
      <w:r w:rsidR="00CF05E9" w:rsidRPr="0055137E">
        <w:rPr>
          <w:rFonts w:ascii="Times New Roman" w:hAnsi="Times New Roman" w:cs="Times New Roman" w:hint="eastAsia"/>
          <w:kern w:val="1"/>
          <w:sz w:val="24"/>
          <w:szCs w:val="24"/>
          <w:lang w:eastAsia="zh-CN"/>
        </w:rPr>
        <w:t>0</w:t>
      </w:r>
      <w:r w:rsidR="00AE5B59" w:rsidRPr="0055137E">
        <w:rPr>
          <w:rFonts w:ascii="Times New Roman" w:hAnsi="Times New Roman" w:cs="Times New Roman"/>
          <w:kern w:val="1"/>
          <w:sz w:val="24"/>
          <w:szCs w:val="24"/>
          <w:lang w:eastAsia="zh-CN"/>
        </w:rPr>
        <w:t xml:space="preserve"> </w:t>
      </w:r>
      <w:r w:rsidR="00AE5B59" w:rsidRPr="0055137E">
        <w:rPr>
          <w:rFonts w:ascii="Times New Roman" w:hAnsi="Times New Roman" w:cs="Times New Roman" w:hint="eastAsia"/>
          <w:kern w:val="1"/>
          <w:sz w:val="24"/>
          <w:szCs w:val="24"/>
          <w:lang w:eastAsia="zh-CN"/>
        </w:rPr>
        <w:t>mm</w:t>
      </w:r>
      <w:r w:rsidR="00AE5B59" w:rsidRPr="0055137E">
        <w:rPr>
          <w:rFonts w:ascii="Times New Roman" w:hAnsi="Times New Roman" w:cs="Times New Roman" w:hint="eastAsia"/>
          <w:kern w:val="1"/>
          <w:sz w:val="24"/>
          <w:szCs w:val="24"/>
          <w:lang w:eastAsia="zh-CN"/>
        </w:rPr>
        <w:t>的</w:t>
      </w:r>
      <w:r w:rsidR="00191A3C" w:rsidRPr="0055137E">
        <w:rPr>
          <w:rFonts w:ascii="Times New Roman" w:hAnsi="Times New Roman" w:cs="Times New Roman"/>
          <w:kern w:val="1"/>
          <w:sz w:val="24"/>
          <w:szCs w:val="24"/>
          <w:lang w:eastAsia="zh-CN"/>
        </w:rPr>
        <w:t>无菌培养皿，</w:t>
      </w:r>
      <w:r w:rsidR="00191A3C" w:rsidRPr="0055137E">
        <w:rPr>
          <w:rFonts w:ascii="Times New Roman" w:hAnsi="Times New Roman" w:cs="Times New Roman"/>
          <w:kern w:val="1"/>
          <w:sz w:val="24"/>
          <w:szCs w:val="24"/>
          <w:lang w:eastAsia="zh-CN"/>
        </w:rPr>
        <w:tab/>
        <w:t xml:space="preserve">15 </w:t>
      </w:r>
      <w:r w:rsidR="00210DFB" w:rsidRPr="0055137E">
        <w:rPr>
          <w:rFonts w:ascii="Times New Roman" w:hAnsi="Times New Roman" w:cs="Times New Roman"/>
          <w:kern w:val="1"/>
          <w:sz w:val="24"/>
          <w:szCs w:val="24"/>
          <w:lang w:eastAsia="zh-CN"/>
        </w:rPr>
        <w:t>mL</w:t>
      </w:r>
      <w:r w:rsidR="00191A3C" w:rsidRPr="0055137E">
        <w:rPr>
          <w:rFonts w:ascii="Times New Roman" w:hAnsi="Times New Roman" w:cs="Times New Roman"/>
          <w:kern w:val="1"/>
          <w:sz w:val="24"/>
          <w:szCs w:val="24"/>
          <w:lang w:eastAsia="zh-CN"/>
        </w:rPr>
        <w:t>无菌离心管，</w:t>
      </w:r>
      <w:r w:rsidR="00191A3C" w:rsidRPr="0055137E">
        <w:rPr>
          <w:rFonts w:ascii="Times New Roman" w:hAnsi="Times New Roman" w:cs="Times New Roman"/>
          <w:kern w:val="1"/>
          <w:sz w:val="24"/>
          <w:szCs w:val="24"/>
          <w:lang w:eastAsia="zh-CN"/>
        </w:rPr>
        <w:t xml:space="preserve">100 </w:t>
      </w:r>
      <w:r w:rsidR="00210DFB" w:rsidRPr="0055137E">
        <w:rPr>
          <w:rFonts w:ascii="Times New Roman" w:hAnsi="Times New Roman" w:cs="Times New Roman"/>
          <w:kern w:val="1"/>
          <w:sz w:val="24"/>
          <w:szCs w:val="24"/>
          <w:lang w:eastAsia="zh-CN"/>
        </w:rPr>
        <w:t>mL</w:t>
      </w:r>
      <w:r w:rsidR="00191A3C" w:rsidRPr="0055137E">
        <w:rPr>
          <w:rFonts w:ascii="Times New Roman" w:hAnsi="Times New Roman" w:cs="Times New Roman"/>
          <w:kern w:val="1"/>
          <w:sz w:val="24"/>
          <w:szCs w:val="24"/>
          <w:lang w:eastAsia="zh-CN"/>
        </w:rPr>
        <w:t>锥形瓶，各种型号的</w:t>
      </w:r>
      <w:r w:rsidR="00191A3C" w:rsidRPr="0055137E">
        <w:rPr>
          <w:rFonts w:ascii="Times New Roman" w:hAnsi="Times New Roman" w:cs="Times New Roman" w:hint="eastAsia"/>
          <w:kern w:val="1"/>
          <w:sz w:val="24"/>
          <w:szCs w:val="24"/>
          <w:lang w:eastAsia="zh-CN"/>
        </w:rPr>
        <w:t>移液器吸头</w:t>
      </w:r>
      <w:r w:rsidR="00191A3C" w:rsidRPr="0055137E">
        <w:rPr>
          <w:rFonts w:ascii="Times New Roman" w:hAnsi="Times New Roman" w:cs="Times New Roman"/>
          <w:kern w:val="1"/>
          <w:sz w:val="24"/>
          <w:szCs w:val="24"/>
          <w:lang w:eastAsia="zh-CN"/>
        </w:rPr>
        <w:t xml:space="preserve"> (20 μL, 200 μL, 1000 μL)</w:t>
      </w:r>
      <w:r w:rsidR="00191A3C" w:rsidRPr="0055137E">
        <w:rPr>
          <w:rFonts w:ascii="Times New Roman" w:hAnsi="Times New Roman" w:cs="Times New Roman"/>
          <w:kern w:val="1"/>
          <w:sz w:val="24"/>
          <w:szCs w:val="24"/>
          <w:lang w:eastAsia="zh-CN"/>
        </w:rPr>
        <w:t>，天平，记号笔，酒精灯，</w:t>
      </w:r>
      <w:r w:rsidR="00E4281E" w:rsidRPr="0055137E">
        <w:rPr>
          <w:rFonts w:ascii="Times New Roman" w:hAnsi="Times New Roman" w:cs="Times New Roman" w:hint="eastAsia"/>
          <w:kern w:val="1"/>
          <w:sz w:val="24"/>
          <w:szCs w:val="24"/>
          <w:lang w:eastAsia="zh-CN"/>
        </w:rPr>
        <w:t>酒精喷灯，</w:t>
      </w:r>
      <w:r w:rsidR="00191A3C" w:rsidRPr="0055137E">
        <w:rPr>
          <w:rFonts w:ascii="Times New Roman" w:hAnsi="Times New Roman" w:cs="Times New Roman" w:hint="eastAsia"/>
          <w:kern w:val="1"/>
          <w:sz w:val="24"/>
          <w:szCs w:val="24"/>
          <w:lang w:eastAsia="zh-CN"/>
        </w:rPr>
        <w:t>安瓿瓶，</w:t>
      </w:r>
      <w:r w:rsidR="00CE2646" w:rsidRPr="0055137E">
        <w:rPr>
          <w:rFonts w:ascii="Times New Roman" w:hAnsi="Times New Roman" w:cs="Times New Roman" w:hint="eastAsia"/>
          <w:kern w:val="1"/>
          <w:sz w:val="24"/>
          <w:szCs w:val="24"/>
          <w:lang w:eastAsia="zh-CN"/>
        </w:rPr>
        <w:t>2</w:t>
      </w:r>
      <w:r w:rsidR="00CE2646" w:rsidRPr="0055137E">
        <w:rPr>
          <w:rFonts w:ascii="Times New Roman" w:hAnsi="Times New Roman" w:cs="Times New Roman"/>
          <w:kern w:val="1"/>
          <w:sz w:val="24"/>
          <w:szCs w:val="24"/>
          <w:lang w:eastAsia="zh-CN"/>
        </w:rPr>
        <w:t xml:space="preserve"> </w:t>
      </w:r>
      <w:r w:rsidR="00210DFB" w:rsidRPr="0055137E">
        <w:rPr>
          <w:rFonts w:ascii="Times New Roman" w:hAnsi="Times New Roman" w:cs="Times New Roman"/>
          <w:kern w:val="1"/>
          <w:sz w:val="24"/>
          <w:szCs w:val="24"/>
          <w:lang w:eastAsia="zh-CN"/>
        </w:rPr>
        <w:t>mL</w:t>
      </w:r>
      <w:r w:rsidR="00CE2646" w:rsidRPr="0055137E">
        <w:rPr>
          <w:rFonts w:ascii="Times New Roman" w:hAnsi="Times New Roman" w:cs="Times New Roman" w:hint="eastAsia"/>
          <w:kern w:val="1"/>
          <w:sz w:val="24"/>
          <w:szCs w:val="24"/>
          <w:lang w:eastAsia="zh-CN"/>
        </w:rPr>
        <w:t>冻存管</w:t>
      </w:r>
      <w:r w:rsidR="00191A3C" w:rsidRPr="0055137E">
        <w:rPr>
          <w:rFonts w:ascii="Times New Roman" w:hAnsi="Times New Roman" w:cs="Times New Roman" w:hint="eastAsia"/>
          <w:kern w:val="1"/>
          <w:sz w:val="24"/>
          <w:szCs w:val="24"/>
          <w:lang w:eastAsia="zh-CN"/>
        </w:rPr>
        <w:t>，</w:t>
      </w:r>
      <w:r w:rsidR="00191A3C" w:rsidRPr="0055137E">
        <w:rPr>
          <w:rFonts w:ascii="Times New Roman" w:hAnsi="Times New Roman" w:cs="Times New Roman"/>
          <w:kern w:val="1"/>
          <w:sz w:val="24"/>
          <w:szCs w:val="24"/>
          <w:lang w:eastAsia="zh-CN"/>
        </w:rPr>
        <w:t>电磁炉等。</w:t>
      </w:r>
    </w:p>
    <w:p w14:paraId="16CB64BA" w14:textId="77777777" w:rsidR="00F7482C" w:rsidRPr="0055137E" w:rsidRDefault="00F7482C" w:rsidP="0092407B">
      <w:pPr>
        <w:wordWrap w:val="0"/>
        <w:adjustRightInd w:val="0"/>
        <w:snapToGrid w:val="0"/>
        <w:spacing w:line="360" w:lineRule="auto"/>
        <w:rPr>
          <w:rFonts w:ascii="Times New Roman" w:eastAsia="黑体" w:hAnsi="Times New Roman" w:cs="Times New Roman"/>
          <w:b/>
          <w:bCs/>
          <w:sz w:val="24"/>
          <w:szCs w:val="24"/>
          <w:lang w:eastAsia="zh-CN"/>
        </w:rPr>
      </w:pPr>
    </w:p>
    <w:p w14:paraId="2F0719FE" w14:textId="2E2D315C" w:rsidR="0092407B" w:rsidRPr="0055137E" w:rsidRDefault="0092407B" w:rsidP="0092407B">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仪器设备</w:t>
      </w:r>
    </w:p>
    <w:p w14:paraId="3E7CFAEB" w14:textId="77777777" w:rsidR="0092407B" w:rsidRPr="0055137E" w:rsidRDefault="0092407B" w:rsidP="0092407B">
      <w:pPr>
        <w:widowControl w:val="0"/>
        <w:adjustRightInd w:val="0"/>
        <w:snapToGrid w:val="0"/>
        <w:spacing w:line="360" w:lineRule="auto"/>
        <w:ind w:firstLineChars="200" w:firstLine="480"/>
        <w:rPr>
          <w:rFonts w:ascii="Times New Roman" w:eastAsiaTheme="majorEastAsia" w:hAnsi="Times New Roman" w:cs="Times New Roman"/>
          <w:sz w:val="24"/>
          <w:szCs w:val="24"/>
          <w:lang w:eastAsia="zh-CN"/>
        </w:rPr>
      </w:pPr>
      <w:r w:rsidRPr="0055137E">
        <w:rPr>
          <w:rFonts w:ascii="Times New Roman" w:hAnsi="Times New Roman" w:cs="Times New Roman"/>
          <w:sz w:val="24"/>
          <w:szCs w:val="24"/>
          <w:lang w:eastAsia="zh-CN"/>
        </w:rPr>
        <w:t>同方法一</w:t>
      </w:r>
    </w:p>
    <w:p w14:paraId="5BB2D473" w14:textId="77777777" w:rsidR="0092407B" w:rsidRPr="0055137E" w:rsidRDefault="0092407B" w:rsidP="0092407B">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lastRenderedPageBreak/>
        <w:t>软件和数据库</w:t>
      </w:r>
    </w:p>
    <w:p w14:paraId="562626C3" w14:textId="77777777" w:rsidR="00CD04E5" w:rsidRPr="0055137E" w:rsidRDefault="00CD04E5" w:rsidP="00CD04E5">
      <w:pPr>
        <w:widowControl w:val="0"/>
        <w:adjustRightInd w:val="0"/>
        <w:snapToGrid w:val="0"/>
        <w:spacing w:line="360" w:lineRule="auto"/>
        <w:ind w:firstLineChars="200" w:firstLine="480"/>
        <w:rPr>
          <w:rFonts w:ascii="Times New Roman" w:eastAsiaTheme="majorEastAsia" w:hAnsi="Times New Roman" w:cs="Times New Roman"/>
          <w:sz w:val="24"/>
          <w:szCs w:val="24"/>
          <w:lang w:eastAsia="zh-CN"/>
        </w:rPr>
      </w:pPr>
      <w:r w:rsidRPr="0055137E">
        <w:rPr>
          <w:rFonts w:ascii="Times New Roman" w:hAnsi="Times New Roman" w:cs="Times New Roman"/>
          <w:sz w:val="24"/>
          <w:szCs w:val="24"/>
          <w:lang w:eastAsia="zh-CN"/>
        </w:rPr>
        <w:t>同方法一</w:t>
      </w:r>
    </w:p>
    <w:p w14:paraId="25F623B6" w14:textId="77777777" w:rsidR="0092407B" w:rsidRPr="0055137E" w:rsidRDefault="0092407B" w:rsidP="0092407B">
      <w:pPr>
        <w:wordWrap w:val="0"/>
        <w:adjustRightInd w:val="0"/>
        <w:snapToGrid w:val="0"/>
        <w:spacing w:line="360" w:lineRule="auto"/>
        <w:rPr>
          <w:rFonts w:ascii="Times New Roman" w:eastAsia="黑体" w:hAnsi="Times New Roman" w:cs="Times New Roman"/>
          <w:b/>
          <w:bCs/>
          <w:sz w:val="24"/>
          <w:szCs w:val="24"/>
          <w:lang w:eastAsia="zh-CN"/>
        </w:rPr>
      </w:pPr>
    </w:p>
    <w:p w14:paraId="6EC4CC17" w14:textId="77777777" w:rsidR="0092407B" w:rsidRPr="0055137E" w:rsidRDefault="0092407B" w:rsidP="0016581A">
      <w:pPr>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实验步骤</w:t>
      </w:r>
    </w:p>
    <w:p w14:paraId="6D5A884A" w14:textId="77777777" w:rsidR="00C64B8A" w:rsidRPr="0055137E" w:rsidRDefault="00C64B8A" w:rsidP="003A02A2">
      <w:pPr>
        <w:pStyle w:val="11"/>
        <w:widowControl w:val="0"/>
        <w:numPr>
          <w:ilvl w:val="0"/>
          <w:numId w:val="7"/>
        </w:numPr>
        <w:adjustRightInd w:val="0"/>
        <w:snapToGrid w:val="0"/>
        <w:spacing w:line="360" w:lineRule="auto"/>
        <w:ind w:left="480" w:hangingChars="200" w:hanging="480"/>
        <w:jc w:val="both"/>
        <w:rPr>
          <w:rFonts w:ascii="Times New Roman" w:eastAsiaTheme="majorEastAsia" w:hAnsi="Times New Roman" w:cs="Times New Roman"/>
          <w:bCs/>
          <w:kern w:val="1"/>
          <w:lang w:eastAsia="zh-CN"/>
        </w:rPr>
      </w:pPr>
      <w:r w:rsidRPr="0055137E">
        <w:rPr>
          <w:rFonts w:ascii="Times New Roman" w:eastAsiaTheme="majorEastAsia" w:hAnsi="Times New Roman" w:cs="Times New Roman"/>
          <w:bCs/>
          <w:lang w:eastAsia="zh-CN"/>
        </w:rPr>
        <w:t>试验前准备</w:t>
      </w:r>
    </w:p>
    <w:p w14:paraId="452B7019" w14:textId="77777777" w:rsidR="00C64B8A" w:rsidRPr="0055137E" w:rsidRDefault="00C64B8A" w:rsidP="00C64B8A">
      <w:pPr>
        <w:widowControl w:val="0"/>
        <w:adjustRightInd w:val="0"/>
        <w:snapToGrid w:val="0"/>
        <w:spacing w:line="360" w:lineRule="auto"/>
        <w:ind w:firstLineChars="200" w:firstLine="480"/>
        <w:rPr>
          <w:rFonts w:ascii="Times New Roman" w:eastAsiaTheme="majorEastAsia" w:hAnsi="Times New Roman" w:cs="Times New Roman"/>
          <w:sz w:val="24"/>
          <w:szCs w:val="24"/>
          <w:lang w:eastAsia="zh-CN"/>
        </w:rPr>
      </w:pPr>
      <w:r w:rsidRPr="0055137E">
        <w:rPr>
          <w:rFonts w:ascii="Times New Roman" w:eastAsiaTheme="majorEastAsia" w:hAnsi="Times New Roman" w:cs="Times New Roman"/>
          <w:sz w:val="24"/>
          <w:szCs w:val="24"/>
          <w:lang w:eastAsia="zh-CN"/>
        </w:rPr>
        <w:t>同方法一</w:t>
      </w:r>
    </w:p>
    <w:p w14:paraId="5ABFFABE" w14:textId="77777777" w:rsidR="00C64B8A" w:rsidRPr="0055137E" w:rsidRDefault="00C64B8A" w:rsidP="003A02A2">
      <w:pPr>
        <w:pStyle w:val="11"/>
        <w:widowControl w:val="0"/>
        <w:numPr>
          <w:ilvl w:val="0"/>
          <w:numId w:val="7"/>
        </w:numPr>
        <w:adjustRightInd w:val="0"/>
        <w:snapToGrid w:val="0"/>
        <w:spacing w:line="360" w:lineRule="auto"/>
        <w:ind w:left="480" w:hangingChars="200" w:hanging="480"/>
        <w:jc w:val="both"/>
        <w:rPr>
          <w:rFonts w:ascii="Times New Roman" w:eastAsiaTheme="majorEastAsia" w:hAnsi="Times New Roman" w:cs="Times New Roman"/>
          <w:bCs/>
          <w:kern w:val="1"/>
          <w:lang w:eastAsia="zh-CN"/>
        </w:rPr>
      </w:pPr>
      <w:r w:rsidRPr="0055137E">
        <w:rPr>
          <w:rFonts w:ascii="Times New Roman" w:eastAsia="宋体" w:hAnsi="Times New Roman" w:cs="Times New Roman"/>
          <w:lang w:eastAsia="zh-CN"/>
        </w:rPr>
        <w:t>分离培养基的配置</w:t>
      </w:r>
    </w:p>
    <w:p w14:paraId="1203319A" w14:textId="77777777" w:rsidR="00C64B8A" w:rsidRPr="0055137E" w:rsidRDefault="00C64B8A" w:rsidP="00C64B8A">
      <w:pPr>
        <w:widowControl w:val="0"/>
        <w:adjustRightInd w:val="0"/>
        <w:snapToGrid w:val="0"/>
        <w:spacing w:line="360" w:lineRule="auto"/>
        <w:ind w:leftChars="200" w:left="400"/>
        <w:jc w:val="both"/>
        <w:rPr>
          <w:rFonts w:ascii="Times New Roman" w:eastAsia="宋体" w:hAnsi="Times New Roman" w:cs="Times New Roman"/>
          <w:kern w:val="1"/>
          <w:sz w:val="24"/>
          <w:szCs w:val="24"/>
          <w:lang w:eastAsia="zh-CN"/>
        </w:rPr>
      </w:pPr>
      <w:r w:rsidRPr="0055137E">
        <w:rPr>
          <w:rFonts w:ascii="Times New Roman" w:eastAsia="宋体" w:hAnsi="Times New Roman" w:cs="Times New Roman"/>
          <w:kern w:val="1"/>
          <w:sz w:val="24"/>
          <w:szCs w:val="24"/>
          <w:lang w:eastAsia="zh-CN"/>
        </w:rPr>
        <w:t>首先根据样品数量和试验重复计算所需培养基的用量，然后根据配方称取和配制适量的培养基，调至合适</w:t>
      </w:r>
      <w:r w:rsidRPr="0055137E">
        <w:rPr>
          <w:rFonts w:ascii="Times New Roman" w:eastAsia="宋体" w:hAnsi="Times New Roman" w:cs="Times New Roman"/>
          <w:kern w:val="1"/>
          <w:sz w:val="24"/>
          <w:szCs w:val="24"/>
          <w:lang w:eastAsia="zh-CN"/>
        </w:rPr>
        <w:t>pH</w:t>
      </w:r>
      <w:r w:rsidRPr="0055137E">
        <w:rPr>
          <w:rFonts w:ascii="Times New Roman" w:eastAsia="宋体" w:hAnsi="Times New Roman" w:cs="Times New Roman"/>
          <w:kern w:val="1"/>
          <w:sz w:val="24"/>
          <w:szCs w:val="24"/>
          <w:lang w:eastAsia="zh-CN"/>
        </w:rPr>
        <w:t>，高温灭菌后，待培养基冷却至</w:t>
      </w:r>
      <w:r w:rsidRPr="0055137E">
        <w:rPr>
          <w:rFonts w:ascii="Times New Roman" w:eastAsia="宋体" w:hAnsi="Times New Roman" w:cs="Times New Roman"/>
          <w:kern w:val="1"/>
          <w:sz w:val="24"/>
          <w:szCs w:val="24"/>
          <w:lang w:eastAsia="zh-CN"/>
        </w:rPr>
        <w:t>50 °C</w:t>
      </w:r>
      <w:r w:rsidRPr="0055137E">
        <w:rPr>
          <w:rFonts w:ascii="Times New Roman" w:eastAsia="宋体" w:hAnsi="Times New Roman" w:cs="Times New Roman"/>
          <w:kern w:val="1"/>
          <w:sz w:val="24"/>
          <w:szCs w:val="24"/>
          <w:lang w:eastAsia="zh-CN"/>
        </w:rPr>
        <w:t>左右倒板备用。</w:t>
      </w:r>
    </w:p>
    <w:p w14:paraId="1F92ADF9" w14:textId="77777777" w:rsidR="00C64B8A" w:rsidRPr="0055137E" w:rsidRDefault="00C64B8A" w:rsidP="00C64B8A">
      <w:pPr>
        <w:widowControl w:val="0"/>
        <w:adjustRightInd w:val="0"/>
        <w:snapToGrid w:val="0"/>
        <w:spacing w:line="360" w:lineRule="auto"/>
        <w:ind w:leftChars="200" w:left="400"/>
        <w:jc w:val="both"/>
        <w:rPr>
          <w:rFonts w:ascii="Times New Roman" w:eastAsia="宋体" w:hAnsi="Times New Roman" w:cs="Times New Roman"/>
          <w:i/>
          <w:iCs/>
          <w:kern w:val="1"/>
          <w:sz w:val="24"/>
          <w:szCs w:val="24"/>
          <w:lang w:eastAsia="zh-CN"/>
        </w:rPr>
      </w:pPr>
      <w:r w:rsidRPr="0055137E">
        <w:rPr>
          <w:rFonts w:ascii="Times New Roman" w:eastAsia="宋体" w:hAnsi="Times New Roman" w:cs="Times New Roman"/>
          <w:i/>
          <w:iCs/>
          <w:kern w:val="1"/>
          <w:sz w:val="24"/>
          <w:szCs w:val="24"/>
          <w:lang w:eastAsia="zh-CN"/>
        </w:rPr>
        <w:t>注：每种培养基在配置过程中，可根据样品本身的特性和实验需要，设置不同盐梯度，如</w:t>
      </w:r>
      <w:r w:rsidRPr="0055137E">
        <w:rPr>
          <w:rFonts w:ascii="Times New Roman" w:eastAsia="宋体" w:hAnsi="Times New Roman" w:cs="Times New Roman"/>
          <w:i/>
          <w:iCs/>
          <w:kern w:val="1"/>
          <w:sz w:val="24"/>
          <w:szCs w:val="24"/>
          <w:lang w:eastAsia="zh-CN"/>
        </w:rPr>
        <w:t>5%</w:t>
      </w:r>
      <w:r w:rsidRPr="0055137E">
        <w:rPr>
          <w:rFonts w:ascii="Times New Roman" w:eastAsia="宋体" w:hAnsi="Times New Roman" w:cs="Times New Roman"/>
          <w:i/>
          <w:iCs/>
          <w:kern w:val="1"/>
          <w:sz w:val="24"/>
          <w:szCs w:val="24"/>
          <w:lang w:eastAsia="zh-CN"/>
        </w:rPr>
        <w:t>、</w:t>
      </w:r>
      <w:r w:rsidRPr="0055137E">
        <w:rPr>
          <w:rFonts w:ascii="Times New Roman" w:eastAsia="宋体" w:hAnsi="Times New Roman" w:cs="Times New Roman"/>
          <w:i/>
          <w:iCs/>
          <w:kern w:val="1"/>
          <w:sz w:val="24"/>
          <w:szCs w:val="24"/>
          <w:lang w:eastAsia="zh-CN"/>
        </w:rPr>
        <w:t>10%</w:t>
      </w:r>
      <w:r w:rsidRPr="0055137E">
        <w:rPr>
          <w:rFonts w:ascii="Times New Roman" w:eastAsia="宋体" w:hAnsi="Times New Roman" w:cs="Times New Roman"/>
          <w:i/>
          <w:iCs/>
          <w:kern w:val="1"/>
          <w:sz w:val="24"/>
          <w:szCs w:val="24"/>
          <w:lang w:eastAsia="zh-CN"/>
        </w:rPr>
        <w:t>、</w:t>
      </w:r>
      <w:r w:rsidRPr="0055137E">
        <w:rPr>
          <w:rFonts w:ascii="Times New Roman" w:eastAsia="宋体" w:hAnsi="Times New Roman" w:cs="Times New Roman"/>
          <w:i/>
          <w:iCs/>
          <w:kern w:val="1"/>
          <w:sz w:val="24"/>
          <w:szCs w:val="24"/>
          <w:lang w:eastAsia="zh-CN"/>
        </w:rPr>
        <w:t>15%</w:t>
      </w:r>
      <w:r w:rsidRPr="0055137E">
        <w:rPr>
          <w:rFonts w:ascii="Times New Roman" w:eastAsia="宋体" w:hAnsi="Times New Roman" w:cs="Times New Roman"/>
          <w:i/>
          <w:iCs/>
          <w:kern w:val="1"/>
          <w:sz w:val="24"/>
          <w:szCs w:val="24"/>
          <w:lang w:eastAsia="zh-CN"/>
        </w:rPr>
        <w:t>、</w:t>
      </w:r>
      <w:r w:rsidRPr="0055137E">
        <w:rPr>
          <w:rFonts w:ascii="Times New Roman" w:eastAsia="宋体" w:hAnsi="Times New Roman" w:cs="Times New Roman"/>
          <w:i/>
          <w:iCs/>
          <w:kern w:val="1"/>
          <w:sz w:val="24"/>
          <w:szCs w:val="24"/>
          <w:lang w:eastAsia="zh-CN"/>
        </w:rPr>
        <w:t>20%</w:t>
      </w:r>
      <w:r w:rsidRPr="0055137E">
        <w:rPr>
          <w:rFonts w:ascii="Times New Roman" w:eastAsia="宋体" w:hAnsi="Times New Roman" w:cs="Times New Roman"/>
          <w:i/>
          <w:iCs/>
          <w:kern w:val="1"/>
          <w:sz w:val="24"/>
          <w:szCs w:val="24"/>
          <w:lang w:eastAsia="zh-CN"/>
        </w:rPr>
        <w:t>和</w:t>
      </w:r>
      <w:r w:rsidRPr="0055137E">
        <w:rPr>
          <w:rFonts w:ascii="Times New Roman" w:eastAsia="宋体" w:hAnsi="Times New Roman" w:cs="Times New Roman"/>
          <w:i/>
          <w:iCs/>
          <w:kern w:val="1"/>
          <w:sz w:val="24"/>
          <w:szCs w:val="24"/>
          <w:lang w:eastAsia="zh-CN"/>
        </w:rPr>
        <w:t>25%</w:t>
      </w:r>
      <w:r w:rsidRPr="0055137E">
        <w:rPr>
          <w:rFonts w:ascii="Times New Roman" w:eastAsia="宋体" w:hAnsi="Times New Roman" w:cs="Times New Roman"/>
          <w:i/>
          <w:iCs/>
          <w:kern w:val="1"/>
          <w:sz w:val="24"/>
          <w:szCs w:val="24"/>
          <w:lang w:eastAsia="zh-CN"/>
        </w:rPr>
        <w:t>等，以此添加不同质量的</w:t>
      </w:r>
      <w:r w:rsidRPr="0055137E">
        <w:rPr>
          <w:rFonts w:ascii="Times New Roman" w:eastAsia="宋体" w:hAnsi="Times New Roman" w:cs="Times New Roman"/>
          <w:i/>
          <w:iCs/>
          <w:kern w:val="1"/>
          <w:sz w:val="24"/>
          <w:szCs w:val="24"/>
          <w:lang w:eastAsia="zh-CN"/>
        </w:rPr>
        <w:t>NaCl</w:t>
      </w:r>
      <w:r w:rsidRPr="0055137E">
        <w:rPr>
          <w:rFonts w:ascii="Times New Roman" w:eastAsia="宋体" w:hAnsi="Times New Roman" w:cs="Times New Roman"/>
          <w:i/>
          <w:iCs/>
          <w:kern w:val="1"/>
          <w:sz w:val="24"/>
          <w:szCs w:val="24"/>
          <w:lang w:eastAsia="zh-CN"/>
        </w:rPr>
        <w:t>或者</w:t>
      </w:r>
      <w:r w:rsidRPr="0055137E">
        <w:rPr>
          <w:rFonts w:ascii="Times New Roman" w:eastAsia="宋体" w:hAnsi="Times New Roman" w:cs="Times New Roman"/>
          <w:i/>
          <w:iCs/>
          <w:kern w:val="1"/>
          <w:sz w:val="24"/>
          <w:szCs w:val="24"/>
          <w:lang w:eastAsia="zh-CN"/>
        </w:rPr>
        <w:t>KCl</w:t>
      </w:r>
      <w:r w:rsidRPr="0055137E">
        <w:rPr>
          <w:rFonts w:ascii="Times New Roman" w:eastAsia="宋体" w:hAnsi="Times New Roman" w:cs="Times New Roman"/>
          <w:i/>
          <w:iCs/>
          <w:kern w:val="1"/>
          <w:sz w:val="24"/>
          <w:szCs w:val="24"/>
          <w:lang w:eastAsia="zh-CN"/>
        </w:rPr>
        <w:t>，</w:t>
      </w:r>
      <w:r w:rsidRPr="0055137E">
        <w:rPr>
          <w:rFonts w:ascii="Times New Roman" w:eastAsia="宋体" w:hAnsi="Times New Roman" w:cs="Times New Roman"/>
          <w:i/>
          <w:iCs/>
          <w:kern w:val="1"/>
          <w:sz w:val="24"/>
          <w:szCs w:val="24"/>
          <w:lang w:eastAsia="zh-CN"/>
        </w:rPr>
        <w:t>NaCl</w:t>
      </w:r>
      <w:r w:rsidRPr="0055137E">
        <w:rPr>
          <w:rFonts w:ascii="Times New Roman" w:eastAsia="宋体" w:hAnsi="Times New Roman" w:cs="Times New Roman"/>
          <w:i/>
          <w:iCs/>
          <w:kern w:val="1"/>
          <w:sz w:val="24"/>
          <w:szCs w:val="24"/>
          <w:lang w:eastAsia="zh-CN"/>
        </w:rPr>
        <w:t>和</w:t>
      </w:r>
      <w:r w:rsidRPr="0055137E">
        <w:rPr>
          <w:rFonts w:ascii="Times New Roman" w:eastAsia="宋体" w:hAnsi="Times New Roman" w:cs="Times New Roman"/>
          <w:i/>
          <w:iCs/>
          <w:kern w:val="1"/>
          <w:sz w:val="24"/>
          <w:szCs w:val="24"/>
          <w:lang w:eastAsia="zh-CN"/>
        </w:rPr>
        <w:t>MgCl</w:t>
      </w:r>
      <w:r w:rsidRPr="0055137E">
        <w:rPr>
          <w:rFonts w:ascii="Times New Roman" w:eastAsia="宋体" w:hAnsi="Times New Roman" w:cs="Times New Roman"/>
          <w:i/>
          <w:iCs/>
          <w:kern w:val="1"/>
          <w:sz w:val="24"/>
          <w:szCs w:val="24"/>
          <w:vertAlign w:val="subscript"/>
          <w:lang w:eastAsia="zh-CN"/>
        </w:rPr>
        <w:t>2</w:t>
      </w:r>
      <w:r w:rsidRPr="0055137E">
        <w:rPr>
          <w:rFonts w:ascii="Times New Roman" w:eastAsia="宋体" w:hAnsi="Times New Roman" w:cs="Times New Roman"/>
          <w:i/>
          <w:iCs/>
          <w:kern w:val="1"/>
          <w:sz w:val="24"/>
          <w:szCs w:val="24"/>
          <w:lang w:eastAsia="zh-CN"/>
        </w:rPr>
        <w:t>等复合盐。涂板时每个处理做</w:t>
      </w:r>
      <w:r w:rsidRPr="0055137E">
        <w:rPr>
          <w:rFonts w:ascii="Times New Roman" w:eastAsia="宋体" w:hAnsi="Times New Roman" w:cs="Times New Roman"/>
          <w:i/>
          <w:iCs/>
          <w:kern w:val="1"/>
          <w:sz w:val="24"/>
          <w:szCs w:val="24"/>
          <w:lang w:eastAsia="zh-CN"/>
        </w:rPr>
        <w:t>2</w:t>
      </w:r>
      <w:r w:rsidRPr="0055137E">
        <w:rPr>
          <w:rFonts w:ascii="Times New Roman" w:eastAsia="宋体" w:hAnsi="Times New Roman" w:cs="Times New Roman"/>
          <w:i/>
          <w:iCs/>
          <w:kern w:val="1"/>
          <w:sz w:val="24"/>
          <w:szCs w:val="24"/>
          <w:lang w:eastAsia="zh-CN"/>
        </w:rPr>
        <w:t>个重复。</w:t>
      </w:r>
    </w:p>
    <w:p w14:paraId="5928F8CE" w14:textId="77777777" w:rsidR="00C64B8A" w:rsidRPr="0055137E" w:rsidRDefault="00C64B8A" w:rsidP="00C64B8A">
      <w:pPr>
        <w:widowControl w:val="0"/>
        <w:adjustRightInd w:val="0"/>
        <w:snapToGrid w:val="0"/>
        <w:spacing w:line="360" w:lineRule="auto"/>
        <w:ind w:firstLineChars="200" w:firstLine="480"/>
        <w:jc w:val="both"/>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培养基配方参考如下</w:t>
      </w:r>
      <w:r w:rsidRPr="0055137E">
        <w:rPr>
          <w:rFonts w:ascii="Times New Roman" w:hAnsi="Times New Roman" w:cs="Times New Roman"/>
          <w:kern w:val="1"/>
          <w:sz w:val="24"/>
          <w:szCs w:val="24"/>
          <w:lang w:eastAsia="zh-CN"/>
        </w:rPr>
        <w:t xml:space="preserve"> (g/L) </w:t>
      </w:r>
      <w:r w:rsidRPr="0055137E">
        <w:rPr>
          <w:rFonts w:ascii="Times New Roman" w:hAnsi="Times New Roman" w:cs="Times New Roman"/>
          <w:kern w:val="1"/>
          <w:sz w:val="24"/>
          <w:szCs w:val="24"/>
          <w:lang w:eastAsia="zh-CN"/>
        </w:rPr>
        <w:t>：</w:t>
      </w:r>
    </w:p>
    <w:p w14:paraId="13DDDE64" w14:textId="2DEE2AD2" w:rsidR="00C64B8A" w:rsidRPr="0055137E" w:rsidRDefault="00C64B8A" w:rsidP="003A02A2">
      <w:pPr>
        <w:widowControl w:val="0"/>
        <w:numPr>
          <w:ilvl w:val="0"/>
          <w:numId w:val="25"/>
        </w:numPr>
        <w:wordWrap w:val="0"/>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t>放线菌</w:t>
      </w:r>
      <w:r w:rsidRPr="0055137E">
        <w:rPr>
          <w:rFonts w:ascii="Times New Roman" w:hAnsi="Times New Roman" w:cs="Times New Roman"/>
          <w:sz w:val="24"/>
          <w:szCs w:val="24"/>
        </w:rPr>
        <w:t>ISP5</w:t>
      </w:r>
      <w:r w:rsidRPr="0055137E">
        <w:rPr>
          <w:rFonts w:ascii="Times New Roman" w:hAnsi="Times New Roman" w:cs="Times New Roman"/>
          <w:sz w:val="24"/>
          <w:szCs w:val="24"/>
        </w:rPr>
        <w:t>培养基</w:t>
      </w:r>
      <w:r w:rsidR="008E3EF2" w:rsidRPr="0055137E">
        <w:rPr>
          <w:rFonts w:ascii="Times New Roman" w:hAnsi="Times New Roman" w:cs="Times New Roman" w:hint="eastAsia"/>
          <w:sz w:val="24"/>
          <w:szCs w:val="24"/>
          <w:lang w:eastAsia="zh-CN"/>
        </w:rPr>
        <w:t>(</w:t>
      </w:r>
      <w:r w:rsidR="008E3EF2" w:rsidRPr="0055137E">
        <w:rPr>
          <w:rFonts w:ascii="Times New Roman" w:hAnsi="Times New Roman" w:cs="Times New Roman"/>
          <w:sz w:val="24"/>
          <w:szCs w:val="24"/>
          <w:lang w:eastAsia="zh-CN"/>
        </w:rPr>
        <w:t xml:space="preserve">Gottlieb </w:t>
      </w:r>
      <w:r w:rsidR="008E3EF2" w:rsidRPr="0055137E">
        <w:rPr>
          <w:rFonts w:ascii="Times New Roman" w:hAnsi="Times New Roman" w:cs="Times New Roman" w:hint="eastAsia"/>
          <w:sz w:val="24"/>
          <w:szCs w:val="24"/>
          <w:lang w:eastAsia="zh-CN"/>
        </w:rPr>
        <w:t>and</w:t>
      </w:r>
      <w:r w:rsidR="008E3EF2" w:rsidRPr="0055137E">
        <w:rPr>
          <w:rFonts w:ascii="Times New Roman" w:hAnsi="Times New Roman" w:cs="Times New Roman"/>
          <w:sz w:val="24"/>
          <w:szCs w:val="24"/>
          <w:lang w:eastAsia="zh-CN"/>
        </w:rPr>
        <w:t xml:space="preserve"> Shirling,1966)</w:t>
      </w:r>
      <w:r w:rsidRPr="0055137E">
        <w:rPr>
          <w:rFonts w:ascii="Times New Roman" w:hAnsi="Times New Roman" w:cs="Times New Roman"/>
          <w:sz w:val="24"/>
          <w:szCs w:val="24"/>
          <w:lang w:eastAsia="zh-CN"/>
        </w:rPr>
        <w:t>：</w:t>
      </w:r>
      <w:r w:rsidR="0061777D" w:rsidRPr="0055137E">
        <w:rPr>
          <w:rFonts w:ascii="Times New Roman" w:hAnsi="Times New Roman" w:cs="Times New Roman"/>
          <w:sz w:val="24"/>
          <w:szCs w:val="24"/>
        </w:rPr>
        <w:t>酵母粉</w:t>
      </w:r>
      <w:r w:rsidRPr="0055137E">
        <w:rPr>
          <w:rFonts w:ascii="Times New Roman" w:hAnsi="Times New Roman" w:cs="Times New Roman"/>
          <w:sz w:val="24"/>
          <w:szCs w:val="24"/>
        </w:rPr>
        <w:t>5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甘油</w:t>
      </w:r>
      <w:r w:rsidRPr="0055137E">
        <w:rPr>
          <w:rFonts w:ascii="Times New Roman" w:hAnsi="Times New Roman" w:cs="Times New Roman"/>
          <w:sz w:val="24"/>
          <w:szCs w:val="24"/>
        </w:rPr>
        <w:t>10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L-</w:t>
      </w:r>
      <w:r w:rsidRPr="0055137E">
        <w:rPr>
          <w:rFonts w:ascii="Times New Roman" w:hAnsi="Times New Roman" w:cs="Times New Roman"/>
          <w:sz w:val="24"/>
          <w:szCs w:val="24"/>
        </w:rPr>
        <w:t>天门冬酰胺</w:t>
      </w:r>
      <w:r w:rsidRPr="0055137E">
        <w:rPr>
          <w:rFonts w:ascii="Times New Roman" w:hAnsi="Times New Roman" w:cs="Times New Roman"/>
          <w:sz w:val="24"/>
          <w:szCs w:val="24"/>
        </w:rPr>
        <w:t>1 g, 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1 g, KNO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5 g, MgCl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·6H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50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微量盐</w:t>
      </w:r>
      <w:r w:rsidRPr="0055137E">
        <w:rPr>
          <w:rFonts w:ascii="Times New Roman" w:hAnsi="Times New Roman" w:cs="Times New Roman"/>
          <w:sz w:val="24"/>
          <w:szCs w:val="24"/>
        </w:rPr>
        <w:t xml:space="preserve">1 </w:t>
      </w:r>
      <w:r w:rsidR="00210DFB" w:rsidRPr="0055137E">
        <w:rPr>
          <w:rFonts w:ascii="Times New Roman" w:hAnsi="Times New Roman" w:cs="Times New Roman"/>
          <w:sz w:val="24"/>
          <w:szCs w:val="24"/>
        </w:rPr>
        <w:t>mL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琼脂粉</w:t>
      </w:r>
      <w:r w:rsidRPr="0055137E">
        <w:rPr>
          <w:rFonts w:ascii="Times New Roman" w:hAnsi="Times New Roman" w:cs="Times New Roman"/>
          <w:sz w:val="24"/>
          <w:szCs w:val="24"/>
        </w:rPr>
        <w:t>12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加入蒸馏水定容至</w:t>
      </w:r>
      <w:r w:rsidRPr="0055137E">
        <w:rPr>
          <w:rFonts w:ascii="Times New Roman" w:hAnsi="Times New Roman" w:cs="Times New Roman"/>
          <w:sz w:val="24"/>
          <w:szCs w:val="24"/>
        </w:rPr>
        <w:t xml:space="preserve">1000 </w:t>
      </w:r>
      <w:r w:rsidR="00210DFB" w:rsidRPr="0055137E">
        <w:rPr>
          <w:rFonts w:ascii="Times New Roman" w:hAnsi="Times New Roman" w:cs="Times New Roman"/>
          <w:sz w:val="24"/>
          <w:szCs w:val="24"/>
        </w:rPr>
        <w:t>mL</w:t>
      </w:r>
      <w:r w:rsidRPr="0055137E">
        <w:rPr>
          <w:rFonts w:ascii="Times New Roman" w:hAnsi="Times New Roman" w:cs="Times New Roman"/>
          <w:sz w:val="24"/>
          <w:szCs w:val="24"/>
        </w:rPr>
        <w:t>, pH 7.2–7.4</w:t>
      </w:r>
      <w:r w:rsidRPr="0055137E">
        <w:rPr>
          <w:rFonts w:ascii="Times New Roman" w:hAnsi="Times New Roman" w:cs="Times New Roman"/>
          <w:sz w:val="24"/>
          <w:szCs w:val="24"/>
        </w:rPr>
        <w:t>。微量盐配方：</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 0.2 g, MnCl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·4H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0.1 g, ZnSO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0.1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蒸馏水</w:t>
      </w:r>
      <w:r w:rsidRPr="0055137E">
        <w:rPr>
          <w:rFonts w:ascii="Times New Roman" w:hAnsi="Times New Roman" w:cs="Times New Roman"/>
          <w:sz w:val="24"/>
          <w:szCs w:val="24"/>
          <w:lang w:eastAsia="zh-CN"/>
        </w:rPr>
        <w:t>1</w:t>
      </w:r>
      <w:r w:rsidRPr="0055137E">
        <w:rPr>
          <w:rFonts w:ascii="Times New Roman" w:hAnsi="Times New Roman" w:cs="Times New Roman"/>
          <w:sz w:val="24"/>
          <w:szCs w:val="24"/>
        </w:rPr>
        <w:t xml:space="preserve">00 </w:t>
      </w:r>
      <w:r w:rsidR="00210DFB" w:rsidRPr="0055137E">
        <w:rPr>
          <w:rFonts w:ascii="Times New Roman" w:hAnsi="Times New Roman" w:cs="Times New Roman"/>
          <w:sz w:val="24"/>
          <w:szCs w:val="24"/>
        </w:rPr>
        <w:t>mL</w:t>
      </w:r>
      <w:r w:rsidRPr="0055137E">
        <w:rPr>
          <w:rFonts w:ascii="Times New Roman" w:hAnsi="Times New Roman" w:cs="Times New Roman"/>
          <w:sz w:val="24"/>
          <w:szCs w:val="24"/>
          <w:lang w:eastAsia="zh-CN"/>
        </w:rPr>
        <w:t>。</w:t>
      </w:r>
    </w:p>
    <w:p w14:paraId="41A956DA" w14:textId="4647CAF7" w:rsidR="00C64B8A" w:rsidRPr="0055137E" w:rsidRDefault="00C64B8A" w:rsidP="003A02A2">
      <w:pPr>
        <w:widowControl w:val="0"/>
        <w:numPr>
          <w:ilvl w:val="0"/>
          <w:numId w:val="25"/>
        </w:numPr>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t>放线菌淀粉酪素培养基</w:t>
      </w:r>
      <w:r w:rsidR="005B2690" w:rsidRPr="0055137E">
        <w:rPr>
          <w:rFonts w:ascii="Times New Roman" w:hAnsi="Times New Roman" w:cs="Times New Roman" w:hint="eastAsia"/>
          <w:sz w:val="24"/>
          <w:szCs w:val="24"/>
        </w:rPr>
        <w:t>(</w:t>
      </w:r>
      <w:r w:rsidR="005B2690" w:rsidRPr="0055137E">
        <w:rPr>
          <w:rFonts w:ascii="Times New Roman" w:hAnsi="Times New Roman" w:cs="Times New Roman" w:hint="eastAsia"/>
          <w:sz w:val="24"/>
          <w:szCs w:val="24"/>
        </w:rPr>
        <w:t>沈硕，</w:t>
      </w:r>
      <w:r w:rsidR="005B2690" w:rsidRPr="0055137E">
        <w:rPr>
          <w:rFonts w:ascii="Times New Roman" w:hAnsi="Times New Roman" w:cs="Times New Roman" w:hint="eastAsia"/>
          <w:sz w:val="24"/>
          <w:szCs w:val="24"/>
        </w:rPr>
        <w:t>2017)</w:t>
      </w:r>
      <w:r w:rsidRPr="0055137E">
        <w:rPr>
          <w:rFonts w:ascii="Times New Roman" w:hAnsi="Times New Roman" w:cs="Times New Roman"/>
          <w:sz w:val="24"/>
          <w:szCs w:val="24"/>
        </w:rPr>
        <w:t>：淀粉</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水解酪素</w:t>
      </w:r>
      <w:r w:rsidR="00BA0C29" w:rsidRPr="0055137E">
        <w:rPr>
          <w:rFonts w:ascii="Times New Roman" w:hAnsi="Times New Roman" w:cs="Times New Roman" w:hint="eastAsia"/>
          <w:sz w:val="24"/>
          <w:szCs w:val="24"/>
          <w:lang w:eastAsia="zh-CN"/>
        </w:rPr>
        <w:t xml:space="preserve"> </w:t>
      </w:r>
      <w:r w:rsidR="00BA0C29" w:rsidRPr="0055137E">
        <w:rPr>
          <w:rFonts w:ascii="Times New Roman" w:hAnsi="Times New Roman" w:cs="Times New Roman"/>
          <w:sz w:val="24"/>
          <w:szCs w:val="24"/>
        </w:rPr>
        <w:t>0.3 g</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KNO</w:t>
      </w:r>
      <w:r w:rsidRPr="0055137E">
        <w:rPr>
          <w:rFonts w:ascii="Times New Roman" w:hAnsi="Times New Roman" w:cs="Times New Roman"/>
          <w:sz w:val="24"/>
          <w:szCs w:val="24"/>
          <w:vertAlign w:val="subscript"/>
        </w:rPr>
        <w:t>3</w:t>
      </w:r>
      <w:r w:rsidR="00BA0C29" w:rsidRPr="0055137E">
        <w:rPr>
          <w:rFonts w:ascii="Times New Roman" w:hAnsi="Times New Roman" w:cs="Times New Roman" w:hint="eastAsia"/>
          <w:sz w:val="24"/>
          <w:szCs w:val="24"/>
          <w:lang w:eastAsia="zh-CN"/>
        </w:rPr>
        <w:t xml:space="preserve"> </w:t>
      </w:r>
      <w:r w:rsidR="00BA0C29" w:rsidRPr="0055137E">
        <w:rPr>
          <w:rFonts w:ascii="Times New Roman" w:hAnsi="Times New Roman" w:cs="Times New Roman"/>
          <w:sz w:val="24"/>
          <w:szCs w:val="24"/>
        </w:rPr>
        <w:t>2 g</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A0C29" w:rsidRPr="0055137E">
        <w:rPr>
          <w:rFonts w:ascii="Times New Roman" w:hAnsi="Times New Roman" w:cs="Times New Roman" w:hint="eastAsia"/>
          <w:sz w:val="24"/>
          <w:szCs w:val="24"/>
          <w:lang w:eastAsia="zh-CN"/>
        </w:rPr>
        <w:t xml:space="preserve"> </w:t>
      </w:r>
      <w:r w:rsidR="00BA0C29" w:rsidRPr="0055137E">
        <w:rPr>
          <w:rFonts w:ascii="Times New Roman" w:hAnsi="Times New Roman" w:cs="Times New Roman"/>
          <w:sz w:val="24"/>
          <w:szCs w:val="24"/>
        </w:rPr>
        <w:t>0.05 g</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00BA0C29" w:rsidRPr="0055137E">
        <w:rPr>
          <w:rFonts w:ascii="Times New Roman" w:hAnsi="Times New Roman" w:cs="Times New Roman" w:hint="eastAsia"/>
          <w:sz w:val="24"/>
          <w:szCs w:val="24"/>
          <w:lang w:eastAsia="zh-CN"/>
        </w:rPr>
        <w:t xml:space="preserve"> </w:t>
      </w:r>
      <w:r w:rsidR="00BA0C29" w:rsidRPr="0055137E">
        <w:rPr>
          <w:rFonts w:ascii="Times New Roman" w:hAnsi="Times New Roman" w:cs="Times New Roman"/>
          <w:sz w:val="24"/>
          <w:szCs w:val="24"/>
        </w:rPr>
        <w:t>2 g</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CaCO</w:t>
      </w:r>
      <w:r w:rsidRPr="0055137E">
        <w:rPr>
          <w:rFonts w:ascii="Times New Roman" w:hAnsi="Times New Roman" w:cs="Times New Roman"/>
          <w:sz w:val="24"/>
          <w:szCs w:val="24"/>
          <w:vertAlign w:val="subscript"/>
        </w:rPr>
        <w:t>3</w:t>
      </w:r>
      <w:r w:rsidR="00BA0C29" w:rsidRPr="0055137E">
        <w:rPr>
          <w:rFonts w:ascii="Times New Roman" w:hAnsi="Times New Roman" w:cs="Times New Roman" w:hint="eastAsia"/>
          <w:sz w:val="24"/>
          <w:szCs w:val="24"/>
          <w:lang w:eastAsia="zh-CN"/>
        </w:rPr>
        <w:t xml:space="preserve"> </w:t>
      </w:r>
      <w:r w:rsidR="00BA0C29" w:rsidRPr="0055137E">
        <w:rPr>
          <w:rFonts w:ascii="Times New Roman" w:hAnsi="Times New Roman" w:cs="Times New Roman"/>
          <w:sz w:val="24"/>
          <w:szCs w:val="24"/>
        </w:rPr>
        <w:t>0.02 g</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A0C29" w:rsidRPr="0055137E">
        <w:rPr>
          <w:rFonts w:ascii="Times New Roman" w:hAnsi="Times New Roman" w:cs="Times New Roman" w:hint="eastAsia"/>
          <w:sz w:val="24"/>
          <w:szCs w:val="24"/>
          <w:lang w:eastAsia="zh-CN"/>
        </w:rPr>
        <w:t xml:space="preserve"> </w:t>
      </w:r>
      <w:r w:rsidR="00BA0C29" w:rsidRPr="0055137E">
        <w:rPr>
          <w:rFonts w:ascii="Times New Roman" w:hAnsi="Times New Roman" w:cs="Times New Roman"/>
          <w:sz w:val="24"/>
          <w:szCs w:val="24"/>
        </w:rPr>
        <w:t>10 mg</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NaCl</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50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琼脂粉</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12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加入蒸馏水定容至</w:t>
      </w:r>
      <w:r w:rsidRPr="0055137E">
        <w:rPr>
          <w:rFonts w:ascii="Times New Roman" w:hAnsi="Times New Roman" w:cs="Times New Roman"/>
          <w:sz w:val="24"/>
          <w:szCs w:val="24"/>
        </w:rPr>
        <w:t xml:space="preserve">1000 </w:t>
      </w:r>
      <w:r w:rsidR="00210DFB" w:rsidRPr="0055137E">
        <w:rPr>
          <w:rFonts w:ascii="Times New Roman" w:hAnsi="Times New Roman" w:cs="Times New Roman"/>
          <w:sz w:val="24"/>
          <w:szCs w:val="24"/>
        </w:rPr>
        <w:t>mL</w:t>
      </w:r>
      <w:r w:rsidR="00BA0C29"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pH 7.2–7.4</w:t>
      </w:r>
      <w:r w:rsidRPr="0055137E">
        <w:rPr>
          <w:rFonts w:ascii="Times New Roman" w:hAnsi="Times New Roman" w:cs="Times New Roman"/>
          <w:sz w:val="24"/>
          <w:szCs w:val="24"/>
        </w:rPr>
        <w:t>。</w:t>
      </w:r>
    </w:p>
    <w:p w14:paraId="1875CFB3" w14:textId="495C60E4" w:rsidR="00C64B8A" w:rsidRPr="0055137E" w:rsidRDefault="00C64B8A" w:rsidP="003A02A2">
      <w:pPr>
        <w:widowControl w:val="0"/>
        <w:numPr>
          <w:ilvl w:val="0"/>
          <w:numId w:val="25"/>
        </w:numPr>
        <w:wordWrap w:val="0"/>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t>放线菌改良淀粉酪素培养基</w:t>
      </w:r>
      <w:r w:rsidR="005B2690" w:rsidRPr="0055137E">
        <w:rPr>
          <w:rFonts w:ascii="Times New Roman" w:hAnsi="Times New Roman" w:cs="Times New Roman" w:hint="eastAsia"/>
          <w:sz w:val="24"/>
          <w:szCs w:val="24"/>
        </w:rPr>
        <w:t>(</w:t>
      </w:r>
      <w:r w:rsidR="005B2690" w:rsidRPr="0055137E">
        <w:rPr>
          <w:rFonts w:ascii="Times New Roman" w:hAnsi="Times New Roman" w:cs="Times New Roman" w:hint="eastAsia"/>
          <w:sz w:val="24"/>
          <w:szCs w:val="24"/>
        </w:rPr>
        <w:t>沈硕，</w:t>
      </w:r>
      <w:r w:rsidR="005B2690" w:rsidRPr="0055137E">
        <w:rPr>
          <w:rFonts w:ascii="Times New Roman" w:hAnsi="Times New Roman" w:cs="Times New Roman" w:hint="eastAsia"/>
          <w:sz w:val="24"/>
          <w:szCs w:val="24"/>
        </w:rPr>
        <w:t>2017)</w:t>
      </w:r>
      <w:r w:rsidRPr="0055137E">
        <w:rPr>
          <w:rFonts w:ascii="Times New Roman" w:hAnsi="Times New Roman" w:cs="Times New Roman"/>
          <w:sz w:val="24"/>
          <w:szCs w:val="24"/>
        </w:rPr>
        <w:t>：葡萄糖</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水解酪素</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0.3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KNO</w:t>
      </w:r>
      <w:r w:rsidRPr="0055137E">
        <w:rPr>
          <w:rFonts w:ascii="Times New Roman" w:hAnsi="Times New Roman" w:cs="Times New Roman"/>
          <w:sz w:val="24"/>
          <w:szCs w:val="24"/>
          <w:vertAlign w:val="subscript"/>
        </w:rPr>
        <w:t>3</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2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 xml:space="preserve"> 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0.05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2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CaCl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·2H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10 mg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NaCl</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50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琼脂粉</w:t>
      </w:r>
      <w:r w:rsidR="00BA0C29"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12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加入蒸馏水至定容</w:t>
      </w:r>
      <w:r w:rsidR="00BA0C29" w:rsidRPr="0055137E">
        <w:rPr>
          <w:rFonts w:ascii="Times New Roman" w:hAnsi="Times New Roman" w:cs="Times New Roman"/>
          <w:sz w:val="24"/>
          <w:szCs w:val="24"/>
        </w:rPr>
        <w:t>1</w:t>
      </w:r>
      <w:r w:rsidRPr="0055137E">
        <w:rPr>
          <w:rFonts w:ascii="Times New Roman" w:hAnsi="Times New Roman" w:cs="Times New Roman"/>
          <w:sz w:val="24"/>
          <w:szCs w:val="24"/>
        </w:rPr>
        <w:t xml:space="preserve">000 </w:t>
      </w:r>
      <w:r w:rsidR="00210DFB" w:rsidRPr="0055137E">
        <w:rPr>
          <w:rFonts w:ascii="Times New Roman" w:hAnsi="Times New Roman" w:cs="Times New Roman"/>
          <w:sz w:val="24"/>
          <w:szCs w:val="24"/>
        </w:rPr>
        <w:t>mL</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pH 7.2–7.4</w:t>
      </w:r>
      <w:r w:rsidRPr="0055137E">
        <w:rPr>
          <w:rFonts w:ascii="Times New Roman" w:hAnsi="Times New Roman" w:cs="Times New Roman"/>
          <w:sz w:val="24"/>
          <w:szCs w:val="24"/>
        </w:rPr>
        <w:t>。</w:t>
      </w:r>
    </w:p>
    <w:p w14:paraId="7AADCC15" w14:textId="6076FA18" w:rsidR="00C64B8A" w:rsidRPr="0055137E" w:rsidRDefault="00C64B8A" w:rsidP="003A02A2">
      <w:pPr>
        <w:widowControl w:val="0"/>
        <w:numPr>
          <w:ilvl w:val="0"/>
          <w:numId w:val="25"/>
        </w:numPr>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t>CM</w:t>
      </w:r>
      <w:r w:rsidRPr="0055137E">
        <w:rPr>
          <w:rFonts w:ascii="Times New Roman" w:hAnsi="Times New Roman" w:cs="Times New Roman"/>
          <w:sz w:val="24"/>
          <w:szCs w:val="24"/>
        </w:rPr>
        <w:t>改良培养基</w:t>
      </w:r>
      <w:r w:rsidR="002C0744" w:rsidRPr="0055137E">
        <w:rPr>
          <w:rFonts w:ascii="Times New Roman" w:hAnsi="Times New Roman" w:cs="Times New Roman" w:hint="eastAsia"/>
          <w:sz w:val="24"/>
          <w:szCs w:val="24"/>
        </w:rPr>
        <w:t>(</w:t>
      </w:r>
      <w:r w:rsidR="002C0744" w:rsidRPr="0055137E">
        <w:rPr>
          <w:rFonts w:ascii="Times New Roman" w:hAnsi="Times New Roman" w:cs="Times New Roman" w:hint="eastAsia"/>
          <w:sz w:val="24"/>
          <w:szCs w:val="24"/>
        </w:rPr>
        <w:t>沈硕，</w:t>
      </w:r>
      <w:r w:rsidR="002C0744" w:rsidRPr="0055137E">
        <w:rPr>
          <w:rFonts w:ascii="Times New Roman" w:hAnsi="Times New Roman" w:cs="Times New Roman" w:hint="eastAsia"/>
          <w:sz w:val="24"/>
          <w:szCs w:val="24"/>
        </w:rPr>
        <w:t>2017)</w:t>
      </w:r>
      <w:r w:rsidRPr="0055137E">
        <w:rPr>
          <w:rFonts w:ascii="Times New Roman" w:hAnsi="Times New Roman" w:cs="Times New Roman"/>
          <w:sz w:val="24"/>
          <w:szCs w:val="24"/>
        </w:rPr>
        <w:t>：水解酪素</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7.5 g</w:t>
      </w:r>
      <w:r w:rsidRPr="0055137E">
        <w:rPr>
          <w:rFonts w:ascii="Times New Roman" w:hAnsi="Times New Roman" w:cs="Times New Roman"/>
          <w:sz w:val="24"/>
          <w:szCs w:val="24"/>
          <w:lang w:eastAsia="zh-CN"/>
        </w:rPr>
        <w:t>，</w:t>
      </w:r>
      <w:r w:rsidR="0061777D" w:rsidRPr="0055137E">
        <w:rPr>
          <w:rFonts w:ascii="Times New Roman" w:hAnsi="Times New Roman" w:cs="Times New Roman"/>
          <w:sz w:val="24"/>
          <w:szCs w:val="24"/>
        </w:rPr>
        <w:t>酵母粉</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10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柠檬酸三钠</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3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E962A7" w:rsidRPr="0055137E">
        <w:rPr>
          <w:rFonts w:ascii="Times New Roman" w:hAnsi="Times New Roman" w:cs="Times New Roman" w:hint="eastAsia"/>
          <w:sz w:val="24"/>
          <w:szCs w:val="24"/>
          <w:lang w:eastAsia="zh-CN"/>
        </w:rPr>
        <w:t xml:space="preserve"> </w:t>
      </w:r>
      <w:r w:rsidR="00E962A7" w:rsidRPr="0055137E">
        <w:rPr>
          <w:rFonts w:ascii="Times New Roman" w:hAnsi="Times New Roman" w:cs="Times New Roman"/>
          <w:sz w:val="24"/>
          <w:szCs w:val="24"/>
        </w:rPr>
        <w:t>20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KCl</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2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0.05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NaCl</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30 g</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琼脂粉</w:t>
      </w:r>
      <w:r w:rsidR="00E962A7" w:rsidRPr="0055137E">
        <w:rPr>
          <w:rFonts w:ascii="Times New Roman" w:hAnsi="Times New Roman" w:cs="Times New Roman" w:hint="eastAsia"/>
          <w:sz w:val="24"/>
          <w:szCs w:val="24"/>
          <w:lang w:eastAsia="zh-CN"/>
        </w:rPr>
        <w:t xml:space="preserve"> </w:t>
      </w:r>
      <w:r w:rsidRPr="0055137E">
        <w:rPr>
          <w:rFonts w:ascii="Times New Roman" w:hAnsi="Times New Roman" w:cs="Times New Roman"/>
          <w:sz w:val="24"/>
          <w:szCs w:val="24"/>
        </w:rPr>
        <w:t>12 g</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加入蒸馏水定容至</w:t>
      </w:r>
      <w:r w:rsidR="00E962A7" w:rsidRPr="0055137E">
        <w:rPr>
          <w:rFonts w:ascii="Times New Roman" w:hAnsi="Times New Roman" w:cs="Times New Roman"/>
          <w:sz w:val="24"/>
          <w:szCs w:val="24"/>
        </w:rPr>
        <w:t>1</w:t>
      </w:r>
      <w:r w:rsidRPr="0055137E">
        <w:rPr>
          <w:rFonts w:ascii="Times New Roman" w:hAnsi="Times New Roman" w:cs="Times New Roman"/>
          <w:sz w:val="24"/>
          <w:szCs w:val="24"/>
        </w:rPr>
        <w:t xml:space="preserve">000 </w:t>
      </w:r>
      <w:r w:rsidR="00210DFB" w:rsidRPr="0055137E">
        <w:rPr>
          <w:rFonts w:ascii="Times New Roman" w:hAnsi="Times New Roman" w:cs="Times New Roman"/>
          <w:sz w:val="24"/>
          <w:szCs w:val="24"/>
        </w:rPr>
        <w:t>mL</w:t>
      </w:r>
      <w:r w:rsidR="00E962A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pH 7.2–7.4</w:t>
      </w:r>
      <w:r w:rsidRPr="0055137E">
        <w:rPr>
          <w:rFonts w:ascii="Times New Roman" w:hAnsi="Times New Roman" w:cs="Times New Roman"/>
          <w:sz w:val="24"/>
          <w:szCs w:val="24"/>
        </w:rPr>
        <w:t>。</w:t>
      </w:r>
    </w:p>
    <w:p w14:paraId="787B3B76" w14:textId="31C768B4" w:rsidR="00C64B8A" w:rsidRPr="0055137E" w:rsidRDefault="00C64B8A" w:rsidP="003A02A2">
      <w:pPr>
        <w:widowControl w:val="0"/>
        <w:numPr>
          <w:ilvl w:val="0"/>
          <w:numId w:val="25"/>
        </w:numPr>
        <w:wordWrap w:val="0"/>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t>CCMS</w:t>
      </w:r>
      <w:r w:rsidRPr="0055137E">
        <w:rPr>
          <w:rFonts w:ascii="Times New Roman" w:hAnsi="Times New Roman" w:cs="Times New Roman"/>
          <w:sz w:val="24"/>
          <w:szCs w:val="24"/>
        </w:rPr>
        <w:t>培养基</w:t>
      </w:r>
      <w:r w:rsidR="002C0744" w:rsidRPr="0055137E">
        <w:rPr>
          <w:rFonts w:ascii="Times New Roman" w:hAnsi="Times New Roman" w:cs="Times New Roman" w:hint="eastAsia"/>
          <w:sz w:val="24"/>
          <w:szCs w:val="24"/>
        </w:rPr>
        <w:t>(</w:t>
      </w:r>
      <w:r w:rsidR="002C0744" w:rsidRPr="0055137E">
        <w:rPr>
          <w:rFonts w:ascii="Times New Roman" w:hAnsi="Times New Roman" w:cs="Times New Roman" w:hint="eastAsia"/>
          <w:sz w:val="24"/>
          <w:szCs w:val="24"/>
        </w:rPr>
        <w:t>田蕾等，</w:t>
      </w:r>
      <w:r w:rsidR="002C0744" w:rsidRPr="0055137E">
        <w:rPr>
          <w:rFonts w:ascii="Times New Roman" w:hAnsi="Times New Roman" w:cs="Times New Roman" w:hint="eastAsia"/>
          <w:sz w:val="24"/>
          <w:szCs w:val="24"/>
        </w:rPr>
        <w:t>2017)</w:t>
      </w:r>
      <w:r w:rsidRPr="0055137E">
        <w:rPr>
          <w:rFonts w:ascii="Times New Roman" w:hAnsi="Times New Roman" w:cs="Times New Roman"/>
          <w:sz w:val="24"/>
          <w:szCs w:val="24"/>
        </w:rPr>
        <w:t>：纤维素</w:t>
      </w:r>
      <w:r w:rsidRPr="0055137E">
        <w:rPr>
          <w:rFonts w:ascii="Times New Roman" w:hAnsi="Times New Roman" w:cs="Times New Roman"/>
          <w:sz w:val="24"/>
          <w:szCs w:val="24"/>
        </w:rPr>
        <w:t>10 g</w:t>
      </w:r>
      <w:r w:rsidRPr="0055137E">
        <w:rPr>
          <w:rFonts w:ascii="Times New Roman" w:hAnsi="Times New Roman" w:cs="Times New Roman"/>
          <w:sz w:val="24"/>
          <w:szCs w:val="24"/>
        </w:rPr>
        <w:t>，干酪素</w:t>
      </w:r>
      <w:r w:rsidRPr="0055137E">
        <w:rPr>
          <w:rFonts w:ascii="Times New Roman" w:hAnsi="Times New Roman" w:cs="Times New Roman"/>
          <w:sz w:val="24"/>
          <w:szCs w:val="24"/>
        </w:rPr>
        <w:t>0.3g</w:t>
      </w:r>
      <w:r w:rsidRPr="0055137E">
        <w:rPr>
          <w:rFonts w:ascii="Times New Roman" w:hAnsi="Times New Roman" w:cs="Times New Roman"/>
          <w:sz w:val="24"/>
          <w:szCs w:val="24"/>
        </w:rPr>
        <w:t>，</w:t>
      </w:r>
      <w:r w:rsidRPr="0055137E">
        <w:rPr>
          <w:rFonts w:ascii="Times New Roman" w:hAnsi="Times New Roman" w:cs="Times New Roman"/>
          <w:sz w:val="24"/>
          <w:szCs w:val="24"/>
        </w:rPr>
        <w:t>KNO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rPr>
        <w:t xml:space="preserve"> 0.2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 0.05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CaCO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rPr>
        <w:t xml:space="preserve"> 0.02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 xml:space="preserve"> 0.01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KCl 20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MgCl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 xml:space="preserve"> 30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NaCl 50/100/150 g</w:t>
      </w:r>
      <w:r w:rsidRPr="0055137E">
        <w:rPr>
          <w:rFonts w:ascii="Times New Roman" w:hAnsi="Times New Roman" w:cs="Times New Roman"/>
          <w:sz w:val="24"/>
          <w:szCs w:val="24"/>
        </w:rPr>
        <w:t>，琼脂糖</w:t>
      </w:r>
      <w:r w:rsidRPr="0055137E">
        <w:rPr>
          <w:rFonts w:ascii="Times New Roman" w:hAnsi="Times New Roman" w:cs="Times New Roman"/>
          <w:sz w:val="24"/>
          <w:szCs w:val="24"/>
        </w:rPr>
        <w:t>15 g</w:t>
      </w:r>
      <w:r w:rsidR="00D9355A"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pH 7.5</w:t>
      </w:r>
      <w:r w:rsidRPr="0055137E">
        <w:rPr>
          <w:rFonts w:ascii="Times New Roman" w:hAnsi="Times New Roman" w:cs="Times New Roman"/>
          <w:sz w:val="24"/>
          <w:szCs w:val="24"/>
        </w:rPr>
        <w:t>。</w:t>
      </w:r>
    </w:p>
    <w:p w14:paraId="05EF8CB5" w14:textId="7FEEFAF9" w:rsidR="00606203" w:rsidRPr="0055137E" w:rsidRDefault="00606203" w:rsidP="003A02A2">
      <w:pPr>
        <w:widowControl w:val="0"/>
        <w:numPr>
          <w:ilvl w:val="0"/>
          <w:numId w:val="25"/>
        </w:numPr>
        <w:wordWrap w:val="0"/>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lastRenderedPageBreak/>
        <w:t>甘油精氨酸培养基</w:t>
      </w:r>
      <w:r w:rsidR="00E11E14" w:rsidRPr="0055137E">
        <w:rPr>
          <w:rFonts w:ascii="Times New Roman" w:hAnsi="Times New Roman" w:cs="Times New Roman" w:hint="eastAsia"/>
          <w:sz w:val="24"/>
          <w:szCs w:val="24"/>
          <w:lang w:eastAsia="zh-CN"/>
        </w:rPr>
        <w:t>（夏占峰，</w:t>
      </w:r>
      <w:r w:rsidR="00E11E14" w:rsidRPr="0055137E">
        <w:rPr>
          <w:rFonts w:ascii="Times New Roman" w:hAnsi="Times New Roman" w:cs="Times New Roman" w:hint="eastAsia"/>
          <w:sz w:val="24"/>
          <w:szCs w:val="24"/>
          <w:lang w:eastAsia="zh-CN"/>
        </w:rPr>
        <w:t>2011</w:t>
      </w:r>
      <w:r w:rsidR="00E11E14" w:rsidRPr="0055137E">
        <w:rPr>
          <w:rFonts w:ascii="Times New Roman" w:hAnsi="Times New Roman" w:cs="Times New Roman" w:hint="eastAsia"/>
          <w:sz w:val="24"/>
          <w:szCs w:val="24"/>
          <w:lang w:eastAsia="zh-CN"/>
        </w:rPr>
        <w:t>）</w:t>
      </w:r>
      <w:r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甘油</w:t>
      </w:r>
      <w:r w:rsidRPr="0055137E">
        <w:rPr>
          <w:rFonts w:ascii="Times New Roman" w:hAnsi="Times New Roman" w:cs="Times New Roman"/>
          <w:sz w:val="24"/>
          <w:szCs w:val="24"/>
        </w:rPr>
        <w:t>5g</w:t>
      </w:r>
      <w:r w:rsidRPr="0055137E">
        <w:rPr>
          <w:rFonts w:ascii="Times New Roman" w:hAnsi="Times New Roman" w:cs="Times New Roman" w:hint="eastAsia"/>
          <w:sz w:val="24"/>
          <w:szCs w:val="24"/>
        </w:rPr>
        <w:t>，</w:t>
      </w:r>
      <w:r w:rsidRPr="0055137E">
        <w:rPr>
          <w:rFonts w:ascii="Times New Roman" w:hAnsi="Times New Roman" w:cs="Times New Roman"/>
          <w:sz w:val="24"/>
          <w:szCs w:val="24"/>
        </w:rPr>
        <w:t>精氨酸</w:t>
      </w:r>
      <w:r w:rsidRPr="0055137E">
        <w:rPr>
          <w:rFonts w:ascii="Times New Roman" w:hAnsi="Times New Roman" w:cs="Times New Roman"/>
          <w:sz w:val="24"/>
          <w:szCs w:val="24"/>
        </w:rPr>
        <w:t>0.5g</w:t>
      </w:r>
      <w:r w:rsidRPr="0055137E">
        <w:rPr>
          <w:rFonts w:ascii="Times New Roman" w:hAnsi="Times New Roman" w:cs="Times New Roman" w:hint="eastAsia"/>
          <w:sz w:val="24"/>
          <w:szCs w:val="24"/>
        </w:rPr>
        <w:t>，</w:t>
      </w:r>
      <w:r w:rsidRPr="0055137E">
        <w:rPr>
          <w:rFonts w:ascii="Times New Roman" w:hAnsi="Times New Roman" w:cs="Times New Roman"/>
          <w:sz w:val="24"/>
          <w:szCs w:val="24"/>
        </w:rPr>
        <w:t>葡萄糖</w:t>
      </w:r>
      <w:r w:rsidRPr="0055137E">
        <w:rPr>
          <w:rFonts w:ascii="Times New Roman" w:hAnsi="Times New Roman" w:cs="Times New Roman"/>
          <w:sz w:val="24"/>
          <w:szCs w:val="24"/>
        </w:rPr>
        <w:t>1g</w:t>
      </w:r>
      <w:r w:rsidRPr="0055137E">
        <w:rPr>
          <w:rFonts w:ascii="Times New Roman" w:hAnsi="Times New Roman" w:cs="Times New Roman" w:hint="eastAsia"/>
          <w:sz w:val="24"/>
          <w:szCs w:val="24"/>
        </w:rPr>
        <w:t>，</w:t>
      </w:r>
      <w:r w:rsidRPr="0055137E">
        <w:rPr>
          <w:rFonts w:ascii="Times New Roman" w:hAnsi="Times New Roman" w:cs="Times New Roman"/>
          <w:sz w:val="24"/>
          <w:szCs w:val="24"/>
        </w:rPr>
        <w:t>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 xml:space="preserve">  0.3g</w:t>
      </w:r>
      <w:r w:rsidRPr="0055137E">
        <w:rPr>
          <w:rFonts w:ascii="Times New Roman" w:hAnsi="Times New Roman" w:cs="Times New Roman" w:hint="eastAsia"/>
          <w:sz w:val="24"/>
          <w:szCs w:val="24"/>
        </w:rPr>
        <w:t>，</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hint="eastAsia"/>
          <w:sz w:val="24"/>
          <w:szCs w:val="24"/>
        </w:rPr>
        <w:t xml:space="preserve"> </w:t>
      </w:r>
      <w:r w:rsidRPr="0055137E">
        <w:rPr>
          <w:rFonts w:ascii="Times New Roman" w:hAnsi="Times New Roman" w:cs="Times New Roman"/>
          <w:sz w:val="24"/>
          <w:szCs w:val="24"/>
        </w:rPr>
        <w:t>5g</w:t>
      </w:r>
      <w:r w:rsidRPr="0055137E">
        <w:rPr>
          <w:rFonts w:ascii="Times New Roman" w:hAnsi="Times New Roman" w:cs="Times New Roman" w:hint="eastAsia"/>
          <w:sz w:val="24"/>
          <w:szCs w:val="24"/>
        </w:rPr>
        <w:t>，维生素</w:t>
      </w:r>
      <w:r w:rsidRPr="0055137E">
        <w:rPr>
          <w:rFonts w:ascii="Times New Roman" w:hAnsi="Times New Roman" w:cs="Times New Roman"/>
          <w:sz w:val="24"/>
          <w:szCs w:val="24"/>
        </w:rPr>
        <w:t>母液</w:t>
      </w:r>
      <w:r w:rsidRPr="0055137E">
        <w:rPr>
          <w:rFonts w:ascii="Times New Roman" w:hAnsi="Times New Roman" w:cs="Times New Roman"/>
          <w:sz w:val="24"/>
          <w:szCs w:val="24"/>
        </w:rPr>
        <w:t>0.5mg</w:t>
      </w:r>
      <w:r w:rsidRPr="0055137E">
        <w:rPr>
          <w:rFonts w:ascii="Times New Roman" w:hAnsi="Times New Roman" w:cs="Times New Roman" w:hint="eastAsia"/>
          <w:sz w:val="24"/>
          <w:szCs w:val="24"/>
        </w:rPr>
        <w:t>，</w:t>
      </w:r>
      <w:r w:rsidRPr="0055137E">
        <w:rPr>
          <w:rFonts w:ascii="Times New Roman" w:hAnsi="Times New Roman" w:cs="Times New Roman"/>
          <w:sz w:val="24"/>
          <w:szCs w:val="24"/>
        </w:rPr>
        <w:t>微量盐溶液</w:t>
      </w:r>
      <w:r w:rsidRPr="0055137E">
        <w:rPr>
          <w:rFonts w:ascii="Times New Roman" w:hAnsi="Times New Roman" w:cs="Times New Roman"/>
          <w:sz w:val="24"/>
          <w:szCs w:val="24"/>
        </w:rPr>
        <w:t>1 mg</w:t>
      </w:r>
      <w:r w:rsidRPr="0055137E">
        <w:rPr>
          <w:rFonts w:ascii="Times New Roman" w:hAnsi="Times New Roman" w:cs="Times New Roman" w:hint="eastAsia"/>
          <w:sz w:val="24"/>
          <w:szCs w:val="24"/>
        </w:rPr>
        <w:t>，</w:t>
      </w:r>
      <w:r w:rsidR="00BF2A3F" w:rsidRPr="0055137E">
        <w:rPr>
          <w:rFonts w:ascii="Times New Roman" w:hAnsi="Times New Roman" w:cs="Times New Roman"/>
          <w:sz w:val="24"/>
          <w:szCs w:val="24"/>
        </w:rPr>
        <w:t>琼脂</w:t>
      </w:r>
      <w:r w:rsidR="00BF2A3F" w:rsidRPr="0055137E">
        <w:rPr>
          <w:rFonts w:ascii="Times New Roman" w:hAnsi="Times New Roman" w:cs="Times New Roman"/>
          <w:sz w:val="24"/>
          <w:szCs w:val="24"/>
        </w:rPr>
        <w:t>20 g</w:t>
      </w:r>
      <w:r w:rsidR="00087971" w:rsidRPr="0055137E">
        <w:rPr>
          <w:rFonts w:ascii="Times New Roman" w:hAnsi="Times New Roman" w:cs="Times New Roman" w:hint="eastAsia"/>
          <w:sz w:val="24"/>
          <w:szCs w:val="24"/>
          <w:lang w:eastAsia="zh-CN"/>
        </w:rPr>
        <w:t>，</w:t>
      </w:r>
      <w:r w:rsidR="00087971" w:rsidRPr="0055137E">
        <w:rPr>
          <w:rFonts w:ascii="Times New Roman" w:hAnsi="Times New Roman" w:cs="Times New Roman"/>
          <w:sz w:val="24"/>
          <w:szCs w:val="24"/>
        </w:rPr>
        <w:t>加入蒸馏水定容至</w:t>
      </w:r>
      <w:r w:rsidR="00087971" w:rsidRPr="0055137E">
        <w:rPr>
          <w:rFonts w:ascii="Times New Roman" w:hAnsi="Times New Roman" w:cs="Times New Roman"/>
          <w:sz w:val="24"/>
          <w:szCs w:val="24"/>
        </w:rPr>
        <w:t xml:space="preserve">1000 </w:t>
      </w:r>
      <w:r w:rsidR="00210DFB" w:rsidRPr="0055137E">
        <w:rPr>
          <w:rFonts w:ascii="Times New Roman" w:hAnsi="Times New Roman" w:cs="Times New Roman"/>
          <w:sz w:val="24"/>
          <w:szCs w:val="24"/>
        </w:rPr>
        <w:t>mL</w:t>
      </w:r>
      <w:r w:rsidR="00087971" w:rsidRPr="0055137E">
        <w:rPr>
          <w:rFonts w:ascii="Times New Roman" w:hAnsi="Times New Roman" w:cs="Times New Roman" w:hint="eastAsia"/>
          <w:sz w:val="24"/>
          <w:szCs w:val="24"/>
          <w:lang w:eastAsia="zh-CN"/>
        </w:rPr>
        <w:t>，</w:t>
      </w:r>
      <w:r w:rsidR="00BF2A3F" w:rsidRPr="0055137E">
        <w:rPr>
          <w:rFonts w:ascii="Times New Roman" w:hAnsi="Times New Roman" w:cs="Times New Roman"/>
          <w:sz w:val="24"/>
          <w:szCs w:val="24"/>
        </w:rPr>
        <w:t xml:space="preserve">121 </w:t>
      </w:r>
      <w:r w:rsidR="00BF2A3F" w:rsidRPr="0055137E">
        <w:rPr>
          <w:rFonts w:ascii="Times New Roman" w:eastAsia="宋体" w:hAnsi="Times New Roman" w:cs="Times New Roman"/>
          <w:kern w:val="1"/>
          <w:sz w:val="24"/>
          <w:szCs w:val="24"/>
          <w:lang w:eastAsia="zh-CN"/>
        </w:rPr>
        <w:t>°C</w:t>
      </w:r>
      <w:r w:rsidR="00BF2A3F" w:rsidRPr="0055137E">
        <w:rPr>
          <w:rFonts w:ascii="Times New Roman" w:hAnsi="Times New Roman" w:cs="Times New Roman"/>
          <w:sz w:val="24"/>
          <w:szCs w:val="24"/>
        </w:rPr>
        <w:t>高压灭菌</w:t>
      </w:r>
      <w:r w:rsidR="00BF2A3F" w:rsidRPr="0055137E">
        <w:rPr>
          <w:rFonts w:ascii="Times New Roman" w:hAnsi="Times New Roman" w:cs="Times New Roman"/>
          <w:sz w:val="24"/>
          <w:szCs w:val="24"/>
        </w:rPr>
        <w:t>30 min</w:t>
      </w:r>
      <w:r w:rsidR="00BF2A3F" w:rsidRPr="0055137E">
        <w:rPr>
          <w:rFonts w:ascii="Times New Roman" w:hAnsi="Times New Roman" w:cs="Times New Roman"/>
          <w:sz w:val="24"/>
          <w:szCs w:val="24"/>
        </w:rPr>
        <w:t>。</w:t>
      </w:r>
    </w:p>
    <w:p w14:paraId="7ECBFF2C" w14:textId="5B258347" w:rsidR="00C64B8A" w:rsidRPr="0055137E" w:rsidRDefault="00F12045" w:rsidP="003A02A2">
      <w:pPr>
        <w:widowControl w:val="0"/>
        <w:numPr>
          <w:ilvl w:val="0"/>
          <w:numId w:val="25"/>
        </w:numPr>
        <w:wordWrap w:val="0"/>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hint="eastAsia"/>
          <w:sz w:val="24"/>
          <w:szCs w:val="24"/>
          <w:lang w:eastAsia="zh-CN"/>
        </w:rPr>
        <w:t>放线菌</w:t>
      </w:r>
      <w:r w:rsidR="00C64B8A" w:rsidRPr="0055137E">
        <w:rPr>
          <w:rFonts w:ascii="Times New Roman" w:hAnsi="Times New Roman" w:cs="Times New Roman"/>
          <w:sz w:val="24"/>
          <w:szCs w:val="24"/>
        </w:rPr>
        <w:t>ISP2</w:t>
      </w:r>
      <w:r w:rsidRPr="0055137E">
        <w:rPr>
          <w:rFonts w:ascii="Times New Roman" w:hAnsi="Times New Roman" w:cs="Times New Roman" w:hint="eastAsia"/>
          <w:sz w:val="24"/>
          <w:szCs w:val="24"/>
          <w:lang w:eastAsia="zh-CN"/>
        </w:rPr>
        <w:t>培养基</w:t>
      </w:r>
      <w:r w:rsidR="008E3EF2" w:rsidRPr="0055137E">
        <w:rPr>
          <w:rFonts w:ascii="Times New Roman" w:hAnsi="Times New Roman" w:cs="Times New Roman" w:hint="eastAsia"/>
          <w:sz w:val="24"/>
          <w:szCs w:val="24"/>
          <w:lang w:eastAsia="zh-CN"/>
        </w:rPr>
        <w:t>(</w:t>
      </w:r>
      <w:r w:rsidR="008E3EF2" w:rsidRPr="0055137E">
        <w:rPr>
          <w:rFonts w:ascii="Times New Roman" w:hAnsi="Times New Roman" w:cs="Times New Roman"/>
          <w:sz w:val="24"/>
          <w:szCs w:val="24"/>
          <w:lang w:eastAsia="zh-CN"/>
        </w:rPr>
        <w:t xml:space="preserve">Gottlieb </w:t>
      </w:r>
      <w:r w:rsidR="008E3EF2" w:rsidRPr="0055137E">
        <w:rPr>
          <w:rFonts w:ascii="Times New Roman" w:hAnsi="Times New Roman" w:cs="Times New Roman" w:hint="eastAsia"/>
          <w:sz w:val="24"/>
          <w:szCs w:val="24"/>
          <w:lang w:eastAsia="zh-CN"/>
        </w:rPr>
        <w:t>and</w:t>
      </w:r>
      <w:r w:rsidR="008E3EF2" w:rsidRPr="0055137E">
        <w:rPr>
          <w:rFonts w:ascii="Times New Roman" w:hAnsi="Times New Roman" w:cs="Times New Roman"/>
          <w:sz w:val="24"/>
          <w:szCs w:val="24"/>
          <w:lang w:eastAsia="zh-CN"/>
        </w:rPr>
        <w:t xml:space="preserve"> Shirling,1966)</w:t>
      </w:r>
      <w:r w:rsidR="00C64B8A" w:rsidRPr="0055137E">
        <w:rPr>
          <w:rFonts w:ascii="Times New Roman" w:hAnsi="Times New Roman" w:cs="Times New Roman"/>
          <w:sz w:val="24"/>
          <w:szCs w:val="24"/>
        </w:rPr>
        <w:t xml:space="preserve"> </w:t>
      </w:r>
      <w:r w:rsidR="00C64B8A" w:rsidRPr="0055137E">
        <w:rPr>
          <w:rFonts w:ascii="Times New Roman" w:hAnsi="Times New Roman" w:cs="Times New Roman"/>
          <w:sz w:val="24"/>
          <w:szCs w:val="24"/>
        </w:rPr>
        <w:t>：</w:t>
      </w:r>
      <w:r w:rsidR="0061777D" w:rsidRPr="0055137E">
        <w:rPr>
          <w:rFonts w:ascii="Times New Roman" w:hAnsi="Times New Roman" w:cs="Times New Roman"/>
          <w:sz w:val="24"/>
          <w:szCs w:val="24"/>
        </w:rPr>
        <w:t>酵母粉</w:t>
      </w:r>
      <w:r w:rsidR="00C64B8A" w:rsidRPr="0055137E">
        <w:rPr>
          <w:rFonts w:ascii="Times New Roman" w:hAnsi="Times New Roman" w:cs="Times New Roman"/>
          <w:sz w:val="24"/>
          <w:szCs w:val="24"/>
        </w:rPr>
        <w:t>4 g</w:t>
      </w:r>
      <w:r w:rsidR="00C64B8A" w:rsidRPr="0055137E">
        <w:rPr>
          <w:rFonts w:ascii="Times New Roman" w:hAnsi="Times New Roman" w:cs="Times New Roman"/>
          <w:sz w:val="24"/>
          <w:szCs w:val="24"/>
        </w:rPr>
        <w:t>，葡萄糖</w:t>
      </w:r>
      <w:r w:rsidR="00C64B8A" w:rsidRPr="0055137E">
        <w:rPr>
          <w:rFonts w:ascii="Times New Roman" w:hAnsi="Times New Roman" w:cs="Times New Roman"/>
          <w:sz w:val="24"/>
          <w:szCs w:val="24"/>
        </w:rPr>
        <w:t>4 g</w:t>
      </w:r>
      <w:r w:rsidR="00C64B8A" w:rsidRPr="0055137E">
        <w:rPr>
          <w:rFonts w:ascii="Times New Roman" w:hAnsi="Times New Roman" w:cs="Times New Roman"/>
          <w:sz w:val="24"/>
          <w:szCs w:val="24"/>
        </w:rPr>
        <w:t>，麦芽膏</w:t>
      </w:r>
      <w:r w:rsidR="00C64B8A" w:rsidRPr="0055137E">
        <w:rPr>
          <w:rFonts w:ascii="Times New Roman" w:hAnsi="Times New Roman" w:cs="Times New Roman"/>
          <w:sz w:val="24"/>
          <w:szCs w:val="24"/>
        </w:rPr>
        <w:t>10 g</w:t>
      </w:r>
      <w:r w:rsidR="00C64B8A" w:rsidRPr="0055137E">
        <w:rPr>
          <w:rFonts w:ascii="Times New Roman" w:hAnsi="Times New Roman" w:cs="Times New Roman"/>
          <w:sz w:val="24"/>
          <w:szCs w:val="24"/>
        </w:rPr>
        <w:t>，微量盐溶液</w:t>
      </w:r>
      <w:r w:rsidR="00C64B8A" w:rsidRPr="0055137E">
        <w:rPr>
          <w:rFonts w:ascii="Times New Roman" w:hAnsi="Times New Roman" w:cs="Times New Roman"/>
          <w:sz w:val="24"/>
          <w:szCs w:val="24"/>
        </w:rPr>
        <w:t xml:space="preserve">1 </w:t>
      </w:r>
      <w:r w:rsidR="00210DFB" w:rsidRPr="0055137E">
        <w:rPr>
          <w:rFonts w:ascii="Times New Roman" w:hAnsi="Times New Roman" w:cs="Times New Roman"/>
          <w:sz w:val="24"/>
          <w:szCs w:val="24"/>
        </w:rPr>
        <w:t>mL</w:t>
      </w:r>
      <w:r w:rsidR="00C64B8A" w:rsidRPr="0055137E">
        <w:rPr>
          <w:rFonts w:ascii="Times New Roman" w:hAnsi="Times New Roman" w:cs="Times New Roman"/>
          <w:sz w:val="24"/>
          <w:szCs w:val="24"/>
        </w:rPr>
        <w:t>，琼脂</w:t>
      </w:r>
      <w:r w:rsidR="00C64B8A" w:rsidRPr="0055137E">
        <w:rPr>
          <w:rFonts w:ascii="Times New Roman" w:hAnsi="Times New Roman" w:cs="Times New Roman"/>
          <w:sz w:val="24"/>
          <w:szCs w:val="24"/>
        </w:rPr>
        <w:t>20 g</w:t>
      </w:r>
      <w:r w:rsidR="00C64B8A" w:rsidRPr="0055137E">
        <w:rPr>
          <w:rFonts w:ascii="Times New Roman" w:hAnsi="Times New Roman" w:cs="Times New Roman"/>
          <w:sz w:val="24"/>
          <w:szCs w:val="24"/>
          <w:lang w:eastAsia="zh-CN"/>
        </w:rPr>
        <w:t xml:space="preserve">, </w:t>
      </w:r>
      <w:r w:rsidR="00C64B8A" w:rsidRPr="0055137E">
        <w:rPr>
          <w:rFonts w:ascii="Times New Roman" w:hAnsi="Times New Roman" w:cs="Times New Roman"/>
          <w:sz w:val="24"/>
          <w:szCs w:val="24"/>
        </w:rPr>
        <w:t>pH 7.2-7.4</w:t>
      </w:r>
      <w:r w:rsidR="00C64B8A" w:rsidRPr="0055137E">
        <w:rPr>
          <w:rFonts w:ascii="Times New Roman" w:hAnsi="Times New Roman" w:cs="Times New Roman"/>
          <w:sz w:val="24"/>
          <w:szCs w:val="24"/>
        </w:rPr>
        <w:t>。</w:t>
      </w:r>
    </w:p>
    <w:p w14:paraId="271A0B17" w14:textId="71E4544D" w:rsidR="00C64B8A" w:rsidRPr="0055137E" w:rsidRDefault="00C64B8A" w:rsidP="003A02A2">
      <w:pPr>
        <w:widowControl w:val="0"/>
        <w:numPr>
          <w:ilvl w:val="0"/>
          <w:numId w:val="25"/>
        </w:numPr>
        <w:wordWrap w:val="0"/>
        <w:topLinePunct/>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rPr>
        <w:t>改良高氏一号培养基：可溶性淀粉</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(Soluble starch) 20 g</w:t>
      </w:r>
      <w:r w:rsidR="00C07436"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KNO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rPr>
        <w:t xml:space="preserve"> 1 g</w:t>
      </w:r>
      <w:r w:rsidR="00C07436"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 0.5 g</w:t>
      </w:r>
      <w:r w:rsidR="00C07436"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 xml:space="preserve"> 0.5 g</w:t>
      </w:r>
      <w:r w:rsidR="00C07436"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Agar 12 g</w:t>
      </w:r>
      <w:r w:rsidRPr="0055137E">
        <w:rPr>
          <w:rFonts w:ascii="Times New Roman" w:hAnsi="Times New Roman" w:cs="Times New Roman"/>
          <w:sz w:val="24"/>
          <w:szCs w:val="24"/>
        </w:rPr>
        <w:t>，微量盐</w:t>
      </w:r>
      <w:r w:rsidRPr="0055137E">
        <w:rPr>
          <w:rFonts w:ascii="Times New Roman" w:hAnsi="Times New Roman" w:cs="Times New Roman"/>
          <w:sz w:val="24"/>
          <w:szCs w:val="24"/>
        </w:rPr>
        <w:t xml:space="preserve">1 </w:t>
      </w:r>
      <w:r w:rsidR="00210DFB" w:rsidRPr="0055137E">
        <w:rPr>
          <w:rFonts w:ascii="Times New Roman" w:hAnsi="Times New Roman" w:cs="Times New Roman"/>
          <w:sz w:val="24"/>
          <w:szCs w:val="24"/>
        </w:rPr>
        <w:t>mL</w:t>
      </w:r>
      <w:r w:rsidRPr="0055137E">
        <w:rPr>
          <w:rFonts w:ascii="Times New Roman" w:hAnsi="Times New Roman" w:cs="Times New Roman"/>
          <w:sz w:val="24"/>
          <w:szCs w:val="24"/>
        </w:rPr>
        <w:t>。</w:t>
      </w:r>
    </w:p>
    <w:p w14:paraId="03526A69" w14:textId="77777777" w:rsidR="00712A5E" w:rsidRPr="0055137E" w:rsidRDefault="00712A5E" w:rsidP="00712A5E">
      <w:pPr>
        <w:widowControl w:val="0"/>
        <w:wordWrap w:val="0"/>
        <w:topLinePunct/>
        <w:adjustRightInd w:val="0"/>
        <w:snapToGrid w:val="0"/>
        <w:spacing w:line="360" w:lineRule="auto"/>
        <w:ind w:left="400"/>
        <w:jc w:val="both"/>
        <w:rPr>
          <w:rFonts w:ascii="Times New Roman" w:hAnsi="Times New Roman" w:cs="Times New Roman"/>
          <w:sz w:val="24"/>
          <w:szCs w:val="24"/>
        </w:rPr>
      </w:pPr>
    </w:p>
    <w:p w14:paraId="46301B2A" w14:textId="5376D46A" w:rsidR="00C64B8A" w:rsidRPr="0055137E" w:rsidRDefault="00C64B8A" w:rsidP="003A02A2">
      <w:pPr>
        <w:pStyle w:val="aff7"/>
        <w:widowControl w:val="0"/>
        <w:numPr>
          <w:ilvl w:val="0"/>
          <w:numId w:val="7"/>
        </w:numPr>
        <w:wordWrap w:val="0"/>
        <w:topLinePunct/>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eastAsia="宋体" w:hAnsi="Times New Roman" w:cs="Times New Roman"/>
          <w:sz w:val="24"/>
          <w:szCs w:val="24"/>
          <w:lang w:eastAsia="zh-CN"/>
        </w:rPr>
        <w:t>样品预处理</w:t>
      </w:r>
    </w:p>
    <w:p w14:paraId="3E8EF60C" w14:textId="6EFCB098" w:rsidR="00C64B8A" w:rsidRPr="0055137E" w:rsidRDefault="00C64B8A" w:rsidP="00C64B8A">
      <w:pPr>
        <w:adjustRightInd w:val="0"/>
        <w:snapToGrid w:val="0"/>
        <w:spacing w:line="360" w:lineRule="auto"/>
        <w:ind w:leftChars="200" w:left="400"/>
        <w:jc w:val="both"/>
        <w:rPr>
          <w:rFonts w:ascii="Times New Roman" w:hAnsi="Times New Roman" w:cs="Times New Roman"/>
          <w:sz w:val="24"/>
          <w:szCs w:val="24"/>
          <w:lang w:eastAsia="zh-CN"/>
        </w:rPr>
      </w:pPr>
      <w:r w:rsidRPr="0055137E">
        <w:rPr>
          <w:rFonts w:ascii="Times New Roman" w:hAnsi="Times New Roman" w:cs="Times New Roman"/>
          <w:sz w:val="24"/>
          <w:szCs w:val="24"/>
          <w:lang w:eastAsia="zh-CN"/>
        </w:rPr>
        <w:t>对于嗜盐</w:t>
      </w:r>
      <w:r w:rsidR="009952D2" w:rsidRPr="0055137E">
        <w:rPr>
          <w:rFonts w:ascii="Times New Roman" w:hAnsi="Times New Roman" w:cs="Times New Roman" w:hint="eastAsia"/>
          <w:sz w:val="24"/>
          <w:szCs w:val="24"/>
          <w:lang w:eastAsia="zh-CN"/>
        </w:rPr>
        <w:t>放线菌</w:t>
      </w:r>
      <w:r w:rsidRPr="0055137E">
        <w:rPr>
          <w:rFonts w:ascii="Times New Roman" w:hAnsi="Times New Roman" w:cs="Times New Roman"/>
          <w:sz w:val="24"/>
          <w:szCs w:val="24"/>
          <w:lang w:eastAsia="zh-CN"/>
        </w:rPr>
        <w:t>的分离，一般需要先将样品提前进行干燥处理。</w:t>
      </w:r>
    </w:p>
    <w:p w14:paraId="0D81F165" w14:textId="77777777" w:rsidR="00C64B8A" w:rsidRPr="0055137E" w:rsidRDefault="00C64B8A" w:rsidP="003A02A2">
      <w:pPr>
        <w:widowControl w:val="0"/>
        <w:numPr>
          <w:ilvl w:val="0"/>
          <w:numId w:val="26"/>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将采回的样品置于带有无菌滤纸的培养皿中，于超净工作台风干</w:t>
      </w:r>
    </w:p>
    <w:p w14:paraId="4D166AA9" w14:textId="3F59A1D3" w:rsidR="00C64B8A" w:rsidRPr="0055137E" w:rsidRDefault="00C64B8A" w:rsidP="003A02A2">
      <w:pPr>
        <w:widowControl w:val="0"/>
        <w:numPr>
          <w:ilvl w:val="0"/>
          <w:numId w:val="26"/>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称取</w:t>
      </w:r>
      <w:r w:rsidRPr="0055137E">
        <w:rPr>
          <w:rFonts w:ascii="Times New Roman" w:hAnsi="Times New Roman" w:cs="Times New Roman"/>
          <w:kern w:val="1"/>
          <w:sz w:val="24"/>
          <w:szCs w:val="24"/>
          <w:lang w:eastAsia="zh-CN"/>
        </w:rPr>
        <w:t>5 g</w:t>
      </w:r>
      <w:r w:rsidR="00227EDA" w:rsidRPr="0055137E">
        <w:rPr>
          <w:rFonts w:ascii="Times New Roman" w:hAnsi="Times New Roman" w:cs="Times New Roman" w:hint="eastAsia"/>
          <w:kern w:val="1"/>
          <w:sz w:val="24"/>
          <w:szCs w:val="24"/>
          <w:lang w:eastAsia="zh-CN"/>
        </w:rPr>
        <w:t>干燥后的</w:t>
      </w:r>
      <w:r w:rsidRPr="0055137E">
        <w:rPr>
          <w:rFonts w:ascii="Times New Roman" w:hAnsi="Times New Roman" w:cs="Times New Roman"/>
          <w:kern w:val="1"/>
          <w:sz w:val="24"/>
          <w:szCs w:val="24"/>
          <w:lang w:eastAsia="zh-CN"/>
        </w:rPr>
        <w:t>样品，倒入装有</w:t>
      </w:r>
      <w:r w:rsidRPr="0055137E">
        <w:rPr>
          <w:rFonts w:ascii="Times New Roman" w:hAnsi="Times New Roman" w:cs="Times New Roman"/>
          <w:kern w:val="1"/>
          <w:sz w:val="24"/>
          <w:szCs w:val="24"/>
          <w:lang w:eastAsia="zh-CN"/>
        </w:rPr>
        <w:t xml:space="preserve">45 </w:t>
      </w:r>
      <w:r w:rsidR="00210DFB" w:rsidRPr="0055137E">
        <w:rPr>
          <w:rFonts w:ascii="Times New Roman" w:hAnsi="Times New Roman" w:cs="Times New Roman"/>
          <w:kern w:val="1"/>
          <w:sz w:val="24"/>
          <w:szCs w:val="24"/>
          <w:lang w:eastAsia="zh-CN"/>
        </w:rPr>
        <w:t>mL</w:t>
      </w:r>
      <w:r w:rsidRPr="0055137E">
        <w:rPr>
          <w:rFonts w:ascii="Times New Roman" w:hAnsi="Times New Roman" w:cs="Times New Roman"/>
          <w:kern w:val="1"/>
          <w:sz w:val="24"/>
          <w:szCs w:val="24"/>
          <w:lang w:eastAsia="zh-CN"/>
        </w:rPr>
        <w:t>无菌超纯水</w:t>
      </w:r>
      <w:r w:rsidRPr="0055137E">
        <w:rPr>
          <w:rFonts w:ascii="Times New Roman" w:hAnsi="Times New Roman" w:cs="Times New Roman"/>
          <w:kern w:val="1"/>
          <w:sz w:val="24"/>
          <w:szCs w:val="24"/>
          <w:lang w:eastAsia="zh-CN"/>
        </w:rPr>
        <w:t xml:space="preserve"> (</w:t>
      </w:r>
      <w:r w:rsidRPr="0055137E">
        <w:rPr>
          <w:rFonts w:ascii="Times New Roman" w:hAnsi="Times New Roman" w:cs="Times New Roman"/>
          <w:kern w:val="1"/>
          <w:sz w:val="24"/>
          <w:szCs w:val="24"/>
          <w:lang w:eastAsia="zh-CN"/>
        </w:rPr>
        <w:t>含有</w:t>
      </w:r>
      <w:r w:rsidRPr="0055137E">
        <w:rPr>
          <w:rFonts w:ascii="Times New Roman" w:hAnsi="Times New Roman" w:cs="Times New Roman"/>
          <w:kern w:val="1"/>
          <w:sz w:val="24"/>
          <w:szCs w:val="24"/>
          <w:lang w:eastAsia="zh-CN"/>
        </w:rPr>
        <w:t>10%</w:t>
      </w:r>
      <w:r w:rsidRPr="0055137E">
        <w:rPr>
          <w:rFonts w:ascii="Times New Roman" w:hAnsi="Times New Roman" w:cs="Times New Roman"/>
          <w:kern w:val="1"/>
          <w:sz w:val="24"/>
          <w:szCs w:val="24"/>
          <w:lang w:eastAsia="zh-CN"/>
        </w:rPr>
        <w:t>的无菌</w:t>
      </w:r>
      <w:r w:rsidRPr="0055137E">
        <w:rPr>
          <w:rFonts w:ascii="Times New Roman" w:hAnsi="Times New Roman" w:cs="Times New Roman"/>
          <w:kern w:val="1"/>
          <w:sz w:val="24"/>
          <w:szCs w:val="24"/>
          <w:lang w:eastAsia="zh-CN"/>
        </w:rPr>
        <w:t>NaCl</w:t>
      </w:r>
      <w:r w:rsidRPr="0055137E">
        <w:rPr>
          <w:rFonts w:ascii="Times New Roman" w:hAnsi="Times New Roman" w:cs="Times New Roman"/>
          <w:kern w:val="1"/>
          <w:sz w:val="24"/>
          <w:szCs w:val="24"/>
          <w:lang w:eastAsia="zh-CN"/>
        </w:rPr>
        <w:t>，提前装好玻璃珠</w:t>
      </w:r>
      <w:r w:rsidRPr="0055137E">
        <w:rPr>
          <w:rFonts w:ascii="Times New Roman" w:hAnsi="Times New Roman" w:cs="Times New Roman"/>
          <w:kern w:val="1"/>
          <w:sz w:val="24"/>
          <w:szCs w:val="24"/>
          <w:lang w:eastAsia="zh-CN"/>
        </w:rPr>
        <w:t xml:space="preserve">) </w:t>
      </w:r>
      <w:r w:rsidRPr="0055137E">
        <w:rPr>
          <w:rFonts w:ascii="Times New Roman" w:hAnsi="Times New Roman" w:cs="Times New Roman"/>
          <w:kern w:val="1"/>
          <w:sz w:val="24"/>
          <w:szCs w:val="24"/>
          <w:lang w:eastAsia="zh-CN"/>
        </w:rPr>
        <w:t>的三角瓶，震荡混匀，然后用三种方法进行预处理：</w:t>
      </w:r>
    </w:p>
    <w:p w14:paraId="7006AD5C" w14:textId="77777777" w:rsidR="00C64B8A" w:rsidRPr="0099181F" w:rsidRDefault="00C64B8A" w:rsidP="003A02A2">
      <w:pPr>
        <w:widowControl w:val="0"/>
        <w:numPr>
          <w:ilvl w:val="0"/>
          <w:numId w:val="27"/>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99181F">
        <w:rPr>
          <w:rFonts w:ascii="Times New Roman" w:hAnsi="Times New Roman" w:cs="Times New Roman"/>
          <w:sz w:val="24"/>
          <w:szCs w:val="24"/>
          <w:lang w:eastAsia="zh-CN"/>
        </w:rPr>
        <w:t>放入</w:t>
      </w:r>
      <w:r w:rsidRPr="0099181F">
        <w:rPr>
          <w:rFonts w:ascii="Times New Roman" w:hAnsi="Times New Roman" w:cs="Times New Roman"/>
          <w:sz w:val="24"/>
          <w:szCs w:val="24"/>
          <w:lang w:eastAsia="zh-CN"/>
        </w:rPr>
        <w:t>80 ºC</w:t>
      </w:r>
      <w:r w:rsidRPr="0099181F">
        <w:rPr>
          <w:rFonts w:ascii="Times New Roman" w:hAnsi="Times New Roman" w:cs="Times New Roman"/>
          <w:sz w:val="24"/>
          <w:szCs w:val="24"/>
          <w:lang w:eastAsia="zh-CN"/>
        </w:rPr>
        <w:t>烘箱中处理</w:t>
      </w:r>
      <w:r w:rsidRPr="0099181F">
        <w:rPr>
          <w:rFonts w:ascii="Times New Roman" w:hAnsi="Times New Roman" w:cs="Times New Roman"/>
          <w:sz w:val="24"/>
          <w:szCs w:val="24"/>
          <w:lang w:eastAsia="zh-CN"/>
        </w:rPr>
        <w:t>20 min</w:t>
      </w:r>
    </w:p>
    <w:p w14:paraId="4B3585B4" w14:textId="77777777" w:rsidR="00C64B8A" w:rsidRPr="0099181F" w:rsidRDefault="00C64B8A" w:rsidP="003A02A2">
      <w:pPr>
        <w:widowControl w:val="0"/>
        <w:numPr>
          <w:ilvl w:val="0"/>
          <w:numId w:val="27"/>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99181F">
        <w:rPr>
          <w:rFonts w:ascii="Times New Roman" w:hAnsi="Times New Roman" w:cs="Times New Roman"/>
          <w:kern w:val="1"/>
          <w:sz w:val="24"/>
          <w:szCs w:val="24"/>
          <w:lang w:eastAsia="zh-CN"/>
        </w:rPr>
        <w:t>置于</w:t>
      </w:r>
      <w:r w:rsidRPr="0099181F">
        <w:rPr>
          <w:rFonts w:ascii="Times New Roman" w:hAnsi="Times New Roman" w:cs="Times New Roman"/>
          <w:kern w:val="1"/>
          <w:sz w:val="24"/>
          <w:szCs w:val="24"/>
          <w:lang w:eastAsia="zh-CN"/>
        </w:rPr>
        <w:t>120W, 2450 MHz</w:t>
      </w:r>
      <w:r w:rsidRPr="0099181F">
        <w:rPr>
          <w:rFonts w:ascii="Times New Roman" w:hAnsi="Times New Roman" w:cs="Times New Roman"/>
          <w:kern w:val="1"/>
          <w:sz w:val="24"/>
          <w:szCs w:val="24"/>
          <w:lang w:eastAsia="zh-CN"/>
        </w:rPr>
        <w:t>微波条件下处理</w:t>
      </w:r>
      <w:r w:rsidRPr="0099181F">
        <w:rPr>
          <w:rFonts w:ascii="Times New Roman" w:hAnsi="Times New Roman" w:cs="Times New Roman"/>
          <w:kern w:val="1"/>
          <w:sz w:val="24"/>
          <w:szCs w:val="24"/>
          <w:lang w:eastAsia="zh-CN"/>
        </w:rPr>
        <w:t>3 min</w:t>
      </w:r>
      <w:r w:rsidRPr="0099181F">
        <w:rPr>
          <w:rFonts w:ascii="Times New Roman" w:hAnsi="Times New Roman" w:cs="Times New Roman"/>
          <w:kern w:val="1"/>
          <w:sz w:val="24"/>
          <w:szCs w:val="24"/>
          <w:lang w:eastAsia="zh-CN"/>
        </w:rPr>
        <w:t>，</w:t>
      </w:r>
      <w:r w:rsidRPr="0099181F">
        <w:rPr>
          <w:rFonts w:ascii="Times New Roman" w:hAnsi="Times New Roman" w:cs="Times New Roman"/>
          <w:kern w:val="1"/>
          <w:sz w:val="24"/>
          <w:szCs w:val="24"/>
          <w:lang w:eastAsia="zh-CN"/>
        </w:rPr>
        <w:t xml:space="preserve">28 </w:t>
      </w:r>
      <w:r w:rsidRPr="0099181F">
        <w:rPr>
          <w:rFonts w:ascii="Times New Roman" w:hAnsi="Times New Roman" w:cs="Times New Roman"/>
          <w:sz w:val="24"/>
          <w:szCs w:val="24"/>
          <w:lang w:eastAsia="zh-CN"/>
        </w:rPr>
        <w:t>ºC</w:t>
      </w:r>
      <w:r w:rsidRPr="0099181F">
        <w:rPr>
          <w:rFonts w:ascii="Times New Roman" w:hAnsi="Times New Roman" w:cs="Times New Roman"/>
          <w:kern w:val="1"/>
          <w:sz w:val="24"/>
          <w:szCs w:val="24"/>
          <w:lang w:eastAsia="zh-CN"/>
        </w:rPr>
        <w:t>震荡</w:t>
      </w:r>
      <w:r w:rsidRPr="0099181F">
        <w:rPr>
          <w:rFonts w:ascii="Times New Roman" w:hAnsi="Times New Roman" w:cs="Times New Roman"/>
          <w:kern w:val="1"/>
          <w:sz w:val="24"/>
          <w:szCs w:val="24"/>
          <w:lang w:eastAsia="zh-CN"/>
        </w:rPr>
        <w:t>20 min</w:t>
      </w:r>
    </w:p>
    <w:p w14:paraId="5F5717CA" w14:textId="77777777" w:rsidR="00C64B8A" w:rsidRPr="0099181F" w:rsidRDefault="00C64B8A" w:rsidP="003A02A2">
      <w:pPr>
        <w:widowControl w:val="0"/>
        <w:numPr>
          <w:ilvl w:val="0"/>
          <w:numId w:val="27"/>
        </w:numPr>
        <w:adjustRightInd w:val="0"/>
        <w:snapToGrid w:val="0"/>
        <w:spacing w:line="360" w:lineRule="auto"/>
        <w:ind w:leftChars="400" w:left="1280" w:hangingChars="200" w:hanging="480"/>
        <w:jc w:val="both"/>
        <w:rPr>
          <w:rFonts w:ascii="Times New Roman" w:hAnsi="Times New Roman" w:cs="Times New Roman"/>
          <w:kern w:val="1"/>
          <w:sz w:val="24"/>
          <w:szCs w:val="24"/>
          <w:lang w:eastAsia="zh-CN"/>
        </w:rPr>
      </w:pPr>
      <w:r w:rsidRPr="0099181F">
        <w:rPr>
          <w:rFonts w:ascii="Times New Roman" w:hAnsi="Times New Roman" w:cs="Times New Roman"/>
          <w:sz w:val="24"/>
          <w:szCs w:val="24"/>
          <w:lang w:eastAsia="zh-CN"/>
        </w:rPr>
        <w:t>经紫外灯</w:t>
      </w:r>
      <w:r w:rsidRPr="0099181F">
        <w:rPr>
          <w:rFonts w:ascii="Times New Roman" w:hAnsi="Times New Roman" w:cs="Times New Roman"/>
          <w:sz w:val="24"/>
          <w:szCs w:val="24"/>
          <w:lang w:eastAsia="zh-CN"/>
        </w:rPr>
        <w:t xml:space="preserve"> (100W) </w:t>
      </w:r>
      <w:r w:rsidRPr="0099181F">
        <w:rPr>
          <w:rFonts w:ascii="Times New Roman" w:hAnsi="Times New Roman" w:cs="Times New Roman"/>
          <w:sz w:val="24"/>
          <w:szCs w:val="24"/>
          <w:lang w:eastAsia="zh-CN"/>
        </w:rPr>
        <w:t>垂直照射</w:t>
      </w:r>
      <w:r w:rsidRPr="0099181F">
        <w:rPr>
          <w:rFonts w:ascii="Times New Roman" w:hAnsi="Times New Roman" w:cs="Times New Roman"/>
          <w:sz w:val="24"/>
          <w:szCs w:val="24"/>
          <w:lang w:eastAsia="zh-CN"/>
        </w:rPr>
        <w:t>10 min</w:t>
      </w:r>
    </w:p>
    <w:p w14:paraId="2B389293" w14:textId="77777777" w:rsidR="00C64B8A" w:rsidRPr="0099181F" w:rsidRDefault="00C64B8A" w:rsidP="00C64B8A">
      <w:pPr>
        <w:adjustRightInd w:val="0"/>
        <w:snapToGrid w:val="0"/>
        <w:spacing w:line="360" w:lineRule="auto"/>
        <w:ind w:leftChars="400" w:left="800"/>
        <w:rPr>
          <w:rFonts w:ascii="Times New Roman" w:hAnsi="Times New Roman" w:cs="Times New Roman"/>
          <w:i/>
          <w:iCs/>
          <w:sz w:val="24"/>
          <w:lang w:eastAsia="zh-CN"/>
        </w:rPr>
      </w:pPr>
      <w:r w:rsidRPr="0099181F">
        <w:rPr>
          <w:rFonts w:ascii="Times New Roman" w:hAnsi="Times New Roman" w:cs="Times New Roman"/>
          <w:i/>
          <w:iCs/>
          <w:sz w:val="24"/>
          <w:lang w:eastAsia="zh-CN"/>
        </w:rPr>
        <w:t>注：以上处理方法依据个人实验目的进行选择，也可不进行高温，微波或紫外处理，直接在摇床震荡培养</w:t>
      </w:r>
      <w:r w:rsidRPr="0099181F">
        <w:rPr>
          <w:rFonts w:ascii="Times New Roman" w:hAnsi="Times New Roman" w:cs="Times New Roman"/>
          <w:i/>
          <w:iCs/>
          <w:sz w:val="24"/>
          <w:lang w:eastAsia="zh-CN"/>
        </w:rPr>
        <w:t>30 min</w:t>
      </w:r>
      <w:r w:rsidRPr="0099181F">
        <w:rPr>
          <w:rFonts w:ascii="Times New Roman" w:hAnsi="Times New Roman" w:cs="Times New Roman"/>
          <w:i/>
          <w:iCs/>
          <w:sz w:val="24"/>
          <w:lang w:eastAsia="zh-CN"/>
        </w:rPr>
        <w:t>即可。</w:t>
      </w:r>
    </w:p>
    <w:p w14:paraId="676971CA" w14:textId="79D1679D" w:rsidR="00C64B8A" w:rsidRPr="0099181F" w:rsidRDefault="00C64B8A" w:rsidP="003A02A2">
      <w:pPr>
        <w:pStyle w:val="aff7"/>
        <w:widowControl w:val="0"/>
        <w:numPr>
          <w:ilvl w:val="0"/>
          <w:numId w:val="7"/>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t>样品稀释及涂布</w:t>
      </w:r>
    </w:p>
    <w:p w14:paraId="533F43E6" w14:textId="7F8812DC" w:rsidR="00C64B8A" w:rsidRPr="0099181F" w:rsidRDefault="00C64B8A" w:rsidP="003A02A2">
      <w:pPr>
        <w:numPr>
          <w:ilvl w:val="0"/>
          <w:numId w:val="28"/>
        </w:numPr>
        <w:wordWrap w:val="0"/>
        <w:topLinePunct/>
        <w:autoSpaceDE w:val="0"/>
        <w:adjustRightInd w:val="0"/>
        <w:snapToGrid w:val="0"/>
        <w:spacing w:line="360" w:lineRule="auto"/>
        <w:ind w:leftChars="200" w:left="880" w:hangingChars="200" w:hanging="480"/>
        <w:jc w:val="both"/>
        <w:rPr>
          <w:rFonts w:ascii="Times New Roman" w:hAnsi="Times New Roman" w:cs="Times New Roman"/>
          <w:sz w:val="24"/>
          <w:szCs w:val="24"/>
        </w:rPr>
      </w:pPr>
      <w:r w:rsidRPr="0099181F">
        <w:rPr>
          <w:rFonts w:ascii="Times New Roman" w:hAnsi="Times New Roman" w:cs="Times New Roman"/>
          <w:sz w:val="24"/>
          <w:szCs w:val="24"/>
        </w:rPr>
        <w:t>将经过</w:t>
      </w:r>
      <w:r w:rsidRPr="0099181F">
        <w:rPr>
          <w:rFonts w:ascii="Times New Roman" w:hAnsi="Times New Roman" w:cs="Times New Roman"/>
          <w:sz w:val="24"/>
          <w:szCs w:val="24"/>
          <w:lang w:eastAsia="zh-CN"/>
        </w:rPr>
        <w:t>预</w:t>
      </w:r>
      <w:r w:rsidRPr="0099181F">
        <w:rPr>
          <w:rFonts w:ascii="Times New Roman" w:hAnsi="Times New Roman" w:cs="Times New Roman"/>
          <w:sz w:val="24"/>
          <w:szCs w:val="24"/>
        </w:rPr>
        <w:t>处理的样品进一步稀释成浓度为</w:t>
      </w:r>
      <w:r w:rsidRPr="0099181F">
        <w:rPr>
          <w:rFonts w:ascii="Times New Roman" w:hAnsi="Times New Roman" w:cs="Times New Roman"/>
          <w:sz w:val="24"/>
          <w:szCs w:val="24"/>
        </w:rPr>
        <w:t>10</w:t>
      </w:r>
      <w:r w:rsidRPr="0099181F">
        <w:rPr>
          <w:rFonts w:ascii="Times New Roman" w:hAnsi="Times New Roman" w:cs="Times New Roman"/>
          <w:sz w:val="24"/>
          <w:szCs w:val="24"/>
          <w:vertAlign w:val="superscript"/>
        </w:rPr>
        <w:t>-3</w:t>
      </w:r>
      <w:r w:rsidRPr="0099181F">
        <w:rPr>
          <w:rFonts w:ascii="Times New Roman" w:hAnsi="Times New Roman" w:cs="Times New Roman"/>
          <w:sz w:val="24"/>
          <w:szCs w:val="24"/>
          <w:lang w:eastAsia="zh-CN"/>
        </w:rPr>
        <w:t>或</w:t>
      </w:r>
      <w:r w:rsidRPr="0099181F">
        <w:rPr>
          <w:rFonts w:ascii="Times New Roman" w:hAnsi="Times New Roman" w:cs="Times New Roman"/>
          <w:sz w:val="24"/>
          <w:szCs w:val="24"/>
        </w:rPr>
        <w:t>10</w:t>
      </w:r>
      <w:r w:rsidRPr="0099181F">
        <w:rPr>
          <w:rFonts w:ascii="Times New Roman" w:hAnsi="Times New Roman" w:cs="Times New Roman"/>
          <w:sz w:val="24"/>
          <w:szCs w:val="24"/>
          <w:vertAlign w:val="superscript"/>
        </w:rPr>
        <w:t>-</w:t>
      </w:r>
      <w:r w:rsidRPr="0099181F">
        <w:rPr>
          <w:rFonts w:ascii="Times New Roman" w:hAnsi="Times New Roman" w:cs="Times New Roman"/>
          <w:sz w:val="24"/>
          <w:szCs w:val="24"/>
          <w:vertAlign w:val="superscript"/>
          <w:lang w:eastAsia="zh-CN"/>
        </w:rPr>
        <w:t>4</w:t>
      </w:r>
      <w:r w:rsidRPr="0099181F">
        <w:rPr>
          <w:rFonts w:ascii="Times New Roman" w:hAnsi="Times New Roman" w:cs="Times New Roman"/>
          <w:sz w:val="24"/>
          <w:szCs w:val="24"/>
        </w:rPr>
        <w:t>的悬浊液</w:t>
      </w:r>
      <w:r w:rsidR="007034E4" w:rsidRPr="0099181F">
        <w:rPr>
          <w:rFonts w:ascii="Times New Roman" w:hAnsi="Times New Roman" w:cs="Times New Roman" w:hint="eastAsia"/>
          <w:sz w:val="24"/>
          <w:szCs w:val="24"/>
          <w:lang w:eastAsia="zh-CN"/>
        </w:rPr>
        <w:t>；</w:t>
      </w:r>
    </w:p>
    <w:p w14:paraId="3D1CAF83" w14:textId="6870A184" w:rsidR="00C64B8A" w:rsidRPr="0099181F" w:rsidRDefault="00C64B8A" w:rsidP="003A02A2">
      <w:pPr>
        <w:numPr>
          <w:ilvl w:val="0"/>
          <w:numId w:val="28"/>
        </w:numPr>
        <w:wordWrap w:val="0"/>
        <w:topLinePunct/>
        <w:autoSpaceDE w:val="0"/>
        <w:adjustRightInd w:val="0"/>
        <w:snapToGrid w:val="0"/>
        <w:spacing w:line="360" w:lineRule="auto"/>
        <w:ind w:leftChars="200" w:left="880" w:hangingChars="200" w:hanging="480"/>
        <w:jc w:val="both"/>
        <w:rPr>
          <w:rFonts w:ascii="Times New Roman" w:eastAsia="Malgun Gothic" w:hAnsi="Times New Roman" w:cs="Times New Roman"/>
          <w:sz w:val="24"/>
          <w:szCs w:val="24"/>
        </w:rPr>
      </w:pPr>
      <w:r w:rsidRPr="0099181F">
        <w:rPr>
          <w:rFonts w:ascii="Times New Roman" w:hAnsi="Times New Roman" w:cs="Times New Roman"/>
          <w:sz w:val="24"/>
          <w:szCs w:val="24"/>
        </w:rPr>
        <w:t>依次将每个样品，每个浓度下的悬浊液</w:t>
      </w:r>
      <w:r w:rsidRPr="0099181F">
        <w:rPr>
          <w:rFonts w:ascii="Times New Roman" w:eastAsia="宋体" w:hAnsi="Times New Roman" w:cs="Times New Roman"/>
          <w:sz w:val="24"/>
          <w:szCs w:val="24"/>
        </w:rPr>
        <w:t xml:space="preserve">100 </w:t>
      </w:r>
      <w:r w:rsidRPr="0099181F">
        <w:rPr>
          <w:rFonts w:ascii="Times New Roman" w:eastAsia="微软雅黑" w:hAnsi="Times New Roman" w:cs="Times New Roman"/>
          <w:sz w:val="24"/>
          <w:szCs w:val="24"/>
        </w:rPr>
        <w:t>μ</w:t>
      </w:r>
      <w:r w:rsidR="007034E4" w:rsidRPr="0099181F">
        <w:rPr>
          <w:rFonts w:ascii="Times New Roman" w:hAnsi="Times New Roman" w:cs="Times New Roman" w:hint="eastAsia"/>
          <w:sz w:val="24"/>
          <w:szCs w:val="24"/>
          <w:lang w:eastAsia="zh-CN"/>
        </w:rPr>
        <w:t>L</w:t>
      </w:r>
      <w:r w:rsidRPr="0099181F">
        <w:rPr>
          <w:rFonts w:ascii="Times New Roman" w:hAnsi="Times New Roman" w:cs="Times New Roman"/>
          <w:sz w:val="24"/>
          <w:szCs w:val="24"/>
        </w:rPr>
        <w:t>涂布于分离培养基</w:t>
      </w:r>
      <w:r w:rsidR="007034E4" w:rsidRPr="0099181F">
        <w:rPr>
          <w:rFonts w:ascii="Times New Roman" w:hAnsi="Times New Roman" w:cs="Times New Roman" w:hint="eastAsia"/>
          <w:sz w:val="24"/>
          <w:szCs w:val="24"/>
          <w:lang w:eastAsia="zh-CN"/>
        </w:rPr>
        <w:t>；</w:t>
      </w:r>
    </w:p>
    <w:p w14:paraId="10861015" w14:textId="685ECFE5" w:rsidR="00C64B8A" w:rsidRPr="0099181F" w:rsidRDefault="00C64B8A" w:rsidP="003A02A2">
      <w:pPr>
        <w:numPr>
          <w:ilvl w:val="0"/>
          <w:numId w:val="28"/>
        </w:numPr>
        <w:wordWrap w:val="0"/>
        <w:topLinePunct/>
        <w:autoSpaceDE w:val="0"/>
        <w:adjustRightInd w:val="0"/>
        <w:snapToGrid w:val="0"/>
        <w:spacing w:line="360" w:lineRule="auto"/>
        <w:ind w:leftChars="200" w:left="880" w:hangingChars="200" w:hanging="480"/>
        <w:jc w:val="both"/>
        <w:rPr>
          <w:rFonts w:ascii="Times New Roman" w:eastAsia="Malgun Gothic" w:hAnsi="Times New Roman" w:cs="Times New Roman"/>
          <w:sz w:val="24"/>
          <w:szCs w:val="24"/>
        </w:rPr>
      </w:pPr>
      <w:r w:rsidRPr="0099181F">
        <w:rPr>
          <w:rFonts w:ascii="Times New Roman" w:hAnsi="Times New Roman" w:cs="Times New Roman"/>
          <w:sz w:val="24"/>
          <w:szCs w:val="24"/>
        </w:rPr>
        <w:t>涂布后的平板置于</w:t>
      </w:r>
      <w:r w:rsidRPr="0099181F">
        <w:rPr>
          <w:rFonts w:ascii="Times New Roman" w:hAnsi="Times New Roman" w:cs="Times New Roman"/>
          <w:sz w:val="24"/>
          <w:szCs w:val="24"/>
          <w:lang w:eastAsia="zh-CN"/>
        </w:rPr>
        <w:t>黑暗条件下于</w:t>
      </w:r>
      <w:r w:rsidRPr="0099181F">
        <w:rPr>
          <w:rFonts w:ascii="Times New Roman" w:hAnsi="Times New Roman" w:cs="Times New Roman"/>
          <w:sz w:val="24"/>
          <w:szCs w:val="24"/>
        </w:rPr>
        <w:t>3</w:t>
      </w:r>
      <w:r w:rsidRPr="0099181F">
        <w:rPr>
          <w:rFonts w:ascii="Times New Roman" w:hAnsi="Times New Roman" w:cs="Times New Roman"/>
          <w:sz w:val="24"/>
          <w:szCs w:val="24"/>
          <w:lang w:eastAsia="zh-CN"/>
        </w:rPr>
        <w:t xml:space="preserve">7 </w:t>
      </w:r>
      <w:r w:rsidRPr="0099181F">
        <w:rPr>
          <w:rFonts w:ascii="Times New Roman" w:hAnsi="Times New Roman" w:cs="Times New Roman"/>
          <w:sz w:val="24"/>
          <w:szCs w:val="24"/>
        </w:rPr>
        <w:t>°C</w:t>
      </w:r>
      <w:r w:rsidRPr="0099181F">
        <w:rPr>
          <w:rFonts w:ascii="Times New Roman" w:hAnsi="Times New Roman" w:cs="Times New Roman"/>
          <w:sz w:val="24"/>
          <w:szCs w:val="24"/>
        </w:rPr>
        <w:t>倒置培养</w:t>
      </w:r>
      <w:r w:rsidRPr="0099181F">
        <w:rPr>
          <w:rFonts w:ascii="Times New Roman" w:hAnsi="Times New Roman" w:cs="Times New Roman"/>
          <w:sz w:val="24"/>
          <w:szCs w:val="24"/>
          <w:lang w:eastAsia="zh-CN"/>
        </w:rPr>
        <w:t>1-2</w:t>
      </w:r>
      <w:r w:rsidRPr="0099181F">
        <w:rPr>
          <w:rFonts w:ascii="Times New Roman" w:hAnsi="Times New Roman" w:cs="Times New Roman"/>
          <w:sz w:val="24"/>
          <w:szCs w:val="24"/>
          <w:lang w:eastAsia="zh-CN"/>
        </w:rPr>
        <w:t>周</w:t>
      </w:r>
      <w:r w:rsidRPr="0099181F">
        <w:rPr>
          <w:rFonts w:ascii="Times New Roman" w:hAnsi="Times New Roman" w:cs="Times New Roman"/>
          <w:sz w:val="24"/>
          <w:szCs w:val="24"/>
        </w:rPr>
        <w:t>，观察并记录生长情况</w:t>
      </w:r>
      <w:r w:rsidR="007034E4" w:rsidRPr="0099181F">
        <w:rPr>
          <w:rFonts w:ascii="Times New Roman" w:hAnsi="Times New Roman" w:cs="Times New Roman" w:hint="eastAsia"/>
          <w:sz w:val="24"/>
          <w:szCs w:val="24"/>
          <w:lang w:eastAsia="zh-CN"/>
        </w:rPr>
        <w:t>。</w:t>
      </w:r>
    </w:p>
    <w:p w14:paraId="0223A0CB" w14:textId="0D9CA13C" w:rsidR="00C64B8A" w:rsidRPr="0099181F" w:rsidRDefault="00C64B8A" w:rsidP="003A02A2">
      <w:pPr>
        <w:pStyle w:val="aff7"/>
        <w:widowControl w:val="0"/>
        <w:numPr>
          <w:ilvl w:val="0"/>
          <w:numId w:val="7"/>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t>菌株分离纯化</w:t>
      </w:r>
    </w:p>
    <w:p w14:paraId="1B805EF6" w14:textId="0307313C" w:rsidR="007A4620" w:rsidRPr="000005AA" w:rsidRDefault="00C64B8A" w:rsidP="000005AA">
      <w:pPr>
        <w:widowControl w:val="0"/>
        <w:adjustRightInd w:val="0"/>
        <w:snapToGrid w:val="0"/>
        <w:spacing w:line="360" w:lineRule="auto"/>
        <w:ind w:leftChars="200" w:left="400"/>
        <w:jc w:val="both"/>
        <w:rPr>
          <w:rFonts w:ascii="Times New Roman" w:hAnsi="Times New Roman" w:cs="Times New Roman"/>
          <w:kern w:val="1"/>
          <w:sz w:val="24"/>
          <w:szCs w:val="24"/>
          <w:lang w:eastAsia="zh-CN"/>
        </w:rPr>
      </w:pPr>
      <w:r w:rsidRPr="0099181F">
        <w:rPr>
          <w:rFonts w:ascii="Times New Roman" w:hAnsi="Times New Roman" w:cs="Times New Roman"/>
          <w:kern w:val="1"/>
          <w:sz w:val="24"/>
          <w:szCs w:val="24"/>
          <w:lang w:eastAsia="zh-CN"/>
        </w:rPr>
        <w:t>待分离培养皿上的单菌落长到合适的丰度时，可开始下一步的纯化。</w:t>
      </w:r>
      <w:r w:rsidRPr="0099181F">
        <w:rPr>
          <w:rFonts w:ascii="Times New Roman" w:hAnsi="Times New Roman" w:cs="Times New Roman"/>
          <w:sz w:val="24"/>
          <w:szCs w:val="24"/>
        </w:rPr>
        <w:t>依据菌落形态</w:t>
      </w:r>
      <w:r w:rsidRPr="0099181F">
        <w:rPr>
          <w:rFonts w:ascii="Times New Roman" w:hAnsi="Times New Roman" w:cs="Times New Roman"/>
          <w:sz w:val="24"/>
          <w:szCs w:val="24"/>
          <w:lang w:eastAsia="zh-CN"/>
        </w:rPr>
        <w:t xml:space="preserve"> </w:t>
      </w:r>
      <w:r w:rsidRPr="0099181F">
        <w:rPr>
          <w:rFonts w:ascii="Times New Roman" w:hAnsi="Times New Roman" w:cs="Times New Roman"/>
          <w:sz w:val="24"/>
          <w:szCs w:val="24"/>
        </w:rPr>
        <w:t>(</w:t>
      </w:r>
      <w:r w:rsidRPr="0099181F">
        <w:rPr>
          <w:rFonts w:ascii="Times New Roman" w:hAnsi="Times New Roman" w:cs="Times New Roman"/>
          <w:sz w:val="24"/>
          <w:szCs w:val="24"/>
        </w:rPr>
        <w:t>形状、大小、颜色及表面特征</w:t>
      </w:r>
      <w:r w:rsidRPr="0099181F">
        <w:rPr>
          <w:rFonts w:ascii="Times New Roman" w:hAnsi="Times New Roman" w:cs="Times New Roman"/>
          <w:sz w:val="24"/>
          <w:szCs w:val="24"/>
        </w:rPr>
        <w:t xml:space="preserve">) </w:t>
      </w:r>
      <w:r w:rsidRPr="0099181F">
        <w:rPr>
          <w:rFonts w:ascii="Times New Roman" w:hAnsi="Times New Roman" w:cs="Times New Roman"/>
          <w:sz w:val="24"/>
          <w:szCs w:val="24"/>
          <w:lang w:eastAsia="zh-CN"/>
        </w:rPr>
        <w:t>，</w:t>
      </w:r>
      <w:r w:rsidRPr="0099181F">
        <w:rPr>
          <w:rFonts w:ascii="Times New Roman" w:hAnsi="Times New Roman" w:cs="Times New Roman"/>
          <w:sz w:val="24"/>
          <w:szCs w:val="24"/>
        </w:rPr>
        <w:t>挑取单菌落</w:t>
      </w:r>
      <w:r w:rsidRPr="0099181F">
        <w:rPr>
          <w:rFonts w:ascii="Times New Roman" w:hAnsi="Times New Roman" w:cs="Times New Roman"/>
          <w:sz w:val="24"/>
          <w:szCs w:val="24"/>
          <w:lang w:eastAsia="zh-CN"/>
        </w:rPr>
        <w:t>进行纯化。</w:t>
      </w:r>
      <w:r w:rsidRPr="0099181F">
        <w:rPr>
          <w:rFonts w:ascii="Times New Roman" w:hAnsi="Times New Roman" w:cs="Times New Roman"/>
          <w:kern w:val="1"/>
          <w:sz w:val="24"/>
          <w:szCs w:val="24"/>
          <w:lang w:eastAsia="zh-CN"/>
        </w:rPr>
        <w:t>先用记号笔在培养皿的底部标记好待纯化的菌株，并将其按顺序编号。尽量全面挑取不同形态、颜色、大小的菌落以避免重复。挑选完成后，在超净工作台中利用接种针挑取单菌落到纯化板上，采用三区划线法进行纯化。菌株纯化过程中，需要对每株菌做好标记并进行不同编号处理。当菌株在培养基中获得形态一致的单一菌落时即获得微生物纯培养物。</w:t>
      </w:r>
    </w:p>
    <w:p w14:paraId="415EC91B" w14:textId="75D5FF13" w:rsidR="00311763" w:rsidRPr="0099181F" w:rsidRDefault="00311763" w:rsidP="003A02A2">
      <w:pPr>
        <w:pStyle w:val="aff7"/>
        <w:widowControl w:val="0"/>
        <w:numPr>
          <w:ilvl w:val="0"/>
          <w:numId w:val="7"/>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lastRenderedPageBreak/>
        <w:t>菌株</w:t>
      </w:r>
      <w:r w:rsidRPr="0099181F">
        <w:rPr>
          <w:rFonts w:ascii="Times New Roman" w:eastAsia="宋体" w:hAnsi="Times New Roman" w:cs="Times New Roman"/>
          <w:sz w:val="24"/>
          <w:szCs w:val="24"/>
          <w:lang w:eastAsia="zh-CN"/>
        </w:rPr>
        <w:t>16S rRNA</w:t>
      </w:r>
      <w:r w:rsidRPr="0099181F">
        <w:rPr>
          <w:rFonts w:ascii="Times New Roman" w:eastAsia="宋体" w:hAnsi="Times New Roman" w:cs="Times New Roman"/>
          <w:sz w:val="24"/>
          <w:szCs w:val="24"/>
          <w:lang w:eastAsia="zh-CN"/>
        </w:rPr>
        <w:t>基因鉴定</w:t>
      </w:r>
    </w:p>
    <w:p w14:paraId="145FC9A6" w14:textId="77777777" w:rsidR="0092407B" w:rsidRPr="0099181F" w:rsidRDefault="0092407B" w:rsidP="0092407B">
      <w:pPr>
        <w:pStyle w:val="11"/>
        <w:widowControl w:val="0"/>
        <w:adjustRightInd w:val="0"/>
        <w:snapToGrid w:val="0"/>
        <w:spacing w:line="360" w:lineRule="auto"/>
        <w:ind w:firstLine="480"/>
        <w:jc w:val="both"/>
        <w:rPr>
          <w:rFonts w:ascii="Times New Roman" w:hAnsi="Times New Roman" w:cs="Times New Roman"/>
          <w:kern w:val="1"/>
          <w:lang w:eastAsia="zh-CN"/>
        </w:rPr>
      </w:pPr>
      <w:r w:rsidRPr="0099181F">
        <w:rPr>
          <w:rFonts w:ascii="Times New Roman" w:hAnsi="Times New Roman" w:cs="Times New Roman"/>
          <w:kern w:val="1"/>
          <w:lang w:eastAsia="zh-CN"/>
        </w:rPr>
        <w:t>同方法一</w:t>
      </w:r>
    </w:p>
    <w:p w14:paraId="7E3D11A6" w14:textId="5B30BB18" w:rsidR="00311763" w:rsidRPr="0099181F" w:rsidRDefault="00311763" w:rsidP="003A02A2">
      <w:pPr>
        <w:pStyle w:val="11"/>
        <w:widowControl w:val="0"/>
        <w:numPr>
          <w:ilvl w:val="0"/>
          <w:numId w:val="7"/>
        </w:numPr>
        <w:adjustRightInd w:val="0"/>
        <w:snapToGrid w:val="0"/>
        <w:spacing w:line="360" w:lineRule="auto"/>
        <w:ind w:left="480" w:hangingChars="200" w:hanging="480"/>
        <w:jc w:val="both"/>
        <w:rPr>
          <w:rFonts w:ascii="Times New Roman" w:eastAsia="宋体" w:hAnsi="Times New Roman" w:cs="Times New Roman"/>
          <w:lang w:eastAsia="zh-CN"/>
        </w:rPr>
      </w:pPr>
      <w:r w:rsidRPr="0099181F">
        <w:rPr>
          <w:rFonts w:ascii="Times New Roman" w:eastAsia="宋体" w:hAnsi="Times New Roman" w:cs="Times New Roman"/>
          <w:lang w:eastAsia="zh-CN"/>
        </w:rPr>
        <w:t>菌株系统发育学分析</w:t>
      </w:r>
    </w:p>
    <w:p w14:paraId="6E14F5C7" w14:textId="77777777" w:rsidR="00311763" w:rsidRPr="0099181F" w:rsidRDefault="0092407B" w:rsidP="00311763">
      <w:pPr>
        <w:pStyle w:val="11"/>
        <w:widowControl w:val="0"/>
        <w:adjustRightInd w:val="0"/>
        <w:snapToGrid w:val="0"/>
        <w:spacing w:line="360" w:lineRule="auto"/>
        <w:ind w:firstLine="480"/>
        <w:jc w:val="both"/>
        <w:rPr>
          <w:rFonts w:ascii="Times New Roman" w:hAnsi="Times New Roman" w:cs="Times New Roman"/>
          <w:kern w:val="1"/>
          <w:lang w:eastAsia="zh-CN"/>
        </w:rPr>
      </w:pPr>
      <w:r w:rsidRPr="0099181F">
        <w:rPr>
          <w:rFonts w:ascii="Times New Roman" w:hAnsi="Times New Roman" w:cs="Times New Roman"/>
          <w:kern w:val="1"/>
          <w:lang w:eastAsia="zh-CN"/>
        </w:rPr>
        <w:t>同方法一</w:t>
      </w:r>
    </w:p>
    <w:p w14:paraId="4C42602C" w14:textId="641E3F51" w:rsidR="00311763" w:rsidRPr="0099181F" w:rsidRDefault="00311763" w:rsidP="003A02A2">
      <w:pPr>
        <w:pStyle w:val="11"/>
        <w:widowControl w:val="0"/>
        <w:numPr>
          <w:ilvl w:val="0"/>
          <w:numId w:val="7"/>
        </w:numPr>
        <w:adjustRightInd w:val="0"/>
        <w:snapToGrid w:val="0"/>
        <w:spacing w:line="360" w:lineRule="auto"/>
        <w:ind w:left="480" w:hangingChars="200" w:hanging="480"/>
        <w:jc w:val="both"/>
        <w:rPr>
          <w:rFonts w:ascii="Times New Roman" w:hAnsi="Times New Roman" w:cs="Times New Roman"/>
          <w:kern w:val="1"/>
          <w:lang w:eastAsia="zh-CN"/>
        </w:rPr>
      </w:pPr>
      <w:r w:rsidRPr="0099181F">
        <w:rPr>
          <w:rFonts w:ascii="Times New Roman" w:eastAsia="宋体" w:hAnsi="Times New Roman" w:cs="Times New Roman"/>
          <w:lang w:eastAsia="zh-CN"/>
        </w:rPr>
        <w:t>菌株保藏</w:t>
      </w:r>
    </w:p>
    <w:p w14:paraId="600BA067" w14:textId="77777777" w:rsidR="00536F51" w:rsidRPr="0099181F" w:rsidRDefault="00536F51" w:rsidP="00536F51">
      <w:pPr>
        <w:pStyle w:val="11"/>
        <w:widowControl w:val="0"/>
        <w:adjustRightInd w:val="0"/>
        <w:snapToGrid w:val="0"/>
        <w:spacing w:line="360" w:lineRule="auto"/>
        <w:ind w:firstLine="480"/>
        <w:jc w:val="both"/>
        <w:rPr>
          <w:rFonts w:ascii="Times New Roman" w:hAnsi="Times New Roman" w:cs="Times New Roman"/>
          <w:kern w:val="1"/>
          <w:lang w:eastAsia="zh-CN"/>
        </w:rPr>
      </w:pPr>
      <w:r w:rsidRPr="0099181F">
        <w:rPr>
          <w:rFonts w:ascii="Times New Roman" w:hAnsi="Times New Roman" w:cs="Times New Roman"/>
          <w:kern w:val="1"/>
          <w:lang w:eastAsia="zh-CN"/>
        </w:rPr>
        <w:t>同方法一</w:t>
      </w:r>
    </w:p>
    <w:p w14:paraId="0C504EFD" w14:textId="15A70EAA" w:rsidR="00895955" w:rsidRPr="0099181F" w:rsidRDefault="00895955" w:rsidP="00C50BF9">
      <w:pPr>
        <w:pStyle w:val="11"/>
        <w:widowControl w:val="0"/>
        <w:adjustRightInd w:val="0"/>
        <w:snapToGrid w:val="0"/>
        <w:spacing w:line="360" w:lineRule="auto"/>
        <w:ind w:firstLineChars="0" w:firstLine="0"/>
        <w:jc w:val="both"/>
        <w:rPr>
          <w:rFonts w:ascii="Times New Roman" w:hAnsi="Times New Roman" w:cs="Times New Roman"/>
          <w:kern w:val="1"/>
          <w:lang w:eastAsia="zh-CN"/>
        </w:rPr>
      </w:pPr>
    </w:p>
    <w:p w14:paraId="44EA3D04" w14:textId="77777777" w:rsidR="00896763" w:rsidRPr="0099181F" w:rsidRDefault="00896763" w:rsidP="00C50BF9">
      <w:pPr>
        <w:pStyle w:val="11"/>
        <w:widowControl w:val="0"/>
        <w:adjustRightInd w:val="0"/>
        <w:snapToGrid w:val="0"/>
        <w:spacing w:line="360" w:lineRule="auto"/>
        <w:ind w:firstLineChars="0" w:firstLine="0"/>
        <w:jc w:val="both"/>
        <w:rPr>
          <w:rFonts w:ascii="Times New Roman" w:hAnsi="Times New Roman" w:cs="Times New Roman"/>
          <w:kern w:val="1"/>
          <w:lang w:eastAsia="zh-CN"/>
        </w:rPr>
      </w:pPr>
    </w:p>
    <w:p w14:paraId="406EB6EC" w14:textId="41FAF1FB" w:rsidR="00C50BF9" w:rsidRPr="0099181F" w:rsidRDefault="00C50BF9" w:rsidP="00C50BF9">
      <w:pPr>
        <w:widowControl w:val="0"/>
        <w:adjustRightInd w:val="0"/>
        <w:snapToGrid w:val="0"/>
        <w:spacing w:line="360" w:lineRule="auto"/>
        <w:jc w:val="both"/>
        <w:rPr>
          <w:rFonts w:ascii="Times New Roman" w:eastAsiaTheme="majorEastAsia" w:hAnsi="Times New Roman" w:cs="Times New Roman"/>
          <w:b/>
          <w:sz w:val="24"/>
          <w:lang w:eastAsia="zh-CN"/>
        </w:rPr>
      </w:pPr>
      <w:r w:rsidRPr="0099181F">
        <w:rPr>
          <w:rFonts w:ascii="Times New Roman" w:eastAsiaTheme="majorEastAsia" w:hAnsi="Times New Roman" w:cs="Times New Roman"/>
          <w:b/>
          <w:sz w:val="24"/>
          <w:lang w:eastAsia="zh-CN"/>
        </w:rPr>
        <w:t>方法三</w:t>
      </w:r>
      <w:r w:rsidRPr="0099181F">
        <w:rPr>
          <w:rFonts w:ascii="Times New Roman" w:eastAsiaTheme="majorEastAsia" w:hAnsi="Times New Roman" w:cs="Times New Roman"/>
          <w:b/>
          <w:sz w:val="24"/>
          <w:lang w:eastAsia="zh-CN"/>
        </w:rPr>
        <w:t xml:space="preserve">: </w:t>
      </w:r>
      <w:r w:rsidRPr="0099181F">
        <w:rPr>
          <w:rFonts w:ascii="Times New Roman" w:eastAsiaTheme="majorEastAsia" w:hAnsi="Times New Roman" w:cs="Times New Roman"/>
          <w:b/>
          <w:sz w:val="24"/>
          <w:lang w:eastAsia="zh-CN"/>
        </w:rPr>
        <w:t>嗜盐古菌分离培养及保藏方法</w:t>
      </w:r>
    </w:p>
    <w:p w14:paraId="726C4024" w14:textId="77777777" w:rsidR="00C50BF9" w:rsidRPr="0099181F" w:rsidRDefault="00C50BF9" w:rsidP="00C50BF9">
      <w:pPr>
        <w:widowControl w:val="0"/>
        <w:adjustRightInd w:val="0"/>
        <w:snapToGrid w:val="0"/>
        <w:spacing w:line="360" w:lineRule="auto"/>
        <w:jc w:val="both"/>
        <w:rPr>
          <w:rFonts w:ascii="Times New Roman" w:eastAsiaTheme="majorEastAsia" w:hAnsi="Times New Roman" w:cs="Times New Roman"/>
          <w:b/>
          <w:sz w:val="24"/>
          <w:lang w:eastAsia="zh-CN"/>
        </w:rPr>
      </w:pPr>
    </w:p>
    <w:p w14:paraId="2D13F790" w14:textId="2689F53A" w:rsidR="00C50BF9" w:rsidRPr="0055137E" w:rsidRDefault="00311763" w:rsidP="00311763">
      <w:pPr>
        <w:widowControl w:val="0"/>
        <w:adjustRightInd w:val="0"/>
        <w:snapToGrid w:val="0"/>
        <w:spacing w:line="360" w:lineRule="auto"/>
        <w:ind w:left="1"/>
        <w:jc w:val="both"/>
        <w:rPr>
          <w:rFonts w:ascii="Times New Roman" w:hAnsi="Times New Roman" w:cs="Times New Roman"/>
          <w:kern w:val="1"/>
          <w:sz w:val="24"/>
          <w:szCs w:val="24"/>
          <w:lang w:eastAsia="zh-CN"/>
        </w:rPr>
      </w:pPr>
      <w:r w:rsidRPr="0099181F">
        <w:rPr>
          <w:rFonts w:ascii="Times New Roman" w:eastAsia="黑体" w:hAnsi="Times New Roman" w:cs="Times New Roman"/>
          <w:b/>
          <w:sz w:val="24"/>
          <w:szCs w:val="24"/>
          <w:lang w:eastAsia="zh-CN"/>
        </w:rPr>
        <w:t>摘要：</w:t>
      </w:r>
      <w:r w:rsidR="00365B37" w:rsidRPr="0099181F">
        <w:rPr>
          <w:rFonts w:ascii="Times New Roman" w:hAnsi="Times New Roman" w:cs="Times New Roman"/>
          <w:kern w:val="1"/>
          <w:sz w:val="24"/>
          <w:szCs w:val="24"/>
          <w:lang w:eastAsia="zh-CN"/>
        </w:rPr>
        <w:t>嗜盐古菌作为重要的微生物组成部分，参与盐湖生境的生态形成及变化，具有重要的生态功能</w:t>
      </w:r>
      <w:r w:rsidR="00C50BF9" w:rsidRPr="0099181F">
        <w:rPr>
          <w:rFonts w:ascii="Times New Roman" w:hAnsi="Times New Roman" w:cs="Times New Roman"/>
          <w:kern w:val="1"/>
          <w:sz w:val="24"/>
          <w:szCs w:val="24"/>
          <w:lang w:eastAsia="zh-CN"/>
        </w:rPr>
        <w:t>。</w:t>
      </w:r>
      <w:r w:rsidR="00365B37" w:rsidRPr="0099181F">
        <w:rPr>
          <w:rFonts w:ascii="Times New Roman" w:hAnsi="Times New Roman" w:cs="Times New Roman"/>
          <w:kern w:val="1"/>
          <w:sz w:val="24"/>
          <w:szCs w:val="24"/>
          <w:lang w:eastAsia="zh-CN"/>
        </w:rPr>
        <w:t>嗜盐古菌能利用特殊的胞外及胞内酶（如：淀粉酶、纤维素酶、木聚糖酶、几丁质酶、果胶酶、脂肪酶、酯酶、蛋白酶等）</w:t>
      </w:r>
      <w:r w:rsidR="00DA3297" w:rsidRPr="0099181F">
        <w:rPr>
          <w:rFonts w:ascii="Times New Roman" w:hAnsi="Times New Roman" w:cs="Times New Roman"/>
          <w:sz w:val="24"/>
          <w:lang w:eastAsia="zh-CN"/>
        </w:rPr>
        <w:t>通过水解有机质参与到碳</w:t>
      </w:r>
      <w:r w:rsidR="00DA3297" w:rsidRPr="0099181F">
        <w:rPr>
          <w:rFonts w:ascii="Times New Roman" w:hAnsi="Times New Roman" w:cs="Times New Roman"/>
          <w:sz w:val="24"/>
          <w:lang w:eastAsia="zh-CN"/>
        </w:rPr>
        <w:t>/</w:t>
      </w:r>
      <w:r w:rsidR="00DA3297" w:rsidRPr="0099181F">
        <w:rPr>
          <w:rFonts w:ascii="Times New Roman" w:hAnsi="Times New Roman" w:cs="Times New Roman"/>
          <w:sz w:val="24"/>
          <w:lang w:eastAsia="zh-CN"/>
        </w:rPr>
        <w:t>氮循环中，许多嗜盐古菌具有生物解磷作用。</w:t>
      </w:r>
      <w:r w:rsidR="0051458B" w:rsidRPr="0099181F">
        <w:rPr>
          <w:rFonts w:ascii="Times New Roman" w:hAnsi="Times New Roman" w:cs="Times New Roman"/>
          <w:sz w:val="24"/>
          <w:lang w:eastAsia="zh-CN"/>
        </w:rPr>
        <w:t>针对不同环境，改进可培养方法在实现不可培养微生物的可培养化、增加稀有及新分类单元的检出率方面，起着重要作用</w:t>
      </w:r>
      <w:r w:rsidRPr="0099181F">
        <w:rPr>
          <w:rFonts w:ascii="Times New Roman" w:hAnsi="Times New Roman" w:cs="Times New Roman"/>
          <w:kern w:val="1"/>
          <w:sz w:val="24"/>
          <w:szCs w:val="24"/>
          <w:lang w:eastAsia="zh-CN"/>
        </w:rPr>
        <w:t>。</w:t>
      </w:r>
      <w:r w:rsidR="00C50BF9" w:rsidRPr="0099181F">
        <w:rPr>
          <w:rFonts w:ascii="Times New Roman" w:hAnsi="Times New Roman" w:cs="Times New Roman"/>
          <w:kern w:val="1"/>
          <w:sz w:val="24"/>
          <w:szCs w:val="24"/>
          <w:lang w:eastAsia="zh-CN"/>
        </w:rPr>
        <w:t>在实验室条件下分离培养盐湖环境中的嗜盐</w:t>
      </w:r>
      <w:r w:rsidR="00A24951" w:rsidRPr="0055137E">
        <w:rPr>
          <w:rFonts w:ascii="Times New Roman" w:hAnsi="Times New Roman" w:cs="Times New Roman"/>
          <w:kern w:val="1"/>
          <w:sz w:val="24"/>
          <w:szCs w:val="24"/>
          <w:lang w:eastAsia="zh-CN"/>
        </w:rPr>
        <w:t>古菌</w:t>
      </w:r>
      <w:r w:rsidR="00C50BF9" w:rsidRPr="0055137E">
        <w:rPr>
          <w:rFonts w:ascii="Times New Roman" w:hAnsi="Times New Roman" w:cs="Times New Roman"/>
          <w:kern w:val="1"/>
          <w:sz w:val="24"/>
          <w:szCs w:val="24"/>
          <w:lang w:eastAsia="zh-CN"/>
        </w:rPr>
        <w:t>，深度了解盐湖</w:t>
      </w:r>
      <w:r w:rsidR="005E2C04" w:rsidRPr="0055137E">
        <w:rPr>
          <w:rFonts w:ascii="Times New Roman" w:hAnsi="Times New Roman" w:cs="Times New Roman"/>
          <w:kern w:val="1"/>
          <w:sz w:val="24"/>
          <w:szCs w:val="24"/>
          <w:lang w:eastAsia="zh-CN"/>
        </w:rPr>
        <w:t>嗜盐古菌</w:t>
      </w:r>
      <w:r w:rsidR="00C50BF9" w:rsidRPr="0055137E">
        <w:rPr>
          <w:rFonts w:ascii="Times New Roman" w:hAnsi="Times New Roman" w:cs="Times New Roman"/>
          <w:kern w:val="1"/>
          <w:sz w:val="24"/>
          <w:szCs w:val="24"/>
          <w:lang w:eastAsia="zh-CN"/>
        </w:rPr>
        <w:t>的多样性，充分挖掘盐湖环境有用</w:t>
      </w:r>
      <w:r w:rsidR="005E2C04" w:rsidRPr="0055137E">
        <w:rPr>
          <w:rFonts w:ascii="Times New Roman" w:hAnsi="Times New Roman" w:cs="Times New Roman"/>
          <w:kern w:val="1"/>
          <w:sz w:val="24"/>
          <w:szCs w:val="24"/>
          <w:lang w:eastAsia="zh-CN"/>
        </w:rPr>
        <w:t>嗜盐古菌</w:t>
      </w:r>
      <w:r w:rsidR="00C50BF9" w:rsidRPr="0055137E">
        <w:rPr>
          <w:rFonts w:ascii="Times New Roman" w:hAnsi="Times New Roman" w:cs="Times New Roman"/>
          <w:kern w:val="1"/>
          <w:sz w:val="24"/>
          <w:szCs w:val="24"/>
          <w:lang w:eastAsia="zh-CN"/>
        </w:rPr>
        <w:t>资源，评估其开发应用潜力</w:t>
      </w:r>
      <w:r w:rsidR="00C50BF9" w:rsidRPr="0055137E">
        <w:rPr>
          <w:rFonts w:ascii="Times New Roman" w:hAnsi="Times New Roman" w:cs="Times New Roman"/>
          <w:kern w:val="1"/>
          <w:sz w:val="24"/>
          <w:szCs w:val="24"/>
          <w:lang w:eastAsia="zh-CN"/>
        </w:rPr>
        <w:t xml:space="preserve">, </w:t>
      </w:r>
      <w:r w:rsidR="00C50BF9" w:rsidRPr="0055137E">
        <w:rPr>
          <w:rFonts w:ascii="Times New Roman" w:hAnsi="Times New Roman" w:cs="Times New Roman"/>
          <w:kern w:val="1"/>
          <w:sz w:val="24"/>
          <w:szCs w:val="24"/>
          <w:lang w:eastAsia="zh-CN"/>
        </w:rPr>
        <w:t>为今后的工业化利用奠定基础。</w:t>
      </w:r>
    </w:p>
    <w:p w14:paraId="720D257A" w14:textId="4AD7220D" w:rsidR="00C50BF9" w:rsidRPr="0055137E" w:rsidRDefault="00C50BF9" w:rsidP="00C50BF9">
      <w:pPr>
        <w:widowControl w:val="0"/>
        <w:adjustRightInd w:val="0"/>
        <w:snapToGrid w:val="0"/>
        <w:spacing w:line="360" w:lineRule="auto"/>
        <w:rPr>
          <w:rFonts w:ascii="Times New Roman" w:eastAsiaTheme="majorEastAsia" w:hAnsi="Times New Roman" w:cs="Times New Roman"/>
          <w:sz w:val="24"/>
          <w:szCs w:val="24"/>
          <w:lang w:eastAsia="zh-CN"/>
        </w:rPr>
      </w:pPr>
      <w:r w:rsidRPr="0055137E">
        <w:rPr>
          <w:rFonts w:ascii="Times New Roman" w:eastAsia="黑体" w:hAnsi="Times New Roman" w:cs="Times New Roman"/>
          <w:b/>
          <w:sz w:val="24"/>
          <w:lang w:eastAsia="zh-CN"/>
        </w:rPr>
        <w:t>关键词</w:t>
      </w:r>
      <w:r w:rsidRPr="0055137E">
        <w:rPr>
          <w:rFonts w:ascii="Times New Roman" w:eastAsiaTheme="majorEastAsia" w:hAnsi="Times New Roman" w:cs="Times New Roman"/>
          <w:b/>
          <w:szCs w:val="20"/>
          <w:lang w:eastAsia="zh-CN"/>
        </w:rPr>
        <w:t xml:space="preserve">: </w:t>
      </w:r>
      <w:r w:rsidRPr="0055137E">
        <w:rPr>
          <w:rFonts w:ascii="Times New Roman" w:eastAsiaTheme="majorEastAsia" w:hAnsi="Times New Roman" w:cs="Times New Roman"/>
          <w:sz w:val="24"/>
          <w:szCs w:val="24"/>
          <w:lang w:eastAsia="zh-CN"/>
        </w:rPr>
        <w:t>盐湖，分离，纯培养，</w:t>
      </w:r>
      <w:r w:rsidR="00C22B1D" w:rsidRPr="0055137E">
        <w:rPr>
          <w:rFonts w:ascii="Times New Roman" w:eastAsiaTheme="majorEastAsia" w:hAnsi="Times New Roman" w:cs="Times New Roman"/>
          <w:sz w:val="24"/>
          <w:szCs w:val="24"/>
          <w:lang w:eastAsia="zh-CN"/>
        </w:rPr>
        <w:t>古菌</w:t>
      </w:r>
      <w:r w:rsidRPr="0055137E">
        <w:rPr>
          <w:rFonts w:ascii="Times New Roman" w:eastAsiaTheme="majorEastAsia" w:hAnsi="Times New Roman" w:cs="Times New Roman"/>
          <w:sz w:val="24"/>
          <w:szCs w:val="24"/>
          <w:lang w:eastAsia="zh-CN"/>
        </w:rPr>
        <w:t>，保藏</w:t>
      </w:r>
    </w:p>
    <w:p w14:paraId="6DCF2FEE" w14:textId="153569EC" w:rsidR="00C50BF9" w:rsidRPr="0055137E" w:rsidRDefault="00C50BF9" w:rsidP="00C50BF9">
      <w:pPr>
        <w:pStyle w:val="11"/>
        <w:widowControl w:val="0"/>
        <w:adjustRightInd w:val="0"/>
        <w:snapToGrid w:val="0"/>
        <w:spacing w:line="360" w:lineRule="auto"/>
        <w:ind w:firstLineChars="0" w:firstLine="0"/>
        <w:jc w:val="both"/>
        <w:rPr>
          <w:rFonts w:ascii="Times New Roman" w:hAnsi="Times New Roman" w:cs="Times New Roman"/>
          <w:kern w:val="1"/>
          <w:lang w:eastAsia="zh-CN"/>
        </w:rPr>
      </w:pPr>
    </w:p>
    <w:p w14:paraId="6DEE7C22" w14:textId="77777777" w:rsidR="003C0F81" w:rsidRPr="0055137E" w:rsidRDefault="003C0F81" w:rsidP="003C0F81">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材料与试剂</w:t>
      </w:r>
    </w:p>
    <w:p w14:paraId="0F3696F2" w14:textId="56135A7B" w:rsidR="00F7482C" w:rsidRPr="0055137E" w:rsidRDefault="00F7482C" w:rsidP="00AB6425">
      <w:pPr>
        <w:widowControl w:val="0"/>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hint="eastAsia"/>
          <w:sz w:val="24"/>
          <w:szCs w:val="24"/>
          <w:lang w:eastAsia="zh-CN"/>
        </w:rPr>
        <w:t>1.</w:t>
      </w:r>
      <w:r w:rsidR="00AB6425"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无机盐：</w:t>
      </w:r>
      <w:r w:rsidRPr="0055137E">
        <w:rPr>
          <w:rFonts w:ascii="Times New Roman" w:hAnsi="Times New Roman" w:cs="Times New Roman"/>
          <w:sz w:val="24"/>
          <w:szCs w:val="24"/>
        </w:rPr>
        <w:t>N</w:t>
      </w:r>
      <w:r w:rsidRPr="0055137E">
        <w:rPr>
          <w:rFonts w:ascii="Times New Roman" w:hAnsi="Times New Roman" w:cs="Times New Roman"/>
          <w:sz w:val="24"/>
          <w:szCs w:val="24"/>
          <w:lang w:eastAsia="zh-CN"/>
        </w:rPr>
        <w:t>a</w:t>
      </w:r>
      <w:r w:rsidRPr="0055137E">
        <w:rPr>
          <w:rFonts w:ascii="Times New Roman" w:hAnsi="Times New Roman" w:cs="Times New Roman"/>
          <w:sz w:val="24"/>
          <w:szCs w:val="24"/>
        </w:rPr>
        <w:t>Cl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KCl</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CaCl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KNO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CaCO</w:t>
      </w:r>
      <w:r w:rsidRPr="0055137E">
        <w:rPr>
          <w:rFonts w:ascii="Times New Roman" w:hAnsi="Times New Roman" w:cs="Times New Roman"/>
          <w:sz w:val="24"/>
          <w:szCs w:val="24"/>
          <w:vertAlign w:val="subscript"/>
        </w:rPr>
        <w:t>3</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FeSO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K</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HPO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MnCl</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·4H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Pr="0055137E">
        <w:rPr>
          <w:rFonts w:ascii="Times New Roman" w:eastAsia="宋体" w:hAnsi="Times New Roman" w:cs="Times New Roman"/>
          <w:sz w:val="24"/>
          <w:szCs w:val="24"/>
        </w:rPr>
        <w:t>MgCl.6H</w:t>
      </w:r>
      <w:r w:rsidRPr="0055137E">
        <w:rPr>
          <w:rFonts w:ascii="Times New Roman" w:eastAsia="宋体" w:hAnsi="Times New Roman" w:cs="Times New Roman"/>
          <w:sz w:val="24"/>
          <w:szCs w:val="24"/>
          <w:vertAlign w:val="subscript"/>
        </w:rPr>
        <w:t>2</w:t>
      </w:r>
      <w:r w:rsidRPr="0055137E">
        <w:rPr>
          <w:rFonts w:ascii="Times New Roman" w:eastAsia="宋体" w:hAnsi="Times New Roman" w:cs="Times New Roman"/>
          <w:sz w:val="24"/>
          <w:szCs w:val="24"/>
        </w:rPr>
        <w:t>O</w:t>
      </w:r>
      <w:r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ZnSO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w:t>
      </w:r>
      <w:r w:rsidR="00513F96" w:rsidRPr="0055137E">
        <w:rPr>
          <w:rFonts w:ascii="Times New Roman" w:hAnsi="Times New Roman" w:cs="Times New Roman"/>
          <w:sz w:val="24"/>
          <w:szCs w:val="24"/>
        </w:rPr>
        <w:t>C</w:t>
      </w:r>
      <w:r w:rsidR="00513F96" w:rsidRPr="0055137E">
        <w:rPr>
          <w:rFonts w:ascii="Times New Roman" w:hAnsi="Times New Roman" w:cs="Times New Roman" w:hint="eastAsia"/>
          <w:sz w:val="24"/>
          <w:szCs w:val="24"/>
          <w:lang w:eastAsia="zh-CN"/>
        </w:rPr>
        <w:t>u</w:t>
      </w:r>
      <w:r w:rsidR="00513F96" w:rsidRPr="0055137E">
        <w:rPr>
          <w:rFonts w:ascii="Times New Roman" w:hAnsi="Times New Roman" w:cs="Times New Roman"/>
          <w:sz w:val="24"/>
          <w:szCs w:val="24"/>
        </w:rPr>
        <w:t>SO</w:t>
      </w:r>
      <w:r w:rsidR="00513F96" w:rsidRPr="0055137E">
        <w:rPr>
          <w:rFonts w:ascii="Times New Roman" w:hAnsi="Times New Roman" w:cs="Times New Roman"/>
          <w:sz w:val="24"/>
          <w:szCs w:val="24"/>
          <w:vertAlign w:val="subscript"/>
        </w:rPr>
        <w:t>4</w:t>
      </w:r>
      <w:r w:rsidR="00513F96" w:rsidRPr="0055137E">
        <w:rPr>
          <w:rFonts w:ascii="Times New Roman" w:hAnsi="Times New Roman" w:cs="Times New Roman"/>
          <w:sz w:val="24"/>
          <w:szCs w:val="24"/>
        </w:rPr>
        <w:t>·</w:t>
      </w:r>
      <w:r w:rsidR="00513F96" w:rsidRPr="0055137E">
        <w:rPr>
          <w:rFonts w:ascii="Times New Roman" w:hAnsi="Times New Roman" w:cs="Times New Roman" w:hint="eastAsia"/>
          <w:sz w:val="24"/>
          <w:szCs w:val="24"/>
          <w:lang w:eastAsia="zh-CN"/>
        </w:rPr>
        <w:t>5</w:t>
      </w:r>
      <w:r w:rsidR="00513F96" w:rsidRPr="0055137E">
        <w:rPr>
          <w:rFonts w:ascii="Times New Roman" w:hAnsi="Times New Roman" w:cs="Times New Roman"/>
          <w:sz w:val="24"/>
          <w:szCs w:val="24"/>
        </w:rPr>
        <w:t>H</w:t>
      </w:r>
      <w:r w:rsidR="00513F96" w:rsidRPr="0055137E">
        <w:rPr>
          <w:rFonts w:ascii="Times New Roman" w:hAnsi="Times New Roman" w:cs="Times New Roman"/>
          <w:sz w:val="24"/>
          <w:szCs w:val="24"/>
          <w:vertAlign w:val="subscript"/>
        </w:rPr>
        <w:t>2</w:t>
      </w:r>
      <w:r w:rsidR="00513F96" w:rsidRPr="0055137E">
        <w:rPr>
          <w:rFonts w:ascii="Times New Roman" w:hAnsi="Times New Roman" w:cs="Times New Roman"/>
          <w:sz w:val="24"/>
          <w:szCs w:val="24"/>
        </w:rPr>
        <w:t>O</w:t>
      </w:r>
      <w:r w:rsidR="00513F96" w:rsidRPr="0055137E">
        <w:rPr>
          <w:rFonts w:ascii="Times New Roman" w:hAnsi="Times New Roman" w:cs="Times New Roman" w:hint="eastAsia"/>
          <w:sz w:val="24"/>
          <w:szCs w:val="24"/>
          <w:lang w:eastAsia="zh-CN"/>
        </w:rPr>
        <w:t>，</w:t>
      </w:r>
      <w:r w:rsidR="00EB4547" w:rsidRPr="0055137E">
        <w:rPr>
          <w:rFonts w:ascii="Times New Roman" w:hAnsi="Times New Roman" w:cs="Times New Roman"/>
          <w:sz w:val="24"/>
          <w:szCs w:val="24"/>
          <w:lang w:eastAsia="zh-CN"/>
        </w:rPr>
        <w:t>NH</w:t>
      </w:r>
      <w:r w:rsidR="00EB4547" w:rsidRPr="0055137E">
        <w:rPr>
          <w:rFonts w:ascii="Times New Roman" w:hAnsi="Times New Roman" w:cs="Times New Roman"/>
          <w:sz w:val="24"/>
          <w:szCs w:val="24"/>
          <w:vertAlign w:val="subscript"/>
          <w:lang w:eastAsia="zh-CN"/>
        </w:rPr>
        <w:t>4</w:t>
      </w:r>
      <w:r w:rsidR="00EB4547" w:rsidRPr="0055137E">
        <w:rPr>
          <w:rFonts w:ascii="Times New Roman" w:hAnsi="Times New Roman" w:cs="Times New Roman"/>
          <w:sz w:val="24"/>
          <w:szCs w:val="24"/>
          <w:lang w:eastAsia="zh-CN"/>
        </w:rPr>
        <w:t>C</w:t>
      </w:r>
      <w:r w:rsidR="00EB4547" w:rsidRPr="0055137E">
        <w:rPr>
          <w:rFonts w:ascii="Times New Roman" w:hAnsi="Times New Roman" w:cs="Times New Roman" w:hint="eastAsia"/>
          <w:sz w:val="24"/>
          <w:szCs w:val="24"/>
          <w:lang w:eastAsia="zh-CN"/>
        </w:rPr>
        <w:t>l</w:t>
      </w:r>
      <w:r w:rsidR="00EB4547" w:rsidRPr="0055137E">
        <w:rPr>
          <w:rFonts w:ascii="Times New Roman" w:hAnsi="Times New Roman" w:cs="Times New Roman" w:hint="eastAsia"/>
          <w:sz w:val="24"/>
          <w:szCs w:val="24"/>
          <w:lang w:eastAsia="zh-CN"/>
        </w:rPr>
        <w:t>，</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w:t>
      </w:r>
      <w:r w:rsidRPr="0055137E">
        <w:rPr>
          <w:rFonts w:ascii="Times New Roman" w:hAnsi="Times New Roman" w:cs="Times New Roman"/>
          <w:sz w:val="24"/>
          <w:szCs w:val="24"/>
          <w:lang w:eastAsia="zh-CN"/>
        </w:rPr>
        <w:t>，丙</w:t>
      </w:r>
      <w:r w:rsidR="00EB4547" w:rsidRPr="0055137E">
        <w:rPr>
          <w:rFonts w:ascii="Times New Roman" w:hAnsi="Times New Roman" w:cs="Times New Roman" w:hint="eastAsia"/>
          <w:sz w:val="24"/>
          <w:szCs w:val="24"/>
          <w:lang w:eastAsia="zh-CN"/>
        </w:rPr>
        <w:t>酮</w:t>
      </w:r>
      <w:r w:rsidRPr="0055137E">
        <w:rPr>
          <w:rFonts w:ascii="Times New Roman" w:hAnsi="Times New Roman" w:cs="Times New Roman"/>
          <w:sz w:val="24"/>
          <w:szCs w:val="24"/>
        </w:rPr>
        <w:t>酸</w:t>
      </w:r>
      <w:r w:rsidRPr="0055137E">
        <w:rPr>
          <w:rFonts w:ascii="Times New Roman" w:hAnsi="Times New Roman" w:cs="Times New Roman" w:hint="eastAsia"/>
          <w:sz w:val="24"/>
          <w:szCs w:val="24"/>
          <w:lang w:eastAsia="zh-CN"/>
        </w:rPr>
        <w:t>钠，柠檬酸</w:t>
      </w:r>
      <w:r w:rsidR="00EB4547" w:rsidRPr="0055137E">
        <w:rPr>
          <w:rFonts w:ascii="Times New Roman" w:hAnsi="Times New Roman" w:cs="Times New Roman" w:hint="eastAsia"/>
          <w:sz w:val="24"/>
          <w:szCs w:val="24"/>
          <w:lang w:eastAsia="zh-CN"/>
        </w:rPr>
        <w:t>三</w:t>
      </w:r>
      <w:r w:rsidRPr="0055137E">
        <w:rPr>
          <w:rFonts w:ascii="Times New Roman" w:hAnsi="Times New Roman" w:cs="Times New Roman" w:hint="eastAsia"/>
          <w:sz w:val="24"/>
          <w:szCs w:val="24"/>
          <w:lang w:eastAsia="zh-CN"/>
        </w:rPr>
        <w:t>钠</w:t>
      </w:r>
      <w:r w:rsidRPr="0055137E">
        <w:rPr>
          <w:rFonts w:ascii="Times New Roman" w:hAnsi="Times New Roman" w:cs="Times New Roman"/>
          <w:sz w:val="24"/>
          <w:szCs w:val="24"/>
          <w:lang w:eastAsia="zh-CN"/>
        </w:rPr>
        <w:t>等；</w:t>
      </w:r>
    </w:p>
    <w:p w14:paraId="6962CC69" w14:textId="135796C1" w:rsidR="00F7482C" w:rsidRPr="0055137E" w:rsidRDefault="00F7482C" w:rsidP="00AB6425">
      <w:pPr>
        <w:widowControl w:val="0"/>
        <w:adjustRightInd w:val="0"/>
        <w:snapToGrid w:val="0"/>
        <w:spacing w:line="360" w:lineRule="auto"/>
        <w:ind w:left="480" w:hangingChars="200" w:hanging="480"/>
        <w:jc w:val="both"/>
        <w:rPr>
          <w:rFonts w:ascii="Times New Roman" w:eastAsia="Malgun Gothic" w:hAnsi="Times New Roman" w:cs="Times New Roman"/>
          <w:sz w:val="24"/>
          <w:szCs w:val="24"/>
        </w:rPr>
      </w:pPr>
      <w:r w:rsidRPr="0055137E">
        <w:rPr>
          <w:rFonts w:ascii="Times New Roman" w:hAnsi="Times New Roman" w:cs="Times New Roman" w:hint="eastAsia"/>
          <w:sz w:val="24"/>
          <w:szCs w:val="24"/>
          <w:lang w:eastAsia="zh-CN"/>
        </w:rPr>
        <w:t>2.</w:t>
      </w:r>
      <w:r w:rsidR="00AB6425"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碳源或氮源：</w:t>
      </w:r>
      <w:r w:rsidRPr="0055137E">
        <w:rPr>
          <w:rFonts w:ascii="Times New Roman" w:hAnsi="Times New Roman" w:cs="Times New Roman"/>
          <w:sz w:val="24"/>
          <w:szCs w:val="24"/>
        </w:rPr>
        <w:t>可溶性淀粉</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葡萄糖</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甘油</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rPr>
        <w:t>酵母粉</w:t>
      </w:r>
      <w:r w:rsidRPr="0055137E">
        <w:rPr>
          <w:rFonts w:ascii="Times New Roman" w:hAnsi="Times New Roman" w:cs="Times New Roman"/>
          <w:sz w:val="24"/>
          <w:szCs w:val="24"/>
          <w:lang w:eastAsia="zh-CN"/>
        </w:rPr>
        <w:t>，蛋白胨，</w:t>
      </w:r>
      <w:r w:rsidR="00EB4547" w:rsidRPr="0055137E">
        <w:rPr>
          <w:rFonts w:ascii="Times New Roman" w:hAnsi="Times New Roman" w:cs="Times New Roman" w:hint="eastAsia"/>
          <w:sz w:val="24"/>
          <w:szCs w:val="24"/>
          <w:lang w:eastAsia="zh-CN"/>
        </w:rPr>
        <w:t>鱼</w:t>
      </w:r>
      <w:r w:rsidRPr="0055137E">
        <w:rPr>
          <w:rFonts w:ascii="Times New Roman" w:hAnsi="Times New Roman" w:cs="Times New Roman" w:hint="eastAsia"/>
          <w:sz w:val="24"/>
          <w:szCs w:val="24"/>
          <w:lang w:eastAsia="zh-CN"/>
        </w:rPr>
        <w:t>蛋白胨，</w:t>
      </w:r>
      <w:r w:rsidRPr="0055137E">
        <w:rPr>
          <w:rFonts w:ascii="Times New Roman" w:hAnsi="Times New Roman" w:cs="Times New Roman"/>
          <w:sz w:val="24"/>
          <w:szCs w:val="24"/>
          <w:lang w:eastAsia="zh-CN"/>
        </w:rPr>
        <w:t>干酪素，纤维素，</w:t>
      </w:r>
      <w:r w:rsidRPr="0055137E">
        <w:rPr>
          <w:rFonts w:ascii="Times New Roman" w:hAnsi="Times New Roman" w:cs="Times New Roman"/>
          <w:sz w:val="24"/>
          <w:szCs w:val="24"/>
        </w:rPr>
        <w:t>酪蛋白水解氨基酸</w:t>
      </w:r>
      <w:r w:rsidRPr="0055137E">
        <w:rPr>
          <w:rFonts w:ascii="Times New Roman" w:hAnsi="Times New Roman" w:cs="Times New Roman" w:hint="eastAsia"/>
          <w:sz w:val="24"/>
          <w:szCs w:val="24"/>
          <w:lang w:eastAsia="zh-CN"/>
        </w:rPr>
        <w:t>，藕粉，麦芽膏，微晶纤维素，谷氨酸钠</w:t>
      </w:r>
      <w:r w:rsidRPr="0055137E">
        <w:rPr>
          <w:rFonts w:ascii="Times New Roman" w:hAnsi="Times New Roman" w:cs="Times New Roman"/>
          <w:sz w:val="24"/>
          <w:szCs w:val="24"/>
          <w:lang w:eastAsia="zh-CN"/>
        </w:rPr>
        <w:t>等</w:t>
      </w:r>
      <w:r w:rsidRPr="0055137E">
        <w:rPr>
          <w:rFonts w:ascii="Times New Roman" w:hAnsi="Times New Roman" w:cs="Times New Roman"/>
          <w:sz w:val="24"/>
          <w:szCs w:val="24"/>
        </w:rPr>
        <w:t>；</w:t>
      </w:r>
    </w:p>
    <w:p w14:paraId="0E48D235" w14:textId="31937C3A" w:rsidR="00F7482C" w:rsidRPr="0055137E" w:rsidRDefault="001916E9" w:rsidP="00AB6425">
      <w:pPr>
        <w:widowControl w:val="0"/>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hint="eastAsia"/>
          <w:kern w:val="1"/>
          <w:sz w:val="24"/>
          <w:szCs w:val="24"/>
          <w:lang w:eastAsia="zh-CN"/>
        </w:rPr>
        <w:t>3</w:t>
      </w:r>
      <w:r w:rsidR="00F7482C" w:rsidRPr="0055137E">
        <w:rPr>
          <w:rFonts w:ascii="Times New Roman" w:hAnsi="Times New Roman" w:cs="Times New Roman" w:hint="eastAsia"/>
          <w:kern w:val="1"/>
          <w:sz w:val="24"/>
          <w:szCs w:val="24"/>
          <w:lang w:eastAsia="zh-CN"/>
        </w:rPr>
        <w:t>.</w:t>
      </w:r>
      <w:r w:rsidR="00AB6425" w:rsidRPr="0055137E">
        <w:rPr>
          <w:rFonts w:ascii="Times New Roman" w:hAnsi="Times New Roman" w:cs="Times New Roman"/>
          <w:kern w:val="1"/>
          <w:sz w:val="24"/>
          <w:szCs w:val="24"/>
          <w:lang w:eastAsia="zh-CN"/>
        </w:rPr>
        <w:t xml:space="preserve">  </w:t>
      </w:r>
      <w:r w:rsidR="00F7482C" w:rsidRPr="0055137E">
        <w:rPr>
          <w:rFonts w:ascii="Times New Roman" w:hAnsi="Times New Roman" w:cs="Times New Roman"/>
          <w:kern w:val="1"/>
          <w:sz w:val="24"/>
          <w:szCs w:val="24"/>
          <w:lang w:eastAsia="zh-CN"/>
        </w:rPr>
        <w:t>其它溶剂和试剂：</w:t>
      </w:r>
      <w:r w:rsidR="00F7482C" w:rsidRPr="0055137E">
        <w:rPr>
          <w:rFonts w:ascii="Times New Roman" w:hAnsi="Times New Roman" w:cs="Times New Roman" w:hint="eastAsia"/>
          <w:kern w:val="1"/>
          <w:sz w:val="24"/>
          <w:szCs w:val="24"/>
          <w:lang w:eastAsia="zh-CN"/>
        </w:rPr>
        <w:t>琼脂，</w:t>
      </w:r>
      <w:r w:rsidR="00F7482C" w:rsidRPr="0055137E">
        <w:rPr>
          <w:rFonts w:ascii="Times New Roman" w:hAnsi="Times New Roman" w:cs="Times New Roman"/>
          <w:kern w:val="1"/>
          <w:sz w:val="24"/>
          <w:szCs w:val="24"/>
          <w:lang w:eastAsia="zh-CN"/>
        </w:rPr>
        <w:t>脱脂奶粉，甘油，</w:t>
      </w:r>
      <w:r w:rsidR="00F7482C" w:rsidRPr="0055137E">
        <w:rPr>
          <w:rFonts w:ascii="Times New Roman" w:hAnsi="Times New Roman" w:cs="Times New Roman" w:hint="eastAsia"/>
          <w:kern w:val="1"/>
          <w:sz w:val="24"/>
          <w:szCs w:val="24"/>
          <w:lang w:eastAsia="zh-CN"/>
        </w:rPr>
        <w:t>干酪素，水解酪素，</w:t>
      </w:r>
      <w:r w:rsidR="00F7482C" w:rsidRPr="0055137E">
        <w:rPr>
          <w:rFonts w:ascii="Times New Roman" w:hAnsi="Times New Roman" w:cs="Times New Roman" w:hint="eastAsia"/>
          <w:sz w:val="24"/>
          <w:szCs w:val="24"/>
          <w:lang w:eastAsia="zh-CN"/>
        </w:rPr>
        <w:t>Chelex</w:t>
      </w:r>
      <w:r w:rsidR="00F7482C" w:rsidRPr="0055137E">
        <w:rPr>
          <w:rFonts w:ascii="Times New Roman" w:hAnsi="Times New Roman" w:cs="Times New Roman" w:hint="eastAsia"/>
          <w:sz w:val="24"/>
          <w:szCs w:val="24"/>
          <w:lang w:eastAsia="zh-CN"/>
        </w:rPr>
        <w:t>，</w:t>
      </w:r>
      <w:r w:rsidR="00F7482C" w:rsidRPr="0055137E">
        <w:rPr>
          <w:rFonts w:ascii="Times New Roman" w:hAnsi="Times New Roman" w:cs="Times New Roman"/>
          <w:sz w:val="24"/>
          <w:szCs w:val="24"/>
          <w:lang w:eastAsia="zh-CN"/>
        </w:rPr>
        <w:t>等；</w:t>
      </w:r>
    </w:p>
    <w:p w14:paraId="1AB4EA9C" w14:textId="65B24FD5" w:rsidR="00F7482C" w:rsidRPr="0055137E" w:rsidRDefault="001916E9" w:rsidP="00AB6425">
      <w:pPr>
        <w:widowControl w:val="0"/>
        <w:adjustRightInd w:val="0"/>
        <w:snapToGrid w:val="0"/>
        <w:spacing w:line="360" w:lineRule="auto"/>
        <w:ind w:left="480" w:hangingChars="200" w:hanging="480"/>
        <w:jc w:val="both"/>
        <w:rPr>
          <w:rFonts w:ascii="Times New Roman" w:hAnsi="Times New Roman" w:cs="Times New Roman"/>
          <w:sz w:val="24"/>
          <w:szCs w:val="24"/>
        </w:rPr>
      </w:pPr>
      <w:r w:rsidRPr="0055137E">
        <w:rPr>
          <w:rFonts w:ascii="Times New Roman" w:hAnsi="Times New Roman" w:cs="Times New Roman" w:hint="eastAsia"/>
          <w:kern w:val="1"/>
          <w:sz w:val="24"/>
          <w:szCs w:val="24"/>
          <w:lang w:eastAsia="zh-CN"/>
        </w:rPr>
        <w:t>4</w:t>
      </w:r>
      <w:r w:rsidR="00F7482C" w:rsidRPr="0055137E">
        <w:rPr>
          <w:rFonts w:ascii="Times New Roman" w:hAnsi="Times New Roman" w:cs="Times New Roman" w:hint="eastAsia"/>
          <w:kern w:val="1"/>
          <w:sz w:val="24"/>
          <w:szCs w:val="24"/>
          <w:lang w:eastAsia="zh-CN"/>
        </w:rPr>
        <w:t>.</w:t>
      </w:r>
      <w:r w:rsidR="00AB6425" w:rsidRPr="0055137E">
        <w:rPr>
          <w:rFonts w:ascii="Times New Roman" w:hAnsi="Times New Roman" w:cs="Times New Roman"/>
          <w:kern w:val="1"/>
          <w:sz w:val="24"/>
          <w:szCs w:val="24"/>
          <w:lang w:eastAsia="zh-CN"/>
        </w:rPr>
        <w:t xml:space="preserve">  </w:t>
      </w:r>
      <w:r w:rsidR="00F7482C" w:rsidRPr="0055137E">
        <w:rPr>
          <w:rFonts w:ascii="Times New Roman" w:hAnsi="Times New Roman" w:cs="Times New Roman"/>
          <w:kern w:val="1"/>
          <w:sz w:val="24"/>
          <w:szCs w:val="24"/>
          <w:lang w:eastAsia="zh-CN"/>
        </w:rPr>
        <w:t>实验用品和耗材：研钵，研磨棒，涂布棒，接种针，</w:t>
      </w:r>
      <w:r w:rsidR="00AE5B59" w:rsidRPr="0055137E">
        <w:rPr>
          <w:rFonts w:ascii="Times New Roman" w:hAnsi="Times New Roman" w:cs="Times New Roman" w:hint="eastAsia"/>
          <w:kern w:val="1"/>
          <w:sz w:val="24"/>
          <w:szCs w:val="24"/>
          <w:lang w:eastAsia="zh-CN"/>
        </w:rPr>
        <w:t>9</w:t>
      </w:r>
      <w:r w:rsidR="00CF05E9" w:rsidRPr="0055137E">
        <w:rPr>
          <w:rFonts w:ascii="Times New Roman" w:hAnsi="Times New Roman" w:cs="Times New Roman" w:hint="eastAsia"/>
          <w:kern w:val="1"/>
          <w:sz w:val="24"/>
          <w:szCs w:val="24"/>
          <w:lang w:eastAsia="zh-CN"/>
        </w:rPr>
        <w:t>0</w:t>
      </w:r>
      <w:r w:rsidR="00AE5B59" w:rsidRPr="0055137E">
        <w:rPr>
          <w:rFonts w:ascii="Times New Roman" w:hAnsi="Times New Roman" w:cs="Times New Roman"/>
          <w:kern w:val="1"/>
          <w:sz w:val="24"/>
          <w:szCs w:val="24"/>
          <w:lang w:eastAsia="zh-CN"/>
        </w:rPr>
        <w:t xml:space="preserve"> </w:t>
      </w:r>
      <w:r w:rsidR="00AE5B59" w:rsidRPr="0055137E">
        <w:rPr>
          <w:rFonts w:ascii="Times New Roman" w:hAnsi="Times New Roman" w:cs="Times New Roman" w:hint="eastAsia"/>
          <w:kern w:val="1"/>
          <w:sz w:val="24"/>
          <w:szCs w:val="24"/>
          <w:lang w:eastAsia="zh-CN"/>
        </w:rPr>
        <w:t>mm</w:t>
      </w:r>
      <w:r w:rsidR="00AE5B59" w:rsidRPr="0055137E">
        <w:rPr>
          <w:rFonts w:ascii="Times New Roman" w:hAnsi="Times New Roman" w:cs="Times New Roman" w:hint="eastAsia"/>
          <w:kern w:val="1"/>
          <w:sz w:val="24"/>
          <w:szCs w:val="24"/>
          <w:lang w:eastAsia="zh-CN"/>
        </w:rPr>
        <w:t>的</w:t>
      </w:r>
      <w:r w:rsidR="00F7482C" w:rsidRPr="0055137E">
        <w:rPr>
          <w:rFonts w:ascii="Times New Roman" w:hAnsi="Times New Roman" w:cs="Times New Roman"/>
          <w:kern w:val="1"/>
          <w:sz w:val="24"/>
          <w:szCs w:val="24"/>
          <w:lang w:eastAsia="zh-CN"/>
        </w:rPr>
        <w:t>无菌培养皿，</w:t>
      </w:r>
      <w:r w:rsidR="00F7482C" w:rsidRPr="0055137E">
        <w:rPr>
          <w:rFonts w:ascii="Times New Roman" w:hAnsi="Times New Roman" w:cs="Times New Roman"/>
          <w:kern w:val="1"/>
          <w:sz w:val="24"/>
          <w:szCs w:val="24"/>
          <w:lang w:eastAsia="zh-CN"/>
        </w:rPr>
        <w:tab/>
        <w:t xml:space="preserve">15 </w:t>
      </w:r>
      <w:r w:rsidR="00210DFB" w:rsidRPr="0055137E">
        <w:rPr>
          <w:rFonts w:ascii="Times New Roman" w:hAnsi="Times New Roman" w:cs="Times New Roman"/>
          <w:kern w:val="1"/>
          <w:sz w:val="24"/>
          <w:szCs w:val="24"/>
          <w:lang w:eastAsia="zh-CN"/>
        </w:rPr>
        <w:t>mL</w:t>
      </w:r>
      <w:r w:rsidR="00F7482C" w:rsidRPr="0055137E">
        <w:rPr>
          <w:rFonts w:ascii="Times New Roman" w:hAnsi="Times New Roman" w:cs="Times New Roman"/>
          <w:kern w:val="1"/>
          <w:sz w:val="24"/>
          <w:szCs w:val="24"/>
          <w:lang w:eastAsia="zh-CN"/>
        </w:rPr>
        <w:t>无菌离心管，</w:t>
      </w:r>
      <w:r w:rsidR="00F7482C" w:rsidRPr="0055137E">
        <w:rPr>
          <w:rFonts w:ascii="Times New Roman" w:hAnsi="Times New Roman" w:cs="Times New Roman"/>
          <w:kern w:val="1"/>
          <w:sz w:val="24"/>
          <w:szCs w:val="24"/>
          <w:lang w:eastAsia="zh-CN"/>
        </w:rPr>
        <w:t xml:space="preserve">100 </w:t>
      </w:r>
      <w:r w:rsidR="00210DFB" w:rsidRPr="0055137E">
        <w:rPr>
          <w:rFonts w:ascii="Times New Roman" w:hAnsi="Times New Roman" w:cs="Times New Roman"/>
          <w:kern w:val="1"/>
          <w:sz w:val="24"/>
          <w:szCs w:val="24"/>
          <w:lang w:eastAsia="zh-CN"/>
        </w:rPr>
        <w:t>mL</w:t>
      </w:r>
      <w:r w:rsidR="00F7482C" w:rsidRPr="0055137E">
        <w:rPr>
          <w:rFonts w:ascii="Times New Roman" w:hAnsi="Times New Roman" w:cs="Times New Roman"/>
          <w:kern w:val="1"/>
          <w:sz w:val="24"/>
          <w:szCs w:val="24"/>
          <w:lang w:eastAsia="zh-CN"/>
        </w:rPr>
        <w:t>锥形瓶，各种型号的</w:t>
      </w:r>
      <w:r w:rsidR="00F7482C" w:rsidRPr="0055137E">
        <w:rPr>
          <w:rFonts w:ascii="Times New Roman" w:hAnsi="Times New Roman" w:cs="Times New Roman" w:hint="eastAsia"/>
          <w:kern w:val="1"/>
          <w:sz w:val="24"/>
          <w:szCs w:val="24"/>
          <w:lang w:eastAsia="zh-CN"/>
        </w:rPr>
        <w:t>移液器吸头</w:t>
      </w:r>
      <w:r w:rsidR="00F7482C" w:rsidRPr="0055137E">
        <w:rPr>
          <w:rFonts w:ascii="Times New Roman" w:hAnsi="Times New Roman" w:cs="Times New Roman"/>
          <w:kern w:val="1"/>
          <w:sz w:val="24"/>
          <w:szCs w:val="24"/>
          <w:lang w:eastAsia="zh-CN"/>
        </w:rPr>
        <w:t xml:space="preserve"> (20 μL, 200 μL, 1000 μL)</w:t>
      </w:r>
      <w:r w:rsidR="00F7482C" w:rsidRPr="0055137E">
        <w:rPr>
          <w:rFonts w:ascii="Times New Roman" w:hAnsi="Times New Roman" w:cs="Times New Roman"/>
          <w:kern w:val="1"/>
          <w:sz w:val="24"/>
          <w:szCs w:val="24"/>
          <w:lang w:eastAsia="zh-CN"/>
        </w:rPr>
        <w:t>，天平，记号笔，酒精灯，</w:t>
      </w:r>
      <w:r w:rsidR="00F7482C" w:rsidRPr="0055137E">
        <w:rPr>
          <w:rFonts w:ascii="Times New Roman" w:hAnsi="Times New Roman" w:cs="Times New Roman" w:hint="eastAsia"/>
          <w:kern w:val="1"/>
          <w:sz w:val="24"/>
          <w:szCs w:val="24"/>
          <w:lang w:eastAsia="zh-CN"/>
        </w:rPr>
        <w:t>安瓿瓶，</w:t>
      </w:r>
      <w:r w:rsidR="00CE2646" w:rsidRPr="0055137E">
        <w:rPr>
          <w:rFonts w:ascii="Times New Roman" w:hAnsi="Times New Roman" w:cs="Times New Roman" w:hint="eastAsia"/>
          <w:kern w:val="1"/>
          <w:sz w:val="24"/>
          <w:szCs w:val="24"/>
          <w:lang w:eastAsia="zh-CN"/>
        </w:rPr>
        <w:t>2</w:t>
      </w:r>
      <w:r w:rsidR="00CE2646" w:rsidRPr="0055137E">
        <w:rPr>
          <w:rFonts w:ascii="Times New Roman" w:hAnsi="Times New Roman" w:cs="Times New Roman"/>
          <w:kern w:val="1"/>
          <w:sz w:val="24"/>
          <w:szCs w:val="24"/>
          <w:lang w:eastAsia="zh-CN"/>
        </w:rPr>
        <w:t xml:space="preserve"> </w:t>
      </w:r>
      <w:r w:rsidR="00210DFB" w:rsidRPr="0055137E">
        <w:rPr>
          <w:rFonts w:ascii="Times New Roman" w:hAnsi="Times New Roman" w:cs="Times New Roman"/>
          <w:kern w:val="1"/>
          <w:sz w:val="24"/>
          <w:szCs w:val="24"/>
          <w:lang w:eastAsia="zh-CN"/>
        </w:rPr>
        <w:t>mL</w:t>
      </w:r>
      <w:r w:rsidR="00F7482C" w:rsidRPr="0055137E">
        <w:rPr>
          <w:rFonts w:ascii="Times New Roman" w:hAnsi="Times New Roman" w:cs="Times New Roman" w:hint="eastAsia"/>
          <w:kern w:val="1"/>
          <w:sz w:val="24"/>
          <w:szCs w:val="24"/>
          <w:lang w:eastAsia="zh-CN"/>
        </w:rPr>
        <w:t>冻存管，</w:t>
      </w:r>
      <w:r w:rsidR="00F7482C" w:rsidRPr="0055137E">
        <w:rPr>
          <w:rFonts w:ascii="Times New Roman" w:hAnsi="Times New Roman" w:cs="Times New Roman"/>
          <w:kern w:val="1"/>
          <w:sz w:val="24"/>
          <w:szCs w:val="24"/>
          <w:lang w:eastAsia="zh-CN"/>
        </w:rPr>
        <w:t>电磁炉等。</w:t>
      </w:r>
    </w:p>
    <w:p w14:paraId="5E2E042D" w14:textId="77777777" w:rsidR="003C0F81" w:rsidRPr="0055137E" w:rsidRDefault="003C0F81" w:rsidP="003C0F81">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lastRenderedPageBreak/>
        <w:t>仪器设备</w:t>
      </w:r>
    </w:p>
    <w:p w14:paraId="266315B4" w14:textId="77777777" w:rsidR="003C0F81" w:rsidRPr="0055137E" w:rsidRDefault="003C0F81" w:rsidP="003C0F81">
      <w:pPr>
        <w:widowControl w:val="0"/>
        <w:adjustRightInd w:val="0"/>
        <w:snapToGrid w:val="0"/>
        <w:spacing w:line="360" w:lineRule="auto"/>
        <w:ind w:firstLineChars="200" w:firstLine="480"/>
        <w:rPr>
          <w:rFonts w:ascii="Times New Roman" w:eastAsiaTheme="majorEastAsia" w:hAnsi="Times New Roman" w:cs="Times New Roman"/>
          <w:sz w:val="24"/>
          <w:szCs w:val="24"/>
          <w:lang w:eastAsia="zh-CN"/>
        </w:rPr>
      </w:pPr>
      <w:r w:rsidRPr="0055137E">
        <w:rPr>
          <w:rFonts w:ascii="Times New Roman" w:hAnsi="Times New Roman" w:cs="Times New Roman"/>
          <w:sz w:val="24"/>
          <w:szCs w:val="24"/>
          <w:lang w:eastAsia="zh-CN"/>
        </w:rPr>
        <w:t>同方法一</w:t>
      </w:r>
    </w:p>
    <w:p w14:paraId="09A18C8E" w14:textId="77777777" w:rsidR="003C0F81" w:rsidRPr="0055137E" w:rsidRDefault="003C0F81" w:rsidP="003C0F81">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软件和数据库</w:t>
      </w:r>
    </w:p>
    <w:p w14:paraId="1599C695" w14:textId="77777777" w:rsidR="003C0F81" w:rsidRPr="0055137E" w:rsidRDefault="003C0F81" w:rsidP="003C0F81">
      <w:pPr>
        <w:wordWrap w:val="0"/>
        <w:adjustRightInd w:val="0"/>
        <w:snapToGrid w:val="0"/>
        <w:spacing w:line="360" w:lineRule="auto"/>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MEGA 7.0</w:t>
      </w:r>
      <w:r w:rsidRPr="0055137E">
        <w:rPr>
          <w:rFonts w:ascii="Times New Roman" w:hAnsi="Times New Roman" w:cs="Times New Roman"/>
          <w:kern w:val="1"/>
          <w:sz w:val="24"/>
          <w:szCs w:val="24"/>
          <w:lang w:eastAsia="zh-CN"/>
        </w:rPr>
        <w:t>（</w:t>
      </w:r>
      <w:hyperlink r:id="rId19" w:history="1">
        <w:r w:rsidRPr="0055137E">
          <w:rPr>
            <w:rStyle w:val="aff"/>
            <w:rFonts w:ascii="Times New Roman" w:hAnsi="Times New Roman" w:cs="Times New Roman"/>
            <w:color w:val="auto"/>
            <w:kern w:val="1"/>
            <w:sz w:val="24"/>
            <w:szCs w:val="24"/>
            <w:lang w:eastAsia="zh-CN"/>
          </w:rPr>
          <w:t>https://www.megasoftware.net/</w:t>
        </w:r>
      </w:hyperlink>
      <w:r w:rsidRPr="0055137E">
        <w:rPr>
          <w:rFonts w:ascii="Times New Roman" w:hAnsi="Times New Roman" w:cs="Times New Roman"/>
          <w:kern w:val="1"/>
          <w:sz w:val="24"/>
          <w:szCs w:val="24"/>
          <w:lang w:eastAsia="zh-CN"/>
        </w:rPr>
        <w:t>）</w:t>
      </w:r>
    </w:p>
    <w:p w14:paraId="4763EEF0" w14:textId="05C7D13D" w:rsidR="003C0F81" w:rsidRPr="0055137E" w:rsidRDefault="003C0F81" w:rsidP="003C0F81">
      <w:pPr>
        <w:wordWrap w:val="0"/>
        <w:adjustRightInd w:val="0"/>
        <w:snapToGrid w:val="0"/>
        <w:spacing w:line="360" w:lineRule="auto"/>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EzBioCloud (</w:t>
      </w:r>
      <w:hyperlink r:id="rId20" w:history="1">
        <w:r w:rsidRPr="0055137E">
          <w:rPr>
            <w:rStyle w:val="aff"/>
            <w:rFonts w:ascii="Times New Roman" w:hAnsi="Times New Roman" w:cs="Times New Roman"/>
            <w:color w:val="auto"/>
            <w:kern w:val="1"/>
            <w:sz w:val="24"/>
            <w:szCs w:val="24"/>
            <w:lang w:eastAsia="zh-CN"/>
          </w:rPr>
          <w:t>https://www.ezbiocloud.net/</w:t>
        </w:r>
      </w:hyperlink>
      <w:r w:rsidRPr="0055137E">
        <w:rPr>
          <w:rFonts w:ascii="Times New Roman" w:hAnsi="Times New Roman" w:cs="Times New Roman"/>
          <w:kern w:val="1"/>
          <w:sz w:val="24"/>
          <w:szCs w:val="24"/>
          <w:lang w:eastAsia="zh-CN"/>
        </w:rPr>
        <w:t xml:space="preserve">) </w:t>
      </w:r>
    </w:p>
    <w:p w14:paraId="20C4DEAB" w14:textId="22B09915" w:rsidR="00CD69CE" w:rsidRPr="0055137E" w:rsidRDefault="00CD69CE" w:rsidP="003C0F81">
      <w:pPr>
        <w:wordWrap w:val="0"/>
        <w:adjustRightInd w:val="0"/>
        <w:snapToGrid w:val="0"/>
        <w:spacing w:line="360" w:lineRule="auto"/>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CLUSTAL-X1.8</w:t>
      </w:r>
      <w:r w:rsidRPr="0055137E">
        <w:rPr>
          <w:rFonts w:ascii="Times New Roman" w:hAnsi="Times New Roman" w:cs="Times New Roman"/>
          <w:kern w:val="1"/>
          <w:sz w:val="24"/>
          <w:szCs w:val="24"/>
          <w:lang w:eastAsia="zh-CN"/>
        </w:rPr>
        <w:t>（</w:t>
      </w:r>
      <w:hyperlink r:id="rId21" w:history="1">
        <w:r w:rsidRPr="0055137E">
          <w:rPr>
            <w:rStyle w:val="aff"/>
            <w:rFonts w:ascii="Times New Roman" w:hAnsi="Times New Roman" w:cs="Times New Roman"/>
            <w:color w:val="auto"/>
            <w:kern w:val="1"/>
            <w:sz w:val="24"/>
            <w:szCs w:val="24"/>
            <w:lang w:eastAsia="zh-CN"/>
          </w:rPr>
          <w:t>http://www.clustal.org/</w:t>
        </w:r>
      </w:hyperlink>
      <w:r w:rsidRPr="0055137E">
        <w:rPr>
          <w:rFonts w:ascii="Times New Roman" w:hAnsi="Times New Roman" w:cs="Times New Roman"/>
          <w:kern w:val="1"/>
          <w:sz w:val="24"/>
          <w:szCs w:val="24"/>
          <w:lang w:eastAsia="zh-CN"/>
        </w:rPr>
        <w:t>）</w:t>
      </w:r>
    </w:p>
    <w:p w14:paraId="5B41DA26" w14:textId="77777777" w:rsidR="007A4620" w:rsidRPr="0055137E" w:rsidRDefault="007A4620" w:rsidP="003B2919">
      <w:pPr>
        <w:wordWrap w:val="0"/>
        <w:adjustRightInd w:val="0"/>
        <w:snapToGrid w:val="0"/>
        <w:spacing w:line="360" w:lineRule="auto"/>
        <w:rPr>
          <w:rFonts w:ascii="Times New Roman" w:eastAsia="黑体" w:hAnsi="Times New Roman" w:cs="Times New Roman"/>
          <w:b/>
          <w:bCs/>
          <w:sz w:val="24"/>
          <w:szCs w:val="24"/>
          <w:lang w:eastAsia="zh-CN"/>
        </w:rPr>
      </w:pPr>
    </w:p>
    <w:p w14:paraId="20CA7F55" w14:textId="77777777" w:rsidR="007A4620" w:rsidRPr="0055137E" w:rsidRDefault="007A4620" w:rsidP="003B2919">
      <w:pPr>
        <w:wordWrap w:val="0"/>
        <w:adjustRightInd w:val="0"/>
        <w:snapToGrid w:val="0"/>
        <w:spacing w:line="360" w:lineRule="auto"/>
        <w:rPr>
          <w:rFonts w:ascii="Times New Roman" w:eastAsia="黑体" w:hAnsi="Times New Roman" w:cs="Times New Roman"/>
          <w:b/>
          <w:bCs/>
          <w:sz w:val="24"/>
          <w:szCs w:val="24"/>
          <w:lang w:eastAsia="zh-CN"/>
        </w:rPr>
      </w:pPr>
    </w:p>
    <w:p w14:paraId="1DD596C1" w14:textId="085ADC85" w:rsidR="003B2919" w:rsidRPr="0055137E" w:rsidRDefault="003B2919" w:rsidP="003B2919">
      <w:pPr>
        <w:wordWrap w:val="0"/>
        <w:adjustRightInd w:val="0"/>
        <w:snapToGrid w:val="0"/>
        <w:spacing w:line="360" w:lineRule="auto"/>
        <w:rPr>
          <w:rFonts w:ascii="Times New Roman" w:eastAsia="黑体" w:hAnsi="Times New Roman" w:cs="Times New Roman"/>
          <w:b/>
          <w:bCs/>
          <w:sz w:val="24"/>
          <w:szCs w:val="24"/>
          <w:lang w:eastAsia="zh-CN"/>
        </w:rPr>
      </w:pPr>
      <w:r w:rsidRPr="0055137E">
        <w:rPr>
          <w:rFonts w:ascii="Times New Roman" w:eastAsia="黑体" w:hAnsi="Times New Roman" w:cs="Times New Roman"/>
          <w:b/>
          <w:bCs/>
          <w:sz w:val="24"/>
          <w:szCs w:val="24"/>
          <w:lang w:eastAsia="zh-CN"/>
        </w:rPr>
        <w:t>实验步骤</w:t>
      </w:r>
    </w:p>
    <w:p w14:paraId="13ADBFB6" w14:textId="77777777" w:rsidR="00311763" w:rsidRPr="0055137E" w:rsidRDefault="00311763" w:rsidP="003A02A2">
      <w:pPr>
        <w:widowControl w:val="0"/>
        <w:numPr>
          <w:ilvl w:val="0"/>
          <w:numId w:val="6"/>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样品预处理</w:t>
      </w:r>
    </w:p>
    <w:p w14:paraId="0BA072B3" w14:textId="77777777" w:rsidR="00311763" w:rsidRPr="0055137E" w:rsidRDefault="00311763" w:rsidP="00311763">
      <w:pPr>
        <w:widowControl w:val="0"/>
        <w:adjustRightInd w:val="0"/>
        <w:snapToGrid w:val="0"/>
        <w:spacing w:line="360" w:lineRule="auto"/>
        <w:ind w:leftChars="200" w:left="400"/>
        <w:jc w:val="both"/>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采用自然风干法对样品进行预处理，准备内置三层滤纸的无菌培养皿，将样品至于培养皿中，自然风干样品</w:t>
      </w:r>
      <w:r w:rsidRPr="0055137E">
        <w:rPr>
          <w:rFonts w:ascii="Times New Roman" w:hAnsi="Times New Roman" w:cs="Times New Roman"/>
          <w:kern w:val="1"/>
          <w:sz w:val="24"/>
          <w:szCs w:val="24"/>
          <w:lang w:eastAsia="zh-CN"/>
        </w:rPr>
        <w:t>3-5 d</w:t>
      </w:r>
      <w:r w:rsidRPr="0055137E">
        <w:rPr>
          <w:rFonts w:ascii="Times New Roman" w:hAnsi="Times New Roman" w:cs="Times New Roman"/>
          <w:kern w:val="1"/>
          <w:sz w:val="24"/>
          <w:szCs w:val="24"/>
          <w:lang w:eastAsia="zh-CN"/>
        </w:rPr>
        <w:t>。对于水样样品可直接利用水样进行稀释，同时在培养基设计上可利用水样直接代替培养基的蒸馏水</w:t>
      </w:r>
      <w:r w:rsidRPr="0055137E">
        <w:rPr>
          <w:rFonts w:ascii="Times New Roman" w:hAnsi="Times New Roman" w:cs="Times New Roman"/>
          <w:kern w:val="1"/>
          <w:sz w:val="24"/>
          <w:szCs w:val="24"/>
          <w:lang w:eastAsia="zh-CN"/>
        </w:rPr>
        <w:t xml:space="preserve"> </w:t>
      </w:r>
      <w:r w:rsidRPr="0055137E">
        <w:rPr>
          <w:rFonts w:ascii="Times New Roman" w:hAnsi="Times New Roman" w:cs="Times New Roman"/>
          <w:kern w:val="1"/>
          <w:sz w:val="24"/>
          <w:szCs w:val="24"/>
          <w:lang w:eastAsia="zh-CN"/>
        </w:rPr>
        <w:fldChar w:fldCharType="begin"/>
      </w:r>
      <w:r w:rsidRPr="0055137E">
        <w:rPr>
          <w:rFonts w:ascii="Times New Roman" w:hAnsi="Times New Roman" w:cs="Times New Roman"/>
          <w:kern w:val="1"/>
          <w:sz w:val="24"/>
          <w:szCs w:val="24"/>
          <w:lang w:eastAsia="zh-CN"/>
        </w:rPr>
        <w:instrText xml:space="preserve"> ADDIN EN.CITE &lt;EndNote&gt;&lt;Cite&gt;&lt;Author&gt;Burns&lt;/Author&gt;&lt;Year&gt;2004&lt;/Year&gt;&lt;RecNum&gt;267&lt;/RecNum&gt;&lt;DisplayText&gt;&lt;style font="Arial"&gt;(Burns&lt;/style&gt;&lt;style face="italic" font="Arial"&gt;</w:instrText>
      </w:r>
      <w:r w:rsidRPr="0055137E">
        <w:rPr>
          <w:rFonts w:ascii="Times New Roman" w:hAnsi="Times New Roman" w:cs="Times New Roman"/>
          <w:kern w:val="1"/>
          <w:sz w:val="24"/>
          <w:szCs w:val="24"/>
          <w:lang w:eastAsia="zh-CN"/>
        </w:rPr>
        <w:instrText>等，</w:instrText>
      </w:r>
      <w:r w:rsidRPr="0055137E">
        <w:rPr>
          <w:rFonts w:ascii="Times New Roman" w:hAnsi="Times New Roman" w:cs="Times New Roman"/>
          <w:kern w:val="1"/>
          <w:sz w:val="24"/>
          <w:szCs w:val="24"/>
          <w:lang w:eastAsia="zh-CN"/>
        </w:rPr>
        <w:instrText>&lt;/style&gt;&lt;style font="Arial"&gt; 2004)&lt;/style&gt;&lt;/DisplayText&gt;&lt;record&gt;&lt;rec-number&gt;267&lt;/rec-number&gt;&lt;foreign-keys&gt;&lt;key app="EN" db-id="pwxvx2sx10w929e0fw8xvp5ssszpssxzs952" timestamp="1606960725"&gt;267&lt;/key&gt;&lt;/foreign-keys&gt;&lt;ref-type name="Journal Article"&gt;17&lt;/ref-type&gt;&lt;contributors&gt;&lt;authors&gt;&lt;author&gt;Burns, D. G.&lt;/author&gt;&lt;author&gt;Camakaris, H. M.&lt;/author&gt;&lt;author&gt;Janssen, P. H.&lt;/author&gt;&lt;author&gt;Dyall-Smith, M. L.&lt;/author&gt;&lt;/authors&gt;&lt;/contributors&gt;&lt;auth-address&gt;Univ Melbourne, Dept Microbiol &amp;amp; Immunol, Melbourne, Vic 3010, Australia&lt;/auth-address&gt;&lt;titles&gt;&lt;title&gt;Cultivation of Walsby&amp;apos;s square haloarchaeon&lt;/title&gt;&lt;secondary-title&gt;Fems Microbiology Letters&lt;/secondary-title&gt;&lt;alt-title&gt;Fems Microbiol Lett&lt;/alt-title&gt;&lt;/titles&gt;&lt;periodical&gt;&lt;full-title&gt;Fems Microbiology Letters&lt;/full-title&gt;&lt;abbr-1&gt;Fems Microbiol Lett&lt;/abbr-1&gt;&lt;/periodical&gt;&lt;alt-periodical&gt;&lt;full-title&gt;Fems Microbiology Letters&lt;/full-title&gt;&lt;abbr-1&gt;Fems Microbiol Lett&lt;/abbr-1&gt;&lt;/alt-periodical&gt;&lt;pages&gt;469-473&lt;/pages&gt;&lt;volume&gt;238&lt;/volume&gt;&lt;number&gt;2&lt;/number&gt;&lt;keywords&gt;&lt;keyword&gt;archaea&lt;/keyword&gt;&lt;keyword&gt;halobacteria&lt;/keyword&gt;&lt;keyword&gt;haloarchaea&lt;/keyword&gt;&lt;keyword&gt;isolation&lt;/keyword&gt;&lt;keyword&gt;salt lake&lt;/keyword&gt;&lt;keyword&gt;show group&lt;/keyword&gt;&lt;keyword&gt;cultivation&lt;/keyword&gt;&lt;keyword&gt;salinity gradient&lt;/keyword&gt;&lt;keyword&gt;solar saltern&lt;/keyword&gt;&lt;keyword&gt;brine pool&lt;/keyword&gt;&lt;keyword&gt;archaeal&lt;/keyword&gt;&lt;keyword&gt;bacterioplankton&lt;/keyword&gt;&lt;keyword&gt;ultrastructure&lt;/keyword&gt;&lt;keyword&gt;biodiversity&lt;/keyword&gt;&lt;keyword&gt;community&lt;/keyword&gt;&lt;/keywords&gt;&lt;dates&gt;&lt;year&gt;2004&lt;/year&gt;&lt;pub-dates&gt;&lt;date&gt;Sep 15&lt;/date&gt;&lt;/pub-dates&gt;&lt;/dates&gt;&lt;isbn&gt;0378-1097&lt;/isbn&gt;&lt;accession-num&gt;WOS:000223926400024&lt;/accession-num&gt;&lt;urls&gt;&lt;related-urls&gt;&lt;url&gt;&amp;lt;Go to ISI&amp;gt;://WOS:000223926400024&lt;/url&gt;&lt;/related-urls&gt;&lt;/urls&gt;&lt;electronic-resource-num&gt;10.1016/j.femsle.2004.08.016&lt;/electronic-resource-num&gt;&lt;language&gt;English&lt;/language&gt;&lt;/record&gt;&lt;/Cite&gt;&lt;/EndNote&gt;</w:instrText>
      </w:r>
      <w:r w:rsidRPr="0055137E">
        <w:rPr>
          <w:rFonts w:ascii="Times New Roman" w:hAnsi="Times New Roman" w:cs="Times New Roman"/>
          <w:kern w:val="1"/>
          <w:sz w:val="24"/>
          <w:szCs w:val="24"/>
          <w:lang w:eastAsia="zh-CN"/>
        </w:rPr>
        <w:fldChar w:fldCharType="separate"/>
      </w:r>
      <w:r w:rsidRPr="0055137E">
        <w:rPr>
          <w:rFonts w:ascii="Times New Roman" w:hAnsi="Times New Roman" w:cs="Times New Roman"/>
          <w:noProof/>
          <w:kern w:val="1"/>
          <w:sz w:val="24"/>
          <w:szCs w:val="24"/>
          <w:lang w:eastAsia="zh-CN"/>
        </w:rPr>
        <w:t>(Burns</w:t>
      </w:r>
      <w:r w:rsidRPr="0055137E">
        <w:rPr>
          <w:rFonts w:ascii="Times New Roman" w:hAnsi="Times New Roman" w:cs="Times New Roman"/>
          <w:i/>
          <w:noProof/>
          <w:kern w:val="1"/>
          <w:sz w:val="24"/>
          <w:szCs w:val="24"/>
          <w:lang w:eastAsia="zh-CN"/>
        </w:rPr>
        <w:t xml:space="preserve"> et al.</w:t>
      </w:r>
      <w:r w:rsidRPr="0055137E">
        <w:rPr>
          <w:rFonts w:ascii="Times New Roman" w:hAnsi="Times New Roman" w:cs="Times New Roman"/>
          <w:iCs/>
          <w:noProof/>
          <w:kern w:val="1"/>
          <w:sz w:val="24"/>
          <w:szCs w:val="24"/>
          <w:lang w:eastAsia="zh-CN"/>
        </w:rPr>
        <w:t>,</w:t>
      </w:r>
      <w:r w:rsidRPr="0055137E">
        <w:rPr>
          <w:rFonts w:ascii="Times New Roman" w:hAnsi="Times New Roman" w:cs="Times New Roman"/>
          <w:noProof/>
          <w:kern w:val="1"/>
          <w:sz w:val="24"/>
          <w:szCs w:val="24"/>
          <w:lang w:eastAsia="zh-CN"/>
        </w:rPr>
        <w:t xml:space="preserve"> 2004)</w:t>
      </w:r>
      <w:r w:rsidRPr="0055137E">
        <w:rPr>
          <w:rFonts w:ascii="Times New Roman" w:hAnsi="Times New Roman" w:cs="Times New Roman"/>
          <w:kern w:val="1"/>
          <w:sz w:val="24"/>
          <w:szCs w:val="24"/>
          <w:lang w:eastAsia="zh-CN"/>
        </w:rPr>
        <w:fldChar w:fldCharType="end"/>
      </w:r>
      <w:r w:rsidRPr="0055137E">
        <w:rPr>
          <w:rFonts w:ascii="Times New Roman" w:hAnsi="Times New Roman" w:cs="Times New Roman"/>
          <w:kern w:val="1"/>
          <w:sz w:val="24"/>
          <w:szCs w:val="24"/>
          <w:lang w:eastAsia="zh-CN"/>
        </w:rPr>
        <w:t xml:space="preserve"> </w:t>
      </w:r>
      <w:r w:rsidRPr="0055137E">
        <w:rPr>
          <w:rFonts w:ascii="Times New Roman" w:hAnsi="Times New Roman" w:cs="Times New Roman"/>
          <w:kern w:val="1"/>
          <w:sz w:val="24"/>
          <w:szCs w:val="24"/>
          <w:lang w:eastAsia="zh-CN"/>
        </w:rPr>
        <w:t>。</w:t>
      </w:r>
    </w:p>
    <w:p w14:paraId="255CFEBE" w14:textId="77777777" w:rsidR="00311763" w:rsidRPr="0055137E" w:rsidRDefault="00311763" w:rsidP="003A02A2">
      <w:pPr>
        <w:widowControl w:val="0"/>
        <w:numPr>
          <w:ilvl w:val="0"/>
          <w:numId w:val="6"/>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培养基选择及配置</w:t>
      </w:r>
    </w:p>
    <w:p w14:paraId="7BA57DF6" w14:textId="77777777" w:rsidR="00311763" w:rsidRPr="0055137E" w:rsidRDefault="00311763" w:rsidP="003A02A2">
      <w:pPr>
        <w:widowControl w:val="0"/>
        <w:numPr>
          <w:ilvl w:val="1"/>
          <w:numId w:val="29"/>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常规分离培养基</w:t>
      </w:r>
    </w:p>
    <w:p w14:paraId="16DE3663" w14:textId="6CDB0890" w:rsidR="00311763" w:rsidRPr="0055137E" w:rsidRDefault="00311763" w:rsidP="003A02A2">
      <w:pPr>
        <w:widowControl w:val="0"/>
        <w:numPr>
          <w:ilvl w:val="0"/>
          <w:numId w:val="30"/>
        </w:numPr>
        <w:adjustRightInd w:val="0"/>
        <w:snapToGrid w:val="0"/>
        <w:spacing w:line="360" w:lineRule="auto"/>
        <w:ind w:leftChars="400" w:left="12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高氏培养基</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fldChar w:fldCharType="begin">
          <w:fldData xml:space="preserve">PEVuZE5vdGU+PENpdGU+PEF1dGhvcj5MaXU8L0F1dGhvcj48WWVhcj4yMDEzPC9ZZWFyPjxSZWNO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</w:fldData>
        </w:fldChar>
      </w:r>
      <w:r w:rsidRPr="0055137E">
        <w:rPr>
          <w:rFonts w:ascii="Times New Roman" w:hAnsi="Times New Roman" w:cs="Times New Roman"/>
          <w:sz w:val="24"/>
          <w:szCs w:val="24"/>
          <w:lang w:eastAsia="zh-CN"/>
        </w:rPr>
        <w:instrText xml:space="preserve"> ADDIN EN.CITE </w:instrText>
      </w:r>
      <w:r w:rsidRPr="0055137E">
        <w:rPr>
          <w:rFonts w:ascii="Times New Roman" w:hAnsi="Times New Roman" w:cs="Times New Roman"/>
          <w:sz w:val="24"/>
          <w:szCs w:val="24"/>
          <w:lang w:eastAsia="zh-CN"/>
        </w:rPr>
        <w:fldChar w:fldCharType="begin">
          <w:fldData xml:space="preserve">PEVuZE5vdGU+PENpdGU+PEF1dGhvcj5MaXU8L0F1dGhvcj48WWVhcj4yMDEzPC9ZZWFyPjxSZWNO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</w:fldData>
        </w:fldChar>
      </w:r>
      <w:r w:rsidRPr="0055137E">
        <w:rPr>
          <w:rFonts w:ascii="Times New Roman" w:hAnsi="Times New Roman" w:cs="Times New Roman"/>
          <w:sz w:val="24"/>
          <w:szCs w:val="24"/>
          <w:lang w:eastAsia="zh-CN"/>
        </w:rPr>
        <w:instrText xml:space="preserve"> ADDIN EN.CITE.DATA </w:instrText>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(Liu</w:t>
      </w:r>
      <w:r w:rsidRPr="0055137E">
        <w:rPr>
          <w:rFonts w:ascii="Times New Roman" w:hAnsi="Times New Roman" w:cs="Times New Roman"/>
          <w:i/>
          <w:noProof/>
          <w:kern w:val="1"/>
          <w:sz w:val="24"/>
          <w:szCs w:val="24"/>
          <w:lang w:eastAsia="zh-CN"/>
        </w:rPr>
        <w:t xml:space="preserve"> et al.</w:t>
      </w:r>
      <w:r w:rsidRPr="0055137E">
        <w:rPr>
          <w:rFonts w:ascii="Times New Roman" w:hAnsi="Times New Roman" w:cs="Times New Roman"/>
          <w:iCs/>
          <w:noProof/>
          <w:sz w:val="24"/>
          <w:szCs w:val="24"/>
          <w:lang w:eastAsia="zh-CN"/>
        </w:rPr>
        <w:t xml:space="preserve">, </w:t>
      </w:r>
      <w:r w:rsidRPr="0055137E">
        <w:rPr>
          <w:rFonts w:ascii="Times New Roman" w:hAnsi="Times New Roman" w:cs="Times New Roman"/>
          <w:noProof/>
          <w:sz w:val="24"/>
          <w:szCs w:val="24"/>
          <w:lang w:eastAsia="zh-CN"/>
        </w:rPr>
        <w:t>2013)</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：可溶性淀粉</w:t>
      </w:r>
      <w:r w:rsidRPr="0055137E">
        <w:rPr>
          <w:rFonts w:ascii="Times New Roman" w:hAnsi="Times New Roman" w:cs="Times New Roman"/>
          <w:sz w:val="24"/>
          <w:szCs w:val="24"/>
          <w:lang w:eastAsia="zh-CN"/>
        </w:rPr>
        <w:t>20 g, KNO</w:t>
      </w:r>
      <w:r w:rsidRPr="0055137E">
        <w:rPr>
          <w:rFonts w:ascii="Times New Roman" w:hAnsi="Times New Roman" w:cs="Times New Roman"/>
          <w:sz w:val="24"/>
          <w:szCs w:val="24"/>
          <w:vertAlign w:val="subscript"/>
          <w:lang w:eastAsia="zh-CN"/>
        </w:rPr>
        <w:t>3</w:t>
      </w:r>
      <w:r w:rsidRPr="0055137E">
        <w:rPr>
          <w:rFonts w:ascii="Times New Roman" w:hAnsi="Times New Roman" w:cs="Times New Roman"/>
          <w:sz w:val="24"/>
          <w:szCs w:val="24"/>
          <w:lang w:eastAsia="zh-CN"/>
        </w:rPr>
        <w:t xml:space="preserve"> 1 g, MgSO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0.5 g, K</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HPO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 xml:space="preserve"> 0.5 g, NaCl 150 or 200 g</w:t>
      </w:r>
      <w:r w:rsidRPr="0055137E">
        <w:rPr>
          <w:rFonts w:ascii="Times New Roman" w:hAnsi="Times New Roman" w:cs="Times New Roman"/>
          <w:sz w:val="24"/>
          <w:szCs w:val="24"/>
          <w:lang w:eastAsia="zh-CN"/>
        </w:rPr>
        <w:t>，微量盐</w:t>
      </w:r>
      <w:r w:rsidRPr="0055137E">
        <w:rPr>
          <w:rFonts w:ascii="Times New Roman" w:hAnsi="Times New Roman" w:cs="Times New Roman"/>
          <w:sz w:val="24"/>
          <w:szCs w:val="24"/>
          <w:lang w:eastAsia="zh-CN"/>
        </w:rPr>
        <w:t xml:space="preserve"> (2% FeSO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1% MnCl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·4H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1% ZnSO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1% CuSO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·5H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 xml:space="preserve">O) 1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65D93CB8" w14:textId="028AEE5C" w:rsidR="00311763" w:rsidRPr="0055137E" w:rsidRDefault="00311763" w:rsidP="003A02A2">
      <w:pPr>
        <w:widowControl w:val="0"/>
        <w:numPr>
          <w:ilvl w:val="0"/>
          <w:numId w:val="30"/>
        </w:numPr>
        <w:adjustRightInd w:val="0"/>
        <w:snapToGrid w:val="0"/>
        <w:spacing w:line="360" w:lineRule="auto"/>
        <w:ind w:leftChars="400" w:left="12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NOM/NHM</w:t>
      </w:r>
      <w:r w:rsidRPr="0055137E">
        <w:rPr>
          <w:rFonts w:ascii="Times New Roman" w:hAnsi="Times New Roman" w:cs="Times New Roman"/>
          <w:sz w:val="24"/>
          <w:szCs w:val="24"/>
          <w:lang w:eastAsia="zh-CN"/>
        </w:rPr>
        <w:t>分离培养基</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fldChar w:fldCharType="begin">
          <w:fldData xml:space="preserve">PEVuZE5vdGU+PENpdGU+PEF1dGhvcj5DdWk8L0F1dGhvcj48WWVhcj4yMDEyPC9ZZWFyPjxSZWNO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==
</w:fldData>
        </w:fldChar>
      </w:r>
      <w:r w:rsidRPr="0055137E">
        <w:rPr>
          <w:rFonts w:ascii="Times New Roman" w:hAnsi="Times New Roman" w:cs="Times New Roman"/>
          <w:sz w:val="24"/>
          <w:szCs w:val="24"/>
          <w:lang w:eastAsia="zh-CN"/>
        </w:rPr>
        <w:instrText xml:space="preserve"> ADDIN EN.CITE </w:instrText>
      </w:r>
      <w:r w:rsidRPr="0055137E">
        <w:rPr>
          <w:rFonts w:ascii="Times New Roman" w:hAnsi="Times New Roman" w:cs="Times New Roman"/>
          <w:sz w:val="24"/>
          <w:szCs w:val="24"/>
          <w:lang w:eastAsia="zh-CN"/>
        </w:rPr>
        <w:fldChar w:fldCharType="begin">
          <w:fldData xml:space="preserve">PEVuZE5vdGU+PENpdGU+PEF1dGhvcj5DdWk8L0F1dGhvcj48WWVhcj4yMDEyPC9ZZWFyPjxSZWNO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==
</w:fldData>
        </w:fldChar>
      </w:r>
      <w:r w:rsidRPr="0055137E">
        <w:rPr>
          <w:rFonts w:ascii="Times New Roman" w:hAnsi="Times New Roman" w:cs="Times New Roman"/>
          <w:sz w:val="24"/>
          <w:szCs w:val="24"/>
          <w:lang w:eastAsia="zh-CN"/>
        </w:rPr>
        <w:instrText xml:space="preserve"> ADDIN EN.CITE.DATA </w:instrText>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(Cui</w:t>
      </w:r>
      <w:r w:rsidRPr="0055137E">
        <w:rPr>
          <w:rFonts w:ascii="Times New Roman" w:hAnsi="Times New Roman" w:cs="Times New Roman"/>
          <w:i/>
          <w:noProof/>
          <w:kern w:val="1"/>
          <w:sz w:val="24"/>
          <w:szCs w:val="24"/>
          <w:lang w:eastAsia="zh-CN"/>
        </w:rPr>
        <w:t xml:space="preserve"> et al.</w:t>
      </w:r>
      <w:r w:rsidRPr="0055137E">
        <w:rPr>
          <w:rFonts w:ascii="Times New Roman" w:hAnsi="Times New Roman" w:cs="Times New Roman"/>
          <w:iCs/>
          <w:noProof/>
          <w:sz w:val="24"/>
          <w:szCs w:val="24"/>
          <w:lang w:eastAsia="zh-CN"/>
        </w:rPr>
        <w:t>,</w:t>
      </w:r>
      <w:r w:rsidRPr="0055137E">
        <w:rPr>
          <w:rFonts w:ascii="Times New Roman" w:hAnsi="Times New Roman" w:cs="Times New Roman"/>
          <w:noProof/>
          <w:sz w:val="24"/>
          <w:szCs w:val="24"/>
          <w:lang w:eastAsia="zh-CN"/>
        </w:rPr>
        <w:t xml:space="preserve"> 2012)</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rPr>
        <w:t xml:space="preserve"> </w:t>
      </w:r>
      <w:r w:rsidRPr="0055137E">
        <w:rPr>
          <w:rFonts w:ascii="Times New Roman" w:hAnsi="Times New Roman" w:cs="Times New Roman"/>
          <w:sz w:val="24"/>
          <w:szCs w:val="24"/>
          <w:lang w:eastAsia="zh-CN"/>
        </w:rPr>
        <w:fldChar w:fldCharType="begin"/>
      </w:r>
      <w:r w:rsidRPr="0055137E">
        <w:rPr>
          <w:rFonts w:ascii="Times New Roman" w:hAnsi="Times New Roman" w:cs="Times New Roman"/>
          <w:sz w:val="24"/>
          <w:szCs w:val="24"/>
          <w:lang w:eastAsia="zh-CN"/>
        </w:rPr>
        <w:instrText xml:space="preserve"> ADDIN EN.CITE &lt;EndNote&gt;&lt;Cite&gt;&lt;Author&gt;Han&lt;/Author&gt;&lt;Year&gt;2014&lt;/Year&gt;&lt;RecNum&gt;270&lt;/RecNum&gt;&lt;DisplayText&gt;&lt;style font="Arial"&gt;(Han and Cui 2014)&lt;/style&gt;&lt;/DisplayText&gt;&lt;record&gt;&lt;rec-number&gt;270&lt;/rec-number&gt;&lt;foreign-keys&gt;&lt;key app="EN" db-id="pwxvx2sx10w929e0fw8xvp5ssszpssxzs952" timestamp="1606960878"&gt;270&lt;/key&gt;&lt;/foreign-keys&gt;&lt;ref-type name="Journal Article"&gt;17&lt;/ref-type&gt;&lt;contributors&gt;&lt;authors&gt;&lt;author&gt;Han, D.&lt;/author&gt;&lt;author&gt;Cui, H. L.&lt;/author&gt;&lt;/authors&gt;&lt;/contributors&gt;&lt;auth-address&gt;Jiangsu Univ, Sch Food &amp;amp; Biol Engn, Zhenjiang 212013, Peoples R China&lt;/auth-address&gt;&lt;titles&gt;&lt;title&gt;Halobacterium rubrum sp. nov., isolated from a marine solar saltern&lt;/title&gt;&lt;secondary-title&gt;Archives of Microbiology&lt;/secondary-title&gt;&lt;alt-title&gt;Arch Microbiol&lt;/alt-title&gt;&lt;/titles&gt;&lt;periodical&gt;&lt;full-title&gt;Archives of Microbiology&lt;/full-title&gt;&lt;abbr-1&gt;Arch Microbiol&lt;/abbr-1&gt;&lt;/periodical&gt;&lt;alt-periodical&gt;&lt;full-title&gt;Archives of Microbiology&lt;/full-title&gt;&lt;abbr-1&gt;Arch Microbiol&lt;/abbr-1&gt;&lt;/alt-periodical&gt;&lt;pages&gt;847-851&lt;/pages&gt;&lt;volume&gt;196&lt;/volume&gt;&lt;number&gt;12&lt;/number&gt;&lt;keywords&gt;&lt;keyword&gt;halobacterium rubrum sp nov.&lt;/keyword&gt;&lt;keyword&gt;halophilic archaeon&lt;/keyword&gt;&lt;keyword&gt;marine solar saltern&lt;/keyword&gt;&lt;keyword&gt;family halobacteriaceae&lt;/keyword&gt;&lt;keyword&gt;DNA hybridization&lt;/keyword&gt;&lt;keyword&gt;elazari-volcani&lt;/keyword&gt;&lt;keyword&gt;gen. nov.&lt;/keyword&gt;&lt;keyword&gt;salinarum&lt;/keyword&gt;&lt;keyword&gt;genera&lt;/keyword&gt;&lt;keyword&gt;member&lt;/keyword&gt;&lt;keyword&gt;lake&lt;/keyword&gt;&lt;/keywords&gt;&lt;dates&gt;&lt;year&gt;2014&lt;/year&gt;&lt;pub-dates&gt;&lt;date&gt;Dec&lt;/date&gt;&lt;/pub-dates&gt;&lt;/dates&gt;&lt;isbn&gt;0302-8933&lt;/isbn&gt;&lt;accession-num&gt;WOS:000345098500002&lt;/accession-num&gt;&lt;urls&gt;&lt;related-urls&gt;&lt;url&gt;&amp;lt;Go to ISI&amp;gt;://WOS:000345098500002&lt;/url&gt;&lt;/related-urls&gt;&lt;/urls&gt;&lt;electronic-resource-num&gt;10.1007/s00203-014-1023-x&lt;/electronic-resource-num&gt;&lt;language&gt;English&lt;/language&gt;&lt;/record&gt;&lt;/Cite&gt;&lt;/EndNote&gt;</w:instrText>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(Han and Cui, 2014)</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t>：酵母粉</w:t>
      </w:r>
      <w:r w:rsidRPr="0055137E">
        <w:rPr>
          <w:rFonts w:ascii="Times New Roman" w:hAnsi="Times New Roman" w:cs="Times New Roman"/>
          <w:sz w:val="24"/>
          <w:szCs w:val="24"/>
          <w:lang w:eastAsia="zh-CN"/>
        </w:rPr>
        <w:t xml:space="preserve"> 0.05 g</w:t>
      </w:r>
      <w:r w:rsidRPr="0055137E">
        <w:rPr>
          <w:rFonts w:ascii="Times New Roman" w:hAnsi="Times New Roman" w:cs="Times New Roman"/>
          <w:sz w:val="24"/>
          <w:szCs w:val="24"/>
          <w:lang w:eastAsia="zh-CN"/>
        </w:rPr>
        <w:t>，鱼蛋白胨</w:t>
      </w:r>
      <w:r w:rsidRPr="0055137E">
        <w:rPr>
          <w:rFonts w:ascii="Times New Roman" w:hAnsi="Times New Roman" w:cs="Times New Roman"/>
          <w:sz w:val="24"/>
          <w:szCs w:val="24"/>
          <w:lang w:eastAsia="zh-CN"/>
        </w:rPr>
        <w:t xml:space="preserve"> 0.25 g, </w:t>
      </w:r>
      <w:r w:rsidR="001E2F89" w:rsidRPr="0055137E">
        <w:rPr>
          <w:rFonts w:ascii="Times New Roman" w:hAnsi="Times New Roman" w:cs="Times New Roman" w:hint="eastAsia"/>
          <w:sz w:val="24"/>
          <w:szCs w:val="24"/>
          <w:lang w:eastAsia="zh-CN"/>
        </w:rPr>
        <w:t>丙酮酸钠</w:t>
      </w:r>
      <w:r w:rsidRPr="0055137E">
        <w:rPr>
          <w:rFonts w:ascii="Times New Roman" w:hAnsi="Times New Roman" w:cs="Times New Roman"/>
          <w:sz w:val="24"/>
          <w:szCs w:val="24"/>
          <w:lang w:eastAsia="zh-CN"/>
        </w:rPr>
        <w:t xml:space="preserve"> 1.0 g, KCl 5.4 g, K</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HPO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 xml:space="preserve"> 0.3 g, CaCl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 xml:space="preserve"> 0.29 g, NH</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Cl 0.27 g, MgSO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26.8 g, MgCl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·6H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23.0 g, NaCl 184 g</w:t>
      </w:r>
      <w:r w:rsidRPr="0055137E">
        <w:rPr>
          <w:rFonts w:ascii="Times New Roman" w:hAnsi="Times New Roman" w:cs="Times New Roman"/>
          <w:sz w:val="24"/>
          <w:szCs w:val="24"/>
          <w:lang w:eastAsia="zh-CN"/>
        </w:rPr>
        <w:t>，微量盐</w:t>
      </w:r>
      <w:r w:rsidRPr="0055137E">
        <w:rPr>
          <w:rFonts w:ascii="Times New Roman" w:hAnsi="Times New Roman" w:cs="Times New Roman"/>
          <w:sz w:val="24"/>
          <w:szCs w:val="24"/>
          <w:lang w:eastAsia="zh-CN"/>
        </w:rPr>
        <w:t xml:space="preserve"> 1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，琼脂</w:t>
      </w:r>
      <w:r w:rsidRPr="0055137E">
        <w:rPr>
          <w:rFonts w:ascii="Times New Roman" w:hAnsi="Times New Roman" w:cs="Times New Roman"/>
          <w:sz w:val="24"/>
          <w:szCs w:val="24"/>
          <w:lang w:eastAsia="zh-CN"/>
        </w:rPr>
        <w:t>18.0 g/L</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7.0-7.5</w:t>
      </w:r>
    </w:p>
    <w:p w14:paraId="59FB46FE" w14:textId="036065FC" w:rsidR="00311763" w:rsidRPr="0055137E" w:rsidRDefault="00311763" w:rsidP="003A02A2">
      <w:pPr>
        <w:widowControl w:val="0"/>
        <w:numPr>
          <w:ilvl w:val="0"/>
          <w:numId w:val="30"/>
        </w:numPr>
        <w:adjustRightInd w:val="0"/>
        <w:snapToGrid w:val="0"/>
        <w:spacing w:line="360" w:lineRule="auto"/>
        <w:ind w:leftChars="400" w:left="12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CM</w:t>
      </w:r>
      <w:r w:rsidRPr="0055137E">
        <w:rPr>
          <w:rFonts w:ascii="Times New Roman" w:hAnsi="Times New Roman" w:cs="Times New Roman"/>
          <w:sz w:val="24"/>
          <w:szCs w:val="24"/>
          <w:lang w:eastAsia="zh-CN"/>
        </w:rPr>
        <w:t>培养基</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fldChar w:fldCharType="begin"/>
      </w:r>
      <w:r w:rsidRPr="0055137E">
        <w:rPr>
          <w:rFonts w:ascii="Times New Roman" w:hAnsi="Times New Roman" w:cs="Times New Roman"/>
          <w:sz w:val="24"/>
          <w:szCs w:val="24"/>
          <w:lang w:eastAsia="zh-CN"/>
        </w:rPr>
        <w:instrText xml:space="preserve"> ADDIN EN.CITE &lt;EndNote&gt;&lt;Cite&gt;&lt;Author&gt;Asker&lt;/Author&gt;&lt;Year&gt;1999&lt;/Year&gt;&lt;RecNum&gt;271&lt;/RecNum&gt;&lt;DisplayText&gt;&lt;style font="Arial"&gt;(Asker and Ohta 1999)&lt;/style&gt;&lt;/DisplayText&gt;&lt;record&gt;&lt;rec-number&gt;271&lt;/rec-number&gt;&lt;foreign-keys&gt;&lt;key app="EN" db-id="pwxvx2sx10w929e0fw8xvp5ssszpssxzs952" timestamp="1606960922"&gt;271&lt;/key&gt;&lt;/foreign-keys&gt;&lt;ref-type name="Journal Article"&gt;17&lt;/ref-type&gt;&lt;contributors&gt;&lt;authors&gt;&lt;author&gt;Asker, D.&lt;/author&gt;&lt;author&gt;Ohta, Y.&lt;/author&gt;&lt;/authors&gt;&lt;/contributors&gt;&lt;auth-address&gt;Hiroshima Univ, Fac Appl Biol Sci, Higashihiroshima 7398528, Japan&lt;/auth-address&gt;&lt;titles&gt;&lt;title&gt;Production of canthaxanthin by extremely halophilic bacteria&lt;/title&gt;&lt;secondary-title&gt;Journal of Bioscience and Bioengineering&lt;/secondary-title&gt;&lt;alt-title&gt;J Biosci Bioeng&lt;/alt-title&gt;&lt;/titles&gt;&lt;periodical&gt;&lt;full-title&gt;Journal of Bioscience and Bioengineering&lt;/full-title&gt;&lt;abbr-1&gt;J Biosci Bioeng&lt;/abbr-1&gt;&lt;/periodical&gt;&lt;alt-periodical&gt;&lt;full-title&gt;Journal of Bioscience and Bioengineering&lt;/full-title&gt;&lt;abbr-1&gt;J Biosci Bioeng&lt;/abbr-1&gt;&lt;/alt-periodical&gt;&lt;pages&gt;617-621&lt;/pages&gt;&lt;volume&gt;88&lt;/volume&gt;&lt;number&gt;6&lt;/number&gt;&lt;keywords&gt;&lt;keyword&gt;extremely halophilic bacteria&lt;/keyword&gt;&lt;keyword&gt;halobacterium sp.&lt;/keyword&gt;&lt;keyword&gt;carotenoid&lt;/keyword&gt;&lt;keyword&gt;canthaxanthin&lt;/keyword&gt;&lt;keyword&gt;beta-carotene&lt;/keyword&gt;&lt;keyword&gt;bacterioruberins&lt;/keyword&gt;&lt;keyword&gt;hplc&lt;/keyword&gt;&lt;keyword&gt;spectrophotometer&lt;/keyword&gt;&lt;keyword&gt;agrobacterium-aurantiacum&lt;/keyword&gt;&lt;keyword&gt;phaffia-rhodozyma&lt;/keyword&gt;&lt;keyword&gt;astaxanthin&lt;/keyword&gt;&lt;keyword&gt;carotenoids&lt;/keyword&gt;&lt;keyword&gt;salmonids&lt;/keyword&gt;&lt;/keywords&gt;&lt;dates&gt;&lt;year&gt;1999&lt;/year&gt;&lt;pub-dates&gt;&lt;date&gt;Dec&lt;/date&gt;&lt;/pub-dates&gt;&lt;/dates&gt;&lt;isbn&gt;1389-1723&lt;/isbn&gt;&lt;accession-num&gt;WOS:000084452900005&lt;/accession-num&gt;&lt;urls&gt;&lt;related-urls&gt;&lt;url&gt;&amp;lt;Go to ISI&amp;gt;://WOS:000084452900005&lt;/url&gt;&lt;/related-urls&gt;&lt;/urls&gt;&lt;electronic-resource-num&gt;Doi 10.1016/S1389-1723(00)87089-9&lt;/electronic-resource-num&gt;&lt;language&gt;English&lt;/language&gt;&lt;/record&gt;&lt;/Cite&gt;&lt;/EndNote&gt;</w:instrText>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(Asker and Ohta, 1999)</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：酵母粉</w:t>
      </w:r>
      <w:r w:rsidRPr="0055137E">
        <w:rPr>
          <w:rFonts w:ascii="Times New Roman" w:hAnsi="Times New Roman" w:cs="Times New Roman"/>
          <w:sz w:val="24"/>
          <w:szCs w:val="24"/>
          <w:lang w:eastAsia="zh-CN"/>
        </w:rPr>
        <w:t xml:space="preserve">10 g, </w:t>
      </w:r>
      <w:r w:rsidR="00707E26" w:rsidRPr="0055137E">
        <w:rPr>
          <w:rFonts w:ascii="Times New Roman" w:hAnsi="Times New Roman" w:cs="Times New Roman" w:hint="eastAsia"/>
          <w:sz w:val="24"/>
          <w:szCs w:val="24"/>
          <w:lang w:eastAsia="zh-CN"/>
        </w:rPr>
        <w:t>酪蛋白水解物</w:t>
      </w:r>
      <w:r w:rsidRPr="0055137E">
        <w:rPr>
          <w:rFonts w:ascii="Times New Roman" w:hAnsi="Times New Roman" w:cs="Times New Roman"/>
          <w:sz w:val="24"/>
          <w:szCs w:val="24"/>
          <w:lang w:eastAsia="zh-CN"/>
        </w:rPr>
        <w:t xml:space="preserve"> 7.5 g, NaCl 250 g, MgSO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40 g, KCl 2 g</w:t>
      </w:r>
      <w:r w:rsidRPr="0055137E">
        <w:rPr>
          <w:rFonts w:ascii="Times New Roman" w:hAnsi="Times New Roman" w:cs="Times New Roman"/>
          <w:sz w:val="24"/>
          <w:szCs w:val="24"/>
          <w:lang w:eastAsia="zh-CN"/>
        </w:rPr>
        <w:t>，柠檬酸三钠</w:t>
      </w:r>
      <w:r w:rsidRPr="0055137E">
        <w:rPr>
          <w:rFonts w:ascii="Times New Roman" w:hAnsi="Times New Roman" w:cs="Times New Roman"/>
          <w:sz w:val="24"/>
          <w:szCs w:val="24"/>
          <w:lang w:eastAsia="zh-CN"/>
        </w:rPr>
        <w:t>3 g</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17DF6A8C" w14:textId="273EB4FD" w:rsidR="00311763" w:rsidRPr="0055137E" w:rsidRDefault="00311763" w:rsidP="003A02A2">
      <w:pPr>
        <w:widowControl w:val="0"/>
        <w:numPr>
          <w:ilvl w:val="0"/>
          <w:numId w:val="30"/>
        </w:numPr>
        <w:adjustRightInd w:val="0"/>
        <w:snapToGrid w:val="0"/>
        <w:spacing w:line="360" w:lineRule="auto"/>
        <w:ind w:leftChars="400" w:left="12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 xml:space="preserve">HM (Halophile medium) </w:t>
      </w:r>
      <w:r w:rsidRPr="0055137E">
        <w:rPr>
          <w:rFonts w:ascii="Times New Roman" w:hAnsi="Times New Roman" w:cs="Times New Roman"/>
          <w:sz w:val="24"/>
          <w:szCs w:val="24"/>
          <w:lang w:eastAsia="zh-CN"/>
        </w:rPr>
        <w:t>培养基：酵母粉</w:t>
      </w:r>
      <w:r w:rsidRPr="0055137E">
        <w:rPr>
          <w:rFonts w:ascii="Times New Roman" w:hAnsi="Times New Roman" w:cs="Times New Roman"/>
          <w:sz w:val="24"/>
          <w:szCs w:val="24"/>
          <w:lang w:eastAsia="zh-CN"/>
        </w:rPr>
        <w:t xml:space="preserve"> 5 g, MgSO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20 g, K</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 xml:space="preserve"> 5 g, CaCl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·2H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0.1 g, NaCl 180 g</w:t>
      </w:r>
      <w:r w:rsidRPr="0055137E">
        <w:rPr>
          <w:rFonts w:ascii="Times New Roman" w:hAnsi="Times New Roman" w:cs="Times New Roman"/>
          <w:sz w:val="24"/>
          <w:szCs w:val="24"/>
          <w:lang w:eastAsia="zh-CN"/>
        </w:rPr>
        <w:t>，琼脂</w:t>
      </w:r>
      <w:r w:rsidRPr="0055137E">
        <w:rPr>
          <w:rFonts w:ascii="Times New Roman" w:hAnsi="Times New Roman" w:cs="Times New Roman"/>
          <w:sz w:val="24"/>
          <w:szCs w:val="24"/>
          <w:lang w:eastAsia="zh-CN"/>
        </w:rPr>
        <w:t>18.0 g</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71074264" w14:textId="77777777" w:rsidR="00311763" w:rsidRPr="0055137E" w:rsidRDefault="00311763" w:rsidP="003A02A2">
      <w:pPr>
        <w:widowControl w:val="0"/>
        <w:numPr>
          <w:ilvl w:val="1"/>
          <w:numId w:val="29"/>
        </w:numPr>
        <w:adjustRightInd w:val="0"/>
        <w:snapToGrid w:val="0"/>
        <w:spacing w:line="360" w:lineRule="auto"/>
        <w:ind w:leftChars="200" w:left="880" w:hangingChars="200" w:hanging="480"/>
        <w:jc w:val="both"/>
        <w:rPr>
          <w:rFonts w:ascii="Times New Roman" w:hAnsi="Times New Roman" w:cs="Times New Roman"/>
          <w:kern w:val="1"/>
          <w:sz w:val="24"/>
          <w:szCs w:val="24"/>
          <w:lang w:eastAsia="zh-CN"/>
        </w:rPr>
      </w:pPr>
      <w:r w:rsidRPr="0055137E">
        <w:rPr>
          <w:rFonts w:ascii="Times New Roman" w:hAnsi="Times New Roman" w:cs="Times New Roman"/>
          <w:kern w:val="1"/>
          <w:sz w:val="24"/>
          <w:szCs w:val="24"/>
          <w:lang w:eastAsia="zh-CN"/>
        </w:rPr>
        <w:t>改良及其它培养基</w:t>
      </w:r>
    </w:p>
    <w:p w14:paraId="3E8AE5BF" w14:textId="67985EC6" w:rsidR="00311763" w:rsidRPr="0055137E" w:rsidRDefault="00311763" w:rsidP="003A02A2">
      <w:pPr>
        <w:widowControl w:val="0"/>
        <w:numPr>
          <w:ilvl w:val="0"/>
          <w:numId w:val="31"/>
        </w:numPr>
        <w:adjustRightInd w:val="0"/>
        <w:snapToGrid w:val="0"/>
        <w:spacing w:line="360" w:lineRule="auto"/>
        <w:ind w:leftChars="400" w:left="1280" w:hangingChars="200" w:hanging="480"/>
        <w:jc w:val="both"/>
        <w:rPr>
          <w:rFonts w:ascii="Times New Roman" w:hAnsi="Times New Roman" w:cs="Times New Roman"/>
          <w:sz w:val="24"/>
          <w:szCs w:val="24"/>
          <w:lang w:eastAsia="zh-CN"/>
        </w:rPr>
      </w:pPr>
      <w:r w:rsidRPr="0055137E">
        <w:rPr>
          <w:rFonts w:ascii="Times New Roman" w:hAnsi="Times New Roman" w:cs="Times New Roman"/>
          <w:sz w:val="24"/>
          <w:szCs w:val="24"/>
          <w:lang w:eastAsia="zh-CN"/>
        </w:rPr>
        <w:t>改良高氏培养基</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fldChar w:fldCharType="begin">
          <w:fldData xml:space="preserve">PEVuZE5vdGU+PENpdGU+PEF1dGhvcj5MaXU8L0F1dGhvcj48WWVhcj4yMDE5PC9ZZWFyPjxSZWNO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</w:fldData>
        </w:fldChar>
      </w:r>
      <w:r w:rsidRPr="0055137E">
        <w:rPr>
          <w:rFonts w:ascii="Times New Roman" w:hAnsi="Times New Roman" w:cs="Times New Roman"/>
          <w:sz w:val="24"/>
          <w:szCs w:val="24"/>
          <w:lang w:eastAsia="zh-CN"/>
        </w:rPr>
        <w:instrText xml:space="preserve"> ADDIN EN.CITE </w:instrText>
      </w:r>
      <w:r w:rsidRPr="0055137E">
        <w:rPr>
          <w:rFonts w:ascii="Times New Roman" w:hAnsi="Times New Roman" w:cs="Times New Roman"/>
          <w:sz w:val="24"/>
          <w:szCs w:val="24"/>
          <w:lang w:eastAsia="zh-CN"/>
        </w:rPr>
        <w:fldChar w:fldCharType="begin">
          <w:fldData xml:space="preserve">PEVuZE5vdGU+PENpdGU+PEF1dGhvcj5MaXU8L0F1dGhvcj48WWVhcj4yMDE5PC9ZZWFyPjxSZWNO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</w:fldData>
        </w:fldChar>
      </w:r>
      <w:r w:rsidRPr="0055137E">
        <w:rPr>
          <w:rFonts w:ascii="Times New Roman" w:hAnsi="Times New Roman" w:cs="Times New Roman"/>
          <w:sz w:val="24"/>
          <w:szCs w:val="24"/>
          <w:lang w:eastAsia="zh-CN"/>
        </w:rPr>
        <w:instrText xml:space="preserve"> ADDIN EN.CITE.DATA </w:instrText>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(Liu</w:t>
      </w:r>
      <w:r w:rsidRPr="0055137E">
        <w:rPr>
          <w:rFonts w:ascii="Times New Roman" w:hAnsi="Times New Roman" w:cs="Times New Roman"/>
          <w:i/>
          <w:noProof/>
          <w:kern w:val="1"/>
          <w:sz w:val="24"/>
          <w:szCs w:val="24"/>
          <w:lang w:eastAsia="zh-CN"/>
        </w:rPr>
        <w:t xml:space="preserve"> et al.</w:t>
      </w:r>
      <w:r w:rsidRPr="0055137E">
        <w:rPr>
          <w:rFonts w:ascii="Times New Roman" w:hAnsi="Times New Roman" w:cs="Times New Roman"/>
          <w:iCs/>
          <w:noProof/>
          <w:sz w:val="24"/>
          <w:szCs w:val="24"/>
          <w:lang w:eastAsia="zh-CN"/>
        </w:rPr>
        <w:t>,</w:t>
      </w:r>
      <w:r w:rsidRPr="0055137E">
        <w:rPr>
          <w:rFonts w:ascii="Times New Roman" w:hAnsi="Times New Roman" w:cs="Times New Roman"/>
          <w:noProof/>
          <w:sz w:val="24"/>
          <w:szCs w:val="24"/>
          <w:lang w:eastAsia="zh-CN"/>
        </w:rPr>
        <w:t xml:space="preserve"> 2019)</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：可溶性淀粉</w:t>
      </w:r>
      <w:r w:rsidRPr="0055137E">
        <w:rPr>
          <w:rFonts w:ascii="Times New Roman" w:hAnsi="Times New Roman" w:cs="Times New Roman"/>
          <w:sz w:val="24"/>
          <w:szCs w:val="24"/>
          <w:lang w:eastAsia="zh-CN"/>
        </w:rPr>
        <w:t>5 g</w:t>
      </w:r>
      <w:r w:rsidRPr="0055137E">
        <w:rPr>
          <w:rFonts w:ascii="Times New Roman" w:hAnsi="Times New Roman" w:cs="Times New Roman"/>
          <w:sz w:val="24"/>
          <w:szCs w:val="24"/>
          <w:lang w:eastAsia="zh-CN"/>
        </w:rPr>
        <w:t>，藕粉</w:t>
      </w:r>
      <w:r w:rsidRPr="0055137E">
        <w:rPr>
          <w:rFonts w:ascii="Times New Roman" w:hAnsi="Times New Roman" w:cs="Times New Roman"/>
          <w:sz w:val="24"/>
          <w:szCs w:val="24"/>
          <w:lang w:eastAsia="zh-CN"/>
        </w:rPr>
        <w:t>5 g, KNO</w:t>
      </w:r>
      <w:r w:rsidRPr="0055137E">
        <w:rPr>
          <w:rFonts w:ascii="Times New Roman" w:hAnsi="Times New Roman" w:cs="Times New Roman"/>
          <w:sz w:val="24"/>
          <w:szCs w:val="24"/>
          <w:vertAlign w:val="subscript"/>
          <w:lang w:eastAsia="zh-CN"/>
        </w:rPr>
        <w:t>3</w:t>
      </w:r>
      <w:r w:rsidRPr="0055137E">
        <w:rPr>
          <w:rFonts w:ascii="Times New Roman" w:hAnsi="Times New Roman" w:cs="Times New Roman"/>
          <w:sz w:val="24"/>
          <w:szCs w:val="24"/>
          <w:lang w:eastAsia="zh-CN"/>
        </w:rPr>
        <w:t xml:space="preserve"> 1 g, </w:t>
      </w:r>
      <w:r w:rsidRPr="0055137E">
        <w:rPr>
          <w:rFonts w:ascii="Times New Roman" w:hAnsi="Times New Roman" w:cs="Times New Roman"/>
          <w:sz w:val="24"/>
          <w:szCs w:val="24"/>
          <w:lang w:eastAsia="zh-CN"/>
        </w:rPr>
        <w:lastRenderedPageBreak/>
        <w:t>MgSO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0.5 g, K</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HPO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 xml:space="preserve"> 0.5 g, NaCl 150 or 200 g</w:t>
      </w:r>
      <w:r w:rsidRPr="0055137E">
        <w:rPr>
          <w:rFonts w:ascii="Times New Roman" w:hAnsi="Times New Roman" w:cs="Times New Roman"/>
          <w:sz w:val="24"/>
          <w:szCs w:val="24"/>
          <w:lang w:eastAsia="zh-CN"/>
        </w:rPr>
        <w:t>，微量盐</w:t>
      </w:r>
      <w:r w:rsidRPr="0055137E">
        <w:rPr>
          <w:rFonts w:ascii="Times New Roman" w:hAnsi="Times New Roman" w:cs="Times New Roman"/>
          <w:sz w:val="24"/>
          <w:szCs w:val="24"/>
          <w:lang w:eastAsia="zh-CN"/>
        </w:rPr>
        <w:t xml:space="preserve"> (2% FeSO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1% MnCl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·4H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1% ZnSO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·7H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1% CuSO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·5H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 xml:space="preserve">O) 1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719CAE1F" w14:textId="49585EE9" w:rsidR="00311763" w:rsidRPr="0055137E" w:rsidRDefault="00311763" w:rsidP="003A02A2">
      <w:pPr>
        <w:widowControl w:val="0"/>
        <w:numPr>
          <w:ilvl w:val="0"/>
          <w:numId w:val="31"/>
        </w:numPr>
        <w:adjustRightInd w:val="0"/>
        <w:snapToGrid w:val="0"/>
        <w:spacing w:line="360" w:lineRule="auto"/>
        <w:ind w:leftChars="400" w:left="1280" w:hangingChars="200" w:hanging="480"/>
        <w:jc w:val="both"/>
        <w:rPr>
          <w:rFonts w:ascii="Times New Roman" w:hAnsi="Times New Roman" w:cs="Times New Roman"/>
          <w:sz w:val="24"/>
          <w:szCs w:val="24"/>
          <w:lang w:eastAsia="zh-CN"/>
        </w:rPr>
      </w:pPr>
      <w:r w:rsidRPr="0055137E">
        <w:rPr>
          <w:rFonts w:ascii="Times New Roman" w:hAnsi="Times New Roman" w:cs="Times New Roman"/>
          <w:sz w:val="24"/>
          <w:szCs w:val="24"/>
          <w:lang w:eastAsia="zh-CN"/>
        </w:rPr>
        <w:t>改良</w:t>
      </w:r>
      <w:r w:rsidRPr="0055137E">
        <w:rPr>
          <w:rFonts w:ascii="Times New Roman" w:hAnsi="Times New Roman" w:cs="Times New Roman"/>
          <w:sz w:val="24"/>
          <w:szCs w:val="24"/>
          <w:lang w:eastAsia="zh-CN"/>
        </w:rPr>
        <w:t>T</w:t>
      </w:r>
      <w:r w:rsidRPr="0055137E">
        <w:rPr>
          <w:rFonts w:ascii="Times New Roman" w:hAnsi="Times New Roman" w:cs="Times New Roman"/>
          <w:sz w:val="24"/>
          <w:szCs w:val="24"/>
          <w:vertAlign w:val="subscript"/>
          <w:lang w:eastAsia="zh-CN"/>
        </w:rPr>
        <w:t>3</w:t>
      </w:r>
      <w:r w:rsidRPr="0055137E">
        <w:rPr>
          <w:rFonts w:ascii="Times New Roman" w:hAnsi="Times New Roman" w:cs="Times New Roman"/>
          <w:sz w:val="24"/>
          <w:szCs w:val="24"/>
          <w:lang w:eastAsia="zh-CN"/>
        </w:rPr>
        <w:t>培养基</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fldChar w:fldCharType="begin">
          <w:fldData xml:space="preserve">PEVuZE5vdGU+PENpdGU+PEF1dGhvcj5MaXU8L0F1dGhvcj48WWVhcj4yMDE0PC9ZZWFyPjxSZWNO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</w:fldData>
        </w:fldChar>
      </w:r>
      <w:r w:rsidRPr="0055137E">
        <w:rPr>
          <w:rFonts w:ascii="Times New Roman" w:hAnsi="Times New Roman" w:cs="Times New Roman"/>
          <w:sz w:val="24"/>
          <w:szCs w:val="24"/>
          <w:lang w:eastAsia="zh-CN"/>
        </w:rPr>
        <w:instrText xml:space="preserve"> ADDIN EN.CITE </w:instrText>
      </w:r>
      <w:r w:rsidRPr="0055137E">
        <w:rPr>
          <w:rFonts w:ascii="Times New Roman" w:hAnsi="Times New Roman" w:cs="Times New Roman"/>
          <w:sz w:val="24"/>
          <w:szCs w:val="24"/>
          <w:lang w:eastAsia="zh-CN"/>
        </w:rPr>
        <w:fldChar w:fldCharType="begin">
          <w:fldData xml:space="preserve">PEVuZE5vdGU+PENpdGU+PEF1dGhvcj5MaXU8L0F1dGhvcj48WWVhcj4yMDE0PC9ZZWFyPjxSZWNO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</w:fldData>
        </w:fldChar>
      </w:r>
      <w:r w:rsidRPr="0055137E">
        <w:rPr>
          <w:rFonts w:ascii="Times New Roman" w:hAnsi="Times New Roman" w:cs="Times New Roman"/>
          <w:sz w:val="24"/>
          <w:szCs w:val="24"/>
          <w:lang w:eastAsia="zh-CN"/>
        </w:rPr>
        <w:instrText xml:space="preserve"> ADDIN EN.CITE.DATA </w:instrText>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(Liu</w:t>
      </w:r>
      <w:r w:rsidRPr="0055137E">
        <w:rPr>
          <w:rFonts w:ascii="Times New Roman" w:hAnsi="Times New Roman" w:cs="Times New Roman"/>
          <w:i/>
          <w:noProof/>
          <w:kern w:val="1"/>
          <w:sz w:val="24"/>
          <w:szCs w:val="24"/>
          <w:lang w:eastAsia="zh-CN"/>
        </w:rPr>
        <w:t xml:space="preserve"> et al.</w:t>
      </w:r>
      <w:r w:rsidRPr="0055137E">
        <w:rPr>
          <w:rFonts w:ascii="Times New Roman" w:hAnsi="Times New Roman" w:cs="Times New Roman"/>
          <w:iCs/>
          <w:noProof/>
          <w:sz w:val="24"/>
          <w:szCs w:val="24"/>
          <w:lang w:eastAsia="zh-CN"/>
        </w:rPr>
        <w:t>,</w:t>
      </w:r>
      <w:r w:rsidRPr="0055137E">
        <w:rPr>
          <w:rFonts w:ascii="Times New Roman" w:hAnsi="Times New Roman" w:cs="Times New Roman"/>
          <w:noProof/>
          <w:sz w:val="24"/>
          <w:szCs w:val="24"/>
          <w:lang w:eastAsia="zh-CN"/>
        </w:rPr>
        <w:t xml:space="preserve"> 2014)</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rPr>
        <w:t xml:space="preserve"> </w:t>
      </w:r>
      <w:r w:rsidRPr="0055137E">
        <w:rPr>
          <w:rFonts w:ascii="Times New Roman" w:hAnsi="Times New Roman" w:cs="Times New Roman"/>
          <w:sz w:val="24"/>
          <w:szCs w:val="24"/>
          <w:lang w:eastAsia="zh-CN"/>
        </w:rPr>
        <w:fldChar w:fldCharType="begin">
          <w:fldData xml:space="preserve">PEVuZE5vdGU+PENpdGU+PEF1dGhvcj5UYW5nPC9BdXRob3I+PFllYXI+MjAwODwvWWVhcj48UmVj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</w:fldData>
        </w:fldChar>
      </w:r>
      <w:r w:rsidRPr="0055137E">
        <w:rPr>
          <w:rFonts w:ascii="Times New Roman" w:hAnsi="Times New Roman" w:cs="Times New Roman"/>
          <w:sz w:val="24"/>
          <w:szCs w:val="24"/>
          <w:lang w:eastAsia="zh-CN"/>
        </w:rPr>
        <w:instrText xml:space="preserve"> ADDIN EN.CITE </w:instrText>
      </w:r>
      <w:r w:rsidRPr="0055137E">
        <w:rPr>
          <w:rFonts w:ascii="Times New Roman" w:hAnsi="Times New Roman" w:cs="Times New Roman"/>
          <w:sz w:val="24"/>
          <w:szCs w:val="24"/>
          <w:lang w:eastAsia="zh-CN"/>
        </w:rPr>
        <w:fldChar w:fldCharType="begin">
          <w:fldData xml:space="preserve">PEVuZE5vdGU+PENpdGU+PEF1dGhvcj5UYW5nPC9BdXRob3I+PFllYXI+MjAwODwvWWVhcj48UmVj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</w:fldData>
        </w:fldChar>
      </w:r>
      <w:r w:rsidRPr="0055137E">
        <w:rPr>
          <w:rFonts w:ascii="Times New Roman" w:hAnsi="Times New Roman" w:cs="Times New Roman"/>
          <w:sz w:val="24"/>
          <w:szCs w:val="24"/>
          <w:lang w:eastAsia="zh-CN"/>
        </w:rPr>
        <w:instrText xml:space="preserve"> ADDIN EN.CITE.DATA </w:instrText>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r>
      <w:r w:rsidRPr="0055137E">
        <w:rPr>
          <w:rFonts w:ascii="Times New Roman" w:hAnsi="Times New Roman" w:cs="Times New Roman"/>
          <w:sz w:val="24"/>
          <w:szCs w:val="24"/>
          <w:lang w:eastAsia="zh-CN"/>
        </w:rPr>
        <w:fldChar w:fldCharType="separate"/>
      </w:r>
      <w:r w:rsidRPr="0055137E">
        <w:rPr>
          <w:rFonts w:ascii="Times New Roman" w:hAnsi="Times New Roman" w:cs="Times New Roman"/>
          <w:noProof/>
          <w:sz w:val="24"/>
          <w:szCs w:val="24"/>
          <w:lang w:eastAsia="zh-CN"/>
        </w:rPr>
        <w:t>(Tang</w:t>
      </w:r>
      <w:r w:rsidRPr="0055137E">
        <w:rPr>
          <w:rFonts w:ascii="Times New Roman" w:hAnsi="Times New Roman" w:cs="Times New Roman"/>
          <w:i/>
          <w:noProof/>
          <w:kern w:val="1"/>
          <w:sz w:val="24"/>
          <w:szCs w:val="24"/>
          <w:lang w:eastAsia="zh-CN"/>
        </w:rPr>
        <w:t xml:space="preserve"> et al.</w:t>
      </w:r>
      <w:r w:rsidRPr="0055137E">
        <w:rPr>
          <w:rFonts w:ascii="Times New Roman" w:hAnsi="Times New Roman" w:cs="Times New Roman"/>
          <w:iCs/>
          <w:noProof/>
          <w:sz w:val="24"/>
          <w:szCs w:val="24"/>
          <w:lang w:eastAsia="zh-CN"/>
        </w:rPr>
        <w:t>,</w:t>
      </w:r>
      <w:r w:rsidRPr="0055137E">
        <w:rPr>
          <w:rFonts w:ascii="Times New Roman" w:hAnsi="Times New Roman" w:cs="Times New Roman"/>
          <w:noProof/>
          <w:sz w:val="24"/>
          <w:szCs w:val="24"/>
          <w:lang w:eastAsia="zh-CN"/>
        </w:rPr>
        <w:t xml:space="preserve"> 2008)</w:t>
      </w:r>
      <w:r w:rsidRPr="0055137E">
        <w:rPr>
          <w:rFonts w:ascii="Times New Roman" w:hAnsi="Times New Roman" w:cs="Times New Roman"/>
          <w:sz w:val="24"/>
          <w:szCs w:val="24"/>
          <w:lang w:eastAsia="zh-CN"/>
        </w:rPr>
        <w:fldChar w:fldCharType="end"/>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lang w:eastAsia="zh-CN"/>
        </w:rPr>
        <w:t>：微晶纤维素</w:t>
      </w:r>
      <w:r w:rsidRPr="0055137E">
        <w:rPr>
          <w:rFonts w:ascii="Times New Roman" w:hAnsi="Times New Roman" w:cs="Times New Roman"/>
          <w:sz w:val="24"/>
          <w:szCs w:val="24"/>
          <w:lang w:eastAsia="zh-CN"/>
        </w:rPr>
        <w:t>10 g</w:t>
      </w:r>
      <w:r w:rsidRPr="0055137E">
        <w:rPr>
          <w:rFonts w:ascii="Times New Roman" w:hAnsi="Times New Roman" w:cs="Times New Roman"/>
          <w:sz w:val="24"/>
          <w:szCs w:val="24"/>
          <w:lang w:eastAsia="zh-CN"/>
        </w:rPr>
        <w:t>，干酪素</w:t>
      </w:r>
      <w:r w:rsidRPr="0055137E">
        <w:rPr>
          <w:rFonts w:ascii="Times New Roman" w:hAnsi="Times New Roman" w:cs="Times New Roman"/>
          <w:sz w:val="24"/>
          <w:szCs w:val="24"/>
          <w:lang w:eastAsia="zh-CN"/>
        </w:rPr>
        <w:t>0.3 g, KNO</w:t>
      </w:r>
      <w:r w:rsidRPr="0055137E">
        <w:rPr>
          <w:rFonts w:ascii="Times New Roman" w:hAnsi="Times New Roman" w:cs="Times New Roman"/>
          <w:sz w:val="24"/>
          <w:szCs w:val="24"/>
          <w:vertAlign w:val="subscript"/>
          <w:lang w:eastAsia="zh-CN"/>
        </w:rPr>
        <w:t>3</w:t>
      </w:r>
      <w:r w:rsidRPr="0055137E">
        <w:rPr>
          <w:rFonts w:ascii="Times New Roman" w:hAnsi="Times New Roman" w:cs="Times New Roman"/>
          <w:sz w:val="24"/>
          <w:szCs w:val="24"/>
          <w:lang w:eastAsia="zh-CN"/>
        </w:rPr>
        <w:t xml:space="preserve"> 2 g, MgCl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·6H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30 g, KCl 20 g, K</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HPO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·3H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0.2 g, CaCO</w:t>
      </w:r>
      <w:r w:rsidRPr="0055137E">
        <w:rPr>
          <w:rFonts w:ascii="Times New Roman" w:hAnsi="Times New Roman" w:cs="Times New Roman"/>
          <w:sz w:val="24"/>
          <w:szCs w:val="24"/>
          <w:vertAlign w:val="subscript"/>
          <w:lang w:eastAsia="zh-CN"/>
        </w:rPr>
        <w:t>3</w:t>
      </w:r>
      <w:r w:rsidRPr="0055137E">
        <w:rPr>
          <w:rFonts w:ascii="Times New Roman" w:hAnsi="Times New Roman" w:cs="Times New Roman"/>
          <w:sz w:val="24"/>
          <w:szCs w:val="24"/>
          <w:lang w:eastAsia="zh-CN"/>
        </w:rPr>
        <w:t xml:space="preserve"> 0.02 g, MgCl</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·6H</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O 3 g, NaCl 200 g</w:t>
      </w:r>
      <w:r w:rsidRPr="0055137E">
        <w:rPr>
          <w:rFonts w:ascii="Times New Roman" w:hAnsi="Times New Roman" w:cs="Times New Roman"/>
          <w:sz w:val="24"/>
          <w:szCs w:val="24"/>
          <w:lang w:eastAsia="zh-CN"/>
        </w:rPr>
        <w:t>，微量盐</w:t>
      </w:r>
      <w:r w:rsidRPr="0055137E">
        <w:rPr>
          <w:rFonts w:ascii="Times New Roman" w:hAnsi="Times New Roman" w:cs="Times New Roman"/>
          <w:sz w:val="24"/>
          <w:szCs w:val="24"/>
          <w:lang w:eastAsia="zh-CN"/>
        </w:rPr>
        <w:t xml:space="preserve">1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，琼脂</w:t>
      </w:r>
      <w:r w:rsidRPr="0055137E">
        <w:rPr>
          <w:rFonts w:ascii="Times New Roman" w:hAnsi="Times New Roman" w:cs="Times New Roman"/>
          <w:sz w:val="24"/>
          <w:szCs w:val="24"/>
          <w:lang w:eastAsia="zh-CN"/>
        </w:rPr>
        <w:t>18.0 g/L</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22D0BE05" w14:textId="06961D07" w:rsidR="00311763" w:rsidRPr="0055137E" w:rsidRDefault="00311763" w:rsidP="003A02A2">
      <w:pPr>
        <w:widowControl w:val="0"/>
        <w:numPr>
          <w:ilvl w:val="0"/>
          <w:numId w:val="31"/>
        </w:numPr>
        <w:adjustRightInd w:val="0"/>
        <w:snapToGrid w:val="0"/>
        <w:spacing w:line="360" w:lineRule="auto"/>
        <w:ind w:leftChars="400" w:left="1280" w:hangingChars="200" w:hanging="480"/>
        <w:jc w:val="both"/>
        <w:rPr>
          <w:rFonts w:ascii="Times New Roman" w:hAnsi="Times New Roman" w:cs="Times New Roman"/>
          <w:sz w:val="24"/>
          <w:szCs w:val="24"/>
          <w:lang w:eastAsia="zh-CN"/>
        </w:rPr>
      </w:pPr>
      <w:r w:rsidRPr="0055137E">
        <w:rPr>
          <w:rFonts w:ascii="Times New Roman" w:hAnsi="Times New Roman" w:cs="Times New Roman"/>
          <w:sz w:val="24"/>
          <w:szCs w:val="24"/>
          <w:lang w:eastAsia="zh-CN"/>
        </w:rPr>
        <w:t>改良</w:t>
      </w:r>
      <w:r w:rsidRPr="0055137E">
        <w:rPr>
          <w:rFonts w:ascii="Times New Roman" w:hAnsi="Times New Roman" w:cs="Times New Roman"/>
          <w:sz w:val="24"/>
          <w:szCs w:val="24"/>
          <w:lang w:eastAsia="zh-CN"/>
        </w:rPr>
        <w:t>R</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A</w:t>
      </w:r>
      <w:r w:rsidRPr="0055137E">
        <w:rPr>
          <w:rFonts w:ascii="Times New Roman" w:hAnsi="Times New Roman" w:cs="Times New Roman"/>
          <w:sz w:val="24"/>
          <w:szCs w:val="24"/>
          <w:lang w:eastAsia="zh-CN"/>
        </w:rPr>
        <w:t>培养基：酵母粉</w:t>
      </w:r>
      <w:r w:rsidRPr="0055137E">
        <w:rPr>
          <w:rFonts w:ascii="Times New Roman" w:hAnsi="Times New Roman" w:cs="Times New Roman"/>
          <w:sz w:val="24"/>
          <w:szCs w:val="24"/>
          <w:lang w:eastAsia="zh-CN"/>
        </w:rPr>
        <w:t>0.5 g</w:t>
      </w:r>
      <w:r w:rsidRPr="0055137E">
        <w:rPr>
          <w:rFonts w:ascii="Times New Roman" w:hAnsi="Times New Roman" w:cs="Times New Roman"/>
          <w:sz w:val="24"/>
          <w:szCs w:val="24"/>
          <w:lang w:eastAsia="zh-CN"/>
        </w:rPr>
        <w:t>，可溶性淀粉</w:t>
      </w:r>
      <w:r w:rsidRPr="0055137E">
        <w:rPr>
          <w:rFonts w:ascii="Times New Roman" w:hAnsi="Times New Roman" w:cs="Times New Roman"/>
          <w:sz w:val="24"/>
          <w:szCs w:val="24"/>
          <w:lang w:eastAsia="zh-CN"/>
        </w:rPr>
        <w:t>0.5 g</w:t>
      </w:r>
      <w:r w:rsidRPr="0055137E">
        <w:rPr>
          <w:rFonts w:ascii="Times New Roman" w:hAnsi="Times New Roman" w:cs="Times New Roman"/>
          <w:sz w:val="24"/>
          <w:szCs w:val="24"/>
          <w:lang w:eastAsia="zh-CN"/>
        </w:rPr>
        <w:t>，蛋白胨</w:t>
      </w:r>
      <w:r w:rsidRPr="0055137E">
        <w:rPr>
          <w:rFonts w:ascii="Times New Roman" w:hAnsi="Times New Roman" w:cs="Times New Roman"/>
          <w:sz w:val="24"/>
          <w:szCs w:val="24"/>
          <w:lang w:eastAsia="zh-CN"/>
        </w:rPr>
        <w:t>0.5 g</w:t>
      </w:r>
      <w:r w:rsidRPr="0055137E">
        <w:rPr>
          <w:rFonts w:ascii="Times New Roman" w:hAnsi="Times New Roman" w:cs="Times New Roman"/>
          <w:sz w:val="24"/>
          <w:szCs w:val="24"/>
          <w:lang w:eastAsia="zh-CN"/>
        </w:rPr>
        <w:t>，葡萄糖</w:t>
      </w:r>
      <w:r w:rsidRPr="0055137E">
        <w:rPr>
          <w:rFonts w:ascii="Times New Roman" w:hAnsi="Times New Roman" w:cs="Times New Roman"/>
          <w:sz w:val="24"/>
          <w:szCs w:val="24"/>
          <w:lang w:eastAsia="zh-CN"/>
        </w:rPr>
        <w:t>0.5 g</w:t>
      </w:r>
      <w:r w:rsidRPr="0055137E">
        <w:rPr>
          <w:rFonts w:ascii="Times New Roman" w:hAnsi="Times New Roman" w:cs="Times New Roman"/>
          <w:sz w:val="24"/>
          <w:szCs w:val="24"/>
          <w:lang w:eastAsia="zh-CN"/>
        </w:rPr>
        <w:t>，丙酮酸钠</w:t>
      </w:r>
      <w:r w:rsidRPr="0055137E">
        <w:rPr>
          <w:rFonts w:ascii="Times New Roman" w:hAnsi="Times New Roman" w:cs="Times New Roman"/>
          <w:sz w:val="24"/>
          <w:szCs w:val="24"/>
          <w:lang w:eastAsia="zh-CN"/>
        </w:rPr>
        <w:t>0.3 g, K</w:t>
      </w:r>
      <w:r w:rsidRPr="0055137E">
        <w:rPr>
          <w:rFonts w:ascii="Times New Roman" w:hAnsi="Times New Roman" w:cs="Times New Roman"/>
          <w:sz w:val="24"/>
          <w:szCs w:val="24"/>
          <w:vertAlign w:val="subscript"/>
          <w:lang w:eastAsia="zh-CN"/>
        </w:rPr>
        <w:t>2</w:t>
      </w:r>
      <w:r w:rsidRPr="0055137E">
        <w:rPr>
          <w:rFonts w:ascii="Times New Roman" w:hAnsi="Times New Roman" w:cs="Times New Roman"/>
          <w:sz w:val="24"/>
          <w:szCs w:val="24"/>
          <w:lang w:eastAsia="zh-CN"/>
        </w:rPr>
        <w:t>HPO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 xml:space="preserve"> 0.3 g, NaCl 200 g, MgSO</w:t>
      </w:r>
      <w:r w:rsidRPr="0055137E">
        <w:rPr>
          <w:rFonts w:ascii="Times New Roman" w:hAnsi="Times New Roman" w:cs="Times New Roman"/>
          <w:sz w:val="24"/>
          <w:szCs w:val="24"/>
          <w:vertAlign w:val="subscript"/>
          <w:lang w:eastAsia="zh-CN"/>
        </w:rPr>
        <w:t>4</w:t>
      </w:r>
      <w:r w:rsidRPr="0055137E">
        <w:rPr>
          <w:rFonts w:ascii="Times New Roman" w:hAnsi="Times New Roman" w:cs="Times New Roman"/>
          <w:sz w:val="24"/>
          <w:szCs w:val="24"/>
          <w:lang w:eastAsia="zh-CN"/>
        </w:rPr>
        <w:t xml:space="preserve"> 0.024 g</w:t>
      </w:r>
      <w:r w:rsidRPr="0055137E">
        <w:rPr>
          <w:rFonts w:ascii="Times New Roman" w:hAnsi="Times New Roman" w:cs="Times New Roman"/>
          <w:sz w:val="24"/>
          <w:szCs w:val="24"/>
          <w:lang w:eastAsia="zh-CN"/>
        </w:rPr>
        <w:t>，琼脂</w:t>
      </w:r>
      <w:r w:rsidRPr="0055137E">
        <w:rPr>
          <w:rFonts w:ascii="Times New Roman" w:hAnsi="Times New Roman" w:cs="Times New Roman"/>
          <w:sz w:val="24"/>
          <w:szCs w:val="24"/>
          <w:lang w:eastAsia="zh-CN"/>
        </w:rPr>
        <w:t>18 g</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3D1688E1" w14:textId="1AFA8031" w:rsidR="00311763" w:rsidRPr="0055137E" w:rsidRDefault="00311763" w:rsidP="003A02A2">
      <w:pPr>
        <w:widowControl w:val="0"/>
        <w:numPr>
          <w:ilvl w:val="0"/>
          <w:numId w:val="31"/>
        </w:numPr>
        <w:wordWrap w:val="0"/>
        <w:topLinePunct/>
        <w:adjustRightInd w:val="0"/>
        <w:snapToGrid w:val="0"/>
        <w:spacing w:line="360" w:lineRule="auto"/>
        <w:ind w:leftChars="400" w:left="1280" w:hangingChars="200" w:hanging="480"/>
        <w:jc w:val="both"/>
        <w:rPr>
          <w:rFonts w:ascii="Times New Roman" w:hAnsi="Times New Roman" w:cs="Times New Roman"/>
          <w:sz w:val="24"/>
          <w:szCs w:val="24"/>
          <w:lang w:eastAsia="zh-CN"/>
        </w:rPr>
      </w:pPr>
      <w:r w:rsidRPr="0055137E">
        <w:rPr>
          <w:rFonts w:ascii="Times New Roman" w:hAnsi="Times New Roman" w:cs="Times New Roman"/>
          <w:sz w:val="24"/>
          <w:szCs w:val="24"/>
        </w:rPr>
        <w:t>C</w:t>
      </w:r>
      <w:r w:rsidRPr="0055137E">
        <w:rPr>
          <w:rFonts w:ascii="Times New Roman" w:hAnsi="Times New Roman" w:cs="Times New Roman"/>
          <w:sz w:val="24"/>
          <w:szCs w:val="24"/>
        </w:rPr>
        <w:t>培养基：酵母粉</w:t>
      </w:r>
      <w:r w:rsidRPr="0055137E">
        <w:rPr>
          <w:rFonts w:ascii="Times New Roman" w:hAnsi="Times New Roman" w:cs="Times New Roman"/>
          <w:sz w:val="24"/>
          <w:szCs w:val="24"/>
        </w:rPr>
        <w:t>1</w:t>
      </w:r>
      <w:r w:rsidRPr="0055137E">
        <w:rPr>
          <w:rFonts w:ascii="Times New Roman" w:hAnsi="Times New Roman" w:cs="Times New Roman"/>
          <w:sz w:val="24"/>
          <w:szCs w:val="24"/>
          <w:lang w:eastAsia="zh-CN"/>
        </w:rPr>
        <w:t xml:space="preserve">.0 </w:t>
      </w:r>
      <w:r w:rsidRPr="0055137E">
        <w:rPr>
          <w:rFonts w:ascii="Times New Roman" w:hAnsi="Times New Roman" w:cs="Times New Roman"/>
          <w:sz w:val="24"/>
          <w:szCs w:val="24"/>
        </w:rPr>
        <w:t>g</w:t>
      </w:r>
      <w:r w:rsidRPr="0055137E">
        <w:rPr>
          <w:rFonts w:ascii="Times New Roman" w:hAnsi="Times New Roman" w:cs="Times New Roman"/>
          <w:sz w:val="24"/>
          <w:szCs w:val="24"/>
        </w:rPr>
        <w:t>，</w:t>
      </w:r>
      <w:r w:rsidR="00707E26" w:rsidRPr="0055137E">
        <w:rPr>
          <w:rFonts w:ascii="Times New Roman" w:hAnsi="Times New Roman" w:cs="Times New Roman" w:hint="eastAsia"/>
          <w:sz w:val="24"/>
          <w:szCs w:val="24"/>
          <w:lang w:eastAsia="zh-CN"/>
        </w:rPr>
        <w:t>酪蛋白水解物</w:t>
      </w:r>
      <w:r w:rsidRPr="0055137E">
        <w:rPr>
          <w:rFonts w:ascii="Times New Roman" w:hAnsi="Times New Roman" w:cs="Times New Roman"/>
          <w:sz w:val="24"/>
          <w:szCs w:val="24"/>
        </w:rPr>
        <w:t xml:space="preserve"> 1</w:t>
      </w:r>
      <w:r w:rsidRPr="0055137E">
        <w:rPr>
          <w:rFonts w:ascii="Times New Roman" w:hAnsi="Times New Roman" w:cs="Times New Roman"/>
          <w:sz w:val="24"/>
          <w:szCs w:val="24"/>
          <w:lang w:eastAsia="zh-CN"/>
        </w:rPr>
        <w:t xml:space="preserve">.0 </w:t>
      </w:r>
      <w:r w:rsidRPr="0055137E">
        <w:rPr>
          <w:rFonts w:ascii="Times New Roman" w:hAnsi="Times New Roman" w:cs="Times New Roman"/>
          <w:sz w:val="24"/>
          <w:szCs w:val="24"/>
        </w:rPr>
        <w:t>g</w:t>
      </w:r>
      <w:r w:rsidRPr="0055137E">
        <w:rPr>
          <w:rFonts w:ascii="Times New Roman" w:hAnsi="Times New Roman" w:cs="Times New Roman"/>
          <w:sz w:val="24"/>
          <w:szCs w:val="24"/>
        </w:rPr>
        <w:t>，谷氨酸钠</w:t>
      </w:r>
      <w:r w:rsidRPr="0055137E">
        <w:rPr>
          <w:rFonts w:ascii="Times New Roman" w:hAnsi="Times New Roman" w:cs="Times New Roman"/>
          <w:sz w:val="24"/>
          <w:szCs w:val="24"/>
        </w:rPr>
        <w:t>0.5</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g</w:t>
      </w:r>
      <w:r w:rsidRPr="0055137E">
        <w:rPr>
          <w:rFonts w:ascii="Times New Roman" w:hAnsi="Times New Roman" w:cs="Times New Roman"/>
          <w:sz w:val="24"/>
          <w:szCs w:val="24"/>
        </w:rPr>
        <w:t>，</w:t>
      </w:r>
      <w:r w:rsidR="00707E26" w:rsidRPr="0055137E">
        <w:rPr>
          <w:rFonts w:ascii="Times New Roman" w:hAnsi="Times New Roman" w:cs="Times New Roman"/>
          <w:sz w:val="24"/>
          <w:szCs w:val="24"/>
          <w:lang w:eastAsia="zh-CN"/>
        </w:rPr>
        <w:t>KCl</w:t>
      </w:r>
      <w:r w:rsidR="00707E26" w:rsidRPr="0055137E">
        <w:rPr>
          <w:rFonts w:ascii="Times New Roman" w:hAnsi="Times New Roman" w:cs="Times New Roman"/>
          <w:sz w:val="24"/>
          <w:szCs w:val="24"/>
        </w:rPr>
        <w:t xml:space="preserve"> </w:t>
      </w:r>
      <w:r w:rsidRPr="0055137E">
        <w:rPr>
          <w:rFonts w:ascii="Times New Roman" w:hAnsi="Times New Roman" w:cs="Times New Roman"/>
          <w:sz w:val="24"/>
          <w:szCs w:val="24"/>
        </w:rPr>
        <w:t>1</w:t>
      </w:r>
      <w:r w:rsidRPr="0055137E">
        <w:rPr>
          <w:rFonts w:ascii="Times New Roman" w:hAnsi="Times New Roman" w:cs="Times New Roman"/>
          <w:sz w:val="24"/>
          <w:szCs w:val="24"/>
          <w:lang w:eastAsia="zh-CN"/>
        </w:rPr>
        <w:t xml:space="preserve">.0 </w:t>
      </w:r>
      <w:r w:rsidRPr="0055137E">
        <w:rPr>
          <w:rFonts w:ascii="Times New Roman" w:hAnsi="Times New Roman" w:cs="Times New Roman"/>
          <w:sz w:val="24"/>
          <w:szCs w:val="24"/>
        </w:rPr>
        <w:t>g</w:t>
      </w:r>
      <w:r w:rsidRPr="0055137E">
        <w:rPr>
          <w:rFonts w:ascii="Times New Roman" w:hAnsi="Times New Roman" w:cs="Times New Roman"/>
          <w:sz w:val="24"/>
          <w:szCs w:val="24"/>
        </w:rPr>
        <w:t>，柠檬酸三钠</w:t>
      </w:r>
      <w:r w:rsidRPr="0055137E">
        <w:rPr>
          <w:rFonts w:ascii="Times New Roman" w:hAnsi="Times New Roman" w:cs="Times New Roman"/>
          <w:sz w:val="24"/>
          <w:szCs w:val="24"/>
        </w:rPr>
        <w:t>1.5</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g</w:t>
      </w:r>
      <w:r w:rsidRPr="0055137E">
        <w:rPr>
          <w:rFonts w:ascii="Times New Roman" w:hAnsi="Times New Roman" w:cs="Times New Roman"/>
          <w:sz w:val="24"/>
          <w:szCs w:val="24"/>
          <w:lang w:eastAsia="zh-CN"/>
        </w:rPr>
        <w:t xml:space="preserve">, </w:t>
      </w:r>
      <w:r w:rsidRPr="0055137E">
        <w:rPr>
          <w:rFonts w:ascii="Times New Roman" w:hAnsi="Times New Roman" w:cs="Times New Roman"/>
          <w:sz w:val="24"/>
          <w:szCs w:val="24"/>
        </w:rPr>
        <w:t>MgSO</w:t>
      </w:r>
      <w:r w:rsidRPr="0055137E">
        <w:rPr>
          <w:rFonts w:ascii="Times New Roman" w:hAnsi="Times New Roman" w:cs="Times New Roman"/>
          <w:sz w:val="24"/>
          <w:szCs w:val="24"/>
          <w:vertAlign w:val="subscript"/>
        </w:rPr>
        <w:t>4</w:t>
      </w:r>
      <w:r w:rsidRPr="0055137E">
        <w:rPr>
          <w:rFonts w:ascii="Times New Roman" w:hAnsi="Times New Roman" w:cs="Times New Roman"/>
          <w:sz w:val="24"/>
          <w:szCs w:val="24"/>
        </w:rPr>
        <w:t>·7H</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O 5</w:t>
      </w:r>
      <w:r w:rsidRPr="0055137E">
        <w:rPr>
          <w:rFonts w:ascii="Times New Roman" w:hAnsi="Times New Roman" w:cs="Times New Roman"/>
          <w:sz w:val="24"/>
          <w:szCs w:val="24"/>
          <w:lang w:eastAsia="zh-CN"/>
        </w:rPr>
        <w:t xml:space="preserve">.0 </w:t>
      </w:r>
      <w:r w:rsidRPr="0055137E">
        <w:rPr>
          <w:rFonts w:ascii="Times New Roman" w:hAnsi="Times New Roman" w:cs="Times New Roman"/>
          <w:sz w:val="24"/>
          <w:szCs w:val="24"/>
        </w:rPr>
        <w:t>g</w:t>
      </w:r>
      <w:r w:rsidRPr="0055137E">
        <w:rPr>
          <w:rFonts w:ascii="Times New Roman" w:hAnsi="Times New Roman" w:cs="Times New Roman"/>
          <w:sz w:val="24"/>
          <w:szCs w:val="24"/>
          <w:lang w:eastAsia="zh-CN"/>
        </w:rPr>
        <w:t>, NaCl 180 g</w:t>
      </w:r>
      <w:r w:rsidRPr="0055137E">
        <w:rPr>
          <w:rFonts w:ascii="Times New Roman" w:hAnsi="Times New Roman" w:cs="Times New Roman"/>
          <w:sz w:val="24"/>
          <w:szCs w:val="24"/>
          <w:lang w:eastAsia="zh-CN"/>
        </w:rPr>
        <w:t>，琼脂</w:t>
      </w:r>
      <w:r w:rsidRPr="0055137E">
        <w:rPr>
          <w:rFonts w:ascii="Times New Roman" w:hAnsi="Times New Roman" w:cs="Times New Roman"/>
          <w:sz w:val="24"/>
          <w:szCs w:val="24"/>
          <w:lang w:eastAsia="zh-CN"/>
        </w:rPr>
        <w:t xml:space="preserve">18.0 g, </w:t>
      </w:r>
      <w:r w:rsidRPr="0055137E">
        <w:rPr>
          <w:rFonts w:ascii="Times New Roman" w:hAnsi="Times New Roman" w:cs="Times New Roman"/>
          <w:sz w:val="24"/>
          <w:szCs w:val="24"/>
          <w:lang w:eastAsia="zh-CN"/>
        </w:rPr>
        <w:t>蒸馏水</w:t>
      </w:r>
      <w:r w:rsidR="007034E4" w:rsidRPr="0055137E">
        <w:rPr>
          <w:rFonts w:ascii="Times New Roman" w:hAnsi="Times New Roman" w:cs="Times New Roman"/>
          <w:sz w:val="24"/>
          <w:szCs w:val="24"/>
          <w:lang w:eastAsia="zh-CN"/>
        </w:rPr>
        <w:t>1</w:t>
      </w:r>
      <w:r w:rsidRPr="0055137E">
        <w:rPr>
          <w:rFonts w:ascii="Times New Roman" w:hAnsi="Times New Roman" w:cs="Times New Roman"/>
          <w:sz w:val="24"/>
          <w:szCs w:val="24"/>
          <w:lang w:eastAsia="zh-CN"/>
        </w:rPr>
        <w:t xml:space="preserve">000 </w:t>
      </w:r>
      <w:r w:rsidR="00210DFB" w:rsidRPr="0055137E">
        <w:rPr>
          <w:rFonts w:ascii="Times New Roman" w:hAnsi="Times New Roman" w:cs="Times New Roman"/>
          <w:sz w:val="24"/>
          <w:szCs w:val="24"/>
          <w:lang w:eastAsia="zh-CN"/>
        </w:rPr>
        <w:t>mL</w:t>
      </w:r>
      <w:r w:rsidRPr="0055137E">
        <w:rPr>
          <w:rFonts w:ascii="Times New Roman" w:hAnsi="Times New Roman" w:cs="Times New Roman"/>
          <w:sz w:val="24"/>
          <w:szCs w:val="24"/>
          <w:lang w:eastAsia="zh-CN"/>
        </w:rPr>
        <w:t>, pH 7.2</w:t>
      </w:r>
    </w:p>
    <w:p w14:paraId="248DE905" w14:textId="77777777" w:rsidR="00311763" w:rsidRPr="0055137E" w:rsidRDefault="00311763" w:rsidP="00311763">
      <w:pPr>
        <w:adjustRightInd w:val="0"/>
        <w:snapToGrid w:val="0"/>
        <w:spacing w:line="360" w:lineRule="auto"/>
        <w:ind w:leftChars="200" w:left="400"/>
        <w:rPr>
          <w:rFonts w:ascii="Times New Roman" w:hAnsi="Times New Roman" w:cs="Times New Roman"/>
          <w:i/>
          <w:iCs/>
          <w:sz w:val="24"/>
          <w:szCs w:val="24"/>
        </w:rPr>
      </w:pPr>
      <w:r w:rsidRPr="0055137E">
        <w:rPr>
          <w:rFonts w:ascii="Times New Roman" w:hAnsi="Times New Roman" w:cs="Times New Roman"/>
          <w:i/>
          <w:iCs/>
          <w:sz w:val="24"/>
          <w:szCs w:val="24"/>
          <w:lang w:eastAsia="zh-CN"/>
        </w:rPr>
        <w:t>注：培养基盐浓度可以设置盐浓度梯度</w:t>
      </w:r>
      <w:r w:rsidRPr="0055137E">
        <w:rPr>
          <w:rFonts w:ascii="Times New Roman" w:hAnsi="Times New Roman" w:cs="Times New Roman"/>
          <w:i/>
          <w:iCs/>
          <w:sz w:val="24"/>
          <w:szCs w:val="24"/>
          <w:lang w:eastAsia="zh-CN"/>
        </w:rPr>
        <w:t xml:space="preserve"> </w:t>
      </w:r>
      <w:r w:rsidRPr="0055137E">
        <w:rPr>
          <w:rFonts w:ascii="Times New Roman" w:hAnsi="Times New Roman" w:cs="Times New Roman"/>
          <w:i/>
          <w:iCs/>
          <w:sz w:val="24"/>
          <w:szCs w:val="24"/>
          <w:lang w:eastAsia="zh-CN"/>
        </w:rPr>
        <w:fldChar w:fldCharType="begin">
          <w:fldData xml:space="preserve">PEVuZE5vdGU+PENpdGU+PEF1dGhvcj5FbHNoYWhlZDwvQXV0aG9yPjxZZWFyPjIwMDQ8L1llYXI+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</w:fldData>
        </w:fldChar>
      </w:r>
      <w:r w:rsidRPr="0055137E">
        <w:rPr>
          <w:rFonts w:ascii="Times New Roman" w:hAnsi="Times New Roman" w:cs="Times New Roman"/>
          <w:i/>
          <w:iCs/>
          <w:sz w:val="24"/>
          <w:szCs w:val="24"/>
          <w:lang w:eastAsia="zh-CN"/>
        </w:rPr>
        <w:instrText xml:space="preserve"> ADDIN EN.CITE </w:instrText>
      </w:r>
      <w:r w:rsidRPr="0055137E">
        <w:rPr>
          <w:rFonts w:ascii="Times New Roman" w:hAnsi="Times New Roman" w:cs="Times New Roman"/>
          <w:i/>
          <w:iCs/>
          <w:sz w:val="24"/>
          <w:szCs w:val="24"/>
          <w:lang w:eastAsia="zh-CN"/>
        </w:rPr>
        <w:fldChar w:fldCharType="begin">
          <w:fldData xml:space="preserve">PEVuZE5vdGU+PENpdGU+PEF1dGhvcj5FbHNoYWhlZDwvQXV0aG9yPjxZZWFyPjIwMDQ8L1llYXI+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</w:fldData>
        </w:fldChar>
      </w:r>
      <w:r w:rsidRPr="0055137E">
        <w:rPr>
          <w:rFonts w:ascii="Times New Roman" w:hAnsi="Times New Roman" w:cs="Times New Roman"/>
          <w:i/>
          <w:iCs/>
          <w:sz w:val="24"/>
          <w:szCs w:val="24"/>
          <w:lang w:eastAsia="zh-CN"/>
        </w:rPr>
        <w:instrText xml:space="preserve"> ADDIN EN.CITE.DATA </w:instrText>
      </w:r>
      <w:r w:rsidRPr="0055137E">
        <w:rPr>
          <w:rFonts w:ascii="Times New Roman" w:hAnsi="Times New Roman" w:cs="Times New Roman"/>
          <w:i/>
          <w:iCs/>
          <w:sz w:val="24"/>
          <w:szCs w:val="24"/>
          <w:lang w:eastAsia="zh-CN"/>
        </w:rPr>
      </w:r>
      <w:r w:rsidRPr="0055137E">
        <w:rPr>
          <w:rFonts w:ascii="Times New Roman" w:hAnsi="Times New Roman" w:cs="Times New Roman"/>
          <w:i/>
          <w:iCs/>
          <w:sz w:val="24"/>
          <w:szCs w:val="24"/>
          <w:lang w:eastAsia="zh-CN"/>
        </w:rPr>
        <w:fldChar w:fldCharType="end"/>
      </w:r>
      <w:r w:rsidRPr="0055137E">
        <w:rPr>
          <w:rFonts w:ascii="Times New Roman" w:hAnsi="Times New Roman" w:cs="Times New Roman"/>
          <w:i/>
          <w:iCs/>
          <w:sz w:val="24"/>
          <w:szCs w:val="24"/>
          <w:lang w:eastAsia="zh-CN"/>
        </w:rPr>
      </w:r>
      <w:r w:rsidRPr="0055137E">
        <w:rPr>
          <w:rFonts w:ascii="Times New Roman" w:hAnsi="Times New Roman" w:cs="Times New Roman"/>
          <w:i/>
          <w:iCs/>
          <w:sz w:val="24"/>
          <w:szCs w:val="24"/>
          <w:lang w:eastAsia="zh-CN"/>
        </w:rPr>
        <w:fldChar w:fldCharType="separate"/>
      </w:r>
      <w:r w:rsidRPr="0055137E">
        <w:rPr>
          <w:rFonts w:ascii="Times New Roman" w:hAnsi="Times New Roman" w:cs="Times New Roman"/>
          <w:i/>
          <w:iCs/>
          <w:noProof/>
          <w:sz w:val="24"/>
          <w:szCs w:val="24"/>
          <w:lang w:eastAsia="zh-CN"/>
        </w:rPr>
        <w:t>(Elshahed et al.</w:t>
      </w:r>
      <w:r w:rsidRPr="0055137E">
        <w:rPr>
          <w:rFonts w:ascii="Times New Roman" w:hAnsi="Times New Roman" w:cs="Times New Roman"/>
          <w:i/>
          <w:iCs/>
          <w:noProof/>
          <w:lang w:eastAsia="zh-CN"/>
        </w:rPr>
        <w:t>,</w:t>
      </w:r>
      <w:r w:rsidRPr="0055137E">
        <w:rPr>
          <w:rFonts w:ascii="Times New Roman" w:hAnsi="Times New Roman" w:cs="Times New Roman"/>
          <w:i/>
          <w:iCs/>
          <w:noProof/>
          <w:sz w:val="24"/>
          <w:szCs w:val="24"/>
          <w:lang w:eastAsia="zh-CN"/>
        </w:rPr>
        <w:t xml:space="preserve"> 2004)</w:t>
      </w:r>
      <w:r w:rsidRPr="0055137E">
        <w:rPr>
          <w:rFonts w:ascii="Times New Roman" w:hAnsi="Times New Roman" w:cs="Times New Roman"/>
          <w:i/>
          <w:iCs/>
          <w:sz w:val="24"/>
          <w:szCs w:val="24"/>
          <w:lang w:eastAsia="zh-CN"/>
        </w:rPr>
        <w:fldChar w:fldCharType="end"/>
      </w:r>
      <w:r w:rsidRPr="0055137E">
        <w:rPr>
          <w:rFonts w:ascii="Times New Roman" w:hAnsi="Times New Roman" w:cs="Times New Roman"/>
          <w:i/>
          <w:iCs/>
          <w:sz w:val="24"/>
          <w:szCs w:val="24"/>
          <w:lang w:eastAsia="zh-CN"/>
        </w:rPr>
        <w:t xml:space="preserve"> </w:t>
      </w:r>
      <w:r w:rsidRPr="0055137E">
        <w:rPr>
          <w:rFonts w:ascii="Times New Roman" w:hAnsi="Times New Roman" w:cs="Times New Roman"/>
          <w:i/>
          <w:iCs/>
          <w:sz w:val="24"/>
          <w:szCs w:val="24"/>
          <w:lang w:eastAsia="zh-CN"/>
        </w:rPr>
        <w:t>或者结合样品理化信息设计寡营养培养基进行分离。</w:t>
      </w:r>
    </w:p>
    <w:p w14:paraId="73313104" w14:textId="77777777" w:rsidR="00311763" w:rsidRPr="0055137E" w:rsidRDefault="00311763" w:rsidP="003A02A2">
      <w:pPr>
        <w:widowControl w:val="0"/>
        <w:numPr>
          <w:ilvl w:val="0"/>
          <w:numId w:val="6"/>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t>分离方法</w:t>
      </w:r>
    </w:p>
    <w:p w14:paraId="41325C3E" w14:textId="77777777" w:rsidR="00311763" w:rsidRPr="0055137E" w:rsidRDefault="00311763" w:rsidP="003A02A2">
      <w:pPr>
        <w:numPr>
          <w:ilvl w:val="0"/>
          <w:numId w:val="32"/>
        </w:numPr>
        <w:adjustRightInd w:val="0"/>
        <w:snapToGrid w:val="0"/>
        <w:spacing w:line="360" w:lineRule="auto"/>
        <w:ind w:leftChars="200" w:left="880" w:hangingChars="200" w:hanging="480"/>
        <w:jc w:val="both"/>
        <w:rPr>
          <w:rFonts w:ascii="Times New Roman" w:hAnsi="Times New Roman" w:cs="Times New Roman"/>
          <w:sz w:val="24"/>
          <w:szCs w:val="24"/>
        </w:rPr>
      </w:pPr>
      <w:r w:rsidRPr="0055137E">
        <w:rPr>
          <w:rFonts w:ascii="Times New Roman" w:hAnsi="Times New Roman" w:cs="Times New Roman"/>
          <w:sz w:val="24"/>
          <w:szCs w:val="24"/>
          <w:lang w:eastAsia="zh-CN"/>
        </w:rPr>
        <w:t>梯度稀释法</w:t>
      </w:r>
    </w:p>
    <w:p w14:paraId="44097EAE" w14:textId="0A72117E" w:rsidR="00311763" w:rsidRPr="0055137E" w:rsidRDefault="00311763" w:rsidP="00311763">
      <w:pPr>
        <w:wordWrap w:val="0"/>
        <w:topLinePunct/>
        <w:adjustRightInd w:val="0"/>
        <w:snapToGrid w:val="0"/>
        <w:spacing w:line="360" w:lineRule="auto"/>
        <w:ind w:leftChars="400" w:left="800"/>
        <w:jc w:val="both"/>
        <w:rPr>
          <w:rFonts w:ascii="Times New Roman" w:eastAsia="宋体" w:hAnsi="Times New Roman" w:cs="Times New Roman"/>
          <w:sz w:val="24"/>
          <w:szCs w:val="24"/>
        </w:rPr>
      </w:pPr>
      <w:r w:rsidRPr="0055137E">
        <w:rPr>
          <w:rFonts w:ascii="Times New Roman" w:eastAsia="宋体" w:hAnsi="Times New Roman" w:cs="Times New Roman"/>
          <w:sz w:val="24"/>
          <w:szCs w:val="24"/>
        </w:rPr>
        <w:t>取</w:t>
      </w:r>
      <w:r w:rsidRPr="0055137E">
        <w:rPr>
          <w:rFonts w:ascii="Times New Roman" w:eastAsia="宋体" w:hAnsi="Times New Roman" w:cs="Times New Roman"/>
          <w:sz w:val="24"/>
          <w:szCs w:val="24"/>
          <w:lang w:eastAsia="zh-CN"/>
        </w:rPr>
        <w:t>处理</w:t>
      </w:r>
      <w:r w:rsidRPr="0055137E">
        <w:rPr>
          <w:rFonts w:ascii="Times New Roman" w:eastAsia="宋体" w:hAnsi="Times New Roman" w:cs="Times New Roman"/>
          <w:sz w:val="24"/>
          <w:szCs w:val="24"/>
        </w:rPr>
        <w:t>后的样品</w:t>
      </w:r>
      <w:r w:rsidRPr="0055137E">
        <w:rPr>
          <w:rFonts w:ascii="Times New Roman" w:eastAsia="宋体" w:hAnsi="Times New Roman" w:cs="Times New Roman"/>
          <w:sz w:val="24"/>
          <w:szCs w:val="24"/>
        </w:rPr>
        <w:t>5 g</w:t>
      </w:r>
      <w:r w:rsidRPr="0055137E">
        <w:rPr>
          <w:rFonts w:ascii="Times New Roman" w:eastAsia="宋体" w:hAnsi="Times New Roman" w:cs="Times New Roman"/>
          <w:sz w:val="24"/>
          <w:szCs w:val="24"/>
        </w:rPr>
        <w:t>，放入含有</w:t>
      </w:r>
      <w:r w:rsidRPr="0055137E">
        <w:rPr>
          <w:rFonts w:ascii="Times New Roman" w:eastAsia="宋体" w:hAnsi="Times New Roman" w:cs="Times New Roman"/>
          <w:sz w:val="24"/>
          <w:szCs w:val="24"/>
          <w:lang w:eastAsia="zh-CN"/>
        </w:rPr>
        <w:t>50</w:t>
      </w:r>
      <w:r w:rsidRPr="0055137E">
        <w:rPr>
          <w:rFonts w:ascii="Times New Roman" w:eastAsia="宋体" w:hAnsi="Times New Roman" w:cs="Times New Roman"/>
          <w:sz w:val="24"/>
          <w:szCs w:val="24"/>
        </w:rPr>
        <w:t xml:space="preserve"> </w:t>
      </w:r>
      <w:r w:rsidR="00210DFB" w:rsidRPr="0055137E">
        <w:rPr>
          <w:rFonts w:ascii="Times New Roman" w:eastAsia="宋体" w:hAnsi="Times New Roman" w:cs="Times New Roman"/>
          <w:sz w:val="24"/>
          <w:szCs w:val="24"/>
        </w:rPr>
        <w:t>mL</w:t>
      </w:r>
      <w:r w:rsidRPr="0055137E">
        <w:rPr>
          <w:rFonts w:ascii="Times New Roman" w:eastAsia="宋体" w:hAnsi="Times New Roman" w:cs="Times New Roman"/>
          <w:sz w:val="24"/>
          <w:szCs w:val="24"/>
        </w:rPr>
        <w:t xml:space="preserve"> 1</w:t>
      </w:r>
      <w:r w:rsidRPr="0055137E">
        <w:rPr>
          <w:rFonts w:ascii="Times New Roman" w:eastAsia="宋体" w:hAnsi="Times New Roman" w:cs="Times New Roman"/>
          <w:sz w:val="24"/>
          <w:szCs w:val="24"/>
          <w:lang w:eastAsia="zh-CN"/>
        </w:rPr>
        <w:t>5</w:t>
      </w:r>
      <w:r w:rsidR="005552C8" w:rsidRPr="0055137E">
        <w:rPr>
          <w:rFonts w:ascii="Times New Roman" w:eastAsia="宋体" w:hAnsi="Times New Roman" w:cs="Times New Roman" w:hint="eastAsia"/>
          <w:sz w:val="24"/>
          <w:szCs w:val="24"/>
          <w:lang w:eastAsia="zh-CN"/>
        </w:rPr>
        <w:t xml:space="preserve"> </w:t>
      </w:r>
      <w:r w:rsidRPr="0055137E">
        <w:rPr>
          <w:rFonts w:ascii="Times New Roman" w:eastAsia="宋体" w:hAnsi="Times New Roman" w:cs="Times New Roman"/>
          <w:sz w:val="24"/>
          <w:szCs w:val="24"/>
        </w:rPr>
        <w:t>% NaCl</w:t>
      </w:r>
      <w:r w:rsidRPr="0055137E">
        <w:rPr>
          <w:rFonts w:ascii="Times New Roman" w:eastAsia="宋体" w:hAnsi="Times New Roman" w:cs="Times New Roman"/>
          <w:sz w:val="24"/>
          <w:szCs w:val="24"/>
        </w:rPr>
        <w:t>的三角瓶内，制作</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-1</w:t>
      </w:r>
      <w:r w:rsidRPr="0055137E">
        <w:rPr>
          <w:rFonts w:ascii="Times New Roman" w:eastAsia="宋体" w:hAnsi="Times New Roman" w:cs="Times New Roman"/>
          <w:sz w:val="24"/>
          <w:szCs w:val="24"/>
        </w:rPr>
        <w:t>菌悬液，放入摇床内</w:t>
      </w:r>
      <w:r w:rsidRPr="0055137E">
        <w:rPr>
          <w:rFonts w:ascii="Times New Roman" w:eastAsia="宋体" w:hAnsi="Times New Roman" w:cs="Times New Roman"/>
          <w:sz w:val="24"/>
          <w:szCs w:val="24"/>
        </w:rPr>
        <w:t xml:space="preserve">37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rPr>
        <w:t>下活化</w:t>
      </w:r>
      <w:r w:rsidRPr="0055137E">
        <w:rPr>
          <w:rFonts w:ascii="Times New Roman" w:eastAsia="宋体" w:hAnsi="Times New Roman" w:cs="Times New Roman"/>
          <w:sz w:val="24"/>
          <w:szCs w:val="24"/>
          <w:lang w:eastAsia="zh-CN"/>
        </w:rPr>
        <w:t>24</w:t>
      </w:r>
      <w:r w:rsidRPr="0055137E">
        <w:rPr>
          <w:rFonts w:ascii="Times New Roman" w:eastAsia="宋体" w:hAnsi="Times New Roman" w:cs="Times New Roman"/>
          <w:sz w:val="24"/>
          <w:szCs w:val="24"/>
        </w:rPr>
        <w:t xml:space="preserve"> h</w:t>
      </w:r>
      <w:r w:rsidRPr="0055137E">
        <w:rPr>
          <w:rFonts w:ascii="Times New Roman" w:eastAsia="宋体" w:hAnsi="Times New Roman" w:cs="Times New Roman"/>
          <w:sz w:val="24"/>
          <w:szCs w:val="24"/>
        </w:rPr>
        <w:t>。采用梯度稀释至终浓度为</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w:t>
      </w:r>
      <w:r w:rsidRPr="0055137E">
        <w:rPr>
          <w:rFonts w:ascii="Times New Roman" w:eastAsia="宋体" w:hAnsi="Times New Roman" w:cs="Times New Roman"/>
          <w:sz w:val="24"/>
          <w:szCs w:val="24"/>
          <w:vertAlign w:val="superscript"/>
          <w:lang w:eastAsia="zh-CN"/>
        </w:rPr>
        <w:t>2</w:t>
      </w:r>
      <w:r w:rsidRPr="0055137E">
        <w:rPr>
          <w:rFonts w:ascii="Times New Roman" w:eastAsia="宋体" w:hAnsi="Times New Roman" w:cs="Times New Roman"/>
          <w:sz w:val="24"/>
          <w:szCs w:val="24"/>
          <w:lang w:eastAsia="zh-CN"/>
        </w:rPr>
        <w:t>、</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-3</w:t>
      </w:r>
      <w:r w:rsidRPr="0055137E">
        <w:rPr>
          <w:rFonts w:ascii="Times New Roman" w:eastAsia="宋体" w:hAnsi="Times New Roman" w:cs="Times New Roman"/>
          <w:sz w:val="24"/>
          <w:szCs w:val="24"/>
          <w:lang w:eastAsia="zh-CN"/>
        </w:rPr>
        <w:t>或</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w:t>
      </w:r>
      <w:r w:rsidRPr="0055137E">
        <w:rPr>
          <w:rFonts w:ascii="Times New Roman" w:eastAsia="宋体" w:hAnsi="Times New Roman" w:cs="Times New Roman"/>
          <w:sz w:val="24"/>
          <w:szCs w:val="24"/>
          <w:vertAlign w:val="superscript"/>
          <w:lang w:eastAsia="zh-CN"/>
        </w:rPr>
        <w:t>4</w:t>
      </w:r>
      <w:r w:rsidRPr="0055137E">
        <w:rPr>
          <w:rFonts w:ascii="Times New Roman" w:eastAsia="宋体" w:hAnsi="Times New Roman" w:cs="Times New Roman"/>
          <w:sz w:val="24"/>
          <w:szCs w:val="24"/>
        </w:rPr>
        <w:t>，取</w:t>
      </w:r>
      <w:r w:rsidRPr="0055137E">
        <w:rPr>
          <w:rFonts w:ascii="Times New Roman" w:eastAsia="宋体" w:hAnsi="Times New Roman" w:cs="Times New Roman"/>
          <w:sz w:val="24"/>
          <w:szCs w:val="24"/>
        </w:rPr>
        <w:t>100 μ</w:t>
      </w:r>
      <w:r w:rsidR="007034E4" w:rsidRPr="0055137E">
        <w:rPr>
          <w:rFonts w:ascii="Times New Roman" w:eastAsia="宋体" w:hAnsi="Times New Roman" w:cs="Times New Roman" w:hint="eastAsia"/>
          <w:sz w:val="24"/>
          <w:szCs w:val="24"/>
          <w:lang w:eastAsia="zh-CN"/>
        </w:rPr>
        <w:t>L</w:t>
      </w:r>
      <w:r w:rsidRPr="0055137E">
        <w:rPr>
          <w:rFonts w:ascii="Times New Roman" w:eastAsia="宋体" w:hAnsi="Times New Roman" w:cs="Times New Roman"/>
          <w:sz w:val="24"/>
          <w:szCs w:val="24"/>
          <w:lang w:eastAsia="zh-CN"/>
        </w:rPr>
        <w:t>均匀</w:t>
      </w:r>
      <w:r w:rsidRPr="0055137E">
        <w:rPr>
          <w:rFonts w:ascii="Times New Roman" w:eastAsia="宋体" w:hAnsi="Times New Roman" w:cs="Times New Roman"/>
          <w:sz w:val="24"/>
          <w:szCs w:val="24"/>
        </w:rPr>
        <w:t>涂布于分离培养基上。对于稀有类群可选择氮源寡营养培养基，如：</w:t>
      </w:r>
      <w:r w:rsidRPr="0055137E">
        <w:rPr>
          <w:rFonts w:ascii="Times New Roman" w:eastAsia="宋体" w:hAnsi="Times New Roman" w:cs="Times New Roman"/>
          <w:sz w:val="24"/>
          <w:szCs w:val="24"/>
        </w:rPr>
        <w:t xml:space="preserve">5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 xml:space="preserve">M </w:t>
      </w:r>
      <w:r w:rsidR="0049228E" w:rsidRPr="0055137E">
        <w:rPr>
          <w:rFonts w:ascii="Times New Roman" w:eastAsia="宋体" w:hAnsi="Times New Roman" w:cs="Times New Roman" w:hint="eastAsia"/>
          <w:sz w:val="24"/>
          <w:szCs w:val="24"/>
        </w:rPr>
        <w:t>氨基酸</w:t>
      </w:r>
      <w:r w:rsidRPr="0055137E">
        <w:rPr>
          <w:rFonts w:ascii="Times New Roman" w:eastAsia="宋体" w:hAnsi="Times New Roman" w:cs="Times New Roman"/>
          <w:sz w:val="24"/>
          <w:szCs w:val="24"/>
        </w:rPr>
        <w:t xml:space="preserve"> + 5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 xml:space="preserve">M </w:t>
      </w:r>
      <w:r w:rsidR="0049228E" w:rsidRPr="0055137E">
        <w:rPr>
          <w:rFonts w:ascii="Times New Roman" w:eastAsia="宋体" w:hAnsi="Times New Roman" w:cs="Times New Roman" w:hint="eastAsia"/>
          <w:sz w:val="24"/>
          <w:szCs w:val="24"/>
        </w:rPr>
        <w:t>丙酮酸</w:t>
      </w:r>
      <w:r w:rsidRPr="0055137E">
        <w:rPr>
          <w:rFonts w:ascii="Times New Roman" w:eastAsia="宋体" w:hAnsi="Times New Roman" w:cs="Times New Roman"/>
          <w:sz w:val="24"/>
          <w:szCs w:val="24"/>
        </w:rPr>
        <w:t xml:space="preserve"> (Medium A) ; 5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M</w:t>
      </w:r>
      <w:r w:rsidR="0049228E" w:rsidRPr="0055137E">
        <w:rPr>
          <w:rFonts w:ascii="Times New Roman" w:eastAsia="宋体" w:hAnsi="Times New Roman" w:cs="Times New Roman" w:hint="eastAsia"/>
          <w:sz w:val="24"/>
          <w:szCs w:val="24"/>
        </w:rPr>
        <w:t>氨基酸</w:t>
      </w:r>
      <w:r w:rsidRPr="0055137E">
        <w:rPr>
          <w:rFonts w:ascii="Times New Roman" w:eastAsia="宋体" w:hAnsi="Times New Roman" w:cs="Times New Roman"/>
          <w:sz w:val="24"/>
          <w:szCs w:val="24"/>
        </w:rPr>
        <w:t xml:space="preserve">+ 5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M</w:t>
      </w:r>
      <w:r w:rsidR="0049228E" w:rsidRPr="0055137E">
        <w:rPr>
          <w:rFonts w:ascii="Times New Roman" w:eastAsia="宋体" w:hAnsi="Times New Roman" w:cs="Times New Roman" w:hint="eastAsia"/>
          <w:sz w:val="24"/>
          <w:szCs w:val="24"/>
        </w:rPr>
        <w:t>丙酮酸</w:t>
      </w:r>
      <w:r w:rsidRPr="0055137E">
        <w:rPr>
          <w:rFonts w:ascii="Times New Roman" w:eastAsia="宋体" w:hAnsi="Times New Roman" w:cs="Times New Roman"/>
          <w:sz w:val="24"/>
          <w:szCs w:val="24"/>
        </w:rPr>
        <w:t xml:space="preserve">+ 5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 xml:space="preserve">M </w:t>
      </w:r>
      <w:r w:rsidR="0049228E" w:rsidRPr="0055137E">
        <w:rPr>
          <w:rFonts w:ascii="Times New Roman" w:eastAsia="宋体" w:hAnsi="Times New Roman" w:cs="Times New Roman" w:hint="eastAsia"/>
          <w:sz w:val="24"/>
          <w:szCs w:val="24"/>
        </w:rPr>
        <w:t>醋酸</w:t>
      </w:r>
      <w:r w:rsidRPr="0055137E">
        <w:rPr>
          <w:rFonts w:ascii="Times New Roman" w:eastAsia="宋体" w:hAnsi="Times New Roman" w:cs="Times New Roman"/>
          <w:sz w:val="24"/>
          <w:szCs w:val="24"/>
        </w:rPr>
        <w:t xml:space="preserve"> (Medium B) ; 50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M</w:t>
      </w:r>
      <w:r w:rsidR="0049228E" w:rsidRPr="0055137E">
        <w:rPr>
          <w:rFonts w:ascii="Times New Roman" w:eastAsia="宋体" w:hAnsi="Times New Roman" w:cs="Times New Roman" w:hint="eastAsia"/>
          <w:sz w:val="24"/>
          <w:szCs w:val="24"/>
        </w:rPr>
        <w:t>氨基酸</w:t>
      </w:r>
      <w:r w:rsidRPr="0055137E">
        <w:rPr>
          <w:rFonts w:ascii="Times New Roman" w:eastAsia="宋体" w:hAnsi="Times New Roman" w:cs="Times New Roman"/>
          <w:sz w:val="24"/>
          <w:szCs w:val="24"/>
        </w:rPr>
        <w:t>+ 0.5</w:t>
      </w:r>
      <w:r w:rsidR="00E8355D"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rPr>
        <w:t xml:space="preserve">% (wt/vol) </w:t>
      </w:r>
      <w:r w:rsidR="0049228E" w:rsidRPr="0055137E">
        <w:rPr>
          <w:rFonts w:ascii="Times New Roman" w:eastAsia="宋体" w:hAnsi="Times New Roman" w:cs="Times New Roman" w:hint="eastAsia"/>
          <w:sz w:val="24"/>
          <w:szCs w:val="24"/>
        </w:rPr>
        <w:t>丙酮酸</w:t>
      </w:r>
      <w:r w:rsidRPr="0055137E">
        <w:rPr>
          <w:rFonts w:ascii="Times New Roman" w:eastAsia="宋体" w:hAnsi="Times New Roman" w:cs="Times New Roman"/>
          <w:sz w:val="24"/>
          <w:szCs w:val="24"/>
        </w:rPr>
        <w:t xml:space="preserve">(Medium C) ; and 50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M</w:t>
      </w:r>
      <w:r w:rsidR="0049228E" w:rsidRPr="0055137E">
        <w:rPr>
          <w:rFonts w:ascii="Times New Roman" w:eastAsia="宋体" w:hAnsi="Times New Roman" w:cs="Times New Roman" w:hint="eastAsia"/>
          <w:sz w:val="24"/>
          <w:szCs w:val="24"/>
        </w:rPr>
        <w:t>氨基酸</w:t>
      </w:r>
      <w:r w:rsidRPr="0055137E">
        <w:rPr>
          <w:rFonts w:ascii="Times New Roman" w:eastAsia="宋体" w:hAnsi="Times New Roman" w:cs="Times New Roman"/>
          <w:sz w:val="24"/>
          <w:szCs w:val="24"/>
        </w:rPr>
        <w:t xml:space="preserve">+ 50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M p</w:t>
      </w:r>
      <w:r w:rsidR="0049228E" w:rsidRPr="0055137E">
        <w:rPr>
          <w:rFonts w:ascii="Times New Roman" w:eastAsia="宋体" w:hAnsi="Times New Roman" w:cs="Times New Roman" w:hint="eastAsia"/>
          <w:sz w:val="24"/>
          <w:szCs w:val="24"/>
        </w:rPr>
        <w:t>丙酮酸</w:t>
      </w:r>
      <w:r w:rsidRPr="0055137E">
        <w:rPr>
          <w:rFonts w:ascii="Times New Roman" w:eastAsia="宋体" w:hAnsi="Times New Roman" w:cs="Times New Roman"/>
          <w:sz w:val="24"/>
          <w:szCs w:val="24"/>
        </w:rPr>
        <w:t xml:space="preserve">+ 50 </w:t>
      </w:r>
      <w:r w:rsidRPr="0055137E">
        <w:rPr>
          <w:rFonts w:ascii="Times New Roman" w:eastAsia="宋体" w:hAnsi="Times New Roman" w:cs="Times New Roman"/>
          <w:sz w:val="24"/>
          <w:szCs w:val="24"/>
          <w:lang w:eastAsia="zh-CN"/>
        </w:rPr>
        <w:t>μ</w:t>
      </w:r>
      <w:r w:rsidRPr="0055137E">
        <w:rPr>
          <w:rFonts w:ascii="Times New Roman" w:eastAsia="宋体" w:hAnsi="Times New Roman" w:cs="Times New Roman"/>
          <w:sz w:val="24"/>
          <w:szCs w:val="24"/>
        </w:rPr>
        <w:t>M</w:t>
      </w:r>
      <w:r w:rsidR="0049228E" w:rsidRPr="0055137E">
        <w:rPr>
          <w:rFonts w:ascii="Times New Roman" w:eastAsia="宋体" w:hAnsi="Times New Roman" w:cs="Times New Roman" w:hint="eastAsia"/>
          <w:sz w:val="24"/>
          <w:szCs w:val="24"/>
        </w:rPr>
        <w:t>醋酸</w:t>
      </w:r>
      <w:r w:rsidRPr="0055137E">
        <w:rPr>
          <w:rFonts w:ascii="Times New Roman" w:eastAsia="宋体" w:hAnsi="Times New Roman" w:cs="Times New Roman"/>
          <w:sz w:val="24"/>
          <w:szCs w:val="24"/>
        </w:rPr>
        <w:t xml:space="preserve">(Medium D) </w:t>
      </w:r>
      <w:r w:rsidRPr="0055137E">
        <w:rPr>
          <w:rFonts w:ascii="Times New Roman" w:eastAsia="宋体" w:hAnsi="Times New Roman" w:cs="Times New Roman"/>
          <w:sz w:val="24"/>
          <w:szCs w:val="24"/>
        </w:rPr>
        <w:t>，选择</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-6</w:t>
      </w:r>
      <w:r w:rsidRPr="0055137E">
        <w:rPr>
          <w:rFonts w:ascii="Times New Roman" w:eastAsia="宋体" w:hAnsi="Times New Roman" w:cs="Times New Roman"/>
          <w:sz w:val="24"/>
          <w:szCs w:val="24"/>
        </w:rPr>
        <w:t>-10</w:t>
      </w:r>
      <w:r w:rsidRPr="0055137E">
        <w:rPr>
          <w:rFonts w:ascii="Times New Roman" w:eastAsia="宋体" w:hAnsi="Times New Roman" w:cs="Times New Roman"/>
          <w:sz w:val="24"/>
          <w:szCs w:val="24"/>
          <w:vertAlign w:val="superscript"/>
        </w:rPr>
        <w:t>-10</w:t>
      </w:r>
      <w:r w:rsidRPr="0055137E">
        <w:rPr>
          <w:rFonts w:ascii="Times New Roman" w:eastAsia="宋体" w:hAnsi="Times New Roman" w:cs="Times New Roman"/>
          <w:sz w:val="24"/>
          <w:szCs w:val="24"/>
        </w:rPr>
        <w:t>进行稀释分离</w:t>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rPr>
        <w:fldChar w:fldCharType="begin"/>
      </w:r>
      <w:r w:rsidRPr="0055137E">
        <w:rPr>
          <w:rFonts w:ascii="Times New Roman" w:eastAsia="宋体" w:hAnsi="Times New Roman" w:cs="Times New Roman"/>
          <w:sz w:val="24"/>
          <w:szCs w:val="24"/>
        </w:rPr>
        <w:instrText xml:space="preserve"> ADDIN EN.CITE &lt;EndNote&gt;&lt;Cite&gt;&lt;Author&gt;Burns&lt;/Author&gt;&lt;Year&gt;2004&lt;/Year&gt;&lt;RecNum&gt;276&lt;/RecNum&gt;&lt;DisplayText&gt;&lt;style font="Arial"&gt;(Burns&lt;/style&gt;&lt;style face="italic" font="Arial"&gt;</w:instrText>
      </w:r>
      <w:r w:rsidRPr="0055137E">
        <w:rPr>
          <w:rFonts w:ascii="Times New Roman" w:eastAsia="宋体" w:hAnsi="Times New Roman" w:cs="Times New Roman"/>
          <w:sz w:val="24"/>
          <w:szCs w:val="24"/>
        </w:rPr>
        <w:instrText>等，</w:instrText>
      </w:r>
      <w:r w:rsidRPr="0055137E">
        <w:rPr>
          <w:rFonts w:ascii="Times New Roman" w:eastAsia="宋体" w:hAnsi="Times New Roman" w:cs="Times New Roman"/>
          <w:sz w:val="24"/>
          <w:szCs w:val="24"/>
        </w:rPr>
        <w:instrText>&lt;/style&gt;&lt;style font="Arial"&gt; 2004)&lt;/style&gt;&lt;/DisplayText&gt;&lt;record&gt;&lt;rec-number&gt;276&lt;/rec-number&gt;&lt;foreign-keys&gt;&lt;key app="EN" db-id="pwxvx2sx10w929e0fw8xvp5ssszpssxzs952" timestamp="1606961304"&gt;276&lt;/key&gt;&lt;/foreign-keys&gt;&lt;ref-type name="Journal Article"&gt;17&lt;/ref-type&gt;&lt;contributors&gt;&lt;authors&gt;&lt;author&gt;Burns, D. G.&lt;/author&gt;&lt;author&gt;Camakaris, H. M.&lt;/author&gt;&lt;author&gt;Janssen, P. H.&lt;/author&gt;&lt;author&gt;Dyall-Smith, M. L.&lt;/author&gt;&lt;/authors&gt;&lt;/contributors&gt;&lt;auth-address&gt;Univ Melbourne, Dept Microbiol &amp;amp; Immunol, Melbourne, Vic 3010, Australia&lt;/auth-address&gt;&lt;titles&gt;&lt;title&gt;Cultivation of Walsby&amp;apos;s square haloarchaeon&lt;/title&gt;&lt;secondary-title&gt;Fems Microbiology Letters&lt;/secondary-title&gt;&lt;alt-title&gt;Fems Microbiol Lett&lt;/alt-title&gt;&lt;/titles&gt;&lt;periodical&gt;&lt;full-title&gt;Fems Microbiology Letters&lt;/full-title&gt;&lt;abbr-1&gt;Fems Microbiol Lett&lt;/abbr-1&gt;&lt;/periodical&gt;&lt;alt-periodical&gt;&lt;full-title&gt;Fems Microbiology Letters&lt;/full-title&gt;&lt;abbr-1&gt;Fems Microbiol Lett&lt;/abbr-1&gt;&lt;/alt-periodical&gt;&lt;pages&gt;469-473&lt;/pages&gt;&lt;volume&gt;238&lt;/volume&gt;&lt;number&gt;2&lt;/number&gt;&lt;keywords&gt;&lt;keyword&gt;archaea&lt;/keyword&gt;&lt;keyword&gt;halobacteria&lt;/keyword&gt;&lt;keyword&gt;haloarchaea&lt;/keyword&gt;&lt;keyword&gt;isolation&lt;/keyword&gt;&lt;keyword&gt;salt lake&lt;/keyword&gt;&lt;keyword&gt;show group&lt;/keyword&gt;&lt;keyword&gt;cultivation&lt;/keyword&gt;&lt;keyword&gt;salinity gradient&lt;/keyword&gt;&lt;keyword&gt;solar saltern&lt;/keyword&gt;&lt;keyword&gt;brine pool&lt;/keyword&gt;&lt;keyword&gt;archaeal&lt;/keyword&gt;&lt;keyword&gt;bacterioplankton&lt;/keyword&gt;&lt;keyword&gt;ultrastructure&lt;/keyword&gt;&lt;keyword&gt;biodiversity&lt;/keyword&gt;&lt;keyword&gt;community&lt;/keyword&gt;&lt;/keywords&gt;&lt;dates&gt;&lt;year&gt;2004&lt;/year&gt;&lt;pub-dates&gt;&lt;date&gt;Sep 15&lt;/date&gt;&lt;/pub-dates&gt;&lt;/dates&gt;&lt;isbn&gt;0378-1097&lt;/isbn&gt;&lt;accession-num&gt;WOS:000223926400024&lt;/accession-num&gt;&lt;urls&gt;&lt;related-urls&gt;&lt;url&gt;&amp;lt;Go to ISI&amp;gt;://WOS:000223926400024&lt;/url&gt;&lt;/related-urls&gt;&lt;/urls&gt;&lt;electronic-resource-num&gt;10.1016/j.femsle.2004.08.016&lt;/electronic-resource-num&gt;&lt;language&gt;English&lt;/language&gt;&lt;/record&gt;&lt;/Cite&gt;&lt;/EndNote&gt;</w:instrText>
      </w:r>
      <w:r w:rsidRPr="0055137E">
        <w:rPr>
          <w:rFonts w:ascii="Times New Roman" w:eastAsia="宋体" w:hAnsi="Times New Roman" w:cs="Times New Roman"/>
          <w:sz w:val="24"/>
          <w:szCs w:val="24"/>
        </w:rPr>
        <w:fldChar w:fldCharType="separate"/>
      </w:r>
      <w:r w:rsidRPr="0055137E">
        <w:rPr>
          <w:rFonts w:ascii="Times New Roman" w:eastAsia="宋体" w:hAnsi="Times New Roman" w:cs="Times New Roman"/>
          <w:noProof/>
          <w:sz w:val="24"/>
          <w:szCs w:val="24"/>
        </w:rPr>
        <w:t>(Burns</w:t>
      </w:r>
      <w:r w:rsidRPr="0055137E">
        <w:rPr>
          <w:rFonts w:ascii="Times New Roman" w:hAnsi="Times New Roman" w:cs="Times New Roman"/>
          <w:i/>
          <w:iCs/>
          <w:noProof/>
          <w:sz w:val="24"/>
          <w:szCs w:val="24"/>
        </w:rPr>
        <w:t xml:space="preserve"> et al.</w:t>
      </w:r>
      <w:r w:rsidRPr="0055137E">
        <w:rPr>
          <w:rFonts w:ascii="Times New Roman" w:hAnsi="Times New Roman" w:cs="Times New Roman"/>
          <w:i/>
          <w:iCs/>
          <w:noProof/>
        </w:rPr>
        <w:t>,</w:t>
      </w:r>
      <w:r w:rsidRPr="0055137E">
        <w:rPr>
          <w:rFonts w:ascii="Times New Roman" w:eastAsia="宋体" w:hAnsi="Times New Roman" w:cs="Times New Roman"/>
          <w:noProof/>
          <w:sz w:val="24"/>
          <w:szCs w:val="24"/>
        </w:rPr>
        <w:t xml:space="preserve"> 2004)</w:t>
      </w:r>
      <w:r w:rsidRPr="0055137E">
        <w:rPr>
          <w:rFonts w:ascii="Times New Roman" w:eastAsia="宋体" w:hAnsi="Times New Roman" w:cs="Times New Roman"/>
          <w:sz w:val="24"/>
          <w:szCs w:val="24"/>
        </w:rPr>
        <w:fldChar w:fldCharType="end"/>
      </w:r>
      <w:r w:rsidRPr="0055137E">
        <w:rPr>
          <w:rFonts w:ascii="Times New Roman" w:eastAsia="宋体" w:hAnsi="Times New Roman" w:cs="Times New Roman"/>
          <w:sz w:val="24"/>
          <w:szCs w:val="24"/>
        </w:rPr>
        <w:t xml:space="preserve"> </w:t>
      </w:r>
      <w:r w:rsidRPr="0055137E">
        <w:rPr>
          <w:rFonts w:ascii="Times New Roman" w:eastAsia="宋体" w:hAnsi="Times New Roman" w:cs="Times New Roman"/>
          <w:sz w:val="24"/>
          <w:szCs w:val="24"/>
        </w:rPr>
        <w:t>。</w:t>
      </w:r>
    </w:p>
    <w:p w14:paraId="3B4DAFFA" w14:textId="77777777" w:rsidR="00311763" w:rsidRPr="0055137E" w:rsidRDefault="00311763" w:rsidP="003A02A2">
      <w:pPr>
        <w:numPr>
          <w:ilvl w:val="0"/>
          <w:numId w:val="32"/>
        </w:numPr>
        <w:adjustRightInd w:val="0"/>
        <w:snapToGrid w:val="0"/>
        <w:spacing w:line="360" w:lineRule="auto"/>
        <w:ind w:leftChars="200" w:left="880" w:hangingChars="200" w:hanging="480"/>
        <w:jc w:val="both"/>
        <w:rPr>
          <w:rFonts w:ascii="Times New Roman" w:hAnsi="Times New Roman" w:cs="Times New Roman"/>
          <w:sz w:val="24"/>
          <w:szCs w:val="24"/>
          <w:lang w:eastAsia="zh-CN"/>
        </w:rPr>
      </w:pPr>
      <w:r w:rsidRPr="0055137E">
        <w:rPr>
          <w:rFonts w:ascii="Times New Roman" w:hAnsi="Times New Roman" w:cs="Times New Roman"/>
          <w:sz w:val="24"/>
          <w:szCs w:val="24"/>
          <w:lang w:eastAsia="zh-CN"/>
        </w:rPr>
        <w:t>直接涂布法</w:t>
      </w:r>
    </w:p>
    <w:p w14:paraId="2E64F0B3" w14:textId="77777777" w:rsidR="00311763" w:rsidRPr="0055137E" w:rsidRDefault="00311763" w:rsidP="00311763">
      <w:pPr>
        <w:wordWrap w:val="0"/>
        <w:topLinePunct/>
        <w:adjustRightInd w:val="0"/>
        <w:snapToGrid w:val="0"/>
        <w:spacing w:line="360" w:lineRule="auto"/>
        <w:ind w:leftChars="400" w:left="800"/>
        <w:jc w:val="both"/>
        <w:rPr>
          <w:rFonts w:ascii="Times New Roman" w:eastAsia="宋体" w:hAnsi="Times New Roman" w:cs="Times New Roman"/>
          <w:sz w:val="24"/>
          <w:szCs w:val="24"/>
        </w:rPr>
      </w:pPr>
      <w:r w:rsidRPr="0055137E">
        <w:rPr>
          <w:rFonts w:ascii="Times New Roman" w:eastAsia="宋体" w:hAnsi="Times New Roman" w:cs="Times New Roman"/>
          <w:sz w:val="24"/>
          <w:szCs w:val="24"/>
        </w:rPr>
        <w:t>将风干样品进行撵磨，选用无菌棉棒蘸取少许样品，采用三线或者四线法接种于分离培养基上。挑选最后一笔的单一菌落进行纯化。</w:t>
      </w:r>
    </w:p>
    <w:p w14:paraId="7172C590" w14:textId="77777777" w:rsidR="00311763" w:rsidRPr="0055137E" w:rsidRDefault="00311763" w:rsidP="003A02A2">
      <w:pPr>
        <w:numPr>
          <w:ilvl w:val="0"/>
          <w:numId w:val="32"/>
        </w:numPr>
        <w:adjustRightInd w:val="0"/>
        <w:snapToGrid w:val="0"/>
        <w:spacing w:line="360" w:lineRule="auto"/>
        <w:ind w:leftChars="200" w:left="880" w:hangingChars="200" w:hanging="480"/>
        <w:jc w:val="both"/>
        <w:rPr>
          <w:rFonts w:ascii="Times New Roman" w:hAnsi="Times New Roman" w:cs="Times New Roman"/>
          <w:sz w:val="24"/>
          <w:szCs w:val="24"/>
          <w:lang w:eastAsia="zh-CN"/>
        </w:rPr>
      </w:pPr>
      <w:r w:rsidRPr="0055137E">
        <w:rPr>
          <w:rFonts w:ascii="Times New Roman" w:hAnsi="Times New Roman" w:cs="Times New Roman"/>
          <w:sz w:val="24"/>
          <w:szCs w:val="24"/>
          <w:lang w:eastAsia="zh-CN"/>
        </w:rPr>
        <w:t>培养条件</w:t>
      </w:r>
    </w:p>
    <w:p w14:paraId="5B120A8A" w14:textId="77777777" w:rsidR="00311763" w:rsidRPr="0055137E" w:rsidRDefault="00311763" w:rsidP="00311763">
      <w:pPr>
        <w:wordWrap w:val="0"/>
        <w:topLinePunct/>
        <w:adjustRightInd w:val="0"/>
        <w:snapToGrid w:val="0"/>
        <w:spacing w:line="360" w:lineRule="auto"/>
        <w:ind w:leftChars="400" w:left="800"/>
        <w:jc w:val="both"/>
        <w:rPr>
          <w:rFonts w:ascii="Times New Roman" w:eastAsia="Malgun Gothic" w:hAnsi="Times New Roman" w:cs="Times New Roman"/>
          <w:sz w:val="24"/>
          <w:szCs w:val="24"/>
          <w:lang w:eastAsia="zh-CN"/>
        </w:rPr>
      </w:pPr>
      <w:r w:rsidRPr="0055137E">
        <w:rPr>
          <w:rFonts w:ascii="Times New Roman" w:eastAsia="宋体" w:hAnsi="Times New Roman" w:cs="Times New Roman"/>
          <w:sz w:val="24"/>
          <w:szCs w:val="24"/>
        </w:rPr>
        <w:t>通常情况下</w:t>
      </w:r>
      <w:r w:rsidRPr="0055137E">
        <w:rPr>
          <w:rFonts w:ascii="Times New Roman" w:eastAsia="宋体" w:hAnsi="Times New Roman" w:cs="Times New Roman"/>
          <w:sz w:val="24"/>
          <w:szCs w:val="24"/>
        </w:rPr>
        <w:t xml:space="preserve">37 </w:t>
      </w:r>
      <w:r w:rsidRPr="0055137E">
        <w:rPr>
          <w:rFonts w:ascii="Times New Roman" w:eastAsia="微软雅黑" w:hAnsi="Times New Roman" w:cs="Times New Roman"/>
          <w:sz w:val="24"/>
          <w:szCs w:val="24"/>
        </w:rPr>
        <w:t>°C</w:t>
      </w:r>
      <w:r w:rsidRPr="0055137E">
        <w:rPr>
          <w:rFonts w:ascii="Times New Roman" w:eastAsia="宋体" w:hAnsi="Times New Roman" w:cs="Times New Roman"/>
          <w:sz w:val="24"/>
          <w:szCs w:val="24"/>
        </w:rPr>
        <w:t>黑暗条件下培养</w:t>
      </w:r>
      <w:r w:rsidRPr="0055137E">
        <w:rPr>
          <w:rFonts w:ascii="Times New Roman" w:eastAsia="宋体" w:hAnsi="Times New Roman" w:cs="Times New Roman"/>
          <w:sz w:val="24"/>
          <w:szCs w:val="24"/>
        </w:rPr>
        <w:t>3</w:t>
      </w:r>
      <w:r w:rsidRPr="0055137E">
        <w:rPr>
          <w:rFonts w:ascii="Times New Roman" w:eastAsia="宋体" w:hAnsi="Times New Roman" w:cs="Times New Roman"/>
          <w:sz w:val="24"/>
          <w:szCs w:val="24"/>
        </w:rPr>
        <w:t>周以上，或者设置不同培养温度进行培养</w:t>
      </w:r>
      <w:r w:rsidRPr="0055137E">
        <w:rPr>
          <w:rFonts w:ascii="Times New Roman" w:eastAsia="宋体" w:hAnsi="Times New Roman" w:cs="Times New Roman"/>
          <w:sz w:val="24"/>
          <w:szCs w:val="24"/>
          <w:lang w:eastAsia="zh-CN"/>
        </w:rPr>
        <w:t>。</w:t>
      </w:r>
    </w:p>
    <w:p w14:paraId="5E2B3941" w14:textId="77777777" w:rsidR="00311763" w:rsidRPr="0055137E" w:rsidRDefault="00311763" w:rsidP="003A02A2">
      <w:pPr>
        <w:widowControl w:val="0"/>
        <w:numPr>
          <w:ilvl w:val="0"/>
          <w:numId w:val="6"/>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55137E">
        <w:rPr>
          <w:rFonts w:ascii="Times New Roman" w:eastAsia="宋体" w:hAnsi="Times New Roman" w:cs="Times New Roman"/>
          <w:sz w:val="24"/>
          <w:szCs w:val="24"/>
          <w:lang w:eastAsia="zh-CN"/>
        </w:rPr>
        <w:lastRenderedPageBreak/>
        <w:t>16S rRNA</w:t>
      </w:r>
      <w:r w:rsidRPr="0055137E">
        <w:rPr>
          <w:rFonts w:ascii="Times New Roman" w:eastAsia="宋体" w:hAnsi="Times New Roman" w:cs="Times New Roman"/>
          <w:sz w:val="24"/>
          <w:szCs w:val="24"/>
          <w:lang w:eastAsia="zh-CN"/>
        </w:rPr>
        <w:t>基因测序</w:t>
      </w:r>
    </w:p>
    <w:p w14:paraId="3B406CBF" w14:textId="3F74507A" w:rsidR="00311763" w:rsidRPr="0099181F" w:rsidRDefault="00311763" w:rsidP="004B51AB">
      <w:pPr>
        <w:wordWrap w:val="0"/>
        <w:topLinePunct/>
        <w:adjustRightInd w:val="0"/>
        <w:snapToGrid w:val="0"/>
        <w:spacing w:line="360" w:lineRule="auto"/>
        <w:ind w:leftChars="200" w:left="400" w:firstLineChars="200" w:firstLine="480"/>
        <w:jc w:val="both"/>
        <w:rPr>
          <w:rFonts w:ascii="Times New Roman" w:hAnsi="Times New Roman" w:cs="Times New Roman"/>
          <w:sz w:val="24"/>
          <w:szCs w:val="24"/>
        </w:rPr>
      </w:pPr>
      <w:r w:rsidRPr="0055137E">
        <w:rPr>
          <w:rFonts w:ascii="Times New Roman" w:hAnsi="Times New Roman" w:cs="Times New Roman"/>
          <w:sz w:val="24"/>
          <w:szCs w:val="24"/>
        </w:rPr>
        <w:t>纯化菌株采用</w:t>
      </w:r>
      <w:r w:rsidR="004F3A32" w:rsidRPr="0055137E">
        <w:rPr>
          <w:rFonts w:ascii="Times New Roman" w:hAnsi="Times New Roman" w:cs="Times New Roman" w:hint="eastAsia"/>
          <w:sz w:val="24"/>
          <w:szCs w:val="24"/>
        </w:rPr>
        <w:t>细菌基因组</w:t>
      </w:r>
      <w:r w:rsidR="004F3A32" w:rsidRPr="0055137E">
        <w:rPr>
          <w:rFonts w:ascii="Times New Roman" w:hAnsi="Times New Roman" w:cs="Times New Roman" w:hint="eastAsia"/>
          <w:sz w:val="24"/>
          <w:szCs w:val="24"/>
        </w:rPr>
        <w:t>DNA</w:t>
      </w:r>
      <w:r w:rsidR="004F3A32" w:rsidRPr="0055137E">
        <w:rPr>
          <w:rFonts w:ascii="Times New Roman" w:hAnsi="Times New Roman" w:cs="Times New Roman" w:hint="eastAsia"/>
          <w:sz w:val="24"/>
          <w:szCs w:val="24"/>
        </w:rPr>
        <w:t>提取试剂盒</w:t>
      </w:r>
      <w:r w:rsidRPr="0055137E">
        <w:rPr>
          <w:rFonts w:ascii="Times New Roman" w:hAnsi="Times New Roman" w:cs="Times New Roman"/>
          <w:sz w:val="24"/>
          <w:szCs w:val="24"/>
        </w:rPr>
        <w:t>进行基因组提取，选用</w:t>
      </w:r>
      <w:r w:rsidRPr="0055137E">
        <w:rPr>
          <w:rFonts w:ascii="Times New Roman" w:hAnsi="Times New Roman" w:cs="Times New Roman"/>
          <w:sz w:val="24"/>
          <w:szCs w:val="24"/>
        </w:rPr>
        <w:t>P</w:t>
      </w:r>
      <w:r w:rsidRPr="0055137E">
        <w:rPr>
          <w:rFonts w:ascii="Times New Roman" w:hAnsi="Times New Roman" w:cs="Times New Roman"/>
          <w:sz w:val="24"/>
          <w:szCs w:val="24"/>
          <w:vertAlign w:val="subscript"/>
        </w:rPr>
        <w:t>1</w:t>
      </w:r>
      <w:r w:rsidRPr="0055137E">
        <w:rPr>
          <w:rFonts w:ascii="Times New Roman" w:hAnsi="Times New Roman" w:cs="Times New Roman"/>
          <w:sz w:val="24"/>
          <w:szCs w:val="24"/>
        </w:rPr>
        <w:t>：</w:t>
      </w:r>
      <w:r w:rsidRPr="0055137E">
        <w:rPr>
          <w:rFonts w:ascii="Times New Roman" w:hAnsi="Times New Roman" w:cs="Times New Roman"/>
          <w:sz w:val="24"/>
          <w:szCs w:val="24"/>
        </w:rPr>
        <w:t>5'-ATTCCGGTTGATCCTGCCGGA-3'</w:t>
      </w:r>
      <w:r w:rsidRPr="0055137E">
        <w:rPr>
          <w:rFonts w:ascii="Times New Roman" w:hAnsi="Times New Roman" w:cs="Times New Roman"/>
          <w:sz w:val="24"/>
          <w:szCs w:val="24"/>
        </w:rPr>
        <w:t>，</w:t>
      </w:r>
      <w:r w:rsidRPr="0055137E">
        <w:rPr>
          <w:rFonts w:ascii="Times New Roman" w:hAnsi="Times New Roman" w:cs="Times New Roman"/>
          <w:sz w:val="24"/>
          <w:szCs w:val="24"/>
        </w:rPr>
        <w:t>P</w:t>
      </w:r>
      <w:r w:rsidRPr="0055137E">
        <w:rPr>
          <w:rFonts w:ascii="Times New Roman" w:hAnsi="Times New Roman" w:cs="Times New Roman"/>
          <w:sz w:val="24"/>
          <w:szCs w:val="24"/>
          <w:vertAlign w:val="subscript"/>
        </w:rPr>
        <w:t>2</w:t>
      </w:r>
      <w:r w:rsidRPr="0055137E">
        <w:rPr>
          <w:rFonts w:ascii="Times New Roman" w:hAnsi="Times New Roman" w:cs="Times New Roman"/>
          <w:sz w:val="24"/>
          <w:szCs w:val="24"/>
        </w:rPr>
        <w:t>：</w:t>
      </w:r>
      <w:r w:rsidRPr="0055137E">
        <w:rPr>
          <w:rFonts w:ascii="Times New Roman" w:hAnsi="Times New Roman" w:cs="Times New Roman"/>
          <w:sz w:val="24"/>
          <w:szCs w:val="24"/>
        </w:rPr>
        <w:t xml:space="preserve">5'-AGGAGGTGATCCAGCCGCAG-3' </w:t>
      </w:r>
      <w:r w:rsidRPr="0055137E">
        <w:rPr>
          <w:rFonts w:ascii="Times New Roman" w:hAnsi="Times New Roman" w:cs="Times New Roman"/>
          <w:sz w:val="24"/>
          <w:szCs w:val="24"/>
        </w:rPr>
        <w:fldChar w:fldCharType="begin"/>
      </w:r>
      <w:r w:rsidRPr="0055137E">
        <w:rPr>
          <w:rFonts w:ascii="Times New Roman" w:hAnsi="Times New Roman" w:cs="Times New Roman"/>
          <w:sz w:val="24"/>
          <w:szCs w:val="24"/>
        </w:rPr>
        <w:instrText xml:space="preserve"> ADDIN EN.CITE &lt;EndNote&gt;&lt;Cite&gt;&lt;Author&gt;</w:instrText>
      </w:r>
      <w:r w:rsidRPr="0055137E">
        <w:rPr>
          <w:rFonts w:ascii="Times New Roman" w:hAnsi="Times New Roman" w:cs="Times New Roman"/>
          <w:sz w:val="24"/>
          <w:szCs w:val="24"/>
        </w:rPr>
        <w:instrText>王振雄</w:instrText>
      </w:r>
      <w:r w:rsidRPr="0055137E">
        <w:rPr>
          <w:rFonts w:ascii="Times New Roman" w:hAnsi="Times New Roman" w:cs="Times New Roman"/>
          <w:sz w:val="24"/>
          <w:szCs w:val="24"/>
        </w:rPr>
        <w:instrText>&lt;/Author&gt;&lt;Year&gt;2000&lt;/Year&gt;&lt;RecNum&gt;279&lt;/RecNum&gt;&lt;DisplayText&gt;&lt;style font="Arial"&gt;(</w:instrText>
      </w:r>
      <w:r w:rsidRPr="0055137E">
        <w:rPr>
          <w:rFonts w:ascii="Times New Roman" w:hAnsi="Times New Roman" w:cs="Times New Roman"/>
          <w:sz w:val="24"/>
          <w:szCs w:val="24"/>
        </w:rPr>
        <w:instrText>王振雄</w:instrText>
      </w:r>
      <w:r w:rsidRPr="0055137E">
        <w:rPr>
          <w:rFonts w:ascii="Times New Roman" w:hAnsi="Times New Roman" w:cs="Times New Roman"/>
          <w:sz w:val="24"/>
          <w:szCs w:val="24"/>
        </w:rPr>
        <w:instrText>&lt;/style&gt;&lt;style face="italic" font="Arial"&gt;</w:instrText>
      </w:r>
      <w:r w:rsidRPr="0055137E">
        <w:rPr>
          <w:rFonts w:ascii="Times New Roman" w:hAnsi="Times New Roman" w:cs="Times New Roman"/>
          <w:sz w:val="24"/>
          <w:szCs w:val="24"/>
        </w:rPr>
        <w:instrText>等，</w:instrText>
      </w:r>
      <w:r w:rsidRPr="0055137E">
        <w:rPr>
          <w:rFonts w:ascii="Times New Roman" w:hAnsi="Times New Roman" w:cs="Times New Roman"/>
          <w:sz w:val="24"/>
          <w:szCs w:val="24"/>
        </w:rPr>
        <w:instrText>&lt;/style&gt;&lt;style font="Arial"&gt; 2000)&lt;/style&gt;&lt;/DisplayText&gt;&lt;record&gt;&lt;rec-number&gt;279&lt;/rec-number&gt;&lt;foreign-keys&gt;&lt;key app="EN" db-id="pwxvx2sx10w929e0fw8xvp5ssszpssxzs952" timestamp="1606961832"&gt;279&lt;/key&gt;&lt;key app="ENWeb" db-id=""&gt;0&lt;/key&gt;&lt;/foreign-keys&gt;&lt;ref-type name="Journal Article"&gt;17&lt;/ref-type&gt;&lt;contributors&gt;&lt;authors&gt;&lt;author&gt;&lt;style face="normal" font="default" charset="134" size="100%"&gt;</w:instrText>
      </w:r>
      <w:r w:rsidRPr="0055137E">
        <w:rPr>
          <w:rFonts w:ascii="Times New Roman" w:hAnsi="Times New Roman" w:cs="Times New Roman"/>
          <w:sz w:val="24"/>
          <w:szCs w:val="24"/>
        </w:rPr>
        <w:instrText>王振雄</w:instrText>
      </w:r>
      <w:r w:rsidRPr="0055137E">
        <w:rPr>
          <w:rFonts w:ascii="Times New Roman" w:hAnsi="Times New Roman" w:cs="Times New Roman"/>
          <w:sz w:val="24"/>
          <w:szCs w:val="24"/>
        </w:rPr>
        <w:instrText>&lt;/style&gt;&lt;/author&gt;&lt;author&gt;&lt;style face="normal" font="default" charset="134" size="100%"&gt;</w:instrText>
      </w:r>
      <w:r w:rsidRPr="0055137E">
        <w:rPr>
          <w:rFonts w:ascii="Times New Roman" w:hAnsi="Times New Roman" w:cs="Times New Roman"/>
          <w:sz w:val="24"/>
          <w:szCs w:val="24"/>
        </w:rPr>
        <w:instrText>徐毅</w:instrText>
      </w:r>
      <w:r w:rsidRPr="0055137E">
        <w:rPr>
          <w:rFonts w:ascii="Times New Roman" w:hAnsi="Times New Roman" w:cs="Times New Roman"/>
          <w:sz w:val="24"/>
          <w:szCs w:val="24"/>
        </w:rPr>
        <w:instrText>&lt;/style&gt;&lt;/author&gt;&lt;author&gt;&lt;style face="normal" font="default" charset="134" size="100%"&gt;</w:instrText>
      </w:r>
      <w:r w:rsidRPr="0055137E">
        <w:rPr>
          <w:rFonts w:ascii="Times New Roman" w:hAnsi="Times New Roman" w:cs="Times New Roman"/>
          <w:sz w:val="24"/>
          <w:szCs w:val="24"/>
        </w:rPr>
        <w:instrText>周培瑾</w:instrText>
      </w:r>
      <w:r w:rsidRPr="0055137E">
        <w:rPr>
          <w:rFonts w:ascii="Times New Roman" w:hAnsi="Times New Roman" w:cs="Times New Roman"/>
          <w:sz w:val="24"/>
          <w:szCs w:val="24"/>
        </w:rPr>
        <w:instrText>&lt;/style&gt;&lt;/author&gt;&lt;/authors&gt;&lt;/contributors&gt;&lt;titles&gt;&lt;title&gt;&lt;style face="normal" font="default" charset="134" size="100%"&gt;</w:instrText>
      </w:r>
      <w:r w:rsidRPr="0055137E">
        <w:rPr>
          <w:rFonts w:ascii="Times New Roman" w:hAnsi="Times New Roman" w:cs="Times New Roman"/>
          <w:sz w:val="24"/>
          <w:szCs w:val="24"/>
        </w:rPr>
        <w:instrText>嗜盐碱古生菌新种的系统分类学研究</w:instrText>
      </w:r>
      <w:r w:rsidRPr="0055137E">
        <w:rPr>
          <w:rFonts w:ascii="Times New Roman" w:hAnsi="Times New Roman" w:cs="Times New Roman"/>
          <w:sz w:val="24"/>
          <w:szCs w:val="24"/>
        </w:rPr>
        <w:instrText>&lt;/style&gt;&lt;/title&gt;&lt;/titles&gt;&lt;pages&gt;115-120&lt;/pages&gt;&lt;volume&gt;40&lt;/volume&gt;&lt;number&gt;2&lt;/number&gt;&lt;dates&gt;&lt;year&gt;2000&lt;/year&gt;&lt;/dates&gt;&lt;urls&gt;&lt;/urls&gt;&lt;electronic-resource-num&gt;10.13343/j.cnki&lt;/electronic-resource-num&gt;&lt;/record&gt;&lt;/Cite&gt;&lt;/EndNote&gt;</w:instrText>
      </w:r>
      <w:r w:rsidRPr="0055137E">
        <w:rPr>
          <w:rFonts w:ascii="Times New Roman" w:hAnsi="Times New Roman" w:cs="Times New Roman"/>
          <w:sz w:val="24"/>
          <w:szCs w:val="24"/>
        </w:rPr>
        <w:fldChar w:fldCharType="separate"/>
      </w:r>
      <w:r w:rsidRPr="0055137E">
        <w:rPr>
          <w:rFonts w:ascii="Times New Roman" w:hAnsi="Times New Roman" w:cs="Times New Roman"/>
          <w:noProof/>
          <w:sz w:val="24"/>
          <w:szCs w:val="24"/>
        </w:rPr>
        <w:t>(</w:t>
      </w:r>
      <w:r w:rsidRPr="0055137E">
        <w:rPr>
          <w:rFonts w:ascii="Times New Roman" w:hAnsi="Times New Roman" w:cs="Times New Roman"/>
          <w:noProof/>
          <w:sz w:val="24"/>
          <w:szCs w:val="24"/>
        </w:rPr>
        <w:t>王振雄</w:t>
      </w:r>
      <w:r w:rsidRPr="0055137E">
        <w:rPr>
          <w:rFonts w:ascii="Times New Roman" w:hAnsi="Times New Roman" w:cs="Times New Roman"/>
          <w:noProof/>
          <w:sz w:val="24"/>
          <w:szCs w:val="24"/>
          <w:lang w:eastAsia="zh-CN"/>
        </w:rPr>
        <w:t xml:space="preserve"> </w:t>
      </w:r>
      <w:r w:rsidRPr="0055137E">
        <w:rPr>
          <w:rFonts w:ascii="Times New Roman" w:hAnsi="Times New Roman" w:cs="Times New Roman"/>
          <w:i/>
          <w:iCs/>
          <w:noProof/>
          <w:sz w:val="24"/>
          <w:szCs w:val="24"/>
        </w:rPr>
        <w:t>et al.</w:t>
      </w:r>
      <w:r w:rsidRPr="0055137E">
        <w:rPr>
          <w:rFonts w:ascii="Times New Roman" w:hAnsi="Times New Roman" w:cs="Times New Roman"/>
          <w:i/>
          <w:iCs/>
          <w:noProof/>
        </w:rPr>
        <w:t>,</w:t>
      </w:r>
      <w:r w:rsidRPr="0055137E">
        <w:rPr>
          <w:rFonts w:ascii="Times New Roman" w:hAnsi="Times New Roman" w:cs="Times New Roman"/>
          <w:noProof/>
          <w:sz w:val="24"/>
          <w:szCs w:val="24"/>
        </w:rPr>
        <w:t xml:space="preserve"> 2000)</w:t>
      </w:r>
      <w:r w:rsidRPr="0055137E">
        <w:rPr>
          <w:rFonts w:ascii="Times New Roman" w:hAnsi="Times New Roman" w:cs="Times New Roman"/>
          <w:sz w:val="24"/>
          <w:szCs w:val="24"/>
        </w:rPr>
        <w:fldChar w:fldCharType="end"/>
      </w:r>
      <w:r w:rsidRPr="0055137E">
        <w:rPr>
          <w:rFonts w:ascii="Times New Roman" w:hAnsi="Times New Roman" w:cs="Times New Roman"/>
          <w:sz w:val="24"/>
          <w:szCs w:val="24"/>
        </w:rPr>
        <w:t xml:space="preserve"> </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lang w:eastAsia="zh-CN"/>
        </w:rPr>
        <w:t>0018F</w:t>
      </w:r>
      <w:r w:rsidRPr="0055137E">
        <w:rPr>
          <w:rFonts w:ascii="Times New Roman" w:hAnsi="Times New Roman" w:cs="Times New Roman"/>
          <w:sz w:val="24"/>
          <w:szCs w:val="24"/>
        </w:rPr>
        <w:t>：</w:t>
      </w:r>
      <w:r w:rsidRPr="0055137E">
        <w:rPr>
          <w:rFonts w:ascii="Times New Roman" w:hAnsi="Times New Roman" w:cs="Times New Roman"/>
          <w:sz w:val="24"/>
          <w:szCs w:val="24"/>
        </w:rPr>
        <w:t>5'-</w:t>
      </w:r>
      <w:r w:rsidRPr="0055137E">
        <w:rPr>
          <w:rFonts w:ascii="Times New Roman" w:hAnsi="Times New Roman" w:cs="Times New Roman"/>
          <w:sz w:val="24"/>
          <w:szCs w:val="24"/>
          <w:lang w:eastAsia="zh-CN"/>
        </w:rPr>
        <w:t xml:space="preserve"> ATTCCGGTTGATCCTGCC</w:t>
      </w:r>
      <w:r w:rsidRPr="0055137E">
        <w:rPr>
          <w:rFonts w:ascii="Times New Roman" w:hAnsi="Times New Roman" w:cs="Times New Roman"/>
          <w:sz w:val="24"/>
          <w:szCs w:val="24"/>
        </w:rPr>
        <w:t>-3'</w:t>
      </w:r>
      <w:r w:rsidRPr="0055137E">
        <w:rPr>
          <w:rFonts w:ascii="Times New Roman" w:hAnsi="Times New Roman" w:cs="Times New Roman"/>
          <w:sz w:val="24"/>
          <w:szCs w:val="24"/>
        </w:rPr>
        <w:t>，</w:t>
      </w:r>
      <w:r w:rsidRPr="0055137E">
        <w:rPr>
          <w:rFonts w:ascii="Times New Roman" w:hAnsi="Times New Roman" w:cs="Times New Roman"/>
          <w:sz w:val="24"/>
          <w:szCs w:val="24"/>
          <w:lang w:eastAsia="zh-CN"/>
        </w:rPr>
        <w:t>1518R</w:t>
      </w:r>
      <w:r w:rsidRPr="0055137E">
        <w:rPr>
          <w:rFonts w:ascii="Times New Roman" w:hAnsi="Times New Roman" w:cs="Times New Roman"/>
          <w:sz w:val="24"/>
          <w:szCs w:val="24"/>
        </w:rPr>
        <w:t>：</w:t>
      </w:r>
      <w:r w:rsidRPr="0055137E">
        <w:rPr>
          <w:rFonts w:ascii="Times New Roman" w:hAnsi="Times New Roman" w:cs="Times New Roman"/>
          <w:sz w:val="24"/>
          <w:szCs w:val="24"/>
        </w:rPr>
        <w:t>5'-</w:t>
      </w:r>
      <w:r w:rsidRPr="0055137E">
        <w:rPr>
          <w:rFonts w:ascii="Times New Roman" w:hAnsi="Times New Roman" w:cs="Times New Roman"/>
          <w:sz w:val="24"/>
          <w:szCs w:val="24"/>
          <w:lang w:eastAsia="zh-CN"/>
        </w:rPr>
        <w:t>AGGAGGTGATCCAGCCGC-</w:t>
      </w:r>
      <w:r w:rsidRPr="0055137E">
        <w:rPr>
          <w:rFonts w:ascii="Times New Roman" w:hAnsi="Times New Roman" w:cs="Times New Roman"/>
          <w:sz w:val="24"/>
          <w:szCs w:val="24"/>
        </w:rPr>
        <w:t>-3'</w:t>
      </w:r>
      <w:r w:rsidRPr="0055137E">
        <w:rPr>
          <w:rFonts w:ascii="Times New Roman" w:hAnsi="Times New Roman" w:cs="Times New Roman"/>
        </w:rPr>
        <w:t xml:space="preserve"> </w:t>
      </w:r>
      <w:r w:rsidRPr="0055137E">
        <w:rPr>
          <w:rFonts w:ascii="Times New Roman" w:hAnsi="Times New Roman" w:cs="Times New Roman"/>
          <w:sz w:val="24"/>
          <w:szCs w:val="24"/>
        </w:rPr>
        <w:fldChar w:fldCharType="begin">
          <w:fldData xml:space="preserve">PEVuZE5vdGU+PENpdGU+PEF1dGhvcj5DdWk8L0F1dGhvcj48WWVhcj4yMDA5PC9ZZWFyPjxSZWNO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=
</w:fldData>
        </w:fldChar>
      </w:r>
      <w:r w:rsidRPr="0055137E">
        <w:rPr>
          <w:rFonts w:ascii="Times New Roman" w:hAnsi="Times New Roman" w:cs="Times New Roman"/>
          <w:sz w:val="24"/>
          <w:szCs w:val="24"/>
        </w:rPr>
        <w:instrText xml:space="preserve"> ADDIN EN.CITE </w:instrText>
      </w:r>
      <w:r w:rsidRPr="0055137E">
        <w:rPr>
          <w:rFonts w:ascii="Times New Roman" w:hAnsi="Times New Roman" w:cs="Times New Roman"/>
          <w:sz w:val="24"/>
          <w:szCs w:val="24"/>
        </w:rPr>
        <w:fldChar w:fldCharType="begin">
          <w:fldData xml:space="preserve">PEVuZE5vdGU+PENpdGU+PEF1dGhvcj5DdWk8L0F1dGhvcj48WWVhcj4yMDA5PC9ZZWFyPjxSZWNO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=
</w:fldData>
        </w:fldChar>
      </w:r>
      <w:r w:rsidRPr="0055137E">
        <w:rPr>
          <w:rFonts w:ascii="Times New Roman" w:hAnsi="Times New Roman" w:cs="Times New Roman"/>
          <w:sz w:val="24"/>
          <w:szCs w:val="24"/>
        </w:rPr>
        <w:instrText xml:space="preserve"> ADDIN EN.CITE.DATA </w:instrText>
      </w:r>
      <w:r w:rsidRPr="0055137E">
        <w:rPr>
          <w:rFonts w:ascii="Times New Roman" w:hAnsi="Times New Roman" w:cs="Times New Roman"/>
          <w:sz w:val="24"/>
          <w:szCs w:val="24"/>
        </w:rPr>
      </w:r>
      <w:r w:rsidRPr="0055137E">
        <w:rPr>
          <w:rFonts w:ascii="Times New Roman" w:hAnsi="Times New Roman" w:cs="Times New Roman"/>
          <w:sz w:val="24"/>
          <w:szCs w:val="24"/>
        </w:rPr>
        <w:fldChar w:fldCharType="end"/>
      </w:r>
      <w:r w:rsidRPr="0055137E">
        <w:rPr>
          <w:rFonts w:ascii="Times New Roman" w:hAnsi="Times New Roman" w:cs="Times New Roman"/>
          <w:sz w:val="24"/>
          <w:szCs w:val="24"/>
        </w:rPr>
      </w:r>
      <w:r w:rsidRPr="0055137E">
        <w:rPr>
          <w:rFonts w:ascii="Times New Roman" w:hAnsi="Times New Roman" w:cs="Times New Roman"/>
          <w:sz w:val="24"/>
          <w:szCs w:val="24"/>
        </w:rPr>
        <w:fldChar w:fldCharType="separate"/>
      </w:r>
      <w:r w:rsidRPr="0055137E">
        <w:rPr>
          <w:rFonts w:ascii="Times New Roman" w:hAnsi="Times New Roman" w:cs="Times New Roman"/>
          <w:noProof/>
          <w:sz w:val="24"/>
          <w:szCs w:val="24"/>
        </w:rPr>
        <w:t>(Cui</w:t>
      </w:r>
      <w:r w:rsidRPr="0055137E">
        <w:rPr>
          <w:rFonts w:ascii="Times New Roman" w:hAnsi="Times New Roman" w:cs="Times New Roman"/>
          <w:i/>
          <w:iCs/>
          <w:noProof/>
          <w:sz w:val="24"/>
          <w:szCs w:val="24"/>
        </w:rPr>
        <w:t xml:space="preserve"> et al.</w:t>
      </w:r>
      <w:r w:rsidRPr="0055137E">
        <w:rPr>
          <w:rFonts w:ascii="Times New Roman" w:hAnsi="Times New Roman" w:cs="Times New Roman"/>
          <w:i/>
          <w:iCs/>
          <w:noProof/>
        </w:rPr>
        <w:t>,</w:t>
      </w:r>
      <w:r w:rsidRPr="0055137E">
        <w:rPr>
          <w:rFonts w:ascii="Times New Roman" w:hAnsi="Times New Roman" w:cs="Times New Roman"/>
          <w:noProof/>
          <w:sz w:val="24"/>
          <w:szCs w:val="24"/>
        </w:rPr>
        <w:t xml:space="preserve"> 2009)</w:t>
      </w:r>
      <w:r w:rsidRPr="0055137E">
        <w:rPr>
          <w:rFonts w:ascii="Times New Roman" w:hAnsi="Times New Roman" w:cs="Times New Roman"/>
          <w:sz w:val="24"/>
          <w:szCs w:val="24"/>
        </w:rPr>
        <w:fldChar w:fldCharType="end"/>
      </w:r>
      <w:r w:rsidRPr="0055137E">
        <w:rPr>
          <w:rFonts w:ascii="Times New Roman" w:hAnsi="Times New Roman" w:cs="Times New Roman"/>
          <w:sz w:val="24"/>
          <w:szCs w:val="24"/>
        </w:rPr>
        <w:t xml:space="preserve"> </w:t>
      </w:r>
      <w:r w:rsidRPr="0055137E">
        <w:rPr>
          <w:rFonts w:ascii="Times New Roman" w:hAnsi="Times New Roman" w:cs="Times New Roman"/>
          <w:sz w:val="24"/>
          <w:szCs w:val="24"/>
          <w:lang w:eastAsia="zh-CN"/>
        </w:rPr>
        <w:t>、</w:t>
      </w:r>
      <w:r w:rsidRPr="0055137E">
        <w:rPr>
          <w:rFonts w:ascii="Times New Roman" w:hAnsi="Times New Roman" w:cs="Times New Roman"/>
          <w:sz w:val="24"/>
          <w:szCs w:val="24"/>
          <w:lang w:eastAsia="zh-CN"/>
        </w:rPr>
        <w:t>D30</w:t>
      </w:r>
      <w:r w:rsidRPr="0055137E">
        <w:rPr>
          <w:rFonts w:ascii="Times New Roman" w:hAnsi="Times New Roman" w:cs="Times New Roman"/>
          <w:sz w:val="24"/>
          <w:szCs w:val="24"/>
        </w:rPr>
        <w:t>：</w:t>
      </w:r>
      <w:r w:rsidRPr="0055137E">
        <w:rPr>
          <w:rFonts w:ascii="Times New Roman" w:hAnsi="Times New Roman" w:cs="Times New Roman"/>
          <w:sz w:val="24"/>
          <w:szCs w:val="24"/>
        </w:rPr>
        <w:t>5'</w:t>
      </w:r>
      <w:r w:rsidRPr="0055137E">
        <w:rPr>
          <w:rFonts w:ascii="Times New Roman" w:hAnsi="Times New Roman" w:cs="Times New Roman"/>
          <w:sz w:val="24"/>
          <w:szCs w:val="24"/>
          <w:lang w:eastAsia="zh-CN"/>
        </w:rPr>
        <w:t>-ATTCCGGTTGATCCTGC</w:t>
      </w:r>
      <w:r w:rsidRPr="0055137E">
        <w:rPr>
          <w:rFonts w:ascii="Times New Roman" w:hAnsi="Times New Roman" w:cs="Times New Roman"/>
          <w:sz w:val="24"/>
          <w:szCs w:val="24"/>
        </w:rPr>
        <w:t>-3'</w:t>
      </w:r>
      <w:r w:rsidRPr="0055137E">
        <w:rPr>
          <w:rFonts w:ascii="Times New Roman" w:hAnsi="Times New Roman" w:cs="Times New Roman"/>
          <w:sz w:val="24"/>
          <w:szCs w:val="24"/>
        </w:rPr>
        <w:t>，</w:t>
      </w:r>
      <w:r w:rsidRPr="0055137E">
        <w:rPr>
          <w:rFonts w:ascii="Times New Roman" w:hAnsi="Times New Roman" w:cs="Times New Roman"/>
          <w:sz w:val="24"/>
          <w:szCs w:val="24"/>
          <w:lang w:eastAsia="zh-CN"/>
        </w:rPr>
        <w:t>D56</w:t>
      </w:r>
      <w:r w:rsidRPr="0055137E">
        <w:rPr>
          <w:rFonts w:ascii="Times New Roman" w:hAnsi="Times New Roman" w:cs="Times New Roman"/>
          <w:sz w:val="24"/>
          <w:szCs w:val="24"/>
        </w:rPr>
        <w:t>：</w:t>
      </w:r>
      <w:r w:rsidRPr="0055137E">
        <w:rPr>
          <w:rFonts w:ascii="Times New Roman" w:hAnsi="Times New Roman" w:cs="Times New Roman"/>
          <w:sz w:val="24"/>
          <w:szCs w:val="24"/>
        </w:rPr>
        <w:t>5'-</w:t>
      </w:r>
      <w:r w:rsidRPr="0055137E">
        <w:rPr>
          <w:rFonts w:ascii="Times New Roman" w:hAnsi="Times New Roman" w:cs="Times New Roman"/>
          <w:sz w:val="24"/>
          <w:szCs w:val="24"/>
          <w:lang w:eastAsia="zh-CN"/>
        </w:rPr>
        <w:t>GYTACCTTGTTACGAC</w:t>
      </w:r>
      <w:r w:rsidRPr="0055137E">
        <w:rPr>
          <w:rFonts w:ascii="Times New Roman" w:hAnsi="Times New Roman" w:cs="Times New Roman"/>
          <w:sz w:val="24"/>
          <w:szCs w:val="24"/>
        </w:rPr>
        <w:t>-3'</w:t>
      </w:r>
      <w:r w:rsidRPr="0055137E">
        <w:rPr>
          <w:rFonts w:ascii="Times New Roman" w:hAnsi="Times New Roman" w:cs="Times New Roman"/>
        </w:rPr>
        <w:t xml:space="preserve"> </w:t>
      </w:r>
      <w:r w:rsidRPr="0055137E">
        <w:rPr>
          <w:rFonts w:ascii="Times New Roman" w:hAnsi="Times New Roman" w:cs="Times New Roman"/>
          <w:sz w:val="24"/>
          <w:szCs w:val="24"/>
        </w:rPr>
        <w:fldChar w:fldCharType="begin">
          <w:fldData xml:space="preserve">PEVuZE5vdGU+PENpdGU+PEF1dGhvcj5NZW5hc3JpYTwvQXV0aG9yPjxZZWFyPjIwMTg8L1llYXI+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</w:fldData>
        </w:fldChar>
      </w:r>
      <w:r w:rsidRPr="0055137E">
        <w:rPr>
          <w:rFonts w:ascii="Times New Roman" w:hAnsi="Times New Roman" w:cs="Times New Roman"/>
          <w:sz w:val="24"/>
          <w:szCs w:val="24"/>
        </w:rPr>
        <w:instrText xml:space="preserve"> ADDIN EN.CITE </w:instrText>
      </w:r>
      <w:r w:rsidRPr="0055137E">
        <w:rPr>
          <w:rFonts w:ascii="Times New Roman" w:hAnsi="Times New Roman" w:cs="Times New Roman"/>
          <w:sz w:val="24"/>
          <w:szCs w:val="24"/>
        </w:rPr>
        <w:fldChar w:fldCharType="begin">
          <w:fldData xml:space="preserve">PEVuZE5vdGU+PENpdGU+PEF1dGhvcj5NZW5hc3JpYTwvQXV0aG9yPjxZZWFyPjIwMTg8L1llYXI+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</w:fldData>
        </w:fldChar>
      </w:r>
      <w:r w:rsidRPr="0055137E">
        <w:rPr>
          <w:rFonts w:ascii="Times New Roman" w:hAnsi="Times New Roman" w:cs="Times New Roman"/>
          <w:sz w:val="24"/>
          <w:szCs w:val="24"/>
        </w:rPr>
        <w:instrText xml:space="preserve"> ADDIN EN.CITE.DATA </w:instrText>
      </w:r>
      <w:r w:rsidRPr="0055137E">
        <w:rPr>
          <w:rFonts w:ascii="Times New Roman" w:hAnsi="Times New Roman" w:cs="Times New Roman"/>
          <w:sz w:val="24"/>
          <w:szCs w:val="24"/>
        </w:rPr>
      </w:r>
      <w:r w:rsidRPr="0055137E">
        <w:rPr>
          <w:rFonts w:ascii="Times New Roman" w:hAnsi="Times New Roman" w:cs="Times New Roman"/>
          <w:sz w:val="24"/>
          <w:szCs w:val="24"/>
        </w:rPr>
        <w:fldChar w:fldCharType="end"/>
      </w:r>
      <w:r w:rsidRPr="0055137E">
        <w:rPr>
          <w:rFonts w:ascii="Times New Roman" w:hAnsi="Times New Roman" w:cs="Times New Roman"/>
          <w:sz w:val="24"/>
          <w:szCs w:val="24"/>
        </w:rPr>
      </w:r>
      <w:r w:rsidRPr="0055137E">
        <w:rPr>
          <w:rFonts w:ascii="Times New Roman" w:hAnsi="Times New Roman" w:cs="Times New Roman"/>
          <w:sz w:val="24"/>
          <w:szCs w:val="24"/>
        </w:rPr>
        <w:fldChar w:fldCharType="separate"/>
      </w:r>
      <w:r w:rsidRPr="0055137E">
        <w:rPr>
          <w:rFonts w:ascii="Times New Roman" w:hAnsi="Times New Roman" w:cs="Times New Roman"/>
          <w:noProof/>
          <w:sz w:val="24"/>
          <w:szCs w:val="24"/>
        </w:rPr>
        <w:t>(Menasria</w:t>
      </w:r>
      <w:r w:rsidRPr="0055137E">
        <w:rPr>
          <w:rFonts w:ascii="Times New Roman" w:hAnsi="Times New Roman" w:cs="Times New Roman"/>
          <w:i/>
          <w:iCs/>
          <w:noProof/>
          <w:sz w:val="24"/>
          <w:szCs w:val="24"/>
        </w:rPr>
        <w:t xml:space="preserve"> et al.</w:t>
      </w:r>
      <w:r w:rsidRPr="0055137E">
        <w:rPr>
          <w:rFonts w:ascii="Times New Roman" w:hAnsi="Times New Roman" w:cs="Times New Roman"/>
          <w:i/>
          <w:iCs/>
          <w:noProof/>
        </w:rPr>
        <w:t>,</w:t>
      </w:r>
      <w:r w:rsidRPr="0055137E">
        <w:rPr>
          <w:rFonts w:ascii="Times New Roman" w:hAnsi="Times New Roman" w:cs="Times New Roman"/>
          <w:noProof/>
          <w:sz w:val="24"/>
          <w:szCs w:val="24"/>
        </w:rPr>
        <w:t xml:space="preserve"> 2018)</w:t>
      </w:r>
      <w:r w:rsidRPr="0055137E">
        <w:rPr>
          <w:rFonts w:ascii="Times New Roman" w:hAnsi="Times New Roman" w:cs="Times New Roman"/>
          <w:sz w:val="24"/>
          <w:szCs w:val="24"/>
        </w:rPr>
        <w:fldChar w:fldCharType="end"/>
      </w:r>
      <w:r w:rsidRPr="0055137E">
        <w:rPr>
          <w:rFonts w:ascii="Times New Roman" w:hAnsi="Times New Roman" w:cs="Times New Roman"/>
          <w:sz w:val="24"/>
          <w:szCs w:val="24"/>
        </w:rPr>
        <w:t xml:space="preserve"> </w:t>
      </w:r>
      <w:r w:rsidRPr="0055137E">
        <w:rPr>
          <w:rFonts w:ascii="Times New Roman" w:hAnsi="Times New Roman" w:cs="Times New Roman"/>
          <w:sz w:val="24"/>
          <w:szCs w:val="24"/>
          <w:lang w:eastAsia="zh-CN"/>
        </w:rPr>
        <w:t>等引物</w:t>
      </w:r>
      <w:r w:rsidRPr="0055137E">
        <w:rPr>
          <w:rFonts w:ascii="Times New Roman" w:hAnsi="Times New Roman" w:cs="Times New Roman"/>
          <w:sz w:val="24"/>
          <w:szCs w:val="24"/>
        </w:rPr>
        <w:t>进行嗜盐古菌</w:t>
      </w:r>
      <w:r w:rsidRPr="0055137E">
        <w:rPr>
          <w:rFonts w:ascii="Times New Roman" w:hAnsi="Times New Roman" w:cs="Times New Roman"/>
          <w:sz w:val="24"/>
          <w:szCs w:val="24"/>
        </w:rPr>
        <w:t xml:space="preserve">16S rRNA </w:t>
      </w:r>
      <w:r w:rsidRPr="0055137E">
        <w:rPr>
          <w:rFonts w:ascii="Times New Roman" w:hAnsi="Times New Roman" w:cs="Times New Roman"/>
          <w:sz w:val="24"/>
          <w:szCs w:val="24"/>
        </w:rPr>
        <w:t>基因扩增。送广州擎科生物公司进行基因测序分析。</w:t>
      </w:r>
      <w:r w:rsidRPr="0099181F">
        <w:rPr>
          <w:rFonts w:ascii="Times New Roman" w:hAnsi="Times New Roman" w:cs="Times New Roman"/>
          <w:sz w:val="24"/>
          <w:szCs w:val="24"/>
        </w:rPr>
        <w:t>通过</w:t>
      </w:r>
      <w:r w:rsidRPr="0099181F">
        <w:rPr>
          <w:rFonts w:ascii="Times New Roman" w:hAnsi="Times New Roman" w:cs="Times New Roman"/>
          <w:sz w:val="24"/>
          <w:szCs w:val="24"/>
        </w:rPr>
        <w:t>EzBioCloud</w:t>
      </w:r>
      <w:r w:rsidRPr="0099181F">
        <w:rPr>
          <w:rFonts w:ascii="Times New Roman" w:hAnsi="Times New Roman" w:cs="Times New Roman"/>
          <w:sz w:val="24"/>
          <w:szCs w:val="24"/>
        </w:rPr>
        <w:t>进行</w:t>
      </w:r>
      <w:r w:rsidRPr="0099181F">
        <w:rPr>
          <w:rFonts w:ascii="Times New Roman" w:hAnsi="Times New Roman" w:cs="Times New Roman"/>
          <w:sz w:val="24"/>
          <w:szCs w:val="24"/>
        </w:rPr>
        <w:t>16S rRNA</w:t>
      </w:r>
      <w:r w:rsidRPr="0099181F">
        <w:rPr>
          <w:rFonts w:ascii="Times New Roman" w:hAnsi="Times New Roman" w:cs="Times New Roman"/>
          <w:sz w:val="24"/>
          <w:szCs w:val="24"/>
        </w:rPr>
        <w:t>基因序列比对，分析纯培养嗜盐古菌分类地位。对于</w:t>
      </w:r>
      <w:r w:rsidRPr="0099181F">
        <w:rPr>
          <w:rFonts w:ascii="Times New Roman" w:hAnsi="Times New Roman" w:cs="Times New Roman"/>
          <w:sz w:val="24"/>
          <w:szCs w:val="24"/>
        </w:rPr>
        <w:t>16S rRNA</w:t>
      </w:r>
      <w:r w:rsidRPr="0099181F">
        <w:rPr>
          <w:rFonts w:ascii="Times New Roman" w:hAnsi="Times New Roman" w:cs="Times New Roman"/>
          <w:sz w:val="24"/>
          <w:szCs w:val="24"/>
        </w:rPr>
        <w:t>基因序列对比相似度小于</w:t>
      </w:r>
      <w:r w:rsidRPr="0099181F">
        <w:rPr>
          <w:rFonts w:ascii="Times New Roman" w:hAnsi="Times New Roman" w:cs="Times New Roman"/>
          <w:sz w:val="24"/>
          <w:szCs w:val="24"/>
        </w:rPr>
        <w:t>98.5</w:t>
      </w:r>
      <w:r w:rsidR="00E8355D">
        <w:rPr>
          <w:rFonts w:ascii="Times New Roman" w:hAnsi="Times New Roman" w:cs="Times New Roman"/>
          <w:sz w:val="24"/>
          <w:szCs w:val="24"/>
        </w:rPr>
        <w:t xml:space="preserve"> </w:t>
      </w:r>
      <w:r w:rsidRPr="0099181F">
        <w:rPr>
          <w:rFonts w:ascii="Times New Roman" w:hAnsi="Times New Roman" w:cs="Times New Roman"/>
          <w:sz w:val="24"/>
          <w:szCs w:val="24"/>
        </w:rPr>
        <w:t>%</w:t>
      </w:r>
      <w:r w:rsidRPr="0099181F">
        <w:rPr>
          <w:rFonts w:ascii="Times New Roman" w:hAnsi="Times New Roman" w:cs="Times New Roman"/>
          <w:sz w:val="24"/>
          <w:szCs w:val="24"/>
        </w:rPr>
        <w:t>的菌株，作为潜在新种分类单元；相似度小于</w:t>
      </w:r>
      <w:r w:rsidRPr="0099181F">
        <w:rPr>
          <w:rFonts w:ascii="Times New Roman" w:hAnsi="Times New Roman" w:cs="Times New Roman"/>
          <w:sz w:val="24"/>
          <w:szCs w:val="24"/>
        </w:rPr>
        <w:t>96</w:t>
      </w:r>
      <w:r w:rsidR="00E8355D">
        <w:rPr>
          <w:rFonts w:ascii="Times New Roman" w:hAnsi="Times New Roman" w:cs="Times New Roman"/>
          <w:sz w:val="24"/>
          <w:szCs w:val="24"/>
        </w:rPr>
        <w:t xml:space="preserve"> </w:t>
      </w:r>
      <w:r w:rsidRPr="0099181F">
        <w:rPr>
          <w:rFonts w:ascii="Times New Roman" w:hAnsi="Times New Roman" w:cs="Times New Roman"/>
          <w:sz w:val="24"/>
          <w:szCs w:val="24"/>
        </w:rPr>
        <w:t>%</w:t>
      </w:r>
      <w:r w:rsidRPr="0099181F">
        <w:rPr>
          <w:rFonts w:ascii="Times New Roman" w:hAnsi="Times New Roman" w:cs="Times New Roman"/>
          <w:sz w:val="24"/>
          <w:szCs w:val="24"/>
        </w:rPr>
        <w:t>的菌株，作为潜在新属分类单元。从</w:t>
      </w:r>
      <w:r w:rsidRPr="0099181F">
        <w:rPr>
          <w:rFonts w:ascii="Times New Roman" w:hAnsi="Times New Roman" w:cs="Times New Roman"/>
          <w:sz w:val="24"/>
          <w:szCs w:val="24"/>
        </w:rPr>
        <w:t>NCBI</w:t>
      </w:r>
      <w:r w:rsidRPr="0099181F">
        <w:rPr>
          <w:rFonts w:ascii="Times New Roman" w:hAnsi="Times New Roman" w:cs="Times New Roman"/>
          <w:sz w:val="24"/>
          <w:szCs w:val="24"/>
        </w:rPr>
        <w:t>数据库下载相近序列，采用</w:t>
      </w:r>
      <w:r w:rsidRPr="0099181F">
        <w:rPr>
          <w:rFonts w:ascii="Times New Roman" w:hAnsi="Times New Roman" w:cs="Times New Roman"/>
          <w:sz w:val="24"/>
          <w:szCs w:val="24"/>
        </w:rPr>
        <w:t>CLUSTAL-X1.8</w:t>
      </w:r>
      <w:r w:rsidRPr="0099181F">
        <w:rPr>
          <w:rFonts w:ascii="Times New Roman" w:hAnsi="Times New Roman" w:cs="Times New Roman"/>
          <w:sz w:val="24"/>
          <w:szCs w:val="24"/>
        </w:rPr>
        <w:t>进行序列比对，利用</w:t>
      </w:r>
      <w:r w:rsidRPr="0099181F">
        <w:rPr>
          <w:rFonts w:ascii="Times New Roman" w:hAnsi="Times New Roman" w:cs="Times New Roman"/>
          <w:sz w:val="24"/>
          <w:szCs w:val="24"/>
        </w:rPr>
        <w:t>MEG</w:t>
      </w:r>
      <w:r w:rsidR="007034E4" w:rsidRPr="0099181F">
        <w:rPr>
          <w:rFonts w:ascii="Times New Roman" w:hAnsi="Times New Roman" w:cs="Times New Roman" w:hint="eastAsia"/>
          <w:sz w:val="24"/>
          <w:szCs w:val="24"/>
        </w:rPr>
        <w:t>A</w:t>
      </w:r>
      <w:r w:rsidRPr="0099181F">
        <w:rPr>
          <w:rFonts w:ascii="Times New Roman" w:hAnsi="Times New Roman" w:cs="Times New Roman"/>
          <w:sz w:val="24"/>
          <w:szCs w:val="24"/>
        </w:rPr>
        <w:t xml:space="preserve"> </w:t>
      </w:r>
      <w:r w:rsidR="007034E4" w:rsidRPr="0099181F">
        <w:rPr>
          <w:rFonts w:ascii="Times New Roman" w:hAnsi="Times New Roman" w:cs="Times New Roman" w:hint="eastAsia"/>
          <w:sz w:val="24"/>
          <w:szCs w:val="24"/>
        </w:rPr>
        <w:t>7</w:t>
      </w:r>
      <w:r w:rsidRPr="0099181F">
        <w:rPr>
          <w:rFonts w:ascii="Times New Roman" w:hAnsi="Times New Roman" w:cs="Times New Roman"/>
          <w:sz w:val="24"/>
          <w:szCs w:val="24"/>
        </w:rPr>
        <w:t>.0</w:t>
      </w:r>
      <w:r w:rsidRPr="0099181F">
        <w:rPr>
          <w:rFonts w:ascii="Times New Roman" w:hAnsi="Times New Roman" w:cs="Times New Roman"/>
          <w:sz w:val="24"/>
          <w:szCs w:val="24"/>
        </w:rPr>
        <w:t>构建</w:t>
      </w:r>
      <w:r w:rsidRPr="0099181F">
        <w:rPr>
          <w:rFonts w:ascii="Times New Roman" w:hAnsi="Times New Roman" w:cs="Times New Roman"/>
          <w:sz w:val="24"/>
          <w:szCs w:val="24"/>
        </w:rPr>
        <w:t>N</w:t>
      </w:r>
      <w:r w:rsidR="007034E4" w:rsidRPr="0099181F">
        <w:rPr>
          <w:rFonts w:ascii="Times New Roman" w:hAnsi="Times New Roman" w:cs="Times New Roman" w:hint="eastAsia"/>
          <w:sz w:val="24"/>
          <w:szCs w:val="24"/>
        </w:rPr>
        <w:t>-</w:t>
      </w:r>
      <w:r w:rsidRPr="0099181F">
        <w:rPr>
          <w:rFonts w:ascii="Times New Roman" w:hAnsi="Times New Roman" w:cs="Times New Roman"/>
          <w:sz w:val="24"/>
          <w:szCs w:val="24"/>
        </w:rPr>
        <w:t xml:space="preserve">J (Neighbour joining) </w:t>
      </w:r>
      <w:r w:rsidRPr="0099181F">
        <w:rPr>
          <w:rFonts w:ascii="Times New Roman" w:hAnsi="Times New Roman" w:cs="Times New Roman"/>
          <w:sz w:val="24"/>
          <w:szCs w:val="24"/>
        </w:rPr>
        <w:t>系统进化树。</w:t>
      </w:r>
    </w:p>
    <w:p w14:paraId="3198B813" w14:textId="77777777" w:rsidR="00311763" w:rsidRPr="0099181F" w:rsidRDefault="00311763" w:rsidP="003A02A2">
      <w:pPr>
        <w:widowControl w:val="0"/>
        <w:numPr>
          <w:ilvl w:val="0"/>
          <w:numId w:val="6"/>
        </w:numPr>
        <w:adjustRightInd w:val="0"/>
        <w:snapToGrid w:val="0"/>
        <w:spacing w:line="360" w:lineRule="auto"/>
        <w:ind w:left="480" w:hangingChars="200" w:hanging="480"/>
        <w:jc w:val="both"/>
        <w:rPr>
          <w:rFonts w:ascii="Times New Roman" w:eastAsia="宋体" w:hAnsi="Times New Roman" w:cs="Times New Roman"/>
          <w:sz w:val="24"/>
          <w:szCs w:val="24"/>
          <w:lang w:eastAsia="zh-CN"/>
        </w:rPr>
      </w:pPr>
      <w:r w:rsidRPr="0099181F">
        <w:rPr>
          <w:rFonts w:ascii="Times New Roman" w:eastAsia="宋体" w:hAnsi="Times New Roman" w:cs="Times New Roman"/>
          <w:sz w:val="24"/>
          <w:szCs w:val="24"/>
          <w:lang w:eastAsia="zh-CN"/>
        </w:rPr>
        <w:t>菌株保藏</w:t>
      </w:r>
    </w:p>
    <w:p w14:paraId="4ADA7ED4" w14:textId="4542346F" w:rsidR="00311763" w:rsidRPr="0099181F" w:rsidRDefault="00311763" w:rsidP="00311763">
      <w:pPr>
        <w:wordWrap w:val="0"/>
        <w:topLinePunct/>
        <w:adjustRightInd w:val="0"/>
        <w:snapToGrid w:val="0"/>
        <w:spacing w:line="360" w:lineRule="auto"/>
        <w:ind w:leftChars="200" w:left="400"/>
        <w:jc w:val="both"/>
        <w:rPr>
          <w:rFonts w:ascii="Times New Roman" w:hAnsi="Times New Roman" w:cs="Times New Roman"/>
          <w:sz w:val="24"/>
          <w:szCs w:val="24"/>
        </w:rPr>
      </w:pPr>
      <w:r w:rsidRPr="0099181F">
        <w:rPr>
          <w:rFonts w:ascii="Times New Roman" w:hAnsi="Times New Roman" w:cs="Times New Roman"/>
          <w:sz w:val="24"/>
          <w:szCs w:val="24"/>
        </w:rPr>
        <w:t>采用含</w:t>
      </w:r>
      <w:r w:rsidRPr="0099181F">
        <w:rPr>
          <w:rFonts w:ascii="Times New Roman" w:hAnsi="Times New Roman" w:cs="Times New Roman"/>
          <w:sz w:val="24"/>
          <w:szCs w:val="24"/>
        </w:rPr>
        <w:t>5</w:t>
      </w:r>
      <w:r w:rsidR="00E8355D">
        <w:rPr>
          <w:rFonts w:ascii="Times New Roman" w:hAnsi="Times New Roman" w:cs="Times New Roman"/>
          <w:sz w:val="24"/>
          <w:szCs w:val="24"/>
        </w:rPr>
        <w:t xml:space="preserve"> </w:t>
      </w:r>
      <w:r w:rsidRPr="0099181F">
        <w:rPr>
          <w:rFonts w:ascii="Times New Roman" w:hAnsi="Times New Roman" w:cs="Times New Roman"/>
          <w:sz w:val="24"/>
          <w:szCs w:val="24"/>
        </w:rPr>
        <w:t>% NaCl</w:t>
      </w:r>
      <w:r w:rsidRPr="0099181F">
        <w:rPr>
          <w:rFonts w:ascii="Times New Roman" w:hAnsi="Times New Roman" w:cs="Times New Roman"/>
          <w:sz w:val="24"/>
          <w:szCs w:val="24"/>
        </w:rPr>
        <w:t>的</w:t>
      </w:r>
      <w:r w:rsidRPr="0099181F">
        <w:rPr>
          <w:rFonts w:ascii="Times New Roman" w:hAnsi="Times New Roman" w:cs="Times New Roman"/>
          <w:sz w:val="24"/>
          <w:szCs w:val="24"/>
        </w:rPr>
        <w:t>20</w:t>
      </w:r>
      <w:r w:rsidR="00E8355D">
        <w:rPr>
          <w:rFonts w:ascii="Times New Roman" w:hAnsi="Times New Roman" w:cs="Times New Roman"/>
          <w:sz w:val="24"/>
          <w:szCs w:val="24"/>
        </w:rPr>
        <w:t xml:space="preserve"> </w:t>
      </w:r>
      <w:r w:rsidRPr="0099181F">
        <w:rPr>
          <w:rFonts w:ascii="Times New Roman" w:hAnsi="Times New Roman" w:cs="Times New Roman"/>
          <w:sz w:val="24"/>
          <w:szCs w:val="24"/>
        </w:rPr>
        <w:t>%</w:t>
      </w:r>
      <w:r w:rsidRPr="0099181F">
        <w:rPr>
          <w:rFonts w:ascii="Times New Roman" w:hAnsi="Times New Roman" w:cs="Times New Roman"/>
          <w:sz w:val="24"/>
          <w:szCs w:val="24"/>
        </w:rPr>
        <w:t>牛奶，或含有</w:t>
      </w:r>
      <w:r w:rsidRPr="0099181F">
        <w:rPr>
          <w:rFonts w:ascii="Times New Roman" w:hAnsi="Times New Roman" w:cs="Times New Roman"/>
          <w:sz w:val="24"/>
          <w:szCs w:val="24"/>
        </w:rPr>
        <w:t>15</w:t>
      </w:r>
      <w:r w:rsidR="00E8355D">
        <w:rPr>
          <w:rFonts w:ascii="Times New Roman" w:hAnsi="Times New Roman" w:cs="Times New Roman"/>
          <w:sz w:val="24"/>
          <w:szCs w:val="24"/>
        </w:rPr>
        <w:t xml:space="preserve"> </w:t>
      </w:r>
      <w:r w:rsidRPr="0099181F">
        <w:rPr>
          <w:rFonts w:ascii="Times New Roman" w:hAnsi="Times New Roman" w:cs="Times New Roman"/>
          <w:sz w:val="24"/>
          <w:szCs w:val="24"/>
        </w:rPr>
        <w:t>% NaCl</w:t>
      </w:r>
      <w:r w:rsidRPr="0099181F">
        <w:rPr>
          <w:rFonts w:ascii="Times New Roman" w:hAnsi="Times New Roman" w:cs="Times New Roman"/>
          <w:sz w:val="24"/>
          <w:szCs w:val="24"/>
        </w:rPr>
        <w:t>的</w:t>
      </w:r>
      <w:r w:rsidRPr="0099181F">
        <w:rPr>
          <w:rFonts w:ascii="Times New Roman" w:hAnsi="Times New Roman" w:cs="Times New Roman"/>
          <w:sz w:val="24"/>
          <w:szCs w:val="24"/>
        </w:rPr>
        <w:t>30</w:t>
      </w:r>
      <w:r w:rsidR="00E8355D">
        <w:rPr>
          <w:rFonts w:ascii="Times New Roman" w:hAnsi="Times New Roman" w:cs="Times New Roman"/>
          <w:sz w:val="24"/>
          <w:szCs w:val="24"/>
        </w:rPr>
        <w:t xml:space="preserve"> </w:t>
      </w:r>
      <w:r w:rsidRPr="0099181F">
        <w:rPr>
          <w:rFonts w:ascii="Times New Roman" w:hAnsi="Times New Roman" w:cs="Times New Roman"/>
          <w:sz w:val="24"/>
          <w:szCs w:val="24"/>
        </w:rPr>
        <w:t>%</w:t>
      </w:r>
      <w:r w:rsidRPr="0099181F">
        <w:rPr>
          <w:rFonts w:ascii="Times New Roman" w:hAnsi="Times New Roman" w:cs="Times New Roman"/>
          <w:sz w:val="24"/>
          <w:szCs w:val="24"/>
        </w:rPr>
        <w:t>甘油对菌株进行保藏；牛奶管于</w:t>
      </w:r>
      <w:r w:rsidRPr="0099181F">
        <w:rPr>
          <w:rFonts w:ascii="Times New Roman" w:hAnsi="Times New Roman" w:cs="Times New Roman"/>
          <w:sz w:val="24"/>
          <w:szCs w:val="24"/>
        </w:rPr>
        <w:t>4 °C</w:t>
      </w:r>
      <w:r w:rsidRPr="0099181F">
        <w:rPr>
          <w:rFonts w:ascii="Times New Roman" w:hAnsi="Times New Roman" w:cs="Times New Roman"/>
          <w:sz w:val="24"/>
          <w:szCs w:val="24"/>
        </w:rPr>
        <w:t>、甘油管于</w:t>
      </w:r>
      <w:r w:rsidRPr="0099181F">
        <w:rPr>
          <w:rFonts w:ascii="Times New Roman" w:hAnsi="Times New Roman" w:cs="Times New Roman"/>
          <w:sz w:val="24"/>
          <w:szCs w:val="24"/>
        </w:rPr>
        <w:t>-80 °C</w:t>
      </w:r>
      <w:r w:rsidRPr="0099181F">
        <w:rPr>
          <w:rFonts w:ascii="Times New Roman" w:hAnsi="Times New Roman" w:cs="Times New Roman"/>
          <w:sz w:val="24"/>
          <w:szCs w:val="24"/>
        </w:rPr>
        <w:t>保存。完善菌株信息</w:t>
      </w:r>
      <w:r w:rsidRPr="0099181F">
        <w:rPr>
          <w:rFonts w:ascii="Times New Roman" w:hAnsi="Times New Roman" w:cs="Times New Roman"/>
          <w:sz w:val="24"/>
          <w:szCs w:val="24"/>
        </w:rPr>
        <w:t xml:space="preserve"> (</w:t>
      </w:r>
      <w:r w:rsidRPr="0099181F">
        <w:rPr>
          <w:rFonts w:ascii="Times New Roman" w:hAnsi="Times New Roman" w:cs="Times New Roman"/>
          <w:sz w:val="24"/>
          <w:szCs w:val="24"/>
        </w:rPr>
        <w:t>采样地点地理信息、样品理化信息、菌株分离条件信息、菌株形态照片采集及菌株</w:t>
      </w:r>
      <w:r w:rsidRPr="0099181F">
        <w:rPr>
          <w:rFonts w:ascii="Times New Roman" w:hAnsi="Times New Roman" w:cs="Times New Roman"/>
          <w:sz w:val="24"/>
          <w:szCs w:val="24"/>
        </w:rPr>
        <w:t>16S rRNA</w:t>
      </w:r>
      <w:r w:rsidRPr="0099181F">
        <w:rPr>
          <w:rFonts w:ascii="Times New Roman" w:hAnsi="Times New Roman" w:cs="Times New Roman"/>
          <w:sz w:val="24"/>
          <w:szCs w:val="24"/>
        </w:rPr>
        <w:t>比对信息等</w:t>
      </w:r>
      <w:r w:rsidRPr="0099181F">
        <w:rPr>
          <w:rFonts w:ascii="Times New Roman" w:hAnsi="Times New Roman" w:cs="Times New Roman"/>
          <w:sz w:val="24"/>
          <w:szCs w:val="24"/>
        </w:rPr>
        <w:t xml:space="preserve">) </w:t>
      </w:r>
      <w:r w:rsidRPr="0099181F">
        <w:rPr>
          <w:rFonts w:ascii="Times New Roman" w:hAnsi="Times New Roman" w:cs="Times New Roman"/>
          <w:sz w:val="24"/>
          <w:szCs w:val="24"/>
        </w:rPr>
        <w:t>，科学构建嗜盐古菌资源库。</w:t>
      </w:r>
    </w:p>
    <w:p w14:paraId="079B37BF" w14:textId="77777777" w:rsidR="00A80BC1" w:rsidRPr="0099181F" w:rsidRDefault="00A80BC1" w:rsidP="00A80BC1">
      <w:pPr>
        <w:pStyle w:val="11"/>
        <w:widowControl w:val="0"/>
        <w:adjustRightInd w:val="0"/>
        <w:snapToGrid w:val="0"/>
        <w:spacing w:line="360" w:lineRule="auto"/>
        <w:ind w:firstLineChars="0" w:firstLine="0"/>
        <w:jc w:val="both"/>
        <w:rPr>
          <w:rFonts w:ascii="Times New Roman" w:hAnsi="Times New Roman" w:cs="Times New Roman"/>
          <w:kern w:val="1"/>
          <w:lang w:eastAsia="zh-CN"/>
        </w:rPr>
      </w:pPr>
    </w:p>
    <w:p w14:paraId="68BA96DB" w14:textId="7E603284" w:rsidR="00C97419" w:rsidRPr="0099181F" w:rsidRDefault="00895955" w:rsidP="00C97419">
      <w:pPr>
        <w:pStyle w:val="11"/>
        <w:widowControl w:val="0"/>
        <w:adjustRightInd w:val="0"/>
        <w:snapToGrid w:val="0"/>
        <w:spacing w:line="360" w:lineRule="auto"/>
        <w:ind w:firstLineChars="0" w:firstLine="0"/>
        <w:jc w:val="both"/>
        <w:rPr>
          <w:rFonts w:ascii="Times New Roman" w:eastAsiaTheme="majorEastAsia" w:hAnsi="Times New Roman" w:cs="Times New Roman"/>
          <w:b/>
          <w:bCs/>
          <w:kern w:val="1"/>
          <w:lang w:eastAsia="zh-CN"/>
        </w:rPr>
      </w:pPr>
      <w:r w:rsidRPr="0099181F">
        <w:rPr>
          <w:rFonts w:ascii="Times New Roman" w:eastAsia="黑体" w:hAnsi="Times New Roman" w:cs="Times New Roman"/>
          <w:b/>
          <w:bCs/>
          <w:kern w:val="1"/>
          <w:lang w:eastAsia="zh-CN"/>
        </w:rPr>
        <w:t>参考文献</w:t>
      </w:r>
    </w:p>
    <w:p w14:paraId="32C3B84F" w14:textId="40B5C97E" w:rsidR="00F41CA2" w:rsidRPr="0099181F" w:rsidRDefault="00C97419" w:rsidP="00F41CA2">
      <w:pPr>
        <w:pStyle w:val="EndNoteBibliography"/>
        <w:spacing w:after="0"/>
        <w:ind w:left="720" w:hanging="720"/>
        <w:rPr>
          <w:rFonts w:ascii="Times New Roman" w:eastAsiaTheme="majorEastAsia" w:hAnsi="Times New Roman" w:cs="Times New Roman"/>
          <w:noProof/>
          <w:sz w:val="24"/>
          <w:szCs w:val="24"/>
        </w:rPr>
      </w:pPr>
      <w:r w:rsidRPr="0099181F">
        <w:rPr>
          <w:rFonts w:ascii="Times New Roman" w:eastAsiaTheme="majorEastAsia" w:hAnsi="Times New Roman" w:cs="Times New Roman"/>
          <w:kern w:val="1"/>
          <w:sz w:val="24"/>
          <w:szCs w:val="24"/>
          <w:lang w:eastAsia="zh-CN"/>
        </w:rPr>
        <w:fldChar w:fldCharType="begin"/>
      </w:r>
      <w:r w:rsidRPr="0099181F">
        <w:rPr>
          <w:rFonts w:ascii="Times New Roman" w:eastAsiaTheme="majorEastAsia" w:hAnsi="Times New Roman" w:cs="Times New Roman"/>
          <w:kern w:val="1"/>
          <w:sz w:val="24"/>
          <w:szCs w:val="24"/>
          <w:lang w:eastAsia="zh-CN"/>
        </w:rPr>
        <w:instrText xml:space="preserve"> ADDIN EN.REFLIST </w:instrText>
      </w:r>
      <w:r w:rsidRPr="0099181F">
        <w:rPr>
          <w:rFonts w:ascii="Times New Roman" w:eastAsiaTheme="majorEastAsia" w:hAnsi="Times New Roman" w:cs="Times New Roman"/>
          <w:kern w:val="1"/>
          <w:sz w:val="24"/>
          <w:szCs w:val="24"/>
          <w:lang w:eastAsia="zh-CN"/>
        </w:rPr>
        <w:fldChar w:fldCharType="separate"/>
      </w:r>
      <w:r w:rsidR="00F41CA2" w:rsidRPr="0099181F">
        <w:rPr>
          <w:rFonts w:ascii="Times New Roman" w:eastAsiaTheme="majorEastAsia" w:hAnsi="Times New Roman" w:cs="Times New Roman"/>
          <w:noProof/>
          <w:sz w:val="24"/>
          <w:szCs w:val="24"/>
        </w:rPr>
        <w:t>1.</w:t>
      </w:r>
      <w:r w:rsidR="00F41CA2" w:rsidRPr="0099181F">
        <w:rPr>
          <w:rFonts w:ascii="Times New Roman" w:eastAsiaTheme="majorEastAsia" w:hAnsi="Times New Roman" w:cs="Times New Roman"/>
          <w:noProof/>
          <w:sz w:val="24"/>
          <w:szCs w:val="24"/>
        </w:rPr>
        <w:tab/>
        <w:t xml:space="preserve">Asker, D. and Ohta, Y. (1999). Production of canthaxanthin by extremely halophilic bacteria. </w:t>
      </w:r>
      <w:r w:rsidR="00F41CA2" w:rsidRPr="0099181F">
        <w:rPr>
          <w:rFonts w:ascii="Times New Roman" w:eastAsiaTheme="majorEastAsia" w:hAnsi="Times New Roman" w:cs="Times New Roman"/>
          <w:i/>
          <w:noProof/>
          <w:sz w:val="24"/>
          <w:szCs w:val="24"/>
        </w:rPr>
        <w:t>Journal of Bioscience and Bioengineering</w:t>
      </w:r>
      <w:r w:rsidR="00F41CA2" w:rsidRPr="0099181F">
        <w:rPr>
          <w:rFonts w:ascii="Times New Roman" w:eastAsiaTheme="majorEastAsia" w:hAnsi="Times New Roman" w:cs="Times New Roman"/>
          <w:noProof/>
          <w:sz w:val="24"/>
          <w:szCs w:val="24"/>
        </w:rPr>
        <w:t xml:space="preserve"> 88(6): 617-621. </w:t>
      </w:r>
      <w:hyperlink r:id="rId22" w:history="1">
        <w:r w:rsidR="00F41CA2" w:rsidRPr="0099181F">
          <w:rPr>
            <w:rStyle w:val="aff"/>
            <w:rFonts w:ascii="Times New Roman" w:eastAsiaTheme="majorEastAsia" w:hAnsi="Times New Roman" w:cs="Times New Roman"/>
            <w:noProof/>
            <w:color w:val="auto"/>
            <w:sz w:val="24"/>
            <w:szCs w:val="24"/>
          </w:rPr>
          <w:t>https://doi.org/Doi</w:t>
        </w:r>
      </w:hyperlink>
      <w:r w:rsidR="00F41CA2" w:rsidRPr="0099181F">
        <w:rPr>
          <w:rFonts w:ascii="Times New Roman" w:eastAsiaTheme="majorEastAsia" w:hAnsi="Times New Roman" w:cs="Times New Roman"/>
          <w:noProof/>
          <w:sz w:val="24"/>
          <w:szCs w:val="24"/>
        </w:rPr>
        <w:t xml:space="preserve"> 10.1016/S1389-1723(00)87089-9</w:t>
      </w:r>
    </w:p>
    <w:p w14:paraId="43932EE8" w14:textId="2BBB4AE3"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rPr>
      </w:pPr>
      <w:r w:rsidRPr="0099181F">
        <w:rPr>
          <w:rFonts w:ascii="Times New Roman" w:eastAsiaTheme="majorEastAsia" w:hAnsi="Times New Roman" w:cs="Times New Roman"/>
          <w:noProof/>
          <w:sz w:val="24"/>
          <w:szCs w:val="24"/>
        </w:rPr>
        <w:t>2.</w:t>
      </w:r>
      <w:r w:rsidRPr="0099181F">
        <w:rPr>
          <w:rFonts w:ascii="Times New Roman" w:eastAsiaTheme="majorEastAsia" w:hAnsi="Times New Roman" w:cs="Times New Roman"/>
          <w:noProof/>
          <w:sz w:val="24"/>
          <w:szCs w:val="24"/>
        </w:rPr>
        <w:tab/>
        <w:t xml:space="preserve">Burns, D. G., Camakaris, H. M., Janssen, P. H. and Dyall-Smith, M. L. (2004). Cultivation of Walsby's square haloarchaeon. </w:t>
      </w:r>
      <w:r w:rsidRPr="0099181F">
        <w:rPr>
          <w:rFonts w:ascii="Times New Roman" w:eastAsiaTheme="majorEastAsia" w:hAnsi="Times New Roman" w:cs="Times New Roman"/>
          <w:i/>
          <w:noProof/>
          <w:sz w:val="24"/>
          <w:szCs w:val="24"/>
        </w:rPr>
        <w:t>Fems Microbiology Letters</w:t>
      </w:r>
      <w:r w:rsidRPr="0099181F">
        <w:rPr>
          <w:rFonts w:ascii="Times New Roman" w:eastAsiaTheme="majorEastAsia" w:hAnsi="Times New Roman" w:cs="Times New Roman"/>
          <w:noProof/>
          <w:sz w:val="24"/>
          <w:szCs w:val="24"/>
        </w:rPr>
        <w:t xml:space="preserve"> 238(2): 469-473. </w:t>
      </w:r>
      <w:hyperlink r:id="rId23" w:history="1">
        <w:r w:rsidRPr="0099181F">
          <w:rPr>
            <w:rStyle w:val="aff"/>
            <w:rFonts w:ascii="Times New Roman" w:eastAsiaTheme="majorEastAsia" w:hAnsi="Times New Roman" w:cs="Times New Roman"/>
            <w:noProof/>
            <w:color w:val="auto"/>
            <w:sz w:val="24"/>
            <w:szCs w:val="24"/>
          </w:rPr>
          <w:t>https://doi.org/10.1016/j.femsle.2004.08.016</w:t>
        </w:r>
      </w:hyperlink>
    </w:p>
    <w:p w14:paraId="475EA99B" w14:textId="480C9E4F"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rPr>
      </w:pPr>
      <w:r w:rsidRPr="0099181F">
        <w:rPr>
          <w:rFonts w:ascii="Times New Roman" w:eastAsiaTheme="majorEastAsia" w:hAnsi="Times New Roman" w:cs="Times New Roman"/>
          <w:noProof/>
          <w:sz w:val="24"/>
          <w:szCs w:val="24"/>
        </w:rPr>
        <w:t>3.</w:t>
      </w:r>
      <w:r w:rsidRPr="0099181F">
        <w:rPr>
          <w:rFonts w:ascii="Times New Roman" w:eastAsiaTheme="majorEastAsia" w:hAnsi="Times New Roman" w:cs="Times New Roman"/>
          <w:noProof/>
          <w:sz w:val="24"/>
          <w:szCs w:val="24"/>
        </w:rPr>
        <w:tab/>
        <w:t xml:space="preserve">Cui, H. L., Yang, X., Zhou, Y. G., Liu, H. C., Zhou, P. J. and Dyall-Smith, M. L. (2012). Halobellus limi sp nov and Halobellus salinus sp nov., isolated from two marine solar salterns. </w:t>
      </w:r>
      <w:r w:rsidRPr="0099181F">
        <w:rPr>
          <w:rFonts w:ascii="Times New Roman" w:eastAsiaTheme="majorEastAsia" w:hAnsi="Times New Roman" w:cs="Times New Roman"/>
          <w:i/>
          <w:noProof/>
          <w:sz w:val="24"/>
          <w:szCs w:val="24"/>
        </w:rPr>
        <w:t>International Journal of Systematic and Evolutionary Microbiology</w:t>
      </w:r>
      <w:r w:rsidRPr="0099181F">
        <w:rPr>
          <w:rFonts w:ascii="Times New Roman" w:eastAsiaTheme="majorEastAsia" w:hAnsi="Times New Roman" w:cs="Times New Roman"/>
          <w:noProof/>
          <w:sz w:val="24"/>
          <w:szCs w:val="24"/>
        </w:rPr>
        <w:t xml:space="preserve"> 62: 1307-1313. </w:t>
      </w:r>
      <w:hyperlink r:id="rId24" w:history="1">
        <w:r w:rsidRPr="0099181F">
          <w:rPr>
            <w:rStyle w:val="aff"/>
            <w:rFonts w:ascii="Times New Roman" w:eastAsiaTheme="majorEastAsia" w:hAnsi="Times New Roman" w:cs="Times New Roman"/>
            <w:noProof/>
            <w:color w:val="auto"/>
            <w:sz w:val="24"/>
            <w:szCs w:val="24"/>
          </w:rPr>
          <w:t>https://doi.org/10.1099/ijs.0.032169-0</w:t>
        </w:r>
      </w:hyperlink>
    </w:p>
    <w:p w14:paraId="48396DC2" w14:textId="14607392"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rPr>
      </w:pPr>
      <w:r w:rsidRPr="0099181F">
        <w:rPr>
          <w:rFonts w:ascii="Times New Roman" w:eastAsiaTheme="majorEastAsia" w:hAnsi="Times New Roman" w:cs="Times New Roman"/>
          <w:noProof/>
          <w:sz w:val="24"/>
          <w:szCs w:val="24"/>
        </w:rPr>
        <w:t>4.</w:t>
      </w:r>
      <w:r w:rsidRPr="0099181F">
        <w:rPr>
          <w:rFonts w:ascii="Times New Roman" w:eastAsiaTheme="majorEastAsia" w:hAnsi="Times New Roman" w:cs="Times New Roman"/>
          <w:noProof/>
          <w:sz w:val="24"/>
          <w:szCs w:val="24"/>
        </w:rPr>
        <w:tab/>
        <w:t xml:space="preserve">Cui, H. L., Zhou, P. J., Oren, A. and Liu, S. J. (2009). Intraspecific polymorphism of 16S rRNA genes in two halophilic archaeal genera, Haloarcula and Halomicrobium. </w:t>
      </w:r>
      <w:r w:rsidRPr="0099181F">
        <w:rPr>
          <w:rFonts w:ascii="Times New Roman" w:eastAsiaTheme="majorEastAsia" w:hAnsi="Times New Roman" w:cs="Times New Roman"/>
          <w:i/>
          <w:noProof/>
          <w:sz w:val="24"/>
          <w:szCs w:val="24"/>
        </w:rPr>
        <w:t>Extremophiles</w:t>
      </w:r>
      <w:r w:rsidRPr="0099181F">
        <w:rPr>
          <w:rFonts w:ascii="Times New Roman" w:eastAsiaTheme="majorEastAsia" w:hAnsi="Times New Roman" w:cs="Times New Roman"/>
          <w:noProof/>
          <w:sz w:val="24"/>
          <w:szCs w:val="24"/>
        </w:rPr>
        <w:t xml:space="preserve"> 13(1): 31-37. </w:t>
      </w:r>
      <w:hyperlink r:id="rId25" w:history="1">
        <w:r w:rsidRPr="0099181F">
          <w:rPr>
            <w:rStyle w:val="aff"/>
            <w:rFonts w:ascii="Times New Roman" w:eastAsiaTheme="majorEastAsia" w:hAnsi="Times New Roman" w:cs="Times New Roman"/>
            <w:noProof/>
            <w:color w:val="auto"/>
            <w:sz w:val="24"/>
            <w:szCs w:val="24"/>
          </w:rPr>
          <w:t>https://doi.org/10.1007/s00792-008-0194-2</w:t>
        </w:r>
      </w:hyperlink>
    </w:p>
    <w:p w14:paraId="5964663C" w14:textId="2F4A5A13"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rPr>
      </w:pPr>
      <w:r w:rsidRPr="0099181F">
        <w:rPr>
          <w:rFonts w:ascii="Times New Roman" w:eastAsiaTheme="majorEastAsia" w:hAnsi="Times New Roman" w:cs="Times New Roman"/>
          <w:noProof/>
          <w:sz w:val="24"/>
          <w:szCs w:val="24"/>
        </w:rPr>
        <w:t>5.</w:t>
      </w:r>
      <w:r w:rsidRPr="0099181F">
        <w:rPr>
          <w:rFonts w:ascii="Times New Roman" w:eastAsiaTheme="majorEastAsia" w:hAnsi="Times New Roman" w:cs="Times New Roman"/>
          <w:noProof/>
          <w:sz w:val="24"/>
          <w:szCs w:val="24"/>
        </w:rPr>
        <w:tab/>
        <w:t xml:space="preserve">Elshahed, M. S., Najar, F. Z., Roe, B. A., Oren, A., Dewers, T. A. and Krumholz, L. R. (2004). Survey of archaeal diversity reveals an abundance of halophilic Archaea in a </w:t>
      </w:r>
      <w:r w:rsidRPr="0099181F">
        <w:rPr>
          <w:rFonts w:ascii="Times New Roman" w:eastAsiaTheme="majorEastAsia" w:hAnsi="Times New Roman" w:cs="Times New Roman"/>
          <w:noProof/>
          <w:sz w:val="24"/>
          <w:szCs w:val="24"/>
        </w:rPr>
        <w:lastRenderedPageBreak/>
        <w:t xml:space="preserve">low-salt, sulfide- and sulfur-rich spring. </w:t>
      </w:r>
      <w:r w:rsidRPr="0099181F">
        <w:rPr>
          <w:rFonts w:ascii="Times New Roman" w:eastAsiaTheme="majorEastAsia" w:hAnsi="Times New Roman" w:cs="Times New Roman"/>
          <w:i/>
          <w:noProof/>
          <w:sz w:val="24"/>
          <w:szCs w:val="24"/>
        </w:rPr>
        <w:t>Applied and Environmental Microbiology</w:t>
      </w:r>
      <w:r w:rsidRPr="0099181F">
        <w:rPr>
          <w:rFonts w:ascii="Times New Roman" w:eastAsiaTheme="majorEastAsia" w:hAnsi="Times New Roman" w:cs="Times New Roman"/>
          <w:noProof/>
          <w:sz w:val="24"/>
          <w:szCs w:val="24"/>
        </w:rPr>
        <w:t xml:space="preserve"> 70(4): 2230-2239. </w:t>
      </w:r>
      <w:hyperlink r:id="rId26" w:history="1">
        <w:r w:rsidRPr="0099181F">
          <w:rPr>
            <w:rStyle w:val="aff"/>
            <w:rFonts w:ascii="Times New Roman" w:eastAsiaTheme="majorEastAsia" w:hAnsi="Times New Roman" w:cs="Times New Roman"/>
            <w:noProof/>
            <w:color w:val="auto"/>
            <w:sz w:val="24"/>
            <w:szCs w:val="24"/>
          </w:rPr>
          <w:t>https://doi.org/10.1128/Aem.70.4.2230-2239.2004</w:t>
        </w:r>
      </w:hyperlink>
    </w:p>
    <w:p w14:paraId="1D3F606D" w14:textId="0DDB70B3" w:rsidR="00F41CA2" w:rsidRDefault="00F41CA2" w:rsidP="00F41CA2">
      <w:pPr>
        <w:pStyle w:val="EndNoteBibliography"/>
        <w:spacing w:after="0"/>
        <w:ind w:left="720" w:hanging="720"/>
        <w:rPr>
          <w:rStyle w:val="aff"/>
          <w:rFonts w:ascii="Times New Roman" w:eastAsiaTheme="majorEastAsia" w:hAnsi="Times New Roman" w:cs="Times New Roman"/>
          <w:noProof/>
          <w:color w:val="auto"/>
          <w:sz w:val="24"/>
          <w:szCs w:val="24"/>
        </w:rPr>
      </w:pPr>
      <w:r w:rsidRPr="0099181F">
        <w:rPr>
          <w:rFonts w:ascii="Times New Roman" w:eastAsiaTheme="majorEastAsia" w:hAnsi="Times New Roman" w:cs="Times New Roman"/>
          <w:noProof/>
          <w:sz w:val="24"/>
          <w:szCs w:val="24"/>
        </w:rPr>
        <w:t>6.</w:t>
      </w:r>
      <w:r w:rsidRPr="0099181F">
        <w:rPr>
          <w:rFonts w:ascii="Times New Roman" w:eastAsiaTheme="majorEastAsia" w:hAnsi="Times New Roman" w:cs="Times New Roman"/>
          <w:noProof/>
          <w:sz w:val="24"/>
          <w:szCs w:val="24"/>
        </w:rPr>
        <w:tab/>
        <w:t xml:space="preserve">Han, D. and Cui, H. L. (2014). Halobacterium rubrum sp. nov., isolated from a marine solar saltern. </w:t>
      </w:r>
      <w:r w:rsidRPr="0099181F">
        <w:rPr>
          <w:rFonts w:ascii="Times New Roman" w:eastAsiaTheme="majorEastAsia" w:hAnsi="Times New Roman" w:cs="Times New Roman"/>
          <w:i/>
          <w:noProof/>
          <w:sz w:val="24"/>
          <w:szCs w:val="24"/>
        </w:rPr>
        <w:t>Archives of Microbiology</w:t>
      </w:r>
      <w:r w:rsidRPr="0099181F">
        <w:rPr>
          <w:rFonts w:ascii="Times New Roman" w:eastAsiaTheme="majorEastAsia" w:hAnsi="Times New Roman" w:cs="Times New Roman"/>
          <w:noProof/>
          <w:sz w:val="24"/>
          <w:szCs w:val="24"/>
        </w:rPr>
        <w:t xml:space="preserve"> 196(12): 847-851. </w:t>
      </w:r>
      <w:hyperlink r:id="rId27" w:history="1">
        <w:r w:rsidRPr="0099181F">
          <w:rPr>
            <w:rStyle w:val="aff"/>
            <w:rFonts w:ascii="Times New Roman" w:eastAsiaTheme="majorEastAsia" w:hAnsi="Times New Roman" w:cs="Times New Roman"/>
            <w:noProof/>
            <w:color w:val="auto"/>
            <w:sz w:val="24"/>
            <w:szCs w:val="24"/>
          </w:rPr>
          <w:t>https://doi.org/10.1007/s00203-014-1023-x</w:t>
        </w:r>
      </w:hyperlink>
    </w:p>
    <w:p w14:paraId="415A0735" w14:textId="62457F11" w:rsidR="008E3EF2" w:rsidRPr="0055137E" w:rsidRDefault="009D5701" w:rsidP="008E3EF2">
      <w:pPr>
        <w:pStyle w:val="EndNoteBibliography"/>
        <w:spacing w:after="0"/>
        <w:ind w:left="720" w:hanging="720"/>
        <w:rPr>
          <w:rFonts w:ascii="Times New Roman" w:eastAsiaTheme="majorEastAsia" w:hAnsi="Times New Roman" w:cs="Times New Roman"/>
          <w:noProof/>
          <w:sz w:val="24"/>
          <w:szCs w:val="24"/>
        </w:rPr>
      </w:pPr>
      <w:r w:rsidRPr="0055137E">
        <w:rPr>
          <w:rFonts w:ascii="Times New Roman" w:eastAsiaTheme="majorEastAsia" w:hAnsi="Times New Roman" w:cs="Times New Roman" w:hint="eastAsia"/>
          <w:noProof/>
          <w:sz w:val="24"/>
          <w:szCs w:val="24"/>
          <w:lang w:eastAsia="zh-CN"/>
        </w:rPr>
        <w:t>7.</w:t>
      </w:r>
      <w:r w:rsidRPr="0055137E">
        <w:rPr>
          <w:rFonts w:ascii="Times New Roman" w:eastAsiaTheme="majorEastAsia" w:hAnsi="Times New Roman" w:cs="Times New Roman"/>
          <w:noProof/>
          <w:sz w:val="24"/>
          <w:szCs w:val="24"/>
          <w:lang w:eastAsia="zh-CN"/>
        </w:rPr>
        <w:t xml:space="preserve">    </w:t>
      </w:r>
      <w:r w:rsidRPr="0055137E">
        <w:rPr>
          <w:rFonts w:ascii="Times New Roman" w:eastAsiaTheme="majorEastAsia" w:hAnsi="Times New Roman" w:cs="Times New Roman"/>
          <w:noProof/>
          <w:sz w:val="24"/>
          <w:szCs w:val="24"/>
        </w:rPr>
        <w:t>Gottlieb</w:t>
      </w:r>
      <w:r w:rsidR="008E3EF2" w:rsidRPr="0055137E">
        <w:rPr>
          <w:rFonts w:ascii="Times New Roman" w:eastAsiaTheme="majorEastAsia" w:hAnsi="Times New Roman" w:cs="Times New Roman"/>
          <w:noProof/>
          <w:sz w:val="24"/>
          <w:szCs w:val="24"/>
        </w:rPr>
        <w:t>,</w:t>
      </w:r>
      <w:r w:rsidRPr="0055137E">
        <w:rPr>
          <w:rFonts w:ascii="Times New Roman" w:eastAsiaTheme="majorEastAsia" w:hAnsi="Times New Roman" w:cs="Times New Roman"/>
          <w:noProof/>
          <w:sz w:val="24"/>
          <w:szCs w:val="24"/>
        </w:rPr>
        <w:t xml:space="preserve"> D</w:t>
      </w:r>
      <w:r w:rsidR="008E3EF2" w:rsidRPr="0055137E">
        <w:rPr>
          <w:rFonts w:ascii="Times New Roman" w:eastAsiaTheme="majorEastAsia" w:hAnsi="Times New Roman" w:cs="Times New Roman"/>
          <w:noProof/>
          <w:sz w:val="24"/>
          <w:szCs w:val="24"/>
        </w:rPr>
        <w:t>.,</w:t>
      </w:r>
      <w:r w:rsidRPr="0055137E">
        <w:rPr>
          <w:rFonts w:ascii="Times New Roman" w:eastAsiaTheme="majorEastAsia" w:hAnsi="Times New Roman" w:cs="Times New Roman"/>
          <w:noProof/>
          <w:sz w:val="24"/>
          <w:szCs w:val="24"/>
        </w:rPr>
        <w:t xml:space="preserve"> Shirling</w:t>
      </w:r>
      <w:r w:rsidR="008E3EF2" w:rsidRPr="0055137E">
        <w:rPr>
          <w:rFonts w:ascii="Times New Roman" w:eastAsiaTheme="majorEastAsia" w:hAnsi="Times New Roman" w:cs="Times New Roman"/>
          <w:noProof/>
          <w:sz w:val="24"/>
          <w:szCs w:val="24"/>
        </w:rPr>
        <w:t>,</w:t>
      </w:r>
      <w:r w:rsidRPr="0055137E">
        <w:rPr>
          <w:rFonts w:ascii="Times New Roman" w:eastAsiaTheme="majorEastAsia" w:hAnsi="Times New Roman" w:cs="Times New Roman"/>
          <w:noProof/>
          <w:sz w:val="24"/>
          <w:szCs w:val="24"/>
        </w:rPr>
        <w:t xml:space="preserve"> E</w:t>
      </w:r>
      <w:r w:rsidR="008E3EF2" w:rsidRPr="0055137E">
        <w:rPr>
          <w:rFonts w:ascii="Times New Roman" w:eastAsiaTheme="majorEastAsia" w:hAnsi="Times New Roman" w:cs="Times New Roman"/>
          <w:noProof/>
          <w:sz w:val="24"/>
          <w:szCs w:val="24"/>
        </w:rPr>
        <w:t>.</w:t>
      </w:r>
      <w:r w:rsidRPr="0055137E">
        <w:rPr>
          <w:rFonts w:ascii="Times New Roman" w:eastAsiaTheme="majorEastAsia" w:hAnsi="Times New Roman" w:cs="Times New Roman"/>
          <w:noProof/>
          <w:sz w:val="24"/>
          <w:szCs w:val="24"/>
        </w:rPr>
        <w:t xml:space="preserve"> B</w:t>
      </w:r>
      <w:r w:rsidR="008E3EF2" w:rsidRPr="0055137E">
        <w:rPr>
          <w:rFonts w:ascii="Times New Roman" w:eastAsiaTheme="majorEastAsia" w:hAnsi="Times New Roman" w:cs="Times New Roman"/>
          <w:noProof/>
          <w:sz w:val="24"/>
          <w:szCs w:val="24"/>
        </w:rPr>
        <w:t>. (1966)</w:t>
      </w:r>
      <w:r w:rsidRPr="0055137E">
        <w:rPr>
          <w:rFonts w:ascii="Times New Roman" w:eastAsiaTheme="majorEastAsia" w:hAnsi="Times New Roman" w:cs="Times New Roman"/>
          <w:noProof/>
          <w:sz w:val="24"/>
          <w:szCs w:val="24"/>
        </w:rPr>
        <w:t xml:space="preserve"> Methods for characterization of Streptomyces species. </w:t>
      </w:r>
      <w:r w:rsidRPr="0055137E">
        <w:rPr>
          <w:rFonts w:ascii="Times New Roman" w:eastAsiaTheme="majorEastAsia" w:hAnsi="Times New Roman" w:cs="Times New Roman"/>
          <w:i/>
          <w:iCs/>
          <w:noProof/>
          <w:sz w:val="24"/>
          <w:szCs w:val="24"/>
        </w:rPr>
        <w:t>International Journal of Systematic Bacteriology</w:t>
      </w:r>
      <w:r w:rsidRPr="0055137E">
        <w:rPr>
          <w:rFonts w:ascii="Times New Roman" w:eastAsiaTheme="majorEastAsia" w:hAnsi="Times New Roman" w:cs="Times New Roman"/>
          <w:noProof/>
          <w:sz w:val="24"/>
          <w:szCs w:val="24"/>
        </w:rPr>
        <w:t xml:space="preserve"> 16(3):313-340.</w:t>
      </w:r>
    </w:p>
    <w:p w14:paraId="1F289634" w14:textId="1E2F24E2" w:rsidR="008E3EF2" w:rsidRPr="0055137E" w:rsidRDefault="008E3EF2" w:rsidP="008E3EF2">
      <w:pPr>
        <w:pStyle w:val="EndNoteBibliography"/>
        <w:spacing w:after="0"/>
        <w:ind w:leftChars="50" w:left="100" w:firstLineChars="250" w:firstLine="600"/>
        <w:rPr>
          <w:rStyle w:val="aff"/>
          <w:color w:val="auto"/>
        </w:rPr>
      </w:pPr>
      <w:r w:rsidRPr="0055137E">
        <w:rPr>
          <w:rStyle w:val="aff"/>
          <w:rFonts w:ascii="Times New Roman" w:eastAsiaTheme="majorEastAsia" w:hAnsi="Times New Roman" w:cs="Times New Roman"/>
          <w:noProof/>
          <w:color w:val="auto"/>
          <w:sz w:val="24"/>
          <w:szCs w:val="24"/>
        </w:rPr>
        <w:t>https://doi.org/10.1099/00207713-16-3-313</w:t>
      </w:r>
    </w:p>
    <w:p w14:paraId="084E7BC7" w14:textId="3BDD7EB0" w:rsidR="00F41CA2" w:rsidRPr="0099181F" w:rsidRDefault="003674AF" w:rsidP="00F41CA2">
      <w:pPr>
        <w:pStyle w:val="EndNoteBibliography"/>
        <w:spacing w:after="0"/>
        <w:ind w:left="720" w:hanging="720"/>
        <w:rPr>
          <w:rFonts w:ascii="Times New Roman" w:eastAsiaTheme="majorEastAsia" w:hAnsi="Times New Roman" w:cs="Times New Roman"/>
          <w:noProof/>
          <w:sz w:val="24"/>
          <w:szCs w:val="24"/>
        </w:rPr>
      </w:pPr>
      <w:r>
        <w:rPr>
          <w:rFonts w:ascii="Times New Roman" w:eastAsiaTheme="majorEastAsia" w:hAnsi="Times New Roman" w:cs="Times New Roman" w:hint="eastAsia"/>
          <w:noProof/>
          <w:sz w:val="24"/>
          <w:szCs w:val="24"/>
          <w:lang w:eastAsia="zh-CN"/>
        </w:rPr>
        <w:t>8</w:t>
      </w:r>
      <w:r w:rsidR="00F41CA2" w:rsidRPr="0099181F">
        <w:rPr>
          <w:rFonts w:ascii="Times New Roman" w:eastAsiaTheme="majorEastAsia" w:hAnsi="Times New Roman" w:cs="Times New Roman"/>
          <w:noProof/>
          <w:sz w:val="24"/>
          <w:szCs w:val="24"/>
        </w:rPr>
        <w:t>.</w:t>
      </w:r>
      <w:r w:rsidR="00F41CA2" w:rsidRPr="0099181F">
        <w:rPr>
          <w:rFonts w:ascii="Times New Roman" w:eastAsiaTheme="majorEastAsia" w:hAnsi="Times New Roman" w:cs="Times New Roman"/>
          <w:noProof/>
          <w:sz w:val="24"/>
          <w:szCs w:val="24"/>
        </w:rPr>
        <w:tab/>
        <w:t xml:space="preserve">Liu, B. B., Rao, M. P. N., Yin, X. Q., Li, X., Salam, N., Zhang, Y., Alkhalifah, D. H. M., Hozzein, W. N. and Li, W. J. (2019). Description of Halegenticoccus soli gen. nov., sp. nov., a halophilic archaeon isolated from a soil sample of Ebi lake. </w:t>
      </w:r>
      <w:r w:rsidR="00F41CA2" w:rsidRPr="0099181F">
        <w:rPr>
          <w:rFonts w:ascii="Times New Roman" w:eastAsiaTheme="majorEastAsia" w:hAnsi="Times New Roman" w:cs="Times New Roman"/>
          <w:i/>
          <w:noProof/>
          <w:sz w:val="24"/>
          <w:szCs w:val="24"/>
        </w:rPr>
        <w:t>Extremophiles</w:t>
      </w:r>
      <w:r w:rsidR="00F41CA2" w:rsidRPr="0099181F">
        <w:rPr>
          <w:rFonts w:ascii="Times New Roman" w:eastAsiaTheme="majorEastAsia" w:hAnsi="Times New Roman" w:cs="Times New Roman"/>
          <w:noProof/>
          <w:sz w:val="24"/>
          <w:szCs w:val="24"/>
        </w:rPr>
        <w:t xml:space="preserve"> 23(5): 521-528. </w:t>
      </w:r>
      <w:hyperlink r:id="rId28" w:history="1">
        <w:r w:rsidR="00F41CA2" w:rsidRPr="0099181F">
          <w:rPr>
            <w:rStyle w:val="aff"/>
            <w:rFonts w:ascii="Times New Roman" w:eastAsiaTheme="majorEastAsia" w:hAnsi="Times New Roman" w:cs="Times New Roman"/>
            <w:noProof/>
            <w:color w:val="auto"/>
            <w:sz w:val="24"/>
            <w:szCs w:val="24"/>
          </w:rPr>
          <w:t>https://doi.org/10.1007/s00792-019-01104-9</w:t>
        </w:r>
      </w:hyperlink>
    </w:p>
    <w:p w14:paraId="263BE7E5" w14:textId="4B2879A3" w:rsidR="00F41CA2" w:rsidRPr="0099181F" w:rsidRDefault="003674AF" w:rsidP="00F41CA2">
      <w:pPr>
        <w:pStyle w:val="EndNoteBibliography"/>
        <w:spacing w:after="0"/>
        <w:ind w:left="720" w:hanging="720"/>
        <w:rPr>
          <w:rFonts w:ascii="Times New Roman" w:eastAsiaTheme="majorEastAsia" w:hAnsi="Times New Roman" w:cs="Times New Roman"/>
          <w:noProof/>
          <w:sz w:val="24"/>
          <w:szCs w:val="24"/>
        </w:rPr>
      </w:pPr>
      <w:r>
        <w:rPr>
          <w:rFonts w:ascii="Times New Roman" w:eastAsiaTheme="majorEastAsia" w:hAnsi="Times New Roman" w:cs="Times New Roman" w:hint="eastAsia"/>
          <w:noProof/>
          <w:sz w:val="24"/>
          <w:szCs w:val="24"/>
          <w:lang w:eastAsia="zh-CN"/>
        </w:rPr>
        <w:t>9</w:t>
      </w:r>
      <w:r w:rsidR="00F41CA2" w:rsidRPr="0099181F">
        <w:rPr>
          <w:rFonts w:ascii="Times New Roman" w:eastAsiaTheme="majorEastAsia" w:hAnsi="Times New Roman" w:cs="Times New Roman"/>
          <w:noProof/>
          <w:sz w:val="24"/>
          <w:szCs w:val="24"/>
        </w:rPr>
        <w:t>.</w:t>
      </w:r>
      <w:r w:rsidR="00F41CA2" w:rsidRPr="0099181F">
        <w:rPr>
          <w:rFonts w:ascii="Times New Roman" w:eastAsiaTheme="majorEastAsia" w:hAnsi="Times New Roman" w:cs="Times New Roman"/>
          <w:noProof/>
          <w:sz w:val="24"/>
          <w:szCs w:val="24"/>
        </w:rPr>
        <w:tab/>
        <w:t xml:space="preserve">Liu, B. B., Tang, S. K., Cui, H. L., Zhang, Y. G., Li, L., Zhang, Y. M., Zhang, L. L. and Li, W. J. (2013). Halopelagius fulvigenes sp nov., a halophilic archaeon isolated from a lake. </w:t>
      </w:r>
      <w:r w:rsidR="00F41CA2" w:rsidRPr="0099181F">
        <w:rPr>
          <w:rFonts w:ascii="Times New Roman" w:eastAsiaTheme="majorEastAsia" w:hAnsi="Times New Roman" w:cs="Times New Roman"/>
          <w:i/>
          <w:noProof/>
          <w:sz w:val="24"/>
          <w:szCs w:val="24"/>
        </w:rPr>
        <w:t>International Journal of Systematic and Evolutionary Microbiology</w:t>
      </w:r>
      <w:r w:rsidR="00F41CA2" w:rsidRPr="0099181F">
        <w:rPr>
          <w:rFonts w:ascii="Times New Roman" w:eastAsiaTheme="majorEastAsia" w:hAnsi="Times New Roman" w:cs="Times New Roman"/>
          <w:noProof/>
          <w:sz w:val="24"/>
          <w:szCs w:val="24"/>
        </w:rPr>
        <w:t xml:space="preserve"> 63: 2192-2196. </w:t>
      </w:r>
      <w:hyperlink r:id="rId29" w:history="1">
        <w:r w:rsidR="00F41CA2" w:rsidRPr="0099181F">
          <w:rPr>
            <w:rStyle w:val="aff"/>
            <w:rFonts w:ascii="Times New Roman" w:eastAsiaTheme="majorEastAsia" w:hAnsi="Times New Roman" w:cs="Times New Roman"/>
            <w:noProof/>
            <w:color w:val="auto"/>
            <w:sz w:val="24"/>
            <w:szCs w:val="24"/>
          </w:rPr>
          <w:t>https://doi.org/10.1099/ijs.0.045773-0</w:t>
        </w:r>
      </w:hyperlink>
    </w:p>
    <w:p w14:paraId="5BDC0CD2" w14:textId="63E04DC7" w:rsidR="00F41CA2" w:rsidRPr="0099181F" w:rsidRDefault="003674AF" w:rsidP="00F41CA2">
      <w:pPr>
        <w:pStyle w:val="EndNoteBibliography"/>
        <w:spacing w:after="0"/>
        <w:ind w:left="720" w:hanging="720"/>
        <w:rPr>
          <w:rFonts w:ascii="Times New Roman" w:eastAsiaTheme="majorEastAsia" w:hAnsi="Times New Roman" w:cs="Times New Roman"/>
          <w:noProof/>
          <w:sz w:val="24"/>
          <w:szCs w:val="24"/>
        </w:rPr>
      </w:pPr>
      <w:r>
        <w:rPr>
          <w:rFonts w:ascii="Times New Roman" w:eastAsiaTheme="majorEastAsia" w:hAnsi="Times New Roman" w:cs="Times New Roman" w:hint="eastAsia"/>
          <w:noProof/>
          <w:sz w:val="24"/>
          <w:szCs w:val="24"/>
          <w:lang w:eastAsia="zh-CN"/>
        </w:rPr>
        <w:t>10</w:t>
      </w:r>
      <w:r w:rsidR="00F41CA2" w:rsidRPr="0099181F">
        <w:rPr>
          <w:rFonts w:ascii="Times New Roman" w:eastAsiaTheme="majorEastAsia" w:hAnsi="Times New Roman" w:cs="Times New Roman"/>
          <w:noProof/>
          <w:sz w:val="24"/>
          <w:szCs w:val="24"/>
        </w:rPr>
        <w:t>.</w:t>
      </w:r>
      <w:r w:rsidR="00F41CA2" w:rsidRPr="0099181F">
        <w:rPr>
          <w:rFonts w:ascii="Times New Roman" w:eastAsiaTheme="majorEastAsia" w:hAnsi="Times New Roman" w:cs="Times New Roman"/>
          <w:noProof/>
          <w:sz w:val="24"/>
          <w:szCs w:val="24"/>
        </w:rPr>
        <w:tab/>
        <w:t xml:space="preserve">Liu, B. B., Zhao, W. Y., Chu, X., Hozzein, W. N., Prabhu, D. M., Wadaan, M. A. M., Tang, S. K., Zhang, L. L. and Li, W. J. (2014). Haladaptatus pallidirubidus sp nov., a halophilic archaeon isolated from saline soil samples in Yunnan and Xinjiang, China. </w:t>
      </w:r>
      <w:r w:rsidR="00F41CA2" w:rsidRPr="0099181F">
        <w:rPr>
          <w:rFonts w:ascii="Times New Roman" w:eastAsiaTheme="majorEastAsia" w:hAnsi="Times New Roman" w:cs="Times New Roman"/>
          <w:i/>
          <w:noProof/>
          <w:sz w:val="24"/>
          <w:szCs w:val="24"/>
        </w:rPr>
        <w:t>Antonie Van Leeuwenhoek International Journal of General and Molecular Microbiology</w:t>
      </w:r>
      <w:r w:rsidR="00F41CA2" w:rsidRPr="0099181F">
        <w:rPr>
          <w:rFonts w:ascii="Times New Roman" w:eastAsiaTheme="majorEastAsia" w:hAnsi="Times New Roman" w:cs="Times New Roman"/>
          <w:noProof/>
          <w:sz w:val="24"/>
          <w:szCs w:val="24"/>
        </w:rPr>
        <w:t xml:space="preserve"> 106(5): 901-910. </w:t>
      </w:r>
      <w:hyperlink r:id="rId30" w:history="1">
        <w:r w:rsidR="00F41CA2" w:rsidRPr="0099181F">
          <w:rPr>
            <w:rStyle w:val="aff"/>
            <w:rFonts w:ascii="Times New Roman" w:eastAsiaTheme="majorEastAsia" w:hAnsi="Times New Roman" w:cs="Times New Roman"/>
            <w:noProof/>
            <w:color w:val="auto"/>
            <w:sz w:val="24"/>
            <w:szCs w:val="24"/>
          </w:rPr>
          <w:t>https://doi.org/10.1007/s10482-014-0259-4</w:t>
        </w:r>
      </w:hyperlink>
    </w:p>
    <w:p w14:paraId="679DDBB8" w14:textId="7BCEA646"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rPr>
      </w:pPr>
      <w:r w:rsidRPr="0099181F">
        <w:rPr>
          <w:rFonts w:ascii="Times New Roman" w:eastAsiaTheme="majorEastAsia" w:hAnsi="Times New Roman" w:cs="Times New Roman"/>
          <w:noProof/>
          <w:sz w:val="24"/>
          <w:szCs w:val="24"/>
        </w:rPr>
        <w:t>1</w:t>
      </w:r>
      <w:r w:rsidR="003674AF">
        <w:rPr>
          <w:rFonts w:ascii="Times New Roman" w:eastAsiaTheme="majorEastAsia" w:hAnsi="Times New Roman" w:cs="Times New Roman" w:hint="eastAsia"/>
          <w:noProof/>
          <w:sz w:val="24"/>
          <w:szCs w:val="24"/>
          <w:lang w:eastAsia="zh-CN"/>
        </w:rPr>
        <w:t>1</w:t>
      </w:r>
      <w:r w:rsidRPr="0099181F">
        <w:rPr>
          <w:rFonts w:ascii="Times New Roman" w:eastAsiaTheme="majorEastAsia" w:hAnsi="Times New Roman" w:cs="Times New Roman"/>
          <w:noProof/>
          <w:sz w:val="24"/>
          <w:szCs w:val="24"/>
        </w:rPr>
        <w:t>.</w:t>
      </w:r>
      <w:r w:rsidRPr="0099181F">
        <w:rPr>
          <w:rFonts w:ascii="Times New Roman" w:eastAsiaTheme="majorEastAsia" w:hAnsi="Times New Roman" w:cs="Times New Roman"/>
          <w:noProof/>
          <w:sz w:val="24"/>
          <w:szCs w:val="24"/>
        </w:rPr>
        <w:tab/>
        <w:t xml:space="preserve">Menasria, T., Aguilera, M., Hocine, H., Benammar, L., Ayachi, A., Bachir, A. S., Dekak, A. and Monteoliva-Sanchez, M. (2018). Diversity and bioprospecting of extremely halophilic archaea isolated from Algerian arid and semi-arid wetland ecosystems for halophilic-active hydrolytic enzymes. </w:t>
      </w:r>
      <w:r w:rsidRPr="0099181F">
        <w:rPr>
          <w:rFonts w:ascii="Times New Roman" w:eastAsiaTheme="majorEastAsia" w:hAnsi="Times New Roman" w:cs="Times New Roman"/>
          <w:i/>
          <w:noProof/>
          <w:sz w:val="24"/>
          <w:szCs w:val="24"/>
        </w:rPr>
        <w:t>Microbiological Research</w:t>
      </w:r>
      <w:r w:rsidRPr="0099181F">
        <w:rPr>
          <w:rFonts w:ascii="Times New Roman" w:eastAsiaTheme="majorEastAsia" w:hAnsi="Times New Roman" w:cs="Times New Roman"/>
          <w:noProof/>
          <w:sz w:val="24"/>
          <w:szCs w:val="24"/>
        </w:rPr>
        <w:t xml:space="preserve"> 207: 289-298. </w:t>
      </w:r>
      <w:hyperlink r:id="rId31" w:history="1">
        <w:r w:rsidRPr="0099181F">
          <w:rPr>
            <w:rStyle w:val="aff"/>
            <w:rFonts w:ascii="Times New Roman" w:eastAsiaTheme="majorEastAsia" w:hAnsi="Times New Roman" w:cs="Times New Roman"/>
            <w:noProof/>
            <w:color w:val="auto"/>
            <w:sz w:val="24"/>
            <w:szCs w:val="24"/>
          </w:rPr>
          <w:t>https://doi.org/10.1016/j.micres.2017.12.011</w:t>
        </w:r>
      </w:hyperlink>
    </w:p>
    <w:p w14:paraId="0D8EFF29" w14:textId="43300A08"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rPr>
        <w:t>1</w:t>
      </w:r>
      <w:r w:rsidR="003674AF">
        <w:rPr>
          <w:rFonts w:ascii="Times New Roman" w:eastAsiaTheme="majorEastAsia" w:hAnsi="Times New Roman" w:cs="Times New Roman" w:hint="eastAsia"/>
          <w:noProof/>
          <w:sz w:val="24"/>
          <w:szCs w:val="24"/>
          <w:lang w:eastAsia="zh-CN"/>
        </w:rPr>
        <w:t>2</w:t>
      </w:r>
      <w:r w:rsidRPr="0099181F">
        <w:rPr>
          <w:rFonts w:ascii="Times New Roman" w:eastAsiaTheme="majorEastAsia" w:hAnsi="Times New Roman" w:cs="Times New Roman"/>
          <w:noProof/>
          <w:sz w:val="24"/>
          <w:szCs w:val="24"/>
        </w:rPr>
        <w:t>.</w:t>
      </w:r>
      <w:r w:rsidRPr="0099181F">
        <w:rPr>
          <w:rFonts w:ascii="Times New Roman" w:eastAsiaTheme="majorEastAsia" w:hAnsi="Times New Roman" w:cs="Times New Roman"/>
          <w:noProof/>
          <w:sz w:val="24"/>
          <w:szCs w:val="24"/>
        </w:rPr>
        <w:tab/>
        <w:t xml:space="preserve">Tang, S. K., Tian, X. P., Zhi, X. Y., Cai, M., Wu, J. Y., Yang, L. L., Xu, L. H. and Li, W. J. (2008). Haloactinospora alba gen. nov., sp. nov., a halophilic filamentous actinomycete of the family Nocardiopsaceae. </w:t>
      </w:r>
      <w:r w:rsidRPr="0099181F">
        <w:rPr>
          <w:rFonts w:ascii="Times New Roman" w:eastAsiaTheme="majorEastAsia" w:hAnsi="Times New Roman" w:cs="Times New Roman"/>
          <w:i/>
          <w:noProof/>
          <w:sz w:val="24"/>
          <w:szCs w:val="24"/>
          <w:lang w:eastAsia="zh-CN"/>
        </w:rPr>
        <w:t>Int J Syst Evol Microbiol</w:t>
      </w:r>
      <w:r w:rsidRPr="0099181F">
        <w:rPr>
          <w:rFonts w:ascii="Times New Roman" w:eastAsiaTheme="majorEastAsia" w:hAnsi="Times New Roman" w:cs="Times New Roman"/>
          <w:noProof/>
          <w:sz w:val="24"/>
          <w:szCs w:val="24"/>
          <w:lang w:eastAsia="zh-CN"/>
        </w:rPr>
        <w:t xml:space="preserve"> 58(Pt 9): 2075-2080. </w:t>
      </w:r>
      <w:hyperlink r:id="rId32" w:history="1">
        <w:r w:rsidRPr="0099181F">
          <w:rPr>
            <w:rStyle w:val="aff"/>
            <w:rFonts w:ascii="Times New Roman" w:eastAsiaTheme="majorEastAsia" w:hAnsi="Times New Roman" w:cs="Times New Roman"/>
            <w:noProof/>
            <w:color w:val="auto"/>
            <w:sz w:val="24"/>
            <w:szCs w:val="24"/>
            <w:lang w:eastAsia="zh-CN"/>
          </w:rPr>
          <w:t>https://doi.org/10.1099/ijs.0.65531-0</w:t>
        </w:r>
      </w:hyperlink>
    </w:p>
    <w:p w14:paraId="34CC25D9" w14:textId="17BC1F55"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lang w:eastAsia="zh-CN"/>
        </w:rPr>
        <w:t>1</w:t>
      </w:r>
      <w:r w:rsidR="003674AF">
        <w:rPr>
          <w:rFonts w:ascii="Times New Roman" w:eastAsiaTheme="majorEastAsia" w:hAnsi="Times New Roman" w:cs="Times New Roman" w:hint="eastAsia"/>
          <w:noProof/>
          <w:sz w:val="24"/>
          <w:szCs w:val="24"/>
          <w:lang w:eastAsia="zh-CN"/>
        </w:rPr>
        <w:t>3</w:t>
      </w:r>
      <w:r w:rsidRPr="0099181F">
        <w:rPr>
          <w:rFonts w:ascii="Times New Roman" w:eastAsiaTheme="majorEastAsia" w:hAnsi="Times New Roman" w:cs="Times New Roman"/>
          <w:noProof/>
          <w:sz w:val="24"/>
          <w:szCs w:val="24"/>
          <w:lang w:eastAsia="zh-CN"/>
        </w:rPr>
        <w:t>.</w:t>
      </w:r>
      <w:r w:rsidRPr="0099181F">
        <w:rPr>
          <w:rFonts w:ascii="Times New Roman" w:eastAsiaTheme="majorEastAsia" w:hAnsi="Times New Roman" w:cs="Times New Roman"/>
          <w:noProof/>
          <w:sz w:val="24"/>
          <w:szCs w:val="24"/>
          <w:lang w:eastAsia="zh-CN"/>
        </w:rPr>
        <w:tab/>
      </w:r>
      <w:r w:rsidRPr="0099181F">
        <w:rPr>
          <w:rFonts w:ascii="Times New Roman" w:eastAsiaTheme="majorEastAsia" w:hAnsi="Times New Roman" w:cs="Times New Roman"/>
          <w:noProof/>
          <w:sz w:val="24"/>
          <w:szCs w:val="24"/>
          <w:lang w:eastAsia="zh-CN"/>
        </w:rPr>
        <w:t>顾晓颖</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李冠</w:t>
      </w:r>
      <w:r w:rsidRPr="0099181F">
        <w:rPr>
          <w:rFonts w:ascii="Times New Roman" w:eastAsiaTheme="majorEastAsia" w:hAnsi="Times New Roman" w:cs="Times New Roman"/>
          <w:noProof/>
          <w:sz w:val="24"/>
          <w:szCs w:val="24"/>
          <w:lang w:eastAsia="zh-CN"/>
        </w:rPr>
        <w:t xml:space="preserve"> and </w:t>
      </w:r>
      <w:r w:rsidRPr="0099181F">
        <w:rPr>
          <w:rFonts w:ascii="Times New Roman" w:eastAsiaTheme="majorEastAsia" w:hAnsi="Times New Roman" w:cs="Times New Roman"/>
          <w:noProof/>
          <w:sz w:val="24"/>
          <w:szCs w:val="24"/>
          <w:lang w:eastAsia="zh-CN"/>
        </w:rPr>
        <w:t>生物技术</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吴</w:t>
      </w:r>
      <w:r w:rsidRPr="0099181F">
        <w:rPr>
          <w:rFonts w:ascii="Times New Roman" w:eastAsiaTheme="majorEastAsia" w:hAnsi="Times New Roman" w:cs="Times New Roman"/>
          <w:noProof/>
          <w:sz w:val="24"/>
          <w:szCs w:val="24"/>
          <w:lang w:eastAsia="zh-CN"/>
        </w:rPr>
        <w:t xml:space="preserve">. J. (2007). </w:t>
      </w:r>
      <w:r w:rsidRPr="0099181F">
        <w:rPr>
          <w:rFonts w:ascii="Times New Roman" w:eastAsiaTheme="majorEastAsia" w:hAnsi="Times New Roman" w:cs="Times New Roman"/>
          <w:noProof/>
          <w:sz w:val="24"/>
          <w:szCs w:val="24"/>
          <w:lang w:eastAsia="zh-CN"/>
        </w:rPr>
        <w:t>巴里坤湖和玛纳斯湖嗜盐菌的分离及功能酶的筛选</w:t>
      </w:r>
      <w:r w:rsidRPr="0099181F">
        <w:rPr>
          <w:rFonts w:ascii="Times New Roman" w:eastAsiaTheme="majorEastAsia" w:hAnsi="Times New Roman" w:cs="Times New Roman"/>
          <w:noProof/>
          <w:sz w:val="24"/>
          <w:szCs w:val="24"/>
          <w:lang w:eastAsia="zh-CN"/>
        </w:rPr>
        <w:t>.  017(003): 26-30</w:t>
      </w:r>
    </w:p>
    <w:p w14:paraId="19B2E289" w14:textId="2D7830AF"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lang w:eastAsia="zh-CN"/>
        </w:rPr>
        <w:t>1</w:t>
      </w:r>
      <w:r w:rsidR="003674AF">
        <w:rPr>
          <w:rFonts w:ascii="Times New Roman" w:eastAsiaTheme="majorEastAsia" w:hAnsi="Times New Roman" w:cs="Times New Roman" w:hint="eastAsia"/>
          <w:noProof/>
          <w:sz w:val="24"/>
          <w:szCs w:val="24"/>
          <w:lang w:eastAsia="zh-CN"/>
        </w:rPr>
        <w:t>4</w:t>
      </w:r>
      <w:r w:rsidRPr="0099181F">
        <w:rPr>
          <w:rFonts w:ascii="Times New Roman" w:eastAsiaTheme="majorEastAsia" w:hAnsi="Times New Roman" w:cs="Times New Roman"/>
          <w:noProof/>
          <w:sz w:val="24"/>
          <w:szCs w:val="24"/>
          <w:lang w:eastAsia="zh-CN"/>
        </w:rPr>
        <w:t>.</w:t>
      </w:r>
      <w:r w:rsidRPr="0099181F">
        <w:rPr>
          <w:rFonts w:ascii="Times New Roman" w:eastAsiaTheme="majorEastAsia" w:hAnsi="Times New Roman" w:cs="Times New Roman"/>
          <w:noProof/>
          <w:sz w:val="24"/>
          <w:szCs w:val="24"/>
          <w:lang w:eastAsia="zh-CN"/>
        </w:rPr>
        <w:tab/>
      </w:r>
      <w:r w:rsidRPr="0099181F">
        <w:rPr>
          <w:rFonts w:ascii="Times New Roman" w:eastAsiaTheme="majorEastAsia" w:hAnsi="Times New Roman" w:cs="Times New Roman"/>
          <w:noProof/>
          <w:sz w:val="24"/>
          <w:szCs w:val="24"/>
          <w:lang w:eastAsia="zh-CN"/>
        </w:rPr>
        <w:t>沈硕</w:t>
      </w:r>
      <w:r w:rsidRPr="0099181F">
        <w:rPr>
          <w:rFonts w:ascii="Times New Roman" w:eastAsiaTheme="majorEastAsia" w:hAnsi="Times New Roman" w:cs="Times New Roman"/>
          <w:noProof/>
          <w:sz w:val="24"/>
          <w:szCs w:val="24"/>
          <w:lang w:eastAsia="zh-CN"/>
        </w:rPr>
        <w:t xml:space="preserve"> (2017). </w:t>
      </w:r>
      <w:r w:rsidRPr="0099181F">
        <w:rPr>
          <w:rFonts w:ascii="Times New Roman" w:eastAsiaTheme="majorEastAsia" w:hAnsi="Times New Roman" w:cs="Times New Roman"/>
          <w:noProof/>
          <w:sz w:val="24"/>
          <w:szCs w:val="24"/>
          <w:lang w:eastAsia="zh-CN"/>
        </w:rPr>
        <w:t>青藏高原察尔汗盐湖地区可培养中度嗜盐菌的群落结构与多样性</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i/>
          <w:noProof/>
          <w:sz w:val="24"/>
          <w:szCs w:val="24"/>
          <w:lang w:eastAsia="zh-CN"/>
        </w:rPr>
        <w:t>微生物学报</w:t>
      </w:r>
      <w:r w:rsidRPr="0099181F">
        <w:rPr>
          <w:rFonts w:ascii="Times New Roman" w:eastAsiaTheme="majorEastAsia" w:hAnsi="Times New Roman" w:cs="Times New Roman"/>
          <w:noProof/>
          <w:sz w:val="24"/>
          <w:szCs w:val="24"/>
          <w:lang w:eastAsia="zh-CN"/>
        </w:rPr>
        <w:t xml:space="preserve"> 57(004): 490-499</w:t>
      </w:r>
    </w:p>
    <w:p w14:paraId="44CFFA2D" w14:textId="15F2C35D"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lang w:eastAsia="zh-CN"/>
        </w:rPr>
        <w:t>1</w:t>
      </w:r>
      <w:r w:rsidR="003674AF">
        <w:rPr>
          <w:rFonts w:ascii="Times New Roman" w:eastAsiaTheme="majorEastAsia" w:hAnsi="Times New Roman" w:cs="Times New Roman" w:hint="eastAsia"/>
          <w:noProof/>
          <w:sz w:val="24"/>
          <w:szCs w:val="24"/>
          <w:lang w:eastAsia="zh-CN"/>
        </w:rPr>
        <w:t>5</w:t>
      </w:r>
      <w:r w:rsidRPr="0099181F">
        <w:rPr>
          <w:rFonts w:ascii="Times New Roman" w:eastAsiaTheme="majorEastAsia" w:hAnsi="Times New Roman" w:cs="Times New Roman"/>
          <w:noProof/>
          <w:sz w:val="24"/>
          <w:szCs w:val="24"/>
          <w:lang w:eastAsia="zh-CN"/>
        </w:rPr>
        <w:t>.</w:t>
      </w:r>
      <w:r w:rsidRPr="0099181F">
        <w:rPr>
          <w:rFonts w:ascii="Times New Roman" w:eastAsiaTheme="majorEastAsia" w:hAnsi="Times New Roman" w:cs="Times New Roman"/>
          <w:noProof/>
          <w:sz w:val="24"/>
          <w:szCs w:val="24"/>
          <w:lang w:eastAsia="zh-CN"/>
        </w:rPr>
        <w:tab/>
      </w:r>
      <w:r w:rsidRPr="0099181F">
        <w:rPr>
          <w:rFonts w:ascii="Times New Roman" w:eastAsiaTheme="majorEastAsia" w:hAnsi="Times New Roman" w:cs="Times New Roman"/>
          <w:noProof/>
          <w:sz w:val="24"/>
          <w:szCs w:val="24"/>
          <w:lang w:eastAsia="zh-CN"/>
        </w:rPr>
        <w:t>田蕾</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李恩源</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关统伟</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唐蜀昆</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刘晓飞</w:t>
      </w:r>
      <w:r w:rsidRPr="0099181F">
        <w:rPr>
          <w:rFonts w:ascii="Times New Roman" w:eastAsiaTheme="majorEastAsia" w:hAnsi="Times New Roman" w:cs="Times New Roman"/>
          <w:noProof/>
          <w:sz w:val="24"/>
          <w:szCs w:val="24"/>
          <w:lang w:eastAsia="zh-CN"/>
        </w:rPr>
        <w:t xml:space="preserve"> and </w:t>
      </w:r>
      <w:r w:rsidRPr="0099181F">
        <w:rPr>
          <w:rFonts w:ascii="Times New Roman" w:eastAsiaTheme="majorEastAsia" w:hAnsi="Times New Roman" w:cs="Times New Roman"/>
          <w:noProof/>
          <w:sz w:val="24"/>
          <w:szCs w:val="24"/>
          <w:lang w:eastAsia="zh-CN"/>
        </w:rPr>
        <w:t>张小平</w:t>
      </w:r>
      <w:r w:rsidRPr="0099181F">
        <w:rPr>
          <w:rFonts w:ascii="Times New Roman" w:eastAsiaTheme="majorEastAsia" w:hAnsi="Times New Roman" w:cs="Times New Roman"/>
          <w:noProof/>
          <w:sz w:val="24"/>
          <w:szCs w:val="24"/>
          <w:lang w:eastAsia="zh-CN"/>
        </w:rPr>
        <w:t xml:space="preserve"> (2017). </w:t>
      </w:r>
      <w:r w:rsidRPr="0099181F">
        <w:rPr>
          <w:rFonts w:ascii="Times New Roman" w:eastAsiaTheme="majorEastAsia" w:hAnsi="Times New Roman" w:cs="Times New Roman"/>
          <w:noProof/>
          <w:sz w:val="24"/>
          <w:szCs w:val="24"/>
          <w:lang w:eastAsia="zh-CN"/>
        </w:rPr>
        <w:t>艾丁湖可培养嗜盐菌多样性及功能酶</w:t>
      </w:r>
      <w:r w:rsidRPr="0099181F">
        <w:rPr>
          <w:rFonts w:ascii="Times New Roman" w:eastAsiaTheme="majorEastAsia" w:hAnsi="Times New Roman" w:cs="Times New Roman"/>
          <w:noProof/>
          <w:sz w:val="24"/>
          <w:szCs w:val="24"/>
          <w:lang w:eastAsia="zh-CN"/>
        </w:rPr>
        <w:t>_</w:t>
      </w:r>
      <w:r w:rsidRPr="0099181F">
        <w:rPr>
          <w:rFonts w:ascii="Times New Roman" w:eastAsiaTheme="majorEastAsia" w:hAnsi="Times New Roman" w:cs="Times New Roman"/>
          <w:noProof/>
          <w:sz w:val="24"/>
          <w:szCs w:val="24"/>
          <w:lang w:eastAsia="zh-CN"/>
        </w:rPr>
        <w:t>抗菌活性筛选</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i/>
          <w:noProof/>
          <w:sz w:val="24"/>
          <w:szCs w:val="24"/>
          <w:lang w:eastAsia="zh-CN"/>
        </w:rPr>
        <w:t>微生物学通报</w:t>
      </w:r>
      <w:r w:rsidRPr="0099181F">
        <w:rPr>
          <w:rFonts w:ascii="Times New Roman" w:eastAsiaTheme="majorEastAsia" w:hAnsi="Times New Roman" w:cs="Times New Roman"/>
          <w:noProof/>
          <w:sz w:val="24"/>
          <w:szCs w:val="24"/>
          <w:lang w:eastAsia="zh-CN"/>
        </w:rPr>
        <w:t xml:space="preserve"> 11: 2575-2587. </w:t>
      </w:r>
      <w:hyperlink r:id="rId33" w:history="1">
        <w:r w:rsidRPr="0099181F">
          <w:rPr>
            <w:rStyle w:val="aff"/>
            <w:rFonts w:ascii="Times New Roman" w:eastAsiaTheme="majorEastAsia" w:hAnsi="Times New Roman" w:cs="Times New Roman"/>
            <w:noProof/>
            <w:color w:val="auto"/>
            <w:sz w:val="24"/>
            <w:szCs w:val="24"/>
            <w:lang w:eastAsia="zh-CN"/>
          </w:rPr>
          <w:t>https://doi.org/10.13344/j.microbiol.china.170046</w:t>
        </w:r>
      </w:hyperlink>
    </w:p>
    <w:p w14:paraId="7ED94A23" w14:textId="0CE7DA43"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lang w:eastAsia="zh-CN"/>
        </w:rPr>
        <w:t>1</w:t>
      </w:r>
      <w:r w:rsidR="003674AF">
        <w:rPr>
          <w:rFonts w:ascii="Times New Roman" w:eastAsiaTheme="majorEastAsia" w:hAnsi="Times New Roman" w:cs="Times New Roman" w:hint="eastAsia"/>
          <w:noProof/>
          <w:sz w:val="24"/>
          <w:szCs w:val="24"/>
          <w:lang w:eastAsia="zh-CN"/>
        </w:rPr>
        <w:t>6</w:t>
      </w:r>
      <w:r w:rsidRPr="0099181F">
        <w:rPr>
          <w:rFonts w:ascii="Times New Roman" w:eastAsiaTheme="majorEastAsia" w:hAnsi="Times New Roman" w:cs="Times New Roman"/>
          <w:noProof/>
          <w:sz w:val="24"/>
          <w:szCs w:val="24"/>
          <w:lang w:eastAsia="zh-CN"/>
        </w:rPr>
        <w:t>.</w:t>
      </w:r>
      <w:r w:rsidRPr="0099181F">
        <w:rPr>
          <w:rFonts w:ascii="Times New Roman" w:eastAsiaTheme="majorEastAsia" w:hAnsi="Times New Roman" w:cs="Times New Roman"/>
          <w:noProof/>
          <w:sz w:val="24"/>
          <w:szCs w:val="24"/>
          <w:lang w:eastAsia="zh-CN"/>
        </w:rPr>
        <w:tab/>
      </w:r>
      <w:r w:rsidRPr="0099181F">
        <w:rPr>
          <w:rFonts w:ascii="Times New Roman" w:eastAsiaTheme="majorEastAsia" w:hAnsi="Times New Roman" w:cs="Times New Roman"/>
          <w:noProof/>
          <w:sz w:val="24"/>
          <w:szCs w:val="24"/>
          <w:lang w:eastAsia="zh-CN"/>
        </w:rPr>
        <w:t>王振雄</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徐毅</w:t>
      </w:r>
      <w:r w:rsidRPr="0099181F">
        <w:rPr>
          <w:rFonts w:ascii="Times New Roman" w:eastAsiaTheme="majorEastAsia" w:hAnsi="Times New Roman" w:cs="Times New Roman"/>
          <w:noProof/>
          <w:sz w:val="24"/>
          <w:szCs w:val="24"/>
          <w:lang w:eastAsia="zh-CN"/>
        </w:rPr>
        <w:t xml:space="preserve"> and </w:t>
      </w:r>
      <w:r w:rsidRPr="0099181F">
        <w:rPr>
          <w:rFonts w:ascii="Times New Roman" w:eastAsiaTheme="majorEastAsia" w:hAnsi="Times New Roman" w:cs="Times New Roman"/>
          <w:noProof/>
          <w:sz w:val="24"/>
          <w:szCs w:val="24"/>
          <w:lang w:eastAsia="zh-CN"/>
        </w:rPr>
        <w:t>周培瑾</w:t>
      </w:r>
      <w:r w:rsidRPr="0099181F">
        <w:rPr>
          <w:rFonts w:ascii="Times New Roman" w:eastAsiaTheme="majorEastAsia" w:hAnsi="Times New Roman" w:cs="Times New Roman"/>
          <w:noProof/>
          <w:sz w:val="24"/>
          <w:szCs w:val="24"/>
          <w:lang w:eastAsia="zh-CN"/>
        </w:rPr>
        <w:t xml:space="preserve"> (2000). </w:t>
      </w:r>
      <w:r w:rsidRPr="0099181F">
        <w:rPr>
          <w:rFonts w:ascii="Times New Roman" w:eastAsiaTheme="majorEastAsia" w:hAnsi="Times New Roman" w:cs="Times New Roman"/>
          <w:noProof/>
          <w:sz w:val="24"/>
          <w:szCs w:val="24"/>
          <w:lang w:eastAsia="zh-CN"/>
        </w:rPr>
        <w:t>嗜盐碱古生菌新种的系统分类学研究</w:t>
      </w:r>
      <w:r w:rsidRPr="0099181F">
        <w:rPr>
          <w:rFonts w:ascii="Times New Roman" w:eastAsiaTheme="majorEastAsia" w:hAnsi="Times New Roman" w:cs="Times New Roman"/>
          <w:noProof/>
          <w:sz w:val="24"/>
          <w:szCs w:val="24"/>
          <w:lang w:eastAsia="zh-CN"/>
        </w:rPr>
        <w:t xml:space="preserve">.  40(2): 115-120. </w:t>
      </w:r>
      <w:hyperlink r:id="rId34" w:history="1">
        <w:r w:rsidRPr="0099181F">
          <w:rPr>
            <w:rStyle w:val="aff"/>
            <w:rFonts w:ascii="Times New Roman" w:eastAsiaTheme="majorEastAsia" w:hAnsi="Times New Roman" w:cs="Times New Roman"/>
            <w:noProof/>
            <w:color w:val="auto"/>
            <w:sz w:val="24"/>
            <w:szCs w:val="24"/>
            <w:lang w:eastAsia="zh-CN"/>
          </w:rPr>
          <w:t>https://doi.org/10.13343/j.cnki</w:t>
        </w:r>
      </w:hyperlink>
    </w:p>
    <w:p w14:paraId="611C1F4A" w14:textId="0EF14CFD" w:rsidR="00F41CA2" w:rsidRPr="0099181F" w:rsidRDefault="00F41CA2" w:rsidP="00F41CA2">
      <w:pPr>
        <w:pStyle w:val="EndNoteBibliography"/>
        <w:spacing w:after="0"/>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lang w:eastAsia="zh-CN"/>
        </w:rPr>
        <w:t>1</w:t>
      </w:r>
      <w:r w:rsidR="003674AF">
        <w:rPr>
          <w:rFonts w:ascii="Times New Roman" w:eastAsiaTheme="majorEastAsia" w:hAnsi="Times New Roman" w:cs="Times New Roman" w:hint="eastAsia"/>
          <w:noProof/>
          <w:sz w:val="24"/>
          <w:szCs w:val="24"/>
          <w:lang w:eastAsia="zh-CN"/>
        </w:rPr>
        <w:t>7</w:t>
      </w:r>
      <w:r w:rsidRPr="0099181F">
        <w:rPr>
          <w:rFonts w:ascii="Times New Roman" w:eastAsiaTheme="majorEastAsia" w:hAnsi="Times New Roman" w:cs="Times New Roman"/>
          <w:noProof/>
          <w:sz w:val="24"/>
          <w:szCs w:val="24"/>
          <w:lang w:eastAsia="zh-CN"/>
        </w:rPr>
        <w:t>.</w:t>
      </w:r>
      <w:r w:rsidRPr="0099181F">
        <w:rPr>
          <w:rFonts w:ascii="Times New Roman" w:eastAsiaTheme="majorEastAsia" w:hAnsi="Times New Roman" w:cs="Times New Roman"/>
          <w:noProof/>
          <w:sz w:val="24"/>
          <w:szCs w:val="24"/>
          <w:lang w:eastAsia="zh-CN"/>
        </w:rPr>
        <w:tab/>
      </w:r>
      <w:r w:rsidRPr="0099181F">
        <w:rPr>
          <w:rFonts w:ascii="Times New Roman" w:eastAsiaTheme="majorEastAsia" w:hAnsi="Times New Roman" w:cs="Times New Roman"/>
          <w:noProof/>
          <w:sz w:val="24"/>
          <w:szCs w:val="24"/>
          <w:lang w:eastAsia="zh-CN"/>
        </w:rPr>
        <w:t>夏占峰</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关统伟</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阮继生</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黄英</w:t>
      </w:r>
      <w:r w:rsidRPr="0099181F">
        <w:rPr>
          <w:rFonts w:ascii="Times New Roman" w:eastAsiaTheme="majorEastAsia" w:hAnsi="Times New Roman" w:cs="Times New Roman"/>
          <w:noProof/>
          <w:sz w:val="24"/>
          <w:szCs w:val="24"/>
          <w:lang w:eastAsia="zh-CN"/>
        </w:rPr>
        <w:t xml:space="preserve"> and </w:t>
      </w:r>
      <w:r w:rsidRPr="0099181F">
        <w:rPr>
          <w:rFonts w:ascii="Times New Roman" w:eastAsiaTheme="majorEastAsia" w:hAnsi="Times New Roman" w:cs="Times New Roman"/>
          <w:noProof/>
          <w:sz w:val="24"/>
          <w:szCs w:val="24"/>
          <w:lang w:eastAsia="zh-CN"/>
        </w:rPr>
        <w:t>微生物学报</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张</w:t>
      </w:r>
      <w:r w:rsidRPr="0099181F">
        <w:rPr>
          <w:rFonts w:ascii="Times New Roman" w:eastAsiaTheme="majorEastAsia" w:hAnsi="Times New Roman" w:cs="Times New Roman"/>
          <w:noProof/>
          <w:sz w:val="24"/>
          <w:szCs w:val="24"/>
          <w:lang w:eastAsia="zh-CN"/>
        </w:rPr>
        <w:t xml:space="preserve">. J. (2011). </w:t>
      </w:r>
      <w:r w:rsidRPr="0099181F">
        <w:rPr>
          <w:rFonts w:ascii="Times New Roman" w:eastAsiaTheme="majorEastAsia" w:hAnsi="Times New Roman" w:cs="Times New Roman"/>
          <w:noProof/>
          <w:sz w:val="24"/>
          <w:szCs w:val="24"/>
          <w:lang w:eastAsia="zh-CN"/>
        </w:rPr>
        <w:t>艾丁湖沉积物放线菌多样性</w:t>
      </w:r>
      <w:r w:rsidRPr="0099181F">
        <w:rPr>
          <w:rFonts w:ascii="Times New Roman" w:eastAsiaTheme="majorEastAsia" w:hAnsi="Times New Roman" w:cs="Times New Roman"/>
          <w:noProof/>
          <w:sz w:val="24"/>
          <w:szCs w:val="24"/>
          <w:lang w:eastAsia="zh-CN"/>
        </w:rPr>
        <w:t>.  51(8)</w:t>
      </w:r>
    </w:p>
    <w:p w14:paraId="237D915D" w14:textId="712D192E" w:rsidR="00F41CA2" w:rsidRPr="0099181F" w:rsidRDefault="00F41CA2" w:rsidP="00F41CA2">
      <w:pPr>
        <w:pStyle w:val="EndNoteBibliography"/>
        <w:ind w:left="720" w:hanging="720"/>
        <w:rPr>
          <w:rFonts w:ascii="Times New Roman" w:eastAsiaTheme="majorEastAsia" w:hAnsi="Times New Roman" w:cs="Times New Roman"/>
          <w:noProof/>
          <w:sz w:val="24"/>
          <w:szCs w:val="24"/>
          <w:lang w:eastAsia="zh-CN"/>
        </w:rPr>
      </w:pPr>
      <w:r w:rsidRPr="0099181F">
        <w:rPr>
          <w:rFonts w:ascii="Times New Roman" w:eastAsiaTheme="majorEastAsia" w:hAnsi="Times New Roman" w:cs="Times New Roman"/>
          <w:noProof/>
          <w:sz w:val="24"/>
          <w:szCs w:val="24"/>
          <w:lang w:eastAsia="zh-CN"/>
        </w:rPr>
        <w:t>1</w:t>
      </w:r>
      <w:r w:rsidR="003674AF">
        <w:rPr>
          <w:rFonts w:ascii="Times New Roman" w:eastAsiaTheme="majorEastAsia" w:hAnsi="Times New Roman" w:cs="Times New Roman" w:hint="eastAsia"/>
          <w:noProof/>
          <w:sz w:val="24"/>
          <w:szCs w:val="24"/>
          <w:lang w:eastAsia="zh-CN"/>
        </w:rPr>
        <w:t>8</w:t>
      </w:r>
      <w:r w:rsidRPr="0099181F">
        <w:rPr>
          <w:rFonts w:ascii="Times New Roman" w:eastAsiaTheme="majorEastAsia" w:hAnsi="Times New Roman" w:cs="Times New Roman"/>
          <w:noProof/>
          <w:sz w:val="24"/>
          <w:szCs w:val="24"/>
          <w:lang w:eastAsia="zh-CN"/>
        </w:rPr>
        <w:t>.</w:t>
      </w:r>
      <w:r w:rsidRPr="0099181F">
        <w:rPr>
          <w:rFonts w:ascii="Times New Roman" w:eastAsiaTheme="majorEastAsia" w:hAnsi="Times New Roman" w:cs="Times New Roman"/>
          <w:noProof/>
          <w:sz w:val="24"/>
          <w:szCs w:val="24"/>
          <w:lang w:eastAsia="zh-CN"/>
        </w:rPr>
        <w:tab/>
      </w:r>
      <w:r w:rsidRPr="0099181F">
        <w:rPr>
          <w:rFonts w:ascii="Times New Roman" w:eastAsiaTheme="majorEastAsia" w:hAnsi="Times New Roman" w:cs="Times New Roman"/>
          <w:noProof/>
          <w:sz w:val="24"/>
          <w:szCs w:val="24"/>
          <w:lang w:eastAsia="zh-CN"/>
        </w:rPr>
        <w:t>赵婉雨</w:t>
      </w:r>
      <w:r w:rsidRPr="0099181F">
        <w:rPr>
          <w:rFonts w:ascii="Times New Roman" w:eastAsiaTheme="majorEastAsia" w:hAnsi="Times New Roman" w:cs="Times New Roman"/>
          <w:noProof/>
          <w:sz w:val="24"/>
          <w:szCs w:val="24"/>
          <w:lang w:eastAsia="zh-CN"/>
        </w:rPr>
        <w:t xml:space="preserve"> (2013). </w:t>
      </w:r>
      <w:r w:rsidRPr="0099181F">
        <w:rPr>
          <w:rFonts w:ascii="Times New Roman" w:eastAsiaTheme="majorEastAsia" w:hAnsi="Times New Roman" w:cs="Times New Roman"/>
          <w:noProof/>
          <w:sz w:val="24"/>
          <w:szCs w:val="24"/>
          <w:lang w:eastAsia="zh-CN"/>
        </w:rPr>
        <w:t>柴达木盆地达布逊盐湖微生物多样性研究</w:t>
      </w:r>
      <w:r w:rsidRPr="0099181F">
        <w:rPr>
          <w:rFonts w:ascii="Times New Roman" w:eastAsiaTheme="majorEastAsia" w:hAnsi="Times New Roman" w:cs="Times New Roman"/>
          <w:noProof/>
          <w:sz w:val="24"/>
          <w:szCs w:val="24"/>
          <w:lang w:eastAsia="zh-CN"/>
        </w:rPr>
        <w:t xml:space="preserve">, </w:t>
      </w:r>
      <w:r w:rsidRPr="0099181F">
        <w:rPr>
          <w:rFonts w:ascii="Times New Roman" w:eastAsiaTheme="majorEastAsia" w:hAnsi="Times New Roman" w:cs="Times New Roman"/>
          <w:noProof/>
          <w:sz w:val="24"/>
          <w:szCs w:val="24"/>
          <w:lang w:eastAsia="zh-CN"/>
        </w:rPr>
        <w:t>中国地质大学（北京）</w:t>
      </w:r>
      <w:r w:rsidRPr="0099181F">
        <w:rPr>
          <w:rFonts w:ascii="Times New Roman" w:eastAsiaTheme="majorEastAsia" w:hAnsi="Times New Roman" w:cs="Times New Roman"/>
          <w:noProof/>
          <w:sz w:val="24"/>
          <w:szCs w:val="24"/>
          <w:lang w:eastAsia="zh-CN"/>
        </w:rPr>
        <w:t>.</w:t>
      </w:r>
    </w:p>
    <w:p w14:paraId="66CCB5EF" w14:textId="236B49BC" w:rsidR="00895955" w:rsidRPr="0099181F" w:rsidRDefault="00C97419" w:rsidP="000005AA">
      <w:pPr>
        <w:pStyle w:val="11"/>
        <w:widowControl w:val="0"/>
        <w:adjustRightInd w:val="0"/>
        <w:snapToGrid w:val="0"/>
        <w:spacing w:line="360" w:lineRule="auto"/>
        <w:ind w:firstLineChars="0" w:firstLine="0"/>
        <w:jc w:val="both"/>
        <w:rPr>
          <w:rFonts w:ascii="Times New Roman" w:hAnsi="Times New Roman" w:cs="Times New Roman"/>
          <w:kern w:val="1"/>
          <w:lang w:eastAsia="zh-CN"/>
        </w:rPr>
      </w:pPr>
      <w:r w:rsidRPr="0099181F">
        <w:rPr>
          <w:rFonts w:ascii="Times New Roman" w:eastAsiaTheme="majorEastAsia" w:hAnsi="Times New Roman" w:cs="Times New Roman"/>
          <w:kern w:val="1"/>
          <w:lang w:eastAsia="zh-CN"/>
        </w:rPr>
        <w:lastRenderedPageBreak/>
        <w:fldChar w:fldCharType="end"/>
      </w:r>
    </w:p>
    <w:sectPr w:rsidR="00895955" w:rsidRPr="0099181F" w:rsidSect="000C3D4D">
      <w:headerReference w:type="default" r:id="rId35"/>
      <w:footerReference w:type="default" r:id="rId36"/>
      <w:pgSz w:w="11906" w:h="16838"/>
      <w:pgMar w:top="1843" w:right="1418" w:bottom="1418" w:left="1418" w:header="851" w:footer="1151" w:gutter="0"/>
      <w:lnNumType w:countBy="1" w:restart="continuou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80A16E" w14:textId="77777777" w:rsidR="002078CA" w:rsidRDefault="002078CA">
      <w:r>
        <w:separator/>
      </w:r>
    </w:p>
  </w:endnote>
  <w:endnote w:type="continuationSeparator" w:id="0">
    <w:p w14:paraId="0AFECC1D" w14:textId="77777777" w:rsidR="002078CA" w:rsidRDefault="002078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Geneva">
    <w:altName w:val="Arial"/>
    <w:charset w:val="00"/>
    <w:family w:val="swiss"/>
    <w:pitch w:val="default"/>
    <w:sig w:usb0="00000000" w:usb1="00000000" w:usb2="00A0C000" w:usb3="00000000" w:csb0="000001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default"/>
    <w:sig w:usb0="00000000" w:usb1="00000000" w:usb2="00000000" w:usb3="00000000" w:csb0="00000001" w:csb1="00000000"/>
  </w:font>
  <w:font w:name="PMingLiU">
    <w:altName w:val="新細明體"/>
    <w:panose1 w:val="02010601000101010101"/>
    <w:charset w:val="88"/>
    <w:family w:val="auto"/>
    <w:notTrueType/>
    <w:pitch w:val="variable"/>
    <w:sig w:usb0="00000001" w:usb1="08080000" w:usb2="00000010" w:usb3="00000000" w:csb0="00100000" w:csb1="00000000"/>
  </w:font>
  <w:font w:name="黑体">
    <w:altName w:val="SimHei"/>
    <w:panose1 w:val="02010609060101010101"/>
    <w:charset w:val="86"/>
    <w:family w:val="modern"/>
    <w:pitch w:val="fixed"/>
    <w:sig w:usb0="800002BF" w:usb1="38CF7CFA"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134539"/>
    </w:sdtPr>
    <w:sdtEndPr>
      <w:rPr>
        <w:rFonts w:ascii="Arial" w:hAnsi="Arial" w:cs="Arial"/>
      </w:rPr>
    </w:sdtEndPr>
    <w:sdtContent>
      <w:p w14:paraId="40C67345" w14:textId="77777777" w:rsidR="008777A7" w:rsidRDefault="008777A7">
        <w:pPr>
          <w:pStyle w:val="af"/>
          <w:jc w:val="center"/>
          <w:rPr>
            <w:rFonts w:ascii="Arial" w:hAnsi="Arial" w:cs="Arial"/>
          </w:rPr>
        </w:pPr>
        <w:r>
          <w:rPr>
            <w:rFonts w:ascii="Arial" w:hAnsi="Arial" w:cs="Arial"/>
          </w:rPr>
          <w:fldChar w:fldCharType="begin"/>
        </w:r>
        <w:r>
          <w:rPr>
            <w:rFonts w:ascii="Arial" w:hAnsi="Arial" w:cs="Arial"/>
          </w:rPr>
          <w:instrText>PAGE   \* MERGEFORMAT</w:instrText>
        </w:r>
        <w:r>
          <w:rPr>
            <w:rFonts w:ascii="Arial" w:hAnsi="Arial" w:cs="Arial"/>
          </w:rPr>
          <w:fldChar w:fldCharType="separate"/>
        </w:r>
        <w:r w:rsidR="001D3F5D" w:rsidRPr="001D3F5D">
          <w:rPr>
            <w:rFonts w:ascii="Arial" w:hAnsi="Arial" w:cs="Arial"/>
            <w:noProof/>
            <w:lang w:val="zh-CN" w:eastAsia="zh-CN"/>
          </w:rPr>
          <w:t>1</w:t>
        </w:r>
        <w:r>
          <w:rPr>
            <w:rFonts w:ascii="Arial" w:hAnsi="Arial" w:cs="Arial"/>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3141B0" w14:textId="77777777" w:rsidR="002078CA" w:rsidRDefault="002078CA">
      <w:r>
        <w:separator/>
      </w:r>
    </w:p>
  </w:footnote>
  <w:footnote w:type="continuationSeparator" w:id="0">
    <w:p w14:paraId="464FE48D" w14:textId="77777777" w:rsidR="002078CA" w:rsidRDefault="002078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7CC426" w14:textId="77777777" w:rsidR="008777A7" w:rsidRDefault="008777A7">
    <w:pPr>
      <w:pBdr>
        <w:bottom w:val="single" w:sz="6" w:space="1" w:color="auto"/>
      </w:pBdr>
      <w:tabs>
        <w:tab w:val="center" w:pos="4320"/>
      </w:tabs>
      <w:snapToGrid w:val="0"/>
      <w:ind w:right="13"/>
      <w:rPr>
        <w:sz w:val="18"/>
        <w:szCs w:val="18"/>
        <w:lang w:val="es-ES_tradnl"/>
      </w:rPr>
    </w:pPr>
    <w:r>
      <w:rPr>
        <w:noProof/>
        <w:sz w:val="18"/>
        <w:szCs w:val="18"/>
        <w:lang w:eastAsia="zh-CN"/>
      </w:rPr>
      <w:drawing>
        <wp:inline distT="0" distB="0" distL="0" distR="0" wp14:anchorId="759ADE1E" wp14:editId="51482420">
          <wp:extent cx="1127125" cy="341630"/>
          <wp:effectExtent l="0" t="0" r="0" b="1270"/>
          <wp:docPr id="9" name="图片 9" descr="C:\Users\Bio-Jingmin\AppData\Roaming\Skype\live#3aliyuan.zhang_9\media_messaging\media_cache_v3\^7DA4B0D1673ECF62947B89079937EE96AAAFD0135F30090B0C^pimgpsh_fullsize_dis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Bio-Jingmin\AppData\Roaming\Skype\live#3aliyuan.zhang_9\media_messaging\media_cache_v3\^7DA4B0D1673ECF62947B89079937EE96AAAFD0135F30090B0C^pimgpsh_fullsize_dist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7650" cy="342000"/>
                  </a:xfrm>
                  <a:prstGeom prst="rect">
                    <a:avLst/>
                  </a:prstGeom>
                  <a:noFill/>
                  <a:ln>
                    <a:noFill/>
                  </a:ln>
                </pic:spPr>
              </pic:pic>
            </a:graphicData>
          </a:graphic>
        </wp:inline>
      </w:drawing>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579EC9F2" wp14:editId="01B63F74">
              <wp:extent cx="1864360" cy="237490"/>
              <wp:effectExtent l="0" t="0" r="0" b="0"/>
              <wp:docPr id="3"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64800" cy="237825"/>
                      </a:xfrm>
                      <a:prstGeom prst="rect">
                        <a:avLst/>
                      </a:prstGeom>
                      <a:noFill/>
                      <a:ln>
                        <a:noFill/>
                      </a:ln>
                    </wps:spPr>
                    <wps:txbx>
                      <w:txbxContent>
                        <w:p w14:paraId="4A21C608" w14:textId="77777777" w:rsidR="008777A7" w:rsidRDefault="008777A7">
                          <w:pPr>
                            <w:wordWrap w:val="0"/>
                            <w:snapToGrid w:val="0"/>
                            <w:rPr>
                              <w:rFonts w:ascii="Arial" w:hAnsi="Arial" w:cs="Arial"/>
                              <w:color w:val="0000FF"/>
                              <w:szCs w:val="20"/>
                              <w:u w:val="single"/>
                            </w:rPr>
                          </w:pPr>
                          <w:r>
                            <w:rPr>
                              <w:rFonts w:ascii="Arial" w:hAnsi="Arial" w:cs="Arial"/>
                              <w:szCs w:val="20"/>
                            </w:rPr>
                            <w:t xml:space="preserve">www.bio-protocol.org/exxxx   </w:t>
                          </w:r>
                        </w:p>
                      </w:txbxContent>
                    </wps:txbx>
                    <wps:bodyPr rot="0" vert="horz" wrap="square" lIns="91440" tIns="45720" rIns="91440" bIns="45720" anchor="ctr" anchorCtr="0" upright="1">
                      <a:noAutofit/>
                    </wps:bodyPr>
                  </wps:wsp>
                </a:graphicData>
              </a:graphic>
            </wp:inline>
          </w:drawing>
        </mc:Choice>
        <mc:Fallback>
          <w:pict>
            <v:rect w14:anchorId="579EC9F2" id="矩形 2" o:spid="_x0000_s1026" style="width:146.8pt;height:18.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" filled="f" stroked="f">
              <v:textbox>
                <w:txbxContent>
                  <w:p w14:paraId="4A21C608" w14:textId="77777777" w:rsidR="008777A7" w:rsidRDefault="008777A7">
                    <w:pPr>
                      <w:wordWrap w:val="0"/>
                      <w:snapToGrid w:val="0"/>
                      <w:rPr>
                        <w:rFonts w:ascii="Arial" w:hAnsi="Arial" w:cs="Arial"/>
                        <w:color w:val="0000FF"/>
                        <w:szCs w:val="20"/>
                        <w:u w:val="single"/>
                      </w:rPr>
                    </w:pPr>
                    <w:r>
                      <w:rPr>
                        <w:rFonts w:ascii="Arial" w:hAnsi="Arial" w:cs="Arial"/>
                        <w:szCs w:val="20"/>
                      </w:rPr>
                      <w:t xml:space="preserve">www.bio-protocol.org/exxxx   </w:t>
                    </w:r>
                  </w:p>
                </w:txbxContent>
              </v:textbox>
              <w10:anchorlock/>
            </v:rect>
          </w:pict>
        </mc:Fallback>
      </mc:AlternateContent>
    </w:r>
    <w:r>
      <w:rPr>
        <w:sz w:val="18"/>
        <w:szCs w:val="18"/>
        <w:lang w:val="es-ES_tradnl"/>
      </w:rPr>
      <w:t xml:space="preserve">      </w:t>
    </w:r>
    <w:r>
      <w:rPr>
        <w:rFonts w:ascii="Times New Roman" w:hAnsi="Times New Roman"/>
        <w:noProof/>
        <w:sz w:val="18"/>
        <w:szCs w:val="18"/>
        <w:lang w:eastAsia="zh-CN"/>
      </w:rPr>
      <mc:AlternateContent>
        <mc:Choice Requires="wps">
          <w:drawing>
            <wp:inline distT="0" distB="0" distL="0" distR="0" wp14:anchorId="47AD0641" wp14:editId="53D5BF89">
              <wp:extent cx="1552575" cy="349885"/>
              <wp:effectExtent l="0" t="0" r="0" b="0"/>
              <wp:docPr id="2" name="矩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52575" cy="349885"/>
                      </a:xfrm>
                      <a:prstGeom prst="rect">
                        <a:avLst/>
                      </a:prstGeom>
                      <a:noFill/>
                      <a:ln>
                        <a:noFill/>
                      </a:ln>
                    </wps:spPr>
                    <wps:txbx>
                      <w:txbxContent>
                        <w:p w14:paraId="641CF347" w14:textId="77777777" w:rsidR="008777A7" w:rsidRDefault="008777A7">
                          <w:pPr>
                            <w:spacing w:line="276" w:lineRule="auto"/>
                            <w:rPr>
                              <w:rFonts w:ascii="Arial" w:hAnsi="Arial" w:cs="Arial"/>
                              <w:color w:val="000000" w:themeColor="text1"/>
                              <w:sz w:val="16"/>
                              <w:szCs w:val="16"/>
                            </w:rPr>
                          </w:pPr>
                        </w:p>
                        <w:p w14:paraId="45ADE680" w14:textId="77777777" w:rsidR="008777A7" w:rsidRDefault="008777A7">
                          <w:pPr>
                            <w:snapToGrid w:val="0"/>
                            <w:spacing w:line="276" w:lineRule="auto"/>
                            <w:rPr>
                              <w:sz w:val="16"/>
                              <w:szCs w:val="16"/>
                            </w:rPr>
                          </w:pPr>
                          <w:r>
                            <w:rPr>
                              <w:rFonts w:ascii="Arial" w:hAnsi="Arial" w:cs="Arial"/>
                              <w:sz w:val="16"/>
                              <w:szCs w:val="16"/>
                            </w:rPr>
                            <w:t>DOI:10.21769/BioProtoc.xxxx55555111112000</w:t>
                          </w:r>
                        </w:p>
                        <w:p w14:paraId="3B709212" w14:textId="77777777" w:rsidR="008777A7" w:rsidRDefault="008777A7">
                          <w:pPr>
                            <w:spacing w:line="276" w:lineRule="auto"/>
                            <w:rPr>
                              <w:rFonts w:ascii="Arial" w:hAnsi="Arial" w:cs="Arial"/>
                              <w:color w:val="000000" w:themeColor="text1"/>
                              <w:sz w:val="16"/>
                              <w:szCs w:val="16"/>
                            </w:rPr>
                          </w:pPr>
                        </w:p>
                      </w:txbxContent>
                    </wps:txbx>
                    <wps:bodyPr rot="0" vert="horz" wrap="square" lIns="91440" tIns="45720" rIns="91440" bIns="45720" anchor="ctr" anchorCtr="0" upright="1">
                      <a:noAutofit/>
                    </wps:bodyPr>
                  </wps:wsp>
                </a:graphicData>
              </a:graphic>
            </wp:inline>
          </w:drawing>
        </mc:Choice>
        <mc:Fallback>
          <w:pict>
            <v:rect w14:anchorId="47AD0641" id="矩形 3" o:spid="_x0000_s1027" style="width:122.25pt;height:27.5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" filled="f" stroked="f">
              <v:textbox>
                <w:txbxContent>
                  <w:p w14:paraId="641CF347" w14:textId="77777777" w:rsidR="008777A7" w:rsidRDefault="008777A7">
                    <w:pPr>
                      <w:spacing w:line="276" w:lineRule="auto"/>
                      <w:rPr>
                        <w:rFonts w:ascii="Arial" w:hAnsi="Arial" w:cs="Arial"/>
                        <w:color w:val="000000" w:themeColor="text1"/>
                        <w:sz w:val="16"/>
                        <w:szCs w:val="16"/>
                      </w:rPr>
                    </w:pPr>
                  </w:p>
                  <w:p w14:paraId="45ADE680" w14:textId="77777777" w:rsidR="008777A7" w:rsidRDefault="008777A7">
                    <w:pPr>
                      <w:snapToGrid w:val="0"/>
                      <w:spacing w:line="276" w:lineRule="auto"/>
                      <w:rPr>
                        <w:sz w:val="16"/>
                        <w:szCs w:val="16"/>
                      </w:rPr>
                    </w:pPr>
                    <w:r>
                      <w:rPr>
                        <w:rFonts w:ascii="Arial" w:hAnsi="Arial" w:cs="Arial"/>
                        <w:sz w:val="16"/>
                        <w:szCs w:val="16"/>
                      </w:rPr>
                      <w:t>DOI:10.21769/BioProtoc.xxxx55555111112000</w:t>
                    </w:r>
                  </w:p>
                  <w:p w14:paraId="3B709212" w14:textId="77777777" w:rsidR="008777A7" w:rsidRDefault="008777A7">
                    <w:pPr>
                      <w:spacing w:line="276" w:lineRule="auto"/>
                      <w:rPr>
                        <w:rFonts w:ascii="Arial" w:hAnsi="Arial" w:cs="Arial"/>
                        <w:color w:val="000000" w:themeColor="text1"/>
                        <w:sz w:val="16"/>
                        <w:szCs w:val="16"/>
                      </w:rPr>
                    </w:pPr>
                  </w:p>
                </w:txbxContent>
              </v:textbox>
              <w10:anchorlock/>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FFFFFF88"/>
    <w:lvl w:ilvl="0">
      <w:start w:val="1"/>
      <w:numFmt w:val="decimal"/>
      <w:pStyle w:val="a"/>
      <w:lvlText w:val="%1."/>
      <w:lvlJc w:val="left"/>
      <w:pPr>
        <w:tabs>
          <w:tab w:val="left" w:pos="360"/>
        </w:tabs>
        <w:ind w:left="360" w:hanging="360"/>
      </w:pPr>
    </w:lvl>
  </w:abstractNum>
  <w:abstractNum w:abstractNumId="1">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2">
    <w:nsid w:val="01F7034D"/>
    <w:multiLevelType w:val="hybridMultilevel"/>
    <w:tmpl w:val="BBAE7F4E"/>
    <w:lvl w:ilvl="0" w:tplc="A3C2D264">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0AA6333B"/>
    <w:multiLevelType w:val="hybridMultilevel"/>
    <w:tmpl w:val="246EF9F2"/>
    <w:lvl w:ilvl="0" w:tplc="A3C2D264">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0B561AA5"/>
    <w:multiLevelType w:val="hybridMultilevel"/>
    <w:tmpl w:val="0660CC5E"/>
    <w:lvl w:ilvl="0" w:tplc="AC467DD8">
      <w:start w:val="1"/>
      <w:numFmt w:val="lowerLetter"/>
      <w:lvlText w:val="%1."/>
      <w:lvlJc w:val="left"/>
      <w:pPr>
        <w:ind w:left="900" w:hanging="420"/>
      </w:pPr>
      <w:rPr>
        <w:rFonts w:hint="eastAsia"/>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nsid w:val="0D006B7F"/>
    <w:multiLevelType w:val="hybridMultilevel"/>
    <w:tmpl w:val="BB7E6B18"/>
    <w:lvl w:ilvl="0" w:tplc="04090011">
      <w:start w:val="1"/>
      <w:numFmt w:val="decimal"/>
      <w:lvlText w:val="%1)"/>
      <w:lvlJc w:val="left"/>
      <w:pPr>
        <w:ind w:left="845"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0E6E4B84"/>
    <w:multiLevelType w:val="hybridMultilevel"/>
    <w:tmpl w:val="76BEDD9A"/>
    <w:lvl w:ilvl="0" w:tplc="03A8A21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8BB62BD"/>
    <w:multiLevelType w:val="hybridMultilevel"/>
    <w:tmpl w:val="5044912E"/>
    <w:lvl w:ilvl="0" w:tplc="B60C5EBC">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F10D3E"/>
    <w:multiLevelType w:val="hybridMultilevel"/>
    <w:tmpl w:val="4D16AB8C"/>
    <w:lvl w:ilvl="0" w:tplc="A3C2D264">
      <w:start w:val="1"/>
      <w:numFmt w:val="lowerLetter"/>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18F93ADD"/>
    <w:multiLevelType w:val="hybridMultilevel"/>
    <w:tmpl w:val="FEC6A824"/>
    <w:lvl w:ilvl="0" w:tplc="3CF25848">
      <w:start w:val="1"/>
      <w:numFmt w:val="decimal"/>
      <w:lvlText w:val="7.%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19FA48CF"/>
    <w:multiLevelType w:val="hybridMultilevel"/>
    <w:tmpl w:val="034AAD7E"/>
    <w:lvl w:ilvl="0" w:tplc="793C82A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1A4D214D"/>
    <w:multiLevelType w:val="hybridMultilevel"/>
    <w:tmpl w:val="6AB65FFA"/>
    <w:lvl w:ilvl="0" w:tplc="6BFE4D06">
      <w:start w:val="1"/>
      <w:numFmt w:val="decimal"/>
      <w:lvlText w:val="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1F42627A"/>
    <w:multiLevelType w:val="hybridMultilevel"/>
    <w:tmpl w:val="BB4AA4A4"/>
    <w:lvl w:ilvl="0" w:tplc="0409000F">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00B6D03"/>
    <w:multiLevelType w:val="hybridMultilevel"/>
    <w:tmpl w:val="A0487748"/>
    <w:lvl w:ilvl="0" w:tplc="04090011">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229720B5"/>
    <w:multiLevelType w:val="hybridMultilevel"/>
    <w:tmpl w:val="791A47D8"/>
    <w:lvl w:ilvl="0" w:tplc="BD48156A">
      <w:start w:val="1"/>
      <w:numFmt w:val="decimal"/>
      <w:lvlText w:val="%1."/>
      <w:lvlJc w:val="left"/>
      <w:pPr>
        <w:ind w:left="360" w:hanging="360"/>
      </w:pPr>
      <w:rPr>
        <w:rFonts w:ascii="Arial" w:hAnsi="Arial" w:cs="Arial"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2AFA74CE"/>
    <w:multiLevelType w:val="hybridMultilevel"/>
    <w:tmpl w:val="81E21AF2"/>
    <w:lvl w:ilvl="0" w:tplc="04090011">
      <w:start w:val="1"/>
      <w:numFmt w:val="decimal"/>
      <w:lvlText w:val="%1)"/>
      <w:lvlJc w:val="left"/>
      <w:pPr>
        <w:ind w:left="1660" w:hanging="420"/>
      </w:pPr>
      <w:rPr>
        <w:rFonts w:hint="eastAsia"/>
      </w:rPr>
    </w:lvl>
    <w:lvl w:ilvl="1" w:tplc="04090019" w:tentative="1">
      <w:start w:val="1"/>
      <w:numFmt w:val="lowerLetter"/>
      <w:lvlText w:val="%2)"/>
      <w:lvlJc w:val="left"/>
      <w:pPr>
        <w:ind w:left="2080" w:hanging="420"/>
      </w:pPr>
    </w:lvl>
    <w:lvl w:ilvl="2" w:tplc="0409001B" w:tentative="1">
      <w:start w:val="1"/>
      <w:numFmt w:val="lowerRoman"/>
      <w:lvlText w:val="%3."/>
      <w:lvlJc w:val="right"/>
      <w:pPr>
        <w:ind w:left="2500" w:hanging="420"/>
      </w:pPr>
    </w:lvl>
    <w:lvl w:ilvl="3" w:tplc="0409000F" w:tentative="1">
      <w:start w:val="1"/>
      <w:numFmt w:val="decimal"/>
      <w:lvlText w:val="%4."/>
      <w:lvlJc w:val="left"/>
      <w:pPr>
        <w:ind w:left="2920" w:hanging="420"/>
      </w:pPr>
    </w:lvl>
    <w:lvl w:ilvl="4" w:tplc="04090019" w:tentative="1">
      <w:start w:val="1"/>
      <w:numFmt w:val="lowerLetter"/>
      <w:lvlText w:val="%5)"/>
      <w:lvlJc w:val="left"/>
      <w:pPr>
        <w:ind w:left="3340" w:hanging="420"/>
      </w:pPr>
    </w:lvl>
    <w:lvl w:ilvl="5" w:tplc="0409001B" w:tentative="1">
      <w:start w:val="1"/>
      <w:numFmt w:val="lowerRoman"/>
      <w:lvlText w:val="%6."/>
      <w:lvlJc w:val="right"/>
      <w:pPr>
        <w:ind w:left="3760" w:hanging="420"/>
      </w:pPr>
    </w:lvl>
    <w:lvl w:ilvl="6" w:tplc="0409000F" w:tentative="1">
      <w:start w:val="1"/>
      <w:numFmt w:val="decimal"/>
      <w:lvlText w:val="%7."/>
      <w:lvlJc w:val="left"/>
      <w:pPr>
        <w:ind w:left="4180" w:hanging="420"/>
      </w:pPr>
    </w:lvl>
    <w:lvl w:ilvl="7" w:tplc="04090019" w:tentative="1">
      <w:start w:val="1"/>
      <w:numFmt w:val="lowerLetter"/>
      <w:lvlText w:val="%8)"/>
      <w:lvlJc w:val="left"/>
      <w:pPr>
        <w:ind w:left="4600" w:hanging="420"/>
      </w:pPr>
    </w:lvl>
    <w:lvl w:ilvl="8" w:tplc="0409001B" w:tentative="1">
      <w:start w:val="1"/>
      <w:numFmt w:val="lowerRoman"/>
      <w:lvlText w:val="%9."/>
      <w:lvlJc w:val="right"/>
      <w:pPr>
        <w:ind w:left="5020" w:hanging="420"/>
      </w:pPr>
    </w:lvl>
  </w:abstractNum>
  <w:abstractNum w:abstractNumId="16">
    <w:nsid w:val="2B8B30E1"/>
    <w:multiLevelType w:val="hybridMultilevel"/>
    <w:tmpl w:val="DD106158"/>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2C2826A4"/>
    <w:multiLevelType w:val="hybridMultilevel"/>
    <w:tmpl w:val="C4101318"/>
    <w:lvl w:ilvl="0" w:tplc="C90A220C">
      <w:start w:val="1"/>
      <w:numFmt w:val="decimal"/>
      <w:lvlText w:val="%1)"/>
      <w:lvlJc w:val="left"/>
      <w:pPr>
        <w:ind w:left="900" w:hanging="420"/>
      </w:pPr>
      <w:rPr>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2C306C30"/>
    <w:multiLevelType w:val="hybridMultilevel"/>
    <w:tmpl w:val="5FC6A5C8"/>
    <w:lvl w:ilvl="0" w:tplc="6BFE4D06">
      <w:start w:val="1"/>
      <w:numFmt w:val="decimal"/>
      <w:lvlText w:val="3.%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2F73193D"/>
    <w:multiLevelType w:val="hybridMultilevel"/>
    <w:tmpl w:val="CA6E8582"/>
    <w:lvl w:ilvl="0" w:tplc="741261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57471AC"/>
    <w:multiLevelType w:val="hybridMultilevel"/>
    <w:tmpl w:val="770A55C6"/>
    <w:lvl w:ilvl="0" w:tplc="B60C5EBC">
      <w:start w:val="1"/>
      <w:numFmt w:val="decimal"/>
      <w:lvlText w:val="2.%1"/>
      <w:lvlJc w:val="left"/>
      <w:pPr>
        <w:ind w:left="420" w:hanging="420"/>
      </w:pPr>
      <w:rPr>
        <w:rFonts w:hint="eastAsia"/>
      </w:rPr>
    </w:lvl>
    <w:lvl w:ilvl="1" w:tplc="B60C5EBC">
      <w:start w:val="1"/>
      <w:numFmt w:val="decimal"/>
      <w:lvlText w:val="2.%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3A0C1EDB"/>
    <w:multiLevelType w:val="hybridMultilevel"/>
    <w:tmpl w:val="DC064A8C"/>
    <w:lvl w:ilvl="0" w:tplc="67C0AD08">
      <w:start w:val="1"/>
      <w:numFmt w:val="decimal"/>
      <w:lvlText w:val="1.%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0000907"/>
    <w:multiLevelType w:val="hybridMultilevel"/>
    <w:tmpl w:val="F7BA671A"/>
    <w:lvl w:ilvl="0" w:tplc="6686AD1A">
      <w:start w:val="1"/>
      <w:numFmt w:val="decimal"/>
      <w:lvlText w:val="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466960E9"/>
    <w:multiLevelType w:val="hybridMultilevel"/>
    <w:tmpl w:val="3968B6AC"/>
    <w:lvl w:ilvl="0" w:tplc="2A30CEA4">
      <w:start w:val="1"/>
      <w:numFmt w:val="decimal"/>
      <w:lvlText w:val="8.%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88B3B74"/>
    <w:multiLevelType w:val="hybridMultilevel"/>
    <w:tmpl w:val="2CE4825A"/>
    <w:lvl w:ilvl="0" w:tplc="B60C5EBC">
      <w:start w:val="1"/>
      <w:numFmt w:val="decimal"/>
      <w:lvlText w:val="2.%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551B3875"/>
    <w:multiLevelType w:val="hybridMultilevel"/>
    <w:tmpl w:val="F92EEFCC"/>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56415228"/>
    <w:multiLevelType w:val="hybridMultilevel"/>
    <w:tmpl w:val="15F258EA"/>
    <w:lvl w:ilvl="0" w:tplc="1C68431A">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BD72192"/>
    <w:multiLevelType w:val="multilevel"/>
    <w:tmpl w:val="25A6A0F4"/>
    <w:lvl w:ilvl="0">
      <w:start w:val="1"/>
      <w:numFmt w:val="decimal"/>
      <w:lvlText w:val="%1."/>
      <w:lvlJc w:val="left"/>
      <w:pPr>
        <w:ind w:left="360" w:hanging="360"/>
      </w:pPr>
      <w:rPr>
        <w:rFonts w:hint="default"/>
      </w:rPr>
    </w:lvl>
    <w:lvl w:ilvl="1">
      <w:start w:val="1"/>
      <w:numFmt w:val="decimal"/>
      <w:lvlText w:val="%2)"/>
      <w:lvlJc w:val="left"/>
      <w:pPr>
        <w:ind w:left="785"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8">
    <w:nsid w:val="70640D1B"/>
    <w:multiLevelType w:val="hybridMultilevel"/>
    <w:tmpl w:val="144059DC"/>
    <w:lvl w:ilvl="0" w:tplc="A1384EC8">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14238D7"/>
    <w:multiLevelType w:val="hybridMultilevel"/>
    <w:tmpl w:val="9948EAB0"/>
    <w:lvl w:ilvl="0" w:tplc="6BFE4D06">
      <w:start w:val="1"/>
      <w:numFmt w:val="decimal"/>
      <w:lvlText w:val="3.%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729919F8"/>
    <w:multiLevelType w:val="hybridMultilevel"/>
    <w:tmpl w:val="DC4E3C68"/>
    <w:lvl w:ilvl="0" w:tplc="E92E205C">
      <w:start w:val="1"/>
      <w:numFmt w:val="decimal"/>
      <w:lvlText w:val="6.%1"/>
      <w:lvlJc w:val="left"/>
      <w:pPr>
        <w:ind w:left="840" w:hanging="42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E07215C"/>
    <w:multiLevelType w:val="hybridMultilevel"/>
    <w:tmpl w:val="03F4F1BE"/>
    <w:lvl w:ilvl="0" w:tplc="04090011">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5"/>
  </w:num>
  <w:num w:numId="4">
    <w:abstractNumId w:val="27"/>
  </w:num>
  <w:num w:numId="5">
    <w:abstractNumId w:val="17"/>
  </w:num>
  <w:num w:numId="6">
    <w:abstractNumId w:val="19"/>
  </w:num>
  <w:num w:numId="7">
    <w:abstractNumId w:val="14"/>
  </w:num>
  <w:num w:numId="8">
    <w:abstractNumId w:val="12"/>
  </w:num>
  <w:num w:numId="9">
    <w:abstractNumId w:val="21"/>
  </w:num>
  <w:num w:numId="10">
    <w:abstractNumId w:val="24"/>
  </w:num>
  <w:num w:numId="11">
    <w:abstractNumId w:val="18"/>
  </w:num>
  <w:num w:numId="12">
    <w:abstractNumId w:val="25"/>
  </w:num>
  <w:num w:numId="13">
    <w:abstractNumId w:val="3"/>
  </w:num>
  <w:num w:numId="14">
    <w:abstractNumId w:val="4"/>
  </w:num>
  <w:num w:numId="15">
    <w:abstractNumId w:val="28"/>
  </w:num>
  <w:num w:numId="16">
    <w:abstractNumId w:val="2"/>
  </w:num>
  <w:num w:numId="17">
    <w:abstractNumId w:val="8"/>
  </w:num>
  <w:num w:numId="18">
    <w:abstractNumId w:val="30"/>
  </w:num>
  <w:num w:numId="19">
    <w:abstractNumId w:val="9"/>
  </w:num>
  <w:num w:numId="20">
    <w:abstractNumId w:val="6"/>
  </w:num>
  <w:num w:numId="21">
    <w:abstractNumId w:val="26"/>
  </w:num>
  <w:num w:numId="22">
    <w:abstractNumId w:val="23"/>
  </w:num>
  <w:num w:numId="23">
    <w:abstractNumId w:val="10"/>
  </w:num>
  <w:num w:numId="24">
    <w:abstractNumId w:val="31"/>
  </w:num>
  <w:num w:numId="25">
    <w:abstractNumId w:val="7"/>
  </w:num>
  <w:num w:numId="26">
    <w:abstractNumId w:val="11"/>
  </w:num>
  <w:num w:numId="27">
    <w:abstractNumId w:val="15"/>
  </w:num>
  <w:num w:numId="28">
    <w:abstractNumId w:val="22"/>
  </w:num>
  <w:num w:numId="29">
    <w:abstractNumId w:val="20"/>
  </w:num>
  <w:num w:numId="30">
    <w:abstractNumId w:val="16"/>
  </w:num>
  <w:num w:numId="31">
    <w:abstractNumId w:val="13"/>
  </w:num>
  <w:num w:numId="32">
    <w:abstractNumId w:val="29"/>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yMTcyMDQzNjIzN7SwsLRU0lEKTi0uzszPAykwrgUAx8dFFiwAAAA="/>
    <w:docVar w:name="EN.InstantFormat" w:val="&lt;ENInstantFormat&gt;&lt;Enabled&gt;0&lt;/Enabled&gt;&lt;ScanUnformatted&gt;1&lt;/ScanUnformatted&gt;&lt;ScanChanges&gt;1&lt;/ScanChanges&gt;&lt;Suspended&gt;0&lt;/Suspended&gt;&lt;/ENInstantFormat&gt;"/>
    <w:docVar w:name="EN.Layout" w:val="&lt;ENLayout&gt;&lt;Style&gt;bio-protocol&lt;/Style&gt;&lt;LeftDelim&gt;{&lt;/LeftDelim&gt;&lt;RightDelim&gt;}&lt;/RightDelim&gt;&lt;FontName&gt;Cambria&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wxvx2sx10w929e0fw8xvp5ssszpssxzs952&quot;&gt;My EndNote Library&lt;record-ids&gt;&lt;item&gt;1&lt;/item&gt;&lt;item&gt;260&lt;/item&gt;&lt;item&gt;262&lt;/item&gt;&lt;item&gt;263&lt;/item&gt;&lt;item&gt;264&lt;/item&gt;&lt;item&gt;265&lt;/item&gt;&lt;item&gt;267&lt;/item&gt;&lt;item&gt;268&lt;/item&gt;&lt;item&gt;269&lt;/item&gt;&lt;item&gt;270&lt;/item&gt;&lt;item&gt;271&lt;/item&gt;&lt;item&gt;272&lt;/item&gt;&lt;item&gt;274&lt;/item&gt;&lt;item&gt;275&lt;/item&gt;&lt;item&gt;276&lt;/item&gt;&lt;item&gt;277&lt;/item&gt;&lt;item&gt;278&lt;/item&gt;&lt;item&gt;279&lt;/item&gt;&lt;/record-ids&gt;&lt;/item&gt;&lt;/Libraries&gt;"/>
  </w:docVars>
  <w:rsids>
    <w:rsidRoot w:val="00D31473"/>
    <w:rsid w:val="000005AA"/>
    <w:rsid w:val="000031EF"/>
    <w:rsid w:val="0000503E"/>
    <w:rsid w:val="00005930"/>
    <w:rsid w:val="00006B71"/>
    <w:rsid w:val="00010B93"/>
    <w:rsid w:val="00012EC6"/>
    <w:rsid w:val="00013971"/>
    <w:rsid w:val="0001654E"/>
    <w:rsid w:val="000172D5"/>
    <w:rsid w:val="0002671B"/>
    <w:rsid w:val="00031389"/>
    <w:rsid w:val="00032C80"/>
    <w:rsid w:val="000344ED"/>
    <w:rsid w:val="00041CD8"/>
    <w:rsid w:val="00050EF7"/>
    <w:rsid w:val="000539F3"/>
    <w:rsid w:val="00053EBE"/>
    <w:rsid w:val="00054F5D"/>
    <w:rsid w:val="00055D23"/>
    <w:rsid w:val="000619B6"/>
    <w:rsid w:val="0006768D"/>
    <w:rsid w:val="00071D16"/>
    <w:rsid w:val="000729F3"/>
    <w:rsid w:val="000764B0"/>
    <w:rsid w:val="000828AF"/>
    <w:rsid w:val="00084C5A"/>
    <w:rsid w:val="000854ED"/>
    <w:rsid w:val="000869FA"/>
    <w:rsid w:val="00087971"/>
    <w:rsid w:val="00087BB2"/>
    <w:rsid w:val="0009499D"/>
    <w:rsid w:val="00094BB9"/>
    <w:rsid w:val="00097684"/>
    <w:rsid w:val="000A1414"/>
    <w:rsid w:val="000A792A"/>
    <w:rsid w:val="000B0213"/>
    <w:rsid w:val="000B6A2A"/>
    <w:rsid w:val="000B6DCA"/>
    <w:rsid w:val="000B7B94"/>
    <w:rsid w:val="000B7C0A"/>
    <w:rsid w:val="000C07E3"/>
    <w:rsid w:val="000C3D4D"/>
    <w:rsid w:val="000C41C8"/>
    <w:rsid w:val="000C5CE0"/>
    <w:rsid w:val="000C5E5E"/>
    <w:rsid w:val="000C7E9F"/>
    <w:rsid w:val="000D20E9"/>
    <w:rsid w:val="000D3614"/>
    <w:rsid w:val="000E0E2A"/>
    <w:rsid w:val="000E6939"/>
    <w:rsid w:val="000F177C"/>
    <w:rsid w:val="000F30A8"/>
    <w:rsid w:val="000F3605"/>
    <w:rsid w:val="000F451A"/>
    <w:rsid w:val="000F4773"/>
    <w:rsid w:val="00101585"/>
    <w:rsid w:val="00102351"/>
    <w:rsid w:val="0010334D"/>
    <w:rsid w:val="001042F8"/>
    <w:rsid w:val="00105F24"/>
    <w:rsid w:val="00116EA0"/>
    <w:rsid w:val="00117B97"/>
    <w:rsid w:val="00124DDA"/>
    <w:rsid w:val="00127DC3"/>
    <w:rsid w:val="001423C2"/>
    <w:rsid w:val="00142C5D"/>
    <w:rsid w:val="0014543B"/>
    <w:rsid w:val="00145962"/>
    <w:rsid w:val="00151B49"/>
    <w:rsid w:val="0016581A"/>
    <w:rsid w:val="00171910"/>
    <w:rsid w:val="00173967"/>
    <w:rsid w:val="00174940"/>
    <w:rsid w:val="00174C6A"/>
    <w:rsid w:val="0017593E"/>
    <w:rsid w:val="00176351"/>
    <w:rsid w:val="00181B17"/>
    <w:rsid w:val="00183C71"/>
    <w:rsid w:val="00185617"/>
    <w:rsid w:val="001856DF"/>
    <w:rsid w:val="001859E3"/>
    <w:rsid w:val="00185C99"/>
    <w:rsid w:val="00186905"/>
    <w:rsid w:val="001916E9"/>
    <w:rsid w:val="00191A3C"/>
    <w:rsid w:val="00197E95"/>
    <w:rsid w:val="001A045E"/>
    <w:rsid w:val="001A2C71"/>
    <w:rsid w:val="001B141F"/>
    <w:rsid w:val="001B404B"/>
    <w:rsid w:val="001B7776"/>
    <w:rsid w:val="001C4FCB"/>
    <w:rsid w:val="001C5249"/>
    <w:rsid w:val="001C525D"/>
    <w:rsid w:val="001C78FD"/>
    <w:rsid w:val="001D3F5D"/>
    <w:rsid w:val="001E1611"/>
    <w:rsid w:val="001E2F89"/>
    <w:rsid w:val="0020039D"/>
    <w:rsid w:val="0020192A"/>
    <w:rsid w:val="002029EA"/>
    <w:rsid w:val="00204E55"/>
    <w:rsid w:val="00205015"/>
    <w:rsid w:val="002078CA"/>
    <w:rsid w:val="00210DFB"/>
    <w:rsid w:val="0021460B"/>
    <w:rsid w:val="002222A7"/>
    <w:rsid w:val="00224149"/>
    <w:rsid w:val="00225AD9"/>
    <w:rsid w:val="00227EDA"/>
    <w:rsid w:val="0023095A"/>
    <w:rsid w:val="002325FA"/>
    <w:rsid w:val="00236170"/>
    <w:rsid w:val="00237459"/>
    <w:rsid w:val="00240B8D"/>
    <w:rsid w:val="0024439F"/>
    <w:rsid w:val="00244864"/>
    <w:rsid w:val="00244A97"/>
    <w:rsid w:val="00246B0E"/>
    <w:rsid w:val="00247624"/>
    <w:rsid w:val="0024769B"/>
    <w:rsid w:val="002504AD"/>
    <w:rsid w:val="002504E4"/>
    <w:rsid w:val="00251A2E"/>
    <w:rsid w:val="00252A49"/>
    <w:rsid w:val="00257386"/>
    <w:rsid w:val="002730A7"/>
    <w:rsid w:val="002735E3"/>
    <w:rsid w:val="00281232"/>
    <w:rsid w:val="0028553E"/>
    <w:rsid w:val="00287842"/>
    <w:rsid w:val="0029171A"/>
    <w:rsid w:val="00292F97"/>
    <w:rsid w:val="00293450"/>
    <w:rsid w:val="00296784"/>
    <w:rsid w:val="002A0369"/>
    <w:rsid w:val="002A32FA"/>
    <w:rsid w:val="002B205C"/>
    <w:rsid w:val="002B42F8"/>
    <w:rsid w:val="002C0744"/>
    <w:rsid w:val="002C4E34"/>
    <w:rsid w:val="002C611B"/>
    <w:rsid w:val="002F4874"/>
    <w:rsid w:val="003012DD"/>
    <w:rsid w:val="00304BA9"/>
    <w:rsid w:val="00311763"/>
    <w:rsid w:val="003125E5"/>
    <w:rsid w:val="00313C7E"/>
    <w:rsid w:val="00316A0D"/>
    <w:rsid w:val="00317A1E"/>
    <w:rsid w:val="0032509C"/>
    <w:rsid w:val="0033658B"/>
    <w:rsid w:val="00337536"/>
    <w:rsid w:val="00342A0D"/>
    <w:rsid w:val="00351446"/>
    <w:rsid w:val="0035244B"/>
    <w:rsid w:val="0036059B"/>
    <w:rsid w:val="003608CF"/>
    <w:rsid w:val="003653EA"/>
    <w:rsid w:val="00365B37"/>
    <w:rsid w:val="003674AF"/>
    <w:rsid w:val="00375910"/>
    <w:rsid w:val="00381B54"/>
    <w:rsid w:val="0038390E"/>
    <w:rsid w:val="00385838"/>
    <w:rsid w:val="00390F8A"/>
    <w:rsid w:val="0039112D"/>
    <w:rsid w:val="0039448F"/>
    <w:rsid w:val="00395A14"/>
    <w:rsid w:val="00396845"/>
    <w:rsid w:val="003A02A2"/>
    <w:rsid w:val="003A1419"/>
    <w:rsid w:val="003A1D66"/>
    <w:rsid w:val="003A7E9F"/>
    <w:rsid w:val="003B2919"/>
    <w:rsid w:val="003B47FD"/>
    <w:rsid w:val="003B7FC2"/>
    <w:rsid w:val="003C0A2E"/>
    <w:rsid w:val="003C0F81"/>
    <w:rsid w:val="003C27B9"/>
    <w:rsid w:val="003C299A"/>
    <w:rsid w:val="003C2E39"/>
    <w:rsid w:val="003D1FBE"/>
    <w:rsid w:val="003E2DAA"/>
    <w:rsid w:val="003E73EC"/>
    <w:rsid w:val="003E7E22"/>
    <w:rsid w:val="003F1491"/>
    <w:rsid w:val="003F196E"/>
    <w:rsid w:val="003F4198"/>
    <w:rsid w:val="00402C06"/>
    <w:rsid w:val="0040482A"/>
    <w:rsid w:val="00410D34"/>
    <w:rsid w:val="00411E02"/>
    <w:rsid w:val="00413B2D"/>
    <w:rsid w:val="00416B22"/>
    <w:rsid w:val="00417590"/>
    <w:rsid w:val="00420972"/>
    <w:rsid w:val="00423A5A"/>
    <w:rsid w:val="0042730B"/>
    <w:rsid w:val="00433777"/>
    <w:rsid w:val="00440AB3"/>
    <w:rsid w:val="00446A7C"/>
    <w:rsid w:val="004508CA"/>
    <w:rsid w:val="00451B91"/>
    <w:rsid w:val="00452373"/>
    <w:rsid w:val="00452A54"/>
    <w:rsid w:val="004553D2"/>
    <w:rsid w:val="00455C2D"/>
    <w:rsid w:val="00456B1D"/>
    <w:rsid w:val="00463577"/>
    <w:rsid w:val="00465307"/>
    <w:rsid w:val="00465F6A"/>
    <w:rsid w:val="0046640D"/>
    <w:rsid w:val="00466491"/>
    <w:rsid w:val="00471B21"/>
    <w:rsid w:val="00471EFD"/>
    <w:rsid w:val="004733B7"/>
    <w:rsid w:val="00476EB7"/>
    <w:rsid w:val="00477F60"/>
    <w:rsid w:val="004853E7"/>
    <w:rsid w:val="0048541A"/>
    <w:rsid w:val="0049228E"/>
    <w:rsid w:val="0049265E"/>
    <w:rsid w:val="004937C0"/>
    <w:rsid w:val="00497626"/>
    <w:rsid w:val="004A32BD"/>
    <w:rsid w:val="004A4951"/>
    <w:rsid w:val="004A696C"/>
    <w:rsid w:val="004B1B0F"/>
    <w:rsid w:val="004B2069"/>
    <w:rsid w:val="004B51AB"/>
    <w:rsid w:val="004C11AF"/>
    <w:rsid w:val="004C537C"/>
    <w:rsid w:val="004C61A4"/>
    <w:rsid w:val="004D0841"/>
    <w:rsid w:val="004D3A56"/>
    <w:rsid w:val="004D4D3E"/>
    <w:rsid w:val="004D5CF2"/>
    <w:rsid w:val="004D7403"/>
    <w:rsid w:val="004D7AF0"/>
    <w:rsid w:val="004F15DE"/>
    <w:rsid w:val="004F3A32"/>
    <w:rsid w:val="004F44D7"/>
    <w:rsid w:val="004F4879"/>
    <w:rsid w:val="004F68B0"/>
    <w:rsid w:val="00500E10"/>
    <w:rsid w:val="00501A91"/>
    <w:rsid w:val="00505607"/>
    <w:rsid w:val="00505BB5"/>
    <w:rsid w:val="00505C9E"/>
    <w:rsid w:val="00506F5D"/>
    <w:rsid w:val="005100C6"/>
    <w:rsid w:val="00510574"/>
    <w:rsid w:val="005130DF"/>
    <w:rsid w:val="00513F96"/>
    <w:rsid w:val="0051458B"/>
    <w:rsid w:val="0051680E"/>
    <w:rsid w:val="00520B2A"/>
    <w:rsid w:val="0052446D"/>
    <w:rsid w:val="0052551A"/>
    <w:rsid w:val="0052714F"/>
    <w:rsid w:val="0052793B"/>
    <w:rsid w:val="00536F51"/>
    <w:rsid w:val="0053733A"/>
    <w:rsid w:val="00541A66"/>
    <w:rsid w:val="00542C4B"/>
    <w:rsid w:val="00547E9D"/>
    <w:rsid w:val="0055137E"/>
    <w:rsid w:val="005513EB"/>
    <w:rsid w:val="005552C8"/>
    <w:rsid w:val="00560AA8"/>
    <w:rsid w:val="0056108D"/>
    <w:rsid w:val="005646D5"/>
    <w:rsid w:val="00564B96"/>
    <w:rsid w:val="00564CD1"/>
    <w:rsid w:val="005740E1"/>
    <w:rsid w:val="00574131"/>
    <w:rsid w:val="005746EC"/>
    <w:rsid w:val="00575B54"/>
    <w:rsid w:val="00575C5E"/>
    <w:rsid w:val="00585883"/>
    <w:rsid w:val="005860BA"/>
    <w:rsid w:val="00590895"/>
    <w:rsid w:val="005933E6"/>
    <w:rsid w:val="00594F75"/>
    <w:rsid w:val="00595766"/>
    <w:rsid w:val="005A031C"/>
    <w:rsid w:val="005A0917"/>
    <w:rsid w:val="005A727B"/>
    <w:rsid w:val="005B2690"/>
    <w:rsid w:val="005B3799"/>
    <w:rsid w:val="005B6D98"/>
    <w:rsid w:val="005C182A"/>
    <w:rsid w:val="005C4AB3"/>
    <w:rsid w:val="005C522A"/>
    <w:rsid w:val="005C7541"/>
    <w:rsid w:val="005D0C05"/>
    <w:rsid w:val="005D42B8"/>
    <w:rsid w:val="005D42C0"/>
    <w:rsid w:val="005D7D22"/>
    <w:rsid w:val="005E052A"/>
    <w:rsid w:val="005E2C04"/>
    <w:rsid w:val="005E5FA3"/>
    <w:rsid w:val="005E6AC4"/>
    <w:rsid w:val="005E7632"/>
    <w:rsid w:val="005F0023"/>
    <w:rsid w:val="005F277D"/>
    <w:rsid w:val="005F4191"/>
    <w:rsid w:val="005F55E0"/>
    <w:rsid w:val="00600003"/>
    <w:rsid w:val="00605027"/>
    <w:rsid w:val="00606203"/>
    <w:rsid w:val="006139D4"/>
    <w:rsid w:val="006171B4"/>
    <w:rsid w:val="0061777D"/>
    <w:rsid w:val="00617C3B"/>
    <w:rsid w:val="00623FE2"/>
    <w:rsid w:val="00636B04"/>
    <w:rsid w:val="00636EB1"/>
    <w:rsid w:val="0063748A"/>
    <w:rsid w:val="00645765"/>
    <w:rsid w:val="0065028D"/>
    <w:rsid w:val="006525CD"/>
    <w:rsid w:val="0065299F"/>
    <w:rsid w:val="006570A2"/>
    <w:rsid w:val="00663627"/>
    <w:rsid w:val="00670B86"/>
    <w:rsid w:val="0067332D"/>
    <w:rsid w:val="00675656"/>
    <w:rsid w:val="00675B47"/>
    <w:rsid w:val="0068788A"/>
    <w:rsid w:val="00695579"/>
    <w:rsid w:val="00696927"/>
    <w:rsid w:val="006A003C"/>
    <w:rsid w:val="006A06C7"/>
    <w:rsid w:val="006A2B91"/>
    <w:rsid w:val="006A42D5"/>
    <w:rsid w:val="006A5A37"/>
    <w:rsid w:val="006B3488"/>
    <w:rsid w:val="006C0659"/>
    <w:rsid w:val="006C1F2A"/>
    <w:rsid w:val="006C42E0"/>
    <w:rsid w:val="006C5122"/>
    <w:rsid w:val="006C7E41"/>
    <w:rsid w:val="006C7FE0"/>
    <w:rsid w:val="006D11A5"/>
    <w:rsid w:val="006D15EA"/>
    <w:rsid w:val="006D29C2"/>
    <w:rsid w:val="006D6F19"/>
    <w:rsid w:val="006E37D0"/>
    <w:rsid w:val="006E7956"/>
    <w:rsid w:val="006E79C8"/>
    <w:rsid w:val="006F0C19"/>
    <w:rsid w:val="006F153C"/>
    <w:rsid w:val="006F413F"/>
    <w:rsid w:val="006F58F5"/>
    <w:rsid w:val="006F75BE"/>
    <w:rsid w:val="0070089E"/>
    <w:rsid w:val="007034E4"/>
    <w:rsid w:val="00704038"/>
    <w:rsid w:val="00706689"/>
    <w:rsid w:val="00707E26"/>
    <w:rsid w:val="007111FD"/>
    <w:rsid w:val="00712A5E"/>
    <w:rsid w:val="00712EA5"/>
    <w:rsid w:val="007139B1"/>
    <w:rsid w:val="00714A43"/>
    <w:rsid w:val="00722DFB"/>
    <w:rsid w:val="007311E9"/>
    <w:rsid w:val="00737990"/>
    <w:rsid w:val="00743060"/>
    <w:rsid w:val="00750028"/>
    <w:rsid w:val="0075325F"/>
    <w:rsid w:val="007535E1"/>
    <w:rsid w:val="007536A7"/>
    <w:rsid w:val="00753C5D"/>
    <w:rsid w:val="0075407D"/>
    <w:rsid w:val="00756772"/>
    <w:rsid w:val="00756A5E"/>
    <w:rsid w:val="00760C19"/>
    <w:rsid w:val="0076547C"/>
    <w:rsid w:val="00767626"/>
    <w:rsid w:val="00767A17"/>
    <w:rsid w:val="00773170"/>
    <w:rsid w:val="00777E08"/>
    <w:rsid w:val="007808D3"/>
    <w:rsid w:val="0078122E"/>
    <w:rsid w:val="00786C38"/>
    <w:rsid w:val="00786EE2"/>
    <w:rsid w:val="00791056"/>
    <w:rsid w:val="007921BB"/>
    <w:rsid w:val="00793DB4"/>
    <w:rsid w:val="00795A10"/>
    <w:rsid w:val="007A268D"/>
    <w:rsid w:val="007A3194"/>
    <w:rsid w:val="007A4620"/>
    <w:rsid w:val="007A6513"/>
    <w:rsid w:val="007A6917"/>
    <w:rsid w:val="007B4485"/>
    <w:rsid w:val="007B4A83"/>
    <w:rsid w:val="007B7103"/>
    <w:rsid w:val="007C05D0"/>
    <w:rsid w:val="007C26FC"/>
    <w:rsid w:val="007C39E0"/>
    <w:rsid w:val="007C5484"/>
    <w:rsid w:val="007C76A3"/>
    <w:rsid w:val="007D0A0C"/>
    <w:rsid w:val="007D1572"/>
    <w:rsid w:val="007D3E51"/>
    <w:rsid w:val="007E0D01"/>
    <w:rsid w:val="007E324C"/>
    <w:rsid w:val="007E4CFD"/>
    <w:rsid w:val="007F4A6A"/>
    <w:rsid w:val="007F59CB"/>
    <w:rsid w:val="007F6513"/>
    <w:rsid w:val="007F6933"/>
    <w:rsid w:val="008008FB"/>
    <w:rsid w:val="008050C6"/>
    <w:rsid w:val="00813087"/>
    <w:rsid w:val="00814C42"/>
    <w:rsid w:val="0082226A"/>
    <w:rsid w:val="00822D5E"/>
    <w:rsid w:val="008251E2"/>
    <w:rsid w:val="008306F3"/>
    <w:rsid w:val="0083220F"/>
    <w:rsid w:val="00841083"/>
    <w:rsid w:val="00841275"/>
    <w:rsid w:val="00841FEB"/>
    <w:rsid w:val="0084581B"/>
    <w:rsid w:val="0084666C"/>
    <w:rsid w:val="00847047"/>
    <w:rsid w:val="00855F54"/>
    <w:rsid w:val="00857D07"/>
    <w:rsid w:val="00862B17"/>
    <w:rsid w:val="00862EFA"/>
    <w:rsid w:val="00864009"/>
    <w:rsid w:val="00870073"/>
    <w:rsid w:val="00871DB4"/>
    <w:rsid w:val="00872BDE"/>
    <w:rsid w:val="008752D7"/>
    <w:rsid w:val="008777A7"/>
    <w:rsid w:val="00881EF3"/>
    <w:rsid w:val="00895955"/>
    <w:rsid w:val="008959B7"/>
    <w:rsid w:val="00896763"/>
    <w:rsid w:val="008A5DEB"/>
    <w:rsid w:val="008A6C1E"/>
    <w:rsid w:val="008B0E3E"/>
    <w:rsid w:val="008B4148"/>
    <w:rsid w:val="008B49E9"/>
    <w:rsid w:val="008B670F"/>
    <w:rsid w:val="008C2FCD"/>
    <w:rsid w:val="008C3D8F"/>
    <w:rsid w:val="008C59BB"/>
    <w:rsid w:val="008C758D"/>
    <w:rsid w:val="008D151A"/>
    <w:rsid w:val="008D1524"/>
    <w:rsid w:val="008D23A9"/>
    <w:rsid w:val="008D2E06"/>
    <w:rsid w:val="008D3C7F"/>
    <w:rsid w:val="008D4DBE"/>
    <w:rsid w:val="008D5C04"/>
    <w:rsid w:val="008D66AF"/>
    <w:rsid w:val="008E3EF2"/>
    <w:rsid w:val="008E7813"/>
    <w:rsid w:val="008E7F8D"/>
    <w:rsid w:val="0090009E"/>
    <w:rsid w:val="0090399A"/>
    <w:rsid w:val="0091162F"/>
    <w:rsid w:val="00912359"/>
    <w:rsid w:val="009157A6"/>
    <w:rsid w:val="00916274"/>
    <w:rsid w:val="00916561"/>
    <w:rsid w:val="009236ED"/>
    <w:rsid w:val="0092407B"/>
    <w:rsid w:val="0092459A"/>
    <w:rsid w:val="009260FE"/>
    <w:rsid w:val="00936129"/>
    <w:rsid w:val="0093722C"/>
    <w:rsid w:val="0094134B"/>
    <w:rsid w:val="00941ED0"/>
    <w:rsid w:val="00942185"/>
    <w:rsid w:val="0094304A"/>
    <w:rsid w:val="00943F94"/>
    <w:rsid w:val="0094460E"/>
    <w:rsid w:val="009455AF"/>
    <w:rsid w:val="00947EAD"/>
    <w:rsid w:val="00951433"/>
    <w:rsid w:val="0095147A"/>
    <w:rsid w:val="00955947"/>
    <w:rsid w:val="009572E5"/>
    <w:rsid w:val="0095772F"/>
    <w:rsid w:val="009616B0"/>
    <w:rsid w:val="0096526B"/>
    <w:rsid w:val="00965AF6"/>
    <w:rsid w:val="00970D8A"/>
    <w:rsid w:val="00974D0E"/>
    <w:rsid w:val="009849DC"/>
    <w:rsid w:val="00986B4E"/>
    <w:rsid w:val="00990265"/>
    <w:rsid w:val="0099181F"/>
    <w:rsid w:val="00994F25"/>
    <w:rsid w:val="009952D2"/>
    <w:rsid w:val="009959F1"/>
    <w:rsid w:val="009969E5"/>
    <w:rsid w:val="009A2372"/>
    <w:rsid w:val="009A693B"/>
    <w:rsid w:val="009A6C62"/>
    <w:rsid w:val="009A7698"/>
    <w:rsid w:val="009B374D"/>
    <w:rsid w:val="009B48BF"/>
    <w:rsid w:val="009C2F8C"/>
    <w:rsid w:val="009C3E92"/>
    <w:rsid w:val="009C46FF"/>
    <w:rsid w:val="009C62C9"/>
    <w:rsid w:val="009C6433"/>
    <w:rsid w:val="009C7C46"/>
    <w:rsid w:val="009D4509"/>
    <w:rsid w:val="009D5701"/>
    <w:rsid w:val="009D5E97"/>
    <w:rsid w:val="009E0409"/>
    <w:rsid w:val="009E0962"/>
    <w:rsid w:val="009E0A4B"/>
    <w:rsid w:val="009E1A77"/>
    <w:rsid w:val="009E1D0A"/>
    <w:rsid w:val="009E4165"/>
    <w:rsid w:val="009E6730"/>
    <w:rsid w:val="009E752D"/>
    <w:rsid w:val="009F390E"/>
    <w:rsid w:val="009F7956"/>
    <w:rsid w:val="009F7E00"/>
    <w:rsid w:val="00A01C27"/>
    <w:rsid w:val="00A04ADD"/>
    <w:rsid w:val="00A05EA6"/>
    <w:rsid w:val="00A05F74"/>
    <w:rsid w:val="00A1078D"/>
    <w:rsid w:val="00A163F0"/>
    <w:rsid w:val="00A2087A"/>
    <w:rsid w:val="00A225DA"/>
    <w:rsid w:val="00A24951"/>
    <w:rsid w:val="00A24F8C"/>
    <w:rsid w:val="00A27DC3"/>
    <w:rsid w:val="00A33F3D"/>
    <w:rsid w:val="00A34592"/>
    <w:rsid w:val="00A35FF2"/>
    <w:rsid w:val="00A40FD5"/>
    <w:rsid w:val="00A4170B"/>
    <w:rsid w:val="00A46F7C"/>
    <w:rsid w:val="00A518FB"/>
    <w:rsid w:val="00A52A96"/>
    <w:rsid w:val="00A53BCE"/>
    <w:rsid w:val="00A56190"/>
    <w:rsid w:val="00A602F5"/>
    <w:rsid w:val="00A60779"/>
    <w:rsid w:val="00A610BC"/>
    <w:rsid w:val="00A623D9"/>
    <w:rsid w:val="00A7180E"/>
    <w:rsid w:val="00A71FA7"/>
    <w:rsid w:val="00A74B56"/>
    <w:rsid w:val="00A76CB6"/>
    <w:rsid w:val="00A80048"/>
    <w:rsid w:val="00A80BC1"/>
    <w:rsid w:val="00A81FB8"/>
    <w:rsid w:val="00A8241E"/>
    <w:rsid w:val="00A82B00"/>
    <w:rsid w:val="00A82BC4"/>
    <w:rsid w:val="00A84282"/>
    <w:rsid w:val="00A9187A"/>
    <w:rsid w:val="00A95C45"/>
    <w:rsid w:val="00A96F95"/>
    <w:rsid w:val="00AA067F"/>
    <w:rsid w:val="00AA1F5C"/>
    <w:rsid w:val="00AA266C"/>
    <w:rsid w:val="00AA2E67"/>
    <w:rsid w:val="00AA780D"/>
    <w:rsid w:val="00AB53BA"/>
    <w:rsid w:val="00AB5D53"/>
    <w:rsid w:val="00AB6425"/>
    <w:rsid w:val="00AC014C"/>
    <w:rsid w:val="00AC1B83"/>
    <w:rsid w:val="00AC5A92"/>
    <w:rsid w:val="00AE56B0"/>
    <w:rsid w:val="00AE5B59"/>
    <w:rsid w:val="00AE6AE3"/>
    <w:rsid w:val="00AE6F0C"/>
    <w:rsid w:val="00AF182B"/>
    <w:rsid w:val="00AF6E0C"/>
    <w:rsid w:val="00B013C3"/>
    <w:rsid w:val="00B054E9"/>
    <w:rsid w:val="00B06693"/>
    <w:rsid w:val="00B07E8C"/>
    <w:rsid w:val="00B11EB6"/>
    <w:rsid w:val="00B11ECE"/>
    <w:rsid w:val="00B1519C"/>
    <w:rsid w:val="00B172EB"/>
    <w:rsid w:val="00B2072B"/>
    <w:rsid w:val="00B2249F"/>
    <w:rsid w:val="00B2250E"/>
    <w:rsid w:val="00B27587"/>
    <w:rsid w:val="00B3092A"/>
    <w:rsid w:val="00B30D15"/>
    <w:rsid w:val="00B31367"/>
    <w:rsid w:val="00B32040"/>
    <w:rsid w:val="00B33C32"/>
    <w:rsid w:val="00B3688F"/>
    <w:rsid w:val="00B4296B"/>
    <w:rsid w:val="00B4395B"/>
    <w:rsid w:val="00B47E50"/>
    <w:rsid w:val="00B52981"/>
    <w:rsid w:val="00B5368B"/>
    <w:rsid w:val="00B537E1"/>
    <w:rsid w:val="00B54DEF"/>
    <w:rsid w:val="00B557A7"/>
    <w:rsid w:val="00B56CB7"/>
    <w:rsid w:val="00B57B7F"/>
    <w:rsid w:val="00B60518"/>
    <w:rsid w:val="00B63666"/>
    <w:rsid w:val="00B6501A"/>
    <w:rsid w:val="00B66249"/>
    <w:rsid w:val="00B67044"/>
    <w:rsid w:val="00B70C48"/>
    <w:rsid w:val="00B70E67"/>
    <w:rsid w:val="00B71A1C"/>
    <w:rsid w:val="00B71DCF"/>
    <w:rsid w:val="00B75F62"/>
    <w:rsid w:val="00B76C9B"/>
    <w:rsid w:val="00B81812"/>
    <w:rsid w:val="00B834FD"/>
    <w:rsid w:val="00B9047A"/>
    <w:rsid w:val="00B93921"/>
    <w:rsid w:val="00BA03E9"/>
    <w:rsid w:val="00BA0C29"/>
    <w:rsid w:val="00BA1B0A"/>
    <w:rsid w:val="00BA1D49"/>
    <w:rsid w:val="00BA2597"/>
    <w:rsid w:val="00BA5E12"/>
    <w:rsid w:val="00BA6BF0"/>
    <w:rsid w:val="00BA7098"/>
    <w:rsid w:val="00BA76F8"/>
    <w:rsid w:val="00BB2D06"/>
    <w:rsid w:val="00BB322F"/>
    <w:rsid w:val="00BB3389"/>
    <w:rsid w:val="00BB4D21"/>
    <w:rsid w:val="00BB77A1"/>
    <w:rsid w:val="00BD0B69"/>
    <w:rsid w:val="00BD0FA1"/>
    <w:rsid w:val="00BD5B48"/>
    <w:rsid w:val="00BD702A"/>
    <w:rsid w:val="00BE1F66"/>
    <w:rsid w:val="00BE34A3"/>
    <w:rsid w:val="00BE6685"/>
    <w:rsid w:val="00BE7BE9"/>
    <w:rsid w:val="00BF265E"/>
    <w:rsid w:val="00BF2A3F"/>
    <w:rsid w:val="00BF54A1"/>
    <w:rsid w:val="00C042F3"/>
    <w:rsid w:val="00C044D6"/>
    <w:rsid w:val="00C06E33"/>
    <w:rsid w:val="00C07436"/>
    <w:rsid w:val="00C11417"/>
    <w:rsid w:val="00C11812"/>
    <w:rsid w:val="00C149E6"/>
    <w:rsid w:val="00C20676"/>
    <w:rsid w:val="00C22B1D"/>
    <w:rsid w:val="00C30181"/>
    <w:rsid w:val="00C32529"/>
    <w:rsid w:val="00C36C84"/>
    <w:rsid w:val="00C43BC5"/>
    <w:rsid w:val="00C50BF3"/>
    <w:rsid w:val="00C50BF9"/>
    <w:rsid w:val="00C50DBB"/>
    <w:rsid w:val="00C57FAD"/>
    <w:rsid w:val="00C64B8A"/>
    <w:rsid w:val="00C72C1A"/>
    <w:rsid w:val="00C730AC"/>
    <w:rsid w:val="00C75FCD"/>
    <w:rsid w:val="00C7727D"/>
    <w:rsid w:val="00C773B5"/>
    <w:rsid w:val="00C82EE1"/>
    <w:rsid w:val="00C87A5E"/>
    <w:rsid w:val="00C9163B"/>
    <w:rsid w:val="00C92984"/>
    <w:rsid w:val="00C92C02"/>
    <w:rsid w:val="00C92FEE"/>
    <w:rsid w:val="00C97419"/>
    <w:rsid w:val="00CA08D2"/>
    <w:rsid w:val="00CA60FD"/>
    <w:rsid w:val="00CB37CF"/>
    <w:rsid w:val="00CC02B2"/>
    <w:rsid w:val="00CC6B11"/>
    <w:rsid w:val="00CC75D2"/>
    <w:rsid w:val="00CD04E5"/>
    <w:rsid w:val="00CD2DD2"/>
    <w:rsid w:val="00CD4E5D"/>
    <w:rsid w:val="00CD69CE"/>
    <w:rsid w:val="00CE2646"/>
    <w:rsid w:val="00CE2F64"/>
    <w:rsid w:val="00CE448A"/>
    <w:rsid w:val="00CE73C8"/>
    <w:rsid w:val="00CF05E9"/>
    <w:rsid w:val="00CF0E5D"/>
    <w:rsid w:val="00CF6078"/>
    <w:rsid w:val="00CF6246"/>
    <w:rsid w:val="00D037E0"/>
    <w:rsid w:val="00D1044B"/>
    <w:rsid w:val="00D1167F"/>
    <w:rsid w:val="00D15E83"/>
    <w:rsid w:val="00D160B2"/>
    <w:rsid w:val="00D168B0"/>
    <w:rsid w:val="00D17059"/>
    <w:rsid w:val="00D239D0"/>
    <w:rsid w:val="00D30B93"/>
    <w:rsid w:val="00D312C7"/>
    <w:rsid w:val="00D31473"/>
    <w:rsid w:val="00D320CB"/>
    <w:rsid w:val="00D3314E"/>
    <w:rsid w:val="00D3372C"/>
    <w:rsid w:val="00D350E4"/>
    <w:rsid w:val="00D4084E"/>
    <w:rsid w:val="00D41251"/>
    <w:rsid w:val="00D4668F"/>
    <w:rsid w:val="00D5009F"/>
    <w:rsid w:val="00D50790"/>
    <w:rsid w:val="00D51480"/>
    <w:rsid w:val="00D539D2"/>
    <w:rsid w:val="00D57E7E"/>
    <w:rsid w:val="00D62EFA"/>
    <w:rsid w:val="00D703A2"/>
    <w:rsid w:val="00D715EC"/>
    <w:rsid w:val="00D72144"/>
    <w:rsid w:val="00D72E9C"/>
    <w:rsid w:val="00D8243A"/>
    <w:rsid w:val="00D82494"/>
    <w:rsid w:val="00D85172"/>
    <w:rsid w:val="00D861F8"/>
    <w:rsid w:val="00D9355A"/>
    <w:rsid w:val="00D9416C"/>
    <w:rsid w:val="00D952E2"/>
    <w:rsid w:val="00D959AA"/>
    <w:rsid w:val="00DA3297"/>
    <w:rsid w:val="00DA400D"/>
    <w:rsid w:val="00DA4C4D"/>
    <w:rsid w:val="00DA6007"/>
    <w:rsid w:val="00DA642B"/>
    <w:rsid w:val="00DC5E5A"/>
    <w:rsid w:val="00DD02C5"/>
    <w:rsid w:val="00DD16D1"/>
    <w:rsid w:val="00DD6116"/>
    <w:rsid w:val="00DE38B1"/>
    <w:rsid w:val="00DE4B8C"/>
    <w:rsid w:val="00DE7141"/>
    <w:rsid w:val="00DF6B2A"/>
    <w:rsid w:val="00E00435"/>
    <w:rsid w:val="00E01289"/>
    <w:rsid w:val="00E01EB2"/>
    <w:rsid w:val="00E0446C"/>
    <w:rsid w:val="00E06A7D"/>
    <w:rsid w:val="00E11B6E"/>
    <w:rsid w:val="00E11E14"/>
    <w:rsid w:val="00E13A20"/>
    <w:rsid w:val="00E24307"/>
    <w:rsid w:val="00E250F9"/>
    <w:rsid w:val="00E25F77"/>
    <w:rsid w:val="00E27CE1"/>
    <w:rsid w:val="00E34D72"/>
    <w:rsid w:val="00E35CC4"/>
    <w:rsid w:val="00E372B9"/>
    <w:rsid w:val="00E4281E"/>
    <w:rsid w:val="00E50EB5"/>
    <w:rsid w:val="00E53CDF"/>
    <w:rsid w:val="00E558C2"/>
    <w:rsid w:val="00E616EC"/>
    <w:rsid w:val="00E63A73"/>
    <w:rsid w:val="00E64EE3"/>
    <w:rsid w:val="00E70D86"/>
    <w:rsid w:val="00E72667"/>
    <w:rsid w:val="00E72AB3"/>
    <w:rsid w:val="00E83467"/>
    <w:rsid w:val="00E8355D"/>
    <w:rsid w:val="00E83C7B"/>
    <w:rsid w:val="00E9196C"/>
    <w:rsid w:val="00E940B9"/>
    <w:rsid w:val="00E9581C"/>
    <w:rsid w:val="00E962A7"/>
    <w:rsid w:val="00EA02C3"/>
    <w:rsid w:val="00EA1B6D"/>
    <w:rsid w:val="00EA1F3E"/>
    <w:rsid w:val="00EA2406"/>
    <w:rsid w:val="00EA3C42"/>
    <w:rsid w:val="00EB4547"/>
    <w:rsid w:val="00EB51EE"/>
    <w:rsid w:val="00EC04AD"/>
    <w:rsid w:val="00EC0770"/>
    <w:rsid w:val="00EC27BB"/>
    <w:rsid w:val="00EC36C0"/>
    <w:rsid w:val="00EC632C"/>
    <w:rsid w:val="00ED515C"/>
    <w:rsid w:val="00ED5893"/>
    <w:rsid w:val="00EE150A"/>
    <w:rsid w:val="00EE39EC"/>
    <w:rsid w:val="00EE6BF6"/>
    <w:rsid w:val="00EE78E5"/>
    <w:rsid w:val="00EF158E"/>
    <w:rsid w:val="00EF4BB3"/>
    <w:rsid w:val="00EF59DE"/>
    <w:rsid w:val="00EF7715"/>
    <w:rsid w:val="00F0078D"/>
    <w:rsid w:val="00F00DBE"/>
    <w:rsid w:val="00F03A01"/>
    <w:rsid w:val="00F12045"/>
    <w:rsid w:val="00F143D2"/>
    <w:rsid w:val="00F14CEF"/>
    <w:rsid w:val="00F15BC4"/>
    <w:rsid w:val="00F24AAE"/>
    <w:rsid w:val="00F25729"/>
    <w:rsid w:val="00F27055"/>
    <w:rsid w:val="00F40FED"/>
    <w:rsid w:val="00F41CA2"/>
    <w:rsid w:val="00F424B6"/>
    <w:rsid w:val="00F53CDF"/>
    <w:rsid w:val="00F54F40"/>
    <w:rsid w:val="00F5567F"/>
    <w:rsid w:val="00F55CAB"/>
    <w:rsid w:val="00F6022E"/>
    <w:rsid w:val="00F60906"/>
    <w:rsid w:val="00F62851"/>
    <w:rsid w:val="00F63065"/>
    <w:rsid w:val="00F671CF"/>
    <w:rsid w:val="00F70790"/>
    <w:rsid w:val="00F73A4E"/>
    <w:rsid w:val="00F7482C"/>
    <w:rsid w:val="00F77EB7"/>
    <w:rsid w:val="00F8614A"/>
    <w:rsid w:val="00F869BE"/>
    <w:rsid w:val="00F90E7C"/>
    <w:rsid w:val="00F941CD"/>
    <w:rsid w:val="00F95DEA"/>
    <w:rsid w:val="00F9685A"/>
    <w:rsid w:val="00FA09CB"/>
    <w:rsid w:val="00FA1B22"/>
    <w:rsid w:val="00FA4429"/>
    <w:rsid w:val="00FA6B56"/>
    <w:rsid w:val="00FB0DA2"/>
    <w:rsid w:val="00FB1769"/>
    <w:rsid w:val="00FB20FD"/>
    <w:rsid w:val="00FB3470"/>
    <w:rsid w:val="00FB5B8F"/>
    <w:rsid w:val="00FB794B"/>
    <w:rsid w:val="00FC01A8"/>
    <w:rsid w:val="00FC02DA"/>
    <w:rsid w:val="00FC0A21"/>
    <w:rsid w:val="00FC342E"/>
    <w:rsid w:val="00FC5DA2"/>
    <w:rsid w:val="00FD2C63"/>
    <w:rsid w:val="00FD344A"/>
    <w:rsid w:val="00FD3701"/>
    <w:rsid w:val="00FD40B5"/>
    <w:rsid w:val="00FD5395"/>
    <w:rsid w:val="00FE290C"/>
    <w:rsid w:val="00FE529B"/>
    <w:rsid w:val="00FE58A2"/>
    <w:rsid w:val="00FE734F"/>
    <w:rsid w:val="00FF0E86"/>
    <w:rsid w:val="00FF4EE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84C18C5"/>
  <w15:docId w15:val="{45D0D292-C296-4F97-B7AC-2A367B231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unhideWhenUsed="1"/>
    <w:lsdException w:name="endnote text"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unhideWhenUsed="1" w:qFormat="1"/>
    <w:lsdException w:name="FollowedHyperlink" w:semiHidden="1" w:unhideWhenUsed="1" w:qFormat="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Pr>
      <w:rFonts w:asciiTheme="minorHAnsi" w:eastAsiaTheme="minorEastAsia" w:hAnsiTheme="minorHAnsi" w:cstheme="minorBidi"/>
      <w:kern w:val="2"/>
      <w:szCs w:val="22"/>
      <w:lang w:eastAsia="ko-KR"/>
    </w:rPr>
  </w:style>
  <w:style w:type="paragraph" w:styleId="1">
    <w:name w:val="heading 1"/>
    <w:basedOn w:val="a1"/>
    <w:next w:val="a1"/>
    <w:link w:val="1Char"/>
    <w:uiPriority w:val="1"/>
    <w:qFormat/>
    <w:pPr>
      <w:keepNext/>
      <w:keepLines/>
      <w:spacing w:before="480"/>
      <w:outlineLvl w:val="0"/>
    </w:pPr>
    <w:rPr>
      <w:rFonts w:asciiTheme="majorHAnsi" w:eastAsiaTheme="majorEastAsia" w:hAnsiTheme="majorHAnsi" w:cstheme="majorBidi"/>
      <w:b/>
      <w:bCs/>
      <w:color w:val="345A8A" w:themeColor="accent1" w:themeShade="B5"/>
      <w:kern w:val="0"/>
      <w:sz w:val="32"/>
      <w:szCs w:val="32"/>
      <w:lang w:eastAsia="en-US"/>
    </w:rPr>
  </w:style>
  <w:style w:type="paragraph" w:styleId="2">
    <w:name w:val="heading 2"/>
    <w:basedOn w:val="a1"/>
    <w:next w:val="a1"/>
    <w:link w:val="2Char"/>
    <w:uiPriority w:val="9"/>
    <w:unhideWhenUsed/>
    <w:qFormat/>
    <w:pPr>
      <w:keepNext/>
      <w:keepLines/>
      <w:spacing w:before="200"/>
      <w:outlineLvl w:val="1"/>
    </w:pPr>
    <w:rPr>
      <w:rFonts w:asciiTheme="majorHAnsi" w:eastAsiaTheme="majorEastAsia" w:hAnsiTheme="majorHAnsi" w:cstheme="majorBidi"/>
      <w:b/>
      <w:bCs/>
      <w:color w:val="4F81BD" w:themeColor="accent1"/>
      <w:kern w:val="0"/>
      <w:sz w:val="26"/>
      <w:szCs w:val="26"/>
      <w:lang w:eastAsia="en-US"/>
    </w:rPr>
  </w:style>
  <w:style w:type="paragraph" w:styleId="3">
    <w:name w:val="heading 3"/>
    <w:basedOn w:val="a1"/>
    <w:next w:val="a1"/>
    <w:link w:val="3Char"/>
    <w:uiPriority w:val="9"/>
    <w:unhideWhenUsed/>
    <w:qFormat/>
    <w:pPr>
      <w:keepNext/>
      <w:keepLines/>
      <w:spacing w:before="240" w:after="120" w:line="276" w:lineRule="auto"/>
      <w:outlineLvl w:val="2"/>
    </w:pPr>
    <w:rPr>
      <w:rFonts w:ascii="Arial" w:eastAsiaTheme="majorEastAsia" w:hAnsi="Arial" w:cs="Arial"/>
      <w:b/>
      <w:bCs/>
      <w:kern w:val="0"/>
      <w:sz w:val="24"/>
      <w:szCs w:val="24"/>
      <w:lang w:val="en-GB" w:eastAsia="en-US"/>
    </w:rPr>
  </w:style>
  <w:style w:type="paragraph" w:styleId="4">
    <w:name w:val="heading 4"/>
    <w:basedOn w:val="a1"/>
    <w:next w:val="a1"/>
    <w:link w:val="4Char"/>
    <w:uiPriority w:val="9"/>
    <w:unhideWhenUsed/>
    <w:qFormat/>
    <w:pPr>
      <w:keepNext/>
      <w:keepLines/>
      <w:spacing w:before="240" w:after="120" w:line="276" w:lineRule="auto"/>
      <w:outlineLvl w:val="3"/>
    </w:pPr>
    <w:rPr>
      <w:rFonts w:ascii="Arial" w:eastAsiaTheme="majorEastAsia" w:hAnsi="Arial" w:cs="Arial"/>
      <w:b/>
      <w:bCs/>
      <w:iCs/>
      <w:kern w:val="0"/>
      <w:sz w:val="24"/>
      <w:szCs w:val="24"/>
      <w:lang w:val="en-GB" w:eastAsia="en-US"/>
    </w:rPr>
  </w:style>
  <w:style w:type="paragraph" w:styleId="5">
    <w:name w:val="heading 5"/>
    <w:basedOn w:val="a1"/>
    <w:next w:val="a1"/>
    <w:link w:val="5Char"/>
    <w:uiPriority w:val="9"/>
    <w:unhideWhenUsed/>
    <w:qFormat/>
    <w:pPr>
      <w:keepNext/>
      <w:keepLines/>
      <w:spacing w:before="240" w:after="120" w:line="276" w:lineRule="auto"/>
      <w:outlineLvl w:val="4"/>
    </w:pPr>
    <w:rPr>
      <w:rFonts w:ascii="Arial" w:eastAsiaTheme="majorEastAsia" w:hAnsi="Arial" w:cs="Arial"/>
      <w:b/>
      <w:kern w:val="0"/>
      <w:sz w:val="24"/>
      <w:szCs w:val="24"/>
      <w:lang w:val="en-GB" w:eastAsia="en-US"/>
    </w:rPr>
  </w:style>
  <w:style w:type="paragraph" w:styleId="6">
    <w:name w:val="heading 6"/>
    <w:basedOn w:val="a1"/>
    <w:next w:val="a1"/>
    <w:link w:val="6Char"/>
    <w:uiPriority w:val="9"/>
    <w:unhideWhenUsed/>
    <w:qFormat/>
    <w:pPr>
      <w:keepNext/>
      <w:keepLines/>
      <w:spacing w:before="240" w:after="120" w:line="276" w:lineRule="auto"/>
      <w:outlineLvl w:val="5"/>
    </w:pPr>
    <w:rPr>
      <w:rFonts w:ascii="Arial" w:eastAsiaTheme="majorEastAsia" w:hAnsi="Arial" w:cs="Arial"/>
      <w:b/>
      <w:iCs/>
      <w:kern w:val="0"/>
      <w:sz w:val="24"/>
      <w:szCs w:val="24"/>
      <w:lang w:val="en-GB" w:eastAsia="en-US"/>
    </w:rPr>
  </w:style>
  <w:style w:type="paragraph" w:styleId="7">
    <w:name w:val="heading 7"/>
    <w:basedOn w:val="a1"/>
    <w:next w:val="a1"/>
    <w:link w:val="7Char"/>
    <w:uiPriority w:val="9"/>
    <w:unhideWhenUsed/>
    <w:qFormat/>
    <w:pPr>
      <w:keepNext/>
      <w:keepLines/>
      <w:spacing w:before="240" w:after="120" w:line="276" w:lineRule="auto"/>
      <w:outlineLvl w:val="6"/>
    </w:pPr>
    <w:rPr>
      <w:rFonts w:ascii="Arial" w:eastAsiaTheme="majorEastAsia" w:hAnsi="Arial" w:cstheme="majorBidi"/>
      <w:b/>
      <w:i/>
      <w:iCs/>
      <w:kern w:val="0"/>
      <w:sz w:val="24"/>
      <w:szCs w:val="24"/>
      <w:lang w:val="en-GB" w:eastAsia="en-US"/>
    </w:rPr>
  </w:style>
  <w:style w:type="paragraph" w:styleId="8">
    <w:name w:val="heading 8"/>
    <w:basedOn w:val="a1"/>
    <w:next w:val="a1"/>
    <w:link w:val="8Char"/>
    <w:uiPriority w:val="9"/>
    <w:unhideWhenUsed/>
    <w:qFormat/>
    <w:pPr>
      <w:keepNext/>
      <w:keepLines/>
      <w:spacing w:before="240" w:after="120" w:line="276" w:lineRule="auto"/>
      <w:outlineLvl w:val="7"/>
    </w:pPr>
    <w:rPr>
      <w:rFonts w:ascii="Arial" w:eastAsiaTheme="majorEastAsia" w:hAnsi="Arial" w:cstheme="majorBidi"/>
      <w:kern w:val="0"/>
      <w:sz w:val="24"/>
      <w:szCs w:val="20"/>
      <w:lang w:val="en-GB" w:eastAsia="en-US"/>
    </w:rPr>
  </w:style>
  <w:style w:type="paragraph" w:styleId="9">
    <w:name w:val="heading 9"/>
    <w:basedOn w:val="a1"/>
    <w:next w:val="a1"/>
    <w:link w:val="9Char"/>
    <w:uiPriority w:val="9"/>
    <w:unhideWhenUsed/>
    <w:qFormat/>
    <w:pPr>
      <w:keepNext/>
      <w:keepLines/>
      <w:spacing w:before="240" w:after="120" w:line="276" w:lineRule="auto"/>
      <w:outlineLvl w:val="8"/>
    </w:pPr>
    <w:rPr>
      <w:rFonts w:ascii="Arial" w:eastAsiaTheme="majorEastAsia" w:hAnsi="Arial" w:cstheme="majorBidi"/>
      <w:i/>
      <w:iCs/>
      <w:kern w:val="0"/>
      <w:sz w:val="24"/>
      <w:szCs w:val="20"/>
      <w:lang w:val="en-GB" w:eastAsia="en-U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alloon Text"/>
    <w:basedOn w:val="a1"/>
    <w:link w:val="Char"/>
    <w:uiPriority w:val="99"/>
    <w:unhideWhenUsed/>
    <w:qFormat/>
    <w:rPr>
      <w:sz w:val="18"/>
      <w:szCs w:val="18"/>
    </w:rPr>
  </w:style>
  <w:style w:type="paragraph" w:styleId="a6">
    <w:name w:val="Block Text"/>
    <w:basedOn w:val="a1"/>
    <w:uiPriority w:val="99"/>
    <w:unhideWhenUsed/>
    <w:pPr>
      <w:pBdr>
        <w:top w:val="single" w:sz="2" w:space="10" w:color="auto"/>
        <w:left w:val="single" w:sz="2" w:space="10" w:color="auto"/>
        <w:bottom w:val="single" w:sz="2" w:space="10" w:color="auto"/>
        <w:right w:val="single" w:sz="2" w:space="10" w:color="auto"/>
      </w:pBdr>
      <w:spacing w:before="120" w:line="276" w:lineRule="auto"/>
      <w:ind w:left="1152" w:right="1152"/>
    </w:pPr>
    <w:rPr>
      <w:rFonts w:ascii="Arial" w:hAnsi="Arial"/>
      <w:i/>
      <w:iCs/>
      <w:kern w:val="0"/>
      <w:sz w:val="24"/>
      <w:szCs w:val="24"/>
      <w:lang w:val="en-GB" w:eastAsia="en-US"/>
    </w:rPr>
  </w:style>
  <w:style w:type="paragraph" w:styleId="a7">
    <w:name w:val="Body Text"/>
    <w:basedOn w:val="a1"/>
    <w:link w:val="Char0"/>
    <w:uiPriority w:val="1"/>
    <w:unhideWhenUsed/>
    <w:qFormat/>
    <w:pPr>
      <w:spacing w:before="120" w:after="120" w:line="276" w:lineRule="auto"/>
    </w:pPr>
    <w:rPr>
      <w:rFonts w:ascii="Arial" w:hAnsi="Arial" w:cs="Arial"/>
      <w:kern w:val="0"/>
      <w:sz w:val="24"/>
      <w:szCs w:val="24"/>
      <w:lang w:val="en-GB" w:eastAsia="en-US"/>
    </w:rPr>
  </w:style>
  <w:style w:type="paragraph" w:styleId="30">
    <w:name w:val="Body Text 3"/>
    <w:basedOn w:val="a1"/>
    <w:link w:val="3Char0"/>
    <w:uiPriority w:val="99"/>
    <w:unhideWhenUsed/>
    <w:pPr>
      <w:spacing w:before="120" w:after="120" w:line="276" w:lineRule="auto"/>
    </w:pPr>
    <w:rPr>
      <w:rFonts w:ascii="Arial" w:hAnsi="Arial" w:cs="Arial"/>
      <w:kern w:val="0"/>
      <w:szCs w:val="16"/>
      <w:lang w:val="en-GB" w:eastAsia="en-US"/>
    </w:rPr>
  </w:style>
  <w:style w:type="paragraph" w:styleId="a8">
    <w:name w:val="Body Text First Indent"/>
    <w:basedOn w:val="a7"/>
    <w:link w:val="Char1"/>
    <w:uiPriority w:val="99"/>
    <w:unhideWhenUsed/>
    <w:pPr>
      <w:spacing w:after="320"/>
      <w:ind w:firstLine="360"/>
    </w:pPr>
  </w:style>
  <w:style w:type="paragraph" w:styleId="31">
    <w:name w:val="Body Text Indent 3"/>
    <w:basedOn w:val="a1"/>
    <w:link w:val="3Char1"/>
    <w:uiPriority w:val="99"/>
    <w:unhideWhenUsed/>
    <w:pPr>
      <w:spacing w:before="120" w:after="120" w:line="276" w:lineRule="auto"/>
      <w:ind w:left="283"/>
    </w:pPr>
    <w:rPr>
      <w:rFonts w:ascii="Arial" w:hAnsi="Arial" w:cs="Arial"/>
      <w:kern w:val="0"/>
      <w:szCs w:val="16"/>
      <w:lang w:val="en-GB" w:eastAsia="en-US"/>
    </w:rPr>
  </w:style>
  <w:style w:type="paragraph" w:styleId="a9">
    <w:name w:val="caption"/>
    <w:basedOn w:val="a1"/>
    <w:next w:val="a1"/>
    <w:uiPriority w:val="35"/>
    <w:unhideWhenUsed/>
    <w:qFormat/>
    <w:pPr>
      <w:spacing w:before="120"/>
    </w:pPr>
    <w:rPr>
      <w:rFonts w:ascii="Arial" w:hAnsi="Arial" w:cs="Arial"/>
      <w:b/>
      <w:bCs/>
      <w:kern w:val="0"/>
      <w:sz w:val="24"/>
      <w:szCs w:val="18"/>
      <w:lang w:val="en-GB" w:eastAsia="en-US"/>
    </w:rPr>
  </w:style>
  <w:style w:type="paragraph" w:styleId="aa">
    <w:name w:val="annotation text"/>
    <w:basedOn w:val="a1"/>
    <w:link w:val="Char2"/>
    <w:uiPriority w:val="99"/>
    <w:unhideWhenUsed/>
    <w:rPr>
      <w:sz w:val="24"/>
      <w:szCs w:val="24"/>
    </w:rPr>
  </w:style>
  <w:style w:type="paragraph" w:styleId="ab">
    <w:name w:val="annotation subject"/>
    <w:basedOn w:val="aa"/>
    <w:next w:val="aa"/>
    <w:link w:val="Char3"/>
    <w:uiPriority w:val="99"/>
    <w:unhideWhenUsed/>
    <w:rPr>
      <w:b/>
      <w:bCs/>
      <w:sz w:val="20"/>
      <w:szCs w:val="20"/>
    </w:rPr>
  </w:style>
  <w:style w:type="paragraph" w:styleId="ac">
    <w:name w:val="Document Map"/>
    <w:basedOn w:val="a1"/>
    <w:link w:val="Char4"/>
    <w:uiPriority w:val="99"/>
    <w:unhideWhenUsed/>
    <w:rPr>
      <w:rFonts w:ascii="Arial" w:hAnsi="Arial" w:cs="Tahoma"/>
      <w:kern w:val="0"/>
      <w:sz w:val="24"/>
      <w:szCs w:val="16"/>
      <w:lang w:val="en-GB" w:eastAsia="en-US"/>
    </w:rPr>
  </w:style>
  <w:style w:type="paragraph" w:styleId="ad">
    <w:name w:val="endnote text"/>
    <w:basedOn w:val="a1"/>
    <w:link w:val="Char5"/>
    <w:uiPriority w:val="99"/>
    <w:unhideWhenUsed/>
    <w:rPr>
      <w:rFonts w:ascii="Arial" w:hAnsi="Arial" w:cs="Arial"/>
      <w:kern w:val="0"/>
      <w:sz w:val="24"/>
      <w:szCs w:val="20"/>
      <w:lang w:val="en-GB" w:eastAsia="en-US"/>
    </w:rPr>
  </w:style>
  <w:style w:type="paragraph" w:styleId="ae">
    <w:name w:val="envelope return"/>
    <w:basedOn w:val="a1"/>
    <w:uiPriority w:val="99"/>
    <w:unhideWhenUsed/>
    <w:rPr>
      <w:rFonts w:ascii="Arial" w:eastAsiaTheme="majorEastAsia" w:hAnsi="Arial" w:cstheme="majorBidi"/>
      <w:kern w:val="0"/>
      <w:sz w:val="24"/>
      <w:szCs w:val="20"/>
      <w:lang w:val="en-GB" w:eastAsia="en-US"/>
    </w:rPr>
  </w:style>
  <w:style w:type="paragraph" w:styleId="af">
    <w:name w:val="footer"/>
    <w:basedOn w:val="a1"/>
    <w:link w:val="Char6"/>
    <w:uiPriority w:val="99"/>
    <w:unhideWhenUsed/>
    <w:qFormat/>
    <w:pPr>
      <w:tabs>
        <w:tab w:val="center" w:pos="4153"/>
        <w:tab w:val="right" w:pos="8306"/>
      </w:tabs>
      <w:snapToGrid w:val="0"/>
    </w:pPr>
    <w:rPr>
      <w:sz w:val="18"/>
      <w:szCs w:val="18"/>
    </w:rPr>
  </w:style>
  <w:style w:type="paragraph" w:styleId="af0">
    <w:name w:val="footnote text"/>
    <w:basedOn w:val="a1"/>
    <w:link w:val="Char7"/>
    <w:uiPriority w:val="99"/>
    <w:unhideWhenUsed/>
    <w:rPr>
      <w:kern w:val="0"/>
      <w:szCs w:val="20"/>
      <w:lang w:val="en-GB" w:eastAsia="en-US"/>
    </w:rPr>
  </w:style>
  <w:style w:type="paragraph" w:styleId="af1">
    <w:name w:val="header"/>
    <w:basedOn w:val="a1"/>
    <w:link w:val="Char8"/>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1"/>
    <w:link w:val="HTMLChar"/>
    <w:uiPriority w:val="99"/>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Cs w:val="20"/>
      <w:lang w:eastAsia="en-US"/>
    </w:rPr>
  </w:style>
  <w:style w:type="paragraph" w:styleId="10">
    <w:name w:val="index 1"/>
    <w:basedOn w:val="a1"/>
    <w:next w:val="a1"/>
    <w:uiPriority w:val="99"/>
    <w:unhideWhenUsed/>
    <w:pPr>
      <w:ind w:left="240" w:hanging="240"/>
    </w:pPr>
    <w:rPr>
      <w:rFonts w:ascii="Arial" w:hAnsi="Arial" w:cs="Arial"/>
      <w:kern w:val="0"/>
      <w:sz w:val="24"/>
      <w:szCs w:val="24"/>
      <w:lang w:val="en-GB" w:eastAsia="en-US"/>
    </w:rPr>
  </w:style>
  <w:style w:type="paragraph" w:styleId="af2">
    <w:name w:val="index heading"/>
    <w:basedOn w:val="a1"/>
    <w:next w:val="10"/>
    <w:uiPriority w:val="99"/>
    <w:unhideWhenUsed/>
    <w:pPr>
      <w:spacing w:before="120" w:line="276" w:lineRule="auto"/>
    </w:pPr>
    <w:rPr>
      <w:rFonts w:ascii="Arial" w:eastAsiaTheme="majorEastAsia" w:hAnsi="Arial" w:cstheme="majorBidi"/>
      <w:b/>
      <w:bCs/>
      <w:kern w:val="0"/>
      <w:sz w:val="24"/>
      <w:szCs w:val="24"/>
      <w:lang w:val="en-GB" w:eastAsia="en-US"/>
    </w:rPr>
  </w:style>
  <w:style w:type="paragraph" w:styleId="a0">
    <w:name w:val="List Bullet"/>
    <w:basedOn w:val="a1"/>
    <w:uiPriority w:val="99"/>
    <w:unhideWhenUsed/>
    <w:pPr>
      <w:numPr>
        <w:numId w:val="1"/>
      </w:numPr>
      <w:spacing w:before="120" w:line="276" w:lineRule="auto"/>
      <w:contextualSpacing/>
    </w:pPr>
    <w:rPr>
      <w:rFonts w:ascii="Arial" w:hAnsi="Arial" w:cs="Arial"/>
      <w:kern w:val="0"/>
      <w:sz w:val="24"/>
      <w:szCs w:val="24"/>
      <w:lang w:val="en-GB" w:eastAsia="en-US"/>
    </w:rPr>
  </w:style>
  <w:style w:type="paragraph" w:styleId="a">
    <w:name w:val="List Number"/>
    <w:basedOn w:val="a1"/>
    <w:uiPriority w:val="99"/>
    <w:unhideWhenUsed/>
    <w:pPr>
      <w:numPr>
        <w:numId w:val="2"/>
      </w:numPr>
      <w:spacing w:before="120" w:line="276" w:lineRule="auto"/>
      <w:contextualSpacing/>
    </w:pPr>
    <w:rPr>
      <w:rFonts w:ascii="Arial" w:hAnsi="Arial" w:cs="Arial"/>
      <w:kern w:val="0"/>
      <w:sz w:val="24"/>
      <w:szCs w:val="24"/>
      <w:lang w:val="en-GB" w:eastAsia="en-US"/>
    </w:rPr>
  </w:style>
  <w:style w:type="paragraph" w:styleId="af3">
    <w:name w:val="Message Header"/>
    <w:basedOn w:val="a1"/>
    <w:link w:val="Char9"/>
    <w:uiPriority w:val="99"/>
    <w:unhideWhenUse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eastAsiaTheme="majorEastAsia" w:hAnsi="Arial" w:cstheme="majorBidi"/>
      <w:kern w:val="0"/>
      <w:sz w:val="24"/>
      <w:szCs w:val="24"/>
      <w:lang w:val="en-GB" w:eastAsia="en-US"/>
    </w:rPr>
  </w:style>
  <w:style w:type="paragraph" w:styleId="af4">
    <w:name w:val="Normal (Web)"/>
    <w:basedOn w:val="a1"/>
    <w:uiPriority w:val="99"/>
    <w:unhideWhenUsed/>
    <w:pPr>
      <w:spacing w:before="100" w:beforeAutospacing="1" w:after="100" w:afterAutospacing="1"/>
    </w:pPr>
    <w:rPr>
      <w:rFonts w:ascii="Times New Roman" w:eastAsia="Times New Roman" w:hAnsi="Times New Roman" w:cs="Times New Roman"/>
      <w:kern w:val="0"/>
      <w:sz w:val="24"/>
      <w:szCs w:val="24"/>
      <w:lang w:val="en-GB" w:eastAsia="en-GB"/>
    </w:rPr>
  </w:style>
  <w:style w:type="paragraph" w:styleId="af5">
    <w:name w:val="Plain Text"/>
    <w:basedOn w:val="a1"/>
    <w:link w:val="Chara"/>
    <w:uiPriority w:val="99"/>
    <w:unhideWhenUsed/>
    <w:rPr>
      <w:rFonts w:ascii="Consolas" w:hAnsi="Consolas" w:cs="Arial"/>
      <w:kern w:val="0"/>
      <w:sz w:val="24"/>
      <w:szCs w:val="21"/>
      <w:lang w:val="en-GB" w:eastAsia="en-US"/>
    </w:rPr>
  </w:style>
  <w:style w:type="paragraph" w:styleId="af6">
    <w:name w:val="Subtitle"/>
    <w:basedOn w:val="a1"/>
    <w:next w:val="a1"/>
    <w:link w:val="Charb"/>
    <w:uiPriority w:val="11"/>
    <w:qFormat/>
    <w:pPr>
      <w:keepNext/>
      <w:spacing w:before="120" w:line="276" w:lineRule="auto"/>
    </w:pPr>
    <w:rPr>
      <w:rFonts w:ascii="Arial" w:eastAsiaTheme="majorEastAsia" w:hAnsi="Arial" w:cs="Arial"/>
      <w:iCs/>
      <w:spacing w:val="15"/>
      <w:kern w:val="0"/>
      <w:sz w:val="28"/>
      <w:szCs w:val="24"/>
      <w:lang w:val="en-GB" w:eastAsia="en-US"/>
    </w:rPr>
  </w:style>
  <w:style w:type="paragraph" w:styleId="af7">
    <w:name w:val="table of figures"/>
    <w:basedOn w:val="a1"/>
    <w:next w:val="a1"/>
    <w:uiPriority w:val="99"/>
    <w:unhideWhenUsed/>
    <w:pPr>
      <w:spacing w:before="120" w:line="276" w:lineRule="auto"/>
    </w:pPr>
    <w:rPr>
      <w:rFonts w:ascii="Arial" w:hAnsi="Arial" w:cs="Arial"/>
      <w:kern w:val="0"/>
      <w:sz w:val="24"/>
      <w:szCs w:val="24"/>
      <w:lang w:val="en-GB" w:eastAsia="en-US"/>
    </w:rPr>
  </w:style>
  <w:style w:type="paragraph" w:styleId="af8">
    <w:name w:val="Title"/>
    <w:basedOn w:val="a1"/>
    <w:next w:val="a1"/>
    <w:link w:val="Charc"/>
    <w:uiPriority w:val="10"/>
    <w:qFormat/>
    <w:pPr>
      <w:keepNext/>
      <w:pBdr>
        <w:bottom w:val="single" w:sz="8" w:space="4" w:color="auto"/>
      </w:pBdr>
      <w:spacing w:before="240" w:after="120"/>
      <w:contextualSpacing/>
      <w:outlineLvl w:val="0"/>
    </w:pPr>
    <w:rPr>
      <w:rFonts w:ascii="Arial" w:eastAsiaTheme="majorEastAsia" w:hAnsi="Arial" w:cs="Arial"/>
      <w:b/>
      <w:spacing w:val="5"/>
      <w:kern w:val="0"/>
      <w:sz w:val="36"/>
      <w:szCs w:val="52"/>
      <w:lang w:val="en-GB" w:eastAsia="en-US"/>
    </w:rPr>
  </w:style>
  <w:style w:type="paragraph" w:styleId="af9">
    <w:name w:val="toa heading"/>
    <w:basedOn w:val="a1"/>
    <w:next w:val="a1"/>
    <w:uiPriority w:val="99"/>
    <w:unhideWhenUsed/>
    <w:pPr>
      <w:spacing w:before="120" w:line="276" w:lineRule="auto"/>
    </w:pPr>
    <w:rPr>
      <w:rFonts w:ascii="Arial" w:eastAsiaTheme="majorEastAsia" w:hAnsi="Arial" w:cstheme="majorBidi"/>
      <w:b/>
      <w:bCs/>
      <w:kern w:val="0"/>
      <w:sz w:val="28"/>
      <w:szCs w:val="24"/>
      <w:lang w:val="en-GB" w:eastAsia="en-US"/>
    </w:rPr>
  </w:style>
  <w:style w:type="character" w:styleId="afa">
    <w:name w:val="annotation reference"/>
    <w:basedOn w:val="a2"/>
    <w:uiPriority w:val="99"/>
    <w:unhideWhenUsed/>
    <w:rPr>
      <w:sz w:val="18"/>
      <w:szCs w:val="18"/>
    </w:rPr>
  </w:style>
  <w:style w:type="character" w:styleId="afb">
    <w:name w:val="Emphasis"/>
    <w:basedOn w:val="a2"/>
    <w:uiPriority w:val="20"/>
    <w:qFormat/>
    <w:rPr>
      <w:i/>
      <w:iCs/>
    </w:rPr>
  </w:style>
  <w:style w:type="character" w:styleId="afc">
    <w:name w:val="endnote reference"/>
    <w:basedOn w:val="a2"/>
    <w:uiPriority w:val="99"/>
    <w:unhideWhenUsed/>
    <w:rPr>
      <w:vertAlign w:val="superscript"/>
    </w:rPr>
  </w:style>
  <w:style w:type="character" w:styleId="afd">
    <w:name w:val="FollowedHyperlink"/>
    <w:uiPriority w:val="99"/>
    <w:unhideWhenUsed/>
    <w:qFormat/>
    <w:rPr>
      <w:color w:val="800080"/>
      <w:u w:val="single"/>
    </w:rPr>
  </w:style>
  <w:style w:type="character" w:styleId="afe">
    <w:name w:val="footnote reference"/>
    <w:basedOn w:val="a2"/>
    <w:uiPriority w:val="99"/>
    <w:unhideWhenUsed/>
    <w:rPr>
      <w:vertAlign w:val="superscript"/>
    </w:rPr>
  </w:style>
  <w:style w:type="character" w:styleId="HTML0">
    <w:name w:val="HTML Cite"/>
    <w:basedOn w:val="a2"/>
    <w:uiPriority w:val="99"/>
    <w:unhideWhenUsed/>
    <w:rPr>
      <w:i/>
      <w:iCs/>
    </w:rPr>
  </w:style>
  <w:style w:type="character" w:styleId="aff">
    <w:name w:val="Hyperlink"/>
    <w:uiPriority w:val="99"/>
    <w:unhideWhenUsed/>
    <w:qFormat/>
    <w:rPr>
      <w:color w:val="0000FF"/>
      <w:u w:val="single"/>
    </w:rPr>
  </w:style>
  <w:style w:type="character" w:styleId="aff0">
    <w:name w:val="line number"/>
    <w:basedOn w:val="a2"/>
    <w:uiPriority w:val="99"/>
    <w:unhideWhenUsed/>
    <w:qFormat/>
  </w:style>
  <w:style w:type="character" w:styleId="aff1">
    <w:name w:val="Strong"/>
    <w:basedOn w:val="a2"/>
    <w:uiPriority w:val="99"/>
    <w:qFormat/>
    <w:rPr>
      <w:b/>
      <w:bCs/>
    </w:rPr>
  </w:style>
  <w:style w:type="table" w:styleId="aff2">
    <w:name w:val="Table Grid"/>
    <w:basedOn w:val="a3"/>
    <w:uiPriority w:val="3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3">
    <w:name w:val="Light Shading"/>
    <w:basedOn w:val="a3"/>
    <w:uiPriority w:val="60"/>
    <w:qFormat/>
    <w:rPr>
      <w:color w:val="000000"/>
      <w:sz w:val="22"/>
      <w:szCs w:val="22"/>
      <w:lang w:val="en-AU" w:eastAsia="en-US"/>
    </w:rPr>
    <w:tblPr>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Char8">
    <w:name w:val="页眉 Char"/>
    <w:link w:val="af1"/>
    <w:uiPriority w:val="99"/>
    <w:qFormat/>
    <w:rPr>
      <w:sz w:val="18"/>
      <w:szCs w:val="18"/>
    </w:rPr>
  </w:style>
  <w:style w:type="character" w:customStyle="1" w:styleId="Char6">
    <w:name w:val="页脚 Char"/>
    <w:link w:val="af"/>
    <w:uiPriority w:val="99"/>
    <w:qFormat/>
    <w:rPr>
      <w:sz w:val="18"/>
      <w:szCs w:val="18"/>
    </w:rPr>
  </w:style>
  <w:style w:type="character" w:customStyle="1" w:styleId="Char">
    <w:name w:val="批注框文本 Char"/>
    <w:link w:val="a5"/>
    <w:uiPriority w:val="99"/>
    <w:semiHidden/>
    <w:qFormat/>
    <w:rPr>
      <w:sz w:val="18"/>
      <w:szCs w:val="18"/>
    </w:rPr>
  </w:style>
  <w:style w:type="paragraph" w:customStyle="1" w:styleId="11">
    <w:name w:val="列表段落1"/>
    <w:basedOn w:val="a1"/>
    <w:link w:val="aff4"/>
    <w:uiPriority w:val="34"/>
    <w:qFormat/>
    <w:pPr>
      <w:ind w:firstLineChars="200" w:firstLine="420"/>
    </w:pPr>
    <w:rPr>
      <w:sz w:val="24"/>
      <w:szCs w:val="24"/>
    </w:rPr>
  </w:style>
  <w:style w:type="character" w:customStyle="1" w:styleId="st">
    <w:name w:val="st"/>
    <w:qFormat/>
  </w:style>
  <w:style w:type="character" w:customStyle="1" w:styleId="value">
    <w:name w:val="value"/>
    <w:basedOn w:val="a2"/>
    <w:qFormat/>
  </w:style>
  <w:style w:type="paragraph" w:customStyle="1" w:styleId="12">
    <w:name w:val="列出段落1"/>
    <w:basedOn w:val="a1"/>
    <w:uiPriority w:val="99"/>
    <w:qFormat/>
    <w:pPr>
      <w:ind w:left="720"/>
      <w:contextualSpacing/>
    </w:pPr>
    <w:rPr>
      <w:rFonts w:ascii="Geneva" w:eastAsia="宋体" w:hAnsi="Geneva" w:cs="Times New Roman"/>
      <w:kern w:val="0"/>
      <w:sz w:val="24"/>
      <w:szCs w:val="24"/>
      <w:lang w:eastAsia="en-US"/>
    </w:rPr>
  </w:style>
  <w:style w:type="character" w:customStyle="1" w:styleId="apple-converted-space">
    <w:name w:val="apple-converted-space"/>
    <w:basedOn w:val="a2"/>
    <w:qFormat/>
  </w:style>
  <w:style w:type="character" w:customStyle="1" w:styleId="1Char">
    <w:name w:val="标题 1 Char"/>
    <w:basedOn w:val="a2"/>
    <w:link w:val="1"/>
    <w:uiPriority w:val="9"/>
    <w:rPr>
      <w:rFonts w:asciiTheme="majorHAnsi" w:eastAsiaTheme="majorEastAsia" w:hAnsiTheme="majorHAnsi" w:cstheme="majorBidi"/>
      <w:b/>
      <w:bCs/>
      <w:color w:val="345A8A" w:themeColor="accent1" w:themeShade="B5"/>
      <w:sz w:val="32"/>
      <w:szCs w:val="32"/>
      <w:lang w:eastAsia="en-US"/>
    </w:rPr>
  </w:style>
  <w:style w:type="character" w:customStyle="1" w:styleId="2Char">
    <w:name w:val="标题 2 Char"/>
    <w:basedOn w:val="a2"/>
    <w:link w:val="2"/>
    <w:uiPriority w:val="9"/>
    <w:rPr>
      <w:rFonts w:asciiTheme="majorHAnsi" w:eastAsiaTheme="majorEastAsia" w:hAnsiTheme="majorHAnsi" w:cstheme="majorBidi"/>
      <w:b/>
      <w:bCs/>
      <w:color w:val="4F81BD" w:themeColor="accent1"/>
      <w:sz w:val="26"/>
      <w:szCs w:val="26"/>
      <w:lang w:eastAsia="en-US"/>
    </w:rPr>
  </w:style>
  <w:style w:type="character" w:customStyle="1" w:styleId="aff4">
    <w:name w:val="列表段落 字符"/>
    <w:basedOn w:val="a2"/>
    <w:link w:val="11"/>
    <w:uiPriority w:val="34"/>
    <w:qFormat/>
    <w:rPr>
      <w:rFonts w:asciiTheme="minorHAnsi" w:eastAsiaTheme="minorEastAsia" w:hAnsiTheme="minorHAnsi" w:cstheme="minorBidi"/>
      <w:kern w:val="2"/>
      <w:sz w:val="24"/>
      <w:szCs w:val="24"/>
      <w:lang w:eastAsia="ko-KR"/>
    </w:rPr>
  </w:style>
  <w:style w:type="paragraph" w:customStyle="1" w:styleId="EndNoteBibliography">
    <w:name w:val="EndNote Bibliography"/>
    <w:basedOn w:val="a1"/>
    <w:link w:val="EndNoteBibliographyChar"/>
    <w:pPr>
      <w:spacing w:after="160"/>
    </w:pPr>
    <w:rPr>
      <w:rFonts w:ascii="Cambria" w:hAnsi="Cambria"/>
      <w:lang w:eastAsia="en-US"/>
    </w:rPr>
  </w:style>
  <w:style w:type="character" w:customStyle="1" w:styleId="EndNoteBibliographyChar">
    <w:name w:val="EndNote Bibliography Char"/>
    <w:basedOn w:val="aff4"/>
    <w:link w:val="EndNoteBibliography"/>
    <w:rPr>
      <w:rFonts w:ascii="Cambria" w:eastAsiaTheme="minorEastAsia" w:hAnsi="Cambria" w:cstheme="minorBidi"/>
      <w:kern w:val="2"/>
      <w:sz w:val="24"/>
      <w:szCs w:val="22"/>
      <w:lang w:eastAsia="en-US"/>
    </w:rPr>
  </w:style>
  <w:style w:type="paragraph" w:customStyle="1" w:styleId="ColorfulList-Accent11">
    <w:name w:val="Colorful List - Accent 11"/>
    <w:basedOn w:val="a1"/>
    <w:qFormat/>
    <w:pPr>
      <w:ind w:left="720"/>
    </w:pPr>
    <w:rPr>
      <w:rFonts w:ascii="Cambria" w:eastAsia="Cambria" w:hAnsi="Cambria" w:cs="Times New Roman"/>
      <w:kern w:val="0"/>
      <w:sz w:val="24"/>
      <w:szCs w:val="20"/>
      <w:lang w:eastAsia="en-US"/>
    </w:rPr>
  </w:style>
  <w:style w:type="character" w:customStyle="1" w:styleId="Char2">
    <w:name w:val="批注文字 Char"/>
    <w:basedOn w:val="a2"/>
    <w:link w:val="aa"/>
    <w:uiPriority w:val="99"/>
    <w:semiHidden/>
    <w:rPr>
      <w:rFonts w:asciiTheme="minorHAnsi" w:eastAsiaTheme="minorEastAsia" w:hAnsiTheme="minorHAnsi" w:cstheme="minorBidi"/>
      <w:kern w:val="2"/>
      <w:sz w:val="24"/>
      <w:szCs w:val="24"/>
      <w:lang w:eastAsia="ko-KR"/>
    </w:rPr>
  </w:style>
  <w:style w:type="character" w:customStyle="1" w:styleId="Char3">
    <w:name w:val="批注主题 Char"/>
    <w:basedOn w:val="Char2"/>
    <w:link w:val="ab"/>
    <w:uiPriority w:val="99"/>
    <w:semiHidden/>
    <w:rPr>
      <w:rFonts w:asciiTheme="minorHAnsi" w:eastAsiaTheme="minorEastAsia" w:hAnsiTheme="minorHAnsi" w:cstheme="minorBidi"/>
      <w:b/>
      <w:bCs/>
      <w:kern w:val="2"/>
      <w:sz w:val="24"/>
      <w:szCs w:val="24"/>
      <w:lang w:eastAsia="ko-KR"/>
    </w:rPr>
  </w:style>
  <w:style w:type="character" w:customStyle="1" w:styleId="3Char">
    <w:name w:val="标题 3 Char"/>
    <w:basedOn w:val="a2"/>
    <w:link w:val="3"/>
    <w:uiPriority w:val="9"/>
    <w:rPr>
      <w:rFonts w:ascii="Arial" w:eastAsiaTheme="majorEastAsia" w:hAnsi="Arial" w:cs="Arial"/>
      <w:b/>
      <w:bCs/>
      <w:sz w:val="24"/>
      <w:szCs w:val="24"/>
      <w:lang w:val="en-GB" w:eastAsia="en-US"/>
    </w:rPr>
  </w:style>
  <w:style w:type="character" w:customStyle="1" w:styleId="4Char">
    <w:name w:val="标题 4 Char"/>
    <w:basedOn w:val="a2"/>
    <w:link w:val="4"/>
    <w:uiPriority w:val="9"/>
    <w:rPr>
      <w:rFonts w:ascii="Arial" w:eastAsiaTheme="majorEastAsia" w:hAnsi="Arial" w:cs="Arial"/>
      <w:b/>
      <w:bCs/>
      <w:iCs/>
      <w:sz w:val="24"/>
      <w:szCs w:val="24"/>
      <w:lang w:val="en-GB" w:eastAsia="en-US"/>
    </w:rPr>
  </w:style>
  <w:style w:type="character" w:customStyle="1" w:styleId="5Char">
    <w:name w:val="标题 5 Char"/>
    <w:basedOn w:val="a2"/>
    <w:link w:val="5"/>
    <w:uiPriority w:val="9"/>
    <w:rPr>
      <w:rFonts w:ascii="Arial" w:eastAsiaTheme="majorEastAsia" w:hAnsi="Arial" w:cs="Arial"/>
      <w:b/>
      <w:sz w:val="24"/>
      <w:szCs w:val="24"/>
      <w:lang w:val="en-GB" w:eastAsia="en-US"/>
    </w:rPr>
  </w:style>
  <w:style w:type="character" w:customStyle="1" w:styleId="6Char">
    <w:name w:val="标题 6 Char"/>
    <w:basedOn w:val="a2"/>
    <w:link w:val="6"/>
    <w:uiPriority w:val="9"/>
    <w:rPr>
      <w:rFonts w:ascii="Arial" w:eastAsiaTheme="majorEastAsia" w:hAnsi="Arial" w:cs="Arial"/>
      <w:b/>
      <w:iCs/>
      <w:sz w:val="24"/>
      <w:szCs w:val="24"/>
      <w:lang w:val="en-GB" w:eastAsia="en-US"/>
    </w:rPr>
  </w:style>
  <w:style w:type="character" w:customStyle="1" w:styleId="7Char">
    <w:name w:val="标题 7 Char"/>
    <w:basedOn w:val="a2"/>
    <w:link w:val="7"/>
    <w:uiPriority w:val="9"/>
    <w:rPr>
      <w:rFonts w:ascii="Arial" w:eastAsiaTheme="majorEastAsia" w:hAnsi="Arial" w:cstheme="majorBidi"/>
      <w:b/>
      <w:i/>
      <w:iCs/>
      <w:sz w:val="24"/>
      <w:szCs w:val="24"/>
      <w:lang w:val="en-GB" w:eastAsia="en-US"/>
    </w:rPr>
  </w:style>
  <w:style w:type="character" w:customStyle="1" w:styleId="8Char">
    <w:name w:val="标题 8 Char"/>
    <w:basedOn w:val="a2"/>
    <w:link w:val="8"/>
    <w:uiPriority w:val="9"/>
    <w:rPr>
      <w:rFonts w:ascii="Arial" w:eastAsiaTheme="majorEastAsia" w:hAnsi="Arial" w:cstheme="majorBidi"/>
      <w:sz w:val="24"/>
      <w:lang w:val="en-GB" w:eastAsia="en-US"/>
    </w:rPr>
  </w:style>
  <w:style w:type="character" w:customStyle="1" w:styleId="9Char">
    <w:name w:val="标题 9 Char"/>
    <w:basedOn w:val="a2"/>
    <w:link w:val="9"/>
    <w:uiPriority w:val="9"/>
    <w:rPr>
      <w:rFonts w:ascii="Arial" w:eastAsiaTheme="majorEastAsia" w:hAnsi="Arial" w:cstheme="majorBidi"/>
      <w:i/>
      <w:iCs/>
      <w:sz w:val="24"/>
      <w:lang w:val="en-GB" w:eastAsia="en-US"/>
    </w:rPr>
  </w:style>
  <w:style w:type="paragraph" w:customStyle="1" w:styleId="Subheading">
    <w:name w:val="Subheading"/>
    <w:basedOn w:val="a1"/>
    <w:next w:val="a1"/>
    <w:link w:val="SubheadingChar"/>
    <w:pPr>
      <w:keepNext/>
      <w:spacing w:before="120" w:line="276" w:lineRule="auto"/>
    </w:pPr>
    <w:rPr>
      <w:rFonts w:ascii="Arial" w:hAnsi="Arial" w:cs="Arial"/>
      <w:b/>
      <w:kern w:val="0"/>
      <w:sz w:val="24"/>
      <w:szCs w:val="24"/>
      <w:lang w:val="en-GB" w:eastAsia="en-US"/>
    </w:rPr>
  </w:style>
  <w:style w:type="character" w:customStyle="1" w:styleId="SubheadingChar">
    <w:name w:val="Subheading Char"/>
    <w:basedOn w:val="a2"/>
    <w:link w:val="Subheading"/>
    <w:rPr>
      <w:rFonts w:ascii="Arial" w:eastAsiaTheme="minorEastAsia" w:hAnsi="Arial" w:cs="Arial"/>
      <w:b/>
      <w:sz w:val="24"/>
      <w:szCs w:val="24"/>
      <w:lang w:val="en-GB" w:eastAsia="en-US"/>
    </w:rPr>
  </w:style>
  <w:style w:type="character" w:customStyle="1" w:styleId="Charc">
    <w:name w:val="标题 Char"/>
    <w:basedOn w:val="a2"/>
    <w:link w:val="af8"/>
    <w:uiPriority w:val="10"/>
    <w:rPr>
      <w:rFonts w:ascii="Arial" w:eastAsiaTheme="majorEastAsia" w:hAnsi="Arial" w:cs="Arial"/>
      <w:b/>
      <w:spacing w:val="5"/>
      <w:sz w:val="36"/>
      <w:szCs w:val="52"/>
      <w:lang w:val="en-GB" w:eastAsia="en-US"/>
    </w:rPr>
  </w:style>
  <w:style w:type="character" w:customStyle="1" w:styleId="Charb">
    <w:name w:val="副标题 Char"/>
    <w:basedOn w:val="a2"/>
    <w:link w:val="af6"/>
    <w:uiPriority w:val="11"/>
    <w:rPr>
      <w:rFonts w:ascii="Arial" w:eastAsiaTheme="majorEastAsia" w:hAnsi="Arial" w:cs="Arial"/>
      <w:iCs/>
      <w:spacing w:val="15"/>
      <w:sz w:val="28"/>
      <w:szCs w:val="24"/>
      <w:lang w:val="en-GB" w:eastAsia="en-US"/>
    </w:rPr>
  </w:style>
  <w:style w:type="paragraph" w:customStyle="1" w:styleId="13">
    <w:name w:val="引用1"/>
    <w:basedOn w:val="a1"/>
    <w:next w:val="a1"/>
    <w:link w:val="aff5"/>
    <w:uiPriority w:val="29"/>
    <w:qFormat/>
    <w:pPr>
      <w:spacing w:before="120" w:line="276" w:lineRule="auto"/>
      <w:ind w:left="794" w:right="794"/>
    </w:pPr>
    <w:rPr>
      <w:rFonts w:ascii="Arial" w:hAnsi="Arial" w:cs="Arial"/>
      <w:i/>
      <w:iCs/>
      <w:kern w:val="0"/>
      <w:sz w:val="24"/>
      <w:szCs w:val="24"/>
      <w:lang w:val="en-GB" w:eastAsia="en-US"/>
    </w:rPr>
  </w:style>
  <w:style w:type="character" w:customStyle="1" w:styleId="aff5">
    <w:name w:val="引用 字符"/>
    <w:basedOn w:val="a2"/>
    <w:link w:val="13"/>
    <w:uiPriority w:val="29"/>
    <w:rPr>
      <w:rFonts w:ascii="Arial" w:eastAsiaTheme="minorEastAsia" w:hAnsi="Arial" w:cs="Arial"/>
      <w:i/>
      <w:iCs/>
      <w:sz w:val="24"/>
      <w:szCs w:val="24"/>
      <w:lang w:val="en-GB" w:eastAsia="en-US"/>
    </w:rPr>
  </w:style>
  <w:style w:type="character" w:customStyle="1" w:styleId="QuoteChar">
    <w:name w:val="Quote Char"/>
    <w:basedOn w:val="a2"/>
    <w:uiPriority w:val="29"/>
    <w:rPr>
      <w:rFonts w:ascii="Arial" w:hAnsi="Arial" w:cs="Arial"/>
      <w:i/>
      <w:iCs/>
      <w:color w:val="000000" w:themeColor="text1"/>
      <w:sz w:val="28"/>
    </w:rPr>
  </w:style>
  <w:style w:type="character" w:customStyle="1" w:styleId="14">
    <w:name w:val="明显强调1"/>
    <w:basedOn w:val="a2"/>
    <w:uiPriority w:val="21"/>
    <w:qFormat/>
    <w:rPr>
      <w:b/>
      <w:bCs/>
      <w:i/>
      <w:iCs/>
      <w:color w:val="auto"/>
    </w:rPr>
  </w:style>
  <w:style w:type="paragraph" w:customStyle="1" w:styleId="15">
    <w:name w:val="明显引用1"/>
    <w:basedOn w:val="a1"/>
    <w:next w:val="a1"/>
    <w:link w:val="aff6"/>
    <w:uiPriority w:val="30"/>
    <w:qFormat/>
    <w:pPr>
      <w:pBdr>
        <w:bottom w:val="single" w:sz="4" w:space="4" w:color="4F81BD" w:themeColor="accent1"/>
      </w:pBdr>
      <w:spacing w:before="200" w:after="280" w:line="276" w:lineRule="auto"/>
      <w:ind w:left="936" w:right="936"/>
    </w:pPr>
    <w:rPr>
      <w:rFonts w:ascii="Arial" w:hAnsi="Arial" w:cs="Arial"/>
      <w:b/>
      <w:bCs/>
      <w:i/>
      <w:iCs/>
      <w:kern w:val="0"/>
      <w:sz w:val="24"/>
      <w:szCs w:val="24"/>
      <w:lang w:val="en-GB" w:eastAsia="en-US"/>
    </w:rPr>
  </w:style>
  <w:style w:type="character" w:customStyle="1" w:styleId="aff6">
    <w:name w:val="明显引用 字符"/>
    <w:basedOn w:val="a2"/>
    <w:link w:val="15"/>
    <w:uiPriority w:val="30"/>
    <w:rPr>
      <w:rFonts w:ascii="Arial" w:eastAsiaTheme="minorEastAsia" w:hAnsi="Arial" w:cs="Arial"/>
      <w:b/>
      <w:bCs/>
      <w:i/>
      <w:iCs/>
      <w:sz w:val="24"/>
      <w:szCs w:val="24"/>
      <w:lang w:val="en-GB" w:eastAsia="en-US"/>
    </w:rPr>
  </w:style>
  <w:style w:type="character" w:customStyle="1" w:styleId="16">
    <w:name w:val="不明显参考1"/>
    <w:basedOn w:val="a2"/>
    <w:uiPriority w:val="31"/>
    <w:qFormat/>
    <w:rPr>
      <w:smallCaps/>
      <w:color w:val="auto"/>
      <w:u w:val="single"/>
    </w:rPr>
  </w:style>
  <w:style w:type="character" w:customStyle="1" w:styleId="17">
    <w:name w:val="明显参考1"/>
    <w:basedOn w:val="a2"/>
    <w:uiPriority w:val="32"/>
    <w:qFormat/>
    <w:rPr>
      <w:b/>
      <w:bCs/>
      <w:smallCaps/>
      <w:color w:val="auto"/>
      <w:spacing w:val="5"/>
      <w:u w:val="single"/>
    </w:rPr>
  </w:style>
  <w:style w:type="paragraph" w:customStyle="1" w:styleId="TOC1">
    <w:name w:val="TOC 标题1"/>
    <w:basedOn w:val="1"/>
    <w:next w:val="a1"/>
    <w:uiPriority w:val="39"/>
    <w:unhideWhenUsed/>
    <w:qFormat/>
    <w:pPr>
      <w:spacing w:line="276" w:lineRule="auto"/>
      <w:outlineLvl w:val="9"/>
    </w:pPr>
    <w:rPr>
      <w:rFonts w:ascii="Arial" w:hAnsi="Arial"/>
      <w:color w:val="auto"/>
      <w:sz w:val="28"/>
      <w:szCs w:val="28"/>
      <w:lang w:val="en-GB"/>
    </w:rPr>
  </w:style>
  <w:style w:type="character" w:customStyle="1" w:styleId="18">
    <w:name w:val="占位符文本1"/>
    <w:basedOn w:val="a2"/>
    <w:uiPriority w:val="99"/>
    <w:semiHidden/>
    <w:rPr>
      <w:color w:val="auto"/>
    </w:rPr>
  </w:style>
  <w:style w:type="character" w:customStyle="1" w:styleId="Chara">
    <w:name w:val="纯文本 Char"/>
    <w:basedOn w:val="a2"/>
    <w:link w:val="af5"/>
    <w:uiPriority w:val="99"/>
    <w:semiHidden/>
    <w:rPr>
      <w:rFonts w:ascii="Consolas" w:eastAsiaTheme="minorEastAsia" w:hAnsi="Consolas" w:cs="Arial"/>
      <w:sz w:val="24"/>
      <w:szCs w:val="21"/>
      <w:lang w:val="en-GB" w:eastAsia="en-US"/>
    </w:rPr>
  </w:style>
  <w:style w:type="character" w:customStyle="1" w:styleId="3Char0">
    <w:name w:val="正文文本 3 Char"/>
    <w:basedOn w:val="a2"/>
    <w:link w:val="30"/>
    <w:uiPriority w:val="99"/>
    <w:semiHidden/>
    <w:rPr>
      <w:rFonts w:ascii="Arial" w:eastAsiaTheme="minorEastAsia" w:hAnsi="Arial" w:cs="Arial"/>
      <w:szCs w:val="16"/>
      <w:lang w:val="en-GB" w:eastAsia="en-US"/>
    </w:rPr>
  </w:style>
  <w:style w:type="character" w:customStyle="1" w:styleId="Char0">
    <w:name w:val="正文文本 Char"/>
    <w:basedOn w:val="a2"/>
    <w:link w:val="a7"/>
    <w:uiPriority w:val="99"/>
    <w:rPr>
      <w:rFonts w:ascii="Arial" w:eastAsiaTheme="minorEastAsia" w:hAnsi="Arial" w:cs="Arial"/>
      <w:sz w:val="24"/>
      <w:szCs w:val="24"/>
      <w:lang w:val="en-GB" w:eastAsia="en-US"/>
    </w:rPr>
  </w:style>
  <w:style w:type="character" w:customStyle="1" w:styleId="Char1">
    <w:name w:val="正文首行缩进 Char"/>
    <w:basedOn w:val="Char0"/>
    <w:link w:val="a8"/>
    <w:uiPriority w:val="99"/>
    <w:rPr>
      <w:rFonts w:ascii="Arial" w:eastAsiaTheme="minorEastAsia" w:hAnsi="Arial" w:cs="Arial"/>
      <w:sz w:val="24"/>
      <w:szCs w:val="24"/>
      <w:lang w:val="en-GB" w:eastAsia="en-US"/>
    </w:rPr>
  </w:style>
  <w:style w:type="character" w:customStyle="1" w:styleId="3Char1">
    <w:name w:val="正文文本缩进 3 Char"/>
    <w:basedOn w:val="a2"/>
    <w:link w:val="31"/>
    <w:uiPriority w:val="99"/>
    <w:rPr>
      <w:rFonts w:ascii="Arial" w:eastAsiaTheme="minorEastAsia" w:hAnsi="Arial" w:cs="Arial"/>
      <w:szCs w:val="16"/>
      <w:lang w:val="en-GB" w:eastAsia="en-US"/>
    </w:rPr>
  </w:style>
  <w:style w:type="character" w:customStyle="1" w:styleId="Char4">
    <w:name w:val="文档结构图 Char"/>
    <w:basedOn w:val="a2"/>
    <w:link w:val="ac"/>
    <w:uiPriority w:val="99"/>
    <w:semiHidden/>
    <w:rPr>
      <w:rFonts w:ascii="Arial" w:eastAsiaTheme="minorEastAsia" w:hAnsi="Arial" w:cs="Tahoma"/>
      <w:sz w:val="24"/>
      <w:szCs w:val="16"/>
      <w:lang w:val="en-GB" w:eastAsia="en-US"/>
    </w:rPr>
  </w:style>
  <w:style w:type="character" w:customStyle="1" w:styleId="Char5">
    <w:name w:val="尾注文本 Char"/>
    <w:basedOn w:val="a2"/>
    <w:link w:val="ad"/>
    <w:uiPriority w:val="99"/>
    <w:rPr>
      <w:rFonts w:ascii="Arial" w:eastAsiaTheme="minorEastAsia" w:hAnsi="Arial" w:cs="Arial"/>
      <w:sz w:val="24"/>
      <w:lang w:val="en-GB" w:eastAsia="en-US"/>
    </w:rPr>
  </w:style>
  <w:style w:type="character" w:customStyle="1" w:styleId="Char9">
    <w:name w:val="信息标题 Char"/>
    <w:basedOn w:val="a2"/>
    <w:link w:val="af3"/>
    <w:uiPriority w:val="99"/>
    <w:semiHidden/>
    <w:rPr>
      <w:rFonts w:ascii="Arial" w:eastAsiaTheme="majorEastAsia" w:hAnsi="Arial" w:cstheme="majorBidi"/>
      <w:sz w:val="24"/>
      <w:szCs w:val="24"/>
      <w:shd w:val="pct20" w:color="auto" w:fill="auto"/>
      <w:lang w:val="en-GB" w:eastAsia="en-US"/>
    </w:rPr>
  </w:style>
  <w:style w:type="paragraph" w:customStyle="1" w:styleId="19">
    <w:name w:val="无间隔1"/>
    <w:uiPriority w:val="1"/>
    <w:qFormat/>
    <w:rPr>
      <w:rFonts w:ascii="Arial" w:eastAsiaTheme="minorEastAsia" w:hAnsi="Arial" w:cs="Arial"/>
      <w:sz w:val="24"/>
      <w:szCs w:val="24"/>
      <w:lang w:val="en-GB" w:eastAsia="en-US"/>
    </w:rPr>
  </w:style>
  <w:style w:type="character" w:customStyle="1" w:styleId="articletext1">
    <w:name w:val="articletext1"/>
    <w:rPr>
      <w:rFonts w:ascii="Verdana" w:hAnsi="Verdana" w:hint="default"/>
      <w:color w:val="000000"/>
      <w:sz w:val="20"/>
      <w:szCs w:val="20"/>
    </w:rPr>
  </w:style>
  <w:style w:type="paragraph" w:customStyle="1" w:styleId="1a">
    <w:name w:val="修订1"/>
    <w:hidden/>
    <w:uiPriority w:val="99"/>
    <w:semiHidden/>
    <w:rPr>
      <w:rFonts w:asciiTheme="minorHAnsi" w:eastAsiaTheme="minorEastAsia" w:hAnsiTheme="minorHAnsi" w:cstheme="minorBidi"/>
      <w:sz w:val="24"/>
      <w:szCs w:val="24"/>
      <w:lang w:val="es-ES_tradnl" w:eastAsia="en-US"/>
    </w:rPr>
  </w:style>
  <w:style w:type="character" w:customStyle="1" w:styleId="HTMLChar">
    <w:name w:val="HTML 预设格式 Char"/>
    <w:basedOn w:val="a2"/>
    <w:link w:val="HTML"/>
    <w:uiPriority w:val="99"/>
    <w:rPr>
      <w:rFonts w:ascii="Courier New" w:eastAsia="Times New Roman" w:hAnsi="Courier New" w:cs="Courier New"/>
      <w:lang w:eastAsia="en-US"/>
    </w:rPr>
  </w:style>
  <w:style w:type="character" w:customStyle="1" w:styleId="xbe">
    <w:name w:val="_xbe"/>
    <w:basedOn w:val="a2"/>
  </w:style>
  <w:style w:type="character" w:customStyle="1" w:styleId="shorttext">
    <w:name w:val="short_text"/>
    <w:basedOn w:val="a2"/>
  </w:style>
  <w:style w:type="paragraph" w:customStyle="1" w:styleId="western">
    <w:name w:val="western"/>
    <w:basedOn w:val="a1"/>
    <w:pPr>
      <w:spacing w:before="100" w:beforeAutospacing="1"/>
    </w:pPr>
    <w:rPr>
      <w:rFonts w:ascii="Times" w:eastAsia="Times New Roman" w:hAnsi="Times" w:cs="Times New Roman"/>
      <w:kern w:val="0"/>
      <w:sz w:val="28"/>
      <w:szCs w:val="20"/>
      <w:lang w:val="it-IT" w:eastAsia="it-IT"/>
    </w:rPr>
  </w:style>
  <w:style w:type="paragraph" w:customStyle="1" w:styleId="-11">
    <w:name w:val="彩色清單 - 輔色 11"/>
    <w:basedOn w:val="a1"/>
    <w:link w:val="-1"/>
    <w:uiPriority w:val="67"/>
    <w:qFormat/>
    <w:pPr>
      <w:ind w:firstLineChars="200" w:firstLine="420"/>
    </w:pPr>
    <w:rPr>
      <w:rFonts w:ascii="Cambria" w:eastAsia="PMingLiU" w:hAnsi="Cambria" w:cs="Times New Roman"/>
      <w:sz w:val="24"/>
      <w:szCs w:val="24"/>
    </w:rPr>
  </w:style>
  <w:style w:type="character" w:customStyle="1" w:styleId="-1">
    <w:name w:val="彩色清單 - 輔色 1 字元"/>
    <w:link w:val="-11"/>
    <w:uiPriority w:val="67"/>
    <w:rPr>
      <w:rFonts w:ascii="Cambria" w:eastAsia="PMingLiU" w:hAnsi="Cambria"/>
      <w:kern w:val="2"/>
      <w:sz w:val="24"/>
      <w:szCs w:val="24"/>
      <w:lang w:eastAsia="ko-KR"/>
    </w:rPr>
  </w:style>
  <w:style w:type="character" w:customStyle="1" w:styleId="st1">
    <w:name w:val="st1"/>
    <w:basedOn w:val="a2"/>
  </w:style>
  <w:style w:type="character" w:customStyle="1" w:styleId="example">
    <w:name w:val="example"/>
    <w:basedOn w:val="a2"/>
  </w:style>
  <w:style w:type="paragraph" w:customStyle="1" w:styleId="TableParagraph">
    <w:name w:val="Table Paragraph"/>
    <w:basedOn w:val="a1"/>
    <w:uiPriority w:val="1"/>
    <w:qFormat/>
    <w:pPr>
      <w:widowControl w:val="0"/>
      <w:autoSpaceDE w:val="0"/>
      <w:autoSpaceDN w:val="0"/>
      <w:adjustRightInd w:val="0"/>
    </w:pPr>
    <w:rPr>
      <w:rFonts w:ascii="Times New Roman" w:hAnsi="Times New Roman" w:cs="Times New Roman"/>
      <w:kern w:val="0"/>
      <w:sz w:val="24"/>
      <w:szCs w:val="24"/>
      <w:lang w:eastAsia="zh-CN"/>
    </w:rPr>
  </w:style>
  <w:style w:type="paragraph" w:customStyle="1" w:styleId="Default">
    <w:name w:val="Default"/>
    <w:pPr>
      <w:widowControl w:val="0"/>
      <w:autoSpaceDE w:val="0"/>
      <w:autoSpaceDN w:val="0"/>
      <w:adjustRightInd w:val="0"/>
    </w:pPr>
    <w:rPr>
      <w:rFonts w:ascii="Arial" w:eastAsiaTheme="minorEastAsia" w:hAnsi="Arial" w:cs="Arial"/>
      <w:color w:val="000000"/>
      <w:sz w:val="24"/>
      <w:szCs w:val="24"/>
    </w:rPr>
  </w:style>
  <w:style w:type="paragraph" w:customStyle="1" w:styleId="EndNoteBibliographyTitle">
    <w:name w:val="EndNote Bibliography Title"/>
    <w:basedOn w:val="a1"/>
    <w:link w:val="EndNoteBibliographyTitleChar"/>
    <w:pPr>
      <w:jc w:val="center"/>
    </w:pPr>
    <w:rPr>
      <w:rFonts w:ascii="Cambria" w:hAnsi="Cambria" w:cs="Arial"/>
      <w:lang w:val="en-GB"/>
    </w:rPr>
  </w:style>
  <w:style w:type="character" w:customStyle="1" w:styleId="EndNoteBibliographyTitleChar">
    <w:name w:val="EndNote Bibliography Title Char"/>
    <w:basedOn w:val="Char0"/>
    <w:link w:val="EndNoteBibliographyTitle"/>
    <w:rPr>
      <w:rFonts w:ascii="Cambria" w:eastAsiaTheme="minorEastAsia" w:hAnsi="Cambria" w:cs="Arial"/>
      <w:kern w:val="2"/>
      <w:sz w:val="24"/>
      <w:szCs w:val="22"/>
      <w:lang w:val="en-GB" w:eastAsia="ko-KR"/>
    </w:rPr>
  </w:style>
  <w:style w:type="character" w:customStyle="1" w:styleId="UnresolvedMention1">
    <w:name w:val="Unresolved Mention1"/>
    <w:basedOn w:val="a2"/>
    <w:uiPriority w:val="99"/>
    <w:unhideWhenUsed/>
    <w:rPr>
      <w:color w:val="808080"/>
      <w:shd w:val="clear" w:color="auto" w:fill="E6E6E6"/>
    </w:rPr>
  </w:style>
  <w:style w:type="character" w:customStyle="1" w:styleId="Char7">
    <w:name w:val="脚注文本 Char"/>
    <w:basedOn w:val="a2"/>
    <w:link w:val="af0"/>
    <w:uiPriority w:val="99"/>
    <w:semiHidden/>
    <w:rPr>
      <w:rFonts w:asciiTheme="minorHAnsi" w:eastAsiaTheme="minorEastAsia" w:hAnsiTheme="minorHAnsi" w:cstheme="minorBidi"/>
      <w:lang w:val="en-GB" w:eastAsia="en-US"/>
    </w:rPr>
  </w:style>
  <w:style w:type="character" w:customStyle="1" w:styleId="EndNoteBibliographyZchn">
    <w:name w:val="EndNote Bibliography Zchn"/>
    <w:basedOn w:val="a2"/>
    <w:rPr>
      <w:rFonts w:ascii="Calibri" w:hAnsi="Calibri"/>
      <w:lang w:val="en-US"/>
    </w:rPr>
  </w:style>
  <w:style w:type="paragraph" w:customStyle="1" w:styleId="20">
    <w:name w:val="列出段落2"/>
    <w:basedOn w:val="a1"/>
    <w:pPr>
      <w:widowControl w:val="0"/>
      <w:ind w:firstLineChars="200" w:firstLine="420"/>
      <w:jc w:val="both"/>
    </w:pPr>
    <w:rPr>
      <w:rFonts w:ascii="Calibri" w:eastAsia="宋体" w:hAnsi="Calibri" w:cs="Times New Roman"/>
      <w:sz w:val="21"/>
      <w:lang w:eastAsia="zh-CN"/>
    </w:rPr>
  </w:style>
  <w:style w:type="character" w:customStyle="1" w:styleId="1b">
    <w:name w:val="未处理的提及1"/>
    <w:basedOn w:val="a2"/>
    <w:uiPriority w:val="99"/>
    <w:rPr>
      <w:color w:val="605E5C"/>
      <w:shd w:val="clear" w:color="auto" w:fill="E1DFDD"/>
    </w:rPr>
  </w:style>
  <w:style w:type="paragraph" w:styleId="aff7">
    <w:name w:val="List Paragraph"/>
    <w:basedOn w:val="a1"/>
    <w:link w:val="Chard"/>
    <w:uiPriority w:val="99"/>
    <w:qFormat/>
    <w:rsid w:val="00623FE2"/>
    <w:pPr>
      <w:ind w:firstLineChars="200" w:firstLine="420"/>
    </w:pPr>
  </w:style>
  <w:style w:type="character" w:customStyle="1" w:styleId="21">
    <w:name w:val="未处理的提及2"/>
    <w:basedOn w:val="a2"/>
    <w:uiPriority w:val="99"/>
    <w:semiHidden/>
    <w:unhideWhenUsed/>
    <w:rsid w:val="00623FE2"/>
    <w:rPr>
      <w:color w:val="605E5C"/>
      <w:shd w:val="clear" w:color="auto" w:fill="E1DFDD"/>
    </w:rPr>
  </w:style>
  <w:style w:type="character" w:customStyle="1" w:styleId="32">
    <w:name w:val="未处理的提及3"/>
    <w:basedOn w:val="a2"/>
    <w:uiPriority w:val="99"/>
    <w:semiHidden/>
    <w:unhideWhenUsed/>
    <w:rsid w:val="00760C19"/>
    <w:rPr>
      <w:color w:val="605E5C"/>
      <w:shd w:val="clear" w:color="auto" w:fill="E1DFDD"/>
    </w:rPr>
  </w:style>
  <w:style w:type="character" w:customStyle="1" w:styleId="Chard">
    <w:name w:val="列出段落 Char"/>
    <w:basedOn w:val="a2"/>
    <w:link w:val="aff7"/>
    <w:uiPriority w:val="34"/>
    <w:qFormat/>
    <w:rsid w:val="00C92FEE"/>
    <w:rPr>
      <w:rFonts w:asciiTheme="minorHAnsi" w:eastAsiaTheme="minorEastAsia" w:hAnsiTheme="minorHAnsi" w:cstheme="minorBidi"/>
      <w:kern w:val="2"/>
      <w:szCs w:val="22"/>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zbiocloud.net/" TargetMode="External"/><Relationship Id="rId18" Type="http://schemas.openxmlformats.org/officeDocument/2006/relationships/image" Target="media/image8.png"/><Relationship Id="rId26" Type="http://schemas.openxmlformats.org/officeDocument/2006/relationships/hyperlink" Target="https://doi.org/10.1128/Aem.70.4.2230-2239.2004" TargetMode="External"/><Relationship Id="rId21" Type="http://schemas.openxmlformats.org/officeDocument/2006/relationships/hyperlink" Target="http://www.clustal.org/" TargetMode="External"/><Relationship Id="rId34" Type="http://schemas.openxmlformats.org/officeDocument/2006/relationships/hyperlink" Target="https://doi.org/10.13343/j.cnki"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hyperlink" Target="https://doi.org/10.1007/s00792-008-0194-2" TargetMode="External"/><Relationship Id="rId33" Type="http://schemas.openxmlformats.org/officeDocument/2006/relationships/hyperlink" Target="https://doi.org/10.13344/j.microbiol.china.17004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ezbiocloud.net/" TargetMode="External"/><Relationship Id="rId29" Type="http://schemas.openxmlformats.org/officeDocument/2006/relationships/hyperlink" Target="https://doi.org/10.1099/ijs.0.045773-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99/ijs.0.032169-0" TargetMode="External"/><Relationship Id="rId32" Type="http://schemas.openxmlformats.org/officeDocument/2006/relationships/hyperlink" Target="https://doi.org/10.1099/ijs.0.65531-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doi.org/10.1016/j.femsle.2004.08.016" TargetMode="External"/><Relationship Id="rId28" Type="http://schemas.openxmlformats.org/officeDocument/2006/relationships/hyperlink" Target="https://doi.org/10.1007/s00792-019-01104-9" TargetMode="External"/><Relationship Id="rId36"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hyperlink" Target="https://www.megasoftware.net/" TargetMode="External"/><Relationship Id="rId31" Type="http://schemas.openxmlformats.org/officeDocument/2006/relationships/hyperlink" Target="https://doi.org/10.1016/j.micres.2017.12.011" TargetMode="External"/><Relationship Id="rId4" Type="http://schemas.openxmlformats.org/officeDocument/2006/relationships/settings" Target="settings.xml"/><Relationship Id="rId9" Type="http://schemas.openxmlformats.org/officeDocument/2006/relationships/hyperlink" Target="https://www.ezbiocloud.net/" TargetMode="External"/><Relationship Id="rId14" Type="http://schemas.openxmlformats.org/officeDocument/2006/relationships/image" Target="media/image4.png"/><Relationship Id="rId22" Type="http://schemas.openxmlformats.org/officeDocument/2006/relationships/hyperlink" Target="https://doi.org/Doi" TargetMode="External"/><Relationship Id="rId27" Type="http://schemas.openxmlformats.org/officeDocument/2006/relationships/hyperlink" Target="https://doi.org/10.1007/s00203-014-1023-x" TargetMode="External"/><Relationship Id="rId30" Type="http://schemas.openxmlformats.org/officeDocument/2006/relationships/hyperlink" Target="https://doi.org/10.1007/s10482-014-0259-4" TargetMode="External"/><Relationship Id="rId35" Type="http://schemas.openxmlformats.org/officeDocument/2006/relationships/header" Target="header1.xml"/><Relationship Id="rId8" Type="http://schemas.openxmlformats.org/officeDocument/2006/relationships/hyperlink" Target="https://www.megasoftware.net/"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9288</TotalTime>
  <Pages>1</Pages>
  <Words>4650</Words>
  <Characters>26510</Characters>
  <Application>Microsoft Office Word</Application>
  <DocSecurity>0</DocSecurity>
  <Lines>220</Lines>
  <Paragraphs>62</Paragraphs>
  <ScaleCrop>false</ScaleCrop>
  <Company>Hewlett-Packard</Company>
  <LinksUpToDate>false</LinksUpToDate>
  <CharactersWithSpaces>31098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parco</dc:creator>
  <cp:lastModifiedBy>Weihong</cp:lastModifiedBy>
  <cp:revision>69</cp:revision>
  <cp:lastPrinted>2021-01-21T03:46:00Z</cp:lastPrinted>
  <dcterms:created xsi:type="dcterms:W3CDTF">2020-12-29T03:57:00Z</dcterms:created>
  <dcterms:modified xsi:type="dcterms:W3CDTF">2021-01-21T03:46:00Z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3081-10.12.1</vt:lpwstr>
  </property>
</Properties>
</file>