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BF523" w14:textId="77777777" w:rsidR="00C93531" w:rsidRPr="00E71C21" w:rsidRDefault="00C93531" w:rsidP="00C93531">
      <w:pPr>
        <w:spacing w:line="360" w:lineRule="auto"/>
        <w:jc w:val="center"/>
        <w:rPr>
          <w:rFonts w:ascii="黑体" w:eastAsia="黑体" w:hAnsi="黑体" w:cs="Arial"/>
          <w:b/>
          <w:sz w:val="32"/>
          <w:szCs w:val="32"/>
          <w:lang w:eastAsia="zh-CN"/>
        </w:rPr>
      </w:pPr>
      <w:bookmarkStart w:id="0" w:name="OLE_LINK3"/>
      <w:bookmarkStart w:id="1" w:name="OLE_LINK4"/>
    </w:p>
    <w:p w14:paraId="444373E8" w14:textId="559A84B2" w:rsidR="000A0731" w:rsidRPr="00E71C21" w:rsidRDefault="000A0731" w:rsidP="00C93531">
      <w:pPr>
        <w:adjustRightInd w:val="0"/>
        <w:snapToGrid w:val="0"/>
        <w:spacing w:line="360" w:lineRule="auto"/>
        <w:jc w:val="center"/>
        <w:rPr>
          <w:rFonts w:ascii="黑体" w:eastAsia="黑体" w:hAnsi="黑体" w:cs="Arial"/>
          <w:b/>
          <w:sz w:val="32"/>
          <w:szCs w:val="32"/>
          <w:lang w:eastAsia="zh-CN"/>
        </w:rPr>
      </w:pPr>
      <w:r w:rsidRPr="00E71C21">
        <w:rPr>
          <w:rFonts w:ascii="黑体" w:eastAsia="黑体" w:hAnsi="黑体" w:cs="Arial"/>
          <w:b/>
          <w:sz w:val="32"/>
          <w:szCs w:val="32"/>
          <w:lang w:eastAsia="zh-CN"/>
        </w:rPr>
        <w:t>从环境样本中提取高质量DNA-研磨加</w:t>
      </w:r>
      <w:proofErr w:type="spellStart"/>
      <w:r w:rsidR="00E71C21" w:rsidRPr="00E71C21">
        <w:rPr>
          <w:rFonts w:ascii="Arial" w:eastAsiaTheme="majorEastAsia" w:hAnsi="Arial" w:cs="Arial"/>
          <w:w w:val="95"/>
          <w:sz w:val="32"/>
          <w:szCs w:val="32"/>
          <w:lang w:eastAsia="zh-CN"/>
        </w:rPr>
        <w:t>DNeasy</w:t>
      </w:r>
      <w:proofErr w:type="spellEnd"/>
      <w:r w:rsidRPr="00E71C21">
        <w:rPr>
          <w:rFonts w:ascii="黑体" w:eastAsia="黑体" w:hAnsi="黑体" w:cs="Arial"/>
          <w:b/>
          <w:sz w:val="32"/>
          <w:szCs w:val="32"/>
          <w:lang w:eastAsia="zh-CN"/>
        </w:rPr>
        <w:t>试剂盒方法</w:t>
      </w:r>
    </w:p>
    <w:p w14:paraId="3D5DD711" w14:textId="4C248CA0" w:rsidR="000A0731" w:rsidRPr="00D32DED" w:rsidRDefault="000A0731" w:rsidP="00C93531">
      <w:pPr>
        <w:spacing w:line="360" w:lineRule="auto"/>
        <w:jc w:val="center"/>
        <w:rPr>
          <w:rFonts w:ascii="Arial" w:eastAsia="黑体" w:hAnsi="Arial" w:cs="Arial"/>
          <w:b/>
          <w:sz w:val="24"/>
          <w:szCs w:val="24"/>
          <w:lang w:eastAsia="zh-CN"/>
        </w:rPr>
      </w:pPr>
      <w:r w:rsidRPr="00D32DED">
        <w:rPr>
          <w:rFonts w:ascii="Arial" w:eastAsia="黑体" w:hAnsi="Arial" w:cs="Arial"/>
          <w:b/>
          <w:sz w:val="24"/>
          <w:szCs w:val="24"/>
          <w:lang w:eastAsia="zh-CN"/>
        </w:rPr>
        <w:t>DNA Extraction from Environment Samples</w:t>
      </w:r>
      <w:r w:rsidR="00C93531">
        <w:rPr>
          <w:rFonts w:ascii="Arial" w:eastAsia="黑体" w:hAnsi="Arial" w:cs="Arial"/>
          <w:b/>
          <w:sz w:val="24"/>
          <w:szCs w:val="24"/>
          <w:lang w:eastAsia="zh-CN"/>
        </w:rPr>
        <w:t xml:space="preserve"> </w:t>
      </w:r>
      <w:r w:rsidRPr="00D32DED">
        <w:rPr>
          <w:rFonts w:ascii="Arial" w:eastAsia="黑体" w:hAnsi="Arial" w:cs="Arial"/>
          <w:b/>
          <w:sz w:val="24"/>
          <w:szCs w:val="24"/>
          <w:lang w:eastAsia="zh-CN"/>
        </w:rPr>
        <w:t>–</w:t>
      </w:r>
      <w:r w:rsidR="00C93531">
        <w:rPr>
          <w:rFonts w:ascii="Arial" w:eastAsia="黑体" w:hAnsi="Arial" w:cs="Arial"/>
          <w:b/>
          <w:sz w:val="24"/>
          <w:szCs w:val="24"/>
          <w:lang w:eastAsia="zh-CN"/>
        </w:rPr>
        <w:t xml:space="preserve"> </w:t>
      </w:r>
      <w:r w:rsidRPr="00D32DED">
        <w:rPr>
          <w:rFonts w:ascii="Arial" w:eastAsia="黑体" w:hAnsi="Arial" w:cs="Arial"/>
          <w:b/>
          <w:sz w:val="24"/>
          <w:szCs w:val="24"/>
          <w:lang w:eastAsia="zh-CN"/>
        </w:rPr>
        <w:t xml:space="preserve">Grind </w:t>
      </w:r>
      <w:r w:rsidR="00C93531">
        <w:rPr>
          <w:rFonts w:ascii="Arial" w:eastAsia="黑体" w:hAnsi="Arial" w:cs="Arial"/>
          <w:b/>
          <w:sz w:val="24"/>
          <w:szCs w:val="24"/>
          <w:lang w:eastAsia="zh-CN"/>
        </w:rPr>
        <w:t>P</w:t>
      </w:r>
      <w:r w:rsidRPr="00D32DED">
        <w:rPr>
          <w:rFonts w:ascii="Arial" w:eastAsia="黑体" w:hAnsi="Arial" w:cs="Arial"/>
          <w:b/>
          <w:sz w:val="24"/>
          <w:szCs w:val="24"/>
          <w:lang w:eastAsia="zh-CN"/>
        </w:rPr>
        <w:t xml:space="preserve">lus </w:t>
      </w:r>
      <w:r w:rsidR="00C93531">
        <w:rPr>
          <w:rFonts w:ascii="Arial" w:eastAsia="黑体" w:hAnsi="Arial" w:cs="Arial"/>
          <w:b/>
          <w:sz w:val="24"/>
          <w:szCs w:val="24"/>
          <w:lang w:eastAsia="zh-CN"/>
        </w:rPr>
        <w:t>K</w:t>
      </w:r>
      <w:r w:rsidRPr="00D32DED">
        <w:rPr>
          <w:rFonts w:ascii="Arial" w:eastAsia="黑体" w:hAnsi="Arial" w:cs="Arial"/>
          <w:b/>
          <w:sz w:val="24"/>
          <w:szCs w:val="24"/>
          <w:lang w:eastAsia="zh-CN"/>
        </w:rPr>
        <w:t>it Method</w:t>
      </w:r>
    </w:p>
    <w:p w14:paraId="75D10CC3" w14:textId="6F3E49E2" w:rsidR="00D32DED" w:rsidRPr="000362CC" w:rsidRDefault="000A0731" w:rsidP="00C93531">
      <w:pPr>
        <w:adjustRightInd w:val="0"/>
        <w:snapToGrid w:val="0"/>
        <w:spacing w:line="360" w:lineRule="auto"/>
        <w:jc w:val="center"/>
        <w:rPr>
          <w:rFonts w:ascii="Arial" w:eastAsia="Malgun Gothic" w:hAnsi="Arial" w:cs="Arial"/>
          <w:color w:val="000000"/>
          <w:sz w:val="24"/>
        </w:rPr>
      </w:pPr>
      <w:r w:rsidRPr="00D32DED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王朱珺</w:t>
      </w:r>
      <w:r w:rsidRPr="00D32DED">
        <w:rPr>
          <w:rFonts w:ascii="Times New Roman" w:hAnsi="Times New Roman" w:cs="Times New Roman"/>
          <w:color w:val="000000"/>
          <w:sz w:val="24"/>
          <w:szCs w:val="24"/>
          <w:vertAlign w:val="superscript"/>
          <w:lang w:eastAsia="zh-CN"/>
        </w:rPr>
        <w:t>1</w:t>
      </w:r>
      <w:r w:rsidR="00C93531">
        <w:rPr>
          <w:rFonts w:ascii="Times New Roman" w:hAnsi="Times New Roman" w:cs="Times New Roman"/>
          <w:color w:val="000000"/>
          <w:sz w:val="24"/>
          <w:szCs w:val="24"/>
          <w:vertAlign w:val="superscript"/>
          <w:lang w:eastAsia="zh-CN"/>
        </w:rPr>
        <w:t>,</w:t>
      </w:r>
      <w:r w:rsidRPr="00D32DED">
        <w:rPr>
          <w:rFonts w:ascii="Times New Roman" w:hAnsi="Times New Roman" w:cs="Times New Roman"/>
          <w:color w:val="000000"/>
          <w:sz w:val="24"/>
          <w:szCs w:val="24"/>
          <w:vertAlign w:val="superscript"/>
          <w:lang w:eastAsia="zh-CN"/>
        </w:rPr>
        <w:t xml:space="preserve"> 2</w:t>
      </w:r>
      <w:r w:rsidRPr="00D32DED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，邓晔</w:t>
      </w:r>
      <w:r w:rsidRPr="00D32DED">
        <w:rPr>
          <w:rFonts w:ascii="Times New Roman" w:hAnsi="Times New Roman" w:cs="Times New Roman"/>
          <w:color w:val="000000"/>
          <w:sz w:val="24"/>
          <w:szCs w:val="24"/>
          <w:vertAlign w:val="superscript"/>
          <w:lang w:eastAsia="zh-CN"/>
        </w:rPr>
        <w:t>1, 2</w:t>
      </w:r>
      <w:r w:rsidRPr="00D32DED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，王尚</w:t>
      </w:r>
      <w:r w:rsidRPr="00D32DED">
        <w:rPr>
          <w:rFonts w:ascii="Times New Roman" w:hAnsi="Times New Roman" w:cs="Times New Roman"/>
          <w:color w:val="000000"/>
          <w:sz w:val="24"/>
          <w:szCs w:val="24"/>
          <w:vertAlign w:val="superscript"/>
          <w:lang w:eastAsia="zh-CN"/>
        </w:rPr>
        <w:t>1</w:t>
      </w:r>
      <w:r w:rsidR="00C93531">
        <w:rPr>
          <w:rFonts w:ascii="Times New Roman" w:hAnsi="Times New Roman" w:cs="Times New Roman"/>
          <w:color w:val="000000"/>
          <w:sz w:val="24"/>
          <w:szCs w:val="24"/>
          <w:vertAlign w:val="superscript"/>
          <w:lang w:eastAsia="zh-CN"/>
        </w:rPr>
        <w:t xml:space="preserve"> </w:t>
      </w:r>
      <w:r w:rsidR="00D32DED" w:rsidRPr="000362CC">
        <w:rPr>
          <w:rFonts w:ascii="Arial" w:eastAsia="Malgun Gothic" w:hAnsi="Arial" w:cs="Arial"/>
          <w:color w:val="000000"/>
          <w:sz w:val="24"/>
        </w:rPr>
        <w:t>*</w:t>
      </w:r>
    </w:p>
    <w:p w14:paraId="0170B757" w14:textId="6FE37D96" w:rsidR="00D32DED" w:rsidRPr="00D32DED" w:rsidRDefault="00D32DED" w:rsidP="00C93531">
      <w:pPr>
        <w:spacing w:line="360" w:lineRule="auto"/>
        <w:jc w:val="center"/>
        <w:rPr>
          <w:rFonts w:ascii="Times New Roman" w:eastAsia="黑体" w:hAnsi="Times New Roman" w:cs="Times New Roman"/>
          <w:b/>
          <w:sz w:val="24"/>
          <w:szCs w:val="24"/>
          <w:lang w:eastAsia="zh-CN"/>
        </w:rPr>
      </w:pPr>
    </w:p>
    <w:p w14:paraId="15A5C57C" w14:textId="754BC24D" w:rsidR="000A0731" w:rsidRPr="00C93531" w:rsidRDefault="000A0731" w:rsidP="00C93531">
      <w:pPr>
        <w:spacing w:line="360" w:lineRule="auto"/>
        <w:jc w:val="both"/>
        <w:rPr>
          <w:rFonts w:ascii="Times New Roman" w:hAnsi="Times New Roman" w:cs="Times New Roman"/>
          <w:szCs w:val="20"/>
          <w:lang w:eastAsia="zh-CN"/>
        </w:rPr>
      </w:pPr>
      <w:r w:rsidRPr="00C93531">
        <w:rPr>
          <w:rFonts w:ascii="Times New Roman" w:eastAsia="宋体" w:hAnsi="Times New Roman" w:cs="Times New Roman"/>
          <w:szCs w:val="20"/>
          <w:vertAlign w:val="superscript"/>
          <w:lang w:eastAsia="zh-CN"/>
        </w:rPr>
        <w:t>1</w:t>
      </w:r>
      <w:r w:rsidRPr="00C93531">
        <w:rPr>
          <w:rFonts w:ascii="Times New Roman" w:eastAsia="宋体" w:hAnsi="Times New Roman" w:cs="Times New Roman"/>
          <w:szCs w:val="20"/>
          <w:lang w:eastAsia="zh-CN"/>
        </w:rPr>
        <w:t>中国科学院生态环境研究中心</w:t>
      </w:r>
      <w:r w:rsidR="00C93531">
        <w:rPr>
          <w:rFonts w:ascii="Times New Roman" w:eastAsia="宋体" w:hAnsi="Times New Roman" w:cs="Times New Roman" w:hint="eastAsia"/>
          <w:szCs w:val="20"/>
          <w:lang w:eastAsia="zh-CN"/>
        </w:rPr>
        <w:t>，</w:t>
      </w:r>
      <w:r w:rsidRPr="00C93531">
        <w:rPr>
          <w:rFonts w:ascii="Times New Roman" w:eastAsia="宋体" w:hAnsi="Times New Roman" w:cs="Times New Roman"/>
          <w:szCs w:val="20"/>
          <w:lang w:eastAsia="zh-CN"/>
        </w:rPr>
        <w:t>中国科学院环境生物技术重点实验室，北京</w:t>
      </w:r>
      <w:r w:rsidR="00D32DED" w:rsidRPr="00C93531">
        <w:rPr>
          <w:rFonts w:ascii="Times New Roman" w:eastAsia="宋体" w:hAnsi="Times New Roman" w:cs="Times New Roman" w:hint="eastAsia"/>
          <w:szCs w:val="20"/>
          <w:lang w:eastAsia="zh-CN"/>
        </w:rPr>
        <w:t>，</w:t>
      </w:r>
      <w:r w:rsidRPr="00C93531">
        <w:rPr>
          <w:rFonts w:ascii="Times New Roman" w:eastAsia="宋体" w:hAnsi="Times New Roman" w:cs="Times New Roman"/>
          <w:szCs w:val="20"/>
          <w:lang w:eastAsia="zh-CN"/>
        </w:rPr>
        <w:t>100085</w:t>
      </w:r>
      <w:r w:rsidRPr="00C93531">
        <w:rPr>
          <w:rFonts w:ascii="Times New Roman" w:eastAsia="宋体" w:hAnsi="Times New Roman" w:cs="Times New Roman"/>
          <w:szCs w:val="20"/>
          <w:lang w:eastAsia="zh-CN"/>
        </w:rPr>
        <w:t>；</w:t>
      </w:r>
      <w:r w:rsidRPr="00C93531">
        <w:rPr>
          <w:rFonts w:ascii="Times New Roman" w:eastAsia="宋体" w:hAnsi="Times New Roman" w:cs="Times New Roman"/>
          <w:szCs w:val="20"/>
          <w:vertAlign w:val="superscript"/>
          <w:lang w:eastAsia="zh-CN"/>
        </w:rPr>
        <w:t>2</w:t>
      </w:r>
      <w:r w:rsidRPr="00C93531">
        <w:rPr>
          <w:rFonts w:ascii="Times New Roman" w:eastAsia="宋体" w:hAnsi="Times New Roman" w:cs="Times New Roman"/>
          <w:szCs w:val="20"/>
          <w:lang w:eastAsia="zh-CN"/>
        </w:rPr>
        <w:t>中国科学院大学资源与环境学院，北京</w:t>
      </w:r>
      <w:r w:rsidR="00D32DED" w:rsidRPr="00C93531">
        <w:rPr>
          <w:rFonts w:ascii="Times New Roman" w:eastAsia="宋体" w:hAnsi="Times New Roman" w:cs="Times New Roman" w:hint="eastAsia"/>
          <w:szCs w:val="20"/>
          <w:lang w:eastAsia="zh-CN"/>
        </w:rPr>
        <w:t>，</w:t>
      </w:r>
      <w:r w:rsidRPr="00C93531">
        <w:rPr>
          <w:rFonts w:ascii="Times New Roman" w:eastAsia="宋体" w:hAnsi="Times New Roman" w:cs="Times New Roman"/>
          <w:szCs w:val="20"/>
          <w:lang w:eastAsia="zh-CN"/>
        </w:rPr>
        <w:t>100049</w:t>
      </w:r>
    </w:p>
    <w:p w14:paraId="1395E7D6" w14:textId="741FFC41" w:rsidR="000A0731" w:rsidRPr="00C93531" w:rsidRDefault="00D32DED" w:rsidP="00C93531">
      <w:pPr>
        <w:widowControl w:val="0"/>
        <w:adjustRightInd w:val="0"/>
        <w:snapToGrid w:val="0"/>
        <w:spacing w:line="360" w:lineRule="auto"/>
        <w:jc w:val="both"/>
        <w:rPr>
          <w:rFonts w:ascii="Arial" w:hAnsi="Arial" w:cs="Arial"/>
          <w:color w:val="000000"/>
          <w:szCs w:val="20"/>
          <w:lang w:eastAsia="zh-CN"/>
        </w:rPr>
      </w:pPr>
      <w:r w:rsidRPr="00C93531">
        <w:rPr>
          <w:rFonts w:ascii="Arial" w:eastAsia="宋体" w:hAnsi="Arial" w:cs="Arial"/>
          <w:szCs w:val="20"/>
        </w:rPr>
        <w:t>*</w:t>
      </w:r>
      <w:r w:rsidR="000A0731" w:rsidRPr="00C93531">
        <w:rPr>
          <w:rFonts w:ascii="Times New Roman" w:hAnsi="Times New Roman" w:cs="Times New Roman"/>
          <w:color w:val="000000"/>
          <w:szCs w:val="20"/>
          <w:lang w:eastAsia="zh-CN"/>
        </w:rPr>
        <w:t>通讯作者邮箱</w:t>
      </w:r>
      <w:r w:rsidR="00C93531">
        <w:rPr>
          <w:rFonts w:ascii="Times New Roman" w:hAnsi="Times New Roman" w:cs="Times New Roman" w:hint="eastAsia"/>
          <w:color w:val="000000"/>
          <w:szCs w:val="20"/>
          <w:lang w:eastAsia="zh-CN"/>
        </w:rPr>
        <w:t>：</w:t>
      </w:r>
      <w:hyperlink r:id="rId8" w:history="1">
        <w:r w:rsidR="006A6A1F" w:rsidRPr="00C93531">
          <w:rPr>
            <w:rStyle w:val="a8"/>
            <w:rFonts w:ascii="Arial" w:hAnsi="Arial" w:cs="Arial"/>
            <w:szCs w:val="20"/>
            <w:lang w:eastAsia="zh-CN"/>
          </w:rPr>
          <w:t>shangwang@rcees.ac.cn</w:t>
        </w:r>
      </w:hyperlink>
    </w:p>
    <w:p w14:paraId="78EBC2A6" w14:textId="76B74F6E" w:rsidR="000A0731" w:rsidRDefault="000A0731" w:rsidP="00C93531">
      <w:pPr>
        <w:spacing w:line="360" w:lineRule="auto"/>
        <w:jc w:val="both"/>
        <w:rPr>
          <w:rFonts w:ascii="Times New Roman" w:eastAsia="黑体" w:hAnsi="Times New Roman" w:cs="Times New Roman"/>
          <w:b/>
          <w:lang w:eastAsia="zh-CN"/>
        </w:rPr>
      </w:pPr>
    </w:p>
    <w:p w14:paraId="716F360E" w14:textId="4F4D3FDE" w:rsidR="00C93531" w:rsidRPr="005B375E" w:rsidRDefault="00C93531" w:rsidP="00021107">
      <w:pPr>
        <w:widowControl w:val="0"/>
        <w:spacing w:line="360" w:lineRule="auto"/>
        <w:jc w:val="both"/>
        <w:rPr>
          <w:rFonts w:ascii="Arial" w:eastAsia="黑体" w:hAnsi="Arial" w:cs="Arial"/>
          <w:b/>
          <w:sz w:val="24"/>
          <w:lang w:eastAsia="zh-CN"/>
        </w:rPr>
      </w:pPr>
    </w:p>
    <w:p w14:paraId="5DF07E93" w14:textId="7462415E" w:rsidR="000A0731" w:rsidRPr="00E71C21" w:rsidRDefault="000A0731" w:rsidP="00E71C21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eastAsia="zh-CN"/>
        </w:rPr>
      </w:pPr>
      <w:r w:rsidRPr="005B375E">
        <w:rPr>
          <w:rFonts w:ascii="Arial" w:eastAsia="黑体" w:hAnsi="Arial" w:cs="Arial"/>
          <w:b/>
          <w:bCs/>
          <w:sz w:val="24"/>
          <w:szCs w:val="24"/>
          <w:lang w:eastAsia="zh-CN"/>
        </w:rPr>
        <w:t>摘要</w:t>
      </w:r>
      <w:r w:rsidR="00D32DED" w:rsidRPr="005B375E">
        <w:rPr>
          <w:rFonts w:ascii="Arial" w:eastAsia="黑体" w:hAnsi="Arial" w:cs="Arial"/>
          <w:b/>
          <w:bCs/>
          <w:sz w:val="24"/>
          <w:szCs w:val="24"/>
          <w:lang w:eastAsia="zh-CN"/>
        </w:rPr>
        <w:t>：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从各类环境样本中提取高质量的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DNA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是宏基因组测序、基因芯片杂交以及其它</w:t>
      </w:r>
      <w:proofErr w:type="gramStart"/>
      <w:r w:rsidRPr="005B375E">
        <w:rPr>
          <w:rFonts w:ascii="Arial" w:hAnsi="Arial" w:cs="Arial"/>
          <w:bCs/>
          <w:sz w:val="24"/>
          <w:szCs w:val="24"/>
          <w:lang w:eastAsia="zh-CN"/>
        </w:rPr>
        <w:t>各类宏基因组</w:t>
      </w:r>
      <w:proofErr w:type="gramEnd"/>
      <w:r w:rsidRPr="005B375E">
        <w:rPr>
          <w:rFonts w:ascii="Arial" w:hAnsi="Arial" w:cs="Arial"/>
          <w:bCs/>
          <w:sz w:val="24"/>
          <w:szCs w:val="24"/>
          <w:lang w:eastAsia="zh-CN"/>
        </w:rPr>
        <w:t>技术应用的前提，但各大型试剂公司的环境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DNA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提取试剂盒</w:t>
      </w:r>
      <w:r w:rsidR="00D32DED" w:rsidRPr="005B375E">
        <w:rPr>
          <w:rFonts w:ascii="Arial" w:hAnsi="Arial" w:cs="Arial" w:hint="eastAsia"/>
          <w:bCs/>
          <w:sz w:val="24"/>
          <w:szCs w:val="24"/>
          <w:lang w:eastAsia="zh-CN"/>
        </w:rPr>
        <w:t xml:space="preserve"> (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如</w:t>
      </w:r>
      <w:proofErr w:type="spellStart"/>
      <w:r w:rsidR="00E71C21" w:rsidRPr="00E71C21">
        <w:rPr>
          <w:rFonts w:ascii="Arial" w:hAnsi="Arial" w:cs="Arial"/>
          <w:bCs/>
          <w:sz w:val="24"/>
          <w:szCs w:val="24"/>
          <w:lang w:eastAsia="zh-CN"/>
        </w:rPr>
        <w:t>DNeasy</w:t>
      </w:r>
      <w:proofErr w:type="spellEnd"/>
      <w:r w:rsidRPr="005B375E">
        <w:rPr>
          <w:rFonts w:ascii="Arial" w:hAnsi="Arial" w:cs="Arial"/>
          <w:bCs/>
          <w:sz w:val="24"/>
          <w:szCs w:val="24"/>
          <w:lang w:eastAsia="zh-CN"/>
        </w:rPr>
        <w:t xml:space="preserve"> </w:t>
      </w:r>
      <w:r w:rsidRPr="005B375E">
        <w:rPr>
          <w:rFonts w:ascii="Arial" w:hAnsi="Arial" w:cs="Arial"/>
          <w:sz w:val="24"/>
          <w:szCs w:val="24"/>
          <w:lang w:val="de-DE" w:eastAsia="zh-CN"/>
        </w:rPr>
        <w:t>PowerClean</w:t>
      </w:r>
      <w:r w:rsidRPr="005B375E">
        <w:rPr>
          <w:rFonts w:ascii="Arial" w:hAnsi="Arial" w:cs="Arial"/>
          <w:sz w:val="24"/>
          <w:szCs w:val="24"/>
          <w:lang w:val="de-DE" w:eastAsia="zh-CN"/>
        </w:rPr>
        <w:t>、</w:t>
      </w:r>
      <w:r w:rsidRPr="005B375E">
        <w:rPr>
          <w:rFonts w:ascii="Arial" w:hAnsi="Arial" w:cs="Arial"/>
          <w:sz w:val="24"/>
          <w:szCs w:val="24"/>
          <w:lang w:val="de-DE" w:eastAsia="zh-CN"/>
        </w:rPr>
        <w:t>MP FastDNA</w:t>
      </w:r>
      <w:r w:rsidRPr="005B375E">
        <w:rPr>
          <w:rFonts w:ascii="Arial" w:hAnsi="Arial" w:cs="Arial"/>
          <w:sz w:val="24"/>
          <w:szCs w:val="24"/>
          <w:lang w:val="de-DE" w:eastAsia="zh-CN"/>
        </w:rPr>
        <w:t>、</w:t>
      </w:r>
      <w:r w:rsidRPr="005B375E">
        <w:rPr>
          <w:rFonts w:ascii="Arial" w:hAnsi="Arial" w:cs="Arial"/>
          <w:sz w:val="24"/>
          <w:szCs w:val="24"/>
          <w:lang w:val="de-DE" w:eastAsia="zh-CN"/>
        </w:rPr>
        <w:t>Invitrogen PureLink</w:t>
      </w:r>
      <w:r w:rsidRPr="005B375E">
        <w:rPr>
          <w:rFonts w:ascii="Arial" w:hAnsi="Arial" w:cs="Arial"/>
          <w:sz w:val="24"/>
          <w:szCs w:val="24"/>
          <w:lang w:val="de-DE" w:eastAsia="zh-CN"/>
        </w:rPr>
        <w:t>等</w:t>
      </w:r>
      <w:r w:rsidR="00D32DED" w:rsidRPr="005B375E">
        <w:rPr>
          <w:rFonts w:ascii="Arial" w:hAnsi="Arial" w:cs="Arial" w:hint="eastAsia"/>
          <w:bCs/>
          <w:sz w:val="24"/>
          <w:szCs w:val="24"/>
          <w:lang w:eastAsia="zh-CN"/>
        </w:rPr>
        <w:t>)</w:t>
      </w:r>
      <w:r w:rsidR="00D32DED" w:rsidRPr="005B375E">
        <w:rPr>
          <w:rFonts w:ascii="Arial" w:hAnsi="Arial" w:cs="Arial"/>
          <w:bCs/>
          <w:sz w:val="24"/>
          <w:szCs w:val="24"/>
          <w:lang w:eastAsia="zh-CN"/>
        </w:rPr>
        <w:t xml:space="preserve"> 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提取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DNA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的效率和质量大相径庭</w:t>
      </w:r>
      <w:r w:rsidR="00C93531" w:rsidRPr="005B375E">
        <w:rPr>
          <w:rFonts w:ascii="Arial" w:eastAsia="微软雅黑" w:hAnsi="Arial" w:cs="Arial"/>
        </w:rPr>
        <w:t xml:space="preserve"> </w:t>
      </w:r>
      <w:r w:rsidR="00C93531" w:rsidRPr="005B375E">
        <w:rPr>
          <w:rFonts w:ascii="Arial" w:eastAsia="微软雅黑" w:hAnsi="Arial" w:cs="Arial"/>
          <w:sz w:val="24"/>
          <w:szCs w:val="24"/>
        </w:rPr>
        <w:t>(Zhou</w:t>
      </w:r>
      <w:r w:rsidR="00C93531" w:rsidRPr="005B375E">
        <w:rPr>
          <w:rFonts w:ascii="Arial" w:hAnsi="Arial" w:cs="Arial"/>
          <w:sz w:val="24"/>
          <w:szCs w:val="24"/>
          <w:lang w:eastAsia="zh-CN"/>
        </w:rPr>
        <w:t>.</w:t>
      </w:r>
      <w:r w:rsidR="00C93531" w:rsidRPr="005B375E">
        <w:rPr>
          <w:rFonts w:ascii="Arial" w:eastAsia="微软雅黑" w:hAnsi="Arial" w:cs="Arial"/>
          <w:i/>
          <w:iCs/>
          <w:sz w:val="24"/>
          <w:szCs w:val="24"/>
        </w:rPr>
        <w:t xml:space="preserve"> et al.</w:t>
      </w:r>
      <w:r w:rsidR="00C93531" w:rsidRPr="005B375E">
        <w:rPr>
          <w:rFonts w:ascii="Arial" w:eastAsia="微软雅黑" w:hAnsi="Arial" w:cs="Arial"/>
          <w:sz w:val="24"/>
          <w:szCs w:val="24"/>
        </w:rPr>
        <w:t xml:space="preserve">, 1996) 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。本文中使用的经典细胞破碎方法</w:t>
      </w:r>
      <w:r w:rsidR="00D32DED" w:rsidRPr="005B375E">
        <w:rPr>
          <w:rFonts w:ascii="Arial" w:hAnsi="Arial" w:cs="Arial" w:hint="eastAsia"/>
          <w:bCs/>
          <w:sz w:val="24"/>
          <w:szCs w:val="24"/>
          <w:lang w:eastAsia="zh-CN"/>
        </w:rPr>
        <w:t xml:space="preserve"> 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(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冷冻研磨以及在经典提取缓冲液中使用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SDS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裂解细胞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)</w:t>
      </w:r>
      <w:r w:rsidR="00D32DED" w:rsidRPr="005B375E">
        <w:rPr>
          <w:rFonts w:ascii="Arial" w:hAnsi="Arial" w:cs="Arial"/>
          <w:bCs/>
          <w:sz w:val="24"/>
          <w:szCs w:val="24"/>
          <w:lang w:eastAsia="zh-CN"/>
        </w:rPr>
        <w:t xml:space="preserve"> 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可以从各种环境样本中获得高质量的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DNA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，且获取的基因组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DNA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完整度较高。配合</w:t>
      </w:r>
      <w:proofErr w:type="spellStart"/>
      <w:r w:rsidR="00E71C21" w:rsidRPr="00E71C21">
        <w:rPr>
          <w:rFonts w:ascii="Arial" w:hAnsi="Arial" w:cs="Arial" w:hint="eastAsia"/>
          <w:bCs/>
          <w:sz w:val="24"/>
          <w:szCs w:val="24"/>
          <w:lang w:eastAsia="zh-CN"/>
        </w:rPr>
        <w:t>DNeasy</w:t>
      </w:r>
      <w:proofErr w:type="spellEnd"/>
      <w:r w:rsidR="00E71C21" w:rsidRPr="00E71C21">
        <w:rPr>
          <w:rFonts w:ascii="Arial" w:hAnsi="Arial" w:cs="Arial" w:hint="eastAsia"/>
          <w:bCs/>
          <w:sz w:val="24"/>
          <w:szCs w:val="24"/>
          <w:lang w:eastAsia="zh-CN"/>
        </w:rPr>
        <w:t>试剂盒提纯</w:t>
      </w:r>
      <w:r w:rsidR="00E71C21" w:rsidRPr="00E71C21">
        <w:rPr>
          <w:rFonts w:ascii="Arial" w:hAnsi="Arial" w:cs="Arial" w:hint="eastAsia"/>
          <w:bCs/>
          <w:sz w:val="24"/>
          <w:szCs w:val="24"/>
          <w:lang w:eastAsia="zh-CN"/>
        </w:rPr>
        <w:t xml:space="preserve"> DNA</w:t>
      </w:r>
      <w:r w:rsidR="00E71C21" w:rsidRPr="00E71C21">
        <w:rPr>
          <w:rFonts w:ascii="Arial" w:hAnsi="Arial" w:cs="Arial" w:hint="eastAsia"/>
          <w:bCs/>
          <w:sz w:val="24"/>
          <w:szCs w:val="24"/>
          <w:lang w:eastAsia="zh-CN"/>
        </w:rPr>
        <w:t>，该方法比凝胶纯化更简单、快速，在去除</w:t>
      </w:r>
      <w:r w:rsidR="00E71C21" w:rsidRPr="00E71C21">
        <w:rPr>
          <w:rFonts w:ascii="Arial" w:hAnsi="Arial" w:cs="Arial" w:hint="eastAsia"/>
          <w:bCs/>
          <w:sz w:val="24"/>
          <w:szCs w:val="24"/>
          <w:lang w:eastAsia="zh-CN"/>
        </w:rPr>
        <w:t xml:space="preserve"> PCR </w:t>
      </w:r>
      <w:r w:rsidR="00E71C21" w:rsidRPr="00E71C21">
        <w:rPr>
          <w:rFonts w:ascii="Arial" w:hAnsi="Arial" w:cs="Arial" w:hint="eastAsia"/>
          <w:bCs/>
          <w:sz w:val="24"/>
          <w:szCs w:val="24"/>
          <w:lang w:eastAsia="zh-CN"/>
        </w:rPr>
        <w:t>抑制剂方面具有优异的性能，可以达到较高的</w:t>
      </w:r>
      <w:r w:rsidR="00E71C21" w:rsidRPr="00E71C21">
        <w:rPr>
          <w:rFonts w:ascii="Arial" w:hAnsi="Arial" w:cs="Arial" w:hint="eastAsia"/>
          <w:bCs/>
          <w:sz w:val="24"/>
          <w:szCs w:val="24"/>
          <w:lang w:eastAsia="zh-CN"/>
        </w:rPr>
        <w:t xml:space="preserve"> DNA </w:t>
      </w:r>
      <w:r w:rsidR="00E71C21" w:rsidRPr="00E71C21">
        <w:rPr>
          <w:rFonts w:ascii="Arial" w:hAnsi="Arial" w:cs="Arial" w:hint="eastAsia"/>
          <w:bCs/>
          <w:sz w:val="24"/>
          <w:szCs w:val="24"/>
          <w:lang w:eastAsia="zh-CN"/>
        </w:rPr>
        <w:t>纯度</w:t>
      </w:r>
      <w:r w:rsidR="00E71C21" w:rsidRPr="00E71C21">
        <w:rPr>
          <w:rFonts w:ascii="Arial" w:hAnsi="Arial" w:cs="Arial" w:hint="eastAsia"/>
          <w:bCs/>
          <w:sz w:val="24"/>
          <w:szCs w:val="24"/>
          <w:lang w:eastAsia="zh-CN"/>
        </w:rPr>
        <w:t>,</w:t>
      </w:r>
      <w:r w:rsidR="00E71C21" w:rsidRPr="00E71C21">
        <w:rPr>
          <w:rFonts w:ascii="Arial" w:hAnsi="Arial" w:cs="Arial" w:hint="eastAsia"/>
          <w:bCs/>
          <w:sz w:val="24"/>
          <w:szCs w:val="24"/>
          <w:lang w:eastAsia="zh-CN"/>
        </w:rPr>
        <w:t>相比单独使用试剂盒的方法，得到的土壤</w:t>
      </w:r>
      <w:r w:rsidR="00E71C21" w:rsidRPr="00E71C21">
        <w:rPr>
          <w:rFonts w:ascii="Arial" w:hAnsi="Arial" w:cs="Arial" w:hint="eastAsia"/>
          <w:bCs/>
          <w:sz w:val="24"/>
          <w:szCs w:val="24"/>
          <w:lang w:eastAsia="zh-CN"/>
        </w:rPr>
        <w:t>DNA</w:t>
      </w:r>
      <w:r w:rsidR="00E71C21" w:rsidRPr="00E71C21">
        <w:rPr>
          <w:rFonts w:ascii="Arial" w:hAnsi="Arial" w:cs="Arial" w:hint="eastAsia"/>
          <w:bCs/>
          <w:sz w:val="24"/>
          <w:szCs w:val="24"/>
          <w:lang w:eastAsia="zh-CN"/>
        </w:rPr>
        <w:t>浓度也相对更高</w:t>
      </w:r>
      <w:r w:rsidR="00C93531" w:rsidRPr="005B375E">
        <w:rPr>
          <w:rFonts w:ascii="Arial" w:eastAsia="微软雅黑" w:hAnsi="Arial" w:cs="Arial"/>
          <w:sz w:val="24"/>
          <w:szCs w:val="24"/>
        </w:rPr>
        <w:t>(</w:t>
      </w:r>
      <w:proofErr w:type="spellStart"/>
      <w:r w:rsidR="00C93531" w:rsidRPr="005B375E">
        <w:rPr>
          <w:rFonts w:ascii="Arial" w:eastAsia="微软雅黑" w:hAnsi="Arial" w:cs="Arial"/>
          <w:sz w:val="24"/>
          <w:szCs w:val="24"/>
        </w:rPr>
        <w:t>Costea</w:t>
      </w:r>
      <w:proofErr w:type="spellEnd"/>
      <w:r w:rsidR="00C93531" w:rsidRPr="005B375E">
        <w:rPr>
          <w:rFonts w:ascii="Arial" w:hAnsi="Arial" w:cs="Arial"/>
          <w:sz w:val="24"/>
          <w:szCs w:val="24"/>
          <w:lang w:eastAsia="zh-CN"/>
        </w:rPr>
        <w:t>.</w:t>
      </w:r>
      <w:r w:rsidR="00C93531" w:rsidRPr="005B375E">
        <w:rPr>
          <w:rFonts w:ascii="Arial" w:eastAsia="微软雅黑" w:hAnsi="Arial" w:cs="Arial"/>
          <w:i/>
          <w:iCs/>
          <w:sz w:val="24"/>
          <w:szCs w:val="24"/>
        </w:rPr>
        <w:t xml:space="preserve"> et al.</w:t>
      </w:r>
      <w:r w:rsidR="00C93531" w:rsidRPr="005B375E">
        <w:rPr>
          <w:rFonts w:ascii="Arial" w:eastAsia="微软雅黑" w:hAnsi="Arial" w:cs="Arial"/>
          <w:sz w:val="24"/>
          <w:szCs w:val="24"/>
        </w:rPr>
        <w:t xml:space="preserve">, 2017) 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。</w:t>
      </w:r>
    </w:p>
    <w:p w14:paraId="6E34A930" w14:textId="77777777" w:rsidR="000A0731" w:rsidRPr="00D32DED" w:rsidRDefault="000A0731" w:rsidP="0002110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eastAsia="zh-CN"/>
        </w:rPr>
      </w:pPr>
      <w:r w:rsidRPr="00D32DED">
        <w:rPr>
          <w:rFonts w:ascii="Arial" w:eastAsia="黑体" w:hAnsi="Arial" w:cs="Arial"/>
          <w:b/>
          <w:bCs/>
          <w:sz w:val="24"/>
          <w:szCs w:val="24"/>
          <w:lang w:eastAsia="zh-CN"/>
        </w:rPr>
        <w:t>关键词</w:t>
      </w:r>
      <w:r w:rsidRPr="00D32DED">
        <w:rPr>
          <w:rFonts w:ascii="Arial" w:hAnsi="Arial" w:cs="Arial"/>
          <w:b/>
          <w:bCs/>
          <w:sz w:val="24"/>
          <w:szCs w:val="24"/>
          <w:lang w:eastAsia="zh-CN"/>
        </w:rPr>
        <w:t>：</w:t>
      </w:r>
      <w:r w:rsidRPr="00D32DED">
        <w:rPr>
          <w:rFonts w:ascii="Arial" w:hAnsi="Arial" w:cs="Arial"/>
          <w:sz w:val="24"/>
          <w:szCs w:val="24"/>
          <w:lang w:eastAsia="zh-CN"/>
        </w:rPr>
        <w:t>DNA</w:t>
      </w:r>
      <w:r w:rsidRPr="00D32DED">
        <w:rPr>
          <w:rFonts w:ascii="Arial" w:hAnsi="Arial" w:cs="Arial"/>
          <w:sz w:val="24"/>
          <w:szCs w:val="24"/>
          <w:lang w:eastAsia="zh-CN"/>
        </w:rPr>
        <w:t>提取，冷冻研磨，</w:t>
      </w:r>
      <w:proofErr w:type="spellStart"/>
      <w:r w:rsidRPr="00D32DED">
        <w:rPr>
          <w:rFonts w:ascii="Arial" w:hAnsi="Arial" w:cs="Arial"/>
          <w:sz w:val="24"/>
          <w:szCs w:val="24"/>
          <w:lang w:eastAsia="zh-CN"/>
        </w:rPr>
        <w:t>Mobio</w:t>
      </w:r>
      <w:proofErr w:type="spellEnd"/>
    </w:p>
    <w:p w14:paraId="754B83D4" w14:textId="77777777" w:rsidR="000A0731" w:rsidRPr="00D32DED" w:rsidRDefault="000A0731" w:rsidP="0002110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eastAsia="zh-CN"/>
        </w:rPr>
      </w:pPr>
    </w:p>
    <w:p w14:paraId="6D0D63B5" w14:textId="77777777" w:rsidR="000A0731" w:rsidRPr="00C93531" w:rsidRDefault="000A0731" w:rsidP="00021107">
      <w:pPr>
        <w:widowControl w:val="0"/>
        <w:adjustRightInd w:val="0"/>
        <w:snapToGrid w:val="0"/>
        <w:spacing w:line="360" w:lineRule="auto"/>
        <w:ind w:left="482" w:hangingChars="200" w:hanging="482"/>
        <w:jc w:val="both"/>
        <w:rPr>
          <w:rFonts w:ascii="黑体" w:eastAsia="黑体" w:hAnsi="黑体"/>
          <w:b/>
          <w:bCs/>
          <w:sz w:val="24"/>
          <w:szCs w:val="24"/>
          <w:lang w:eastAsia="zh-CN"/>
        </w:rPr>
      </w:pPr>
      <w:r w:rsidRPr="00C93531">
        <w:rPr>
          <w:rFonts w:ascii="黑体" w:eastAsia="黑体" w:hAnsi="黑体"/>
          <w:b/>
          <w:bCs/>
          <w:sz w:val="24"/>
          <w:szCs w:val="24"/>
          <w:lang w:eastAsia="zh-CN"/>
        </w:rPr>
        <w:t>材料与试剂</w:t>
      </w:r>
    </w:p>
    <w:p w14:paraId="35B71529" w14:textId="77777777" w:rsidR="000A0731" w:rsidRPr="00930F79" w:rsidRDefault="000A0731" w:rsidP="00021107">
      <w:pPr>
        <w:pStyle w:val="aa"/>
        <w:numPr>
          <w:ilvl w:val="0"/>
          <w:numId w:val="1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</w:rPr>
      </w:pPr>
      <w:r w:rsidRPr="00930F79">
        <w:rPr>
          <w:rFonts w:ascii="Arial" w:hAnsi="Arial" w:cs="Arial"/>
          <w:lang w:eastAsia="zh-CN"/>
        </w:rPr>
        <w:t>DNA</w:t>
      </w:r>
      <w:r w:rsidRPr="00930F79">
        <w:rPr>
          <w:rFonts w:ascii="Arial" w:hAnsi="Arial" w:cs="Arial"/>
          <w:lang w:eastAsia="zh-CN"/>
        </w:rPr>
        <w:t>提取缓冲液</w:t>
      </w:r>
      <w:r w:rsidRPr="00930F79">
        <w:rPr>
          <w:rFonts w:ascii="Arial" w:hAnsi="Arial" w:cs="Arial"/>
        </w:rPr>
        <w:t>Extraction buffer</w:t>
      </w:r>
    </w:p>
    <w:p w14:paraId="4BB389DB" w14:textId="6CAA54E9" w:rsidR="000A0731" w:rsidRPr="00D32DED" w:rsidRDefault="000A0731" w:rsidP="00021107">
      <w:p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sz w:val="24"/>
          <w:szCs w:val="24"/>
        </w:rPr>
      </w:pPr>
      <w:r w:rsidRPr="00D32DED">
        <w:rPr>
          <w:rFonts w:ascii="Arial" w:hAnsi="Arial" w:cs="Arial"/>
          <w:sz w:val="24"/>
          <w:szCs w:val="24"/>
        </w:rPr>
        <w:t xml:space="preserve">6.8 </w:t>
      </w:r>
      <w:r w:rsidR="00D32DED">
        <w:rPr>
          <w:rFonts w:ascii="Arial" w:hAnsi="Arial" w:cs="Arial"/>
          <w:sz w:val="24"/>
          <w:szCs w:val="24"/>
        </w:rPr>
        <w:t>ml</w:t>
      </w:r>
      <w:r w:rsidRPr="00D32DED">
        <w:rPr>
          <w:rFonts w:ascii="Arial" w:hAnsi="Arial" w:cs="Arial"/>
          <w:sz w:val="24"/>
          <w:szCs w:val="24"/>
        </w:rPr>
        <w:t xml:space="preserve"> 1 M NaH</w:t>
      </w:r>
      <w:r w:rsidRPr="00D32DED">
        <w:rPr>
          <w:rFonts w:ascii="Arial" w:hAnsi="Arial" w:cs="Arial"/>
          <w:sz w:val="24"/>
          <w:szCs w:val="24"/>
          <w:vertAlign w:val="subscript"/>
        </w:rPr>
        <w:t>2</w:t>
      </w:r>
      <w:r w:rsidRPr="00D32DED">
        <w:rPr>
          <w:rFonts w:ascii="Arial" w:hAnsi="Arial" w:cs="Arial"/>
          <w:sz w:val="24"/>
          <w:szCs w:val="24"/>
        </w:rPr>
        <w:t>PO</w:t>
      </w:r>
      <w:r w:rsidRPr="00D32DED">
        <w:rPr>
          <w:rFonts w:ascii="Arial" w:hAnsi="Arial" w:cs="Arial"/>
          <w:sz w:val="24"/>
          <w:szCs w:val="24"/>
          <w:vertAlign w:val="subscript"/>
        </w:rPr>
        <w:t>4</w:t>
      </w:r>
      <w:r w:rsidRPr="00D32DED">
        <w:rPr>
          <w:rFonts w:ascii="Arial" w:hAnsi="Arial" w:cs="Arial"/>
          <w:sz w:val="24"/>
          <w:szCs w:val="24"/>
        </w:rPr>
        <w:t xml:space="preserve"> (</w:t>
      </w:r>
      <w:r w:rsidRPr="00D32DED">
        <w:rPr>
          <w:rFonts w:ascii="Arial" w:hAnsi="Arial" w:cs="Arial"/>
          <w:sz w:val="24"/>
          <w:szCs w:val="24"/>
          <w:lang w:eastAsia="zh-CN"/>
        </w:rPr>
        <w:t>一价</w:t>
      </w:r>
      <w:r w:rsidRPr="00D32DED">
        <w:rPr>
          <w:rFonts w:ascii="Arial" w:hAnsi="Arial" w:cs="Arial"/>
          <w:sz w:val="24"/>
          <w:szCs w:val="24"/>
        </w:rPr>
        <w:t xml:space="preserve">monobasic) </w:t>
      </w:r>
    </w:p>
    <w:p w14:paraId="41BC66BB" w14:textId="60433E06" w:rsidR="000A0731" w:rsidRPr="00D32DED" w:rsidRDefault="000A0731" w:rsidP="00021107">
      <w:p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sz w:val="24"/>
          <w:szCs w:val="24"/>
          <w:lang w:eastAsia="zh-CN"/>
        </w:rPr>
      </w:pPr>
      <w:r w:rsidRPr="00D32DED">
        <w:rPr>
          <w:rFonts w:ascii="Arial" w:hAnsi="Arial" w:cs="Arial"/>
          <w:sz w:val="24"/>
          <w:szCs w:val="24"/>
        </w:rPr>
        <w:t xml:space="preserve">93.2 </w:t>
      </w:r>
      <w:r w:rsidR="00D32DED" w:rsidRPr="00D32DED">
        <w:rPr>
          <w:rFonts w:ascii="Arial" w:hAnsi="Arial" w:cs="Arial"/>
          <w:sz w:val="24"/>
          <w:szCs w:val="24"/>
        </w:rPr>
        <w:t>ml</w:t>
      </w:r>
      <w:r w:rsidRPr="00D32DED">
        <w:rPr>
          <w:rFonts w:ascii="Arial" w:hAnsi="Arial" w:cs="Arial"/>
          <w:sz w:val="24"/>
          <w:szCs w:val="24"/>
        </w:rPr>
        <w:t xml:space="preserve"> 1 M Na</w:t>
      </w:r>
      <w:r w:rsidRPr="00D32DED">
        <w:rPr>
          <w:rFonts w:ascii="Arial" w:hAnsi="Arial" w:cs="Arial"/>
          <w:sz w:val="24"/>
          <w:szCs w:val="24"/>
          <w:vertAlign w:val="subscript"/>
        </w:rPr>
        <w:t>2</w:t>
      </w:r>
      <w:r w:rsidRPr="00D32DED">
        <w:rPr>
          <w:rFonts w:ascii="Arial" w:hAnsi="Arial" w:cs="Arial"/>
          <w:sz w:val="24"/>
          <w:szCs w:val="24"/>
        </w:rPr>
        <w:t>HPO</w:t>
      </w:r>
      <w:r w:rsidRPr="00D32DED">
        <w:rPr>
          <w:rFonts w:ascii="Arial" w:hAnsi="Arial" w:cs="Arial"/>
          <w:sz w:val="24"/>
          <w:szCs w:val="24"/>
          <w:vertAlign w:val="subscript"/>
        </w:rPr>
        <w:t>4</w:t>
      </w:r>
      <w:r w:rsidRPr="00D32DED">
        <w:rPr>
          <w:rFonts w:ascii="Arial" w:hAnsi="Arial" w:cs="Arial"/>
          <w:sz w:val="24"/>
          <w:szCs w:val="24"/>
        </w:rPr>
        <w:t xml:space="preserve"> (</w:t>
      </w:r>
      <w:r w:rsidRPr="00D32DED">
        <w:rPr>
          <w:rFonts w:ascii="Arial" w:hAnsi="Arial" w:cs="Arial"/>
          <w:sz w:val="24"/>
          <w:szCs w:val="24"/>
          <w:lang w:eastAsia="zh-CN"/>
        </w:rPr>
        <w:t>二价</w:t>
      </w:r>
      <w:r w:rsidRPr="00D32DED">
        <w:rPr>
          <w:rFonts w:ascii="Arial" w:hAnsi="Arial" w:cs="Arial"/>
          <w:sz w:val="24"/>
          <w:szCs w:val="24"/>
          <w:lang w:eastAsia="zh-CN"/>
        </w:rPr>
        <w:t>dibasic)</w:t>
      </w:r>
      <w:r w:rsidR="00C93531">
        <w:rPr>
          <w:rFonts w:ascii="Arial" w:hAnsi="Arial" w:cs="Arial"/>
          <w:sz w:val="24"/>
          <w:szCs w:val="24"/>
          <w:lang w:eastAsia="zh-CN"/>
        </w:rPr>
        <w:t xml:space="preserve"> </w:t>
      </w:r>
    </w:p>
    <w:p w14:paraId="73BDFB68" w14:textId="1488D01E" w:rsidR="000A0731" w:rsidRPr="00946AAC" w:rsidRDefault="00D32DED" w:rsidP="00021107">
      <w:p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i/>
          <w:iCs/>
          <w:sz w:val="24"/>
          <w:szCs w:val="24"/>
        </w:rPr>
      </w:pPr>
      <w:r w:rsidRPr="00946AAC">
        <w:rPr>
          <w:rFonts w:ascii="Arial" w:hAnsi="Arial" w:cs="Arial" w:hint="eastAsia"/>
          <w:i/>
          <w:iCs/>
          <w:sz w:val="24"/>
          <w:szCs w:val="24"/>
        </w:rPr>
        <w:t>注：</w:t>
      </w:r>
      <w:r w:rsidR="000A0731" w:rsidRPr="00946AAC">
        <w:rPr>
          <w:rFonts w:ascii="Arial" w:hAnsi="Arial" w:cs="Arial"/>
          <w:i/>
          <w:iCs/>
          <w:sz w:val="24"/>
          <w:szCs w:val="24"/>
        </w:rPr>
        <w:t>在磷酸盐溶液中加入</w:t>
      </w:r>
      <w:proofErr w:type="spellStart"/>
      <w:r w:rsidR="000A0731" w:rsidRPr="00946AAC">
        <w:rPr>
          <w:rFonts w:ascii="Arial" w:hAnsi="Arial" w:cs="Arial"/>
          <w:i/>
          <w:iCs/>
          <w:sz w:val="24"/>
          <w:szCs w:val="24"/>
        </w:rPr>
        <w:t>NaOH</w:t>
      </w:r>
      <w:proofErr w:type="spellEnd"/>
      <w:r w:rsidR="000A0731" w:rsidRPr="00946AAC">
        <w:rPr>
          <w:rFonts w:ascii="Arial" w:hAnsi="Arial" w:cs="Arial"/>
          <w:i/>
          <w:iCs/>
          <w:sz w:val="24"/>
          <w:szCs w:val="24"/>
        </w:rPr>
        <w:t>溶液直至</w:t>
      </w:r>
      <w:r w:rsidR="000A0731" w:rsidRPr="00946AAC">
        <w:rPr>
          <w:rFonts w:ascii="Arial" w:hAnsi="Arial" w:cs="Arial"/>
          <w:i/>
          <w:iCs/>
          <w:sz w:val="24"/>
          <w:szCs w:val="24"/>
        </w:rPr>
        <w:t>pH</w:t>
      </w:r>
      <w:r w:rsidR="000A0731" w:rsidRPr="00946AAC">
        <w:rPr>
          <w:rFonts w:ascii="Arial" w:hAnsi="Arial" w:cs="Arial"/>
          <w:i/>
          <w:iCs/>
          <w:sz w:val="24"/>
          <w:szCs w:val="24"/>
        </w:rPr>
        <w:t>为</w:t>
      </w:r>
      <w:r w:rsidR="000A0731" w:rsidRPr="00946AAC">
        <w:rPr>
          <w:rFonts w:ascii="Arial" w:hAnsi="Arial" w:cs="Arial"/>
          <w:i/>
          <w:iCs/>
          <w:sz w:val="24"/>
          <w:szCs w:val="24"/>
        </w:rPr>
        <w:t>8</w:t>
      </w:r>
      <w:r w:rsidR="000A0731" w:rsidRPr="00946AAC">
        <w:rPr>
          <w:rFonts w:ascii="Arial" w:hAnsi="Arial" w:cs="Arial"/>
          <w:i/>
          <w:iCs/>
          <w:sz w:val="24"/>
          <w:szCs w:val="24"/>
        </w:rPr>
        <w:t>，再加入剩余溶液</w:t>
      </w:r>
    </w:p>
    <w:p w14:paraId="5A62BF10" w14:textId="5738448A" w:rsidR="000A0731" w:rsidRPr="00D32DED" w:rsidRDefault="000A0731" w:rsidP="00021107">
      <w:p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sz w:val="24"/>
          <w:szCs w:val="24"/>
        </w:rPr>
      </w:pPr>
      <w:r w:rsidRPr="00D32DED">
        <w:rPr>
          <w:rFonts w:ascii="Arial" w:hAnsi="Arial" w:cs="Arial"/>
          <w:sz w:val="24"/>
          <w:szCs w:val="24"/>
        </w:rPr>
        <w:t xml:space="preserve">200 </w:t>
      </w:r>
      <w:r w:rsidR="00D32DED">
        <w:rPr>
          <w:rFonts w:ascii="Arial" w:hAnsi="Arial" w:cs="Arial"/>
          <w:sz w:val="24"/>
          <w:szCs w:val="24"/>
        </w:rPr>
        <w:t>ml</w:t>
      </w:r>
      <w:r w:rsidRPr="00D32DED">
        <w:rPr>
          <w:rFonts w:ascii="Arial" w:hAnsi="Arial" w:cs="Arial"/>
          <w:sz w:val="24"/>
          <w:szCs w:val="24"/>
        </w:rPr>
        <w:t xml:space="preserve"> 0.5 M EDTA, pH 8.0</w:t>
      </w:r>
    </w:p>
    <w:p w14:paraId="1948B370" w14:textId="24AA34A1" w:rsidR="000A0731" w:rsidRPr="00D32DED" w:rsidRDefault="000A0731" w:rsidP="00021107">
      <w:p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sz w:val="24"/>
          <w:szCs w:val="24"/>
        </w:rPr>
      </w:pPr>
      <w:r w:rsidRPr="00D32DED">
        <w:rPr>
          <w:rFonts w:ascii="Arial" w:hAnsi="Arial" w:cs="Arial"/>
          <w:sz w:val="24"/>
          <w:szCs w:val="24"/>
        </w:rPr>
        <w:t xml:space="preserve">100 </w:t>
      </w:r>
      <w:r w:rsidR="00D32DED">
        <w:rPr>
          <w:rFonts w:ascii="Arial" w:hAnsi="Arial" w:cs="Arial"/>
          <w:sz w:val="24"/>
          <w:szCs w:val="24"/>
        </w:rPr>
        <w:t>ml</w:t>
      </w:r>
      <w:r w:rsidRPr="00D32DED">
        <w:rPr>
          <w:rFonts w:ascii="Arial" w:hAnsi="Arial" w:cs="Arial"/>
          <w:sz w:val="24"/>
          <w:szCs w:val="24"/>
        </w:rPr>
        <w:t xml:space="preserve"> 1 M </w:t>
      </w:r>
      <w:proofErr w:type="spellStart"/>
      <w:r w:rsidRPr="00D32DED">
        <w:rPr>
          <w:rFonts w:ascii="Arial" w:hAnsi="Arial" w:cs="Arial"/>
          <w:sz w:val="24"/>
          <w:szCs w:val="24"/>
        </w:rPr>
        <w:t>Tris-HCl</w:t>
      </w:r>
      <w:proofErr w:type="spellEnd"/>
      <w:r w:rsidRPr="00D32DED">
        <w:rPr>
          <w:rFonts w:ascii="Arial" w:hAnsi="Arial" w:cs="Arial"/>
          <w:sz w:val="24"/>
          <w:szCs w:val="24"/>
        </w:rPr>
        <w:t>, pH 8.0</w:t>
      </w:r>
    </w:p>
    <w:p w14:paraId="15189560" w14:textId="63C9FE93" w:rsidR="000A0731" w:rsidRPr="00946AAC" w:rsidRDefault="000A0731" w:rsidP="00021107">
      <w:p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sz w:val="24"/>
          <w:szCs w:val="24"/>
        </w:rPr>
      </w:pPr>
      <w:r w:rsidRPr="00D32DED">
        <w:rPr>
          <w:rFonts w:ascii="Arial" w:hAnsi="Arial" w:cs="Arial"/>
          <w:sz w:val="24"/>
          <w:szCs w:val="24"/>
        </w:rPr>
        <w:t xml:space="preserve">300 </w:t>
      </w:r>
      <w:r w:rsidR="00D32DED">
        <w:rPr>
          <w:rFonts w:ascii="Arial" w:hAnsi="Arial" w:cs="Arial"/>
          <w:sz w:val="24"/>
          <w:szCs w:val="24"/>
        </w:rPr>
        <w:t>ml</w:t>
      </w:r>
      <w:r w:rsidRPr="00D32DED">
        <w:rPr>
          <w:rFonts w:ascii="Arial" w:hAnsi="Arial" w:cs="Arial"/>
          <w:sz w:val="24"/>
          <w:szCs w:val="24"/>
        </w:rPr>
        <w:t xml:space="preserve"> 5 M </w:t>
      </w:r>
      <w:proofErr w:type="spellStart"/>
      <w:r w:rsidRPr="00D32DED">
        <w:rPr>
          <w:rFonts w:ascii="Arial" w:hAnsi="Arial" w:cs="Arial"/>
          <w:sz w:val="24"/>
          <w:szCs w:val="24"/>
        </w:rPr>
        <w:t>NaCl</w:t>
      </w:r>
      <w:proofErr w:type="spellEnd"/>
      <w:r w:rsidRPr="00D32DED">
        <w:rPr>
          <w:rFonts w:ascii="Arial" w:hAnsi="Arial" w:cs="Arial"/>
          <w:sz w:val="24"/>
          <w:szCs w:val="24"/>
        </w:rPr>
        <w:t xml:space="preserve"> </w:t>
      </w:r>
    </w:p>
    <w:p w14:paraId="6B273480" w14:textId="2A635235" w:rsidR="000A0731" w:rsidRPr="00946AAC" w:rsidRDefault="000A0731" w:rsidP="00021107">
      <w:p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sz w:val="24"/>
          <w:szCs w:val="24"/>
        </w:rPr>
      </w:pPr>
      <w:r w:rsidRPr="00946AAC">
        <w:rPr>
          <w:rFonts w:ascii="Arial" w:hAnsi="Arial" w:cs="Arial"/>
          <w:sz w:val="24"/>
          <w:szCs w:val="24"/>
        </w:rPr>
        <w:t xml:space="preserve">100 </w:t>
      </w:r>
      <w:r w:rsidR="00D32DED" w:rsidRPr="00946AAC">
        <w:rPr>
          <w:rFonts w:ascii="Arial" w:hAnsi="Arial" w:cs="Arial"/>
          <w:sz w:val="24"/>
          <w:szCs w:val="24"/>
        </w:rPr>
        <w:t>ml</w:t>
      </w:r>
      <w:r w:rsidRPr="00946AAC">
        <w:rPr>
          <w:rFonts w:ascii="Arial" w:hAnsi="Arial" w:cs="Arial"/>
          <w:sz w:val="24"/>
          <w:szCs w:val="24"/>
        </w:rPr>
        <w:t xml:space="preserve"> 10% CTAB </w:t>
      </w:r>
      <w:r w:rsidR="00C8363A">
        <w:rPr>
          <w:rFonts w:ascii="Arial" w:hAnsi="Arial" w:cs="Arial"/>
          <w:sz w:val="24"/>
          <w:szCs w:val="24"/>
        </w:rPr>
        <w:t>(</w:t>
      </w:r>
      <w:r w:rsidRPr="00946AAC">
        <w:rPr>
          <w:rFonts w:ascii="Arial" w:hAnsi="Arial" w:cs="Arial"/>
          <w:sz w:val="24"/>
          <w:szCs w:val="24"/>
        </w:rPr>
        <w:t>对于过滤样本，不要使用</w:t>
      </w:r>
      <w:r w:rsidRPr="00946AAC">
        <w:rPr>
          <w:rFonts w:ascii="Arial" w:hAnsi="Arial" w:cs="Arial"/>
          <w:sz w:val="24"/>
          <w:szCs w:val="24"/>
        </w:rPr>
        <w:t>CTAB</w:t>
      </w:r>
      <w:r w:rsidR="00C8363A">
        <w:rPr>
          <w:rFonts w:ascii="Arial" w:hAnsi="Arial" w:cs="Arial" w:hint="eastAsia"/>
          <w:sz w:val="24"/>
          <w:szCs w:val="24"/>
          <w:lang w:eastAsia="zh-CN"/>
        </w:rPr>
        <w:t>)</w:t>
      </w:r>
      <w:r w:rsidRPr="00946AAC">
        <w:rPr>
          <w:rFonts w:ascii="Arial" w:hAnsi="Arial" w:cs="Arial"/>
          <w:sz w:val="24"/>
          <w:szCs w:val="24"/>
        </w:rPr>
        <w:t xml:space="preserve"> </w:t>
      </w:r>
    </w:p>
    <w:p w14:paraId="3D6F1486" w14:textId="77777777" w:rsidR="00946AAC" w:rsidRDefault="000A0731" w:rsidP="00021107">
      <w:p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eastAsia="Malgun Gothic" w:hAnsi="Arial" w:cs="Arial"/>
          <w:sz w:val="24"/>
          <w:szCs w:val="24"/>
        </w:rPr>
      </w:pPr>
      <w:r w:rsidRPr="00946AAC">
        <w:rPr>
          <w:rFonts w:ascii="Arial" w:hAnsi="Arial" w:cs="Arial"/>
          <w:sz w:val="24"/>
          <w:szCs w:val="24"/>
        </w:rPr>
        <w:lastRenderedPageBreak/>
        <w:t>加入去离子水至</w:t>
      </w:r>
      <w:r w:rsidRPr="00946AAC">
        <w:rPr>
          <w:rFonts w:ascii="Arial" w:hAnsi="Arial" w:cs="Arial"/>
          <w:sz w:val="24"/>
          <w:szCs w:val="24"/>
        </w:rPr>
        <w:t>1</w:t>
      </w:r>
      <w:r w:rsidR="00946AAC">
        <w:rPr>
          <w:rFonts w:ascii="Arial" w:hAnsi="Arial" w:cs="Arial"/>
          <w:sz w:val="24"/>
          <w:szCs w:val="24"/>
        </w:rPr>
        <w:t xml:space="preserve"> </w:t>
      </w:r>
      <w:r w:rsidRPr="00946AAC">
        <w:rPr>
          <w:rFonts w:ascii="Arial" w:hAnsi="Arial" w:cs="Arial"/>
          <w:sz w:val="24"/>
          <w:szCs w:val="24"/>
        </w:rPr>
        <w:t>L</w:t>
      </w:r>
      <w:r w:rsidRPr="00946AAC">
        <w:rPr>
          <w:rFonts w:ascii="Arial" w:hAnsi="Arial" w:cs="Arial"/>
          <w:sz w:val="24"/>
          <w:szCs w:val="24"/>
        </w:rPr>
        <w:t>；如果不加</w:t>
      </w:r>
      <w:r w:rsidRPr="00946AAC">
        <w:rPr>
          <w:rFonts w:ascii="Arial" w:hAnsi="Arial" w:cs="Arial"/>
          <w:sz w:val="24"/>
          <w:szCs w:val="24"/>
        </w:rPr>
        <w:t>CTAB</w:t>
      </w:r>
      <w:r w:rsidRPr="00946AAC">
        <w:rPr>
          <w:rFonts w:ascii="Arial" w:hAnsi="Arial" w:cs="Arial"/>
          <w:sz w:val="24"/>
          <w:szCs w:val="24"/>
        </w:rPr>
        <w:t>，加入去离子水至</w:t>
      </w:r>
      <w:r w:rsidRPr="00946AAC">
        <w:rPr>
          <w:rFonts w:ascii="Arial" w:hAnsi="Arial" w:cs="Arial"/>
          <w:sz w:val="24"/>
          <w:szCs w:val="24"/>
        </w:rPr>
        <w:t xml:space="preserve">900 </w:t>
      </w:r>
      <w:r w:rsidR="00D32DED" w:rsidRPr="00946AAC">
        <w:rPr>
          <w:rFonts w:ascii="Arial" w:hAnsi="Arial" w:cs="Arial"/>
          <w:sz w:val="24"/>
          <w:szCs w:val="24"/>
        </w:rPr>
        <w:t>ml</w:t>
      </w:r>
    </w:p>
    <w:p w14:paraId="6EFDBD26" w14:textId="4E556777" w:rsidR="000A0731" w:rsidRPr="00946AAC" w:rsidRDefault="000A0731" w:rsidP="00021107">
      <w:pPr>
        <w:adjustRightInd w:val="0"/>
        <w:snapToGrid w:val="0"/>
        <w:spacing w:line="360" w:lineRule="auto"/>
        <w:ind w:leftChars="200" w:left="400"/>
        <w:jc w:val="both"/>
        <w:rPr>
          <w:rFonts w:ascii="Arial" w:hAnsi="Arial" w:cs="Arial"/>
          <w:sz w:val="24"/>
          <w:szCs w:val="24"/>
        </w:rPr>
      </w:pPr>
      <w:r w:rsidRPr="00946AAC">
        <w:rPr>
          <w:rFonts w:ascii="Arial" w:hAnsi="Arial" w:cs="Arial"/>
          <w:sz w:val="24"/>
          <w:szCs w:val="24"/>
        </w:rPr>
        <w:t>(</w:t>
      </w:r>
      <w:r w:rsidRPr="00946AAC">
        <w:rPr>
          <w:rFonts w:ascii="Arial" w:hAnsi="Arial" w:cs="Arial"/>
          <w:sz w:val="24"/>
          <w:szCs w:val="24"/>
        </w:rPr>
        <w:t>终浓度</w:t>
      </w:r>
      <w:r w:rsidR="00946AAC" w:rsidRPr="00946AAC">
        <w:rPr>
          <w:rFonts w:ascii="Arial" w:hAnsi="Arial" w:cs="Arial" w:hint="eastAsia"/>
          <w:sz w:val="24"/>
          <w:szCs w:val="24"/>
        </w:rPr>
        <w:t>：</w:t>
      </w:r>
      <w:r w:rsidRPr="00946AAC">
        <w:rPr>
          <w:rFonts w:ascii="Arial" w:hAnsi="Arial" w:cs="Arial"/>
          <w:sz w:val="24"/>
          <w:szCs w:val="24"/>
        </w:rPr>
        <w:t xml:space="preserve">0.1 M </w:t>
      </w:r>
      <w:bookmarkStart w:id="2" w:name="OLE_LINK1"/>
      <w:bookmarkStart w:id="3" w:name="OLE_LINK2"/>
      <w:r w:rsidRPr="00946AAC">
        <w:rPr>
          <w:rFonts w:ascii="Arial" w:hAnsi="Arial" w:cs="Arial"/>
          <w:sz w:val="24"/>
          <w:szCs w:val="24"/>
        </w:rPr>
        <w:t>Na</w:t>
      </w:r>
      <w:bookmarkEnd w:id="2"/>
      <w:bookmarkEnd w:id="3"/>
      <w:r w:rsidRPr="00946AAC">
        <w:rPr>
          <w:rFonts w:ascii="Arial" w:hAnsi="Arial" w:cs="Arial"/>
          <w:sz w:val="24"/>
          <w:szCs w:val="24"/>
        </w:rPr>
        <w:t>H2PO4, 0.1 M Na2HPO4</w:t>
      </w:r>
      <w:r w:rsidR="00946AAC" w:rsidRPr="00946AAC">
        <w:rPr>
          <w:rFonts w:ascii="Arial" w:hAnsi="Arial" w:cs="Arial"/>
          <w:sz w:val="24"/>
          <w:szCs w:val="24"/>
        </w:rPr>
        <w:t xml:space="preserve">, </w:t>
      </w:r>
      <w:r w:rsidRPr="00946AAC">
        <w:rPr>
          <w:rFonts w:ascii="Arial" w:hAnsi="Arial" w:cs="Arial"/>
          <w:sz w:val="24"/>
          <w:szCs w:val="24"/>
        </w:rPr>
        <w:t xml:space="preserve">0.1 M EDTA, 0.1 M </w:t>
      </w:r>
      <w:proofErr w:type="spellStart"/>
      <w:r w:rsidRPr="00946AAC">
        <w:rPr>
          <w:rFonts w:ascii="Arial" w:hAnsi="Arial" w:cs="Arial"/>
          <w:sz w:val="24"/>
          <w:szCs w:val="24"/>
        </w:rPr>
        <w:t>Tris-HCl</w:t>
      </w:r>
      <w:proofErr w:type="spellEnd"/>
      <w:r w:rsidRPr="00946AAC">
        <w:rPr>
          <w:rFonts w:ascii="Arial" w:hAnsi="Arial" w:cs="Arial"/>
          <w:sz w:val="24"/>
          <w:szCs w:val="24"/>
        </w:rPr>
        <w:t xml:space="preserve">, 1.5 M </w:t>
      </w:r>
      <w:proofErr w:type="spellStart"/>
      <w:r w:rsidRPr="00946AAC">
        <w:rPr>
          <w:rFonts w:ascii="Arial" w:hAnsi="Arial" w:cs="Arial"/>
          <w:sz w:val="24"/>
          <w:szCs w:val="24"/>
        </w:rPr>
        <w:t>NaCl</w:t>
      </w:r>
      <w:proofErr w:type="spellEnd"/>
      <w:r w:rsidRPr="00946AAC">
        <w:rPr>
          <w:rFonts w:ascii="Arial" w:hAnsi="Arial" w:cs="Arial"/>
          <w:sz w:val="24"/>
          <w:szCs w:val="24"/>
        </w:rPr>
        <w:t>, 1% CTAB)</w:t>
      </w:r>
      <w:r w:rsidR="00946AAC" w:rsidRPr="00946AAC">
        <w:rPr>
          <w:rFonts w:ascii="Arial" w:hAnsi="Arial" w:cs="Arial"/>
          <w:sz w:val="24"/>
          <w:szCs w:val="24"/>
        </w:rPr>
        <w:t xml:space="preserve"> </w:t>
      </w:r>
    </w:p>
    <w:p w14:paraId="174E5CF5" w14:textId="791DCE18" w:rsidR="000A0731" w:rsidRPr="00946AAC" w:rsidRDefault="000A0731" w:rsidP="00021107">
      <w:pPr>
        <w:pStyle w:val="aa"/>
        <w:numPr>
          <w:ilvl w:val="0"/>
          <w:numId w:val="1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r w:rsidRPr="00946AAC">
        <w:rPr>
          <w:rFonts w:ascii="Arial" w:hAnsi="Arial" w:cs="Arial"/>
          <w:lang w:eastAsia="zh-CN"/>
        </w:rPr>
        <w:t>其它需要的化学物质</w:t>
      </w:r>
    </w:p>
    <w:p w14:paraId="1F321C79" w14:textId="331D53A4" w:rsidR="000A0731" w:rsidRPr="00D32DED" w:rsidRDefault="00E71C21" w:rsidP="00021107">
      <w:p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b/>
          <w:bCs/>
          <w:iCs/>
          <w:sz w:val="24"/>
          <w:szCs w:val="24"/>
          <w:lang w:eastAsia="zh-CN"/>
        </w:rPr>
      </w:pPr>
      <w:r w:rsidRPr="00E71C21">
        <w:rPr>
          <w:rFonts w:ascii="Arial" w:hAnsi="Arial" w:cs="Arial" w:hint="eastAsia"/>
          <w:sz w:val="24"/>
          <w:szCs w:val="24"/>
          <w:lang w:eastAsia="zh-CN"/>
        </w:rPr>
        <w:t>10 mg/ml</w:t>
      </w:r>
      <w:r w:rsidRPr="00E71C21">
        <w:rPr>
          <w:rFonts w:ascii="Arial" w:hAnsi="Arial" w:cs="Arial" w:hint="eastAsia"/>
          <w:sz w:val="24"/>
          <w:szCs w:val="24"/>
          <w:lang w:eastAsia="zh-CN"/>
        </w:rPr>
        <w:t>蛋白酶</w:t>
      </w:r>
      <w:r w:rsidRPr="00E71C21">
        <w:rPr>
          <w:rFonts w:ascii="Arial" w:hAnsi="Arial" w:cs="Arial" w:hint="eastAsia"/>
          <w:sz w:val="24"/>
          <w:szCs w:val="24"/>
          <w:lang w:eastAsia="zh-CN"/>
        </w:rPr>
        <w:t xml:space="preserve"> K (Proteinase K)</w:t>
      </w:r>
      <w:r w:rsidR="00D32DED" w:rsidRPr="00D32DED">
        <w:rPr>
          <w:rFonts w:ascii="Arial" w:hAnsi="Arial" w:cs="Arial"/>
          <w:sz w:val="24"/>
          <w:szCs w:val="24"/>
          <w:vertAlign w:val="superscript"/>
          <w:lang w:eastAsia="zh-CN"/>
        </w:rPr>
        <w:t xml:space="preserve"> </w:t>
      </w:r>
      <w:r w:rsidR="000A0731" w:rsidRPr="00D32DED">
        <w:rPr>
          <w:rFonts w:ascii="Arial" w:hAnsi="Arial" w:cs="Arial"/>
          <w:sz w:val="24"/>
          <w:szCs w:val="24"/>
          <w:lang w:eastAsia="zh-CN"/>
        </w:rPr>
        <w:t>(</w:t>
      </w:r>
      <w:r w:rsidR="000A0731" w:rsidRPr="00D32DED">
        <w:rPr>
          <w:rFonts w:ascii="Arial" w:hAnsi="Arial" w:cs="Arial"/>
          <w:iCs/>
          <w:sz w:val="24"/>
          <w:szCs w:val="24"/>
          <w:lang w:eastAsia="zh-CN"/>
        </w:rPr>
        <w:t>储藏在</w:t>
      </w:r>
      <w:r w:rsidR="000A0731" w:rsidRPr="00D32DED">
        <w:rPr>
          <w:rFonts w:ascii="Arial" w:hAnsi="Arial" w:cs="Arial"/>
          <w:iCs/>
          <w:sz w:val="24"/>
          <w:szCs w:val="24"/>
          <w:lang w:eastAsia="zh-CN"/>
        </w:rPr>
        <w:t>-20</w:t>
      </w:r>
      <w:r w:rsidR="00D32DED" w:rsidRPr="00D32DED">
        <w:rPr>
          <w:rFonts w:ascii="Arial" w:hAnsi="Arial" w:cs="Arial"/>
          <w:iCs/>
          <w:sz w:val="24"/>
          <w:szCs w:val="24"/>
          <w:lang w:eastAsia="zh-CN"/>
        </w:rPr>
        <w:t xml:space="preserve"> </w:t>
      </w:r>
      <w:r w:rsidR="00946AAC" w:rsidRPr="00A001C0">
        <w:rPr>
          <w:rFonts w:ascii="Arial" w:eastAsia="微软雅黑" w:hAnsi="Arial" w:cs="Arial"/>
          <w:sz w:val="24"/>
          <w:szCs w:val="24"/>
        </w:rPr>
        <w:t>°C</w:t>
      </w:r>
      <w:r w:rsidR="000A0731" w:rsidRPr="00D32DED">
        <w:rPr>
          <w:rFonts w:ascii="Arial" w:hAnsi="Arial" w:cs="Arial"/>
          <w:iCs/>
          <w:sz w:val="24"/>
          <w:szCs w:val="24"/>
          <w:lang w:eastAsia="zh-CN"/>
        </w:rPr>
        <w:t>)</w:t>
      </w:r>
      <w:r w:rsidR="00946AAC">
        <w:rPr>
          <w:rFonts w:ascii="Arial" w:hAnsi="Arial" w:cs="Arial"/>
          <w:iCs/>
          <w:sz w:val="24"/>
          <w:szCs w:val="24"/>
          <w:lang w:eastAsia="zh-CN"/>
        </w:rPr>
        <w:t xml:space="preserve"> </w:t>
      </w:r>
    </w:p>
    <w:p w14:paraId="607B21CD" w14:textId="3051F77E" w:rsidR="000A0731" w:rsidRPr="00D32DED" w:rsidRDefault="000A0731" w:rsidP="00021107">
      <w:p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iCs/>
          <w:sz w:val="24"/>
          <w:szCs w:val="24"/>
          <w:lang w:eastAsia="zh-CN"/>
        </w:rPr>
      </w:pPr>
      <w:r w:rsidRPr="00D32DED">
        <w:rPr>
          <w:rFonts w:ascii="Arial" w:hAnsi="Arial" w:cs="Arial"/>
          <w:iCs/>
          <w:sz w:val="24"/>
          <w:szCs w:val="24"/>
          <w:lang w:eastAsia="zh-CN"/>
        </w:rPr>
        <w:t>20%</w:t>
      </w:r>
      <w:r w:rsidR="00946AAC">
        <w:rPr>
          <w:rFonts w:ascii="Arial" w:hAnsi="Arial" w:cs="Arial"/>
          <w:iCs/>
          <w:sz w:val="24"/>
          <w:szCs w:val="24"/>
          <w:lang w:eastAsia="zh-CN"/>
        </w:rPr>
        <w:t xml:space="preserve"> </w:t>
      </w:r>
      <w:r w:rsidRPr="00D32DED">
        <w:rPr>
          <w:rFonts w:ascii="Arial" w:hAnsi="Arial" w:cs="Arial"/>
          <w:iCs/>
          <w:sz w:val="24"/>
          <w:szCs w:val="24"/>
          <w:lang w:eastAsia="zh-CN"/>
        </w:rPr>
        <w:t>SDS (</w:t>
      </w:r>
      <w:r w:rsidRPr="00D32DED">
        <w:rPr>
          <w:rFonts w:ascii="Arial" w:hAnsi="Arial" w:cs="Arial"/>
          <w:iCs/>
          <w:sz w:val="24"/>
          <w:szCs w:val="24"/>
          <w:lang w:eastAsia="zh-CN"/>
        </w:rPr>
        <w:t>预制</w:t>
      </w:r>
      <w:r w:rsidRPr="00D32DED">
        <w:rPr>
          <w:rFonts w:ascii="Arial" w:hAnsi="Arial" w:cs="Arial"/>
          <w:iCs/>
          <w:sz w:val="24"/>
          <w:szCs w:val="24"/>
          <w:lang w:eastAsia="zh-CN"/>
        </w:rPr>
        <w:t>)</w:t>
      </w:r>
      <w:r w:rsidR="00946AAC">
        <w:rPr>
          <w:rFonts w:ascii="Arial" w:hAnsi="Arial" w:cs="Arial"/>
          <w:iCs/>
          <w:sz w:val="24"/>
          <w:szCs w:val="24"/>
          <w:lang w:eastAsia="zh-CN"/>
        </w:rPr>
        <w:t xml:space="preserve"> </w:t>
      </w:r>
    </w:p>
    <w:p w14:paraId="6ECC9920" w14:textId="41F1D496" w:rsidR="000A0731" w:rsidRPr="00D32DED" w:rsidRDefault="000A0731" w:rsidP="00021107">
      <w:p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iCs/>
          <w:sz w:val="24"/>
          <w:szCs w:val="24"/>
          <w:lang w:eastAsia="zh-CN"/>
        </w:rPr>
      </w:pPr>
      <w:r w:rsidRPr="00D32DED">
        <w:rPr>
          <w:rFonts w:ascii="Arial" w:hAnsi="Arial" w:cs="Arial"/>
          <w:iCs/>
          <w:sz w:val="24"/>
          <w:szCs w:val="24"/>
          <w:lang w:eastAsia="zh-CN"/>
        </w:rPr>
        <w:t>冷的</w:t>
      </w:r>
      <w:r w:rsidRPr="00D32DED">
        <w:rPr>
          <w:rFonts w:ascii="Arial" w:hAnsi="Arial" w:cs="Arial"/>
          <w:iCs/>
          <w:sz w:val="24"/>
          <w:szCs w:val="24"/>
          <w:lang w:eastAsia="zh-CN"/>
        </w:rPr>
        <w:t>70%</w:t>
      </w:r>
      <w:r w:rsidRPr="00D32DED">
        <w:rPr>
          <w:rFonts w:ascii="Arial" w:hAnsi="Arial" w:cs="Arial"/>
          <w:iCs/>
          <w:sz w:val="24"/>
          <w:szCs w:val="24"/>
          <w:lang w:eastAsia="zh-CN"/>
        </w:rPr>
        <w:t>乙醇</w:t>
      </w:r>
      <w:r w:rsidRPr="00D32DED">
        <w:rPr>
          <w:rFonts w:ascii="Arial" w:hAnsi="Arial" w:cs="Arial"/>
          <w:iCs/>
          <w:sz w:val="24"/>
          <w:szCs w:val="24"/>
          <w:lang w:eastAsia="zh-CN"/>
        </w:rPr>
        <w:t xml:space="preserve"> (</w:t>
      </w:r>
      <w:r w:rsidRPr="00D32DED">
        <w:rPr>
          <w:rFonts w:ascii="Arial" w:hAnsi="Arial" w:cs="Arial"/>
          <w:iCs/>
          <w:sz w:val="24"/>
          <w:szCs w:val="24"/>
          <w:lang w:eastAsia="zh-CN"/>
        </w:rPr>
        <w:t>储藏在</w:t>
      </w:r>
      <w:r w:rsidRPr="00D32DED">
        <w:rPr>
          <w:rFonts w:ascii="Arial" w:hAnsi="Arial" w:cs="Arial"/>
          <w:iCs/>
          <w:sz w:val="24"/>
          <w:szCs w:val="24"/>
          <w:lang w:eastAsia="zh-CN"/>
        </w:rPr>
        <w:t>-20</w:t>
      </w:r>
      <w:r w:rsidR="00946AAC" w:rsidRPr="00D32DED">
        <w:rPr>
          <w:rFonts w:ascii="Arial" w:hAnsi="Arial" w:cs="Arial"/>
          <w:iCs/>
          <w:sz w:val="24"/>
          <w:szCs w:val="24"/>
          <w:lang w:eastAsia="zh-CN"/>
        </w:rPr>
        <w:t xml:space="preserve"> </w:t>
      </w:r>
      <w:r w:rsidR="00946AAC" w:rsidRPr="00A001C0">
        <w:rPr>
          <w:rFonts w:ascii="Arial" w:eastAsia="微软雅黑" w:hAnsi="Arial" w:cs="Arial"/>
          <w:sz w:val="24"/>
          <w:szCs w:val="24"/>
        </w:rPr>
        <w:t>°C</w:t>
      </w:r>
      <w:r w:rsidRPr="00D32DED">
        <w:rPr>
          <w:rFonts w:ascii="Arial" w:hAnsi="Arial" w:cs="Arial"/>
          <w:iCs/>
          <w:sz w:val="24"/>
          <w:szCs w:val="24"/>
          <w:lang w:eastAsia="zh-CN"/>
        </w:rPr>
        <w:t>)</w:t>
      </w:r>
      <w:r w:rsidR="00946AAC">
        <w:rPr>
          <w:rFonts w:ascii="Arial" w:hAnsi="Arial" w:cs="Arial"/>
          <w:iCs/>
          <w:sz w:val="24"/>
          <w:szCs w:val="24"/>
          <w:lang w:eastAsia="zh-CN"/>
        </w:rPr>
        <w:t xml:space="preserve"> </w:t>
      </w:r>
    </w:p>
    <w:p w14:paraId="3A1B50CB" w14:textId="77777777" w:rsidR="000A0731" w:rsidRPr="00946AAC" w:rsidRDefault="000A0731" w:rsidP="00021107">
      <w:p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sz w:val="24"/>
          <w:szCs w:val="24"/>
          <w:lang w:eastAsia="zh-CN"/>
        </w:rPr>
      </w:pPr>
      <w:r w:rsidRPr="00946AAC">
        <w:rPr>
          <w:rFonts w:ascii="Arial" w:hAnsi="Arial" w:cs="Arial"/>
          <w:sz w:val="24"/>
          <w:szCs w:val="24"/>
          <w:lang w:eastAsia="zh-CN"/>
        </w:rPr>
        <w:t>2-</w:t>
      </w:r>
      <w:r w:rsidRPr="00946AAC">
        <w:rPr>
          <w:rFonts w:ascii="Arial" w:hAnsi="Arial" w:cs="Arial"/>
          <w:sz w:val="24"/>
          <w:szCs w:val="24"/>
          <w:lang w:eastAsia="zh-CN"/>
        </w:rPr>
        <w:t>异丙醇</w:t>
      </w:r>
    </w:p>
    <w:p w14:paraId="44F75270" w14:textId="127226ED" w:rsidR="000A0731" w:rsidRPr="00946AAC" w:rsidRDefault="000A0731" w:rsidP="00021107">
      <w:p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sz w:val="24"/>
          <w:szCs w:val="24"/>
          <w:lang w:eastAsia="zh-CN"/>
        </w:rPr>
      </w:pPr>
      <w:r w:rsidRPr="00946AAC">
        <w:rPr>
          <w:rFonts w:ascii="Arial" w:hAnsi="Arial" w:cs="Arial"/>
          <w:sz w:val="24"/>
          <w:szCs w:val="24"/>
          <w:lang w:eastAsia="zh-CN"/>
        </w:rPr>
        <w:t>0.5 M EDTA, pH</w:t>
      </w:r>
      <w:r w:rsidR="00946AAC" w:rsidRPr="00946AAC">
        <w:rPr>
          <w:rFonts w:ascii="Arial" w:hAnsi="Arial" w:cs="Arial"/>
          <w:sz w:val="24"/>
          <w:szCs w:val="24"/>
          <w:lang w:eastAsia="zh-CN"/>
        </w:rPr>
        <w:t xml:space="preserve"> </w:t>
      </w:r>
      <w:r w:rsidRPr="00946AAC">
        <w:rPr>
          <w:rFonts w:ascii="Arial" w:hAnsi="Arial" w:cs="Arial"/>
          <w:sz w:val="24"/>
          <w:szCs w:val="24"/>
          <w:lang w:eastAsia="zh-CN"/>
        </w:rPr>
        <w:t>8.0</w:t>
      </w:r>
    </w:p>
    <w:p w14:paraId="5F227298" w14:textId="77777777" w:rsidR="000A0731" w:rsidRPr="00946AAC" w:rsidRDefault="000A0731" w:rsidP="00021107">
      <w:p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sz w:val="24"/>
          <w:szCs w:val="24"/>
          <w:lang w:eastAsia="zh-CN"/>
        </w:rPr>
      </w:pPr>
      <w:r w:rsidRPr="00946AAC">
        <w:rPr>
          <w:rFonts w:ascii="Arial" w:hAnsi="Arial" w:cs="Arial"/>
          <w:sz w:val="24"/>
          <w:szCs w:val="24"/>
          <w:lang w:eastAsia="zh-CN"/>
        </w:rPr>
        <w:t xml:space="preserve">1 M </w:t>
      </w:r>
      <w:proofErr w:type="spellStart"/>
      <w:r w:rsidRPr="00946AAC">
        <w:rPr>
          <w:rFonts w:ascii="Arial" w:hAnsi="Arial" w:cs="Arial"/>
          <w:sz w:val="24"/>
          <w:szCs w:val="24"/>
          <w:lang w:eastAsia="zh-CN"/>
        </w:rPr>
        <w:t>Tris-HCl</w:t>
      </w:r>
      <w:proofErr w:type="spellEnd"/>
    </w:p>
    <w:p w14:paraId="47931E3D" w14:textId="401BDC06" w:rsidR="000A0731" w:rsidRPr="00946AAC" w:rsidRDefault="000A0731" w:rsidP="00021107">
      <w:p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sz w:val="24"/>
          <w:szCs w:val="24"/>
          <w:lang w:eastAsia="zh-CN"/>
        </w:rPr>
      </w:pPr>
      <w:r w:rsidRPr="00946AAC">
        <w:rPr>
          <w:rFonts w:ascii="Arial" w:hAnsi="Arial" w:cs="Arial"/>
          <w:sz w:val="24"/>
          <w:szCs w:val="24"/>
          <w:lang w:eastAsia="zh-CN"/>
        </w:rPr>
        <w:t xml:space="preserve">*100x TE (Sigma, </w:t>
      </w:r>
      <w:r w:rsidR="00D32DED" w:rsidRPr="00946AAC">
        <w:rPr>
          <w:rFonts w:ascii="Arial" w:hAnsi="Arial" w:cs="Arial" w:hint="eastAsia"/>
          <w:sz w:val="24"/>
          <w:szCs w:val="24"/>
          <w:lang w:eastAsia="zh-CN"/>
        </w:rPr>
        <w:t>catalog number:</w:t>
      </w:r>
      <w:r w:rsidRPr="00946AAC">
        <w:rPr>
          <w:rFonts w:ascii="Arial" w:hAnsi="Arial" w:cs="Arial"/>
          <w:sz w:val="24"/>
          <w:szCs w:val="24"/>
          <w:lang w:eastAsia="zh-CN"/>
        </w:rPr>
        <w:t xml:space="preserve"> T9285-100</w:t>
      </w:r>
      <w:r w:rsidR="00D32DED" w:rsidRPr="00946AAC">
        <w:rPr>
          <w:rFonts w:ascii="Arial" w:hAnsi="Arial" w:cs="Arial"/>
          <w:sz w:val="24"/>
          <w:szCs w:val="24"/>
          <w:lang w:eastAsia="zh-CN"/>
        </w:rPr>
        <w:t>ML</w:t>
      </w:r>
      <w:r w:rsidRPr="00946AAC">
        <w:rPr>
          <w:rFonts w:ascii="Arial" w:hAnsi="Arial" w:cs="Arial"/>
          <w:sz w:val="24"/>
          <w:szCs w:val="24"/>
          <w:lang w:eastAsia="zh-CN"/>
        </w:rPr>
        <w:t>)</w:t>
      </w:r>
      <w:r w:rsidR="00946AAC" w:rsidRPr="00946AAC">
        <w:rPr>
          <w:rFonts w:ascii="Arial" w:hAnsi="Arial" w:cs="Arial"/>
          <w:sz w:val="24"/>
          <w:szCs w:val="24"/>
          <w:lang w:eastAsia="zh-CN"/>
        </w:rPr>
        <w:t xml:space="preserve"> </w:t>
      </w:r>
    </w:p>
    <w:p w14:paraId="71FBEF03" w14:textId="26A26C27" w:rsidR="000A0731" w:rsidRPr="00946AAC" w:rsidRDefault="000A0731" w:rsidP="00021107">
      <w:p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sz w:val="24"/>
          <w:szCs w:val="24"/>
          <w:lang w:eastAsia="zh-CN"/>
        </w:rPr>
      </w:pPr>
      <w:r w:rsidRPr="00946AAC">
        <w:rPr>
          <w:rFonts w:ascii="Arial" w:hAnsi="Arial" w:cs="Arial"/>
          <w:sz w:val="24"/>
          <w:szCs w:val="24"/>
          <w:lang w:eastAsia="zh-CN"/>
        </w:rPr>
        <w:t>*</w:t>
      </w:r>
      <w:r w:rsidR="00946AAC" w:rsidRPr="00946AAC">
        <w:rPr>
          <w:rFonts w:ascii="Arial" w:hAnsi="Arial" w:cs="Arial"/>
          <w:sz w:val="24"/>
          <w:szCs w:val="24"/>
          <w:lang w:eastAsia="zh-CN"/>
        </w:rPr>
        <w:t xml:space="preserve"> </w:t>
      </w:r>
      <w:r w:rsidRPr="00946AAC">
        <w:rPr>
          <w:rFonts w:ascii="Arial" w:hAnsi="Arial" w:cs="Arial"/>
          <w:sz w:val="24"/>
          <w:szCs w:val="24"/>
          <w:lang w:eastAsia="zh-CN"/>
        </w:rPr>
        <w:t>(</w:t>
      </w:r>
      <w:r w:rsidRPr="00D32DED">
        <w:rPr>
          <w:rFonts w:ascii="Arial" w:hAnsi="Arial" w:cs="Arial"/>
          <w:sz w:val="24"/>
          <w:szCs w:val="24"/>
          <w:lang w:eastAsia="zh-CN"/>
        </w:rPr>
        <w:t>可选</w:t>
      </w:r>
      <w:r w:rsidRPr="00946AAC">
        <w:rPr>
          <w:rFonts w:ascii="Arial" w:hAnsi="Arial" w:cs="Arial"/>
          <w:sz w:val="24"/>
          <w:szCs w:val="24"/>
          <w:lang w:eastAsia="zh-CN"/>
        </w:rPr>
        <w:t xml:space="preserve">) </w:t>
      </w:r>
      <w:r w:rsidRPr="00D32DED">
        <w:rPr>
          <w:rFonts w:ascii="Arial" w:hAnsi="Arial" w:cs="Arial"/>
          <w:sz w:val="24"/>
          <w:szCs w:val="24"/>
          <w:lang w:eastAsia="zh-CN"/>
        </w:rPr>
        <w:t>氯仿</w:t>
      </w:r>
      <w:r w:rsidRPr="00946AAC">
        <w:rPr>
          <w:rFonts w:ascii="Arial" w:hAnsi="Arial" w:cs="Arial"/>
          <w:sz w:val="24"/>
          <w:szCs w:val="24"/>
          <w:lang w:eastAsia="zh-CN"/>
        </w:rPr>
        <w:t>：</w:t>
      </w:r>
      <w:r w:rsidRPr="00D32DED">
        <w:rPr>
          <w:rFonts w:ascii="Arial" w:hAnsi="Arial" w:cs="Arial"/>
          <w:sz w:val="24"/>
          <w:szCs w:val="24"/>
          <w:lang w:eastAsia="zh-CN"/>
        </w:rPr>
        <w:t>异戊醇</w:t>
      </w:r>
      <w:r w:rsidRPr="00946AAC">
        <w:rPr>
          <w:rFonts w:ascii="Arial" w:hAnsi="Arial" w:cs="Arial"/>
          <w:sz w:val="24"/>
          <w:szCs w:val="24"/>
          <w:lang w:eastAsia="zh-CN"/>
        </w:rPr>
        <w:t xml:space="preserve"> (24:1)</w:t>
      </w:r>
      <w:r w:rsidR="00946AAC" w:rsidRPr="00946AAC">
        <w:rPr>
          <w:rFonts w:ascii="Arial" w:hAnsi="Arial" w:cs="Arial"/>
          <w:sz w:val="24"/>
          <w:szCs w:val="24"/>
          <w:lang w:eastAsia="zh-CN"/>
        </w:rPr>
        <w:t xml:space="preserve"> </w:t>
      </w:r>
    </w:p>
    <w:p w14:paraId="6D15FF0C" w14:textId="491AA564" w:rsidR="00D32DED" w:rsidRPr="00946AAC" w:rsidRDefault="000A0731" w:rsidP="00021107">
      <w:pPr>
        <w:adjustRightInd w:val="0"/>
        <w:snapToGrid w:val="0"/>
        <w:spacing w:line="360" w:lineRule="auto"/>
        <w:ind w:leftChars="200" w:left="400"/>
        <w:jc w:val="both"/>
        <w:rPr>
          <w:rFonts w:ascii="Arial" w:hAnsi="Arial" w:cs="Arial"/>
          <w:sz w:val="24"/>
          <w:szCs w:val="24"/>
          <w:lang w:eastAsia="zh-CN"/>
        </w:rPr>
      </w:pPr>
      <w:r w:rsidRPr="00946AAC">
        <w:rPr>
          <w:rFonts w:ascii="Arial" w:hAnsi="Arial" w:cs="Arial"/>
          <w:sz w:val="24"/>
          <w:szCs w:val="24"/>
          <w:lang w:eastAsia="zh-CN"/>
        </w:rPr>
        <w:t>将氯仿和异戊醇混合后储存在深色的或包裹锡箔纸的瓶子里，并放在通风橱的防燃柜里</w:t>
      </w:r>
    </w:p>
    <w:p w14:paraId="2B0D9D47" w14:textId="71693B54" w:rsidR="000A0731" w:rsidRPr="00946AAC" w:rsidRDefault="000A0731" w:rsidP="00021107">
      <w:pPr>
        <w:pStyle w:val="aa"/>
        <w:numPr>
          <w:ilvl w:val="0"/>
          <w:numId w:val="1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r w:rsidRPr="00946AAC">
        <w:rPr>
          <w:rFonts w:ascii="Arial" w:hAnsi="Arial" w:cs="Arial"/>
          <w:lang w:eastAsia="zh-CN"/>
        </w:rPr>
        <w:t>试剂盒</w:t>
      </w:r>
      <w:r w:rsidRPr="00946AAC">
        <w:rPr>
          <w:rFonts w:ascii="Arial" w:hAnsi="Arial" w:cs="Arial"/>
          <w:lang w:eastAsia="zh-CN"/>
        </w:rPr>
        <w:t>Kit</w:t>
      </w:r>
    </w:p>
    <w:p w14:paraId="445787D5" w14:textId="1AD48A01" w:rsidR="000A0731" w:rsidRPr="00D32DED" w:rsidRDefault="000A0731" w:rsidP="00021107">
      <w:pPr>
        <w:adjustRightInd w:val="0"/>
        <w:snapToGrid w:val="0"/>
        <w:spacing w:line="360" w:lineRule="auto"/>
        <w:ind w:leftChars="200" w:left="400"/>
        <w:jc w:val="both"/>
        <w:rPr>
          <w:rFonts w:ascii="Arial" w:hAnsi="Arial" w:cs="Arial"/>
          <w:sz w:val="24"/>
          <w:szCs w:val="24"/>
          <w:lang w:val="de-DE"/>
        </w:rPr>
      </w:pPr>
      <w:r w:rsidRPr="00D32DED">
        <w:rPr>
          <w:rFonts w:ascii="Arial" w:hAnsi="Arial" w:cs="Arial"/>
          <w:sz w:val="24"/>
          <w:szCs w:val="24"/>
          <w:lang w:val="de-DE"/>
        </w:rPr>
        <w:t xml:space="preserve">MO BIO PowerClean® Pro DNA Clean-Up Kit (MO BIO, </w:t>
      </w:r>
      <w:r w:rsidR="00447BC7" w:rsidRPr="00D32DED">
        <w:rPr>
          <w:rFonts w:ascii="Arial" w:hAnsi="Arial" w:cs="Arial" w:hint="eastAsia"/>
          <w:color w:val="000000"/>
          <w:sz w:val="24"/>
          <w:szCs w:val="24"/>
          <w:lang w:eastAsia="zh-CN"/>
        </w:rPr>
        <w:t>catalog number:</w:t>
      </w:r>
      <w:r w:rsidR="00447BC7">
        <w:rPr>
          <w:rFonts w:ascii="Arial" w:hAnsi="Arial" w:cs="Arial"/>
          <w:color w:val="000000"/>
          <w:sz w:val="24"/>
          <w:szCs w:val="24"/>
          <w:lang w:eastAsia="zh-CN"/>
        </w:rPr>
        <w:t xml:space="preserve"> </w:t>
      </w:r>
      <w:r w:rsidRPr="00D32DED">
        <w:rPr>
          <w:rFonts w:ascii="Arial" w:hAnsi="Arial" w:cs="Arial"/>
          <w:sz w:val="24"/>
          <w:szCs w:val="24"/>
          <w:lang w:val="de-DE"/>
        </w:rPr>
        <w:t>12997-50)</w:t>
      </w:r>
      <w:r w:rsidR="00946AAC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6D02C474" w14:textId="497C8582" w:rsidR="000A0731" w:rsidRPr="00D32DED" w:rsidRDefault="000A0731" w:rsidP="00021107">
      <w:pPr>
        <w:adjustRightInd w:val="0"/>
        <w:snapToGrid w:val="0"/>
        <w:spacing w:line="360" w:lineRule="auto"/>
        <w:ind w:leftChars="200" w:left="400"/>
        <w:jc w:val="both"/>
        <w:rPr>
          <w:rFonts w:ascii="Arial" w:hAnsi="Arial" w:cs="Arial"/>
          <w:b/>
          <w:sz w:val="24"/>
          <w:szCs w:val="24"/>
          <w:lang w:val="de-DE" w:eastAsia="zh-CN"/>
        </w:rPr>
      </w:pPr>
      <w:r w:rsidRPr="00D32DED">
        <w:rPr>
          <w:rFonts w:ascii="Arial" w:hAnsi="Arial" w:cs="Arial"/>
          <w:b/>
          <w:sz w:val="24"/>
          <w:szCs w:val="24"/>
          <w:lang w:eastAsia="zh-CN"/>
        </w:rPr>
        <w:t>或者</w:t>
      </w:r>
      <w:r w:rsidRPr="00D32DED">
        <w:rPr>
          <w:rFonts w:ascii="Arial" w:hAnsi="Arial" w:cs="Arial"/>
          <w:b/>
          <w:sz w:val="24"/>
          <w:szCs w:val="24"/>
          <w:lang w:val="de-DE" w:eastAsia="zh-CN"/>
        </w:rPr>
        <w:t xml:space="preserve"> </w:t>
      </w:r>
      <w:r w:rsidRPr="00D32DED">
        <w:rPr>
          <w:rFonts w:ascii="Arial" w:hAnsi="Arial" w:cs="Arial"/>
          <w:sz w:val="24"/>
          <w:szCs w:val="24"/>
          <w:lang w:val="de-DE"/>
        </w:rPr>
        <w:t xml:space="preserve">MO BIO PowerSoil® DNA Isolation Kit (MO BIO, </w:t>
      </w:r>
      <w:r w:rsidR="00447BC7" w:rsidRPr="00D32DED">
        <w:rPr>
          <w:rFonts w:ascii="Arial" w:hAnsi="Arial" w:cs="Arial" w:hint="eastAsia"/>
          <w:color w:val="000000"/>
          <w:sz w:val="24"/>
          <w:szCs w:val="24"/>
          <w:lang w:eastAsia="zh-CN"/>
        </w:rPr>
        <w:t>catalog number:</w:t>
      </w:r>
      <w:r w:rsidR="00447BC7">
        <w:rPr>
          <w:rFonts w:ascii="Arial" w:hAnsi="Arial" w:cs="Arial"/>
          <w:color w:val="000000"/>
          <w:sz w:val="24"/>
          <w:szCs w:val="24"/>
          <w:lang w:eastAsia="zh-CN"/>
        </w:rPr>
        <w:t xml:space="preserve"> </w:t>
      </w:r>
      <w:r w:rsidRPr="00D32DED">
        <w:rPr>
          <w:rFonts w:ascii="Arial" w:hAnsi="Arial" w:cs="Arial"/>
          <w:sz w:val="24"/>
          <w:szCs w:val="24"/>
          <w:lang w:val="de-DE"/>
        </w:rPr>
        <w:t>12888-100</w:t>
      </w:r>
      <w:r w:rsidRPr="00D32DED">
        <w:rPr>
          <w:rFonts w:ascii="Arial" w:hAnsi="Arial" w:cs="Arial"/>
          <w:sz w:val="24"/>
          <w:szCs w:val="24"/>
          <w:lang w:val="de-DE" w:eastAsia="zh-CN"/>
        </w:rPr>
        <w:t xml:space="preserve"> or 12888-50</w:t>
      </w:r>
      <w:r w:rsidRPr="00D32DED">
        <w:rPr>
          <w:rFonts w:ascii="Arial" w:hAnsi="Arial" w:cs="Arial"/>
          <w:sz w:val="24"/>
          <w:szCs w:val="24"/>
          <w:lang w:val="de-DE"/>
        </w:rPr>
        <w:t>)</w:t>
      </w:r>
      <w:r w:rsidR="00946AAC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515C7015" w14:textId="4390C435" w:rsidR="000A0731" w:rsidRPr="00D32DED" w:rsidRDefault="000A0731" w:rsidP="00021107">
      <w:pPr>
        <w:adjustRightInd w:val="0"/>
        <w:snapToGrid w:val="0"/>
        <w:spacing w:line="360" w:lineRule="auto"/>
        <w:ind w:leftChars="200" w:left="400"/>
        <w:jc w:val="both"/>
        <w:rPr>
          <w:rFonts w:ascii="Arial" w:hAnsi="Arial" w:cs="Arial"/>
          <w:sz w:val="24"/>
          <w:szCs w:val="24"/>
          <w:lang w:val="de-DE"/>
        </w:rPr>
      </w:pPr>
      <w:r w:rsidRPr="00D32DED">
        <w:rPr>
          <w:rFonts w:ascii="Arial" w:hAnsi="Arial" w:cs="Arial"/>
          <w:b/>
          <w:sz w:val="24"/>
          <w:szCs w:val="24"/>
          <w:lang w:val="de-DE" w:eastAsia="zh-CN"/>
        </w:rPr>
        <w:t>现在是</w:t>
      </w:r>
      <w:r w:rsidRPr="001A3CDE">
        <w:rPr>
          <w:rFonts w:ascii="Arial" w:hAnsi="Arial" w:cs="Arial"/>
          <w:sz w:val="24"/>
          <w:szCs w:val="24"/>
          <w:lang w:val="de-DE"/>
        </w:rPr>
        <w:t>DNeasy</w:t>
      </w:r>
      <w:r w:rsidRPr="00D32DED">
        <w:rPr>
          <w:rFonts w:ascii="Arial" w:hAnsi="Arial" w:cs="Arial"/>
          <w:sz w:val="24"/>
          <w:szCs w:val="24"/>
          <w:lang w:val="de-DE"/>
        </w:rPr>
        <w:t>®</w:t>
      </w:r>
      <w:r w:rsidRPr="001A3CDE">
        <w:rPr>
          <w:rFonts w:ascii="Arial" w:hAnsi="Arial" w:cs="Arial"/>
          <w:sz w:val="24"/>
          <w:szCs w:val="24"/>
          <w:lang w:val="de-DE"/>
        </w:rPr>
        <w:t xml:space="preserve"> PowerClean</w:t>
      </w:r>
      <w:r w:rsidRPr="00D32DED">
        <w:rPr>
          <w:rFonts w:ascii="Arial" w:hAnsi="Arial" w:cs="Arial"/>
          <w:sz w:val="24"/>
          <w:szCs w:val="24"/>
          <w:lang w:val="de-DE"/>
        </w:rPr>
        <w:t xml:space="preserve">® </w:t>
      </w:r>
      <w:r w:rsidRPr="001A3CDE">
        <w:rPr>
          <w:rFonts w:ascii="Arial" w:hAnsi="Arial" w:cs="Arial"/>
          <w:sz w:val="24"/>
          <w:szCs w:val="24"/>
          <w:lang w:val="de-DE"/>
        </w:rPr>
        <w:t>Pro Cleanup Kit (50)</w:t>
      </w:r>
      <w:r w:rsidRPr="00D32DED">
        <w:rPr>
          <w:rFonts w:ascii="Arial" w:hAnsi="Arial" w:cs="Arial"/>
          <w:sz w:val="24"/>
          <w:szCs w:val="24"/>
          <w:lang w:val="de-DE"/>
        </w:rPr>
        <w:t xml:space="preserve"> (</w:t>
      </w:r>
      <w:r w:rsidRPr="00D32DED">
        <w:rPr>
          <w:rFonts w:ascii="Arial" w:hAnsi="Arial" w:cs="Arial"/>
          <w:sz w:val="24"/>
          <w:szCs w:val="24"/>
          <w:lang w:val="de-DE" w:eastAsia="zh-CN"/>
        </w:rPr>
        <w:t>QIAGEN</w:t>
      </w:r>
      <w:r w:rsidRPr="00D32DED">
        <w:rPr>
          <w:rFonts w:ascii="Arial" w:hAnsi="Arial" w:cs="Arial"/>
          <w:sz w:val="24"/>
          <w:szCs w:val="24"/>
          <w:lang w:val="de-DE"/>
        </w:rPr>
        <w:t xml:space="preserve">, </w:t>
      </w:r>
      <w:r w:rsidR="00447BC7" w:rsidRPr="001A3CDE">
        <w:rPr>
          <w:rFonts w:ascii="Arial" w:hAnsi="Arial" w:cs="Arial" w:hint="eastAsia"/>
          <w:color w:val="000000"/>
          <w:sz w:val="24"/>
          <w:szCs w:val="24"/>
          <w:lang w:val="de-DE" w:eastAsia="zh-CN"/>
        </w:rPr>
        <w:t>catalog number:</w:t>
      </w:r>
      <w:r w:rsidR="00447BC7" w:rsidRPr="001A3CDE">
        <w:rPr>
          <w:rFonts w:ascii="Arial" w:hAnsi="Arial" w:cs="Arial"/>
          <w:color w:val="000000"/>
          <w:sz w:val="24"/>
          <w:szCs w:val="24"/>
          <w:lang w:val="de-DE" w:eastAsia="zh-CN"/>
        </w:rPr>
        <w:t xml:space="preserve"> </w:t>
      </w:r>
      <w:r w:rsidRPr="001A3CDE">
        <w:rPr>
          <w:rFonts w:ascii="Arial" w:hAnsi="Arial" w:cs="Arial"/>
          <w:sz w:val="24"/>
          <w:szCs w:val="24"/>
          <w:lang w:val="de-DE"/>
        </w:rPr>
        <w:t>12997-50</w:t>
      </w:r>
      <w:r w:rsidRPr="00D32DED">
        <w:rPr>
          <w:rFonts w:ascii="Arial" w:hAnsi="Arial" w:cs="Arial"/>
          <w:sz w:val="24"/>
          <w:szCs w:val="24"/>
          <w:lang w:val="de-DE"/>
        </w:rPr>
        <w:t>)</w:t>
      </w:r>
      <w:r w:rsidR="00946AAC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6244BCBA" w14:textId="72DD8943" w:rsidR="000A0731" w:rsidRPr="00D32DED" w:rsidRDefault="000A0731" w:rsidP="00021107">
      <w:pPr>
        <w:adjustRightInd w:val="0"/>
        <w:snapToGrid w:val="0"/>
        <w:spacing w:line="360" w:lineRule="auto"/>
        <w:ind w:leftChars="200" w:left="400"/>
        <w:jc w:val="both"/>
        <w:rPr>
          <w:rFonts w:ascii="Arial" w:hAnsi="Arial" w:cs="Arial"/>
          <w:b/>
          <w:sz w:val="24"/>
          <w:szCs w:val="24"/>
          <w:lang w:val="de-DE" w:eastAsia="zh-CN"/>
        </w:rPr>
      </w:pPr>
      <w:r w:rsidRPr="00D32DED">
        <w:rPr>
          <w:rFonts w:ascii="Arial" w:hAnsi="Arial" w:cs="Arial"/>
          <w:b/>
          <w:sz w:val="24"/>
          <w:szCs w:val="24"/>
          <w:lang w:eastAsia="zh-CN"/>
        </w:rPr>
        <w:t>或者</w:t>
      </w:r>
      <w:r w:rsidRPr="00D32DED">
        <w:rPr>
          <w:rFonts w:ascii="Arial" w:hAnsi="Arial" w:cs="Arial"/>
          <w:b/>
          <w:sz w:val="24"/>
          <w:szCs w:val="24"/>
          <w:lang w:val="de-DE" w:eastAsia="zh-CN"/>
        </w:rPr>
        <w:t xml:space="preserve"> </w:t>
      </w:r>
      <w:r w:rsidRPr="001A3CDE">
        <w:rPr>
          <w:rFonts w:ascii="Arial" w:hAnsi="Arial" w:cs="Arial"/>
          <w:sz w:val="24"/>
          <w:szCs w:val="24"/>
          <w:lang w:val="de-DE"/>
        </w:rPr>
        <w:t>DNeasy</w:t>
      </w:r>
      <w:r w:rsidRPr="00D32DED">
        <w:rPr>
          <w:rFonts w:ascii="Arial" w:hAnsi="Arial" w:cs="Arial"/>
          <w:sz w:val="24"/>
          <w:szCs w:val="24"/>
          <w:lang w:val="de-DE"/>
        </w:rPr>
        <w:t>® PowerSoil® Kit (</w:t>
      </w:r>
      <w:r w:rsidRPr="00D32DED">
        <w:rPr>
          <w:rFonts w:ascii="Arial" w:hAnsi="Arial" w:cs="Arial"/>
          <w:sz w:val="24"/>
          <w:szCs w:val="24"/>
          <w:lang w:val="de-DE" w:eastAsia="zh-CN"/>
        </w:rPr>
        <w:t>QIAGEN</w:t>
      </w:r>
      <w:r w:rsidRPr="00D32DED">
        <w:rPr>
          <w:rFonts w:ascii="Arial" w:hAnsi="Arial" w:cs="Arial"/>
          <w:sz w:val="24"/>
          <w:szCs w:val="24"/>
          <w:lang w:val="de-DE"/>
        </w:rPr>
        <w:t xml:space="preserve">, </w:t>
      </w:r>
      <w:r w:rsidR="00447BC7" w:rsidRPr="001A3CDE">
        <w:rPr>
          <w:rFonts w:ascii="Arial" w:hAnsi="Arial" w:cs="Arial" w:hint="eastAsia"/>
          <w:color w:val="000000"/>
          <w:sz w:val="24"/>
          <w:szCs w:val="24"/>
          <w:lang w:val="de-DE" w:eastAsia="zh-CN"/>
        </w:rPr>
        <w:t>catalog numb</w:t>
      </w:r>
      <w:r w:rsidR="00447BC7" w:rsidRPr="005B375E">
        <w:rPr>
          <w:rFonts w:ascii="Arial" w:hAnsi="Arial" w:cs="Arial" w:hint="eastAsia"/>
          <w:sz w:val="24"/>
          <w:szCs w:val="24"/>
          <w:lang w:val="de-DE" w:eastAsia="zh-CN"/>
        </w:rPr>
        <w:t>er:</w:t>
      </w:r>
      <w:r w:rsidR="00447BC7" w:rsidRPr="005B375E">
        <w:rPr>
          <w:rFonts w:ascii="Arial" w:hAnsi="Arial" w:cs="Arial"/>
          <w:sz w:val="24"/>
          <w:szCs w:val="24"/>
          <w:lang w:val="de-DE" w:eastAsia="zh-CN"/>
        </w:rPr>
        <w:t xml:space="preserve"> </w:t>
      </w:r>
      <w:r w:rsidRPr="005B375E">
        <w:rPr>
          <w:rFonts w:ascii="Arial" w:hAnsi="Arial" w:cs="Arial"/>
          <w:sz w:val="24"/>
          <w:szCs w:val="24"/>
          <w:lang w:val="de-DE"/>
        </w:rPr>
        <w:t>12888-100)</w:t>
      </w:r>
      <w:r w:rsidR="00946AAC" w:rsidRPr="005B375E">
        <w:rPr>
          <w:rFonts w:ascii="Arial" w:hAnsi="Arial" w:cs="Arial"/>
          <w:sz w:val="24"/>
          <w:szCs w:val="24"/>
          <w:lang w:val="de-DE"/>
        </w:rPr>
        <w:t xml:space="preserve"> </w:t>
      </w:r>
      <w:r w:rsidR="009D5B5C" w:rsidRPr="005B375E">
        <w:rPr>
          <w:rFonts w:ascii="Arial" w:hAnsi="Arial" w:cs="Arial" w:hint="eastAsia"/>
          <w:sz w:val="24"/>
          <w:szCs w:val="24"/>
          <w:lang w:val="de-DE" w:eastAsia="zh-CN"/>
        </w:rPr>
        <w:t>（图</w:t>
      </w:r>
      <w:r w:rsidR="009D5B5C" w:rsidRPr="005B375E">
        <w:rPr>
          <w:rFonts w:ascii="Arial" w:hAnsi="Arial" w:cs="Arial" w:hint="eastAsia"/>
          <w:sz w:val="24"/>
          <w:szCs w:val="24"/>
          <w:lang w:val="de-DE" w:eastAsia="zh-CN"/>
        </w:rPr>
        <w:t>1</w:t>
      </w:r>
      <w:r w:rsidR="009D5B5C" w:rsidRPr="005B375E">
        <w:rPr>
          <w:rFonts w:ascii="Arial" w:hAnsi="Arial" w:cs="Arial" w:hint="eastAsia"/>
          <w:sz w:val="24"/>
          <w:szCs w:val="24"/>
          <w:lang w:val="de-DE" w:eastAsia="zh-CN"/>
        </w:rPr>
        <w:t>）</w:t>
      </w:r>
    </w:p>
    <w:p w14:paraId="02092961" w14:textId="364E8FF3" w:rsidR="000A0731" w:rsidRDefault="000A0731" w:rsidP="00021107">
      <w:pPr>
        <w:adjustRightInd w:val="0"/>
        <w:snapToGrid w:val="0"/>
        <w:spacing w:line="360" w:lineRule="auto"/>
        <w:ind w:left="482" w:hangingChars="200" w:hanging="482"/>
        <w:jc w:val="both"/>
        <w:rPr>
          <w:rFonts w:ascii="Arial" w:hAnsi="Arial" w:cs="Arial"/>
          <w:b/>
          <w:noProof/>
          <w:sz w:val="24"/>
          <w:szCs w:val="24"/>
          <w:lang w:val="de-DE" w:eastAsia="zh-CN"/>
        </w:rPr>
      </w:pPr>
    </w:p>
    <w:p w14:paraId="79A3856D" w14:textId="4E7F3F21" w:rsidR="00D32DED" w:rsidRPr="005B375E" w:rsidRDefault="000A0731" w:rsidP="00021107">
      <w:pPr>
        <w:adjustRightInd w:val="0"/>
        <w:snapToGrid w:val="0"/>
        <w:spacing w:line="360" w:lineRule="auto"/>
        <w:ind w:leftChars="200" w:left="882" w:hangingChars="200" w:hanging="482"/>
        <w:jc w:val="both"/>
        <w:rPr>
          <w:rFonts w:ascii="Arial" w:hAnsi="Arial" w:cs="Arial"/>
          <w:b/>
          <w:sz w:val="24"/>
          <w:szCs w:val="24"/>
          <w:lang w:val="de-DE" w:eastAsia="zh-CN"/>
        </w:rPr>
      </w:pPr>
      <w:r w:rsidRPr="005B375E">
        <w:rPr>
          <w:rFonts w:ascii="Arial" w:hAnsi="Arial" w:cs="Arial"/>
          <w:b/>
          <w:noProof/>
          <w:sz w:val="24"/>
          <w:szCs w:val="24"/>
          <w:lang w:eastAsia="zh-CN"/>
        </w:rPr>
        <w:drawing>
          <wp:inline distT="0" distB="0" distL="0" distR="0" wp14:anchorId="58CEDB23" wp14:editId="12B9A323">
            <wp:extent cx="799238" cy="1440000"/>
            <wp:effectExtent l="3492" t="0" r="4763" b="4762"/>
            <wp:docPr id="102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9" cstate="print"/>
                    <a:srcRect l="17962" r="8029"/>
                    <a:stretch/>
                  </pic:blipFill>
                  <pic:spPr>
                    <a:xfrm rot="16200000">
                      <a:off x="0" y="0"/>
                      <a:ext cx="799238" cy="1440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46AB4" w14:textId="22386AA8" w:rsidR="00447BC7" w:rsidRPr="005B375E" w:rsidRDefault="00447BC7" w:rsidP="00021107">
      <w:pPr>
        <w:adjustRightInd w:val="0"/>
        <w:snapToGrid w:val="0"/>
        <w:spacing w:line="360" w:lineRule="auto"/>
        <w:ind w:leftChars="200" w:left="400"/>
        <w:jc w:val="both"/>
        <w:rPr>
          <w:rFonts w:ascii="Arial" w:hAnsi="Arial" w:cs="Arial"/>
          <w:b/>
          <w:sz w:val="24"/>
          <w:szCs w:val="24"/>
          <w:lang w:val="de-DE" w:eastAsia="zh-CN"/>
        </w:rPr>
      </w:pPr>
      <w:r w:rsidRPr="005B375E">
        <w:rPr>
          <w:rFonts w:ascii="Arial" w:hAnsi="Arial" w:cs="Arial" w:hint="eastAsia"/>
          <w:b/>
          <w:sz w:val="24"/>
          <w:szCs w:val="24"/>
          <w:lang w:val="de-DE" w:eastAsia="zh-CN"/>
        </w:rPr>
        <w:t>图</w:t>
      </w:r>
      <w:r w:rsidRPr="005B375E">
        <w:rPr>
          <w:rFonts w:ascii="Arial" w:hAnsi="Arial" w:cs="Arial" w:hint="eastAsia"/>
          <w:b/>
          <w:sz w:val="24"/>
          <w:szCs w:val="24"/>
          <w:lang w:val="de-DE" w:eastAsia="zh-CN"/>
        </w:rPr>
        <w:t>1.</w:t>
      </w:r>
      <w:r w:rsidR="006A6A1F" w:rsidRPr="005B375E">
        <w:rPr>
          <w:rFonts w:ascii="Arial" w:hAnsi="Arial" w:cs="Arial"/>
          <w:b/>
          <w:sz w:val="24"/>
          <w:szCs w:val="24"/>
          <w:lang w:val="de-DE" w:eastAsia="zh-CN"/>
        </w:rPr>
        <w:t xml:space="preserve"> </w:t>
      </w:r>
      <w:r w:rsidR="009D5B5C" w:rsidRPr="005B375E">
        <w:rPr>
          <w:rFonts w:ascii="Arial" w:hAnsi="Arial" w:cs="Arial"/>
          <w:b/>
          <w:sz w:val="24"/>
          <w:szCs w:val="24"/>
          <w:lang w:val="de-DE" w:eastAsia="zh-CN"/>
        </w:rPr>
        <w:t>DNA</w:t>
      </w:r>
      <w:r w:rsidR="009D5B5C" w:rsidRPr="005B375E">
        <w:rPr>
          <w:rFonts w:ascii="Arial" w:hAnsi="Arial" w:cs="Arial" w:hint="eastAsia"/>
          <w:b/>
          <w:sz w:val="24"/>
          <w:szCs w:val="24"/>
          <w:lang w:val="de-DE" w:eastAsia="zh-CN"/>
        </w:rPr>
        <w:t>提取试剂盒</w:t>
      </w:r>
      <w:r w:rsidR="009D5B5C" w:rsidRPr="005B375E">
        <w:rPr>
          <w:rFonts w:ascii="Arial" w:hAnsi="Arial" w:cs="Arial"/>
          <w:sz w:val="24"/>
          <w:szCs w:val="24"/>
          <w:lang w:val="de-DE"/>
        </w:rPr>
        <w:t>DNeasy® PowerSoil® Kit (</w:t>
      </w:r>
      <w:r w:rsidR="009D5B5C" w:rsidRPr="005B375E">
        <w:rPr>
          <w:rFonts w:ascii="Arial" w:hAnsi="Arial" w:cs="Arial"/>
          <w:sz w:val="24"/>
          <w:szCs w:val="24"/>
          <w:lang w:val="de-DE" w:eastAsia="zh-CN"/>
        </w:rPr>
        <w:t>QIAGEN</w:t>
      </w:r>
      <w:r w:rsidR="009D5B5C" w:rsidRPr="005B375E">
        <w:rPr>
          <w:rFonts w:ascii="Arial" w:hAnsi="Arial" w:cs="Arial"/>
          <w:sz w:val="24"/>
          <w:szCs w:val="24"/>
          <w:lang w:val="de-DE"/>
        </w:rPr>
        <w:t xml:space="preserve">, </w:t>
      </w:r>
      <w:r w:rsidR="009D5B5C" w:rsidRPr="005B375E">
        <w:rPr>
          <w:rFonts w:ascii="Arial" w:hAnsi="Arial" w:cs="Arial" w:hint="eastAsia"/>
          <w:sz w:val="24"/>
          <w:szCs w:val="24"/>
          <w:lang w:val="de-DE" w:eastAsia="zh-CN"/>
        </w:rPr>
        <w:t>catalog number:</w:t>
      </w:r>
      <w:r w:rsidR="009D5B5C" w:rsidRPr="005B375E">
        <w:rPr>
          <w:rFonts w:ascii="Arial" w:hAnsi="Arial" w:cs="Arial"/>
          <w:sz w:val="24"/>
          <w:szCs w:val="24"/>
          <w:lang w:val="de-DE" w:eastAsia="zh-CN"/>
        </w:rPr>
        <w:t xml:space="preserve"> </w:t>
      </w:r>
      <w:r w:rsidR="009D5B5C" w:rsidRPr="005B375E">
        <w:rPr>
          <w:rFonts w:ascii="Arial" w:hAnsi="Arial" w:cs="Arial"/>
          <w:sz w:val="24"/>
          <w:szCs w:val="24"/>
          <w:lang w:val="de-DE"/>
        </w:rPr>
        <w:t>12888-100)</w:t>
      </w:r>
    </w:p>
    <w:p w14:paraId="7DF23120" w14:textId="77777777" w:rsidR="00946AAC" w:rsidRPr="00447BC7" w:rsidRDefault="00946AAC" w:rsidP="00021107">
      <w:pPr>
        <w:adjustRightInd w:val="0"/>
        <w:snapToGrid w:val="0"/>
        <w:spacing w:line="360" w:lineRule="auto"/>
        <w:ind w:leftChars="200" w:left="400"/>
        <w:jc w:val="both"/>
        <w:rPr>
          <w:rFonts w:ascii="Arial" w:hAnsi="Arial" w:cs="Arial"/>
          <w:b/>
          <w:color w:val="FF0000"/>
          <w:sz w:val="24"/>
          <w:szCs w:val="24"/>
          <w:lang w:val="de-DE" w:eastAsia="zh-CN"/>
        </w:rPr>
      </w:pPr>
    </w:p>
    <w:p w14:paraId="7245DCD5" w14:textId="4BD6CE93" w:rsidR="000A0731" w:rsidRPr="00946AAC" w:rsidRDefault="000A0731" w:rsidP="00021107">
      <w:pPr>
        <w:pStyle w:val="aa"/>
        <w:numPr>
          <w:ilvl w:val="0"/>
          <w:numId w:val="1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r w:rsidRPr="00946AAC">
        <w:rPr>
          <w:rFonts w:ascii="Arial" w:hAnsi="Arial" w:cs="Arial"/>
          <w:lang w:eastAsia="zh-CN"/>
        </w:rPr>
        <w:t>其它说明</w:t>
      </w:r>
    </w:p>
    <w:p w14:paraId="7D35D6FA" w14:textId="4C1E1A50" w:rsidR="000A0731" w:rsidRDefault="000A0731" w:rsidP="00021107">
      <w:pPr>
        <w:adjustRightInd w:val="0"/>
        <w:snapToGrid w:val="0"/>
        <w:spacing w:line="360" w:lineRule="auto"/>
        <w:ind w:leftChars="200" w:left="400"/>
        <w:jc w:val="both"/>
        <w:rPr>
          <w:rFonts w:ascii="Arial" w:hAnsi="Arial" w:cs="Arial"/>
          <w:bCs/>
          <w:sz w:val="24"/>
          <w:szCs w:val="24"/>
          <w:lang w:eastAsia="zh-CN"/>
        </w:rPr>
      </w:pPr>
      <w:r w:rsidRPr="00D32DED">
        <w:rPr>
          <w:rFonts w:ascii="Arial" w:hAnsi="Arial" w:cs="Arial"/>
          <w:bCs/>
          <w:sz w:val="24"/>
          <w:szCs w:val="24"/>
          <w:lang w:eastAsia="zh-CN"/>
        </w:rPr>
        <w:lastRenderedPageBreak/>
        <w:t>本方法中使用的</w:t>
      </w:r>
      <w:r w:rsidRPr="00D32DED">
        <w:rPr>
          <w:rFonts w:ascii="Arial" w:hAnsi="Arial" w:cs="Arial"/>
          <w:bCs/>
          <w:sz w:val="24"/>
          <w:szCs w:val="24"/>
          <w:lang w:val="de-DE" w:eastAsia="zh-CN"/>
        </w:rPr>
        <w:t>Oak Ridge t</w:t>
      </w:r>
      <w:r w:rsidRPr="005B375E">
        <w:rPr>
          <w:rFonts w:ascii="Arial" w:hAnsi="Arial" w:cs="Arial"/>
          <w:bCs/>
          <w:sz w:val="24"/>
          <w:szCs w:val="24"/>
          <w:lang w:val="de-DE" w:eastAsia="zh-CN"/>
        </w:rPr>
        <w:t>ubes</w:t>
      </w:r>
      <w:r w:rsidR="009D5B5C" w:rsidRPr="005B375E">
        <w:rPr>
          <w:rFonts w:ascii="Arial" w:hAnsi="Arial" w:cs="Arial" w:hint="eastAsia"/>
          <w:bCs/>
          <w:sz w:val="24"/>
          <w:szCs w:val="24"/>
          <w:lang w:val="de-DE" w:eastAsia="zh-CN"/>
        </w:rPr>
        <w:t>（图</w:t>
      </w:r>
      <w:r w:rsidR="009D5B5C" w:rsidRPr="005B375E">
        <w:rPr>
          <w:rFonts w:ascii="Arial" w:hAnsi="Arial" w:cs="Arial" w:hint="eastAsia"/>
          <w:bCs/>
          <w:sz w:val="24"/>
          <w:szCs w:val="24"/>
          <w:lang w:val="de-DE" w:eastAsia="zh-CN"/>
        </w:rPr>
        <w:t>2</w:t>
      </w:r>
      <w:r w:rsidR="009D5B5C" w:rsidRPr="005B375E">
        <w:rPr>
          <w:rFonts w:ascii="Arial" w:hAnsi="Arial" w:cs="Arial" w:hint="eastAsia"/>
          <w:bCs/>
          <w:sz w:val="24"/>
          <w:szCs w:val="24"/>
          <w:lang w:val="de-DE" w:eastAsia="zh-CN"/>
        </w:rPr>
        <w:t>）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不要高压蒸汽灭菌。因为</w:t>
      </w:r>
      <w:r w:rsidRPr="005B375E">
        <w:rPr>
          <w:rFonts w:ascii="Arial" w:hAnsi="Arial" w:cs="Arial"/>
          <w:bCs/>
          <w:sz w:val="24"/>
          <w:szCs w:val="24"/>
          <w:lang w:val="de-DE" w:eastAsia="zh-CN"/>
        </w:rPr>
        <w:t>DNA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分子在经过高温蒸汽灭菌的</w:t>
      </w:r>
      <w:r w:rsidRPr="005B375E">
        <w:rPr>
          <w:rFonts w:ascii="Arial" w:hAnsi="Arial" w:cs="Arial"/>
          <w:bCs/>
          <w:sz w:val="24"/>
          <w:szCs w:val="24"/>
          <w:lang w:val="de-DE" w:eastAsia="zh-CN"/>
        </w:rPr>
        <w:t>Oak Ridge tubes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中难以聚集成</w:t>
      </w:r>
      <w:r w:rsidRPr="00D32DED">
        <w:rPr>
          <w:rFonts w:ascii="Arial" w:hAnsi="Arial" w:cs="Arial"/>
          <w:bCs/>
          <w:sz w:val="24"/>
          <w:szCs w:val="24"/>
          <w:lang w:eastAsia="zh-CN"/>
        </w:rPr>
        <w:t>紧密的颗粒</w:t>
      </w:r>
      <w:r w:rsidRPr="00D32DED">
        <w:rPr>
          <w:rFonts w:ascii="Arial" w:hAnsi="Arial" w:cs="Arial"/>
          <w:bCs/>
          <w:sz w:val="24"/>
          <w:szCs w:val="24"/>
          <w:lang w:val="de-DE" w:eastAsia="zh-CN"/>
        </w:rPr>
        <w:t>，</w:t>
      </w:r>
      <w:r w:rsidRPr="00D32DED">
        <w:rPr>
          <w:rFonts w:ascii="Arial" w:hAnsi="Arial" w:cs="Arial"/>
          <w:bCs/>
          <w:sz w:val="24"/>
          <w:szCs w:val="24"/>
          <w:lang w:eastAsia="zh-CN"/>
        </w:rPr>
        <w:t>以至于肉眼不可见。使用后用去离子水冲洗，并在去离子水中煮沸</w:t>
      </w:r>
      <w:r w:rsidRPr="00D32DED">
        <w:rPr>
          <w:rFonts w:ascii="Arial" w:hAnsi="Arial" w:cs="Arial"/>
          <w:bCs/>
          <w:sz w:val="24"/>
          <w:szCs w:val="24"/>
          <w:lang w:eastAsia="zh-CN"/>
        </w:rPr>
        <w:t>20</w:t>
      </w:r>
      <w:r w:rsidR="00447BC7">
        <w:rPr>
          <w:rFonts w:ascii="Arial" w:hAnsi="Arial" w:cs="Arial"/>
          <w:bCs/>
          <w:sz w:val="24"/>
          <w:szCs w:val="24"/>
          <w:lang w:eastAsia="zh-CN"/>
        </w:rPr>
        <w:t xml:space="preserve"> </w:t>
      </w:r>
      <w:r w:rsidR="00447BC7">
        <w:rPr>
          <w:rFonts w:ascii="Arial" w:hAnsi="Arial" w:cs="Arial" w:hint="eastAsia"/>
          <w:bCs/>
          <w:sz w:val="24"/>
          <w:szCs w:val="24"/>
          <w:lang w:eastAsia="zh-CN"/>
        </w:rPr>
        <w:t>m</w:t>
      </w:r>
      <w:r w:rsidR="00447BC7">
        <w:rPr>
          <w:rFonts w:ascii="Arial" w:hAnsi="Arial" w:cs="Arial"/>
          <w:bCs/>
          <w:sz w:val="24"/>
          <w:szCs w:val="24"/>
          <w:lang w:eastAsia="zh-CN"/>
        </w:rPr>
        <w:t>in</w:t>
      </w:r>
      <w:r w:rsidRPr="00D32DED">
        <w:rPr>
          <w:rFonts w:ascii="Arial" w:hAnsi="Arial" w:cs="Arial"/>
          <w:bCs/>
          <w:sz w:val="24"/>
          <w:szCs w:val="24"/>
          <w:lang w:eastAsia="zh-CN"/>
        </w:rPr>
        <w:t>。冷却后，用</w:t>
      </w:r>
      <w:r w:rsidRPr="00D32DED">
        <w:rPr>
          <w:rFonts w:ascii="Arial" w:hAnsi="Arial" w:cs="Arial"/>
          <w:bCs/>
          <w:sz w:val="24"/>
          <w:szCs w:val="24"/>
          <w:lang w:eastAsia="zh-CN"/>
        </w:rPr>
        <w:t xml:space="preserve">70% </w:t>
      </w:r>
      <w:proofErr w:type="spellStart"/>
      <w:r w:rsidRPr="00D32DED">
        <w:rPr>
          <w:rFonts w:ascii="Arial" w:hAnsi="Arial" w:cs="Arial"/>
          <w:bCs/>
          <w:sz w:val="24"/>
          <w:szCs w:val="24"/>
          <w:lang w:eastAsia="zh-CN"/>
        </w:rPr>
        <w:t>EtOH</w:t>
      </w:r>
      <w:proofErr w:type="spellEnd"/>
      <w:r w:rsidRPr="00D32DED">
        <w:rPr>
          <w:rFonts w:ascii="Arial" w:hAnsi="Arial" w:cs="Arial"/>
          <w:bCs/>
          <w:sz w:val="24"/>
          <w:szCs w:val="24"/>
          <w:lang w:eastAsia="zh-CN"/>
        </w:rPr>
        <w:t>冲洗试管并干燥。</w:t>
      </w:r>
    </w:p>
    <w:p w14:paraId="4B2D6649" w14:textId="39E446E2" w:rsidR="00946AAC" w:rsidRDefault="00E71C21" w:rsidP="00021107">
      <w:pPr>
        <w:adjustRightInd w:val="0"/>
        <w:snapToGrid w:val="0"/>
        <w:spacing w:line="360" w:lineRule="auto"/>
        <w:ind w:leftChars="200" w:left="400"/>
        <w:jc w:val="both"/>
        <w:rPr>
          <w:rFonts w:ascii="Arial" w:hAnsi="Arial" w:cs="Arial"/>
          <w:bCs/>
          <w:sz w:val="24"/>
          <w:szCs w:val="24"/>
          <w:lang w:eastAsia="zh-CN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zh-CN"/>
        </w:rPr>
        <w:drawing>
          <wp:anchor distT="0" distB="0" distL="114300" distR="114300" simplePos="0" relativeHeight="251658240" behindDoc="1" locked="0" layoutInCell="1" allowOverlap="1" wp14:anchorId="512CAF64" wp14:editId="4D021033">
            <wp:simplePos x="0" y="0"/>
            <wp:positionH relativeFrom="page">
              <wp:posOffset>1173480</wp:posOffset>
            </wp:positionH>
            <wp:positionV relativeFrom="paragraph">
              <wp:posOffset>349250</wp:posOffset>
            </wp:positionV>
            <wp:extent cx="1873885" cy="187388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885" cy="1873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541EA" w14:textId="1A6515EE" w:rsidR="000A0731" w:rsidRPr="005B375E" w:rsidRDefault="000A0731" w:rsidP="00021107">
      <w:pPr>
        <w:spacing w:line="360" w:lineRule="auto"/>
        <w:ind w:leftChars="200" w:left="882" w:hangingChars="200" w:hanging="482"/>
        <w:jc w:val="both"/>
        <w:rPr>
          <w:rFonts w:ascii="Arial" w:hAnsi="Arial" w:cs="Arial"/>
          <w:b/>
          <w:bCs/>
          <w:sz w:val="24"/>
          <w:szCs w:val="24"/>
          <w:lang w:eastAsia="zh-CN"/>
        </w:rPr>
      </w:pPr>
    </w:p>
    <w:p w14:paraId="68B12E63" w14:textId="7E9E89CE" w:rsidR="00447BC7" w:rsidRPr="005B375E" w:rsidRDefault="00E71C21" w:rsidP="00021107">
      <w:pPr>
        <w:adjustRightInd w:val="0"/>
        <w:snapToGrid w:val="0"/>
        <w:spacing w:line="360" w:lineRule="auto"/>
        <w:ind w:leftChars="200" w:left="400"/>
        <w:jc w:val="both"/>
        <w:rPr>
          <w:rFonts w:ascii="Arial" w:hAnsi="Arial" w:cs="Arial"/>
          <w:b/>
          <w:sz w:val="24"/>
          <w:szCs w:val="24"/>
          <w:lang w:val="de-DE" w:eastAsia="zh-CN"/>
        </w:rPr>
      </w:pPr>
      <w:r w:rsidRPr="00E71C21">
        <w:rPr>
          <w:rFonts w:ascii="Arial" w:hAnsi="Arial" w:cs="Arial" w:hint="eastAsia"/>
          <w:bCs/>
          <w:sz w:val="24"/>
          <w:szCs w:val="24"/>
          <w:lang w:val="de-DE" w:eastAsia="zh-CN"/>
        </w:rPr>
        <w:t>图</w:t>
      </w:r>
      <w:r w:rsidRPr="00E71C21">
        <w:rPr>
          <w:rFonts w:ascii="Arial" w:hAnsi="Arial" w:cs="Arial" w:hint="eastAsia"/>
          <w:bCs/>
          <w:sz w:val="24"/>
          <w:szCs w:val="24"/>
          <w:lang w:val="de-DE" w:eastAsia="zh-CN"/>
        </w:rPr>
        <w:t>2. Oak Ridge tube</w:t>
      </w:r>
    </w:p>
    <w:p w14:paraId="0333180F" w14:textId="53E33AD8" w:rsidR="00447BC7" w:rsidRPr="00447BC7" w:rsidRDefault="00447BC7" w:rsidP="00021107">
      <w:pPr>
        <w:spacing w:line="360" w:lineRule="auto"/>
        <w:ind w:left="714"/>
        <w:jc w:val="both"/>
        <w:rPr>
          <w:rFonts w:ascii="Arial" w:hAnsi="Arial" w:cs="Arial"/>
          <w:b/>
          <w:bCs/>
          <w:color w:val="FF0000"/>
          <w:sz w:val="24"/>
          <w:szCs w:val="24"/>
          <w:lang w:eastAsia="zh-CN"/>
        </w:rPr>
      </w:pPr>
    </w:p>
    <w:p w14:paraId="343E62AF" w14:textId="1FA8688B" w:rsidR="000A0731" w:rsidRPr="00021107" w:rsidRDefault="000A0731" w:rsidP="00021107">
      <w:pPr>
        <w:widowControl w:val="0"/>
        <w:adjustRightInd w:val="0"/>
        <w:snapToGrid w:val="0"/>
        <w:spacing w:line="360" w:lineRule="auto"/>
        <w:jc w:val="both"/>
        <w:rPr>
          <w:rFonts w:ascii="Arial" w:eastAsia="黑体" w:hAnsi="Arial" w:cs="Arial"/>
          <w:b/>
          <w:color w:val="000000"/>
          <w:sz w:val="24"/>
          <w:szCs w:val="24"/>
          <w:lang w:eastAsia="zh-CN"/>
        </w:rPr>
      </w:pPr>
      <w:r w:rsidRPr="00021107">
        <w:rPr>
          <w:rFonts w:ascii="Arial" w:eastAsia="黑体" w:hAnsi="Arial" w:cs="Arial"/>
          <w:b/>
          <w:color w:val="000000"/>
          <w:sz w:val="24"/>
          <w:szCs w:val="24"/>
          <w:lang w:eastAsia="zh-CN"/>
        </w:rPr>
        <w:t>仪器设备</w:t>
      </w:r>
    </w:p>
    <w:p w14:paraId="585CA1A6" w14:textId="00D1C640" w:rsidR="000A0731" w:rsidRPr="00930F79" w:rsidRDefault="000A0731" w:rsidP="00021107">
      <w:pPr>
        <w:pStyle w:val="aa"/>
        <w:numPr>
          <w:ilvl w:val="0"/>
          <w:numId w:val="17"/>
        </w:numPr>
        <w:spacing w:line="360" w:lineRule="auto"/>
        <w:ind w:left="480" w:hangingChars="200" w:hanging="480"/>
        <w:jc w:val="both"/>
        <w:rPr>
          <w:rFonts w:ascii="Arial" w:hAnsi="Arial" w:cs="Arial"/>
          <w:lang w:val="pt-BR" w:eastAsia="zh-CN"/>
        </w:rPr>
      </w:pPr>
      <w:proofErr w:type="gramStart"/>
      <w:r w:rsidRPr="00930F79">
        <w:rPr>
          <w:rFonts w:ascii="Arial" w:hAnsi="Arial" w:cs="Arial"/>
          <w:lang w:val="pt-BR" w:eastAsia="zh-CN"/>
        </w:rPr>
        <w:t>移液枪</w:t>
      </w:r>
      <w:proofErr w:type="gramEnd"/>
    </w:p>
    <w:p w14:paraId="74B2417B" w14:textId="6DF4CAB0" w:rsidR="000A0731" w:rsidRDefault="000A0731" w:rsidP="00021107">
      <w:pPr>
        <w:pStyle w:val="aa"/>
        <w:numPr>
          <w:ilvl w:val="0"/>
          <w:numId w:val="17"/>
        </w:numPr>
        <w:spacing w:line="360" w:lineRule="auto"/>
        <w:ind w:left="480" w:hangingChars="200" w:hanging="480"/>
        <w:jc w:val="both"/>
        <w:rPr>
          <w:rFonts w:ascii="Arial" w:hAnsi="Arial" w:cs="Arial"/>
          <w:lang w:val="pt-BR" w:eastAsia="zh-CN"/>
        </w:rPr>
      </w:pPr>
      <w:r w:rsidRPr="00930F79">
        <w:rPr>
          <w:rFonts w:ascii="Arial" w:hAnsi="Arial" w:cs="Arial"/>
          <w:lang w:val="pt-BR" w:eastAsia="zh-CN"/>
        </w:rPr>
        <w:t>离心机</w:t>
      </w:r>
      <w:r w:rsidR="008E6269">
        <w:rPr>
          <w:rFonts w:ascii="Arial" w:hAnsi="Arial" w:cs="Arial" w:hint="eastAsia"/>
          <w:lang w:val="pt-BR" w:eastAsia="zh-CN"/>
        </w:rPr>
        <w:t>（图</w:t>
      </w:r>
      <w:r w:rsidR="008E6269">
        <w:rPr>
          <w:rFonts w:ascii="Arial" w:hAnsi="Arial" w:cs="Arial" w:hint="eastAsia"/>
          <w:lang w:val="pt-BR" w:eastAsia="zh-CN"/>
        </w:rPr>
        <w:t>3</w:t>
      </w:r>
      <w:r w:rsidR="008E6269">
        <w:rPr>
          <w:rFonts w:ascii="Arial" w:hAnsi="Arial" w:cs="Arial" w:hint="eastAsia"/>
          <w:lang w:val="pt-BR" w:eastAsia="zh-CN"/>
        </w:rPr>
        <w:t>，图</w:t>
      </w:r>
      <w:r w:rsidR="008E6269">
        <w:rPr>
          <w:rFonts w:ascii="Arial" w:hAnsi="Arial" w:cs="Arial" w:hint="eastAsia"/>
          <w:lang w:val="pt-BR" w:eastAsia="zh-CN"/>
        </w:rPr>
        <w:t>4</w:t>
      </w:r>
      <w:r w:rsidR="008E6269">
        <w:rPr>
          <w:rFonts w:ascii="Arial" w:hAnsi="Arial" w:cs="Arial" w:hint="eastAsia"/>
          <w:lang w:val="pt-BR" w:eastAsia="zh-CN"/>
        </w:rPr>
        <w:t>）</w:t>
      </w:r>
    </w:p>
    <w:p w14:paraId="443B3120" w14:textId="77777777" w:rsidR="00021107" w:rsidRPr="00930F79" w:rsidRDefault="00021107" w:rsidP="00021107">
      <w:pPr>
        <w:pStyle w:val="aa"/>
        <w:spacing w:line="360" w:lineRule="auto"/>
        <w:ind w:left="480" w:firstLineChars="0" w:firstLine="0"/>
        <w:jc w:val="both"/>
        <w:rPr>
          <w:rFonts w:ascii="Arial" w:hAnsi="Arial" w:cs="Arial"/>
          <w:lang w:val="pt-BR" w:eastAsia="zh-CN"/>
        </w:rPr>
      </w:pPr>
    </w:p>
    <w:p w14:paraId="75870643" w14:textId="25E3EFC1" w:rsidR="000A0731" w:rsidRDefault="000A0731" w:rsidP="00021107">
      <w:pPr>
        <w:spacing w:line="360" w:lineRule="auto"/>
        <w:ind w:leftChars="200" w:left="880" w:hangingChars="200" w:hanging="480"/>
        <w:jc w:val="both"/>
        <w:rPr>
          <w:rFonts w:ascii="Arial" w:hAnsi="Arial" w:cs="Arial"/>
          <w:noProof/>
          <w:sz w:val="24"/>
          <w:szCs w:val="24"/>
          <w:u w:val="single"/>
          <w:lang w:val="pt-BR" w:eastAsia="zh-CN"/>
        </w:rPr>
      </w:pPr>
      <w:r w:rsidRPr="00D32DED">
        <w:rPr>
          <w:rFonts w:ascii="Arial" w:hAnsi="Arial" w:cs="Arial"/>
          <w:noProof/>
          <w:sz w:val="24"/>
          <w:szCs w:val="24"/>
          <w:lang w:eastAsia="zh-CN"/>
        </w:rPr>
        <w:drawing>
          <wp:inline distT="0" distB="0" distL="0" distR="0" wp14:anchorId="3E27F590" wp14:editId="1E0458AD">
            <wp:extent cx="1393422" cy="1440000"/>
            <wp:effectExtent l="0" t="0" r="0" b="8255"/>
            <wp:docPr id="1028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/>
                  </pic:nvPicPr>
                  <pic:blipFill>
                    <a:blip r:embed="rId11" cstate="print"/>
                    <a:srcRect l="10739" r="16699"/>
                    <a:stretch/>
                  </pic:blipFill>
                  <pic:spPr>
                    <a:xfrm>
                      <a:off x="0" y="0"/>
                      <a:ext cx="1393422" cy="1440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2DED">
        <w:rPr>
          <w:rFonts w:ascii="Arial" w:hAnsi="Arial" w:cs="Arial"/>
          <w:noProof/>
          <w:sz w:val="24"/>
          <w:szCs w:val="24"/>
          <w:u w:val="single"/>
          <w:lang w:val="pt-BR" w:eastAsia="zh-CN"/>
        </w:rPr>
        <w:t xml:space="preserve"> </w:t>
      </w:r>
      <w:r w:rsidRPr="00D32DED">
        <w:rPr>
          <w:rFonts w:ascii="Arial" w:hAnsi="Arial" w:cs="Arial"/>
          <w:noProof/>
          <w:sz w:val="24"/>
          <w:szCs w:val="24"/>
          <w:lang w:eastAsia="zh-CN"/>
        </w:rPr>
        <w:drawing>
          <wp:inline distT="0" distB="0" distL="0" distR="0" wp14:anchorId="27CAA3A4" wp14:editId="23F4864C">
            <wp:extent cx="1978348" cy="1440000"/>
            <wp:effectExtent l="0" t="0" r="3175" b="8255"/>
            <wp:docPr id="1029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/>
                  </pic:nvPicPr>
                  <pic:blipFill>
                    <a:blip r:embed="rId12" cstate="print"/>
                    <a:srcRect l="7953" b="10655"/>
                    <a:stretch/>
                  </pic:blipFill>
                  <pic:spPr>
                    <a:xfrm>
                      <a:off x="0" y="0"/>
                      <a:ext cx="1978348" cy="1440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86976" w14:textId="6487F84B" w:rsidR="00021107" w:rsidRPr="005B375E" w:rsidRDefault="00021107" w:rsidP="00021107">
      <w:pPr>
        <w:adjustRightInd w:val="0"/>
        <w:snapToGrid w:val="0"/>
        <w:spacing w:line="360" w:lineRule="auto"/>
        <w:ind w:leftChars="200" w:left="882" w:hangingChars="200" w:hanging="482"/>
        <w:jc w:val="both"/>
        <w:rPr>
          <w:rFonts w:ascii="Arial" w:hAnsi="Arial" w:cs="Arial"/>
          <w:b/>
          <w:sz w:val="24"/>
          <w:szCs w:val="24"/>
          <w:lang w:val="de-DE" w:eastAsia="zh-CN"/>
        </w:rPr>
      </w:pPr>
      <w:r w:rsidRPr="005B375E">
        <w:rPr>
          <w:rFonts w:ascii="Arial" w:hAnsi="Arial" w:cs="Arial" w:hint="eastAsia"/>
          <w:b/>
          <w:sz w:val="24"/>
          <w:szCs w:val="24"/>
          <w:lang w:val="de-DE" w:eastAsia="zh-CN"/>
        </w:rPr>
        <w:t>图</w:t>
      </w:r>
      <w:r w:rsidRPr="005B375E">
        <w:rPr>
          <w:rFonts w:ascii="Arial" w:hAnsi="Arial" w:cs="Arial" w:hint="eastAsia"/>
          <w:b/>
          <w:sz w:val="24"/>
          <w:szCs w:val="24"/>
          <w:lang w:val="de-DE" w:eastAsia="zh-CN"/>
        </w:rPr>
        <w:t>3.</w:t>
      </w:r>
      <w:r w:rsidRPr="005B375E">
        <w:rPr>
          <w:rFonts w:ascii="Arial" w:hAnsi="Arial" w:cs="Arial"/>
          <w:b/>
          <w:sz w:val="24"/>
          <w:szCs w:val="24"/>
          <w:lang w:val="de-DE" w:eastAsia="zh-CN"/>
        </w:rPr>
        <w:t xml:space="preserve"> </w:t>
      </w:r>
      <w:r w:rsidR="008E6269" w:rsidRPr="005B375E">
        <w:rPr>
          <w:rFonts w:ascii="Arial" w:hAnsi="Arial" w:cs="Arial" w:hint="eastAsia"/>
          <w:b/>
          <w:sz w:val="24"/>
          <w:szCs w:val="24"/>
          <w:lang w:val="de-DE" w:eastAsia="zh-CN"/>
        </w:rPr>
        <w:t>2mL</w:t>
      </w:r>
      <w:r w:rsidR="008E6269" w:rsidRPr="005B375E">
        <w:rPr>
          <w:rFonts w:ascii="Arial" w:hAnsi="Arial" w:cs="Arial" w:hint="eastAsia"/>
          <w:b/>
          <w:sz w:val="24"/>
          <w:szCs w:val="24"/>
          <w:lang w:val="de-DE" w:eastAsia="zh-CN"/>
        </w:rPr>
        <w:t>离心管离心机</w:t>
      </w:r>
      <w:r w:rsidRPr="005B375E">
        <w:rPr>
          <w:rFonts w:ascii="Arial" w:hAnsi="Arial" w:cs="Arial" w:hint="eastAsia"/>
          <w:b/>
          <w:sz w:val="24"/>
          <w:szCs w:val="24"/>
          <w:lang w:val="de-DE" w:eastAsia="zh-CN"/>
        </w:rPr>
        <w:t xml:space="preserve"> </w:t>
      </w:r>
      <w:r w:rsidRPr="005B375E">
        <w:rPr>
          <w:rFonts w:ascii="Arial" w:hAnsi="Arial" w:cs="Arial"/>
          <w:b/>
          <w:sz w:val="24"/>
          <w:szCs w:val="24"/>
          <w:lang w:val="de-DE" w:eastAsia="zh-CN"/>
        </w:rPr>
        <w:t xml:space="preserve">  </w:t>
      </w:r>
      <w:r w:rsidRPr="005B375E">
        <w:rPr>
          <w:rFonts w:ascii="Arial" w:hAnsi="Arial" w:cs="Arial" w:hint="eastAsia"/>
          <w:b/>
          <w:sz w:val="24"/>
          <w:szCs w:val="24"/>
          <w:lang w:val="de-DE" w:eastAsia="zh-CN"/>
        </w:rPr>
        <w:t>图</w:t>
      </w:r>
      <w:r w:rsidRPr="005B375E">
        <w:rPr>
          <w:rFonts w:ascii="Arial" w:hAnsi="Arial" w:cs="Arial" w:hint="eastAsia"/>
          <w:b/>
          <w:sz w:val="24"/>
          <w:szCs w:val="24"/>
          <w:lang w:val="de-DE" w:eastAsia="zh-CN"/>
        </w:rPr>
        <w:t>4.</w:t>
      </w:r>
      <w:r w:rsidRPr="005B375E">
        <w:rPr>
          <w:rFonts w:ascii="Arial" w:hAnsi="Arial" w:cs="Arial"/>
          <w:b/>
          <w:sz w:val="24"/>
          <w:szCs w:val="24"/>
          <w:lang w:val="de-DE" w:eastAsia="zh-CN"/>
        </w:rPr>
        <w:t xml:space="preserve"> </w:t>
      </w:r>
      <w:r w:rsidR="008E6269" w:rsidRPr="005B375E">
        <w:rPr>
          <w:rFonts w:ascii="Arial" w:hAnsi="Arial" w:cs="Arial" w:hint="eastAsia"/>
          <w:b/>
          <w:sz w:val="24"/>
          <w:szCs w:val="24"/>
          <w:lang w:val="de-DE" w:eastAsia="zh-CN"/>
        </w:rPr>
        <w:t>1</w:t>
      </w:r>
      <w:r w:rsidR="008E6269" w:rsidRPr="005B375E">
        <w:rPr>
          <w:rFonts w:ascii="Arial" w:hAnsi="Arial" w:cs="Arial"/>
          <w:b/>
          <w:sz w:val="24"/>
          <w:szCs w:val="24"/>
          <w:lang w:val="de-DE" w:eastAsia="zh-CN"/>
        </w:rPr>
        <w:t>5</w:t>
      </w:r>
      <w:r w:rsidR="008E6269" w:rsidRPr="005B375E">
        <w:rPr>
          <w:rFonts w:ascii="Arial" w:hAnsi="Arial" w:cs="Arial" w:hint="eastAsia"/>
          <w:b/>
          <w:sz w:val="24"/>
          <w:szCs w:val="24"/>
          <w:lang w:val="de-DE" w:eastAsia="zh-CN"/>
        </w:rPr>
        <w:t>mL</w:t>
      </w:r>
      <w:r w:rsidR="008E6269" w:rsidRPr="005B375E">
        <w:rPr>
          <w:rFonts w:ascii="Arial" w:hAnsi="Arial" w:cs="Arial" w:hint="eastAsia"/>
          <w:b/>
          <w:sz w:val="24"/>
          <w:szCs w:val="24"/>
          <w:lang w:val="de-DE" w:eastAsia="zh-CN"/>
        </w:rPr>
        <w:t>离心管离心机</w:t>
      </w:r>
    </w:p>
    <w:p w14:paraId="618149DC" w14:textId="77777777" w:rsidR="00021107" w:rsidRPr="00021107" w:rsidRDefault="00021107" w:rsidP="00021107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  <w:lang w:val="de-DE" w:eastAsia="zh-CN"/>
        </w:rPr>
      </w:pPr>
    </w:p>
    <w:p w14:paraId="58083ED6" w14:textId="77777777" w:rsidR="000A0731" w:rsidRPr="00930F79" w:rsidRDefault="000A0731" w:rsidP="00021107">
      <w:pPr>
        <w:pStyle w:val="aa"/>
        <w:numPr>
          <w:ilvl w:val="0"/>
          <w:numId w:val="17"/>
        </w:numPr>
        <w:spacing w:line="360" w:lineRule="auto"/>
        <w:ind w:left="480" w:hangingChars="200" w:hanging="480"/>
        <w:jc w:val="both"/>
        <w:rPr>
          <w:rFonts w:ascii="Arial" w:hAnsi="Arial" w:cs="Arial"/>
          <w:lang w:val="pt-BR" w:eastAsia="zh-CN"/>
        </w:rPr>
      </w:pPr>
      <w:r w:rsidRPr="00930F79">
        <w:rPr>
          <w:rFonts w:ascii="Arial" w:hAnsi="Arial" w:cs="Arial"/>
          <w:lang w:val="pt-BR" w:eastAsia="zh-CN"/>
        </w:rPr>
        <w:t>Nanodrop</w:t>
      </w:r>
    </w:p>
    <w:p w14:paraId="4F5F7361" w14:textId="70AB5A0F" w:rsidR="000A0731" w:rsidRDefault="000A0731" w:rsidP="00021107">
      <w:pPr>
        <w:pStyle w:val="aa"/>
        <w:numPr>
          <w:ilvl w:val="0"/>
          <w:numId w:val="17"/>
        </w:numPr>
        <w:spacing w:line="360" w:lineRule="auto"/>
        <w:ind w:left="480" w:hangingChars="200" w:hanging="480"/>
        <w:jc w:val="both"/>
        <w:rPr>
          <w:rFonts w:ascii="Arial" w:hAnsi="Arial" w:cs="Arial"/>
          <w:lang w:val="pt-BR" w:eastAsia="zh-CN"/>
        </w:rPr>
      </w:pPr>
      <w:r w:rsidRPr="00930F79">
        <w:rPr>
          <w:rFonts w:ascii="Arial" w:hAnsi="Arial" w:cs="Arial"/>
          <w:lang w:val="pt-BR" w:eastAsia="zh-CN"/>
        </w:rPr>
        <w:t>涡旋仪</w:t>
      </w:r>
      <w:r w:rsidR="006214CF">
        <w:rPr>
          <w:rFonts w:ascii="Arial" w:hAnsi="Arial" w:cs="Arial" w:hint="eastAsia"/>
          <w:lang w:val="pt-BR" w:eastAsia="zh-CN"/>
        </w:rPr>
        <w:t>（图</w:t>
      </w:r>
      <w:r w:rsidR="006214CF">
        <w:rPr>
          <w:rFonts w:ascii="Arial" w:hAnsi="Arial" w:cs="Arial" w:hint="eastAsia"/>
          <w:lang w:val="pt-BR" w:eastAsia="zh-CN"/>
        </w:rPr>
        <w:t>5</w:t>
      </w:r>
      <w:r w:rsidR="006214CF">
        <w:rPr>
          <w:rFonts w:ascii="Arial" w:hAnsi="Arial" w:cs="Arial" w:hint="eastAsia"/>
          <w:lang w:val="pt-BR" w:eastAsia="zh-CN"/>
        </w:rPr>
        <w:t>）</w:t>
      </w:r>
    </w:p>
    <w:p w14:paraId="6B669058" w14:textId="77777777" w:rsidR="00021107" w:rsidRPr="00930F79" w:rsidRDefault="00021107" w:rsidP="00021107">
      <w:pPr>
        <w:pStyle w:val="aa"/>
        <w:spacing w:line="360" w:lineRule="auto"/>
        <w:ind w:left="480" w:firstLineChars="0" w:firstLine="0"/>
        <w:jc w:val="both"/>
        <w:rPr>
          <w:rFonts w:ascii="Arial" w:hAnsi="Arial" w:cs="Arial"/>
          <w:lang w:val="pt-BR" w:eastAsia="zh-CN"/>
        </w:rPr>
      </w:pPr>
    </w:p>
    <w:p w14:paraId="1BDA2FB3" w14:textId="58BC6F76" w:rsidR="000A0731" w:rsidRDefault="000A0731" w:rsidP="00021107">
      <w:pPr>
        <w:pStyle w:val="aa"/>
        <w:spacing w:line="360" w:lineRule="auto"/>
        <w:ind w:left="480" w:firstLineChars="0" w:firstLine="0"/>
        <w:jc w:val="both"/>
        <w:rPr>
          <w:rFonts w:ascii="Arial" w:hAnsi="Arial" w:cs="Arial"/>
          <w:lang w:val="pt-BR" w:eastAsia="zh-CN"/>
        </w:rPr>
      </w:pPr>
      <w:r w:rsidRPr="00021107">
        <w:rPr>
          <w:rFonts w:ascii="Arial" w:hAnsi="Arial" w:cs="Arial"/>
          <w:noProof/>
          <w:lang w:eastAsia="zh-CN"/>
        </w:rPr>
        <w:lastRenderedPageBreak/>
        <w:drawing>
          <wp:inline distT="0" distB="0" distL="0" distR="0" wp14:anchorId="76D0E287" wp14:editId="468F5BD7">
            <wp:extent cx="1386031" cy="1440000"/>
            <wp:effectExtent l="0" t="0" r="5080" b="8255"/>
            <wp:docPr id="1030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3" cstate="print"/>
                    <a:srcRect l="17139" r="16276" b="7749"/>
                    <a:stretch/>
                  </pic:blipFill>
                  <pic:spPr>
                    <a:xfrm>
                      <a:off x="0" y="0"/>
                      <a:ext cx="1386031" cy="1440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32F16" w14:textId="36C60C51" w:rsidR="00021107" w:rsidRPr="005B375E" w:rsidRDefault="00021107" w:rsidP="00021107">
      <w:pPr>
        <w:adjustRightInd w:val="0"/>
        <w:snapToGrid w:val="0"/>
        <w:spacing w:line="360" w:lineRule="auto"/>
        <w:ind w:leftChars="200" w:left="882" w:hangingChars="200" w:hanging="482"/>
        <w:jc w:val="both"/>
        <w:rPr>
          <w:rFonts w:ascii="Arial" w:hAnsi="Arial" w:cs="Arial"/>
          <w:b/>
          <w:sz w:val="24"/>
          <w:szCs w:val="24"/>
          <w:lang w:val="de-DE" w:eastAsia="zh-CN"/>
        </w:rPr>
      </w:pPr>
      <w:r w:rsidRPr="005B375E">
        <w:rPr>
          <w:rFonts w:ascii="Arial" w:hAnsi="Arial" w:cs="Arial" w:hint="eastAsia"/>
          <w:b/>
          <w:sz w:val="24"/>
          <w:szCs w:val="24"/>
          <w:lang w:val="de-DE" w:eastAsia="zh-CN"/>
        </w:rPr>
        <w:t>图</w:t>
      </w:r>
      <w:r w:rsidRPr="005B375E">
        <w:rPr>
          <w:rFonts w:ascii="Arial" w:hAnsi="Arial" w:cs="Arial" w:hint="eastAsia"/>
          <w:b/>
          <w:sz w:val="24"/>
          <w:szCs w:val="24"/>
          <w:lang w:val="de-DE" w:eastAsia="zh-CN"/>
        </w:rPr>
        <w:t>5.</w:t>
      </w:r>
      <w:r w:rsidRPr="005B375E">
        <w:rPr>
          <w:rFonts w:ascii="Arial" w:hAnsi="Arial" w:cs="Arial"/>
          <w:b/>
          <w:sz w:val="24"/>
          <w:szCs w:val="24"/>
          <w:lang w:val="de-DE" w:eastAsia="zh-CN"/>
        </w:rPr>
        <w:t xml:space="preserve"> </w:t>
      </w:r>
      <w:r w:rsidR="006214CF" w:rsidRPr="005B375E">
        <w:rPr>
          <w:rFonts w:ascii="Arial" w:hAnsi="Arial" w:cs="Arial" w:hint="eastAsia"/>
          <w:b/>
          <w:sz w:val="24"/>
          <w:szCs w:val="24"/>
          <w:lang w:val="de-DE" w:eastAsia="zh-CN"/>
        </w:rPr>
        <w:t>涡旋仪</w:t>
      </w:r>
    </w:p>
    <w:p w14:paraId="03456B3D" w14:textId="77777777" w:rsidR="00021107" w:rsidRPr="00021107" w:rsidRDefault="00021107" w:rsidP="00021107">
      <w:pPr>
        <w:adjustRightInd w:val="0"/>
        <w:snapToGrid w:val="0"/>
        <w:spacing w:line="360" w:lineRule="auto"/>
        <w:ind w:leftChars="200" w:left="882" w:hangingChars="200" w:hanging="482"/>
        <w:jc w:val="both"/>
        <w:rPr>
          <w:rFonts w:ascii="Arial" w:hAnsi="Arial" w:cs="Arial"/>
          <w:b/>
          <w:color w:val="FF0000"/>
          <w:sz w:val="24"/>
          <w:szCs w:val="24"/>
          <w:lang w:val="de-DE" w:eastAsia="zh-CN"/>
        </w:rPr>
      </w:pPr>
    </w:p>
    <w:p w14:paraId="1C64A93E" w14:textId="07322647" w:rsidR="000A0731" w:rsidRPr="00930F79" w:rsidRDefault="000A0731" w:rsidP="00021107">
      <w:pPr>
        <w:pStyle w:val="aa"/>
        <w:numPr>
          <w:ilvl w:val="0"/>
          <w:numId w:val="17"/>
        </w:numPr>
        <w:spacing w:line="360" w:lineRule="auto"/>
        <w:ind w:left="480" w:hangingChars="200" w:hanging="480"/>
        <w:jc w:val="both"/>
        <w:rPr>
          <w:rFonts w:ascii="Arial" w:hAnsi="Arial" w:cs="Arial"/>
          <w:lang w:val="pt-BR" w:eastAsia="zh-CN"/>
        </w:rPr>
      </w:pPr>
      <w:r w:rsidRPr="00930F79">
        <w:rPr>
          <w:rFonts w:ascii="Arial" w:hAnsi="Arial" w:cs="Arial"/>
          <w:lang w:val="pt-BR" w:eastAsia="zh-CN"/>
        </w:rPr>
        <w:t>水浴锅</w:t>
      </w:r>
    </w:p>
    <w:p w14:paraId="117FEC50" w14:textId="77777777" w:rsidR="00021107" w:rsidRDefault="00021107" w:rsidP="00021107">
      <w:pPr>
        <w:widowControl w:val="0"/>
        <w:adjustRightInd w:val="0"/>
        <w:snapToGrid w:val="0"/>
        <w:spacing w:line="360" w:lineRule="auto"/>
        <w:jc w:val="both"/>
        <w:rPr>
          <w:rFonts w:ascii="Arial" w:eastAsia="黑体" w:hAnsi="Arial" w:cs="Arial"/>
          <w:b/>
          <w:bCs/>
          <w:sz w:val="24"/>
          <w:szCs w:val="24"/>
          <w:lang w:eastAsia="zh-CN"/>
        </w:rPr>
      </w:pPr>
    </w:p>
    <w:p w14:paraId="41FDCDB3" w14:textId="3B825191" w:rsidR="000A0731" w:rsidRPr="00021107" w:rsidRDefault="000A0731" w:rsidP="00021107">
      <w:pPr>
        <w:widowControl w:val="0"/>
        <w:adjustRightInd w:val="0"/>
        <w:snapToGrid w:val="0"/>
        <w:spacing w:line="360" w:lineRule="auto"/>
        <w:jc w:val="both"/>
        <w:rPr>
          <w:rFonts w:ascii="Arial" w:eastAsia="黑体" w:hAnsi="Arial" w:cs="Arial"/>
          <w:b/>
          <w:color w:val="000000"/>
          <w:sz w:val="24"/>
          <w:szCs w:val="24"/>
          <w:lang w:eastAsia="zh-CN"/>
        </w:rPr>
      </w:pPr>
      <w:r w:rsidRPr="00021107">
        <w:rPr>
          <w:rFonts w:ascii="Arial" w:eastAsia="黑体" w:hAnsi="Arial" w:cs="Arial"/>
          <w:b/>
          <w:color w:val="000000"/>
          <w:sz w:val="24"/>
          <w:szCs w:val="24"/>
          <w:lang w:eastAsia="zh-CN"/>
        </w:rPr>
        <w:t>实验步骤</w:t>
      </w:r>
    </w:p>
    <w:p w14:paraId="01C9AFC9" w14:textId="25093D9C" w:rsidR="000A0731" w:rsidRPr="005B375E" w:rsidRDefault="000A0731" w:rsidP="00E71C21">
      <w:pPr>
        <w:widowControl w:val="0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  <w:r w:rsidRPr="00D32DED">
        <w:rPr>
          <w:rFonts w:ascii="Arial" w:hAnsi="Arial" w:cs="Arial"/>
          <w:bCs/>
          <w:sz w:val="24"/>
          <w:szCs w:val="24"/>
          <w:lang w:eastAsia="zh-CN"/>
        </w:rPr>
        <w:t>称出</w:t>
      </w:r>
      <w:r w:rsidRPr="00021107">
        <w:rPr>
          <w:rFonts w:ascii="Arial" w:hAnsi="Arial" w:cs="Arial"/>
          <w:sz w:val="24"/>
          <w:szCs w:val="24"/>
          <w:lang w:eastAsia="zh-CN"/>
        </w:rPr>
        <w:t>1</w:t>
      </w:r>
      <w:r w:rsidR="00447BC7" w:rsidRPr="00021107">
        <w:rPr>
          <w:rFonts w:ascii="Arial" w:hAnsi="Arial" w:cs="Arial"/>
          <w:sz w:val="24"/>
          <w:szCs w:val="24"/>
          <w:lang w:eastAsia="zh-CN"/>
        </w:rPr>
        <w:t xml:space="preserve"> </w:t>
      </w:r>
      <w:r w:rsidRPr="00021107">
        <w:rPr>
          <w:rFonts w:ascii="Arial" w:hAnsi="Arial" w:cs="Arial"/>
          <w:sz w:val="24"/>
          <w:szCs w:val="24"/>
          <w:lang w:eastAsia="zh-CN"/>
        </w:rPr>
        <w:t>g</w:t>
      </w:r>
      <w:r w:rsidRPr="00D32DED">
        <w:rPr>
          <w:rFonts w:ascii="Arial" w:hAnsi="Arial" w:cs="Arial"/>
          <w:bCs/>
          <w:sz w:val="24"/>
          <w:szCs w:val="24"/>
          <w:lang w:eastAsia="zh-CN"/>
        </w:rPr>
        <w:t>样品到无菌研钵中</w:t>
      </w:r>
      <w:r w:rsidR="00021107">
        <w:rPr>
          <w:rFonts w:ascii="Arial" w:hAnsi="Arial" w:cs="Arial" w:hint="eastAsia"/>
          <w:bCs/>
          <w:sz w:val="24"/>
          <w:szCs w:val="24"/>
          <w:lang w:eastAsia="zh-CN"/>
        </w:rPr>
        <w:t xml:space="preserve"> </w:t>
      </w:r>
      <w:r w:rsidRPr="00D32DED">
        <w:rPr>
          <w:rFonts w:ascii="Arial" w:hAnsi="Arial" w:cs="Arial"/>
          <w:bCs/>
          <w:sz w:val="24"/>
          <w:szCs w:val="24"/>
          <w:lang w:eastAsia="zh-CN"/>
        </w:rPr>
        <w:t>(</w:t>
      </w:r>
      <w:r w:rsidR="00E71C21" w:rsidRPr="00E71C21">
        <w:rPr>
          <w:rFonts w:ascii="Arial" w:hAnsi="Arial" w:cs="Arial" w:hint="eastAsia"/>
          <w:bCs/>
          <w:sz w:val="24"/>
          <w:szCs w:val="24"/>
          <w:lang w:eastAsia="zh-CN"/>
        </w:rPr>
        <w:t>使用</w:t>
      </w:r>
      <w:r w:rsidR="00E71C21" w:rsidRPr="00E71C21">
        <w:rPr>
          <w:rFonts w:ascii="Arial" w:hAnsi="Arial" w:cs="Arial" w:hint="eastAsia"/>
          <w:bCs/>
          <w:sz w:val="24"/>
          <w:szCs w:val="24"/>
          <w:lang w:eastAsia="zh-CN"/>
        </w:rPr>
        <w:t xml:space="preserve"> 6-10 cm </w:t>
      </w:r>
      <w:r w:rsidR="00E71C21" w:rsidRPr="00E71C21">
        <w:rPr>
          <w:rFonts w:ascii="Arial" w:hAnsi="Arial" w:cs="Arial" w:hint="eastAsia"/>
          <w:bCs/>
          <w:sz w:val="24"/>
          <w:szCs w:val="24"/>
          <w:lang w:eastAsia="zh-CN"/>
        </w:rPr>
        <w:t>直径的研钵</w:t>
      </w:r>
      <w:r w:rsidRPr="00447BC7">
        <w:rPr>
          <w:rFonts w:ascii="Arial" w:hAnsi="Arial" w:cs="Arial"/>
          <w:bCs/>
          <w:sz w:val="24"/>
          <w:szCs w:val="24"/>
          <w:lang w:eastAsia="zh-CN"/>
        </w:rPr>
        <w:t>。每次只取出一个样品，以尽量减少</w:t>
      </w:r>
      <w:r w:rsidRPr="00447BC7">
        <w:rPr>
          <w:rFonts w:ascii="Arial" w:hAnsi="Arial" w:cs="Arial"/>
          <w:bCs/>
          <w:sz w:val="24"/>
          <w:szCs w:val="24"/>
          <w:lang w:eastAsia="zh-CN"/>
        </w:rPr>
        <w:t>DNA</w:t>
      </w:r>
      <w:r w:rsidRPr="00447BC7">
        <w:rPr>
          <w:rFonts w:ascii="Arial" w:hAnsi="Arial" w:cs="Arial"/>
          <w:bCs/>
          <w:sz w:val="24"/>
          <w:szCs w:val="24"/>
          <w:lang w:eastAsia="zh-CN"/>
        </w:rPr>
        <w:t>在室温下的降解</w:t>
      </w:r>
      <w:r w:rsidR="00021107">
        <w:rPr>
          <w:rFonts w:ascii="Arial" w:hAnsi="Arial" w:cs="Arial" w:hint="eastAsia"/>
          <w:bCs/>
          <w:sz w:val="24"/>
          <w:szCs w:val="24"/>
          <w:lang w:eastAsia="zh-CN"/>
        </w:rPr>
        <w:t xml:space="preserve">) </w:t>
      </w:r>
      <w:r w:rsidR="00021107">
        <w:rPr>
          <w:rFonts w:ascii="Arial" w:hAnsi="Arial" w:cs="Arial" w:hint="eastAsia"/>
          <w:sz w:val="24"/>
          <w:szCs w:val="24"/>
          <w:lang w:eastAsia="zh-CN"/>
        </w:rPr>
        <w:t>，</w:t>
      </w:r>
      <w:r w:rsidRPr="00021107">
        <w:rPr>
          <w:rFonts w:ascii="Arial" w:hAnsi="Arial" w:cs="Arial"/>
          <w:sz w:val="24"/>
          <w:szCs w:val="24"/>
          <w:lang w:eastAsia="zh-CN"/>
        </w:rPr>
        <w:t>再加入</w:t>
      </w:r>
      <w:r w:rsidRPr="00021107">
        <w:rPr>
          <w:rFonts w:ascii="Arial" w:hAnsi="Arial" w:cs="Arial"/>
          <w:sz w:val="24"/>
          <w:szCs w:val="24"/>
          <w:lang w:eastAsia="zh-CN"/>
        </w:rPr>
        <w:t>0.5</w:t>
      </w:r>
      <w:r w:rsidR="00447BC7" w:rsidRPr="00021107">
        <w:rPr>
          <w:rFonts w:ascii="Arial" w:hAnsi="Arial" w:cs="Arial"/>
          <w:sz w:val="24"/>
          <w:szCs w:val="24"/>
          <w:lang w:eastAsia="zh-CN"/>
        </w:rPr>
        <w:t xml:space="preserve"> </w:t>
      </w:r>
      <w:r w:rsidRPr="00021107">
        <w:rPr>
          <w:rFonts w:ascii="Arial" w:hAnsi="Arial" w:cs="Arial"/>
          <w:sz w:val="24"/>
          <w:szCs w:val="24"/>
          <w:lang w:eastAsia="zh-CN"/>
        </w:rPr>
        <w:t>g</w:t>
      </w:r>
      <w:r w:rsidRPr="00021107">
        <w:rPr>
          <w:rFonts w:ascii="Arial" w:hAnsi="Arial" w:cs="Arial"/>
          <w:sz w:val="24"/>
          <w:szCs w:val="24"/>
          <w:lang w:eastAsia="zh-CN"/>
        </w:rPr>
        <w:t>无菌石英砂到研钵中。</w:t>
      </w:r>
      <w:r w:rsidRPr="005B375E">
        <w:rPr>
          <w:rFonts w:ascii="Arial" w:hAnsi="Arial" w:cs="Arial"/>
          <w:sz w:val="24"/>
          <w:szCs w:val="24"/>
          <w:lang w:eastAsia="zh-CN"/>
        </w:rPr>
        <w:t>石英砂可酌情增加用量。在研钵中加入足够液氮快速冷却石英砂和研钵。</w:t>
      </w:r>
    </w:p>
    <w:p w14:paraId="35EB6DD8" w14:textId="75F66ED0" w:rsidR="000A0731" w:rsidRPr="005B375E" w:rsidRDefault="000A0731" w:rsidP="00021107">
      <w:pPr>
        <w:spacing w:line="360" w:lineRule="auto"/>
        <w:ind w:leftChars="200" w:left="400"/>
        <w:jc w:val="both"/>
        <w:rPr>
          <w:rFonts w:ascii="Arial" w:hAnsi="Arial" w:cs="Arial"/>
          <w:i/>
          <w:sz w:val="24"/>
          <w:szCs w:val="24"/>
          <w:lang w:eastAsia="zh-CN"/>
        </w:rPr>
      </w:pP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注</w:t>
      </w:r>
      <w:r w:rsidR="00021107" w:rsidRPr="005B375E">
        <w:rPr>
          <w:rFonts w:ascii="Arial" w:eastAsia="宋体" w:hAnsi="Arial" w:cs="Arial" w:hint="eastAsia"/>
          <w:i/>
          <w:sz w:val="24"/>
          <w:szCs w:val="24"/>
          <w:lang w:eastAsia="zh-CN"/>
        </w:rPr>
        <w:t>：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如果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1</w:t>
      </w:r>
      <w:r w:rsidR="00447BC7"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 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g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土壤样品不够用，可在以下步骤中增加土壤样品用量和按比例增加试剂量</w:t>
      </w:r>
      <w:r w:rsidR="00021107" w:rsidRPr="005B375E">
        <w:rPr>
          <w:rFonts w:ascii="Arial" w:eastAsia="宋体" w:hAnsi="Arial" w:cs="Arial" w:hint="eastAsia"/>
          <w:i/>
          <w:sz w:val="24"/>
          <w:szCs w:val="24"/>
          <w:lang w:eastAsia="zh-CN"/>
        </w:rPr>
        <w:t xml:space="preserve"> 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(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如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DNA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提取缓冲液、蛋白酶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K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、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SDS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和异丙醇等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)</w:t>
      </w:r>
      <w:r w:rsidR="00021107"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 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。本方案也适用于其他类型的环境样品</w:t>
      </w:r>
      <w:r w:rsidR="00021107" w:rsidRPr="005B375E">
        <w:rPr>
          <w:rFonts w:ascii="Arial" w:eastAsia="宋体" w:hAnsi="Arial" w:cs="Arial" w:hint="eastAsia"/>
          <w:i/>
          <w:sz w:val="24"/>
          <w:szCs w:val="24"/>
          <w:lang w:eastAsia="zh-CN"/>
        </w:rPr>
        <w:t xml:space="preserve"> 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(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污泥、水、木材等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)</w:t>
      </w:r>
      <w:r w:rsidR="00021107"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 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，但样品量要视情况而定。</w:t>
      </w:r>
    </w:p>
    <w:p w14:paraId="23E1BF1A" w14:textId="39FE4BDE" w:rsidR="000A0731" w:rsidRPr="005B375E" w:rsidRDefault="000A0731" w:rsidP="00E71C21">
      <w:pPr>
        <w:widowControl w:val="0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eastAsia="zh-CN"/>
        </w:rPr>
      </w:pPr>
      <w:r w:rsidRPr="005B375E">
        <w:rPr>
          <w:rFonts w:ascii="Arial" w:hAnsi="Arial" w:cs="Arial"/>
          <w:bCs/>
          <w:sz w:val="24"/>
          <w:szCs w:val="24"/>
          <w:lang w:eastAsia="zh-CN"/>
        </w:rPr>
        <w:t>开始研磨样本，如果加入的液氮太少已经消耗完，立即加入新的</w:t>
      </w:r>
      <w:proofErr w:type="gramStart"/>
      <w:r w:rsidRPr="005B375E">
        <w:rPr>
          <w:rFonts w:ascii="Arial" w:hAnsi="Arial" w:cs="Arial"/>
          <w:bCs/>
          <w:sz w:val="24"/>
          <w:szCs w:val="24"/>
          <w:lang w:eastAsia="zh-CN"/>
        </w:rPr>
        <w:t>的</w:t>
      </w:r>
      <w:proofErr w:type="gramEnd"/>
      <w:r w:rsidRPr="005B375E">
        <w:rPr>
          <w:rFonts w:ascii="Arial" w:hAnsi="Arial" w:cs="Arial"/>
          <w:bCs/>
          <w:sz w:val="24"/>
          <w:szCs w:val="24"/>
          <w:lang w:eastAsia="zh-CN"/>
        </w:rPr>
        <w:t>液氮。研磨样品时尽量控制在研钵里的一个小区域。一直研磨直到样品开始融化。</w:t>
      </w:r>
      <w:r w:rsidR="00E71C21" w:rsidRPr="00E71C21">
        <w:rPr>
          <w:rFonts w:ascii="Arial" w:hAnsi="Arial" w:cs="Arial" w:hint="eastAsia"/>
          <w:bCs/>
          <w:sz w:val="24"/>
          <w:szCs w:val="24"/>
          <w:lang w:eastAsia="zh-CN"/>
        </w:rPr>
        <w:t>研磨时尽可能保持样品处于冷冻状态。</w:t>
      </w:r>
    </w:p>
    <w:p w14:paraId="41C3B378" w14:textId="3E6F1A51" w:rsidR="000A0731" w:rsidRPr="005B375E" w:rsidRDefault="000A0731" w:rsidP="00021107">
      <w:pPr>
        <w:spacing w:line="360" w:lineRule="auto"/>
        <w:ind w:leftChars="200" w:left="400"/>
        <w:jc w:val="both"/>
        <w:rPr>
          <w:rFonts w:ascii="Arial" w:eastAsia="宋体" w:hAnsi="Arial" w:cs="Arial"/>
          <w:i/>
          <w:sz w:val="24"/>
          <w:szCs w:val="24"/>
          <w:lang w:eastAsia="zh-CN"/>
        </w:rPr>
      </w:pP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注</w:t>
      </w:r>
      <w:r w:rsidR="00021107" w:rsidRPr="005B375E">
        <w:rPr>
          <w:rFonts w:ascii="Arial" w:eastAsia="宋体" w:hAnsi="Arial" w:cs="Arial" w:hint="eastAsia"/>
          <w:i/>
          <w:sz w:val="24"/>
          <w:szCs w:val="24"/>
          <w:lang w:eastAsia="zh-CN"/>
        </w:rPr>
        <w:t>：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如果样品冷冻后结块难以研磨，可以放置稍微解冻，但一定要加入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0.2~0.4 </w:t>
      </w:r>
      <w:r w:rsidR="00D32DED" w:rsidRPr="005B375E">
        <w:rPr>
          <w:rFonts w:ascii="Arial" w:eastAsia="宋体" w:hAnsi="Arial" w:cs="Arial"/>
          <w:i/>
          <w:sz w:val="24"/>
          <w:szCs w:val="24"/>
          <w:lang w:eastAsia="zh-CN"/>
        </w:rPr>
        <w:t>ml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的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DNA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提取缓冲液，记录准确的使用量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V1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。当温度升高时，缓冲液可以抑制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DNA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降解。</w:t>
      </w:r>
    </w:p>
    <w:p w14:paraId="359A8A87" w14:textId="475158B6" w:rsidR="000A0731" w:rsidRPr="005B375E" w:rsidRDefault="000A0731" w:rsidP="00021107">
      <w:pPr>
        <w:widowControl w:val="0"/>
        <w:numPr>
          <w:ilvl w:val="0"/>
          <w:numId w:val="13"/>
        </w:numPr>
        <w:spacing w:line="360" w:lineRule="auto"/>
        <w:ind w:left="480" w:hangingChars="200" w:hanging="480"/>
        <w:jc w:val="both"/>
        <w:rPr>
          <w:rFonts w:ascii="Arial" w:hAnsi="Arial" w:cs="Arial"/>
          <w:bCs/>
          <w:sz w:val="24"/>
          <w:szCs w:val="24"/>
          <w:lang w:eastAsia="zh-CN"/>
        </w:rPr>
      </w:pPr>
      <w:r w:rsidRPr="005B375E">
        <w:rPr>
          <w:rFonts w:ascii="Arial" w:hAnsi="Arial" w:cs="Arial"/>
          <w:bCs/>
          <w:sz w:val="24"/>
          <w:szCs w:val="24"/>
          <w:lang w:eastAsia="zh-CN"/>
        </w:rPr>
        <w:t>重复步骤</w:t>
      </w:r>
      <w:r w:rsidR="00430BA6" w:rsidRPr="005B375E">
        <w:rPr>
          <w:rFonts w:ascii="Arial" w:hAnsi="Arial" w:cs="Arial"/>
          <w:bCs/>
          <w:sz w:val="24"/>
          <w:szCs w:val="24"/>
          <w:lang w:eastAsia="zh-CN"/>
        </w:rPr>
        <w:t xml:space="preserve"> (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2</w:t>
      </w:r>
      <w:r w:rsidR="00430BA6" w:rsidRPr="005B375E">
        <w:rPr>
          <w:rFonts w:ascii="Arial" w:hAnsi="Arial" w:cs="Arial"/>
          <w:bCs/>
          <w:sz w:val="24"/>
          <w:szCs w:val="24"/>
          <w:lang w:eastAsia="zh-CN"/>
        </w:rPr>
        <w:t xml:space="preserve">) 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冷冻研磨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2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次</w:t>
      </w:r>
      <w:r w:rsidR="00430BA6" w:rsidRPr="005B375E">
        <w:rPr>
          <w:rFonts w:ascii="Arial" w:hAnsi="Arial" w:cs="Arial"/>
          <w:bCs/>
          <w:sz w:val="24"/>
          <w:szCs w:val="24"/>
          <w:lang w:eastAsia="zh-CN"/>
        </w:rPr>
        <w:t xml:space="preserve"> (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共三次</w:t>
      </w:r>
      <w:r w:rsidR="00430BA6" w:rsidRPr="005B375E">
        <w:rPr>
          <w:rFonts w:ascii="Arial" w:hAnsi="Arial" w:cs="Arial"/>
          <w:bCs/>
          <w:sz w:val="24"/>
          <w:szCs w:val="24"/>
          <w:lang w:eastAsia="zh-CN"/>
        </w:rPr>
        <w:t>)</w:t>
      </w:r>
      <w:r w:rsidR="00021107" w:rsidRPr="005B375E">
        <w:rPr>
          <w:rFonts w:ascii="Arial" w:hAnsi="Arial" w:cs="Arial"/>
          <w:bCs/>
          <w:sz w:val="24"/>
          <w:szCs w:val="24"/>
          <w:lang w:eastAsia="zh-CN"/>
        </w:rPr>
        <w:t xml:space="preserve"> 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。</w:t>
      </w:r>
    </w:p>
    <w:p w14:paraId="04C13CE1" w14:textId="0B5AE8DD" w:rsidR="000A0731" w:rsidRPr="005B375E" w:rsidRDefault="000A0731" w:rsidP="00021107">
      <w:pPr>
        <w:widowControl w:val="0"/>
        <w:numPr>
          <w:ilvl w:val="0"/>
          <w:numId w:val="13"/>
        </w:numPr>
        <w:spacing w:line="360" w:lineRule="auto"/>
        <w:ind w:left="480" w:hangingChars="200" w:hanging="480"/>
        <w:jc w:val="both"/>
        <w:rPr>
          <w:rFonts w:ascii="Arial" w:hAnsi="Arial" w:cs="Arial"/>
          <w:bCs/>
          <w:sz w:val="24"/>
          <w:szCs w:val="24"/>
          <w:lang w:eastAsia="zh-CN"/>
        </w:rPr>
      </w:pPr>
      <w:r w:rsidRPr="005B375E">
        <w:rPr>
          <w:rFonts w:ascii="Arial" w:hAnsi="Arial" w:cs="Arial"/>
          <w:bCs/>
          <w:sz w:val="24"/>
          <w:szCs w:val="24"/>
          <w:lang w:eastAsia="zh-CN"/>
        </w:rPr>
        <w:t>当样品仍处于冷冻状态时，用刮刀把样品集中到研钵的中心</w:t>
      </w:r>
      <w:r w:rsidR="00430BA6" w:rsidRPr="005B375E">
        <w:rPr>
          <w:rFonts w:ascii="Arial" w:hAnsi="Arial" w:cs="Arial"/>
          <w:bCs/>
          <w:sz w:val="24"/>
          <w:szCs w:val="24"/>
          <w:lang w:eastAsia="zh-CN"/>
        </w:rPr>
        <w:t xml:space="preserve"> (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如有必要，加入更多的</w:t>
      </w:r>
      <w:proofErr w:type="gramStart"/>
      <w:r w:rsidRPr="005B375E">
        <w:rPr>
          <w:rFonts w:ascii="Arial" w:hAnsi="Arial" w:cs="Arial"/>
          <w:bCs/>
          <w:sz w:val="24"/>
          <w:szCs w:val="24"/>
          <w:lang w:eastAsia="zh-CN"/>
        </w:rPr>
        <w:t>液氮</w:t>
      </w:r>
      <w:r w:rsidR="00E71C21">
        <w:rPr>
          <w:rFonts w:ascii="Arial" w:hAnsi="Arial" w:cs="Arial"/>
          <w:bCs/>
          <w:sz w:val="24"/>
          <w:szCs w:val="24"/>
          <w:lang w:eastAsia="zh-CN"/>
        </w:rPr>
        <w:t>让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保持</w:t>
      </w:r>
      <w:proofErr w:type="gramEnd"/>
      <w:r w:rsidRPr="005B375E">
        <w:rPr>
          <w:rFonts w:ascii="Arial" w:hAnsi="Arial" w:cs="Arial"/>
          <w:bCs/>
          <w:sz w:val="24"/>
          <w:szCs w:val="24"/>
          <w:lang w:eastAsia="zh-CN"/>
        </w:rPr>
        <w:t>样品冷冻</w:t>
      </w:r>
      <w:r w:rsidR="00430BA6" w:rsidRPr="005B375E">
        <w:rPr>
          <w:rFonts w:ascii="Arial" w:hAnsi="Arial" w:cs="Arial"/>
          <w:bCs/>
          <w:sz w:val="24"/>
          <w:szCs w:val="24"/>
          <w:lang w:eastAsia="zh-CN"/>
        </w:rPr>
        <w:t>)</w:t>
      </w:r>
      <w:r w:rsidR="00021107" w:rsidRPr="005B375E">
        <w:rPr>
          <w:rFonts w:ascii="Arial" w:hAnsi="Arial" w:cs="Arial"/>
          <w:bCs/>
          <w:sz w:val="24"/>
          <w:szCs w:val="24"/>
          <w:lang w:eastAsia="zh-CN"/>
        </w:rPr>
        <w:t xml:space="preserve"> 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。转移样本到新的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 xml:space="preserve">15 </w:t>
      </w:r>
      <w:r w:rsidR="00D32DED" w:rsidRPr="005B375E">
        <w:rPr>
          <w:rFonts w:ascii="Arial" w:hAnsi="Arial" w:cs="Arial"/>
          <w:bCs/>
          <w:sz w:val="24"/>
          <w:szCs w:val="24"/>
          <w:lang w:eastAsia="zh-CN"/>
        </w:rPr>
        <w:t>ml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离心管中。</w:t>
      </w:r>
    </w:p>
    <w:p w14:paraId="09AC9593" w14:textId="120F091C" w:rsidR="000A0731" w:rsidRPr="005B375E" w:rsidRDefault="000A0731" w:rsidP="00021107">
      <w:pPr>
        <w:spacing w:line="360" w:lineRule="auto"/>
        <w:ind w:leftChars="200" w:left="400"/>
        <w:jc w:val="both"/>
        <w:rPr>
          <w:rFonts w:ascii="Arial" w:eastAsia="宋体" w:hAnsi="Arial" w:cs="Arial"/>
          <w:i/>
          <w:sz w:val="24"/>
          <w:szCs w:val="24"/>
          <w:lang w:eastAsia="zh-CN"/>
        </w:rPr>
      </w:pP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注</w:t>
      </w:r>
      <w:r w:rsidR="00021107" w:rsidRPr="005B375E">
        <w:rPr>
          <w:rFonts w:ascii="Arial" w:eastAsia="宋体" w:hAnsi="Arial" w:cs="Arial" w:hint="eastAsia"/>
          <w:i/>
          <w:sz w:val="24"/>
          <w:szCs w:val="24"/>
          <w:lang w:eastAsia="zh-CN"/>
        </w:rPr>
        <w:t>：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此时如果不能立即进行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DNA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提取，样品要保存在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-80</w:t>
      </w:r>
      <w:r w:rsidR="00284B27"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 </w:t>
      </w:r>
      <w:r w:rsidR="00284B27" w:rsidRPr="005B375E">
        <w:rPr>
          <w:rFonts w:ascii="Arial" w:eastAsia="微软雅黑" w:hAnsi="Arial" w:cs="Arial"/>
          <w:sz w:val="24"/>
          <w:szCs w:val="24"/>
        </w:rPr>
        <w:t>°C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，直到准备好进行下一步的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DNA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提取。</w:t>
      </w:r>
    </w:p>
    <w:p w14:paraId="3CF2EE3C" w14:textId="56B28502" w:rsidR="000A0731" w:rsidRPr="005B375E" w:rsidRDefault="000A0731" w:rsidP="00021107">
      <w:pPr>
        <w:widowControl w:val="0"/>
        <w:numPr>
          <w:ilvl w:val="0"/>
          <w:numId w:val="13"/>
        </w:numPr>
        <w:spacing w:line="360" w:lineRule="auto"/>
        <w:ind w:left="480" w:hangingChars="200" w:hanging="480"/>
        <w:jc w:val="both"/>
        <w:rPr>
          <w:rFonts w:ascii="Arial" w:hAnsi="Arial" w:cs="Arial"/>
          <w:bCs/>
          <w:sz w:val="24"/>
          <w:szCs w:val="24"/>
          <w:lang w:eastAsia="zh-CN"/>
        </w:rPr>
      </w:pPr>
      <w:r w:rsidRPr="005B375E">
        <w:rPr>
          <w:rFonts w:ascii="Arial" w:hAnsi="Arial" w:cs="Arial"/>
          <w:bCs/>
          <w:sz w:val="24"/>
          <w:szCs w:val="24"/>
          <w:lang w:eastAsia="zh-CN"/>
        </w:rPr>
        <w:t>在上述准备好的样品中加入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 xml:space="preserve">3.3 </w:t>
      </w:r>
      <w:r w:rsidR="00D32DED" w:rsidRPr="005B375E">
        <w:rPr>
          <w:rFonts w:ascii="Arial" w:hAnsi="Arial" w:cs="Arial"/>
          <w:bCs/>
          <w:sz w:val="24"/>
          <w:szCs w:val="24"/>
          <w:lang w:eastAsia="zh-CN"/>
        </w:rPr>
        <w:t>ml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 xml:space="preserve"> DNA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提取缓冲液</w:t>
      </w:r>
      <w:r w:rsidR="00284B27" w:rsidRPr="005B375E">
        <w:rPr>
          <w:rFonts w:ascii="Arial" w:hAnsi="Arial" w:cs="Arial" w:hint="eastAsia"/>
          <w:bCs/>
          <w:sz w:val="24"/>
          <w:szCs w:val="24"/>
          <w:lang w:eastAsia="zh-CN"/>
        </w:rPr>
        <w:t xml:space="preserve"> 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(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含有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CTAB)</w:t>
      </w:r>
      <w:r w:rsidR="00284B27" w:rsidRPr="005B375E">
        <w:rPr>
          <w:rFonts w:ascii="Arial" w:hAnsi="Arial" w:cs="Arial"/>
          <w:bCs/>
          <w:sz w:val="24"/>
          <w:szCs w:val="24"/>
          <w:lang w:eastAsia="zh-CN"/>
        </w:rPr>
        <w:t xml:space="preserve"> 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。缓冲液的总容量应该是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 xml:space="preserve">3.3 </w:t>
      </w:r>
      <w:r w:rsidR="00D32DED" w:rsidRPr="005B375E">
        <w:rPr>
          <w:rFonts w:ascii="Arial" w:hAnsi="Arial" w:cs="Arial"/>
          <w:bCs/>
          <w:sz w:val="24"/>
          <w:szCs w:val="24"/>
          <w:lang w:eastAsia="zh-CN"/>
        </w:rPr>
        <w:t>ml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，如果在冷冻研磨过程中添加过该缓冲液，并且使用量为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 xml:space="preserve">V1 </w:t>
      </w:r>
      <w:r w:rsidR="00D32DED" w:rsidRPr="005B375E">
        <w:rPr>
          <w:rFonts w:ascii="Arial" w:hAnsi="Arial" w:cs="Arial"/>
          <w:bCs/>
          <w:sz w:val="24"/>
          <w:szCs w:val="24"/>
          <w:lang w:eastAsia="zh-CN"/>
        </w:rPr>
        <w:t>ml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，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lastRenderedPageBreak/>
        <w:t>这一步添加的缓冲液体积为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3.3-V1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。</w:t>
      </w:r>
    </w:p>
    <w:p w14:paraId="781AA4BE" w14:textId="4C8B7B5B" w:rsidR="000A0731" w:rsidRPr="005B375E" w:rsidRDefault="000A0731" w:rsidP="00284B27">
      <w:pPr>
        <w:spacing w:line="360" w:lineRule="auto"/>
        <w:ind w:leftChars="200" w:left="400"/>
        <w:jc w:val="both"/>
        <w:rPr>
          <w:rFonts w:ascii="Arial" w:eastAsia="宋体" w:hAnsi="Arial" w:cs="Arial"/>
          <w:i/>
          <w:sz w:val="24"/>
          <w:szCs w:val="24"/>
          <w:lang w:eastAsia="zh-CN"/>
        </w:rPr>
      </w:pP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注</w:t>
      </w:r>
      <w:r w:rsidR="00284B27" w:rsidRPr="005B375E">
        <w:rPr>
          <w:rFonts w:ascii="Arial" w:eastAsia="宋体" w:hAnsi="Arial" w:cs="Arial" w:hint="eastAsia"/>
          <w:i/>
          <w:sz w:val="24"/>
          <w:szCs w:val="24"/>
          <w:lang w:eastAsia="zh-CN"/>
        </w:rPr>
        <w:t>：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如果土壤杂质太多，但含有足够的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DNA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，可以</w:t>
      </w:r>
      <w:r w:rsidR="00E71C21">
        <w:rPr>
          <w:rFonts w:ascii="Arial" w:eastAsia="宋体" w:hAnsi="Arial" w:cs="Arial"/>
          <w:i/>
          <w:sz w:val="24"/>
          <w:szCs w:val="24"/>
          <w:lang w:eastAsia="zh-CN"/>
        </w:rPr>
        <w:t>增加</w:t>
      </w:r>
      <w:proofErr w:type="gramStart"/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缓冲液总体积</w:t>
      </w:r>
      <w:proofErr w:type="gramEnd"/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至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5 </w:t>
      </w:r>
      <w:r w:rsidR="00D32DED" w:rsidRPr="005B375E">
        <w:rPr>
          <w:rFonts w:ascii="Arial" w:eastAsia="宋体" w:hAnsi="Arial" w:cs="Arial"/>
          <w:i/>
          <w:sz w:val="24"/>
          <w:szCs w:val="24"/>
          <w:lang w:eastAsia="zh-CN"/>
        </w:rPr>
        <w:t>ml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。</w:t>
      </w:r>
    </w:p>
    <w:p w14:paraId="312F10AC" w14:textId="57361B1E" w:rsidR="000A0731" w:rsidRPr="005B375E" w:rsidRDefault="000A0731" w:rsidP="00021107">
      <w:pPr>
        <w:widowControl w:val="0"/>
        <w:numPr>
          <w:ilvl w:val="0"/>
          <w:numId w:val="13"/>
        </w:numPr>
        <w:spacing w:line="360" w:lineRule="auto"/>
        <w:ind w:left="480" w:hangingChars="200" w:hanging="480"/>
        <w:jc w:val="both"/>
        <w:rPr>
          <w:rFonts w:ascii="Arial" w:hAnsi="Arial" w:cs="Arial"/>
          <w:bCs/>
          <w:sz w:val="24"/>
          <w:szCs w:val="24"/>
          <w:lang w:eastAsia="zh-CN"/>
        </w:rPr>
      </w:pPr>
      <w:r w:rsidRPr="005B375E">
        <w:rPr>
          <w:rFonts w:ascii="Arial" w:hAnsi="Arial" w:cs="Arial"/>
          <w:bCs/>
          <w:sz w:val="24"/>
          <w:szCs w:val="24"/>
          <w:lang w:eastAsia="zh-CN"/>
        </w:rPr>
        <w:t>加入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 xml:space="preserve">12.2 </w:t>
      </w:r>
      <w:r w:rsidR="00447BC7" w:rsidRPr="005B375E">
        <w:rPr>
          <w:rFonts w:ascii="Arial" w:hAnsi="Arial" w:cs="Arial"/>
          <w:bCs/>
          <w:sz w:val="24"/>
          <w:szCs w:val="24"/>
          <w:lang w:eastAsia="zh-CN"/>
        </w:rPr>
        <w:t>ml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蛋白酶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K (10 mg</w:t>
      </w:r>
      <w:r w:rsidR="00447BC7" w:rsidRPr="005B375E">
        <w:rPr>
          <w:rFonts w:ascii="Arial" w:hAnsi="Arial" w:cs="Arial"/>
          <w:bCs/>
          <w:sz w:val="24"/>
          <w:szCs w:val="24"/>
          <w:lang w:eastAsia="zh-CN"/>
        </w:rPr>
        <w:t>/</w:t>
      </w:r>
      <w:r w:rsidR="00D32DED" w:rsidRPr="005B375E">
        <w:rPr>
          <w:rFonts w:ascii="Arial" w:hAnsi="Arial" w:cs="Arial"/>
          <w:bCs/>
          <w:sz w:val="24"/>
          <w:szCs w:val="24"/>
          <w:lang w:eastAsia="zh-CN"/>
        </w:rPr>
        <w:t>ml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)</w:t>
      </w:r>
      <w:r w:rsidR="00284B27" w:rsidRPr="005B375E">
        <w:rPr>
          <w:rFonts w:ascii="Arial" w:hAnsi="Arial" w:cs="Arial"/>
          <w:bCs/>
          <w:sz w:val="24"/>
          <w:szCs w:val="24"/>
          <w:lang w:eastAsia="zh-CN"/>
        </w:rPr>
        <w:t xml:space="preserve"> 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，轻轻地混合。</w:t>
      </w:r>
    </w:p>
    <w:p w14:paraId="0179A842" w14:textId="38CEB621" w:rsidR="000A0731" w:rsidRPr="005B375E" w:rsidRDefault="000A0731" w:rsidP="00284B27">
      <w:pPr>
        <w:spacing w:line="360" w:lineRule="auto"/>
        <w:ind w:leftChars="200" w:left="400"/>
        <w:jc w:val="both"/>
        <w:rPr>
          <w:rFonts w:ascii="Arial" w:eastAsia="宋体" w:hAnsi="Arial" w:cs="Arial"/>
          <w:i/>
          <w:sz w:val="24"/>
          <w:szCs w:val="24"/>
          <w:lang w:eastAsia="zh-CN"/>
        </w:rPr>
      </w:pP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注</w:t>
      </w:r>
      <w:r w:rsidR="00284B27" w:rsidRPr="005B375E">
        <w:rPr>
          <w:rFonts w:ascii="Arial" w:eastAsia="宋体" w:hAnsi="Arial" w:cs="Arial" w:hint="eastAsia"/>
          <w:i/>
          <w:sz w:val="24"/>
          <w:szCs w:val="24"/>
          <w:lang w:eastAsia="zh-CN"/>
        </w:rPr>
        <w:t>：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如果在第</w:t>
      </w:r>
      <w:r w:rsidR="00284B27" w:rsidRPr="005B375E">
        <w:rPr>
          <w:rFonts w:ascii="Arial" w:eastAsia="宋体" w:hAnsi="Arial" w:cs="Arial" w:hint="eastAsia"/>
          <w:i/>
          <w:sz w:val="24"/>
          <w:szCs w:val="24"/>
          <w:lang w:eastAsia="zh-CN"/>
        </w:rPr>
        <w:t xml:space="preserve"> 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(5)</w:t>
      </w:r>
      <w:r w:rsidR="00284B27"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 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步中加入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5 </w:t>
      </w:r>
      <w:r w:rsidR="00D32DED" w:rsidRPr="005B375E">
        <w:rPr>
          <w:rFonts w:ascii="Arial" w:eastAsia="宋体" w:hAnsi="Arial" w:cs="Arial"/>
          <w:i/>
          <w:sz w:val="24"/>
          <w:szCs w:val="24"/>
          <w:lang w:eastAsia="zh-CN"/>
        </w:rPr>
        <w:t>ml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缓冲液，则加入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18.5 µ</w:t>
      </w:r>
      <w:r w:rsidR="00284B27" w:rsidRPr="005B375E">
        <w:rPr>
          <w:rFonts w:ascii="Arial" w:eastAsia="宋体" w:hAnsi="Arial" w:cs="Arial" w:hint="eastAsia"/>
          <w:i/>
          <w:sz w:val="24"/>
          <w:szCs w:val="24"/>
          <w:lang w:eastAsia="zh-CN"/>
        </w:rPr>
        <w:t>l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蛋白酶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K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。</w:t>
      </w:r>
    </w:p>
    <w:p w14:paraId="1E83743B" w14:textId="3C6E9541" w:rsidR="000A0731" w:rsidRPr="005B375E" w:rsidRDefault="000A0731" w:rsidP="00021107">
      <w:pPr>
        <w:widowControl w:val="0"/>
        <w:numPr>
          <w:ilvl w:val="0"/>
          <w:numId w:val="13"/>
        </w:numPr>
        <w:spacing w:line="360" w:lineRule="auto"/>
        <w:ind w:left="480" w:hangingChars="200" w:hanging="480"/>
        <w:jc w:val="both"/>
        <w:rPr>
          <w:rFonts w:ascii="Arial" w:hAnsi="Arial" w:cs="Arial"/>
          <w:bCs/>
          <w:sz w:val="24"/>
          <w:szCs w:val="24"/>
          <w:lang w:eastAsia="zh-CN"/>
        </w:rPr>
      </w:pPr>
      <w:r w:rsidRPr="005B375E">
        <w:rPr>
          <w:rFonts w:ascii="Arial" w:hAnsi="Arial" w:cs="Arial"/>
          <w:bCs/>
          <w:sz w:val="24"/>
          <w:szCs w:val="24"/>
          <w:lang w:eastAsia="zh-CN"/>
        </w:rPr>
        <w:t>37</w:t>
      </w:r>
      <w:r w:rsidR="00284B27" w:rsidRPr="005B375E">
        <w:rPr>
          <w:rFonts w:ascii="Arial" w:hAnsi="Arial" w:cs="Arial"/>
          <w:bCs/>
          <w:sz w:val="24"/>
          <w:szCs w:val="24"/>
          <w:lang w:eastAsia="zh-CN"/>
        </w:rPr>
        <w:t xml:space="preserve"> </w:t>
      </w:r>
      <w:r w:rsidR="00284B27" w:rsidRPr="005B375E">
        <w:rPr>
          <w:rFonts w:ascii="Arial" w:eastAsia="微软雅黑" w:hAnsi="Arial" w:cs="Arial"/>
          <w:sz w:val="24"/>
          <w:szCs w:val="24"/>
        </w:rPr>
        <w:t>°C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水浴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30</w:t>
      </w:r>
      <w:r w:rsidR="00447BC7" w:rsidRPr="005B375E">
        <w:rPr>
          <w:rFonts w:ascii="Arial" w:hAnsi="Arial" w:cs="Arial"/>
          <w:bCs/>
          <w:sz w:val="24"/>
          <w:szCs w:val="24"/>
          <w:lang w:eastAsia="zh-CN"/>
        </w:rPr>
        <w:t xml:space="preserve"> 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min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，期间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5-10</w:t>
      </w:r>
      <w:r w:rsidR="00447BC7" w:rsidRPr="005B375E">
        <w:rPr>
          <w:rFonts w:ascii="Arial" w:hAnsi="Arial" w:cs="Arial"/>
          <w:bCs/>
          <w:sz w:val="24"/>
          <w:szCs w:val="24"/>
          <w:lang w:eastAsia="zh-CN"/>
        </w:rPr>
        <w:t xml:space="preserve"> 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min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倒转混合一次</w:t>
      </w:r>
      <w:r w:rsidR="00284B27" w:rsidRPr="005B375E">
        <w:rPr>
          <w:rFonts w:ascii="Arial" w:hAnsi="Arial" w:cs="Arial" w:hint="eastAsia"/>
          <w:bCs/>
          <w:sz w:val="24"/>
          <w:szCs w:val="24"/>
          <w:lang w:eastAsia="zh-CN"/>
        </w:rPr>
        <w:t>。</w:t>
      </w:r>
    </w:p>
    <w:p w14:paraId="340EB445" w14:textId="7960A531" w:rsidR="000A0731" w:rsidRPr="005B375E" w:rsidRDefault="000A0731" w:rsidP="00021107">
      <w:pPr>
        <w:widowControl w:val="0"/>
        <w:numPr>
          <w:ilvl w:val="0"/>
          <w:numId w:val="13"/>
        </w:numPr>
        <w:spacing w:line="360" w:lineRule="auto"/>
        <w:ind w:left="480" w:hangingChars="200" w:hanging="480"/>
        <w:jc w:val="both"/>
        <w:rPr>
          <w:rFonts w:ascii="Arial" w:hAnsi="Arial" w:cs="Arial"/>
          <w:bCs/>
          <w:sz w:val="24"/>
          <w:szCs w:val="24"/>
          <w:lang w:eastAsia="zh-CN"/>
        </w:rPr>
      </w:pPr>
      <w:r w:rsidRPr="005B375E">
        <w:rPr>
          <w:rFonts w:ascii="Arial" w:hAnsi="Arial" w:cs="Arial"/>
          <w:bCs/>
          <w:sz w:val="24"/>
          <w:szCs w:val="24"/>
          <w:lang w:eastAsia="zh-CN"/>
        </w:rPr>
        <w:t>加入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 xml:space="preserve">0.37 </w:t>
      </w:r>
      <w:r w:rsidR="00D32DED" w:rsidRPr="005B375E">
        <w:rPr>
          <w:rFonts w:ascii="Arial" w:hAnsi="Arial" w:cs="Arial"/>
          <w:bCs/>
          <w:sz w:val="24"/>
          <w:szCs w:val="24"/>
          <w:lang w:eastAsia="zh-CN"/>
        </w:rPr>
        <w:t>ml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 xml:space="preserve"> 20%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的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SDS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，轻轻地混合。</w:t>
      </w:r>
    </w:p>
    <w:p w14:paraId="65FF79FF" w14:textId="11CFC576" w:rsidR="000A0731" w:rsidRPr="005B375E" w:rsidRDefault="000A0731" w:rsidP="00284B27">
      <w:pPr>
        <w:spacing w:line="360" w:lineRule="auto"/>
        <w:ind w:leftChars="200" w:left="400"/>
        <w:jc w:val="both"/>
        <w:rPr>
          <w:rFonts w:ascii="Arial" w:eastAsia="宋体" w:hAnsi="Arial" w:cs="Arial"/>
          <w:i/>
          <w:sz w:val="24"/>
          <w:szCs w:val="24"/>
          <w:lang w:eastAsia="zh-CN"/>
        </w:rPr>
      </w:pP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注：如果在第</w:t>
      </w:r>
      <w:r w:rsidR="00284B27" w:rsidRPr="005B375E">
        <w:rPr>
          <w:rFonts w:ascii="Arial" w:eastAsia="宋体" w:hAnsi="Arial" w:cs="Arial" w:hint="eastAsia"/>
          <w:i/>
          <w:sz w:val="24"/>
          <w:szCs w:val="24"/>
          <w:lang w:eastAsia="zh-CN"/>
        </w:rPr>
        <w:t xml:space="preserve"> 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(5)</w:t>
      </w:r>
      <w:r w:rsidR="00284B27"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 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步中加入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5 </w:t>
      </w:r>
      <w:r w:rsidR="00D32DED" w:rsidRPr="005B375E">
        <w:rPr>
          <w:rFonts w:ascii="Arial" w:eastAsia="宋体" w:hAnsi="Arial" w:cs="Arial"/>
          <w:i/>
          <w:sz w:val="24"/>
          <w:szCs w:val="24"/>
          <w:lang w:eastAsia="zh-CN"/>
        </w:rPr>
        <w:t>ml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缓冲液，则加入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0.56 </w:t>
      </w:r>
      <w:r w:rsidR="00D32DED" w:rsidRPr="005B375E">
        <w:rPr>
          <w:rFonts w:ascii="Arial" w:eastAsia="宋体" w:hAnsi="Arial" w:cs="Arial"/>
          <w:i/>
          <w:sz w:val="24"/>
          <w:szCs w:val="24"/>
          <w:lang w:eastAsia="zh-CN"/>
        </w:rPr>
        <w:t>ml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 20%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的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SDS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。</w:t>
      </w:r>
    </w:p>
    <w:p w14:paraId="0C3D00C5" w14:textId="6AD70DB7" w:rsidR="000A0731" w:rsidRPr="005B375E" w:rsidRDefault="000A0731" w:rsidP="0031285A">
      <w:pPr>
        <w:widowControl w:val="0"/>
        <w:numPr>
          <w:ilvl w:val="0"/>
          <w:numId w:val="13"/>
        </w:numPr>
        <w:spacing w:line="360" w:lineRule="auto"/>
        <w:ind w:left="480" w:hangingChars="200" w:hanging="480"/>
        <w:jc w:val="both"/>
        <w:rPr>
          <w:rFonts w:ascii="Arial" w:hAnsi="Arial" w:cs="Arial"/>
          <w:bCs/>
          <w:sz w:val="24"/>
          <w:szCs w:val="24"/>
          <w:lang w:eastAsia="zh-CN"/>
        </w:rPr>
      </w:pPr>
      <w:r w:rsidRPr="005B375E">
        <w:rPr>
          <w:rFonts w:ascii="Arial" w:hAnsi="Arial" w:cs="Arial"/>
          <w:bCs/>
          <w:sz w:val="24"/>
          <w:szCs w:val="24"/>
          <w:lang w:eastAsia="zh-CN"/>
        </w:rPr>
        <w:t>65 °C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水浴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2</w:t>
      </w:r>
      <w:r w:rsidR="00447BC7" w:rsidRPr="005B375E">
        <w:rPr>
          <w:rFonts w:ascii="Arial" w:hAnsi="Arial" w:cs="Arial"/>
          <w:bCs/>
          <w:sz w:val="24"/>
          <w:szCs w:val="24"/>
          <w:lang w:eastAsia="zh-CN"/>
        </w:rPr>
        <w:t xml:space="preserve"> </w:t>
      </w:r>
      <w:r w:rsidR="00447BC7" w:rsidRPr="005B375E">
        <w:rPr>
          <w:rFonts w:ascii="Arial" w:hAnsi="Arial" w:cs="Arial" w:hint="eastAsia"/>
          <w:bCs/>
          <w:sz w:val="24"/>
          <w:szCs w:val="24"/>
          <w:lang w:eastAsia="zh-CN"/>
        </w:rPr>
        <w:t>h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，每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15-30</w:t>
      </w:r>
      <w:r w:rsidR="00447BC7" w:rsidRPr="005B375E">
        <w:rPr>
          <w:rFonts w:ascii="Arial" w:hAnsi="Arial" w:cs="Arial"/>
          <w:bCs/>
          <w:sz w:val="24"/>
          <w:szCs w:val="24"/>
          <w:lang w:eastAsia="zh-CN"/>
        </w:rPr>
        <w:t xml:space="preserve"> </w:t>
      </w:r>
      <w:r w:rsidR="00447BC7" w:rsidRPr="005B375E">
        <w:rPr>
          <w:rFonts w:ascii="Arial" w:hAnsi="Arial" w:cs="Arial" w:hint="eastAsia"/>
          <w:bCs/>
          <w:sz w:val="24"/>
          <w:szCs w:val="24"/>
          <w:lang w:eastAsia="zh-CN"/>
        </w:rPr>
        <w:t>m</w:t>
      </w:r>
      <w:r w:rsidR="00447BC7" w:rsidRPr="005B375E">
        <w:rPr>
          <w:rFonts w:ascii="Arial" w:hAnsi="Arial" w:cs="Arial"/>
          <w:bCs/>
          <w:sz w:val="24"/>
          <w:szCs w:val="24"/>
          <w:lang w:eastAsia="zh-CN"/>
        </w:rPr>
        <w:t>in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轻柔地倒转混合一次。</w:t>
      </w:r>
    </w:p>
    <w:p w14:paraId="6394E319" w14:textId="7EC469AE" w:rsidR="000A0731" w:rsidRPr="005B375E" w:rsidRDefault="000A0731" w:rsidP="0031285A">
      <w:pPr>
        <w:widowControl w:val="0"/>
        <w:numPr>
          <w:ilvl w:val="0"/>
          <w:numId w:val="13"/>
        </w:numPr>
        <w:spacing w:line="360" w:lineRule="auto"/>
        <w:ind w:left="480" w:hangingChars="200" w:hanging="480"/>
        <w:jc w:val="both"/>
        <w:rPr>
          <w:rFonts w:ascii="Arial" w:hAnsi="Arial" w:cs="Arial"/>
          <w:bCs/>
          <w:sz w:val="24"/>
          <w:szCs w:val="24"/>
          <w:lang w:eastAsia="zh-CN"/>
        </w:rPr>
      </w:pPr>
      <w:r w:rsidRPr="005B375E">
        <w:rPr>
          <w:rFonts w:ascii="Arial" w:hAnsi="Arial" w:cs="Arial"/>
          <w:bCs/>
          <w:sz w:val="24"/>
          <w:szCs w:val="24"/>
          <w:lang w:eastAsia="zh-CN"/>
        </w:rPr>
        <w:t>25 °C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离心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20 min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，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6</w:t>
      </w:r>
      <w:r w:rsidR="00284B27" w:rsidRPr="005B375E">
        <w:rPr>
          <w:rFonts w:ascii="Arial" w:hAnsi="Arial" w:cs="Arial" w:hint="eastAsia"/>
          <w:bCs/>
          <w:sz w:val="24"/>
          <w:szCs w:val="24"/>
          <w:lang w:eastAsia="zh-CN"/>
        </w:rPr>
        <w:t>,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 xml:space="preserve">000 </w:t>
      </w:r>
      <w:r w:rsidR="0031285A" w:rsidRPr="005B375E">
        <w:rPr>
          <w:rFonts w:ascii="Arial" w:hAnsi="Arial" w:cs="Arial"/>
          <w:bCs/>
          <w:i/>
          <w:iCs/>
          <w:sz w:val="24"/>
          <w:szCs w:val="24"/>
          <w:lang w:eastAsia="zh-CN"/>
        </w:rPr>
        <w:t>x g</w:t>
      </w:r>
      <w:r w:rsidR="005345B8" w:rsidRPr="005B375E">
        <w:rPr>
          <w:rFonts w:ascii="Arial" w:hAnsi="Arial" w:cs="Arial"/>
          <w:bCs/>
          <w:i/>
          <w:iCs/>
          <w:sz w:val="24"/>
          <w:szCs w:val="24"/>
          <w:lang w:eastAsia="zh-CN"/>
        </w:rPr>
        <w:t xml:space="preserve"> 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。</w:t>
      </w:r>
    </w:p>
    <w:p w14:paraId="61D9116B" w14:textId="5AF651E0" w:rsidR="000A0731" w:rsidRPr="005B375E" w:rsidRDefault="000A0731" w:rsidP="0031285A">
      <w:pPr>
        <w:widowControl w:val="0"/>
        <w:numPr>
          <w:ilvl w:val="0"/>
          <w:numId w:val="13"/>
        </w:numPr>
        <w:spacing w:line="360" w:lineRule="auto"/>
        <w:ind w:left="480" w:hangingChars="200" w:hanging="480"/>
        <w:jc w:val="both"/>
        <w:rPr>
          <w:rFonts w:ascii="Arial" w:hAnsi="Arial" w:cs="Arial"/>
          <w:bCs/>
          <w:sz w:val="24"/>
          <w:szCs w:val="24"/>
          <w:lang w:eastAsia="zh-CN"/>
        </w:rPr>
      </w:pPr>
      <w:r w:rsidRPr="005B375E">
        <w:rPr>
          <w:rFonts w:ascii="Arial" w:hAnsi="Arial" w:cs="Arial"/>
          <w:bCs/>
          <w:sz w:val="24"/>
          <w:szCs w:val="24"/>
          <w:lang w:eastAsia="zh-CN"/>
        </w:rPr>
        <w:t>转移上清液到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Oak Ridge tubes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中</w:t>
      </w:r>
      <w:r w:rsidR="00430BA6" w:rsidRPr="005B375E">
        <w:rPr>
          <w:rFonts w:ascii="Arial" w:hAnsi="Arial" w:cs="Arial"/>
          <w:bCs/>
          <w:sz w:val="24"/>
          <w:szCs w:val="24"/>
          <w:lang w:eastAsia="zh-CN"/>
        </w:rPr>
        <w:t xml:space="preserve"> (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使用半透明的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Oak Ridge tubes</w:t>
      </w:r>
      <w:r w:rsidR="00430BA6" w:rsidRPr="005B375E">
        <w:rPr>
          <w:rFonts w:ascii="Arial" w:hAnsi="Arial" w:cs="Arial"/>
          <w:bCs/>
          <w:sz w:val="24"/>
          <w:szCs w:val="24"/>
          <w:lang w:eastAsia="zh-CN"/>
        </w:rPr>
        <w:t>)</w:t>
      </w:r>
      <w:r w:rsidR="00284B27" w:rsidRPr="005B375E">
        <w:rPr>
          <w:rFonts w:ascii="Arial" w:hAnsi="Arial" w:cs="Arial"/>
          <w:bCs/>
          <w:sz w:val="24"/>
          <w:szCs w:val="24"/>
          <w:lang w:eastAsia="zh-CN"/>
        </w:rPr>
        <w:t xml:space="preserve"> 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，尽量不要碰到白色的表层。</w:t>
      </w:r>
    </w:p>
    <w:p w14:paraId="04978EFD" w14:textId="36AFDFA2" w:rsidR="000A0731" w:rsidRPr="005B375E" w:rsidRDefault="000A0731" w:rsidP="00284B27">
      <w:pPr>
        <w:spacing w:line="360" w:lineRule="auto"/>
        <w:ind w:leftChars="200" w:left="400"/>
        <w:jc w:val="both"/>
        <w:rPr>
          <w:rFonts w:ascii="Arial" w:eastAsia="宋体" w:hAnsi="Arial" w:cs="Arial"/>
          <w:i/>
          <w:sz w:val="24"/>
          <w:szCs w:val="24"/>
          <w:lang w:eastAsia="zh-CN"/>
        </w:rPr>
      </w:pP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注：如果样品中有太多的有机杂质</w:t>
      </w:r>
      <w:r w:rsidR="00430BA6"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 (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如蛋白质</w:t>
      </w:r>
      <w:r w:rsidR="00430BA6"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) 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，可以转移上清液到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15</w:t>
      </w:r>
      <w:r w:rsidR="00284B27"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 </w:t>
      </w:r>
      <w:r w:rsidR="00D32DED" w:rsidRPr="005B375E">
        <w:rPr>
          <w:rFonts w:ascii="Arial" w:eastAsia="宋体" w:hAnsi="Arial" w:cs="Arial"/>
          <w:i/>
          <w:sz w:val="24"/>
          <w:szCs w:val="24"/>
          <w:lang w:eastAsia="zh-CN"/>
        </w:rPr>
        <w:t>ml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锥形离心管中用于氯仿提取。</w:t>
      </w:r>
    </w:p>
    <w:p w14:paraId="45552F44" w14:textId="16070E3E" w:rsidR="000A0731" w:rsidRPr="005B375E" w:rsidRDefault="000A0731" w:rsidP="00021107">
      <w:pPr>
        <w:widowControl w:val="0"/>
        <w:numPr>
          <w:ilvl w:val="0"/>
          <w:numId w:val="13"/>
        </w:numPr>
        <w:spacing w:line="360" w:lineRule="auto"/>
        <w:ind w:left="480" w:hangingChars="200" w:hanging="480"/>
        <w:jc w:val="both"/>
        <w:rPr>
          <w:rFonts w:ascii="Arial" w:hAnsi="Arial" w:cs="Arial"/>
          <w:bCs/>
          <w:sz w:val="24"/>
          <w:szCs w:val="24"/>
          <w:lang w:eastAsia="zh-CN"/>
        </w:rPr>
      </w:pPr>
      <w:r w:rsidRPr="005B375E">
        <w:rPr>
          <w:rFonts w:ascii="Arial" w:hAnsi="Arial" w:cs="Arial"/>
          <w:bCs/>
          <w:sz w:val="24"/>
          <w:szCs w:val="24"/>
          <w:lang w:eastAsia="zh-CN"/>
        </w:rPr>
        <w:t>加入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 xml:space="preserve">1.2 </w:t>
      </w:r>
      <w:r w:rsidR="00D32DED" w:rsidRPr="005B375E">
        <w:rPr>
          <w:rFonts w:ascii="Arial" w:hAnsi="Arial" w:cs="Arial"/>
          <w:bCs/>
          <w:sz w:val="24"/>
          <w:szCs w:val="24"/>
          <w:lang w:eastAsia="zh-CN"/>
        </w:rPr>
        <w:t>ml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 xml:space="preserve"> DNA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提取缓冲液</w:t>
      </w:r>
      <w:r w:rsidR="00430BA6" w:rsidRPr="005B375E">
        <w:rPr>
          <w:rFonts w:ascii="Arial" w:hAnsi="Arial" w:cs="Arial"/>
          <w:bCs/>
          <w:sz w:val="24"/>
          <w:szCs w:val="24"/>
          <w:lang w:eastAsia="zh-CN"/>
        </w:rPr>
        <w:t xml:space="preserve"> (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含有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CTAB</w:t>
      </w:r>
      <w:r w:rsidR="00430BA6" w:rsidRPr="005B375E">
        <w:rPr>
          <w:rFonts w:ascii="Arial" w:hAnsi="Arial" w:cs="Arial"/>
          <w:bCs/>
          <w:sz w:val="24"/>
          <w:szCs w:val="24"/>
          <w:lang w:eastAsia="zh-CN"/>
        </w:rPr>
        <w:t xml:space="preserve">) 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到剩余的沉淀中涡旋混匀。</w:t>
      </w:r>
    </w:p>
    <w:p w14:paraId="41663C9E" w14:textId="21C9DE3C" w:rsidR="000A0731" w:rsidRPr="005B375E" w:rsidRDefault="000A0731" w:rsidP="00284B27">
      <w:pPr>
        <w:spacing w:line="360" w:lineRule="auto"/>
        <w:ind w:leftChars="200" w:left="400"/>
        <w:jc w:val="both"/>
        <w:rPr>
          <w:rFonts w:ascii="Arial" w:eastAsia="宋体" w:hAnsi="Arial" w:cs="Arial"/>
          <w:i/>
          <w:sz w:val="24"/>
          <w:szCs w:val="24"/>
          <w:lang w:eastAsia="zh-CN"/>
        </w:rPr>
      </w:pP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注：如果在第</w:t>
      </w:r>
      <w:r w:rsidR="00284B27" w:rsidRPr="005B375E">
        <w:rPr>
          <w:rFonts w:ascii="Arial" w:eastAsia="宋体" w:hAnsi="Arial" w:cs="Arial" w:hint="eastAsia"/>
          <w:i/>
          <w:sz w:val="24"/>
          <w:szCs w:val="24"/>
          <w:lang w:eastAsia="zh-CN"/>
        </w:rPr>
        <w:t xml:space="preserve"> 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(5)</w:t>
      </w:r>
      <w:r w:rsidR="00284B27"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 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步中加入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5 </w:t>
      </w:r>
      <w:r w:rsidR="00D32DED" w:rsidRPr="005B375E">
        <w:rPr>
          <w:rFonts w:ascii="Arial" w:eastAsia="宋体" w:hAnsi="Arial" w:cs="Arial"/>
          <w:i/>
          <w:sz w:val="24"/>
          <w:szCs w:val="24"/>
          <w:lang w:eastAsia="zh-CN"/>
        </w:rPr>
        <w:t>ml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缓冲液，则加入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1.8 </w:t>
      </w:r>
      <w:r w:rsidR="00D32DED" w:rsidRPr="005B375E">
        <w:rPr>
          <w:rFonts w:ascii="Arial" w:eastAsia="宋体" w:hAnsi="Arial" w:cs="Arial"/>
          <w:i/>
          <w:sz w:val="24"/>
          <w:szCs w:val="24"/>
          <w:lang w:eastAsia="zh-CN"/>
        </w:rPr>
        <w:t>ml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含有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CTAB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的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DNA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提取缓冲液。</w:t>
      </w:r>
    </w:p>
    <w:p w14:paraId="0A305989" w14:textId="5CDF706F" w:rsidR="000A0731" w:rsidRPr="005B375E" w:rsidRDefault="000A0731" w:rsidP="00021107">
      <w:pPr>
        <w:widowControl w:val="0"/>
        <w:numPr>
          <w:ilvl w:val="0"/>
          <w:numId w:val="13"/>
        </w:numPr>
        <w:spacing w:line="360" w:lineRule="auto"/>
        <w:ind w:left="480" w:hangingChars="200" w:hanging="480"/>
        <w:jc w:val="both"/>
        <w:rPr>
          <w:rFonts w:ascii="Arial" w:hAnsi="Arial" w:cs="Arial"/>
          <w:bCs/>
          <w:sz w:val="24"/>
          <w:szCs w:val="24"/>
          <w:lang w:eastAsia="zh-CN"/>
        </w:rPr>
      </w:pPr>
      <w:r w:rsidRPr="005B375E">
        <w:rPr>
          <w:rFonts w:ascii="Arial" w:hAnsi="Arial" w:cs="Arial"/>
          <w:bCs/>
          <w:sz w:val="24"/>
          <w:szCs w:val="24"/>
          <w:lang w:eastAsia="zh-CN"/>
        </w:rPr>
        <w:t>加入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 xml:space="preserve">0.13 </w:t>
      </w:r>
      <w:r w:rsidR="00D32DED" w:rsidRPr="005B375E">
        <w:rPr>
          <w:rFonts w:ascii="Arial" w:hAnsi="Arial" w:cs="Arial"/>
          <w:bCs/>
          <w:sz w:val="24"/>
          <w:szCs w:val="24"/>
          <w:lang w:eastAsia="zh-CN"/>
        </w:rPr>
        <w:t>ml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 xml:space="preserve"> 20%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的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SDS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，轻柔地混合。</w:t>
      </w:r>
    </w:p>
    <w:p w14:paraId="7DD7AF95" w14:textId="60753E21" w:rsidR="000A0731" w:rsidRPr="005B375E" w:rsidRDefault="000A0731" w:rsidP="00284B27">
      <w:pPr>
        <w:spacing w:line="360" w:lineRule="auto"/>
        <w:ind w:leftChars="200" w:left="400"/>
        <w:jc w:val="both"/>
        <w:rPr>
          <w:rFonts w:ascii="Arial" w:eastAsia="宋体" w:hAnsi="Arial" w:cs="Arial"/>
          <w:i/>
          <w:sz w:val="24"/>
          <w:szCs w:val="24"/>
          <w:lang w:eastAsia="zh-CN"/>
        </w:rPr>
      </w:pP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注：如果在第</w:t>
      </w:r>
      <w:r w:rsidR="00284B27" w:rsidRPr="005B375E">
        <w:rPr>
          <w:rFonts w:ascii="Arial" w:eastAsia="宋体" w:hAnsi="Arial" w:cs="Arial" w:hint="eastAsia"/>
          <w:i/>
          <w:sz w:val="24"/>
          <w:szCs w:val="24"/>
          <w:lang w:eastAsia="zh-CN"/>
        </w:rPr>
        <w:t xml:space="preserve"> 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(5)</w:t>
      </w:r>
      <w:r w:rsidR="00284B27"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 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步中加入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5 </w:t>
      </w:r>
      <w:r w:rsidR="00D32DED" w:rsidRPr="005B375E">
        <w:rPr>
          <w:rFonts w:ascii="Arial" w:eastAsia="宋体" w:hAnsi="Arial" w:cs="Arial"/>
          <w:i/>
          <w:sz w:val="24"/>
          <w:szCs w:val="24"/>
          <w:lang w:eastAsia="zh-CN"/>
        </w:rPr>
        <w:t>ml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缓冲液，则加入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0.2 </w:t>
      </w:r>
      <w:r w:rsidR="00D32DED" w:rsidRPr="005B375E">
        <w:rPr>
          <w:rFonts w:ascii="Arial" w:eastAsia="宋体" w:hAnsi="Arial" w:cs="Arial"/>
          <w:i/>
          <w:sz w:val="24"/>
          <w:szCs w:val="24"/>
          <w:lang w:eastAsia="zh-CN"/>
        </w:rPr>
        <w:t>ml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 20%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的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SDS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。</w:t>
      </w:r>
    </w:p>
    <w:p w14:paraId="4E2F5970" w14:textId="063A68AD" w:rsidR="000A0731" w:rsidRPr="005B375E" w:rsidRDefault="000A0731" w:rsidP="00021107">
      <w:pPr>
        <w:widowControl w:val="0"/>
        <w:numPr>
          <w:ilvl w:val="0"/>
          <w:numId w:val="13"/>
        </w:numPr>
        <w:spacing w:line="360" w:lineRule="auto"/>
        <w:ind w:left="480" w:hangingChars="200" w:hanging="480"/>
        <w:jc w:val="both"/>
        <w:rPr>
          <w:rFonts w:ascii="Arial" w:hAnsi="Arial" w:cs="Arial"/>
          <w:bCs/>
          <w:sz w:val="24"/>
          <w:szCs w:val="24"/>
          <w:lang w:eastAsia="zh-CN"/>
        </w:rPr>
      </w:pPr>
      <w:r w:rsidRPr="005B375E">
        <w:rPr>
          <w:rFonts w:ascii="Arial" w:hAnsi="Arial" w:cs="Arial"/>
          <w:bCs/>
          <w:sz w:val="24"/>
          <w:szCs w:val="24"/>
          <w:lang w:eastAsia="zh-CN"/>
        </w:rPr>
        <w:t>65 °C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水浴静置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15 min.</w:t>
      </w:r>
    </w:p>
    <w:p w14:paraId="1D3F8046" w14:textId="279F57E1" w:rsidR="000A0731" w:rsidRPr="005B375E" w:rsidRDefault="000A0731" w:rsidP="00021107">
      <w:pPr>
        <w:widowControl w:val="0"/>
        <w:numPr>
          <w:ilvl w:val="0"/>
          <w:numId w:val="13"/>
        </w:numPr>
        <w:spacing w:line="360" w:lineRule="auto"/>
        <w:ind w:left="480" w:hangingChars="200" w:hanging="480"/>
        <w:jc w:val="both"/>
        <w:rPr>
          <w:rFonts w:ascii="Arial" w:hAnsi="Arial" w:cs="Arial"/>
          <w:bCs/>
          <w:sz w:val="24"/>
          <w:szCs w:val="24"/>
          <w:lang w:eastAsia="zh-CN"/>
        </w:rPr>
      </w:pPr>
      <w:r w:rsidRPr="005B375E">
        <w:rPr>
          <w:rFonts w:ascii="Arial" w:hAnsi="Arial" w:cs="Arial"/>
          <w:bCs/>
          <w:sz w:val="24"/>
          <w:szCs w:val="24"/>
          <w:lang w:eastAsia="zh-CN"/>
        </w:rPr>
        <w:t>25 °C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离心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20 min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，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6</w:t>
      </w:r>
      <w:r w:rsidR="00284B27" w:rsidRPr="005B375E">
        <w:rPr>
          <w:rFonts w:ascii="Arial" w:hAnsi="Arial" w:cs="Arial"/>
          <w:bCs/>
          <w:sz w:val="24"/>
          <w:szCs w:val="24"/>
          <w:lang w:eastAsia="zh-CN"/>
        </w:rPr>
        <w:t>,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 xml:space="preserve">000 </w:t>
      </w:r>
      <w:r w:rsidR="0031285A" w:rsidRPr="005B375E">
        <w:rPr>
          <w:rFonts w:ascii="Arial" w:hAnsi="Arial" w:cs="Arial"/>
          <w:bCs/>
          <w:i/>
          <w:iCs/>
          <w:sz w:val="24"/>
          <w:szCs w:val="24"/>
          <w:lang w:eastAsia="zh-CN"/>
        </w:rPr>
        <w:t>x g</w:t>
      </w:r>
      <w:r w:rsidR="005345B8" w:rsidRPr="005B375E">
        <w:rPr>
          <w:rFonts w:ascii="Arial" w:hAnsi="Arial" w:cs="Arial"/>
          <w:bCs/>
          <w:i/>
          <w:iCs/>
          <w:sz w:val="24"/>
          <w:szCs w:val="24"/>
          <w:lang w:eastAsia="zh-CN"/>
        </w:rPr>
        <w:t xml:space="preserve"> 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。</w:t>
      </w:r>
    </w:p>
    <w:p w14:paraId="2828B986" w14:textId="28E8D250" w:rsidR="000A0731" w:rsidRPr="005B375E" w:rsidRDefault="000A0731" w:rsidP="00021107">
      <w:pPr>
        <w:widowControl w:val="0"/>
        <w:numPr>
          <w:ilvl w:val="0"/>
          <w:numId w:val="13"/>
        </w:numPr>
        <w:spacing w:line="360" w:lineRule="auto"/>
        <w:ind w:left="480" w:hangingChars="200" w:hanging="480"/>
        <w:jc w:val="both"/>
        <w:rPr>
          <w:rFonts w:ascii="Arial" w:hAnsi="Arial" w:cs="Arial"/>
          <w:bCs/>
          <w:sz w:val="24"/>
          <w:szCs w:val="24"/>
          <w:lang w:eastAsia="zh-CN"/>
        </w:rPr>
      </w:pPr>
      <w:r w:rsidRPr="005B375E">
        <w:rPr>
          <w:rFonts w:ascii="Arial" w:hAnsi="Arial" w:cs="Arial"/>
          <w:bCs/>
          <w:sz w:val="24"/>
          <w:szCs w:val="24"/>
          <w:lang w:eastAsia="zh-CN"/>
        </w:rPr>
        <w:t>转移上清液与</w:t>
      </w:r>
      <w:r w:rsidR="00430BA6" w:rsidRPr="005B375E">
        <w:rPr>
          <w:rFonts w:ascii="Arial" w:hAnsi="Arial" w:cs="Arial"/>
          <w:bCs/>
          <w:sz w:val="24"/>
          <w:szCs w:val="24"/>
          <w:lang w:eastAsia="zh-CN"/>
        </w:rPr>
        <w:t xml:space="preserve"> (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11</w:t>
      </w:r>
      <w:r w:rsidR="00430BA6" w:rsidRPr="005B375E">
        <w:rPr>
          <w:rFonts w:ascii="Arial" w:hAnsi="Arial" w:cs="Arial"/>
          <w:bCs/>
          <w:sz w:val="24"/>
          <w:szCs w:val="24"/>
          <w:lang w:eastAsia="zh-CN"/>
        </w:rPr>
        <w:t xml:space="preserve">) 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所得上清液混合，转移过程中避免碰到白色表层。</w:t>
      </w:r>
    </w:p>
    <w:p w14:paraId="771C4C74" w14:textId="07DF5582" w:rsidR="000A0731" w:rsidRPr="005B375E" w:rsidRDefault="000A0731" w:rsidP="00284B27">
      <w:pPr>
        <w:spacing w:line="360" w:lineRule="auto"/>
        <w:ind w:leftChars="200" w:left="400"/>
        <w:jc w:val="both"/>
        <w:rPr>
          <w:rFonts w:ascii="Arial" w:eastAsia="宋体" w:hAnsi="Arial" w:cs="Arial"/>
          <w:i/>
          <w:sz w:val="24"/>
          <w:szCs w:val="24"/>
          <w:lang w:eastAsia="zh-CN"/>
        </w:rPr>
      </w:pP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注：如果样品中有太多的有机杂质</w:t>
      </w:r>
      <w:r w:rsidR="00430BA6"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 (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如蛋白质</w:t>
      </w:r>
      <w:r w:rsidR="00430BA6"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) 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，在下一步之前，加入与上清液等体积的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1:24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氯仿：异戊醇混合液，在通风橱中用圆盘旋转混匀仪连续倒转混合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5-10</w:t>
      </w:r>
      <w:r w:rsidR="00447BC7"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 </w:t>
      </w:r>
      <w:r w:rsidR="00447BC7" w:rsidRPr="005B375E">
        <w:rPr>
          <w:rFonts w:ascii="Arial" w:eastAsia="宋体" w:hAnsi="Arial" w:cs="Arial" w:hint="eastAsia"/>
          <w:i/>
          <w:sz w:val="24"/>
          <w:szCs w:val="24"/>
          <w:lang w:eastAsia="zh-CN"/>
        </w:rPr>
        <w:t>m</w:t>
      </w:r>
      <w:r w:rsidR="00447BC7" w:rsidRPr="005B375E">
        <w:rPr>
          <w:rFonts w:ascii="Arial" w:eastAsia="宋体" w:hAnsi="Arial" w:cs="Arial"/>
          <w:i/>
          <w:sz w:val="24"/>
          <w:szCs w:val="24"/>
          <w:lang w:eastAsia="zh-CN"/>
        </w:rPr>
        <w:t>in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。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3</w:t>
      </w:r>
      <w:r w:rsidR="00284B27" w:rsidRPr="005B375E">
        <w:rPr>
          <w:rFonts w:ascii="Arial" w:eastAsia="宋体" w:hAnsi="Arial" w:cs="Arial"/>
          <w:i/>
          <w:sz w:val="24"/>
          <w:szCs w:val="24"/>
          <w:lang w:eastAsia="zh-CN"/>
        </w:rPr>
        <w:t>,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700 </w:t>
      </w:r>
      <w:r w:rsidR="0031285A" w:rsidRPr="005B375E">
        <w:rPr>
          <w:rFonts w:ascii="Arial" w:eastAsia="宋体" w:hAnsi="Arial" w:cs="Arial"/>
          <w:i/>
          <w:sz w:val="24"/>
          <w:szCs w:val="24"/>
          <w:lang w:eastAsia="zh-CN"/>
        </w:rPr>
        <w:t>x g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 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离心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20</w:t>
      </w:r>
      <w:r w:rsidR="00447BC7"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 </w:t>
      </w:r>
      <w:r w:rsidR="00447BC7" w:rsidRPr="005B375E">
        <w:rPr>
          <w:rFonts w:ascii="Arial" w:eastAsia="宋体" w:hAnsi="Arial" w:cs="Arial" w:hint="eastAsia"/>
          <w:i/>
          <w:sz w:val="24"/>
          <w:szCs w:val="24"/>
          <w:lang w:eastAsia="zh-CN"/>
        </w:rPr>
        <w:t>m</w:t>
      </w:r>
      <w:r w:rsidR="00447BC7" w:rsidRPr="005B375E">
        <w:rPr>
          <w:rFonts w:ascii="Arial" w:eastAsia="宋体" w:hAnsi="Arial" w:cs="Arial"/>
          <w:i/>
          <w:sz w:val="24"/>
          <w:szCs w:val="24"/>
          <w:lang w:eastAsia="zh-CN"/>
        </w:rPr>
        <w:t>in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。转移上清液到一个新的锥形离心管中。加入新的等体积氯仿：异戊醇再萃取一次。然后转移上清液到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Oak Ridge tubes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中。</w:t>
      </w:r>
    </w:p>
    <w:p w14:paraId="13FAD39E" w14:textId="5AF8A298" w:rsidR="000A0731" w:rsidRPr="005B375E" w:rsidRDefault="000A0731" w:rsidP="0031285A">
      <w:pPr>
        <w:widowControl w:val="0"/>
        <w:numPr>
          <w:ilvl w:val="0"/>
          <w:numId w:val="13"/>
        </w:numPr>
        <w:spacing w:line="360" w:lineRule="auto"/>
        <w:ind w:left="480" w:hangingChars="200" w:hanging="480"/>
        <w:jc w:val="both"/>
        <w:rPr>
          <w:rFonts w:ascii="Arial" w:hAnsi="Arial" w:cs="Arial"/>
          <w:bCs/>
          <w:sz w:val="24"/>
          <w:szCs w:val="24"/>
          <w:lang w:eastAsia="zh-CN"/>
        </w:rPr>
      </w:pPr>
      <w:r w:rsidRPr="005B375E">
        <w:rPr>
          <w:rFonts w:ascii="Arial" w:hAnsi="Arial" w:cs="Arial"/>
          <w:bCs/>
          <w:sz w:val="24"/>
          <w:szCs w:val="24"/>
          <w:lang w:eastAsia="zh-CN"/>
        </w:rPr>
        <w:t>加入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0.6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个体积的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2-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异丙醇</w:t>
      </w:r>
      <w:r w:rsidR="00430BA6" w:rsidRPr="005B375E">
        <w:rPr>
          <w:rFonts w:ascii="Arial" w:hAnsi="Arial" w:cs="Arial"/>
          <w:bCs/>
          <w:sz w:val="24"/>
          <w:szCs w:val="24"/>
          <w:lang w:eastAsia="zh-CN"/>
        </w:rPr>
        <w:t xml:space="preserve"> (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使用量要精准控制在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0.6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个体积</w:t>
      </w:r>
      <w:r w:rsidR="00430BA6" w:rsidRPr="005B375E">
        <w:rPr>
          <w:rFonts w:ascii="Arial" w:hAnsi="Arial" w:cs="Arial"/>
          <w:bCs/>
          <w:sz w:val="24"/>
          <w:szCs w:val="24"/>
          <w:lang w:eastAsia="zh-CN"/>
        </w:rPr>
        <w:t>)</w:t>
      </w:r>
      <w:r w:rsidR="00284B27" w:rsidRPr="005B375E">
        <w:rPr>
          <w:rFonts w:ascii="Arial" w:hAnsi="Arial" w:cs="Arial"/>
          <w:bCs/>
          <w:sz w:val="24"/>
          <w:szCs w:val="24"/>
          <w:lang w:eastAsia="zh-CN"/>
        </w:rPr>
        <w:t xml:space="preserve"> 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。</w:t>
      </w:r>
    </w:p>
    <w:p w14:paraId="18030F48" w14:textId="130DDF07" w:rsidR="0031285A" w:rsidRPr="005B375E" w:rsidRDefault="000A0731" w:rsidP="008B6CD1">
      <w:pPr>
        <w:widowControl w:val="0"/>
        <w:numPr>
          <w:ilvl w:val="0"/>
          <w:numId w:val="13"/>
        </w:numPr>
        <w:spacing w:line="360" w:lineRule="auto"/>
        <w:ind w:left="480" w:hangingChars="200" w:hanging="480"/>
        <w:jc w:val="both"/>
        <w:rPr>
          <w:rFonts w:ascii="Arial" w:eastAsia="宋体" w:hAnsi="Arial" w:cs="Arial"/>
          <w:i/>
          <w:sz w:val="24"/>
          <w:szCs w:val="24"/>
          <w:lang w:eastAsia="zh-CN"/>
        </w:rPr>
      </w:pPr>
      <w:r w:rsidRPr="005B375E">
        <w:rPr>
          <w:rFonts w:ascii="Arial" w:hAnsi="Arial" w:cs="Arial"/>
          <w:bCs/>
          <w:sz w:val="24"/>
          <w:szCs w:val="24"/>
          <w:lang w:eastAsia="zh-CN"/>
        </w:rPr>
        <w:t>在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-20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或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-80 °C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冰箱中静置过夜。低温有助于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DNA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沉淀</w:t>
      </w:r>
      <w:r w:rsidR="0031285A" w:rsidRPr="005B375E">
        <w:rPr>
          <w:rFonts w:ascii="Arial" w:hAnsi="Arial" w:cs="Arial" w:hint="eastAsia"/>
          <w:bCs/>
          <w:sz w:val="24"/>
          <w:szCs w:val="24"/>
          <w:lang w:eastAsia="zh-CN"/>
        </w:rPr>
        <w:t>。</w:t>
      </w:r>
    </w:p>
    <w:p w14:paraId="15E9D874" w14:textId="6E33C9B3" w:rsidR="000A0731" w:rsidRPr="005B375E" w:rsidRDefault="000A0731" w:rsidP="008B6CD1">
      <w:pPr>
        <w:widowControl w:val="0"/>
        <w:numPr>
          <w:ilvl w:val="0"/>
          <w:numId w:val="13"/>
        </w:numPr>
        <w:spacing w:line="360" w:lineRule="auto"/>
        <w:ind w:left="480" w:hangingChars="200" w:hanging="480"/>
        <w:jc w:val="both"/>
        <w:rPr>
          <w:rFonts w:ascii="Arial" w:eastAsia="宋体" w:hAnsi="Arial" w:cs="Arial"/>
          <w:i/>
          <w:sz w:val="24"/>
          <w:szCs w:val="24"/>
          <w:lang w:eastAsia="zh-CN"/>
        </w:rPr>
      </w:pPr>
      <w:r w:rsidRPr="005B375E">
        <w:rPr>
          <w:rFonts w:ascii="Arial" w:hAnsi="Arial" w:cs="Arial"/>
          <w:bCs/>
          <w:sz w:val="24"/>
          <w:szCs w:val="24"/>
          <w:lang w:eastAsia="zh-CN"/>
        </w:rPr>
        <w:t>从冰箱取出样品，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37 °C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水浴加热。在进行下一步之前，确保样品是</w:t>
      </w:r>
      <w:r w:rsidR="00E71C21">
        <w:rPr>
          <w:rFonts w:ascii="Arial" w:hAnsi="Arial" w:cs="Arial"/>
          <w:bCs/>
          <w:sz w:val="24"/>
          <w:szCs w:val="24"/>
          <w:lang w:eastAsia="zh-CN"/>
        </w:rPr>
        <w:t>完全加热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的并且所有的沉淀都溶解了。在离心前加热样本可以溶解静置一整夜产生的所有矿物沉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lastRenderedPageBreak/>
        <w:t>淀</w:t>
      </w:r>
      <w:r w:rsidR="0031285A" w:rsidRPr="005B375E">
        <w:rPr>
          <w:rFonts w:ascii="Arial" w:hAnsi="Arial" w:cs="Arial" w:hint="eastAsia"/>
          <w:bCs/>
          <w:sz w:val="24"/>
          <w:szCs w:val="24"/>
          <w:lang w:eastAsia="zh-CN"/>
        </w:rPr>
        <w:t>。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br/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注：尽可能彻底地溶解所有矿物沉淀，</w:t>
      </w:r>
      <w:r w:rsidR="00E71C21">
        <w:rPr>
          <w:rFonts w:ascii="Arial" w:eastAsia="宋体" w:hAnsi="Arial" w:cs="Arial"/>
          <w:i/>
          <w:sz w:val="24"/>
          <w:szCs w:val="24"/>
          <w:lang w:eastAsia="zh-CN"/>
        </w:rPr>
        <w:t>大概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需要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30~45</w:t>
      </w:r>
      <w:r w:rsidR="00447BC7"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 </w:t>
      </w:r>
      <w:r w:rsidR="00447BC7" w:rsidRPr="005B375E">
        <w:rPr>
          <w:rFonts w:ascii="Arial" w:eastAsia="宋体" w:hAnsi="Arial" w:cs="Arial" w:hint="eastAsia"/>
          <w:i/>
          <w:sz w:val="24"/>
          <w:szCs w:val="24"/>
          <w:lang w:eastAsia="zh-CN"/>
        </w:rPr>
        <w:t>m</w:t>
      </w:r>
      <w:r w:rsidR="00447BC7" w:rsidRPr="005B375E">
        <w:rPr>
          <w:rFonts w:ascii="Arial" w:eastAsia="宋体" w:hAnsi="Arial" w:cs="Arial"/>
          <w:i/>
          <w:sz w:val="24"/>
          <w:szCs w:val="24"/>
          <w:lang w:eastAsia="zh-CN"/>
        </w:rPr>
        <w:t>in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。</w:t>
      </w:r>
    </w:p>
    <w:p w14:paraId="6E25CDDA" w14:textId="390C0F73" w:rsidR="000A0731" w:rsidRPr="005B375E" w:rsidRDefault="000A0731" w:rsidP="00021107">
      <w:pPr>
        <w:widowControl w:val="0"/>
        <w:numPr>
          <w:ilvl w:val="0"/>
          <w:numId w:val="13"/>
        </w:numPr>
        <w:spacing w:line="360" w:lineRule="auto"/>
        <w:ind w:left="480" w:hangingChars="200" w:hanging="480"/>
        <w:jc w:val="both"/>
        <w:rPr>
          <w:rFonts w:ascii="Arial" w:hAnsi="Arial" w:cs="Arial"/>
          <w:bCs/>
          <w:sz w:val="24"/>
          <w:szCs w:val="24"/>
          <w:lang w:eastAsia="zh-CN"/>
        </w:rPr>
      </w:pPr>
      <w:r w:rsidRPr="005B375E">
        <w:rPr>
          <w:rFonts w:ascii="Arial" w:hAnsi="Arial" w:cs="Arial"/>
          <w:bCs/>
          <w:sz w:val="24"/>
          <w:szCs w:val="24"/>
          <w:lang w:eastAsia="zh-CN"/>
        </w:rPr>
        <w:t>25 °C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室温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 xml:space="preserve">15,000 </w:t>
      </w:r>
      <w:r w:rsidR="0031285A" w:rsidRPr="005B375E">
        <w:rPr>
          <w:rFonts w:ascii="Arial" w:hAnsi="Arial" w:cs="Arial"/>
          <w:bCs/>
          <w:i/>
          <w:iCs/>
          <w:sz w:val="24"/>
          <w:szCs w:val="24"/>
          <w:lang w:eastAsia="zh-CN"/>
        </w:rPr>
        <w:t>x g</w:t>
      </w:r>
      <w:r w:rsidRPr="005B375E">
        <w:rPr>
          <w:rFonts w:ascii="Arial" w:hAnsi="Arial" w:cs="Arial"/>
          <w:bCs/>
          <w:i/>
          <w:iCs/>
          <w:sz w:val="24"/>
          <w:szCs w:val="24"/>
          <w:lang w:eastAsia="zh-CN"/>
        </w:rPr>
        <w:t xml:space="preserve"> 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 xml:space="preserve">(RCF) 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离心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20 min</w:t>
      </w:r>
      <w:r w:rsidR="00430BA6" w:rsidRPr="005B375E">
        <w:rPr>
          <w:rFonts w:ascii="Arial" w:hAnsi="Arial" w:cs="Arial"/>
          <w:bCs/>
          <w:sz w:val="24"/>
          <w:szCs w:val="24"/>
          <w:lang w:eastAsia="zh-CN"/>
        </w:rPr>
        <w:t xml:space="preserve"> (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确保离心机处于室温状态，如果太冷，样品中的矿物沉淀就会析出</w:t>
      </w:r>
      <w:r w:rsidR="00430BA6" w:rsidRPr="005B375E">
        <w:rPr>
          <w:rFonts w:ascii="Arial" w:hAnsi="Arial" w:cs="Arial"/>
          <w:bCs/>
          <w:sz w:val="24"/>
          <w:szCs w:val="24"/>
          <w:lang w:eastAsia="zh-CN"/>
        </w:rPr>
        <w:t xml:space="preserve">) 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。离心后立即将上清液转移到新的离心管中</w:t>
      </w:r>
      <w:r w:rsidR="00430BA6" w:rsidRPr="005B375E">
        <w:rPr>
          <w:rFonts w:ascii="Arial" w:hAnsi="Arial" w:cs="Arial"/>
          <w:bCs/>
          <w:sz w:val="24"/>
          <w:szCs w:val="24"/>
          <w:lang w:eastAsia="zh-CN"/>
        </w:rPr>
        <w:t xml:space="preserve"> (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保留上清液直到通过后续步骤确认得到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DNA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，否则需要重复这一步</w:t>
      </w:r>
      <w:r w:rsidR="00430BA6" w:rsidRPr="005B375E">
        <w:rPr>
          <w:rFonts w:ascii="Arial" w:hAnsi="Arial" w:cs="Arial"/>
          <w:bCs/>
          <w:sz w:val="24"/>
          <w:szCs w:val="24"/>
          <w:lang w:eastAsia="zh-CN"/>
        </w:rPr>
        <w:t>)</w:t>
      </w:r>
      <w:r w:rsidR="00284B27" w:rsidRPr="005B375E">
        <w:rPr>
          <w:rFonts w:ascii="Arial" w:hAnsi="Arial" w:cs="Arial"/>
          <w:bCs/>
          <w:sz w:val="24"/>
          <w:szCs w:val="24"/>
          <w:lang w:eastAsia="zh-CN"/>
        </w:rPr>
        <w:t xml:space="preserve"> 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。</w:t>
      </w:r>
    </w:p>
    <w:p w14:paraId="7B54C66E" w14:textId="4DDD9107" w:rsidR="001A3CDE" w:rsidRPr="005B375E" w:rsidRDefault="000A0731" w:rsidP="0031285A">
      <w:pPr>
        <w:widowControl w:val="0"/>
        <w:numPr>
          <w:ilvl w:val="0"/>
          <w:numId w:val="13"/>
        </w:numPr>
        <w:spacing w:line="360" w:lineRule="auto"/>
        <w:ind w:left="480" w:hangingChars="200" w:hanging="480"/>
        <w:jc w:val="both"/>
        <w:rPr>
          <w:rFonts w:ascii="Arial" w:eastAsia="宋体" w:hAnsi="Arial" w:cs="Arial"/>
          <w:i/>
          <w:sz w:val="24"/>
          <w:szCs w:val="24"/>
          <w:lang w:eastAsia="zh-CN"/>
        </w:rPr>
      </w:pPr>
      <w:r w:rsidRPr="005B375E">
        <w:rPr>
          <w:rFonts w:ascii="Arial" w:hAnsi="Arial" w:cs="Arial"/>
          <w:bCs/>
          <w:sz w:val="24"/>
          <w:szCs w:val="24"/>
          <w:lang w:eastAsia="zh-CN"/>
        </w:rPr>
        <w:t>在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Oak Ridge tubes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的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DNA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沉淀中加入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 xml:space="preserve">1 </w:t>
      </w:r>
      <w:r w:rsidR="00D32DED" w:rsidRPr="005B375E">
        <w:rPr>
          <w:rFonts w:ascii="Arial" w:hAnsi="Arial" w:cs="Arial"/>
          <w:bCs/>
          <w:sz w:val="24"/>
          <w:szCs w:val="24"/>
          <w:lang w:eastAsia="zh-CN"/>
        </w:rPr>
        <w:t>ml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冰的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70%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乙醇清洗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DNA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沉淀。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 xml:space="preserve">15,000 </w:t>
      </w:r>
      <w:r w:rsidR="0031285A" w:rsidRPr="005B375E">
        <w:rPr>
          <w:rFonts w:ascii="Arial" w:hAnsi="Arial" w:cs="Arial"/>
          <w:bCs/>
          <w:i/>
          <w:iCs/>
          <w:sz w:val="24"/>
          <w:szCs w:val="24"/>
          <w:lang w:eastAsia="zh-CN"/>
        </w:rPr>
        <w:t>x g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 xml:space="preserve"> 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离心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5</w:t>
      </w:r>
      <w:r w:rsidR="00447BC7" w:rsidRPr="005B375E">
        <w:rPr>
          <w:rFonts w:ascii="Arial" w:hAnsi="Arial" w:cs="Arial"/>
          <w:bCs/>
          <w:sz w:val="24"/>
          <w:szCs w:val="24"/>
          <w:lang w:eastAsia="zh-CN"/>
        </w:rPr>
        <w:t xml:space="preserve"> </w:t>
      </w:r>
      <w:r w:rsidR="00447BC7" w:rsidRPr="005B375E">
        <w:rPr>
          <w:rFonts w:ascii="Arial" w:hAnsi="Arial" w:cs="Arial" w:hint="eastAsia"/>
          <w:bCs/>
          <w:sz w:val="24"/>
          <w:szCs w:val="24"/>
          <w:lang w:eastAsia="zh-CN"/>
        </w:rPr>
        <w:t>m</w:t>
      </w:r>
      <w:r w:rsidR="00447BC7" w:rsidRPr="005B375E">
        <w:rPr>
          <w:rFonts w:ascii="Arial" w:hAnsi="Arial" w:cs="Arial"/>
          <w:bCs/>
          <w:sz w:val="24"/>
          <w:szCs w:val="24"/>
          <w:lang w:eastAsia="zh-CN"/>
        </w:rPr>
        <w:t>in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t>，去掉乙醇。</w:t>
      </w:r>
      <w:r w:rsidRPr="005B375E">
        <w:rPr>
          <w:rFonts w:ascii="Arial" w:hAnsi="Arial" w:cs="Arial"/>
          <w:bCs/>
          <w:sz w:val="24"/>
          <w:szCs w:val="24"/>
          <w:lang w:eastAsia="zh-CN"/>
        </w:rPr>
        <w:br/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注：如果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DNA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沉淀杂质太多，可以清洗两次。可以使用</w:t>
      </w:r>
      <w:proofErr w:type="gramStart"/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移液枪</w:t>
      </w:r>
      <w:proofErr w:type="gramEnd"/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尽可能彻底地去除乙醇。一些纯净的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DNA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可能是不可见的。如果去除乙醇之前</w:t>
      </w:r>
      <w:proofErr w:type="gramStart"/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不</w:t>
      </w:r>
      <w:proofErr w:type="gramEnd"/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离心或者下一步中不充分溶解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DNA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就转移，就有可能损失一部分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DNA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。</w:t>
      </w:r>
    </w:p>
    <w:p w14:paraId="792B5361" w14:textId="77777777" w:rsidR="001A3CDE" w:rsidRPr="005B375E" w:rsidRDefault="001A3CDE" w:rsidP="001A3CDE">
      <w:pPr>
        <w:widowControl w:val="0"/>
        <w:spacing w:line="360" w:lineRule="auto"/>
        <w:jc w:val="both"/>
        <w:rPr>
          <w:rFonts w:ascii="Arial" w:eastAsia="宋体" w:hAnsi="Arial" w:cs="Arial"/>
          <w:i/>
          <w:sz w:val="24"/>
          <w:szCs w:val="24"/>
          <w:lang w:eastAsia="zh-CN"/>
        </w:rPr>
      </w:pPr>
    </w:p>
    <w:p w14:paraId="125EBDE4" w14:textId="1589677D" w:rsidR="000A0731" w:rsidRPr="005B375E" w:rsidRDefault="000A0731" w:rsidP="001A3CDE">
      <w:pPr>
        <w:widowControl w:val="0"/>
        <w:spacing w:line="360" w:lineRule="auto"/>
        <w:jc w:val="both"/>
        <w:rPr>
          <w:rFonts w:ascii="Arial" w:eastAsia="宋体" w:hAnsi="Arial" w:cs="Arial"/>
          <w:iCs/>
          <w:sz w:val="24"/>
          <w:szCs w:val="24"/>
          <w:lang w:eastAsia="zh-CN"/>
        </w:rPr>
      </w:pPr>
      <w:r w:rsidRPr="005B375E">
        <w:rPr>
          <w:rFonts w:ascii="Arial" w:eastAsia="宋体" w:hAnsi="Arial" w:cs="Arial"/>
          <w:iCs/>
          <w:sz w:val="24"/>
          <w:szCs w:val="24"/>
          <w:lang w:eastAsia="zh-CN"/>
        </w:rPr>
        <w:t>如果使用的是</w:t>
      </w:r>
      <w:proofErr w:type="spellStart"/>
      <w:r w:rsidRPr="005B375E">
        <w:rPr>
          <w:rFonts w:ascii="Arial" w:eastAsia="宋体" w:hAnsi="Arial" w:cs="Arial"/>
          <w:iCs/>
          <w:sz w:val="24"/>
          <w:szCs w:val="24"/>
          <w:lang w:eastAsia="zh-CN"/>
        </w:rPr>
        <w:t>Mobio</w:t>
      </w:r>
      <w:proofErr w:type="spellEnd"/>
      <w:r w:rsidRPr="005B375E">
        <w:rPr>
          <w:rFonts w:ascii="Arial" w:eastAsia="宋体" w:hAnsi="Arial" w:cs="Arial"/>
          <w:iCs/>
          <w:sz w:val="24"/>
          <w:szCs w:val="24"/>
          <w:lang w:eastAsia="zh-CN"/>
        </w:rPr>
        <w:t xml:space="preserve"> </w:t>
      </w:r>
      <w:proofErr w:type="spellStart"/>
      <w:r w:rsidRPr="005B375E">
        <w:rPr>
          <w:rFonts w:ascii="Arial" w:eastAsia="宋体" w:hAnsi="Arial" w:cs="Arial"/>
          <w:iCs/>
          <w:sz w:val="24"/>
          <w:szCs w:val="24"/>
          <w:lang w:eastAsia="zh-CN"/>
        </w:rPr>
        <w:t>PowerClean</w:t>
      </w:r>
      <w:proofErr w:type="spellEnd"/>
      <w:r w:rsidRPr="005B375E">
        <w:rPr>
          <w:rFonts w:ascii="Arial" w:eastAsia="宋体" w:hAnsi="Arial" w:cs="Arial"/>
          <w:iCs/>
          <w:sz w:val="24"/>
          <w:szCs w:val="24"/>
          <w:lang w:eastAsia="zh-CN"/>
        </w:rPr>
        <w:t xml:space="preserve"> Pro kit</w:t>
      </w:r>
      <w:r w:rsidRPr="005B375E">
        <w:rPr>
          <w:rFonts w:ascii="Arial" w:eastAsia="宋体" w:hAnsi="Arial" w:cs="Arial"/>
          <w:iCs/>
          <w:sz w:val="24"/>
          <w:szCs w:val="24"/>
          <w:lang w:eastAsia="zh-CN"/>
        </w:rPr>
        <w:t>或者</w:t>
      </w:r>
      <w:proofErr w:type="spellStart"/>
      <w:r w:rsidRPr="005B375E">
        <w:rPr>
          <w:rFonts w:ascii="Arial" w:eastAsia="宋体" w:hAnsi="Arial" w:cs="Arial"/>
          <w:iCs/>
          <w:sz w:val="24"/>
          <w:szCs w:val="24"/>
          <w:lang w:eastAsia="zh-CN"/>
        </w:rPr>
        <w:t>DNeasy</w:t>
      </w:r>
      <w:proofErr w:type="spellEnd"/>
      <w:r w:rsidRPr="005B375E">
        <w:rPr>
          <w:rFonts w:ascii="Arial" w:eastAsia="宋体" w:hAnsi="Arial" w:cs="Arial"/>
          <w:iCs/>
          <w:sz w:val="24"/>
          <w:szCs w:val="24"/>
          <w:lang w:eastAsia="zh-CN"/>
        </w:rPr>
        <w:t xml:space="preserve">® </w:t>
      </w:r>
      <w:proofErr w:type="spellStart"/>
      <w:r w:rsidRPr="005B375E">
        <w:rPr>
          <w:rFonts w:ascii="Arial" w:eastAsia="宋体" w:hAnsi="Arial" w:cs="Arial"/>
          <w:iCs/>
          <w:sz w:val="24"/>
          <w:szCs w:val="24"/>
          <w:lang w:eastAsia="zh-CN"/>
        </w:rPr>
        <w:t>PowerClean</w:t>
      </w:r>
      <w:proofErr w:type="spellEnd"/>
      <w:r w:rsidRPr="005B375E">
        <w:rPr>
          <w:rFonts w:ascii="Arial" w:eastAsia="宋体" w:hAnsi="Arial" w:cs="Arial"/>
          <w:iCs/>
          <w:sz w:val="24"/>
          <w:szCs w:val="24"/>
          <w:lang w:eastAsia="zh-CN"/>
        </w:rPr>
        <w:t>® Pro Cleanup Kit</w:t>
      </w:r>
      <w:r w:rsidR="00447BC7" w:rsidRPr="005B375E">
        <w:rPr>
          <w:rFonts w:ascii="Arial" w:eastAsia="宋体" w:hAnsi="Arial" w:cs="Arial" w:hint="eastAsia"/>
          <w:iCs/>
          <w:sz w:val="24"/>
          <w:szCs w:val="24"/>
          <w:lang w:eastAsia="zh-CN"/>
        </w:rPr>
        <w:t>。</w:t>
      </w:r>
    </w:p>
    <w:p w14:paraId="5353ED37" w14:textId="77777777" w:rsidR="001A3CDE" w:rsidRPr="005B375E" w:rsidRDefault="001A3CDE" w:rsidP="001A3CDE">
      <w:pPr>
        <w:widowControl w:val="0"/>
        <w:spacing w:line="360" w:lineRule="auto"/>
        <w:jc w:val="both"/>
        <w:rPr>
          <w:rFonts w:ascii="Arial" w:eastAsia="宋体" w:hAnsi="Arial" w:cs="Arial"/>
          <w:iCs/>
          <w:sz w:val="24"/>
          <w:szCs w:val="24"/>
          <w:lang w:eastAsia="zh-CN"/>
        </w:rPr>
      </w:pPr>
    </w:p>
    <w:p w14:paraId="57A788E0" w14:textId="49B4237B" w:rsidR="000A0731" w:rsidRPr="005B375E" w:rsidRDefault="000A0731" w:rsidP="0031285A">
      <w:pPr>
        <w:pStyle w:val="aa"/>
        <w:widowControl w:val="0"/>
        <w:numPr>
          <w:ilvl w:val="0"/>
          <w:numId w:val="21"/>
        </w:numPr>
        <w:spacing w:line="360" w:lineRule="auto"/>
        <w:ind w:left="480" w:hangingChars="200" w:hanging="480"/>
        <w:jc w:val="both"/>
        <w:rPr>
          <w:rFonts w:ascii="Arial" w:hAnsi="Arial" w:cs="Arial"/>
          <w:bCs/>
          <w:lang w:eastAsia="zh-CN"/>
        </w:rPr>
      </w:pPr>
      <w:r w:rsidRPr="005B375E">
        <w:rPr>
          <w:rFonts w:ascii="Arial" w:hAnsi="Arial" w:cs="Arial"/>
          <w:bCs/>
          <w:lang w:eastAsia="zh-CN"/>
        </w:rPr>
        <w:t>加入</w:t>
      </w:r>
      <w:r w:rsidRPr="005B375E">
        <w:rPr>
          <w:rFonts w:ascii="Arial" w:hAnsi="Arial" w:cs="Arial"/>
          <w:bCs/>
          <w:lang w:eastAsia="zh-CN"/>
        </w:rPr>
        <w:t xml:space="preserve">100 µl 1x TE (10 </w:t>
      </w:r>
      <w:proofErr w:type="spellStart"/>
      <w:r w:rsidRPr="005B375E">
        <w:rPr>
          <w:rFonts w:ascii="Arial" w:hAnsi="Arial" w:cs="Arial"/>
          <w:bCs/>
          <w:lang w:eastAsia="zh-CN"/>
        </w:rPr>
        <w:t>mM</w:t>
      </w:r>
      <w:proofErr w:type="spellEnd"/>
      <w:r w:rsidRPr="005B375E">
        <w:rPr>
          <w:rFonts w:ascii="Arial" w:hAnsi="Arial" w:cs="Arial"/>
          <w:bCs/>
          <w:lang w:eastAsia="zh-CN"/>
        </w:rPr>
        <w:t xml:space="preserve"> </w:t>
      </w:r>
      <w:proofErr w:type="spellStart"/>
      <w:r w:rsidRPr="005B375E">
        <w:rPr>
          <w:rFonts w:ascii="Arial" w:hAnsi="Arial" w:cs="Arial"/>
          <w:bCs/>
          <w:lang w:eastAsia="zh-CN"/>
        </w:rPr>
        <w:t>Tris-HCl</w:t>
      </w:r>
      <w:proofErr w:type="spellEnd"/>
      <w:r w:rsidRPr="005B375E">
        <w:rPr>
          <w:rFonts w:ascii="Arial" w:hAnsi="Arial" w:cs="Arial"/>
          <w:bCs/>
          <w:lang w:eastAsia="zh-CN"/>
        </w:rPr>
        <w:t xml:space="preserve">, 1 </w:t>
      </w:r>
      <w:proofErr w:type="spellStart"/>
      <w:r w:rsidRPr="005B375E">
        <w:rPr>
          <w:rFonts w:ascii="Arial" w:hAnsi="Arial" w:cs="Arial"/>
          <w:bCs/>
          <w:lang w:eastAsia="zh-CN"/>
        </w:rPr>
        <w:t>mM</w:t>
      </w:r>
      <w:proofErr w:type="spellEnd"/>
      <w:r w:rsidRPr="005B375E">
        <w:rPr>
          <w:rFonts w:ascii="Arial" w:hAnsi="Arial" w:cs="Arial"/>
          <w:bCs/>
          <w:lang w:eastAsia="zh-CN"/>
        </w:rPr>
        <w:t xml:space="preserve"> EDTA.Na2, pH=8, sterile, </w:t>
      </w:r>
      <w:proofErr w:type="spellStart"/>
      <w:r w:rsidRPr="005B375E">
        <w:rPr>
          <w:rFonts w:ascii="Arial" w:hAnsi="Arial" w:cs="Arial"/>
          <w:bCs/>
          <w:lang w:eastAsia="zh-CN"/>
        </w:rPr>
        <w:t>DNase</w:t>
      </w:r>
      <w:proofErr w:type="spellEnd"/>
      <w:r w:rsidRPr="005B375E">
        <w:rPr>
          <w:rFonts w:ascii="Arial" w:hAnsi="Arial" w:cs="Arial"/>
          <w:bCs/>
          <w:lang w:eastAsia="zh-CN"/>
        </w:rPr>
        <w:t xml:space="preserve"> free) </w:t>
      </w:r>
      <w:r w:rsidRPr="005B375E">
        <w:rPr>
          <w:rFonts w:ascii="Arial" w:hAnsi="Arial" w:cs="Arial"/>
          <w:bCs/>
          <w:lang w:eastAsia="zh-CN"/>
        </w:rPr>
        <w:t>用于溶解</w:t>
      </w:r>
      <w:r w:rsidRPr="005B375E">
        <w:rPr>
          <w:rFonts w:ascii="Arial" w:hAnsi="Arial" w:cs="Arial"/>
          <w:bCs/>
          <w:lang w:eastAsia="zh-CN"/>
        </w:rPr>
        <w:t>DNA</w:t>
      </w:r>
      <w:r w:rsidRPr="005B375E">
        <w:rPr>
          <w:rFonts w:ascii="Arial" w:hAnsi="Arial" w:cs="Arial"/>
          <w:bCs/>
          <w:lang w:eastAsia="zh-CN"/>
        </w:rPr>
        <w:t>。充分混合确保所有的</w:t>
      </w:r>
      <w:r w:rsidRPr="005B375E">
        <w:rPr>
          <w:rFonts w:ascii="Arial" w:hAnsi="Arial" w:cs="Arial"/>
          <w:bCs/>
          <w:lang w:eastAsia="zh-CN"/>
        </w:rPr>
        <w:t>DNA</w:t>
      </w:r>
      <w:r w:rsidRPr="005B375E">
        <w:rPr>
          <w:rFonts w:ascii="Arial" w:hAnsi="Arial" w:cs="Arial"/>
          <w:bCs/>
          <w:lang w:eastAsia="zh-CN"/>
        </w:rPr>
        <w:t>都溶解了。转移</w:t>
      </w:r>
      <w:r w:rsidRPr="005B375E">
        <w:rPr>
          <w:rFonts w:ascii="Arial" w:hAnsi="Arial" w:cs="Arial"/>
          <w:bCs/>
          <w:lang w:eastAsia="zh-CN"/>
        </w:rPr>
        <w:t>DNA</w:t>
      </w:r>
      <w:r w:rsidRPr="005B375E">
        <w:rPr>
          <w:rFonts w:ascii="Arial" w:hAnsi="Arial" w:cs="Arial"/>
          <w:bCs/>
          <w:lang w:eastAsia="zh-CN"/>
        </w:rPr>
        <w:t>溶液到</w:t>
      </w:r>
      <w:r w:rsidRPr="005B375E">
        <w:rPr>
          <w:rFonts w:ascii="Arial" w:hAnsi="Arial" w:cs="Arial"/>
          <w:bCs/>
          <w:lang w:eastAsia="zh-CN"/>
        </w:rPr>
        <w:t xml:space="preserve">1.5 </w:t>
      </w:r>
      <w:r w:rsidR="00D32DED" w:rsidRPr="005B375E">
        <w:rPr>
          <w:rFonts w:ascii="Arial" w:hAnsi="Arial" w:cs="Arial"/>
          <w:bCs/>
          <w:lang w:eastAsia="zh-CN"/>
        </w:rPr>
        <w:t>ml</w:t>
      </w:r>
      <w:r w:rsidRPr="005B375E">
        <w:rPr>
          <w:rFonts w:ascii="Arial" w:hAnsi="Arial" w:cs="Arial"/>
          <w:bCs/>
          <w:lang w:eastAsia="zh-CN"/>
        </w:rPr>
        <w:t>离心管。</w:t>
      </w:r>
    </w:p>
    <w:p w14:paraId="5C3B0ED2" w14:textId="359E4310" w:rsidR="000A0731" w:rsidRPr="005B375E" w:rsidRDefault="000A0731" w:rsidP="00284B27">
      <w:pPr>
        <w:spacing w:line="360" w:lineRule="auto"/>
        <w:ind w:leftChars="200" w:left="400"/>
        <w:jc w:val="both"/>
        <w:rPr>
          <w:rFonts w:ascii="Arial" w:eastAsia="宋体" w:hAnsi="Arial" w:cs="Arial"/>
          <w:i/>
          <w:sz w:val="24"/>
          <w:szCs w:val="24"/>
          <w:lang w:eastAsia="zh-CN"/>
        </w:rPr>
      </w:pP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注：充分溶解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DNA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是非常重要的。</w:t>
      </w:r>
      <w:proofErr w:type="gramStart"/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移液枪</w:t>
      </w:r>
      <w:proofErr w:type="gramEnd"/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吹打比涡旋更能有效地溶解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DNA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如果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DNA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难以溶解，可以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50</w:t>
      </w:r>
      <w:r w:rsidR="00447BC7"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 </w:t>
      </w:r>
      <w:r w:rsidR="00284B27" w:rsidRPr="005B375E">
        <w:rPr>
          <w:rFonts w:ascii="Arial" w:hAnsi="Arial" w:cs="Arial"/>
          <w:bCs/>
          <w:sz w:val="24"/>
          <w:szCs w:val="24"/>
          <w:lang w:eastAsia="zh-CN"/>
        </w:rPr>
        <w:t>°C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水浴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2-5</w:t>
      </w:r>
      <w:r w:rsidR="00447BC7"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 </w:t>
      </w:r>
      <w:r w:rsidR="00447BC7" w:rsidRPr="005B375E">
        <w:rPr>
          <w:rFonts w:ascii="Arial" w:eastAsia="宋体" w:hAnsi="Arial" w:cs="Arial" w:hint="eastAsia"/>
          <w:i/>
          <w:sz w:val="24"/>
          <w:szCs w:val="24"/>
          <w:lang w:eastAsia="zh-CN"/>
        </w:rPr>
        <w:t>m</w:t>
      </w:r>
      <w:r w:rsidR="00447BC7" w:rsidRPr="005B375E">
        <w:rPr>
          <w:rFonts w:ascii="Arial" w:eastAsia="宋体" w:hAnsi="Arial" w:cs="Arial"/>
          <w:i/>
          <w:sz w:val="24"/>
          <w:szCs w:val="24"/>
          <w:lang w:eastAsia="zh-CN"/>
        </w:rPr>
        <w:t>in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。在一些情况下，可以将粗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DNA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稀释到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1/2-1/10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，这样下一步中使用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100 </w:t>
      </w:r>
      <w:proofErr w:type="spellStart"/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μl</w:t>
      </w:r>
      <w:proofErr w:type="spellEnd"/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稀释的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DNA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，腐殖质的浓度也不会超出试剂盒的去除范围。</w:t>
      </w:r>
    </w:p>
    <w:p w14:paraId="60B46461" w14:textId="20111E5C" w:rsidR="000A0731" w:rsidRPr="005B375E" w:rsidRDefault="000A0731" w:rsidP="0031285A">
      <w:pPr>
        <w:pStyle w:val="aa"/>
        <w:widowControl w:val="0"/>
        <w:numPr>
          <w:ilvl w:val="0"/>
          <w:numId w:val="21"/>
        </w:numPr>
        <w:spacing w:line="360" w:lineRule="auto"/>
        <w:ind w:left="480" w:hangingChars="200" w:hanging="480"/>
        <w:jc w:val="both"/>
        <w:rPr>
          <w:rFonts w:ascii="Arial" w:hAnsi="Arial" w:cs="Arial"/>
          <w:bCs/>
          <w:lang w:eastAsia="zh-CN"/>
        </w:rPr>
      </w:pPr>
      <w:r w:rsidRPr="005B375E">
        <w:rPr>
          <w:rFonts w:ascii="Arial" w:hAnsi="Arial" w:cs="Arial"/>
          <w:bCs/>
          <w:lang w:eastAsia="zh-CN"/>
        </w:rPr>
        <w:t>接下来就是按照</w:t>
      </w:r>
      <w:proofErr w:type="spellStart"/>
      <w:r w:rsidRPr="005B375E">
        <w:rPr>
          <w:rFonts w:ascii="Arial" w:hAnsi="Arial" w:cs="Arial"/>
          <w:bCs/>
          <w:lang w:eastAsia="zh-CN"/>
        </w:rPr>
        <w:t>PowerClean</w:t>
      </w:r>
      <w:proofErr w:type="spellEnd"/>
      <w:r w:rsidRPr="005B375E">
        <w:rPr>
          <w:rFonts w:ascii="Arial" w:hAnsi="Arial" w:cs="Arial"/>
          <w:bCs/>
          <w:lang w:eastAsia="zh-CN"/>
        </w:rPr>
        <w:t xml:space="preserve"> Pro kit </w:t>
      </w:r>
      <w:r w:rsidRPr="005B375E">
        <w:rPr>
          <w:rFonts w:ascii="Arial" w:hAnsi="Arial" w:cs="Arial"/>
          <w:bCs/>
          <w:lang w:eastAsia="zh-CN"/>
        </w:rPr>
        <w:t>的标准流程来纯化</w:t>
      </w:r>
      <w:r w:rsidRPr="005B375E">
        <w:rPr>
          <w:rFonts w:ascii="Arial" w:hAnsi="Arial" w:cs="Arial"/>
          <w:bCs/>
          <w:lang w:eastAsia="zh-CN"/>
        </w:rPr>
        <w:t>DNA</w:t>
      </w:r>
      <w:r w:rsidRPr="005B375E">
        <w:rPr>
          <w:rFonts w:ascii="Arial" w:hAnsi="Arial" w:cs="Arial"/>
          <w:bCs/>
          <w:lang w:eastAsia="zh-CN"/>
        </w:rPr>
        <w:t>。此外，在这个试剂盒中，我们会使用</w:t>
      </w:r>
      <w:r w:rsidRPr="005B375E">
        <w:rPr>
          <w:rFonts w:ascii="Arial" w:hAnsi="Arial" w:cs="Arial"/>
          <w:bCs/>
          <w:lang w:eastAsia="zh-CN"/>
        </w:rPr>
        <w:t>1x TE (pH=8.0)</w:t>
      </w:r>
      <w:r w:rsidR="00284B27" w:rsidRPr="005B375E">
        <w:rPr>
          <w:rFonts w:ascii="Arial" w:hAnsi="Arial" w:cs="Arial"/>
          <w:bCs/>
          <w:lang w:eastAsia="zh-CN"/>
        </w:rPr>
        <w:t xml:space="preserve"> </w:t>
      </w:r>
      <w:r w:rsidRPr="005B375E">
        <w:rPr>
          <w:rFonts w:ascii="Arial" w:hAnsi="Arial" w:cs="Arial"/>
          <w:bCs/>
          <w:lang w:eastAsia="zh-CN"/>
        </w:rPr>
        <w:t>或者去离子水</w:t>
      </w:r>
      <w:r w:rsidR="00430BA6" w:rsidRPr="005B375E">
        <w:rPr>
          <w:rFonts w:ascii="Arial" w:hAnsi="Arial" w:cs="Arial"/>
          <w:bCs/>
          <w:lang w:eastAsia="zh-CN"/>
        </w:rPr>
        <w:t xml:space="preserve"> (</w:t>
      </w:r>
      <w:proofErr w:type="spellStart"/>
      <w:r w:rsidRPr="005B375E">
        <w:rPr>
          <w:rFonts w:ascii="Arial" w:hAnsi="Arial" w:cs="Arial"/>
          <w:bCs/>
          <w:lang w:eastAsia="zh-CN"/>
        </w:rPr>
        <w:t>DNase</w:t>
      </w:r>
      <w:proofErr w:type="spellEnd"/>
      <w:r w:rsidRPr="005B375E">
        <w:rPr>
          <w:rFonts w:ascii="Arial" w:hAnsi="Arial" w:cs="Arial"/>
          <w:bCs/>
          <w:lang w:eastAsia="zh-CN"/>
        </w:rPr>
        <w:t xml:space="preserve"> free</w:t>
      </w:r>
      <w:r w:rsidR="00430BA6" w:rsidRPr="005B375E">
        <w:rPr>
          <w:rFonts w:ascii="Arial" w:hAnsi="Arial" w:cs="Arial"/>
          <w:bCs/>
          <w:lang w:eastAsia="zh-CN"/>
        </w:rPr>
        <w:t xml:space="preserve">) </w:t>
      </w:r>
      <w:r w:rsidRPr="005B375E">
        <w:rPr>
          <w:rFonts w:ascii="Arial" w:hAnsi="Arial" w:cs="Arial"/>
          <w:bCs/>
          <w:lang w:eastAsia="zh-CN"/>
        </w:rPr>
        <w:t>代替</w:t>
      </w:r>
      <w:r w:rsidRPr="005B375E">
        <w:rPr>
          <w:rFonts w:ascii="Arial" w:hAnsi="Arial" w:cs="Arial"/>
          <w:bCs/>
          <w:lang w:eastAsia="zh-CN"/>
        </w:rPr>
        <w:t>DC5</w:t>
      </w:r>
      <w:r w:rsidRPr="005B375E">
        <w:rPr>
          <w:rFonts w:ascii="Arial" w:hAnsi="Arial" w:cs="Arial"/>
          <w:bCs/>
          <w:lang w:eastAsia="zh-CN"/>
        </w:rPr>
        <w:t>溶液。</w:t>
      </w:r>
    </w:p>
    <w:p w14:paraId="6558621B" w14:textId="6CAD7A9B" w:rsidR="000A0731" w:rsidRPr="005B375E" w:rsidRDefault="000A0731" w:rsidP="00284B27">
      <w:pPr>
        <w:wordWrap w:val="0"/>
        <w:spacing w:line="360" w:lineRule="auto"/>
        <w:ind w:leftChars="200" w:left="400"/>
        <w:jc w:val="both"/>
        <w:rPr>
          <w:rFonts w:ascii="Arial" w:eastAsia="宋体" w:hAnsi="Arial" w:cs="Arial"/>
          <w:i/>
          <w:sz w:val="24"/>
          <w:szCs w:val="24"/>
          <w:lang w:eastAsia="zh-CN"/>
        </w:rPr>
      </w:pP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注：</w:t>
      </w:r>
      <w:proofErr w:type="spellStart"/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PowerClean</w:t>
      </w:r>
      <w:proofErr w:type="spellEnd"/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 Pro kit 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的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DNA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纯化流程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:</w:t>
      </w:r>
      <w:r w:rsidRPr="00284B27">
        <w:rPr>
          <w:rFonts w:ascii="Arial" w:eastAsia="宋体" w:hAnsi="Arial" w:cs="Arial"/>
          <w:i/>
          <w:color w:val="FF0000"/>
          <w:sz w:val="24"/>
          <w:szCs w:val="24"/>
          <w:lang w:eastAsia="zh-CN"/>
        </w:rPr>
        <w:t xml:space="preserve"> </w:t>
      </w:r>
      <w:hyperlink r:id="rId14" w:history="1">
        <w:r w:rsidR="00447BC7" w:rsidRPr="005345B8">
          <w:rPr>
            <w:rStyle w:val="a8"/>
            <w:rFonts w:ascii="Arial" w:eastAsia="宋体" w:hAnsi="Arial" w:cs="Arial"/>
            <w:i/>
            <w:sz w:val="24"/>
            <w:szCs w:val="24"/>
            <w:lang w:eastAsia="zh-CN"/>
          </w:rPr>
          <w:t>http://www.mobio.com/images/custom/file/protocol/12997-50.pd</w:t>
        </w:r>
        <w:r w:rsidR="00284B27" w:rsidRPr="005345B8">
          <w:rPr>
            <w:rStyle w:val="a8"/>
            <w:rFonts w:ascii="Arial" w:eastAsia="宋体" w:hAnsi="Arial" w:cs="Arial" w:hint="eastAsia"/>
            <w:i/>
            <w:sz w:val="24"/>
            <w:szCs w:val="24"/>
            <w:lang w:eastAsia="zh-CN"/>
          </w:rPr>
          <w:t>.</w:t>
        </w:r>
      </w:hyperlink>
      <w:r w:rsidR="00284B27">
        <w:rPr>
          <w:rFonts w:ascii="Arial" w:eastAsia="宋体" w:hAnsi="Arial" w:cs="Arial"/>
          <w:i/>
          <w:color w:val="FF0000"/>
          <w:sz w:val="24"/>
          <w:szCs w:val="24"/>
          <w:lang w:eastAsia="zh-CN"/>
        </w:rPr>
        <w:t xml:space="preserve"> 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DC5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试剂不含有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EDTA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，如果下一步使用的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DNA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对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EDTA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是敏感的，</w:t>
      </w:r>
      <w:r w:rsidR="00E71C21">
        <w:rPr>
          <w:rFonts w:ascii="Arial" w:eastAsia="宋体" w:hAnsi="Arial" w:cs="Arial"/>
          <w:i/>
          <w:sz w:val="24"/>
          <w:szCs w:val="24"/>
          <w:lang w:eastAsia="zh-CN"/>
        </w:rPr>
        <w:t>可以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使用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DC5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。而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1x TE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更适合长期保存。但是，如果想从</w:t>
      </w:r>
      <w:proofErr w:type="spellStart"/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Nanodrop</w:t>
      </w:r>
      <w:proofErr w:type="spellEnd"/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中得到准确的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260/230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值，还是使用去离子水</w:t>
      </w:r>
      <w:r w:rsidR="00430BA6"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 (</w:t>
      </w:r>
      <w:proofErr w:type="spellStart"/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DNase</w:t>
      </w:r>
      <w:proofErr w:type="spellEnd"/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 free</w:t>
      </w:r>
      <w:r w:rsidR="00430BA6"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) 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洗脱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DNA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更好。</w:t>
      </w:r>
      <w:proofErr w:type="spellStart"/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Nanodrop</w:t>
      </w:r>
      <w:proofErr w:type="spellEnd"/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检测后，可加入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1/100</w:t>
      </w:r>
      <w:r w:rsidR="00284B27"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 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(v/v) 100x TE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，得到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1x TE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的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DNA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样本，供长期保存。</w:t>
      </w:r>
    </w:p>
    <w:p w14:paraId="0AB88831" w14:textId="77777777" w:rsidR="000A0731" w:rsidRPr="0031285A" w:rsidRDefault="000A0731" w:rsidP="0031285A">
      <w:pPr>
        <w:pStyle w:val="aa"/>
        <w:widowControl w:val="0"/>
        <w:numPr>
          <w:ilvl w:val="0"/>
          <w:numId w:val="21"/>
        </w:numPr>
        <w:spacing w:line="360" w:lineRule="auto"/>
        <w:ind w:left="480" w:hangingChars="200" w:hanging="480"/>
        <w:jc w:val="both"/>
        <w:rPr>
          <w:rFonts w:ascii="Arial" w:hAnsi="Arial" w:cs="Arial"/>
          <w:bCs/>
          <w:lang w:eastAsia="zh-CN"/>
        </w:rPr>
      </w:pPr>
      <w:r w:rsidRPr="0031285A">
        <w:rPr>
          <w:rFonts w:ascii="Arial" w:hAnsi="Arial" w:cs="Arial"/>
          <w:bCs/>
          <w:lang w:eastAsia="zh-CN"/>
        </w:rPr>
        <w:lastRenderedPageBreak/>
        <w:t>用</w:t>
      </w:r>
      <w:proofErr w:type="spellStart"/>
      <w:r w:rsidRPr="0031285A">
        <w:rPr>
          <w:rFonts w:ascii="Arial" w:hAnsi="Arial" w:cs="Arial"/>
          <w:bCs/>
          <w:lang w:eastAsia="zh-CN"/>
        </w:rPr>
        <w:t>Nanodrop</w:t>
      </w:r>
      <w:proofErr w:type="spellEnd"/>
      <w:r w:rsidRPr="0031285A">
        <w:rPr>
          <w:rFonts w:ascii="Arial" w:hAnsi="Arial" w:cs="Arial"/>
          <w:bCs/>
          <w:lang w:eastAsia="zh-CN"/>
        </w:rPr>
        <w:t>检测</w:t>
      </w:r>
      <w:r w:rsidRPr="0031285A">
        <w:rPr>
          <w:rFonts w:ascii="Arial" w:hAnsi="Arial" w:cs="Arial"/>
          <w:bCs/>
          <w:lang w:eastAsia="zh-CN"/>
        </w:rPr>
        <w:t>DNA</w:t>
      </w:r>
      <w:r w:rsidRPr="0031285A">
        <w:rPr>
          <w:rFonts w:ascii="Arial" w:hAnsi="Arial" w:cs="Arial"/>
          <w:bCs/>
          <w:lang w:eastAsia="zh-CN"/>
        </w:rPr>
        <w:t>纯度。</w:t>
      </w:r>
    </w:p>
    <w:p w14:paraId="644D863B" w14:textId="77777777" w:rsidR="000A0731" w:rsidRPr="00D32DED" w:rsidRDefault="000A0731" w:rsidP="00021107">
      <w:pPr>
        <w:widowControl w:val="0"/>
        <w:spacing w:line="360" w:lineRule="auto"/>
        <w:ind w:left="482"/>
        <w:jc w:val="both"/>
        <w:rPr>
          <w:rFonts w:ascii="Arial" w:hAnsi="Arial" w:cs="Arial"/>
          <w:sz w:val="24"/>
          <w:szCs w:val="24"/>
        </w:rPr>
      </w:pPr>
      <w:r w:rsidRPr="00D32DED">
        <w:rPr>
          <w:rFonts w:ascii="Arial" w:hAnsi="Arial" w:cs="Arial"/>
          <w:sz w:val="24"/>
          <w:szCs w:val="24"/>
        </w:rPr>
        <w:t>260/280 ~ 1.8, 260/230≥1.7.</w:t>
      </w:r>
    </w:p>
    <w:p w14:paraId="254F20F6" w14:textId="299F974C" w:rsidR="000A0731" w:rsidRPr="005B375E" w:rsidRDefault="000A0731" w:rsidP="00284B27">
      <w:pPr>
        <w:spacing w:line="360" w:lineRule="auto"/>
        <w:ind w:leftChars="200" w:left="400"/>
        <w:jc w:val="both"/>
        <w:rPr>
          <w:rFonts w:ascii="Arial" w:eastAsia="宋体" w:hAnsi="Arial" w:cs="Arial"/>
          <w:i/>
          <w:sz w:val="24"/>
          <w:szCs w:val="24"/>
          <w:lang w:eastAsia="zh-CN"/>
        </w:rPr>
      </w:pP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注：如果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260/230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数值不好，可以参考</w:t>
      </w:r>
      <w:r w:rsidR="00E50E98">
        <w:fldChar w:fldCharType="begin"/>
      </w:r>
      <w:r w:rsidR="00E50E98">
        <w:instrText xml:space="preserve"> HYPERLINK "http://ieg.ou.edu/protocol.htm" </w:instrText>
      </w:r>
      <w:r w:rsidR="00E50E98">
        <w:fldChar w:fldCharType="separate"/>
      </w:r>
      <w:r w:rsidRPr="005345B8">
        <w:rPr>
          <w:rStyle w:val="a8"/>
          <w:rFonts w:ascii="Arial" w:eastAsia="宋体" w:hAnsi="Arial" w:cs="Arial"/>
          <w:i/>
          <w:sz w:val="24"/>
          <w:szCs w:val="24"/>
          <w:lang w:eastAsia="zh-CN"/>
        </w:rPr>
        <w:t>http://ieg.ou.edu/protocol.htm</w:t>
      </w:r>
      <w:r w:rsidR="00E50E98">
        <w:rPr>
          <w:rStyle w:val="a8"/>
          <w:rFonts w:ascii="Arial" w:eastAsia="宋体" w:hAnsi="Arial" w:cs="Arial"/>
          <w:i/>
          <w:sz w:val="24"/>
          <w:szCs w:val="24"/>
          <w:lang w:eastAsia="zh-CN"/>
        </w:rPr>
        <w:fldChar w:fldCharType="end"/>
      </w:r>
      <w:r w:rsidRPr="00284B27">
        <w:rPr>
          <w:rFonts w:ascii="Arial" w:eastAsia="宋体" w:hAnsi="Arial" w:cs="Arial"/>
          <w:i/>
          <w:color w:val="FF0000"/>
          <w:sz w:val="24"/>
          <w:szCs w:val="24"/>
          <w:lang w:eastAsia="zh-CN"/>
        </w:rPr>
        <w:t xml:space="preserve"> 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(page 10, Desalting protocol)</w:t>
      </w:r>
      <w:r w:rsidR="0031285A"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 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中的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“Community DNA Preparation through hybridization”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进行脱盐。如果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DNA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浓度过低，则很难通过酸化和冷乙醇沉淀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DNA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。可以将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DNA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浓缩到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100 </w:t>
      </w:r>
      <w:proofErr w:type="spellStart"/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ng</w:t>
      </w:r>
      <w:proofErr w:type="spellEnd"/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/</w:t>
      </w:r>
      <w:proofErr w:type="spellStart"/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μl</w:t>
      </w:r>
      <w:proofErr w:type="spellEnd"/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 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左右，沉淀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DNA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，用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10~20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倍体积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70%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冷乙醇洗涤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DNA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颗粒。如果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260/230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或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260/280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数值都不够好，尝试重复使用</w:t>
      </w:r>
      <w:proofErr w:type="spellStart"/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PowerClean</w:t>
      </w:r>
      <w:proofErr w:type="spellEnd"/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 Pro kit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再纯化一次。</w:t>
      </w:r>
    </w:p>
    <w:p w14:paraId="6E45D504" w14:textId="55C049C5" w:rsidR="000A0731" w:rsidRPr="005B375E" w:rsidRDefault="000A0731" w:rsidP="0031285A">
      <w:pPr>
        <w:pStyle w:val="aa"/>
        <w:widowControl w:val="0"/>
        <w:numPr>
          <w:ilvl w:val="0"/>
          <w:numId w:val="21"/>
        </w:numPr>
        <w:spacing w:line="360" w:lineRule="auto"/>
        <w:ind w:left="480" w:hangingChars="200" w:hanging="480"/>
        <w:jc w:val="both"/>
        <w:rPr>
          <w:rFonts w:ascii="Arial" w:hAnsi="Arial" w:cs="Arial"/>
          <w:bCs/>
          <w:lang w:eastAsia="zh-CN"/>
        </w:rPr>
      </w:pPr>
      <w:r w:rsidRPr="005B375E">
        <w:rPr>
          <w:rFonts w:ascii="Arial" w:hAnsi="Arial" w:cs="Arial"/>
          <w:bCs/>
          <w:lang w:eastAsia="zh-CN"/>
        </w:rPr>
        <w:t>用琼脂糖凝胶电泳检测</w:t>
      </w:r>
      <w:r w:rsidRPr="005B375E">
        <w:rPr>
          <w:rFonts w:ascii="Arial" w:hAnsi="Arial" w:cs="Arial"/>
          <w:bCs/>
          <w:lang w:eastAsia="zh-CN"/>
        </w:rPr>
        <w:t>DNA</w:t>
      </w:r>
      <w:r w:rsidRPr="005B375E">
        <w:rPr>
          <w:rFonts w:ascii="Arial" w:hAnsi="Arial" w:cs="Arial"/>
          <w:bCs/>
          <w:lang w:eastAsia="zh-CN"/>
        </w:rPr>
        <w:t>的完整程度</w:t>
      </w:r>
      <w:r w:rsidR="00430BA6" w:rsidRPr="005B375E">
        <w:rPr>
          <w:rFonts w:ascii="Arial" w:hAnsi="Arial" w:cs="Arial"/>
          <w:bCs/>
          <w:lang w:eastAsia="zh-CN"/>
        </w:rPr>
        <w:t xml:space="preserve"> (</w:t>
      </w:r>
      <w:r w:rsidRPr="005B375E">
        <w:rPr>
          <w:rFonts w:ascii="Arial" w:hAnsi="Arial" w:cs="Arial"/>
          <w:bCs/>
          <w:lang w:eastAsia="zh-CN"/>
        </w:rPr>
        <w:t xml:space="preserve">0.8% </w:t>
      </w:r>
      <w:proofErr w:type="spellStart"/>
      <w:r w:rsidRPr="005B375E">
        <w:rPr>
          <w:rFonts w:ascii="Arial" w:hAnsi="Arial" w:cs="Arial"/>
          <w:bCs/>
          <w:lang w:eastAsia="zh-CN"/>
        </w:rPr>
        <w:t>agrose</w:t>
      </w:r>
      <w:proofErr w:type="spellEnd"/>
      <w:r w:rsidRPr="005B375E">
        <w:rPr>
          <w:rFonts w:ascii="Arial" w:hAnsi="Arial" w:cs="Arial"/>
          <w:bCs/>
          <w:lang w:eastAsia="zh-CN"/>
        </w:rPr>
        <w:t>, 105 V, 30 min</w:t>
      </w:r>
      <w:r w:rsidR="00430BA6" w:rsidRPr="005B375E">
        <w:rPr>
          <w:rFonts w:ascii="Arial" w:hAnsi="Arial" w:cs="Arial"/>
          <w:bCs/>
          <w:lang w:eastAsia="zh-CN"/>
        </w:rPr>
        <w:t>)</w:t>
      </w:r>
      <w:r w:rsidR="00284B27" w:rsidRPr="005B375E">
        <w:rPr>
          <w:rFonts w:ascii="Arial" w:hAnsi="Arial" w:cs="Arial"/>
          <w:bCs/>
          <w:lang w:eastAsia="zh-CN"/>
        </w:rPr>
        <w:t xml:space="preserve"> </w:t>
      </w:r>
      <w:r w:rsidRPr="005B375E">
        <w:rPr>
          <w:rFonts w:ascii="Arial" w:hAnsi="Arial" w:cs="Arial"/>
          <w:bCs/>
          <w:lang w:eastAsia="zh-CN"/>
        </w:rPr>
        <w:t>。</w:t>
      </w:r>
    </w:p>
    <w:p w14:paraId="4CDAEEE5" w14:textId="77777777" w:rsidR="001A3CDE" w:rsidRPr="005B375E" w:rsidRDefault="001A3CDE" w:rsidP="001A3CDE">
      <w:pPr>
        <w:widowControl w:val="0"/>
        <w:spacing w:line="360" w:lineRule="auto"/>
        <w:ind w:left="482"/>
        <w:jc w:val="both"/>
        <w:rPr>
          <w:rFonts w:ascii="Arial" w:hAnsi="Arial" w:cs="Arial"/>
          <w:sz w:val="24"/>
          <w:szCs w:val="24"/>
        </w:rPr>
      </w:pPr>
    </w:p>
    <w:p w14:paraId="0071E156" w14:textId="060BA95A" w:rsidR="000A0731" w:rsidRPr="005B375E" w:rsidRDefault="000A0731" w:rsidP="001A3CDE">
      <w:pPr>
        <w:widowControl w:val="0"/>
        <w:spacing w:line="360" w:lineRule="auto"/>
        <w:jc w:val="both"/>
        <w:rPr>
          <w:rFonts w:ascii="Arial" w:eastAsia="宋体" w:hAnsi="Arial" w:cs="Arial"/>
          <w:iCs/>
          <w:sz w:val="24"/>
          <w:szCs w:val="24"/>
          <w:lang w:eastAsia="zh-CN"/>
        </w:rPr>
      </w:pPr>
      <w:r w:rsidRPr="005B375E">
        <w:rPr>
          <w:rFonts w:ascii="Arial" w:eastAsia="宋体" w:hAnsi="Arial" w:cs="Arial"/>
          <w:iCs/>
          <w:sz w:val="24"/>
          <w:szCs w:val="24"/>
          <w:lang w:eastAsia="zh-CN"/>
        </w:rPr>
        <w:t>如果使用的是</w:t>
      </w:r>
      <w:proofErr w:type="spellStart"/>
      <w:r w:rsidRPr="005B375E">
        <w:rPr>
          <w:rFonts w:ascii="Arial" w:eastAsia="宋体" w:hAnsi="Arial" w:cs="Arial"/>
          <w:iCs/>
          <w:sz w:val="24"/>
          <w:szCs w:val="24"/>
          <w:lang w:eastAsia="zh-CN"/>
        </w:rPr>
        <w:t>PowerSoil</w:t>
      </w:r>
      <w:proofErr w:type="spellEnd"/>
      <w:r w:rsidRPr="005B375E">
        <w:rPr>
          <w:rFonts w:ascii="Arial" w:eastAsia="宋体" w:hAnsi="Arial" w:cs="Arial"/>
          <w:iCs/>
          <w:sz w:val="24"/>
          <w:szCs w:val="24"/>
          <w:lang w:eastAsia="zh-CN"/>
        </w:rPr>
        <w:t xml:space="preserve"> kit</w:t>
      </w:r>
      <w:r w:rsidRPr="005B375E">
        <w:rPr>
          <w:rFonts w:ascii="Arial" w:eastAsia="宋体" w:hAnsi="Arial" w:cs="Arial"/>
          <w:iCs/>
          <w:sz w:val="24"/>
          <w:szCs w:val="24"/>
          <w:lang w:eastAsia="zh-CN"/>
        </w:rPr>
        <w:t>或者</w:t>
      </w:r>
      <w:r w:rsidRPr="005B375E">
        <w:rPr>
          <w:rFonts w:ascii="Arial" w:eastAsia="宋体" w:hAnsi="Arial" w:cs="Arial"/>
          <w:iCs/>
          <w:sz w:val="24"/>
          <w:szCs w:val="24"/>
          <w:lang w:eastAsia="zh-CN"/>
        </w:rPr>
        <w:t xml:space="preserve"> </w:t>
      </w:r>
      <w:proofErr w:type="spellStart"/>
      <w:r w:rsidRPr="005B375E">
        <w:rPr>
          <w:rFonts w:ascii="Arial" w:eastAsia="宋体" w:hAnsi="Arial" w:cs="Arial"/>
          <w:iCs/>
          <w:sz w:val="24"/>
          <w:szCs w:val="24"/>
          <w:lang w:eastAsia="zh-CN"/>
        </w:rPr>
        <w:t>DNeasy</w:t>
      </w:r>
      <w:proofErr w:type="spellEnd"/>
      <w:r w:rsidRPr="005B375E">
        <w:rPr>
          <w:rFonts w:ascii="Arial" w:eastAsia="宋体" w:hAnsi="Arial" w:cs="Arial"/>
          <w:iCs/>
          <w:sz w:val="24"/>
          <w:szCs w:val="24"/>
          <w:lang w:eastAsia="zh-CN"/>
        </w:rPr>
        <w:t xml:space="preserve">® </w:t>
      </w:r>
      <w:proofErr w:type="spellStart"/>
      <w:r w:rsidRPr="005B375E">
        <w:rPr>
          <w:rFonts w:ascii="Arial" w:eastAsia="宋体" w:hAnsi="Arial" w:cs="Arial"/>
          <w:iCs/>
          <w:sz w:val="24"/>
          <w:szCs w:val="24"/>
          <w:lang w:eastAsia="zh-CN"/>
        </w:rPr>
        <w:t>PowerSoil</w:t>
      </w:r>
      <w:proofErr w:type="spellEnd"/>
      <w:r w:rsidRPr="005B375E">
        <w:rPr>
          <w:rFonts w:ascii="Arial" w:eastAsia="宋体" w:hAnsi="Arial" w:cs="Arial"/>
          <w:iCs/>
          <w:sz w:val="24"/>
          <w:szCs w:val="24"/>
          <w:lang w:eastAsia="zh-CN"/>
        </w:rPr>
        <w:t>® Kit</w:t>
      </w:r>
      <w:r w:rsidR="00284B27" w:rsidRPr="005B375E">
        <w:rPr>
          <w:rFonts w:ascii="Arial" w:eastAsia="宋体" w:hAnsi="Arial" w:cs="Arial" w:hint="eastAsia"/>
          <w:iCs/>
          <w:sz w:val="24"/>
          <w:szCs w:val="24"/>
          <w:lang w:eastAsia="zh-CN"/>
        </w:rPr>
        <w:t>：</w:t>
      </w:r>
    </w:p>
    <w:p w14:paraId="086C933A" w14:textId="77777777" w:rsidR="001A3CDE" w:rsidRPr="005B375E" w:rsidRDefault="001A3CDE" w:rsidP="00284B27">
      <w:pPr>
        <w:spacing w:line="360" w:lineRule="auto"/>
        <w:ind w:leftChars="200" w:left="880" w:hangingChars="200" w:hanging="480"/>
        <w:jc w:val="both"/>
        <w:rPr>
          <w:rFonts w:ascii="Arial" w:hAnsi="Arial" w:cs="Arial"/>
          <w:bCs/>
          <w:sz w:val="24"/>
          <w:szCs w:val="24"/>
          <w:shd w:val="pct15" w:color="auto" w:fill="FFFFFF"/>
          <w:lang w:eastAsia="zh-CN"/>
        </w:rPr>
      </w:pPr>
    </w:p>
    <w:p w14:paraId="2BDE50A6" w14:textId="19BD8A2E" w:rsidR="000A0731" w:rsidRPr="005B375E" w:rsidRDefault="000A0731" w:rsidP="0031285A">
      <w:pPr>
        <w:pStyle w:val="aa"/>
        <w:widowControl w:val="0"/>
        <w:numPr>
          <w:ilvl w:val="0"/>
          <w:numId w:val="22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</w:rPr>
      </w:pPr>
      <w:r w:rsidRPr="005B375E">
        <w:rPr>
          <w:rFonts w:ascii="Arial" w:hAnsi="Arial" w:cs="Arial"/>
          <w:lang w:eastAsia="zh-CN"/>
        </w:rPr>
        <w:t>在离心后的</w:t>
      </w:r>
      <w:r w:rsidRPr="005B375E">
        <w:rPr>
          <w:rFonts w:ascii="Arial" w:hAnsi="Arial" w:cs="Arial"/>
          <w:lang w:eastAsia="zh-CN"/>
        </w:rPr>
        <w:t>DNA</w:t>
      </w:r>
      <w:r w:rsidRPr="005B375E">
        <w:rPr>
          <w:rFonts w:ascii="Arial" w:hAnsi="Arial" w:cs="Arial"/>
          <w:lang w:eastAsia="zh-CN"/>
        </w:rPr>
        <w:t>沉淀中加入</w:t>
      </w:r>
      <w:r w:rsidRPr="005B375E">
        <w:rPr>
          <w:rFonts w:ascii="Arial" w:hAnsi="Arial" w:cs="Arial"/>
        </w:rPr>
        <w:t>430 µl bead solution (</w:t>
      </w:r>
      <w:proofErr w:type="spellStart"/>
      <w:r w:rsidR="00E71C21">
        <w:rPr>
          <w:rFonts w:ascii="Arial" w:hAnsi="Arial" w:cs="Arial"/>
        </w:rPr>
        <w:t>DNeasy</w:t>
      </w:r>
      <w:proofErr w:type="spellEnd"/>
      <w:r w:rsidRPr="005B375E">
        <w:rPr>
          <w:rFonts w:ascii="Arial" w:hAnsi="Arial" w:cs="Arial"/>
        </w:rPr>
        <w:t xml:space="preserve"> </w:t>
      </w:r>
      <w:proofErr w:type="spellStart"/>
      <w:r w:rsidRPr="005B375E">
        <w:rPr>
          <w:rFonts w:ascii="Arial" w:hAnsi="Arial" w:cs="Arial"/>
        </w:rPr>
        <w:t>PowerSoil</w:t>
      </w:r>
      <w:proofErr w:type="spellEnd"/>
      <w:r w:rsidRPr="005B375E">
        <w:rPr>
          <w:rFonts w:ascii="Arial" w:hAnsi="Arial" w:cs="Arial"/>
        </w:rPr>
        <w:t xml:space="preserve"> kit</w:t>
      </w:r>
      <w:r w:rsidRPr="005B375E">
        <w:rPr>
          <w:rFonts w:ascii="Arial" w:hAnsi="Arial" w:cs="Arial"/>
          <w:lang w:eastAsia="zh-CN"/>
        </w:rPr>
        <w:t xml:space="preserve">, </w:t>
      </w:r>
      <w:r w:rsidRPr="005B375E">
        <w:rPr>
          <w:rFonts w:ascii="Arial" w:hAnsi="Arial" w:cs="Arial"/>
          <w:lang w:eastAsia="zh-CN"/>
        </w:rPr>
        <w:t>在</w:t>
      </w:r>
      <w:r w:rsidRPr="005B375E">
        <w:rPr>
          <w:rFonts w:ascii="Arial" w:hAnsi="Arial" w:cs="Arial"/>
          <w:lang w:eastAsia="zh-CN"/>
        </w:rPr>
        <w:t>bead tube</w:t>
      </w:r>
      <w:r w:rsidRPr="005B375E">
        <w:rPr>
          <w:rFonts w:ascii="Arial" w:hAnsi="Arial" w:cs="Arial"/>
        </w:rPr>
        <w:t xml:space="preserve">) </w:t>
      </w:r>
      <w:r w:rsidRPr="005B375E">
        <w:rPr>
          <w:rFonts w:ascii="Arial" w:hAnsi="Arial" w:cs="Arial"/>
          <w:lang w:eastAsia="zh-CN"/>
        </w:rPr>
        <w:t>用于溶解</w:t>
      </w:r>
      <w:r w:rsidRPr="005B375E">
        <w:rPr>
          <w:rFonts w:ascii="Arial" w:hAnsi="Arial" w:cs="Arial"/>
          <w:lang w:eastAsia="zh-CN"/>
        </w:rPr>
        <w:t>DNA</w:t>
      </w:r>
      <w:r w:rsidRPr="005B375E">
        <w:rPr>
          <w:rFonts w:ascii="Arial" w:hAnsi="Arial" w:cs="Arial"/>
          <w:lang w:eastAsia="zh-CN"/>
        </w:rPr>
        <w:t>。充分混合以确保</w:t>
      </w:r>
      <w:r w:rsidRPr="005B375E">
        <w:rPr>
          <w:rFonts w:ascii="Arial" w:hAnsi="Arial" w:cs="Arial"/>
          <w:lang w:eastAsia="zh-CN"/>
        </w:rPr>
        <w:t>DNA</w:t>
      </w:r>
      <w:r w:rsidRPr="005B375E">
        <w:rPr>
          <w:rFonts w:ascii="Arial" w:hAnsi="Arial" w:cs="Arial"/>
          <w:lang w:eastAsia="zh-CN"/>
        </w:rPr>
        <w:t>完全溶解。</w:t>
      </w:r>
    </w:p>
    <w:p w14:paraId="7E150207" w14:textId="6EC8EC25" w:rsidR="000A0731" w:rsidRPr="005B375E" w:rsidRDefault="000A0731" w:rsidP="0031285A">
      <w:pPr>
        <w:spacing w:line="360" w:lineRule="auto"/>
        <w:ind w:leftChars="200" w:left="400"/>
        <w:jc w:val="both"/>
        <w:rPr>
          <w:rFonts w:ascii="Arial" w:eastAsia="宋体" w:hAnsi="Arial" w:cs="Arial"/>
          <w:i/>
          <w:sz w:val="24"/>
          <w:szCs w:val="24"/>
          <w:lang w:eastAsia="zh-CN"/>
        </w:rPr>
      </w:pP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注：充分溶解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DNA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是非常重要的。</w:t>
      </w:r>
      <w:proofErr w:type="gramStart"/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移液枪</w:t>
      </w:r>
      <w:proofErr w:type="gramEnd"/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吹打比涡旋更能有效地溶解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DNA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。如果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DNA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难以溶解，可以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50</w:t>
      </w:r>
      <w:r w:rsidR="00411887"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 °C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水浴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2-5</w:t>
      </w:r>
      <w:r w:rsidR="00207146"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 </w:t>
      </w:r>
      <w:r w:rsidR="00207146" w:rsidRPr="005B375E">
        <w:rPr>
          <w:rFonts w:ascii="Arial" w:eastAsia="宋体" w:hAnsi="Arial" w:cs="Arial" w:hint="eastAsia"/>
          <w:i/>
          <w:sz w:val="24"/>
          <w:szCs w:val="24"/>
          <w:lang w:eastAsia="zh-CN"/>
        </w:rPr>
        <w:t>m</w:t>
      </w:r>
      <w:r w:rsidR="00207146" w:rsidRPr="005B375E">
        <w:rPr>
          <w:rFonts w:ascii="Arial" w:eastAsia="宋体" w:hAnsi="Arial" w:cs="Arial"/>
          <w:i/>
          <w:sz w:val="24"/>
          <w:szCs w:val="24"/>
          <w:lang w:eastAsia="zh-CN"/>
        </w:rPr>
        <w:t>in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。在一些情况下，可以将粗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DNA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稀释到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1/2-1/10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，这样下一步中使用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100 </w:t>
      </w:r>
      <w:proofErr w:type="spellStart"/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μl</w:t>
      </w:r>
      <w:proofErr w:type="spellEnd"/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稀释的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DNA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，腐殖质的浓度也不会超出试剂盒的去除范围。之后步骤中的试剂来自于</w:t>
      </w:r>
      <w:proofErr w:type="spellStart"/>
      <w:r w:rsidR="00E71C21" w:rsidRPr="00E71C21">
        <w:rPr>
          <w:rFonts w:ascii="Arial" w:eastAsia="宋体" w:hAnsi="Arial" w:cs="Arial"/>
          <w:i/>
          <w:sz w:val="24"/>
          <w:szCs w:val="24"/>
          <w:lang w:eastAsia="zh-CN"/>
        </w:rPr>
        <w:t>DNeasy</w:t>
      </w:r>
      <w:proofErr w:type="spellEnd"/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 </w:t>
      </w:r>
      <w:proofErr w:type="spellStart"/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PowerSoil</w:t>
      </w:r>
      <w:proofErr w:type="spellEnd"/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 kit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。</w:t>
      </w:r>
    </w:p>
    <w:p w14:paraId="009D6640" w14:textId="7CA2F538" w:rsidR="000A0731" w:rsidRPr="005B375E" w:rsidRDefault="000A0731" w:rsidP="0031285A">
      <w:pPr>
        <w:pStyle w:val="aa"/>
        <w:widowControl w:val="0"/>
        <w:numPr>
          <w:ilvl w:val="0"/>
          <w:numId w:val="22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r w:rsidRPr="005B375E">
        <w:rPr>
          <w:rFonts w:ascii="Arial" w:hAnsi="Arial" w:cs="Arial"/>
          <w:lang w:eastAsia="zh-CN"/>
        </w:rPr>
        <w:t>加入</w:t>
      </w:r>
      <w:r w:rsidRPr="005B375E">
        <w:rPr>
          <w:rFonts w:ascii="Arial" w:hAnsi="Arial" w:cs="Arial"/>
          <w:lang w:eastAsia="zh-CN"/>
        </w:rPr>
        <w:t>250 µl</w:t>
      </w:r>
      <w:r w:rsidRPr="005B375E">
        <w:rPr>
          <w:rFonts w:ascii="Arial" w:hAnsi="Arial" w:cs="Arial"/>
          <w:lang w:eastAsia="zh-CN"/>
        </w:rPr>
        <w:t>试剂</w:t>
      </w:r>
      <w:r w:rsidRPr="005B375E">
        <w:rPr>
          <w:rFonts w:ascii="Arial" w:hAnsi="Arial" w:cs="Arial"/>
          <w:lang w:eastAsia="zh-CN"/>
        </w:rPr>
        <w:t>C2</w:t>
      </w:r>
      <w:r w:rsidRPr="005B375E">
        <w:rPr>
          <w:rFonts w:ascii="Arial" w:hAnsi="Arial" w:cs="Arial"/>
          <w:lang w:eastAsia="zh-CN"/>
        </w:rPr>
        <w:t>，涡旋</w:t>
      </w:r>
      <w:r w:rsidRPr="005B375E">
        <w:rPr>
          <w:rFonts w:ascii="Arial" w:hAnsi="Arial" w:cs="Arial"/>
          <w:lang w:eastAsia="zh-CN"/>
        </w:rPr>
        <w:t>5 s</w:t>
      </w:r>
      <w:r w:rsidRPr="005B375E">
        <w:rPr>
          <w:rFonts w:ascii="Arial" w:hAnsi="Arial" w:cs="Arial"/>
          <w:lang w:eastAsia="zh-CN"/>
        </w:rPr>
        <w:t>混合均匀，</w:t>
      </w:r>
      <w:r w:rsidRPr="005B375E">
        <w:rPr>
          <w:rFonts w:ascii="Arial" w:hAnsi="Arial" w:cs="Arial"/>
          <w:lang w:eastAsia="zh-CN"/>
        </w:rPr>
        <w:t>4</w:t>
      </w:r>
      <w:r w:rsidR="00207146" w:rsidRPr="005B375E">
        <w:rPr>
          <w:rFonts w:ascii="Arial" w:hAnsi="Arial" w:cs="Arial"/>
          <w:lang w:eastAsia="zh-CN"/>
        </w:rPr>
        <w:t xml:space="preserve"> </w:t>
      </w:r>
      <w:r w:rsidRPr="005B375E">
        <w:rPr>
          <w:rFonts w:ascii="Arial" w:hAnsi="Arial" w:cs="Arial"/>
          <w:lang w:eastAsia="zh-CN"/>
        </w:rPr>
        <w:t>°C</w:t>
      </w:r>
      <w:r w:rsidRPr="005B375E">
        <w:rPr>
          <w:rFonts w:ascii="Arial" w:hAnsi="Arial" w:cs="Arial"/>
          <w:lang w:eastAsia="zh-CN"/>
        </w:rPr>
        <w:t>冰箱中静置</w:t>
      </w:r>
      <w:r w:rsidRPr="005B375E">
        <w:rPr>
          <w:rFonts w:ascii="Arial" w:hAnsi="Arial" w:cs="Arial"/>
          <w:lang w:eastAsia="zh-CN"/>
        </w:rPr>
        <w:t>5</w:t>
      </w:r>
      <w:r w:rsidR="00207146" w:rsidRPr="005B375E">
        <w:rPr>
          <w:rFonts w:ascii="Arial" w:hAnsi="Arial" w:cs="Arial"/>
          <w:lang w:eastAsia="zh-CN"/>
        </w:rPr>
        <w:t xml:space="preserve"> </w:t>
      </w:r>
      <w:r w:rsidR="00207146" w:rsidRPr="005B375E">
        <w:rPr>
          <w:rFonts w:ascii="Arial" w:hAnsi="Arial" w:cs="Arial" w:hint="eastAsia"/>
          <w:lang w:eastAsia="zh-CN"/>
        </w:rPr>
        <w:t>m</w:t>
      </w:r>
      <w:r w:rsidR="00207146" w:rsidRPr="005B375E">
        <w:rPr>
          <w:rFonts w:ascii="Arial" w:hAnsi="Arial" w:cs="Arial"/>
          <w:lang w:eastAsia="zh-CN"/>
        </w:rPr>
        <w:t>in</w:t>
      </w:r>
      <w:r w:rsidRPr="005B375E">
        <w:rPr>
          <w:rFonts w:ascii="Arial" w:hAnsi="Arial" w:cs="Arial"/>
          <w:lang w:eastAsia="zh-CN"/>
        </w:rPr>
        <w:t>。</w:t>
      </w:r>
    </w:p>
    <w:p w14:paraId="087767E6" w14:textId="66CE3712" w:rsidR="000A0731" w:rsidRPr="005B375E" w:rsidRDefault="000A0731" w:rsidP="0031285A">
      <w:pPr>
        <w:pStyle w:val="aa"/>
        <w:widowControl w:val="0"/>
        <w:numPr>
          <w:ilvl w:val="0"/>
          <w:numId w:val="22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r w:rsidRPr="005B375E">
        <w:rPr>
          <w:rFonts w:ascii="Arial" w:hAnsi="Arial" w:cs="Arial"/>
          <w:lang w:eastAsia="zh-CN"/>
        </w:rPr>
        <w:t>10,000</w:t>
      </w:r>
      <w:r w:rsidR="00207146" w:rsidRPr="005B375E">
        <w:rPr>
          <w:rFonts w:ascii="Arial" w:hAnsi="Arial" w:cs="Arial"/>
          <w:lang w:eastAsia="zh-CN"/>
        </w:rPr>
        <w:t xml:space="preserve"> </w:t>
      </w:r>
      <w:r w:rsidR="0031285A" w:rsidRPr="005B375E">
        <w:rPr>
          <w:rFonts w:ascii="Arial" w:hAnsi="Arial" w:cs="Arial"/>
          <w:i/>
          <w:lang w:eastAsia="zh-CN"/>
        </w:rPr>
        <w:t>x g</w:t>
      </w:r>
      <w:r w:rsidR="00411887" w:rsidRPr="005B375E">
        <w:rPr>
          <w:rFonts w:ascii="Arial" w:hAnsi="Arial" w:cs="Arial"/>
          <w:lang w:eastAsia="zh-CN"/>
        </w:rPr>
        <w:t xml:space="preserve"> </w:t>
      </w:r>
      <w:r w:rsidRPr="005B375E">
        <w:rPr>
          <w:rFonts w:ascii="Arial" w:hAnsi="Arial" w:cs="Arial"/>
          <w:lang w:eastAsia="zh-CN"/>
        </w:rPr>
        <w:t>离心</w:t>
      </w:r>
      <w:r w:rsidRPr="005B375E">
        <w:rPr>
          <w:rFonts w:ascii="Arial" w:hAnsi="Arial" w:cs="Arial"/>
          <w:lang w:eastAsia="zh-CN"/>
        </w:rPr>
        <w:t>1</w:t>
      </w:r>
      <w:r w:rsidR="00207146" w:rsidRPr="005B375E">
        <w:rPr>
          <w:rFonts w:ascii="Arial" w:hAnsi="Arial" w:cs="Arial"/>
          <w:lang w:eastAsia="zh-CN"/>
        </w:rPr>
        <w:t xml:space="preserve"> </w:t>
      </w:r>
      <w:r w:rsidR="00207146" w:rsidRPr="005B375E">
        <w:rPr>
          <w:rFonts w:ascii="Arial" w:hAnsi="Arial" w:cs="Arial" w:hint="eastAsia"/>
          <w:lang w:eastAsia="zh-CN"/>
        </w:rPr>
        <w:t>m</w:t>
      </w:r>
      <w:r w:rsidR="00207146" w:rsidRPr="005B375E">
        <w:rPr>
          <w:rFonts w:ascii="Arial" w:hAnsi="Arial" w:cs="Arial"/>
          <w:lang w:eastAsia="zh-CN"/>
        </w:rPr>
        <w:t>in</w:t>
      </w:r>
      <w:r w:rsidRPr="005B375E">
        <w:rPr>
          <w:rFonts w:ascii="Arial" w:hAnsi="Arial" w:cs="Arial"/>
          <w:lang w:eastAsia="zh-CN"/>
        </w:rPr>
        <w:t>。转移</w:t>
      </w:r>
      <w:r w:rsidRPr="005B375E">
        <w:rPr>
          <w:rFonts w:ascii="Arial" w:hAnsi="Arial" w:cs="Arial"/>
          <w:lang w:eastAsia="zh-CN"/>
        </w:rPr>
        <w:t>650 µl</w:t>
      </w:r>
      <w:r w:rsidRPr="005B375E">
        <w:rPr>
          <w:rFonts w:ascii="Arial" w:hAnsi="Arial" w:cs="Arial"/>
          <w:lang w:eastAsia="zh-CN"/>
        </w:rPr>
        <w:t>到一个新的离心管中。</w:t>
      </w:r>
    </w:p>
    <w:p w14:paraId="1FE94354" w14:textId="27BE641F" w:rsidR="000A0731" w:rsidRPr="005B375E" w:rsidRDefault="000A0731" w:rsidP="0031285A">
      <w:pPr>
        <w:pStyle w:val="aa"/>
        <w:widowControl w:val="0"/>
        <w:numPr>
          <w:ilvl w:val="0"/>
          <w:numId w:val="22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r w:rsidRPr="005B375E">
        <w:rPr>
          <w:rFonts w:ascii="Arial" w:hAnsi="Arial" w:cs="Arial"/>
          <w:lang w:eastAsia="zh-CN"/>
        </w:rPr>
        <w:t>加入</w:t>
      </w:r>
      <w:r w:rsidRPr="005B375E">
        <w:rPr>
          <w:rFonts w:ascii="Arial" w:hAnsi="Arial" w:cs="Arial"/>
          <w:lang w:eastAsia="zh-CN"/>
        </w:rPr>
        <w:t>200 µl</w:t>
      </w:r>
      <w:r w:rsidRPr="005B375E">
        <w:rPr>
          <w:rFonts w:ascii="Arial" w:hAnsi="Arial" w:cs="Arial"/>
          <w:lang w:eastAsia="zh-CN"/>
        </w:rPr>
        <w:t>试剂</w:t>
      </w:r>
      <w:r w:rsidRPr="005B375E">
        <w:rPr>
          <w:rFonts w:ascii="Arial" w:hAnsi="Arial" w:cs="Arial"/>
          <w:lang w:eastAsia="zh-CN"/>
        </w:rPr>
        <w:t>C3</w:t>
      </w:r>
      <w:r w:rsidRPr="005B375E">
        <w:rPr>
          <w:rFonts w:ascii="Arial" w:hAnsi="Arial" w:cs="Arial"/>
          <w:lang w:eastAsia="zh-CN"/>
        </w:rPr>
        <w:t>，涡旋</w:t>
      </w:r>
      <w:r w:rsidRPr="005B375E">
        <w:rPr>
          <w:rFonts w:ascii="Arial" w:hAnsi="Arial" w:cs="Arial"/>
          <w:lang w:eastAsia="zh-CN"/>
        </w:rPr>
        <w:t>5 s</w:t>
      </w:r>
      <w:r w:rsidRPr="005B375E">
        <w:rPr>
          <w:rFonts w:ascii="Arial" w:hAnsi="Arial" w:cs="Arial"/>
          <w:lang w:eastAsia="zh-CN"/>
        </w:rPr>
        <w:t>混合均匀，</w:t>
      </w:r>
      <w:r w:rsidRPr="005B375E">
        <w:rPr>
          <w:rFonts w:ascii="Arial" w:hAnsi="Arial" w:cs="Arial"/>
          <w:lang w:eastAsia="zh-CN"/>
        </w:rPr>
        <w:t>4</w:t>
      </w:r>
      <w:r w:rsidR="00411887" w:rsidRPr="005B375E">
        <w:rPr>
          <w:rFonts w:ascii="Arial" w:hAnsi="Arial" w:cs="Arial"/>
          <w:lang w:eastAsia="zh-CN"/>
        </w:rPr>
        <w:t xml:space="preserve"> </w:t>
      </w:r>
      <w:r w:rsidRPr="005B375E">
        <w:rPr>
          <w:rFonts w:ascii="Arial" w:hAnsi="Arial" w:cs="Arial"/>
          <w:lang w:eastAsia="zh-CN"/>
        </w:rPr>
        <w:t>°C</w:t>
      </w:r>
      <w:r w:rsidRPr="005B375E">
        <w:rPr>
          <w:rFonts w:ascii="Arial" w:hAnsi="Arial" w:cs="Arial"/>
          <w:lang w:eastAsia="zh-CN"/>
        </w:rPr>
        <w:t>冰箱中静置</w:t>
      </w:r>
      <w:r w:rsidRPr="005B375E">
        <w:rPr>
          <w:rFonts w:ascii="Arial" w:hAnsi="Arial" w:cs="Arial"/>
          <w:lang w:eastAsia="zh-CN"/>
        </w:rPr>
        <w:t>5</w:t>
      </w:r>
      <w:r w:rsidR="00207146" w:rsidRPr="005B375E">
        <w:rPr>
          <w:rFonts w:ascii="Arial" w:hAnsi="Arial" w:cs="Arial"/>
          <w:lang w:eastAsia="zh-CN"/>
        </w:rPr>
        <w:t xml:space="preserve"> </w:t>
      </w:r>
      <w:r w:rsidR="00207146" w:rsidRPr="005B375E">
        <w:rPr>
          <w:rFonts w:ascii="Arial" w:hAnsi="Arial" w:cs="Arial" w:hint="eastAsia"/>
          <w:lang w:eastAsia="zh-CN"/>
        </w:rPr>
        <w:t>m</w:t>
      </w:r>
      <w:r w:rsidR="00207146" w:rsidRPr="005B375E">
        <w:rPr>
          <w:rFonts w:ascii="Arial" w:hAnsi="Arial" w:cs="Arial"/>
          <w:lang w:eastAsia="zh-CN"/>
        </w:rPr>
        <w:t>in</w:t>
      </w:r>
      <w:r w:rsidRPr="005B375E">
        <w:rPr>
          <w:rFonts w:ascii="Arial" w:hAnsi="Arial" w:cs="Arial"/>
          <w:lang w:eastAsia="zh-CN"/>
        </w:rPr>
        <w:t>。</w:t>
      </w:r>
    </w:p>
    <w:p w14:paraId="52C8B05A" w14:textId="04ED01F4" w:rsidR="000A0731" w:rsidRPr="005B375E" w:rsidRDefault="000A0731" w:rsidP="0031285A">
      <w:pPr>
        <w:pStyle w:val="aa"/>
        <w:widowControl w:val="0"/>
        <w:numPr>
          <w:ilvl w:val="0"/>
          <w:numId w:val="22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r w:rsidRPr="005B375E">
        <w:rPr>
          <w:rFonts w:ascii="Arial" w:hAnsi="Arial" w:cs="Arial"/>
          <w:lang w:eastAsia="zh-CN"/>
        </w:rPr>
        <w:t>10,000</w:t>
      </w:r>
      <w:r w:rsidR="00207146" w:rsidRPr="005B375E">
        <w:rPr>
          <w:rFonts w:ascii="Arial" w:hAnsi="Arial" w:cs="Arial"/>
          <w:lang w:eastAsia="zh-CN"/>
        </w:rPr>
        <w:t xml:space="preserve"> </w:t>
      </w:r>
      <w:r w:rsidR="0031285A" w:rsidRPr="005B375E">
        <w:rPr>
          <w:rFonts w:ascii="Arial" w:hAnsi="Arial" w:cs="Arial"/>
          <w:i/>
          <w:lang w:eastAsia="zh-CN"/>
        </w:rPr>
        <w:t>x g</w:t>
      </w:r>
      <w:r w:rsidR="00411887" w:rsidRPr="005B375E">
        <w:rPr>
          <w:rFonts w:ascii="Arial" w:hAnsi="Arial" w:cs="Arial"/>
          <w:lang w:eastAsia="zh-CN"/>
        </w:rPr>
        <w:t xml:space="preserve"> </w:t>
      </w:r>
      <w:r w:rsidRPr="005B375E">
        <w:rPr>
          <w:rFonts w:ascii="Arial" w:hAnsi="Arial" w:cs="Arial"/>
          <w:lang w:eastAsia="zh-CN"/>
        </w:rPr>
        <w:t>离心</w:t>
      </w:r>
      <w:r w:rsidRPr="005B375E">
        <w:rPr>
          <w:rFonts w:ascii="Arial" w:hAnsi="Arial" w:cs="Arial"/>
          <w:lang w:eastAsia="zh-CN"/>
        </w:rPr>
        <w:t>1</w:t>
      </w:r>
      <w:r w:rsidR="00207146" w:rsidRPr="005B375E">
        <w:rPr>
          <w:rFonts w:ascii="Arial" w:hAnsi="Arial" w:cs="Arial"/>
          <w:lang w:eastAsia="zh-CN"/>
        </w:rPr>
        <w:t xml:space="preserve"> </w:t>
      </w:r>
      <w:r w:rsidR="00207146" w:rsidRPr="005B375E">
        <w:rPr>
          <w:rFonts w:ascii="Arial" w:hAnsi="Arial" w:cs="Arial" w:hint="eastAsia"/>
          <w:lang w:eastAsia="zh-CN"/>
        </w:rPr>
        <w:t>m</w:t>
      </w:r>
      <w:r w:rsidR="00207146" w:rsidRPr="005B375E">
        <w:rPr>
          <w:rFonts w:ascii="Arial" w:hAnsi="Arial" w:cs="Arial"/>
          <w:lang w:eastAsia="zh-CN"/>
        </w:rPr>
        <w:t>in</w:t>
      </w:r>
      <w:r w:rsidRPr="005B375E">
        <w:rPr>
          <w:rFonts w:ascii="Arial" w:hAnsi="Arial" w:cs="Arial"/>
          <w:lang w:eastAsia="zh-CN"/>
        </w:rPr>
        <w:t>。转移</w:t>
      </w:r>
      <w:r w:rsidRPr="005B375E">
        <w:rPr>
          <w:rFonts w:ascii="Arial" w:hAnsi="Arial" w:cs="Arial"/>
          <w:lang w:eastAsia="zh-CN"/>
        </w:rPr>
        <w:t>700~750 µl</w:t>
      </w:r>
      <w:r w:rsidRPr="005B375E">
        <w:rPr>
          <w:rFonts w:ascii="Arial" w:hAnsi="Arial" w:cs="Arial"/>
          <w:lang w:eastAsia="zh-CN"/>
        </w:rPr>
        <w:t>到一个新的</w:t>
      </w:r>
      <w:r w:rsidRPr="005B375E">
        <w:rPr>
          <w:rFonts w:ascii="Arial" w:hAnsi="Arial" w:cs="Arial"/>
          <w:lang w:eastAsia="zh-CN"/>
        </w:rPr>
        <w:t xml:space="preserve">2 </w:t>
      </w:r>
      <w:r w:rsidR="00D32DED" w:rsidRPr="005B375E">
        <w:rPr>
          <w:rFonts w:ascii="Arial" w:hAnsi="Arial" w:cs="Arial"/>
          <w:lang w:eastAsia="zh-CN"/>
        </w:rPr>
        <w:t>ml</w:t>
      </w:r>
      <w:r w:rsidRPr="005B375E">
        <w:rPr>
          <w:rFonts w:ascii="Arial" w:hAnsi="Arial" w:cs="Arial"/>
          <w:lang w:eastAsia="zh-CN"/>
        </w:rPr>
        <w:t>离心管中。</w:t>
      </w:r>
    </w:p>
    <w:p w14:paraId="561B45E3" w14:textId="1DD62E61" w:rsidR="000A0731" w:rsidRPr="005B375E" w:rsidRDefault="000A0731" w:rsidP="0031285A">
      <w:pPr>
        <w:spacing w:line="360" w:lineRule="auto"/>
        <w:ind w:leftChars="200" w:left="400"/>
        <w:jc w:val="both"/>
        <w:rPr>
          <w:rFonts w:ascii="Arial" w:eastAsia="宋体" w:hAnsi="Arial" w:cs="Arial"/>
          <w:i/>
          <w:sz w:val="24"/>
          <w:szCs w:val="24"/>
          <w:lang w:eastAsia="zh-CN"/>
        </w:rPr>
      </w:pP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注：如果在试剂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C3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处理之后溶液</w:t>
      </w:r>
      <w:r w:rsidR="00E71C21">
        <w:rPr>
          <w:rFonts w:ascii="Arial" w:eastAsia="宋体" w:hAnsi="Arial" w:cs="Arial"/>
          <w:i/>
          <w:sz w:val="24"/>
          <w:szCs w:val="24"/>
          <w:lang w:eastAsia="zh-CN"/>
        </w:rPr>
        <w:t>不是无色的</w:t>
      </w:r>
      <w:r w:rsidR="00430BA6"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 (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比如棕色</w:t>
      </w:r>
      <w:r w:rsidR="00430BA6" w:rsidRPr="005B375E">
        <w:rPr>
          <w:rFonts w:ascii="Arial" w:eastAsia="宋体" w:hAnsi="Arial" w:cs="Arial"/>
          <w:i/>
          <w:sz w:val="24"/>
          <w:szCs w:val="24"/>
          <w:lang w:eastAsia="zh-CN"/>
        </w:rPr>
        <w:t>)</w:t>
      </w:r>
      <w:r w:rsidR="00411887"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 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，可以重复步骤</w:t>
      </w:r>
      <w:r w:rsidR="00430BA6"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 (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25</w:t>
      </w:r>
      <w:r w:rsidR="00430BA6"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) 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和</w:t>
      </w:r>
      <w:r w:rsidR="00430BA6"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 (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26</w:t>
      </w:r>
      <w:r w:rsidR="00430BA6" w:rsidRPr="005B375E">
        <w:rPr>
          <w:rFonts w:ascii="Arial" w:eastAsia="宋体" w:hAnsi="Arial" w:cs="Arial"/>
          <w:i/>
          <w:sz w:val="24"/>
          <w:szCs w:val="24"/>
          <w:lang w:eastAsia="zh-CN"/>
        </w:rPr>
        <w:t>)</w:t>
      </w:r>
      <w:r w:rsidR="00411887"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 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，加入另外的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200 µl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试剂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C3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以提高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DNA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纯度。然而，在某些情况下如果</w:t>
      </w:r>
      <w:r w:rsidR="00E71C21">
        <w:rPr>
          <w:rFonts w:ascii="Arial" w:eastAsia="宋体" w:hAnsi="Arial" w:cs="Arial"/>
          <w:i/>
          <w:sz w:val="24"/>
          <w:szCs w:val="24"/>
          <w:lang w:eastAsia="zh-CN"/>
        </w:rPr>
        <w:t>重复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使用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C3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，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DNA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会大量丢失。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 </w:t>
      </w:r>
    </w:p>
    <w:p w14:paraId="6F550A47" w14:textId="7977C211" w:rsidR="000A0731" w:rsidRPr="005B375E" w:rsidRDefault="000A0731" w:rsidP="0031285A">
      <w:pPr>
        <w:pStyle w:val="aa"/>
        <w:widowControl w:val="0"/>
        <w:numPr>
          <w:ilvl w:val="0"/>
          <w:numId w:val="22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r w:rsidRPr="005B375E">
        <w:rPr>
          <w:rFonts w:ascii="Arial" w:hAnsi="Arial" w:cs="Arial"/>
          <w:lang w:eastAsia="zh-CN"/>
        </w:rPr>
        <w:t>加入</w:t>
      </w:r>
      <w:r w:rsidRPr="005B375E">
        <w:rPr>
          <w:rFonts w:ascii="Arial" w:hAnsi="Arial" w:cs="Arial"/>
          <w:lang w:eastAsia="zh-CN"/>
        </w:rPr>
        <w:t xml:space="preserve">1.2 </w:t>
      </w:r>
      <w:r w:rsidR="00D32DED" w:rsidRPr="005B375E">
        <w:rPr>
          <w:rFonts w:ascii="Arial" w:hAnsi="Arial" w:cs="Arial"/>
          <w:lang w:eastAsia="zh-CN"/>
        </w:rPr>
        <w:t>ml</w:t>
      </w:r>
      <w:r w:rsidRPr="005B375E">
        <w:rPr>
          <w:rFonts w:ascii="Arial" w:hAnsi="Arial" w:cs="Arial"/>
          <w:lang w:eastAsia="zh-CN"/>
        </w:rPr>
        <w:t>试剂</w:t>
      </w:r>
      <w:r w:rsidRPr="005B375E">
        <w:rPr>
          <w:rFonts w:ascii="Arial" w:hAnsi="Arial" w:cs="Arial"/>
          <w:lang w:eastAsia="zh-CN"/>
        </w:rPr>
        <w:t>C4</w:t>
      </w:r>
      <w:r w:rsidRPr="005B375E">
        <w:rPr>
          <w:rFonts w:ascii="Arial" w:hAnsi="Arial" w:cs="Arial"/>
          <w:lang w:eastAsia="zh-CN"/>
        </w:rPr>
        <w:t>，涡旋</w:t>
      </w:r>
      <w:r w:rsidRPr="005B375E">
        <w:rPr>
          <w:rFonts w:ascii="Arial" w:hAnsi="Arial" w:cs="Arial"/>
          <w:lang w:eastAsia="zh-CN"/>
        </w:rPr>
        <w:t>5 s</w:t>
      </w:r>
      <w:r w:rsidRPr="005B375E">
        <w:rPr>
          <w:rFonts w:ascii="Arial" w:hAnsi="Arial" w:cs="Arial"/>
          <w:lang w:eastAsia="zh-CN"/>
        </w:rPr>
        <w:t>混合均匀。</w:t>
      </w:r>
    </w:p>
    <w:p w14:paraId="1867EFE8" w14:textId="6E3D64AE" w:rsidR="000A0731" w:rsidRPr="005B375E" w:rsidRDefault="000A0731" w:rsidP="0031285A">
      <w:pPr>
        <w:spacing w:line="360" w:lineRule="auto"/>
        <w:ind w:leftChars="200" w:left="400"/>
        <w:jc w:val="both"/>
        <w:rPr>
          <w:rFonts w:ascii="Arial" w:eastAsia="宋体" w:hAnsi="Arial" w:cs="Arial"/>
          <w:i/>
          <w:sz w:val="24"/>
          <w:szCs w:val="24"/>
          <w:lang w:eastAsia="zh-CN"/>
        </w:rPr>
      </w:pP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注：使用试剂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C4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之前要记得摇匀。</w:t>
      </w:r>
    </w:p>
    <w:p w14:paraId="406FBFFF" w14:textId="611E81DF" w:rsidR="000A0731" w:rsidRPr="005B375E" w:rsidRDefault="000A0731" w:rsidP="0031285A">
      <w:pPr>
        <w:pStyle w:val="aa"/>
        <w:widowControl w:val="0"/>
        <w:numPr>
          <w:ilvl w:val="0"/>
          <w:numId w:val="22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r w:rsidRPr="005B375E">
        <w:rPr>
          <w:rFonts w:ascii="Arial" w:hAnsi="Arial" w:cs="Arial"/>
          <w:lang w:eastAsia="zh-CN"/>
        </w:rPr>
        <w:t>在</w:t>
      </w:r>
      <w:r w:rsidRPr="005B375E">
        <w:rPr>
          <w:rFonts w:ascii="Arial" w:hAnsi="Arial" w:cs="Arial"/>
          <w:lang w:eastAsia="zh-CN"/>
        </w:rPr>
        <w:t>Spin filter</w:t>
      </w:r>
      <w:r w:rsidRPr="005B375E">
        <w:rPr>
          <w:rFonts w:ascii="Arial" w:hAnsi="Arial" w:cs="Arial"/>
          <w:lang w:eastAsia="zh-CN"/>
        </w:rPr>
        <w:t>的柱子中加入</w:t>
      </w:r>
      <w:r w:rsidRPr="005B375E">
        <w:rPr>
          <w:rFonts w:ascii="Arial" w:hAnsi="Arial" w:cs="Arial"/>
          <w:lang w:eastAsia="zh-CN"/>
        </w:rPr>
        <w:t>675 µl</w:t>
      </w:r>
      <w:r w:rsidRPr="005B375E">
        <w:rPr>
          <w:rFonts w:ascii="Arial" w:hAnsi="Arial" w:cs="Arial"/>
          <w:lang w:eastAsia="zh-CN"/>
        </w:rPr>
        <w:t>的样本</w:t>
      </w:r>
      <w:r w:rsidRPr="005B375E">
        <w:rPr>
          <w:rFonts w:ascii="Arial" w:hAnsi="Arial" w:cs="Arial"/>
          <w:lang w:eastAsia="zh-CN"/>
        </w:rPr>
        <w:t xml:space="preserve">10,000 </w:t>
      </w:r>
      <w:r w:rsidR="0031285A" w:rsidRPr="005B375E">
        <w:rPr>
          <w:rFonts w:ascii="Arial" w:hAnsi="Arial" w:cs="Arial"/>
          <w:i/>
          <w:lang w:eastAsia="zh-CN"/>
        </w:rPr>
        <w:t>x g</w:t>
      </w:r>
      <w:r w:rsidR="00411887" w:rsidRPr="005B375E">
        <w:rPr>
          <w:rFonts w:ascii="Arial" w:hAnsi="Arial" w:cs="Arial"/>
          <w:lang w:eastAsia="zh-CN"/>
        </w:rPr>
        <w:t xml:space="preserve"> </w:t>
      </w:r>
      <w:r w:rsidRPr="005B375E">
        <w:rPr>
          <w:rFonts w:ascii="Arial" w:hAnsi="Arial" w:cs="Arial"/>
          <w:lang w:eastAsia="zh-CN"/>
        </w:rPr>
        <w:t>离心</w:t>
      </w:r>
      <w:r w:rsidRPr="005B375E">
        <w:rPr>
          <w:rFonts w:ascii="Arial" w:hAnsi="Arial" w:cs="Arial"/>
          <w:lang w:eastAsia="zh-CN"/>
        </w:rPr>
        <w:t>1</w:t>
      </w:r>
      <w:r w:rsidR="00207146" w:rsidRPr="005B375E">
        <w:rPr>
          <w:rFonts w:ascii="Arial" w:hAnsi="Arial" w:cs="Arial"/>
          <w:lang w:eastAsia="zh-CN"/>
        </w:rPr>
        <w:t xml:space="preserve"> </w:t>
      </w:r>
      <w:r w:rsidR="00207146" w:rsidRPr="005B375E">
        <w:rPr>
          <w:rFonts w:ascii="Arial" w:hAnsi="Arial" w:cs="Arial" w:hint="eastAsia"/>
          <w:lang w:eastAsia="zh-CN"/>
        </w:rPr>
        <w:t>m</w:t>
      </w:r>
      <w:r w:rsidR="00207146" w:rsidRPr="005B375E">
        <w:rPr>
          <w:rFonts w:ascii="Arial" w:hAnsi="Arial" w:cs="Arial"/>
          <w:lang w:eastAsia="zh-CN"/>
        </w:rPr>
        <w:t>in</w:t>
      </w:r>
      <w:r w:rsidRPr="005B375E">
        <w:rPr>
          <w:rFonts w:ascii="Arial" w:hAnsi="Arial" w:cs="Arial"/>
          <w:lang w:eastAsia="zh-CN"/>
        </w:rPr>
        <w:t>，去除过滤掉的液体。使用相同的</w:t>
      </w:r>
      <w:r w:rsidRPr="005B375E">
        <w:rPr>
          <w:rFonts w:ascii="Arial" w:hAnsi="Arial" w:cs="Arial"/>
          <w:lang w:eastAsia="zh-CN"/>
        </w:rPr>
        <w:t>Spin filter</w:t>
      </w:r>
      <w:r w:rsidRPr="005B375E">
        <w:rPr>
          <w:rFonts w:ascii="Arial" w:hAnsi="Arial" w:cs="Arial"/>
          <w:lang w:eastAsia="zh-CN"/>
        </w:rPr>
        <w:t>重复本步骤两次</w:t>
      </w:r>
      <w:r w:rsidR="00430BA6" w:rsidRPr="005B375E">
        <w:rPr>
          <w:rFonts w:ascii="Arial" w:hAnsi="Arial" w:cs="Arial"/>
          <w:lang w:eastAsia="zh-CN"/>
        </w:rPr>
        <w:t xml:space="preserve"> (</w:t>
      </w:r>
      <w:r w:rsidRPr="005B375E">
        <w:rPr>
          <w:rFonts w:ascii="Arial" w:hAnsi="Arial" w:cs="Arial"/>
          <w:lang w:eastAsia="zh-CN"/>
        </w:rPr>
        <w:t>共三次</w:t>
      </w:r>
      <w:r w:rsidR="00430BA6" w:rsidRPr="005B375E">
        <w:rPr>
          <w:rFonts w:ascii="Arial" w:hAnsi="Arial" w:cs="Arial"/>
          <w:lang w:eastAsia="zh-CN"/>
        </w:rPr>
        <w:t>)</w:t>
      </w:r>
      <w:r w:rsidR="00411887" w:rsidRPr="005B375E">
        <w:rPr>
          <w:rFonts w:ascii="Arial" w:hAnsi="Arial" w:cs="Arial"/>
          <w:lang w:eastAsia="zh-CN"/>
        </w:rPr>
        <w:t xml:space="preserve"> </w:t>
      </w:r>
      <w:r w:rsidRPr="005B375E">
        <w:rPr>
          <w:rFonts w:ascii="Arial" w:hAnsi="Arial" w:cs="Arial"/>
          <w:lang w:eastAsia="zh-CN"/>
        </w:rPr>
        <w:t>。</w:t>
      </w:r>
    </w:p>
    <w:p w14:paraId="1A257EF1" w14:textId="1E3D17F3" w:rsidR="000A0731" w:rsidRPr="005B375E" w:rsidRDefault="000A0731" w:rsidP="0031285A">
      <w:pPr>
        <w:pStyle w:val="aa"/>
        <w:widowControl w:val="0"/>
        <w:numPr>
          <w:ilvl w:val="0"/>
          <w:numId w:val="22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r w:rsidRPr="005B375E">
        <w:rPr>
          <w:rFonts w:ascii="Arial" w:hAnsi="Arial" w:cs="Arial"/>
          <w:lang w:eastAsia="zh-CN"/>
        </w:rPr>
        <w:t>加入</w:t>
      </w:r>
      <w:r w:rsidRPr="005B375E">
        <w:rPr>
          <w:rFonts w:ascii="Arial" w:hAnsi="Arial" w:cs="Arial"/>
          <w:lang w:eastAsia="zh-CN"/>
        </w:rPr>
        <w:t>500 µl</w:t>
      </w:r>
      <w:r w:rsidRPr="005B375E">
        <w:rPr>
          <w:rFonts w:ascii="Arial" w:hAnsi="Arial" w:cs="Arial"/>
          <w:lang w:eastAsia="zh-CN"/>
        </w:rPr>
        <w:t>试剂</w:t>
      </w:r>
      <w:r w:rsidRPr="005B375E">
        <w:rPr>
          <w:rFonts w:ascii="Arial" w:hAnsi="Arial" w:cs="Arial"/>
          <w:lang w:eastAsia="zh-CN"/>
        </w:rPr>
        <w:t>C5</w:t>
      </w:r>
      <w:r w:rsidRPr="005B375E">
        <w:rPr>
          <w:rFonts w:ascii="Arial" w:hAnsi="Arial" w:cs="Arial"/>
          <w:lang w:eastAsia="zh-CN"/>
        </w:rPr>
        <w:t>到</w:t>
      </w:r>
      <w:r w:rsidRPr="005B375E">
        <w:rPr>
          <w:rFonts w:ascii="Arial" w:hAnsi="Arial" w:cs="Arial"/>
          <w:lang w:eastAsia="zh-CN"/>
        </w:rPr>
        <w:t>Spin filter</w:t>
      </w:r>
      <w:r w:rsidRPr="005B375E">
        <w:rPr>
          <w:rFonts w:ascii="Arial" w:hAnsi="Arial" w:cs="Arial"/>
          <w:lang w:eastAsia="zh-CN"/>
        </w:rPr>
        <w:t>的柱子中，在</w:t>
      </w:r>
      <w:r w:rsidRPr="005B375E">
        <w:rPr>
          <w:rFonts w:ascii="Arial" w:hAnsi="Arial" w:cs="Arial"/>
          <w:lang w:eastAsia="zh-CN"/>
        </w:rPr>
        <w:t>10,000</w:t>
      </w:r>
      <w:r w:rsidR="00207146" w:rsidRPr="005B375E">
        <w:rPr>
          <w:rFonts w:ascii="Arial" w:hAnsi="Arial" w:cs="Arial"/>
          <w:lang w:eastAsia="zh-CN"/>
        </w:rPr>
        <w:t xml:space="preserve"> </w:t>
      </w:r>
      <w:r w:rsidR="0031285A" w:rsidRPr="005B375E">
        <w:rPr>
          <w:rFonts w:ascii="Arial" w:hAnsi="Arial" w:cs="Arial"/>
          <w:i/>
          <w:lang w:eastAsia="zh-CN"/>
        </w:rPr>
        <w:t>x g</w:t>
      </w:r>
      <w:r w:rsidR="00411887" w:rsidRPr="005B375E">
        <w:rPr>
          <w:rFonts w:ascii="Arial" w:hAnsi="Arial" w:cs="Arial"/>
          <w:lang w:eastAsia="zh-CN"/>
        </w:rPr>
        <w:t xml:space="preserve"> </w:t>
      </w:r>
      <w:r w:rsidRPr="005B375E">
        <w:rPr>
          <w:rFonts w:ascii="Arial" w:hAnsi="Arial" w:cs="Arial"/>
          <w:lang w:eastAsia="zh-CN"/>
        </w:rPr>
        <w:t>离心</w:t>
      </w:r>
      <w:r w:rsidRPr="005B375E">
        <w:rPr>
          <w:rFonts w:ascii="Arial" w:hAnsi="Arial" w:cs="Arial"/>
          <w:lang w:eastAsia="zh-CN"/>
        </w:rPr>
        <w:t>30 s</w:t>
      </w:r>
      <w:r w:rsidRPr="005B375E">
        <w:rPr>
          <w:rFonts w:ascii="Arial" w:hAnsi="Arial" w:cs="Arial"/>
          <w:lang w:eastAsia="zh-CN"/>
        </w:rPr>
        <w:t>。去除过滤</w:t>
      </w:r>
      <w:r w:rsidRPr="005B375E">
        <w:rPr>
          <w:rFonts w:ascii="Arial" w:hAnsi="Arial" w:cs="Arial"/>
          <w:lang w:eastAsia="zh-CN"/>
        </w:rPr>
        <w:lastRenderedPageBreak/>
        <w:t>掉的液体。重复这一步，如果你的样品</w:t>
      </w:r>
      <w:r w:rsidR="00E71C21">
        <w:rPr>
          <w:rFonts w:ascii="Arial" w:hAnsi="Arial" w:cs="Arial"/>
          <w:lang w:eastAsia="zh-CN"/>
        </w:rPr>
        <w:t>不是无色的</w:t>
      </w:r>
      <w:r w:rsidRPr="005B375E">
        <w:rPr>
          <w:rFonts w:ascii="Arial" w:hAnsi="Arial" w:cs="Arial"/>
          <w:lang w:eastAsia="zh-CN"/>
        </w:rPr>
        <w:t>。</w:t>
      </w:r>
    </w:p>
    <w:p w14:paraId="759892EE" w14:textId="429E243A" w:rsidR="000A0731" w:rsidRPr="005B375E" w:rsidRDefault="000A0731" w:rsidP="0031285A">
      <w:pPr>
        <w:spacing w:line="360" w:lineRule="auto"/>
        <w:ind w:leftChars="200" w:left="400"/>
        <w:jc w:val="both"/>
        <w:rPr>
          <w:rFonts w:ascii="Arial" w:eastAsia="宋体" w:hAnsi="Arial" w:cs="Arial"/>
          <w:i/>
          <w:sz w:val="24"/>
          <w:szCs w:val="24"/>
          <w:lang w:eastAsia="zh-CN"/>
        </w:rPr>
      </w:pP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注：一般而言，试剂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C5</w:t>
      </w:r>
      <w:r w:rsidR="00E71C21">
        <w:rPr>
          <w:rFonts w:ascii="Arial" w:eastAsia="宋体" w:hAnsi="Arial" w:cs="Arial"/>
          <w:i/>
          <w:sz w:val="24"/>
          <w:szCs w:val="24"/>
          <w:lang w:eastAsia="zh-CN"/>
        </w:rPr>
        <w:t>的洗涤次数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不超过两次。不然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260/230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数值可能不会太好。</w:t>
      </w:r>
    </w:p>
    <w:p w14:paraId="7949BC01" w14:textId="4CA01D77" w:rsidR="000A0731" w:rsidRPr="005B375E" w:rsidRDefault="000A0731" w:rsidP="0031285A">
      <w:pPr>
        <w:pStyle w:val="aa"/>
        <w:widowControl w:val="0"/>
        <w:numPr>
          <w:ilvl w:val="0"/>
          <w:numId w:val="22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r w:rsidRPr="005B375E">
        <w:rPr>
          <w:rFonts w:ascii="Arial" w:hAnsi="Arial" w:cs="Arial"/>
          <w:lang w:eastAsia="zh-CN"/>
        </w:rPr>
        <w:t>再一次在</w:t>
      </w:r>
      <w:r w:rsidRPr="005B375E">
        <w:rPr>
          <w:rFonts w:ascii="Arial" w:hAnsi="Arial" w:cs="Arial"/>
          <w:lang w:eastAsia="zh-CN"/>
        </w:rPr>
        <w:t>10,000</w:t>
      </w:r>
      <w:r w:rsidR="00207146" w:rsidRPr="005B375E">
        <w:rPr>
          <w:rFonts w:ascii="Arial" w:hAnsi="Arial" w:cs="Arial"/>
          <w:lang w:eastAsia="zh-CN"/>
        </w:rPr>
        <w:t xml:space="preserve"> </w:t>
      </w:r>
      <w:r w:rsidR="0031285A" w:rsidRPr="005B375E">
        <w:rPr>
          <w:rFonts w:ascii="Arial" w:hAnsi="Arial" w:cs="Arial"/>
          <w:i/>
          <w:lang w:eastAsia="zh-CN"/>
        </w:rPr>
        <w:t>x g</w:t>
      </w:r>
      <w:r w:rsidR="00411887" w:rsidRPr="005B375E">
        <w:rPr>
          <w:rFonts w:ascii="Arial" w:hAnsi="Arial" w:cs="Arial"/>
          <w:lang w:eastAsia="zh-CN"/>
        </w:rPr>
        <w:t xml:space="preserve"> </w:t>
      </w:r>
      <w:r w:rsidRPr="005B375E">
        <w:rPr>
          <w:rFonts w:ascii="Arial" w:hAnsi="Arial" w:cs="Arial"/>
          <w:lang w:eastAsia="zh-CN"/>
        </w:rPr>
        <w:t>离心</w:t>
      </w:r>
      <w:r w:rsidRPr="005B375E">
        <w:rPr>
          <w:rFonts w:ascii="Arial" w:hAnsi="Arial" w:cs="Arial"/>
          <w:lang w:eastAsia="zh-CN"/>
        </w:rPr>
        <w:t>Spin filter 1</w:t>
      </w:r>
      <w:r w:rsidR="00207146" w:rsidRPr="005B375E">
        <w:rPr>
          <w:rFonts w:ascii="Arial" w:hAnsi="Arial" w:cs="Arial"/>
          <w:lang w:eastAsia="zh-CN"/>
        </w:rPr>
        <w:t xml:space="preserve"> </w:t>
      </w:r>
      <w:r w:rsidR="00207146" w:rsidRPr="005B375E">
        <w:rPr>
          <w:rFonts w:ascii="Arial" w:hAnsi="Arial" w:cs="Arial" w:hint="eastAsia"/>
          <w:lang w:eastAsia="zh-CN"/>
        </w:rPr>
        <w:t>m</w:t>
      </w:r>
      <w:r w:rsidR="00207146" w:rsidRPr="005B375E">
        <w:rPr>
          <w:rFonts w:ascii="Arial" w:hAnsi="Arial" w:cs="Arial"/>
          <w:lang w:eastAsia="zh-CN"/>
        </w:rPr>
        <w:t>in</w:t>
      </w:r>
      <w:r w:rsidRPr="005B375E">
        <w:rPr>
          <w:rFonts w:ascii="Arial" w:hAnsi="Arial" w:cs="Arial"/>
          <w:lang w:eastAsia="zh-CN"/>
        </w:rPr>
        <w:t>。小心地将</w:t>
      </w:r>
      <w:r w:rsidRPr="005B375E">
        <w:rPr>
          <w:rFonts w:ascii="Arial" w:hAnsi="Arial" w:cs="Arial"/>
          <w:lang w:eastAsia="zh-CN"/>
        </w:rPr>
        <w:t>Spin filter</w:t>
      </w:r>
      <w:r w:rsidRPr="005B375E">
        <w:rPr>
          <w:rFonts w:ascii="Arial" w:hAnsi="Arial" w:cs="Arial"/>
          <w:lang w:eastAsia="zh-CN"/>
        </w:rPr>
        <w:t>的柱子转移到一个新的</w:t>
      </w:r>
      <w:r w:rsidRPr="005B375E">
        <w:rPr>
          <w:rFonts w:ascii="Arial" w:hAnsi="Arial" w:cs="Arial"/>
          <w:lang w:eastAsia="zh-CN"/>
        </w:rPr>
        <w:t xml:space="preserve">2 </w:t>
      </w:r>
      <w:r w:rsidR="00D32DED" w:rsidRPr="005B375E">
        <w:rPr>
          <w:rFonts w:ascii="Arial" w:hAnsi="Arial" w:cs="Arial"/>
          <w:lang w:eastAsia="zh-CN"/>
        </w:rPr>
        <w:t>ml</w:t>
      </w:r>
      <w:r w:rsidRPr="005B375E">
        <w:rPr>
          <w:rFonts w:ascii="Arial" w:hAnsi="Arial" w:cs="Arial"/>
          <w:lang w:eastAsia="zh-CN"/>
        </w:rPr>
        <w:t>离心管中。</w:t>
      </w:r>
      <w:r w:rsidRPr="005B375E">
        <w:rPr>
          <w:rFonts w:ascii="Arial" w:hAnsi="Arial" w:cs="Arial"/>
          <w:lang w:eastAsia="zh-CN"/>
        </w:rPr>
        <w:t xml:space="preserve"> </w:t>
      </w:r>
    </w:p>
    <w:p w14:paraId="4EE25195" w14:textId="5AED81A7" w:rsidR="000A0731" w:rsidRPr="005B375E" w:rsidRDefault="000A0731" w:rsidP="0031285A">
      <w:pPr>
        <w:spacing w:line="360" w:lineRule="auto"/>
        <w:ind w:leftChars="200" w:left="400"/>
        <w:jc w:val="both"/>
        <w:rPr>
          <w:rFonts w:ascii="Arial" w:eastAsia="宋体" w:hAnsi="Arial" w:cs="Arial"/>
          <w:i/>
          <w:sz w:val="24"/>
          <w:szCs w:val="24"/>
          <w:lang w:eastAsia="zh-CN"/>
        </w:rPr>
      </w:pP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注：如果有试剂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C5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残留在柱子壁上，可以用干净的</w:t>
      </w:r>
      <w:proofErr w:type="spellStart"/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kimwipes</w:t>
      </w:r>
      <w:proofErr w:type="spellEnd"/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纸巾吸干。</w:t>
      </w:r>
    </w:p>
    <w:p w14:paraId="5B60908D" w14:textId="084899F1" w:rsidR="000A0731" w:rsidRPr="005B375E" w:rsidRDefault="000A0731" w:rsidP="0031285A">
      <w:pPr>
        <w:pStyle w:val="aa"/>
        <w:widowControl w:val="0"/>
        <w:numPr>
          <w:ilvl w:val="0"/>
          <w:numId w:val="22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r w:rsidRPr="005B375E">
        <w:rPr>
          <w:rFonts w:ascii="Arial" w:hAnsi="Arial" w:cs="Arial"/>
          <w:lang w:eastAsia="zh-CN"/>
        </w:rPr>
        <w:t>加入</w:t>
      </w:r>
      <w:r w:rsidRPr="005B375E">
        <w:rPr>
          <w:rFonts w:ascii="Arial" w:hAnsi="Arial" w:cs="Arial"/>
          <w:lang w:eastAsia="zh-CN"/>
        </w:rPr>
        <w:t>100 µl</w:t>
      </w:r>
      <w:r w:rsidRPr="005B375E">
        <w:rPr>
          <w:rFonts w:ascii="Arial" w:hAnsi="Arial" w:cs="Arial"/>
          <w:lang w:eastAsia="zh-CN"/>
        </w:rPr>
        <w:t>去离子水</w:t>
      </w:r>
      <w:r w:rsidR="00430BA6" w:rsidRPr="005B375E">
        <w:rPr>
          <w:rFonts w:ascii="Arial" w:hAnsi="Arial" w:cs="Arial"/>
          <w:lang w:eastAsia="zh-CN"/>
        </w:rPr>
        <w:t xml:space="preserve"> (</w:t>
      </w:r>
      <w:proofErr w:type="spellStart"/>
      <w:r w:rsidRPr="005B375E">
        <w:rPr>
          <w:rFonts w:ascii="Arial" w:hAnsi="Arial" w:cs="Arial"/>
          <w:lang w:eastAsia="zh-CN"/>
        </w:rPr>
        <w:t>DNase</w:t>
      </w:r>
      <w:proofErr w:type="spellEnd"/>
      <w:r w:rsidRPr="005B375E">
        <w:rPr>
          <w:rFonts w:ascii="Arial" w:hAnsi="Arial" w:cs="Arial"/>
          <w:lang w:eastAsia="zh-CN"/>
        </w:rPr>
        <w:t xml:space="preserve"> free</w:t>
      </w:r>
      <w:r w:rsidR="00430BA6" w:rsidRPr="005B375E">
        <w:rPr>
          <w:rFonts w:ascii="Arial" w:hAnsi="Arial" w:cs="Arial"/>
          <w:lang w:eastAsia="zh-CN"/>
        </w:rPr>
        <w:t xml:space="preserve">) </w:t>
      </w:r>
      <w:r w:rsidRPr="005B375E">
        <w:rPr>
          <w:rFonts w:ascii="Arial" w:hAnsi="Arial" w:cs="Arial"/>
          <w:lang w:eastAsia="zh-CN"/>
        </w:rPr>
        <w:t>到</w:t>
      </w:r>
      <w:r w:rsidRPr="005B375E">
        <w:rPr>
          <w:rFonts w:ascii="Arial" w:hAnsi="Arial" w:cs="Arial"/>
          <w:lang w:eastAsia="zh-CN"/>
        </w:rPr>
        <w:t>Spin filter</w:t>
      </w:r>
      <w:r w:rsidRPr="005B375E">
        <w:rPr>
          <w:rFonts w:ascii="Arial" w:hAnsi="Arial" w:cs="Arial"/>
          <w:lang w:eastAsia="zh-CN"/>
        </w:rPr>
        <w:t>的柱子里</w:t>
      </w:r>
      <w:r w:rsidRPr="005B375E">
        <w:rPr>
          <w:rFonts w:ascii="Arial" w:hAnsi="Arial" w:cs="Arial"/>
          <w:lang w:eastAsia="zh-CN"/>
        </w:rPr>
        <w:t>10,000</w:t>
      </w:r>
      <w:r w:rsidR="00207146" w:rsidRPr="005B375E">
        <w:rPr>
          <w:rFonts w:ascii="Arial" w:hAnsi="Arial" w:cs="Arial"/>
          <w:lang w:eastAsia="zh-CN"/>
        </w:rPr>
        <w:t xml:space="preserve"> </w:t>
      </w:r>
      <w:r w:rsidR="0031285A" w:rsidRPr="005B375E">
        <w:rPr>
          <w:rFonts w:ascii="Arial" w:hAnsi="Arial" w:cs="Arial"/>
          <w:i/>
          <w:lang w:eastAsia="zh-CN"/>
        </w:rPr>
        <w:t>x g</w:t>
      </w:r>
      <w:r w:rsidR="00411887" w:rsidRPr="005B375E">
        <w:rPr>
          <w:rFonts w:ascii="Arial" w:hAnsi="Arial" w:cs="Arial"/>
          <w:lang w:eastAsia="zh-CN"/>
        </w:rPr>
        <w:t xml:space="preserve"> </w:t>
      </w:r>
      <w:r w:rsidRPr="005B375E">
        <w:rPr>
          <w:rFonts w:ascii="Arial" w:hAnsi="Arial" w:cs="Arial"/>
          <w:lang w:eastAsia="zh-CN"/>
        </w:rPr>
        <w:t>离心</w:t>
      </w:r>
      <w:r w:rsidRPr="005B375E">
        <w:rPr>
          <w:rFonts w:ascii="Arial" w:hAnsi="Arial" w:cs="Arial"/>
          <w:lang w:eastAsia="zh-CN"/>
        </w:rPr>
        <w:t>30 s</w:t>
      </w:r>
      <w:r w:rsidRPr="005B375E">
        <w:rPr>
          <w:rFonts w:ascii="Arial" w:hAnsi="Arial" w:cs="Arial"/>
          <w:lang w:eastAsia="zh-CN"/>
        </w:rPr>
        <w:t>。去掉</w:t>
      </w:r>
      <w:r w:rsidRPr="005B375E">
        <w:rPr>
          <w:rFonts w:ascii="Arial" w:hAnsi="Arial" w:cs="Arial"/>
          <w:lang w:eastAsia="zh-CN"/>
        </w:rPr>
        <w:t>Spin filter</w:t>
      </w:r>
      <w:r w:rsidR="00411887" w:rsidRPr="005B375E">
        <w:rPr>
          <w:rFonts w:ascii="Arial" w:hAnsi="Arial" w:cs="Arial" w:hint="eastAsia"/>
          <w:lang w:eastAsia="zh-CN"/>
        </w:rPr>
        <w:t>。</w:t>
      </w:r>
    </w:p>
    <w:p w14:paraId="7DE3D2C9" w14:textId="1E6161A8" w:rsidR="000A0731" w:rsidRPr="005B375E" w:rsidRDefault="000A0731" w:rsidP="0031285A">
      <w:pPr>
        <w:spacing w:line="360" w:lineRule="auto"/>
        <w:ind w:leftChars="200" w:left="400"/>
        <w:jc w:val="both"/>
        <w:rPr>
          <w:rFonts w:ascii="Arial" w:eastAsia="宋体" w:hAnsi="Arial" w:cs="Arial"/>
          <w:i/>
          <w:sz w:val="24"/>
          <w:szCs w:val="24"/>
          <w:lang w:eastAsia="zh-CN"/>
        </w:rPr>
      </w:pP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注：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C6 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试剂</w:t>
      </w:r>
      <w:proofErr w:type="gramStart"/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不</w:t>
      </w:r>
      <w:proofErr w:type="gramEnd"/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含有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EDTA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，如果下一步使用的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DNA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对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EDTA</w:t>
      </w:r>
      <w:r w:rsidR="00D1451B">
        <w:rPr>
          <w:rFonts w:ascii="Arial" w:eastAsia="宋体" w:hAnsi="Arial" w:cs="Arial"/>
          <w:i/>
          <w:sz w:val="24"/>
          <w:szCs w:val="24"/>
          <w:lang w:eastAsia="zh-CN"/>
        </w:rPr>
        <w:t>是敏感的，可以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使用</w:t>
      </w:r>
      <w:r w:rsidR="00D1451B">
        <w:rPr>
          <w:rFonts w:ascii="Arial" w:eastAsia="宋体" w:hAnsi="Arial" w:cs="Arial"/>
          <w:i/>
          <w:sz w:val="24"/>
          <w:szCs w:val="24"/>
          <w:lang w:eastAsia="zh-CN"/>
        </w:rPr>
        <w:t>C6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。而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1x TE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更适合长期保存。但是，如果想从</w:t>
      </w:r>
      <w:proofErr w:type="spellStart"/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Nanodrop</w:t>
      </w:r>
      <w:proofErr w:type="spellEnd"/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中得到准确的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260/230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值，还是使用去离子水</w:t>
      </w:r>
      <w:r w:rsidR="00430BA6"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 (</w:t>
      </w:r>
      <w:proofErr w:type="spellStart"/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DNase</w:t>
      </w:r>
      <w:proofErr w:type="spellEnd"/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 free</w:t>
      </w:r>
      <w:r w:rsidR="00430BA6"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) 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洗脱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DNA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更好。</w:t>
      </w:r>
      <w:proofErr w:type="spellStart"/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Nanodrop</w:t>
      </w:r>
      <w:proofErr w:type="spellEnd"/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检测后，可加入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1/100</w:t>
      </w:r>
      <w:r w:rsidR="00411887"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 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(v/v) 100x TE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，得到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1x TE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的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DNA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样本，供长期保存。</w:t>
      </w:r>
    </w:p>
    <w:p w14:paraId="281A7643" w14:textId="36301993" w:rsidR="000A0731" w:rsidRPr="005B375E" w:rsidRDefault="00D1451B" w:rsidP="0031285A">
      <w:pPr>
        <w:pStyle w:val="aa"/>
        <w:widowControl w:val="0"/>
        <w:numPr>
          <w:ilvl w:val="0"/>
          <w:numId w:val="22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使用</w:t>
      </w:r>
      <w:proofErr w:type="spellStart"/>
      <w:r w:rsidR="000A0731" w:rsidRPr="005B375E">
        <w:rPr>
          <w:rFonts w:ascii="Arial" w:hAnsi="Arial" w:cs="Arial"/>
          <w:lang w:eastAsia="zh-CN"/>
        </w:rPr>
        <w:t>Nanodrop</w:t>
      </w:r>
      <w:proofErr w:type="spellEnd"/>
      <w:r>
        <w:rPr>
          <w:rFonts w:ascii="Arial" w:hAnsi="Arial" w:cs="Arial"/>
          <w:lang w:eastAsia="zh-CN"/>
        </w:rPr>
        <w:t>确认</w:t>
      </w:r>
      <w:r>
        <w:rPr>
          <w:rFonts w:ascii="Arial" w:hAnsi="Arial" w:cs="Arial"/>
          <w:lang w:eastAsia="zh-CN"/>
        </w:rPr>
        <w:t>DNA</w:t>
      </w:r>
      <w:r>
        <w:rPr>
          <w:rFonts w:ascii="Arial" w:hAnsi="Arial" w:cs="Arial"/>
          <w:lang w:eastAsia="zh-CN"/>
        </w:rPr>
        <w:t>纯度</w:t>
      </w:r>
      <w:bookmarkStart w:id="4" w:name="_GoBack"/>
      <w:bookmarkEnd w:id="4"/>
    </w:p>
    <w:p w14:paraId="1A37AAF4" w14:textId="77777777" w:rsidR="000A0731" w:rsidRPr="005B375E" w:rsidRDefault="000A0731" w:rsidP="0031285A">
      <w:pPr>
        <w:widowControl w:val="0"/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sz w:val="24"/>
          <w:szCs w:val="24"/>
        </w:rPr>
      </w:pPr>
      <w:r w:rsidRPr="005B375E">
        <w:rPr>
          <w:rFonts w:ascii="Arial" w:hAnsi="Arial" w:cs="Arial"/>
          <w:sz w:val="24"/>
          <w:szCs w:val="24"/>
        </w:rPr>
        <w:t>260/280 ~ 1.8, 260/230≥1.7.</w:t>
      </w:r>
    </w:p>
    <w:p w14:paraId="5305BEE2" w14:textId="7F34DA17" w:rsidR="000A0731" w:rsidRPr="005B375E" w:rsidRDefault="000A0731" w:rsidP="0031285A">
      <w:pPr>
        <w:spacing w:line="360" w:lineRule="auto"/>
        <w:ind w:leftChars="200" w:left="400"/>
        <w:jc w:val="both"/>
        <w:rPr>
          <w:rFonts w:ascii="Arial" w:eastAsia="宋体" w:hAnsi="Arial" w:cs="Arial"/>
          <w:i/>
          <w:sz w:val="24"/>
          <w:szCs w:val="24"/>
          <w:lang w:eastAsia="zh-CN"/>
        </w:rPr>
      </w:pP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注：如果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260/230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数值不好，可以参考</w:t>
      </w:r>
      <w:r w:rsidR="00E50E98">
        <w:fldChar w:fldCharType="begin"/>
      </w:r>
      <w:r w:rsidR="00E50E98">
        <w:instrText xml:space="preserve"> HYPERLINK "http://ieg.ou.edu/protocol.htm" </w:instrText>
      </w:r>
      <w:r w:rsidR="00E50E98">
        <w:fldChar w:fldCharType="separate"/>
      </w:r>
      <w:r w:rsidRPr="0031285A">
        <w:rPr>
          <w:rStyle w:val="a8"/>
          <w:rFonts w:ascii="Arial" w:hAnsi="Arial" w:cs="Arial"/>
          <w:sz w:val="24"/>
          <w:szCs w:val="24"/>
        </w:rPr>
        <w:t>http://ieg.ou.edu/protocol.htm</w:t>
      </w:r>
      <w:r w:rsidR="00E50E98">
        <w:rPr>
          <w:rStyle w:val="a8"/>
          <w:rFonts w:ascii="Arial" w:hAnsi="Arial" w:cs="Arial"/>
          <w:sz w:val="24"/>
          <w:szCs w:val="24"/>
        </w:rPr>
        <w:fldChar w:fldCharType="end"/>
      </w:r>
      <w:r w:rsidRPr="0031285A">
        <w:rPr>
          <w:rFonts w:ascii="Arial" w:eastAsia="宋体" w:hAnsi="Arial" w:cs="Arial"/>
          <w:i/>
          <w:color w:val="FF0000"/>
          <w:sz w:val="24"/>
          <w:szCs w:val="24"/>
          <w:lang w:eastAsia="zh-CN"/>
        </w:rPr>
        <w:t xml:space="preserve"> 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(page 10, Desalting protocol)</w:t>
      </w:r>
      <w:r w:rsidR="00411887"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 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中的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“Community DNA Preparation through hybridization”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进行脱盐。如果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DNA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浓度过低，则很难通过酸化和冷乙醇沉淀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DNA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。你可以将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DNA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浓缩到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100 </w:t>
      </w:r>
      <w:proofErr w:type="spellStart"/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ng</w:t>
      </w:r>
      <w:proofErr w:type="spellEnd"/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/</w:t>
      </w:r>
      <w:proofErr w:type="spellStart"/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μl</w:t>
      </w:r>
      <w:proofErr w:type="spellEnd"/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左右，沉淀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DNA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，用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10~20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体积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70%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冷乙醇洗涤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DNA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颗粒。如果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260/230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或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260/280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数值都不够好可以重复步骤</w:t>
      </w:r>
      <w:r w:rsidR="00430BA6"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 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(22)</w:t>
      </w:r>
      <w:r w:rsidR="00430BA6"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 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到</w:t>
      </w:r>
      <w:r w:rsidR="00430BA6"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 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(32)</w:t>
      </w:r>
      <w:r w:rsidR="00430BA6"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 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在</w:t>
      </w:r>
      <w:r w:rsidR="00411887"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 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(22)</w:t>
      </w:r>
      <w:r w:rsidR="00430BA6"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 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中使用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330 </w:t>
      </w:r>
      <w:proofErr w:type="spellStart"/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μl</w:t>
      </w:r>
      <w:proofErr w:type="spellEnd"/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 xml:space="preserve"> bead solution</w:t>
      </w:r>
      <w:r w:rsidRPr="005B375E">
        <w:rPr>
          <w:rFonts w:ascii="Arial" w:eastAsia="宋体" w:hAnsi="Arial" w:cs="Arial"/>
          <w:i/>
          <w:sz w:val="24"/>
          <w:szCs w:val="24"/>
          <w:lang w:eastAsia="zh-CN"/>
        </w:rPr>
        <w:t>。</w:t>
      </w:r>
    </w:p>
    <w:p w14:paraId="1E78D7A5" w14:textId="757262DA" w:rsidR="000A0731" w:rsidRPr="00D32DED" w:rsidRDefault="000A0731" w:rsidP="0031285A">
      <w:pPr>
        <w:widowControl w:val="0"/>
        <w:numPr>
          <w:ilvl w:val="0"/>
          <w:numId w:val="13"/>
        </w:numPr>
        <w:spacing w:line="360" w:lineRule="auto"/>
        <w:ind w:left="480" w:hangingChars="200" w:hanging="480"/>
        <w:jc w:val="both"/>
        <w:rPr>
          <w:rFonts w:ascii="Arial" w:hAnsi="Arial" w:cs="Arial"/>
          <w:sz w:val="24"/>
          <w:szCs w:val="24"/>
        </w:rPr>
      </w:pPr>
      <w:r w:rsidRPr="00D32DED">
        <w:rPr>
          <w:rFonts w:ascii="Arial" w:hAnsi="Arial" w:cs="Arial"/>
          <w:sz w:val="24"/>
          <w:szCs w:val="24"/>
          <w:lang w:eastAsia="zh-CN"/>
        </w:rPr>
        <w:t>用琼脂糖凝胶电泳检测</w:t>
      </w:r>
      <w:r w:rsidRPr="00D32DED">
        <w:rPr>
          <w:rFonts w:ascii="Arial" w:hAnsi="Arial" w:cs="Arial"/>
          <w:sz w:val="24"/>
          <w:szCs w:val="24"/>
          <w:lang w:eastAsia="zh-CN"/>
        </w:rPr>
        <w:t>DNA</w:t>
      </w:r>
      <w:r w:rsidRPr="00D32DED">
        <w:rPr>
          <w:rFonts w:ascii="Arial" w:hAnsi="Arial" w:cs="Arial"/>
          <w:sz w:val="24"/>
          <w:szCs w:val="24"/>
          <w:lang w:eastAsia="zh-CN"/>
        </w:rPr>
        <w:t>的完整程度</w:t>
      </w:r>
      <w:r w:rsidR="00430BA6">
        <w:rPr>
          <w:rFonts w:ascii="Arial" w:hAnsi="Arial" w:cs="Arial"/>
          <w:sz w:val="24"/>
          <w:szCs w:val="24"/>
          <w:lang w:eastAsia="zh-CN"/>
        </w:rPr>
        <w:t xml:space="preserve"> (</w:t>
      </w:r>
      <w:r w:rsidRPr="00D32DED">
        <w:rPr>
          <w:rFonts w:ascii="Arial" w:hAnsi="Arial" w:cs="Arial"/>
          <w:sz w:val="24"/>
          <w:szCs w:val="24"/>
        </w:rPr>
        <w:t xml:space="preserve">0.8% </w:t>
      </w:r>
      <w:proofErr w:type="spellStart"/>
      <w:r w:rsidRPr="00D32DED">
        <w:rPr>
          <w:rFonts w:ascii="Arial" w:hAnsi="Arial" w:cs="Arial"/>
          <w:sz w:val="24"/>
          <w:szCs w:val="24"/>
        </w:rPr>
        <w:t>agrose</w:t>
      </w:r>
      <w:proofErr w:type="spellEnd"/>
      <w:r w:rsidRPr="00D32DED">
        <w:rPr>
          <w:rFonts w:ascii="Arial" w:hAnsi="Arial" w:cs="Arial"/>
          <w:sz w:val="24"/>
          <w:szCs w:val="24"/>
        </w:rPr>
        <w:t>, 105 V, 30 min</w:t>
      </w:r>
      <w:r w:rsidR="00430BA6">
        <w:rPr>
          <w:rFonts w:ascii="Arial" w:hAnsi="Arial" w:cs="Arial"/>
          <w:sz w:val="24"/>
          <w:szCs w:val="24"/>
          <w:lang w:eastAsia="zh-CN"/>
        </w:rPr>
        <w:t>)</w:t>
      </w:r>
      <w:r w:rsidR="00411887">
        <w:rPr>
          <w:rFonts w:ascii="Arial" w:hAnsi="Arial" w:cs="Arial"/>
          <w:sz w:val="24"/>
          <w:szCs w:val="24"/>
          <w:lang w:eastAsia="zh-CN"/>
        </w:rPr>
        <w:t xml:space="preserve"> </w:t>
      </w:r>
      <w:r w:rsidRPr="00D32DED">
        <w:rPr>
          <w:rFonts w:ascii="Arial" w:hAnsi="Arial" w:cs="Arial"/>
          <w:sz w:val="24"/>
          <w:szCs w:val="24"/>
          <w:lang w:eastAsia="zh-CN"/>
        </w:rPr>
        <w:t>。</w:t>
      </w:r>
    </w:p>
    <w:p w14:paraId="1CF58BDE" w14:textId="77777777" w:rsidR="000A0731" w:rsidRPr="00D32DED" w:rsidRDefault="000A0731" w:rsidP="00021107">
      <w:pPr>
        <w:widowControl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037C99" w14:textId="77777777" w:rsidR="000A0731" w:rsidRPr="00411887" w:rsidRDefault="000A0731" w:rsidP="00411887">
      <w:pPr>
        <w:widowControl w:val="0"/>
        <w:adjustRightInd w:val="0"/>
        <w:snapToGrid w:val="0"/>
        <w:spacing w:line="360" w:lineRule="auto"/>
        <w:ind w:left="482" w:hangingChars="200" w:hanging="482"/>
        <w:rPr>
          <w:rFonts w:ascii="Arial" w:eastAsia="黑体" w:hAnsi="Arial" w:cs="Arial"/>
          <w:b/>
          <w:color w:val="000000"/>
          <w:sz w:val="24"/>
          <w:szCs w:val="24"/>
          <w:lang w:eastAsia="zh-CN"/>
        </w:rPr>
      </w:pPr>
      <w:r w:rsidRPr="00411887">
        <w:rPr>
          <w:rFonts w:ascii="Arial" w:eastAsia="黑体" w:hAnsi="Arial" w:cs="Arial"/>
          <w:b/>
          <w:color w:val="000000"/>
          <w:sz w:val="24"/>
          <w:szCs w:val="24"/>
          <w:lang w:eastAsia="zh-CN"/>
        </w:rPr>
        <w:t>结果与分析</w:t>
      </w:r>
    </w:p>
    <w:p w14:paraId="07CFAEDC" w14:textId="234DA5BA" w:rsidR="000A0731" w:rsidRPr="00D32DED" w:rsidRDefault="000A0731" w:rsidP="00411887">
      <w:pPr>
        <w:spacing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  <w:r w:rsidRPr="00D32DED">
        <w:rPr>
          <w:rFonts w:ascii="Arial" w:eastAsia="宋体" w:hAnsi="Arial" w:cs="Arial"/>
          <w:sz w:val="24"/>
          <w:szCs w:val="24"/>
          <w:lang w:eastAsia="zh-CN"/>
        </w:rPr>
        <w:t>最后得到的</w:t>
      </w:r>
      <w:r w:rsidRPr="00D32DED">
        <w:rPr>
          <w:rFonts w:ascii="Arial" w:eastAsia="宋体" w:hAnsi="Arial" w:cs="Arial"/>
          <w:sz w:val="24"/>
          <w:szCs w:val="24"/>
          <w:lang w:eastAsia="zh-CN"/>
        </w:rPr>
        <w:t>DNA 260/280</w:t>
      </w:r>
      <w:r w:rsidRPr="00D32DED">
        <w:rPr>
          <w:rFonts w:ascii="Arial" w:eastAsia="宋体" w:hAnsi="Arial" w:cs="Arial"/>
          <w:sz w:val="24"/>
          <w:szCs w:val="24"/>
          <w:lang w:eastAsia="zh-CN"/>
        </w:rPr>
        <w:t>的值在</w:t>
      </w:r>
      <w:r w:rsidRPr="00D32DED">
        <w:rPr>
          <w:rFonts w:ascii="Arial" w:eastAsia="宋体" w:hAnsi="Arial" w:cs="Arial"/>
          <w:sz w:val="24"/>
          <w:szCs w:val="24"/>
          <w:lang w:eastAsia="zh-CN"/>
        </w:rPr>
        <w:t>1.8-2.0</w:t>
      </w:r>
      <w:r w:rsidRPr="00D32DED">
        <w:rPr>
          <w:rFonts w:ascii="Arial" w:eastAsia="宋体" w:hAnsi="Arial" w:cs="Arial"/>
          <w:sz w:val="24"/>
          <w:szCs w:val="24"/>
          <w:lang w:eastAsia="zh-CN"/>
        </w:rPr>
        <w:t>之间，</w:t>
      </w:r>
      <w:r w:rsidRPr="00D32DED">
        <w:rPr>
          <w:rFonts w:ascii="Arial" w:eastAsia="宋体" w:hAnsi="Arial" w:cs="Arial"/>
          <w:sz w:val="24"/>
          <w:szCs w:val="24"/>
          <w:lang w:eastAsia="zh-CN"/>
        </w:rPr>
        <w:t>260/230</w:t>
      </w:r>
      <w:r w:rsidR="00411887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r w:rsidRPr="00D32DED">
        <w:rPr>
          <w:rFonts w:ascii="Arial" w:eastAsia="宋体" w:hAnsi="Arial" w:cs="Arial"/>
          <w:sz w:val="24"/>
          <w:szCs w:val="24"/>
          <w:lang w:eastAsia="zh-CN"/>
        </w:rPr>
        <w:t>≥1.7</w:t>
      </w:r>
      <w:r w:rsidRPr="00D32DED">
        <w:rPr>
          <w:rFonts w:ascii="Arial" w:eastAsia="宋体" w:hAnsi="Arial" w:cs="Arial"/>
          <w:sz w:val="24"/>
          <w:szCs w:val="24"/>
          <w:lang w:eastAsia="zh-CN"/>
        </w:rPr>
        <w:t>。一般只要严格按照本方案的每一个细节进行操作，不会出现杂质过多的问题。</w:t>
      </w:r>
    </w:p>
    <w:p w14:paraId="4573E704" w14:textId="77777777" w:rsidR="000A0731" w:rsidRPr="00D32DED" w:rsidRDefault="000A0731" w:rsidP="00021107">
      <w:pPr>
        <w:spacing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</w:p>
    <w:p w14:paraId="0A726E08" w14:textId="77777777" w:rsidR="000A0731" w:rsidRPr="00411887" w:rsidRDefault="000A0731" w:rsidP="00411887">
      <w:pPr>
        <w:widowControl w:val="0"/>
        <w:adjustRightInd w:val="0"/>
        <w:snapToGrid w:val="0"/>
        <w:spacing w:line="360" w:lineRule="auto"/>
        <w:ind w:left="482" w:hangingChars="200" w:hanging="482"/>
        <w:rPr>
          <w:rFonts w:ascii="Arial" w:eastAsia="黑体" w:hAnsi="Arial" w:cs="Arial"/>
          <w:b/>
          <w:color w:val="000000"/>
          <w:sz w:val="24"/>
          <w:szCs w:val="24"/>
          <w:lang w:eastAsia="zh-CN"/>
        </w:rPr>
      </w:pPr>
      <w:r w:rsidRPr="00411887">
        <w:rPr>
          <w:rFonts w:ascii="Arial" w:eastAsia="黑体" w:hAnsi="Arial" w:cs="Arial"/>
          <w:b/>
          <w:color w:val="000000"/>
          <w:sz w:val="24"/>
          <w:szCs w:val="24"/>
          <w:lang w:eastAsia="zh-CN"/>
        </w:rPr>
        <w:t>致谢</w:t>
      </w:r>
    </w:p>
    <w:p w14:paraId="62F3D9C2" w14:textId="49BFBDB0" w:rsidR="000A0731" w:rsidRPr="00D32DED" w:rsidRDefault="000A0731" w:rsidP="00411887">
      <w:pPr>
        <w:spacing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  <w:r w:rsidRPr="00D32DED">
        <w:rPr>
          <w:rFonts w:ascii="Arial" w:eastAsia="宋体" w:hAnsi="Arial" w:cs="Arial"/>
          <w:sz w:val="24"/>
          <w:szCs w:val="24"/>
          <w:lang w:eastAsia="zh-CN"/>
        </w:rPr>
        <w:t>感谢国家自然科学基金</w:t>
      </w:r>
      <w:r w:rsidR="00430BA6">
        <w:rPr>
          <w:rFonts w:ascii="Arial" w:eastAsia="宋体" w:hAnsi="Arial" w:cs="Arial"/>
          <w:sz w:val="24"/>
          <w:szCs w:val="24"/>
          <w:lang w:eastAsia="zh-CN"/>
        </w:rPr>
        <w:t xml:space="preserve"> (</w:t>
      </w:r>
      <w:r w:rsidRPr="00D32DED">
        <w:rPr>
          <w:rFonts w:ascii="Arial" w:eastAsia="宋体" w:hAnsi="Arial" w:cs="Arial"/>
          <w:sz w:val="24"/>
          <w:szCs w:val="24"/>
          <w:lang w:eastAsia="zh-CN"/>
        </w:rPr>
        <w:t>U1906223</w:t>
      </w:r>
      <w:r w:rsidR="00430BA6">
        <w:rPr>
          <w:rFonts w:ascii="Arial" w:eastAsia="宋体" w:hAnsi="Arial" w:cs="Arial"/>
          <w:sz w:val="24"/>
          <w:szCs w:val="24"/>
          <w:lang w:eastAsia="zh-CN"/>
        </w:rPr>
        <w:t>)</w:t>
      </w:r>
      <w:r w:rsidR="00411887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r w:rsidRPr="00D32DED">
        <w:rPr>
          <w:rFonts w:ascii="Arial" w:eastAsia="宋体" w:hAnsi="Arial" w:cs="Arial"/>
          <w:sz w:val="24"/>
          <w:szCs w:val="24"/>
          <w:lang w:eastAsia="zh-CN"/>
        </w:rPr>
        <w:t>，中国科学院前沿科学重点研究项目</w:t>
      </w:r>
      <w:r w:rsidR="00430BA6">
        <w:rPr>
          <w:rFonts w:ascii="Arial" w:eastAsia="宋体" w:hAnsi="Arial" w:cs="Arial"/>
          <w:sz w:val="24"/>
          <w:szCs w:val="24"/>
          <w:lang w:eastAsia="zh-CN"/>
        </w:rPr>
        <w:t xml:space="preserve"> (</w:t>
      </w:r>
      <w:r w:rsidRPr="00D32DED">
        <w:rPr>
          <w:rFonts w:ascii="Arial" w:eastAsia="宋体" w:hAnsi="Arial" w:cs="Arial"/>
          <w:sz w:val="24"/>
          <w:szCs w:val="24"/>
          <w:lang w:eastAsia="zh-CN"/>
        </w:rPr>
        <w:t>QYZDB-SSW-DQC026</w:t>
      </w:r>
      <w:r w:rsidR="00430BA6">
        <w:rPr>
          <w:rFonts w:ascii="Arial" w:eastAsia="宋体" w:hAnsi="Arial" w:cs="Arial"/>
          <w:sz w:val="24"/>
          <w:szCs w:val="24"/>
          <w:lang w:eastAsia="zh-CN"/>
        </w:rPr>
        <w:t xml:space="preserve">) </w:t>
      </w:r>
      <w:r w:rsidRPr="00D32DED">
        <w:rPr>
          <w:rFonts w:ascii="Arial" w:eastAsia="宋体" w:hAnsi="Arial" w:cs="Arial"/>
          <w:sz w:val="24"/>
          <w:szCs w:val="24"/>
          <w:lang w:eastAsia="zh-CN"/>
        </w:rPr>
        <w:t>的资助。感谢已使用过本实验方案的文章</w:t>
      </w:r>
      <w:r w:rsidRPr="00D32DED">
        <w:rPr>
          <w:rFonts w:ascii="Arial" w:eastAsia="宋体" w:hAnsi="Arial" w:cs="Arial"/>
          <w:sz w:val="24"/>
          <w:szCs w:val="24"/>
          <w:lang w:eastAsia="zh-CN"/>
        </w:rPr>
        <w:t>“</w:t>
      </w:r>
      <w:proofErr w:type="spellStart"/>
      <w:r w:rsidRPr="00D32DED">
        <w:rPr>
          <w:rFonts w:ascii="Arial" w:eastAsia="宋体" w:hAnsi="Arial" w:cs="Arial"/>
          <w:sz w:val="24"/>
          <w:szCs w:val="24"/>
          <w:lang w:eastAsia="zh-CN"/>
        </w:rPr>
        <w:t>Zhujun</w:t>
      </w:r>
      <w:proofErr w:type="spellEnd"/>
      <w:r w:rsidRPr="00D32DED">
        <w:rPr>
          <w:rFonts w:ascii="Arial" w:eastAsia="宋体" w:hAnsi="Arial" w:cs="Arial"/>
          <w:sz w:val="24"/>
          <w:szCs w:val="24"/>
          <w:lang w:eastAsia="zh-CN"/>
        </w:rPr>
        <w:t xml:space="preserve"> Wang</w:t>
      </w:r>
      <w:r w:rsidR="0031285A">
        <w:rPr>
          <w:rFonts w:ascii="Arial" w:eastAsia="宋体" w:hAnsi="Arial" w:cs="Arial" w:hint="eastAsia"/>
          <w:sz w:val="24"/>
          <w:szCs w:val="24"/>
          <w:lang w:eastAsia="zh-CN"/>
        </w:rPr>
        <w:t>,</w:t>
      </w:r>
      <w:r w:rsidR="0031285A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r w:rsidR="00411887" w:rsidRPr="0031285A">
        <w:rPr>
          <w:rFonts w:ascii="Arial" w:eastAsia="宋体" w:hAnsi="Arial" w:cs="Arial" w:hint="eastAsia"/>
          <w:i/>
          <w:iCs/>
          <w:sz w:val="24"/>
          <w:szCs w:val="24"/>
          <w:lang w:eastAsia="zh-CN"/>
        </w:rPr>
        <w:t>e</w:t>
      </w:r>
      <w:r w:rsidR="00411887" w:rsidRPr="0031285A">
        <w:rPr>
          <w:rFonts w:ascii="Arial" w:eastAsia="宋体" w:hAnsi="Arial" w:cs="Arial"/>
          <w:i/>
          <w:iCs/>
          <w:sz w:val="24"/>
          <w:szCs w:val="24"/>
          <w:lang w:eastAsia="zh-CN"/>
        </w:rPr>
        <w:t>t al.,</w:t>
      </w:r>
      <w:r w:rsidRPr="0031285A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hyperlink r:id="rId15" w:history="1">
        <w:r w:rsidRPr="005345B8">
          <w:rPr>
            <w:rStyle w:val="a8"/>
            <w:rFonts w:ascii="Arial" w:eastAsia="宋体" w:hAnsi="Arial" w:cs="Arial"/>
            <w:sz w:val="24"/>
            <w:szCs w:val="24"/>
            <w:lang w:eastAsia="zh-CN"/>
          </w:rPr>
          <w:t>Elevated temperature overrides the effects of N amendment in Tibetan grassland on soil microbiome.</w:t>
        </w:r>
      </w:hyperlink>
      <w:r w:rsidRPr="00D32DED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r w:rsidRPr="005345B8">
        <w:rPr>
          <w:rFonts w:ascii="Arial" w:eastAsia="宋体" w:hAnsi="Arial" w:cs="Arial"/>
          <w:i/>
          <w:iCs/>
          <w:sz w:val="24"/>
          <w:szCs w:val="24"/>
          <w:lang w:eastAsia="zh-CN"/>
        </w:rPr>
        <w:t>Soil Biology and Biochemistry</w:t>
      </w:r>
      <w:r w:rsidRPr="00D32DED">
        <w:rPr>
          <w:rFonts w:ascii="Arial" w:eastAsia="宋体" w:hAnsi="Arial" w:cs="Arial"/>
          <w:sz w:val="24"/>
          <w:szCs w:val="24"/>
          <w:lang w:eastAsia="zh-CN"/>
        </w:rPr>
        <w:t>, 2019, 136: 107532”</w:t>
      </w:r>
      <w:r w:rsidRPr="00D32DED">
        <w:rPr>
          <w:rFonts w:ascii="Arial" w:eastAsia="宋体" w:hAnsi="Arial" w:cs="Arial"/>
          <w:sz w:val="24"/>
          <w:szCs w:val="24"/>
          <w:lang w:eastAsia="zh-CN"/>
        </w:rPr>
        <w:t>。</w:t>
      </w:r>
    </w:p>
    <w:p w14:paraId="3FF5D1CD" w14:textId="77777777" w:rsidR="000A0731" w:rsidRPr="00D32DED" w:rsidRDefault="000A0731" w:rsidP="00021107">
      <w:pPr>
        <w:spacing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</w:p>
    <w:p w14:paraId="547E75A5" w14:textId="77777777" w:rsidR="000A0731" w:rsidRPr="00411887" w:rsidRDefault="000A0731" w:rsidP="00411887">
      <w:pPr>
        <w:widowControl w:val="0"/>
        <w:adjustRightInd w:val="0"/>
        <w:snapToGrid w:val="0"/>
        <w:spacing w:line="360" w:lineRule="auto"/>
        <w:ind w:left="482" w:hangingChars="200" w:hanging="482"/>
        <w:rPr>
          <w:rFonts w:ascii="Arial" w:eastAsia="黑体" w:hAnsi="Arial" w:cs="Arial"/>
          <w:b/>
          <w:color w:val="000000"/>
          <w:sz w:val="24"/>
          <w:szCs w:val="24"/>
          <w:lang w:eastAsia="zh-CN"/>
        </w:rPr>
      </w:pPr>
      <w:r w:rsidRPr="00411887">
        <w:rPr>
          <w:rFonts w:ascii="Arial" w:eastAsia="黑体" w:hAnsi="Arial" w:cs="Arial"/>
          <w:b/>
          <w:color w:val="000000"/>
          <w:sz w:val="24"/>
          <w:szCs w:val="24"/>
          <w:lang w:eastAsia="zh-CN"/>
        </w:rPr>
        <w:t>参考文献</w:t>
      </w:r>
    </w:p>
    <w:bookmarkEnd w:id="0"/>
    <w:bookmarkEnd w:id="1"/>
    <w:p w14:paraId="1B37402A" w14:textId="25F33494" w:rsidR="00D32DED" w:rsidRDefault="000A0731" w:rsidP="00021107">
      <w:pPr>
        <w:numPr>
          <w:ilvl w:val="0"/>
          <w:numId w:val="15"/>
        </w:num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207146">
        <w:rPr>
          <w:rFonts w:ascii="Arial" w:hAnsi="Arial" w:cs="Arial"/>
          <w:sz w:val="24"/>
          <w:szCs w:val="24"/>
        </w:rPr>
        <w:t>Costea</w:t>
      </w:r>
      <w:proofErr w:type="spellEnd"/>
      <w:r w:rsidRPr="00207146">
        <w:rPr>
          <w:rFonts w:ascii="Arial" w:hAnsi="Arial" w:cs="Arial"/>
          <w:sz w:val="24"/>
          <w:szCs w:val="24"/>
        </w:rPr>
        <w:t xml:space="preserve">, P., Zeller, G., </w:t>
      </w:r>
      <w:proofErr w:type="spellStart"/>
      <w:r w:rsidRPr="00207146">
        <w:rPr>
          <w:rFonts w:ascii="Arial" w:hAnsi="Arial" w:cs="Arial"/>
          <w:sz w:val="24"/>
          <w:szCs w:val="24"/>
        </w:rPr>
        <w:t>Sunagawa</w:t>
      </w:r>
      <w:proofErr w:type="spellEnd"/>
      <w:r w:rsidRPr="00207146">
        <w:rPr>
          <w:rFonts w:ascii="Arial" w:hAnsi="Arial" w:cs="Arial"/>
          <w:sz w:val="24"/>
          <w:szCs w:val="24"/>
        </w:rPr>
        <w:t xml:space="preserve">, S. </w:t>
      </w:r>
      <w:r w:rsidR="00207146" w:rsidRPr="00207146">
        <w:rPr>
          <w:rFonts w:ascii="Arial" w:hAnsi="Arial" w:cs="Arial"/>
          <w:sz w:val="24"/>
          <w:szCs w:val="24"/>
        </w:rPr>
        <w:t>Pelletier</w:t>
      </w:r>
      <w:r w:rsidR="00207146">
        <w:rPr>
          <w:rFonts w:ascii="Arial" w:hAnsi="Arial" w:cs="Arial"/>
          <w:sz w:val="24"/>
          <w:szCs w:val="24"/>
        </w:rPr>
        <w:t>, E.</w:t>
      </w:r>
      <w:r w:rsidR="00207146" w:rsidRPr="0020714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07146" w:rsidRPr="00207146">
        <w:rPr>
          <w:rFonts w:ascii="Arial" w:hAnsi="Arial" w:cs="Arial"/>
          <w:sz w:val="24"/>
          <w:szCs w:val="24"/>
        </w:rPr>
        <w:t>Alberti</w:t>
      </w:r>
      <w:proofErr w:type="spellEnd"/>
      <w:r w:rsidR="00207146">
        <w:rPr>
          <w:rFonts w:ascii="Arial" w:hAnsi="Arial" w:cs="Arial"/>
          <w:sz w:val="24"/>
          <w:szCs w:val="24"/>
        </w:rPr>
        <w:t>, A</w:t>
      </w:r>
      <w:r w:rsidR="00207146" w:rsidRPr="0020714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07146" w:rsidRPr="00207146">
        <w:rPr>
          <w:rFonts w:ascii="Arial" w:hAnsi="Arial" w:cs="Arial"/>
          <w:sz w:val="24"/>
          <w:szCs w:val="24"/>
        </w:rPr>
        <w:t>Levenez</w:t>
      </w:r>
      <w:proofErr w:type="spellEnd"/>
      <w:r w:rsidR="00207146">
        <w:rPr>
          <w:rFonts w:ascii="Arial" w:hAnsi="Arial" w:cs="Arial"/>
          <w:sz w:val="24"/>
          <w:szCs w:val="24"/>
        </w:rPr>
        <w:t>, F.</w:t>
      </w:r>
      <w:r w:rsidR="00207146" w:rsidRPr="0020714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07146" w:rsidRPr="00207146">
        <w:rPr>
          <w:rFonts w:ascii="Arial" w:hAnsi="Arial" w:cs="Arial"/>
          <w:sz w:val="24"/>
          <w:szCs w:val="24"/>
        </w:rPr>
        <w:t>Tramontano</w:t>
      </w:r>
      <w:proofErr w:type="spellEnd"/>
      <w:r w:rsidR="00207146">
        <w:rPr>
          <w:rFonts w:ascii="Arial" w:hAnsi="Arial" w:cs="Arial"/>
          <w:sz w:val="24"/>
          <w:szCs w:val="24"/>
        </w:rPr>
        <w:t>, M.</w:t>
      </w:r>
      <w:r w:rsidR="00207146" w:rsidRPr="0020714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07146" w:rsidRPr="00207146">
        <w:rPr>
          <w:rFonts w:ascii="Arial" w:hAnsi="Arial" w:cs="Arial"/>
          <w:sz w:val="24"/>
          <w:szCs w:val="24"/>
        </w:rPr>
        <w:t>Driessen</w:t>
      </w:r>
      <w:proofErr w:type="spellEnd"/>
      <w:r w:rsidR="00207146">
        <w:rPr>
          <w:rFonts w:ascii="Arial" w:hAnsi="Arial" w:cs="Arial"/>
          <w:sz w:val="24"/>
          <w:szCs w:val="24"/>
        </w:rPr>
        <w:t>, M.</w:t>
      </w:r>
      <w:r w:rsidR="00207146" w:rsidRPr="0020714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07146" w:rsidRPr="00207146">
        <w:rPr>
          <w:rFonts w:ascii="Arial" w:hAnsi="Arial" w:cs="Arial"/>
          <w:sz w:val="24"/>
          <w:szCs w:val="24"/>
        </w:rPr>
        <w:t>Hercog</w:t>
      </w:r>
      <w:proofErr w:type="spellEnd"/>
      <w:r w:rsidR="00207146">
        <w:rPr>
          <w:rFonts w:ascii="Arial" w:hAnsi="Arial" w:cs="Arial"/>
          <w:sz w:val="24"/>
          <w:szCs w:val="24"/>
        </w:rPr>
        <w:t>, R.</w:t>
      </w:r>
      <w:r w:rsidR="00430BA6">
        <w:rPr>
          <w:rFonts w:ascii="Arial" w:hAnsi="Arial" w:cs="Arial"/>
          <w:sz w:val="24"/>
          <w:szCs w:val="24"/>
        </w:rPr>
        <w:t xml:space="preserve"> and</w:t>
      </w:r>
      <w:r w:rsidR="00207146" w:rsidRPr="00207146">
        <w:rPr>
          <w:rFonts w:ascii="Arial" w:hAnsi="Arial" w:cs="Arial"/>
          <w:sz w:val="24"/>
          <w:szCs w:val="24"/>
        </w:rPr>
        <w:t xml:space="preserve"> Jung</w:t>
      </w:r>
      <w:r w:rsidR="00207146">
        <w:rPr>
          <w:rFonts w:ascii="Arial" w:hAnsi="Arial" w:cs="Arial"/>
          <w:sz w:val="24"/>
          <w:szCs w:val="24"/>
        </w:rPr>
        <w:t>, F.E</w:t>
      </w:r>
      <w:r w:rsidRPr="00207146">
        <w:rPr>
          <w:rFonts w:ascii="Arial" w:hAnsi="Arial" w:cs="Arial"/>
          <w:sz w:val="24"/>
          <w:szCs w:val="24"/>
        </w:rPr>
        <w:t xml:space="preserve">. (2017) </w:t>
      </w:r>
      <w:hyperlink r:id="rId16" w:history="1">
        <w:proofErr w:type="gramStart"/>
        <w:r w:rsidRPr="00411887">
          <w:rPr>
            <w:rStyle w:val="a8"/>
            <w:rFonts w:ascii="Arial" w:hAnsi="Arial" w:cs="Arial" w:hint="eastAsia"/>
            <w:sz w:val="24"/>
            <w:szCs w:val="24"/>
          </w:rPr>
          <w:t>Towards</w:t>
        </w:r>
        <w:proofErr w:type="gramEnd"/>
        <w:r w:rsidRPr="00411887">
          <w:rPr>
            <w:rStyle w:val="a8"/>
            <w:rFonts w:ascii="Arial" w:hAnsi="Arial" w:cs="Arial"/>
            <w:sz w:val="24"/>
            <w:szCs w:val="24"/>
          </w:rPr>
          <w:t xml:space="preserve"> </w:t>
        </w:r>
        <w:r w:rsidRPr="00411887">
          <w:rPr>
            <w:rStyle w:val="a8"/>
            <w:rFonts w:ascii="Arial" w:hAnsi="Arial" w:cs="Arial" w:hint="eastAsia"/>
            <w:sz w:val="24"/>
            <w:szCs w:val="24"/>
          </w:rPr>
          <w:t>standards</w:t>
        </w:r>
        <w:r w:rsidRPr="00411887">
          <w:rPr>
            <w:rStyle w:val="a8"/>
            <w:rFonts w:ascii="Arial" w:hAnsi="Arial" w:cs="Arial"/>
            <w:sz w:val="24"/>
            <w:szCs w:val="24"/>
          </w:rPr>
          <w:t xml:space="preserve"> </w:t>
        </w:r>
        <w:r w:rsidRPr="00411887">
          <w:rPr>
            <w:rStyle w:val="a8"/>
            <w:rFonts w:ascii="Arial" w:hAnsi="Arial" w:cs="Arial" w:hint="eastAsia"/>
            <w:sz w:val="24"/>
            <w:szCs w:val="24"/>
          </w:rPr>
          <w:t>for</w:t>
        </w:r>
        <w:r w:rsidRPr="00411887">
          <w:rPr>
            <w:rStyle w:val="a8"/>
            <w:rFonts w:ascii="Arial" w:hAnsi="Arial" w:cs="Arial"/>
            <w:sz w:val="24"/>
            <w:szCs w:val="24"/>
          </w:rPr>
          <w:t xml:space="preserve"> </w:t>
        </w:r>
        <w:r w:rsidRPr="00411887">
          <w:rPr>
            <w:rStyle w:val="a8"/>
            <w:rFonts w:ascii="Arial" w:hAnsi="Arial" w:cs="Arial" w:hint="eastAsia"/>
            <w:sz w:val="24"/>
            <w:szCs w:val="24"/>
          </w:rPr>
          <w:t>human</w:t>
        </w:r>
        <w:r w:rsidRPr="00411887">
          <w:rPr>
            <w:rStyle w:val="a8"/>
            <w:rFonts w:ascii="Arial" w:hAnsi="Arial" w:cs="Arial"/>
            <w:sz w:val="24"/>
            <w:szCs w:val="24"/>
          </w:rPr>
          <w:t xml:space="preserve"> </w:t>
        </w:r>
        <w:r w:rsidRPr="00411887">
          <w:rPr>
            <w:rStyle w:val="a8"/>
            <w:rFonts w:ascii="Arial" w:hAnsi="Arial" w:cs="Arial" w:hint="eastAsia"/>
            <w:sz w:val="24"/>
            <w:szCs w:val="24"/>
          </w:rPr>
          <w:t>fecal</w:t>
        </w:r>
        <w:r w:rsidRPr="00411887">
          <w:rPr>
            <w:rStyle w:val="a8"/>
            <w:rFonts w:ascii="Arial" w:hAnsi="Arial" w:cs="Arial"/>
            <w:sz w:val="24"/>
            <w:szCs w:val="24"/>
          </w:rPr>
          <w:t xml:space="preserve"> </w:t>
        </w:r>
        <w:r w:rsidRPr="00411887">
          <w:rPr>
            <w:rStyle w:val="a8"/>
            <w:rFonts w:ascii="Arial" w:hAnsi="Arial" w:cs="Arial" w:hint="eastAsia"/>
            <w:sz w:val="24"/>
            <w:szCs w:val="24"/>
          </w:rPr>
          <w:t>sample</w:t>
        </w:r>
        <w:r w:rsidRPr="00411887">
          <w:rPr>
            <w:rStyle w:val="a8"/>
            <w:rFonts w:ascii="Arial" w:hAnsi="Arial" w:cs="Arial"/>
            <w:sz w:val="24"/>
            <w:szCs w:val="24"/>
          </w:rPr>
          <w:t xml:space="preserve"> </w:t>
        </w:r>
        <w:r w:rsidRPr="00411887">
          <w:rPr>
            <w:rStyle w:val="a8"/>
            <w:rFonts w:ascii="Arial" w:hAnsi="Arial" w:cs="Arial" w:hint="eastAsia"/>
            <w:sz w:val="24"/>
            <w:szCs w:val="24"/>
          </w:rPr>
          <w:t>processing</w:t>
        </w:r>
        <w:r w:rsidRPr="00411887">
          <w:rPr>
            <w:rStyle w:val="a8"/>
            <w:rFonts w:ascii="Arial" w:hAnsi="Arial" w:cs="Arial"/>
            <w:sz w:val="24"/>
            <w:szCs w:val="24"/>
          </w:rPr>
          <w:t xml:space="preserve"> </w:t>
        </w:r>
        <w:r w:rsidRPr="00411887">
          <w:rPr>
            <w:rStyle w:val="a8"/>
            <w:rFonts w:ascii="Arial" w:hAnsi="Arial" w:cs="Arial" w:hint="eastAsia"/>
            <w:sz w:val="24"/>
            <w:szCs w:val="24"/>
          </w:rPr>
          <w:t>in</w:t>
        </w:r>
        <w:r w:rsidRPr="00411887">
          <w:rPr>
            <w:rStyle w:val="a8"/>
            <w:rFonts w:ascii="Arial" w:hAnsi="Arial" w:cs="Arial"/>
            <w:sz w:val="24"/>
            <w:szCs w:val="24"/>
          </w:rPr>
          <w:t xml:space="preserve"> </w:t>
        </w:r>
        <w:r w:rsidRPr="00411887">
          <w:rPr>
            <w:rStyle w:val="a8"/>
            <w:rFonts w:ascii="Arial" w:hAnsi="Arial" w:cs="Arial" w:hint="eastAsia"/>
            <w:sz w:val="24"/>
            <w:szCs w:val="24"/>
          </w:rPr>
          <w:t>metagenomic</w:t>
        </w:r>
        <w:r w:rsidRPr="00411887">
          <w:rPr>
            <w:rStyle w:val="a8"/>
            <w:rFonts w:ascii="Arial" w:hAnsi="Arial" w:cs="Arial"/>
            <w:sz w:val="24"/>
            <w:szCs w:val="24"/>
          </w:rPr>
          <w:t xml:space="preserve"> </w:t>
        </w:r>
        <w:r w:rsidRPr="00411887">
          <w:rPr>
            <w:rStyle w:val="a8"/>
            <w:rFonts w:ascii="Arial" w:hAnsi="Arial" w:cs="Arial" w:hint="eastAsia"/>
            <w:sz w:val="24"/>
            <w:szCs w:val="24"/>
          </w:rPr>
          <w:t>studies</w:t>
        </w:r>
        <w:r w:rsidRPr="00411887">
          <w:rPr>
            <w:rStyle w:val="a8"/>
            <w:rFonts w:ascii="Arial" w:hAnsi="Arial" w:cs="Arial"/>
            <w:sz w:val="24"/>
            <w:szCs w:val="24"/>
          </w:rPr>
          <w:t>.</w:t>
        </w:r>
      </w:hyperlink>
      <w:r w:rsidRPr="00207146">
        <w:rPr>
          <w:rFonts w:ascii="Arial" w:hAnsi="Arial" w:cs="Arial"/>
          <w:sz w:val="24"/>
          <w:szCs w:val="24"/>
        </w:rPr>
        <w:t xml:space="preserve"> </w:t>
      </w:r>
      <w:r w:rsidRPr="00207146">
        <w:rPr>
          <w:rFonts w:ascii="Arial" w:hAnsi="Arial" w:cs="Arial"/>
          <w:i/>
          <w:iCs/>
          <w:sz w:val="24"/>
          <w:szCs w:val="24"/>
        </w:rPr>
        <w:t>Nature Biotechnology</w:t>
      </w:r>
      <w:r w:rsidRPr="00207146">
        <w:rPr>
          <w:rFonts w:ascii="Arial" w:hAnsi="Arial" w:cs="Arial"/>
          <w:sz w:val="24"/>
          <w:szCs w:val="24"/>
        </w:rPr>
        <w:t>, 35, pages1069</w:t>
      </w:r>
      <w:r w:rsidRPr="00207146">
        <w:rPr>
          <w:rFonts w:ascii="Arial" w:hAnsi="Arial" w:cs="Arial"/>
          <w:sz w:val="24"/>
          <w:szCs w:val="24"/>
          <w:lang w:eastAsia="zh-CN"/>
        </w:rPr>
        <w:t>-</w:t>
      </w:r>
      <w:r w:rsidRPr="00207146">
        <w:rPr>
          <w:rFonts w:ascii="Arial" w:hAnsi="Arial" w:cs="Arial"/>
          <w:sz w:val="24"/>
          <w:szCs w:val="24"/>
        </w:rPr>
        <w:t>1076.</w:t>
      </w:r>
    </w:p>
    <w:p w14:paraId="4A168280" w14:textId="204AF864" w:rsidR="00411887" w:rsidRPr="00411887" w:rsidRDefault="00411887" w:rsidP="00411887">
      <w:pPr>
        <w:numPr>
          <w:ilvl w:val="0"/>
          <w:numId w:val="15"/>
        </w:num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D32DED">
        <w:rPr>
          <w:rFonts w:ascii="Arial" w:hAnsi="Arial" w:cs="Arial"/>
          <w:sz w:val="24"/>
          <w:szCs w:val="24"/>
        </w:rPr>
        <w:t xml:space="preserve">Zhou, J.Z., </w:t>
      </w:r>
      <w:proofErr w:type="spellStart"/>
      <w:r w:rsidRPr="00D32DED">
        <w:rPr>
          <w:rFonts w:ascii="Arial" w:hAnsi="Arial" w:cs="Arial"/>
          <w:sz w:val="24"/>
          <w:szCs w:val="24"/>
        </w:rPr>
        <w:t>Bruns</w:t>
      </w:r>
      <w:proofErr w:type="spellEnd"/>
      <w:r w:rsidRPr="00D32DED">
        <w:rPr>
          <w:rFonts w:ascii="Arial" w:hAnsi="Arial" w:cs="Arial"/>
          <w:sz w:val="24"/>
          <w:szCs w:val="24"/>
        </w:rPr>
        <w:t>, M.A.</w:t>
      </w:r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D32DED">
        <w:rPr>
          <w:rFonts w:ascii="Arial" w:hAnsi="Arial" w:cs="Arial"/>
          <w:sz w:val="24"/>
          <w:szCs w:val="24"/>
        </w:rPr>
        <w:t>Tiedje</w:t>
      </w:r>
      <w:proofErr w:type="spellEnd"/>
      <w:r w:rsidRPr="00D32DED">
        <w:rPr>
          <w:rFonts w:ascii="Arial" w:hAnsi="Arial" w:cs="Arial"/>
          <w:sz w:val="24"/>
          <w:szCs w:val="24"/>
        </w:rPr>
        <w:t>, J.M. (1996)</w:t>
      </w:r>
      <w:r w:rsidRPr="00411887">
        <w:rPr>
          <w:rFonts w:ascii="Arial" w:hAnsi="Arial" w:cs="Arial"/>
          <w:sz w:val="24"/>
          <w:szCs w:val="24"/>
        </w:rPr>
        <w:t xml:space="preserve"> </w:t>
      </w:r>
      <w:hyperlink r:id="rId17" w:history="1">
        <w:r w:rsidRPr="00411887">
          <w:rPr>
            <w:rStyle w:val="a8"/>
            <w:rFonts w:ascii="Arial" w:hAnsi="Arial" w:cs="Arial"/>
            <w:sz w:val="24"/>
            <w:szCs w:val="24"/>
          </w:rPr>
          <w:t>DNA recovery from soils of diverse composition.</w:t>
        </w:r>
      </w:hyperlink>
      <w:r w:rsidRPr="00411887">
        <w:rPr>
          <w:rFonts w:ascii="Arial" w:hAnsi="Arial" w:cs="Arial"/>
          <w:sz w:val="24"/>
          <w:szCs w:val="24"/>
        </w:rPr>
        <w:t xml:space="preserve"> </w:t>
      </w:r>
      <w:r w:rsidRPr="00207146">
        <w:rPr>
          <w:rFonts w:ascii="Arial" w:hAnsi="Arial" w:cs="Arial"/>
          <w:i/>
          <w:iCs/>
          <w:sz w:val="24"/>
          <w:szCs w:val="24"/>
        </w:rPr>
        <w:t>Applied and Environmental Microbiology</w:t>
      </w:r>
      <w:r w:rsidRPr="00207146">
        <w:rPr>
          <w:rFonts w:ascii="Arial" w:hAnsi="Arial" w:cs="Arial"/>
          <w:sz w:val="24"/>
          <w:szCs w:val="24"/>
        </w:rPr>
        <w:t xml:space="preserve"> 62, 316.</w:t>
      </w:r>
    </w:p>
    <w:sectPr w:rsidR="00411887" w:rsidRPr="00411887" w:rsidSect="005B375E">
      <w:headerReference w:type="default" r:id="rId18"/>
      <w:footerReference w:type="default" r:id="rId19"/>
      <w:pgSz w:w="11906" w:h="16838"/>
      <w:pgMar w:top="1843" w:right="1418" w:bottom="1418" w:left="1418" w:header="851" w:footer="1151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769A6C" w14:textId="77777777" w:rsidR="00D05230" w:rsidRDefault="00D05230" w:rsidP="002E6CD6">
      <w:r>
        <w:separator/>
      </w:r>
    </w:p>
  </w:endnote>
  <w:endnote w:type="continuationSeparator" w:id="0">
    <w:p w14:paraId="46F38BDE" w14:textId="77777777" w:rsidR="00D05230" w:rsidRDefault="00D05230" w:rsidP="002E6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neva">
    <w:altName w:val="Arial"/>
    <w:charset w:val="00"/>
    <w:family w:val="swiss"/>
    <w:pitch w:val="default"/>
    <w:sig w:usb0="00000000" w:usb1="00000000" w:usb2="00A0C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default"/>
    <w:sig w:usb0="00000000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”“Times New Roman”“">
    <w:altName w:val="宋体"/>
    <w:charset w:val="86"/>
    <w:family w:val="roma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BE1722" w14:textId="74EEED99" w:rsidR="00D56226" w:rsidRPr="007673B7" w:rsidRDefault="00D56226" w:rsidP="005E4F18">
    <w:pPr>
      <w:tabs>
        <w:tab w:val="left" w:pos="8647"/>
      </w:tabs>
      <w:adjustRightInd w:val="0"/>
      <w:snapToGrid w:val="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B278E5" w14:textId="77777777" w:rsidR="00D05230" w:rsidRDefault="00D05230" w:rsidP="002E6CD6">
      <w:r>
        <w:separator/>
      </w:r>
    </w:p>
  </w:footnote>
  <w:footnote w:type="continuationSeparator" w:id="0">
    <w:p w14:paraId="581D34AB" w14:textId="77777777" w:rsidR="00D05230" w:rsidRDefault="00D05230" w:rsidP="002E6C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938BFE" w14:textId="28BB91D5" w:rsidR="00D56226" w:rsidRPr="002E6CD6" w:rsidRDefault="00D56226" w:rsidP="00B33CEB">
    <w:pPr>
      <w:pBdr>
        <w:bottom w:val="single" w:sz="6" w:space="1" w:color="auto"/>
      </w:pBdr>
      <w:tabs>
        <w:tab w:val="center" w:pos="4320"/>
      </w:tabs>
      <w:snapToGrid w:val="0"/>
      <w:ind w:right="13"/>
      <w:rPr>
        <w:sz w:val="18"/>
        <w:szCs w:val="18"/>
        <w:lang w:val="es-ES_tradnl"/>
      </w:rPr>
    </w:pPr>
    <w:r w:rsidRPr="00BE2D4D">
      <w:rPr>
        <w:noProof/>
        <w:sz w:val="18"/>
        <w:szCs w:val="18"/>
        <w:lang w:eastAsia="zh-CN"/>
      </w:rPr>
      <w:drawing>
        <wp:inline distT="0" distB="0" distL="0" distR="0" wp14:anchorId="342DCAE5" wp14:editId="00518502">
          <wp:extent cx="1127650" cy="342000"/>
          <wp:effectExtent l="0" t="0" r="0" b="1270"/>
          <wp:docPr id="1" name="图片 1" descr="C:\Users\Bio-Jingmin\AppData\Roaming\Skype\live#3aliyuan.zhang_9\media_messaging\media_cache_v3\^7DA4B0D1673ECF62947B89079937EE96AAAFD0135F30090B0C^pimgpsh_fullsize_dist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o-Jingmin\AppData\Roaming\Skype\live#3aliyuan.zhang_9\media_messaging\media_cache_v3\^7DA4B0D1673ECF62947B89079937EE96AAAFD0135F30090B0C^pimgpsh_fullsize_dist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650" cy="34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0DCCD14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65502A5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B"/>
    <w:multiLevelType w:val="hybridMultilevel"/>
    <w:tmpl w:val="1FFA3A04"/>
    <w:lvl w:ilvl="0" w:tplc="815AFE36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12"/>
    <w:multiLevelType w:val="hybridMultilevel"/>
    <w:tmpl w:val="52A84FF8"/>
    <w:lvl w:ilvl="0" w:tplc="583C8A7C">
      <w:start w:val="1"/>
      <w:numFmt w:val="decimal"/>
      <w:lvlText w:val="25.%1"/>
      <w:lvlJc w:val="left"/>
      <w:pPr>
        <w:ind w:left="36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21"/>
    <w:multiLevelType w:val="hybridMultilevel"/>
    <w:tmpl w:val="43CC6AEE"/>
    <w:lvl w:ilvl="0" w:tplc="8CC0467C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BBD0501"/>
    <w:multiLevelType w:val="multilevel"/>
    <w:tmpl w:val="458C6190"/>
    <w:styleLink w:val="List0"/>
    <w:lvl w:ilvl="0">
      <w:start w:val="1"/>
      <w:numFmt w:val="decimal"/>
      <w:lvlText w:val="%1."/>
      <w:lvlJc w:val="left"/>
      <w:pPr>
        <w:tabs>
          <w:tab w:val="num" w:pos="714"/>
        </w:tabs>
        <w:ind w:left="714" w:hanging="48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880"/>
        </w:tabs>
        <w:ind w:left="88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341"/>
        </w:tabs>
        <w:ind w:left="1341" w:hanging="497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40"/>
        </w:tabs>
        <w:ind w:left="184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4">
      <w:start w:val="1"/>
      <w:numFmt w:val="lowerLetter"/>
      <w:lvlText w:val="%5)"/>
      <w:lvlJc w:val="left"/>
      <w:pPr>
        <w:tabs>
          <w:tab w:val="num" w:pos="2320"/>
        </w:tabs>
        <w:ind w:left="232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2781"/>
        </w:tabs>
        <w:ind w:left="2781" w:hanging="497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3280"/>
        </w:tabs>
        <w:ind w:left="328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7">
      <w:start w:val="1"/>
      <w:numFmt w:val="lowerLetter"/>
      <w:lvlText w:val="%8)"/>
      <w:lvlJc w:val="left"/>
      <w:pPr>
        <w:tabs>
          <w:tab w:val="num" w:pos="3760"/>
        </w:tabs>
        <w:ind w:left="376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4221"/>
        </w:tabs>
        <w:ind w:left="4221" w:hanging="497"/>
      </w:pPr>
      <w:rPr>
        <w:rFonts w:ascii="Arial" w:eastAsia="Arial" w:hAnsi="Arial" w:cs="Arial"/>
        <w:kern w:val="0"/>
        <w:position w:val="0"/>
        <w:sz w:val="20"/>
        <w:szCs w:val="20"/>
      </w:rPr>
    </w:lvl>
  </w:abstractNum>
  <w:abstractNum w:abstractNumId="6">
    <w:nsid w:val="12EF1C0F"/>
    <w:multiLevelType w:val="hybridMultilevel"/>
    <w:tmpl w:val="AE16010C"/>
    <w:lvl w:ilvl="0" w:tplc="6DDABF8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5B459CF"/>
    <w:multiLevelType w:val="hybridMultilevel"/>
    <w:tmpl w:val="B024FE04"/>
    <w:lvl w:ilvl="0" w:tplc="67C0AD08">
      <w:start w:val="1"/>
      <w:numFmt w:val="decimal"/>
      <w:lvlText w:val="1.%1"/>
      <w:lvlJc w:val="left"/>
      <w:pPr>
        <w:ind w:left="840" w:hanging="420"/>
      </w:pPr>
      <w:rPr>
        <w:rFonts w:hint="eastAsia"/>
      </w:rPr>
    </w:lvl>
    <w:lvl w:ilvl="1" w:tplc="8A1A90D8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2427AB6"/>
    <w:multiLevelType w:val="hybridMultilevel"/>
    <w:tmpl w:val="9EFEFE5C"/>
    <w:lvl w:ilvl="0" w:tplc="C00295F8">
      <w:start w:val="1"/>
      <w:numFmt w:val="lowerLetter"/>
      <w:lvlText w:val="%1."/>
      <w:lvlJc w:val="left"/>
      <w:pPr>
        <w:ind w:left="900" w:hanging="420"/>
      </w:pPr>
      <w:rPr>
        <w:rFonts w:hint="eastAsia"/>
        <w:b w:val="0"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3AA332DC"/>
    <w:multiLevelType w:val="hybridMultilevel"/>
    <w:tmpl w:val="CF626B1E"/>
    <w:lvl w:ilvl="0" w:tplc="67C0AD0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CAC5D00"/>
    <w:multiLevelType w:val="hybridMultilevel"/>
    <w:tmpl w:val="131A1D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CD03B24"/>
    <w:multiLevelType w:val="hybridMultilevel"/>
    <w:tmpl w:val="11C0494A"/>
    <w:lvl w:ilvl="0" w:tplc="50BE02F2">
      <w:start w:val="1"/>
      <w:numFmt w:val="lowerLetter"/>
      <w:lvlText w:val="%1."/>
      <w:lvlJc w:val="left"/>
      <w:pPr>
        <w:ind w:left="900" w:hanging="420"/>
      </w:pPr>
      <w:rPr>
        <w:rFonts w:hint="eastAsia"/>
        <w:b w:val="0"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14E0AEF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2255510"/>
    <w:multiLevelType w:val="hybridMultilevel"/>
    <w:tmpl w:val="939AE2FA"/>
    <w:lvl w:ilvl="0" w:tplc="7A7EAFE6">
      <w:start w:val="1"/>
      <w:numFmt w:val="decimal"/>
      <w:lvlText w:val="25.%1"/>
      <w:lvlJc w:val="left"/>
      <w:pPr>
        <w:ind w:left="1300" w:hanging="420"/>
      </w:pPr>
      <w:rPr>
        <w:rFonts w:ascii="Arial" w:hAnsi="Arial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14">
    <w:nsid w:val="48D4442C"/>
    <w:multiLevelType w:val="hybridMultilevel"/>
    <w:tmpl w:val="2BFCBD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DCD6B05"/>
    <w:multiLevelType w:val="multilevel"/>
    <w:tmpl w:val="0DE4690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16">
    <w:nsid w:val="4E2E6F59"/>
    <w:multiLevelType w:val="hybridMultilevel"/>
    <w:tmpl w:val="F4947E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007B36"/>
    <w:multiLevelType w:val="hybridMultilevel"/>
    <w:tmpl w:val="3A88F25A"/>
    <w:lvl w:ilvl="0" w:tplc="6DDABF8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06F1F0A"/>
    <w:multiLevelType w:val="hybridMultilevel"/>
    <w:tmpl w:val="8D404BB2"/>
    <w:lvl w:ilvl="0" w:tplc="6DDABF8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C1F084A"/>
    <w:multiLevelType w:val="hybridMultilevel"/>
    <w:tmpl w:val="7F28A360"/>
    <w:lvl w:ilvl="0" w:tplc="6DDABF8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C5F2E92"/>
    <w:multiLevelType w:val="hybridMultilevel"/>
    <w:tmpl w:val="8F6C8E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DCB158D"/>
    <w:multiLevelType w:val="hybridMultilevel"/>
    <w:tmpl w:val="BB4E44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8547AA2">
      <w:start w:val="1"/>
      <w:numFmt w:val="decimal"/>
      <w:lvlText w:val="%2."/>
      <w:lvlJc w:val="left"/>
      <w:pPr>
        <w:ind w:left="840" w:hanging="420"/>
      </w:pPr>
      <w:rPr>
        <w:rFonts w:ascii="Arial" w:hAnsi="Arial" w:cs="Arial"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12"/>
  </w:num>
  <w:num w:numId="5">
    <w:abstractNumId w:val="14"/>
  </w:num>
  <w:num w:numId="6">
    <w:abstractNumId w:val="7"/>
  </w:num>
  <w:num w:numId="7">
    <w:abstractNumId w:val="20"/>
  </w:num>
  <w:num w:numId="8">
    <w:abstractNumId w:val="16"/>
  </w:num>
  <w:num w:numId="9">
    <w:abstractNumId w:val="15"/>
  </w:num>
  <w:num w:numId="10">
    <w:abstractNumId w:val="9"/>
  </w:num>
  <w:num w:numId="11">
    <w:abstractNumId w:val="10"/>
  </w:num>
  <w:num w:numId="12">
    <w:abstractNumId w:val="21"/>
  </w:num>
  <w:num w:numId="13">
    <w:abstractNumId w:val="4"/>
  </w:num>
  <w:num w:numId="14">
    <w:abstractNumId w:val="3"/>
  </w:num>
  <w:num w:numId="15">
    <w:abstractNumId w:val="2"/>
  </w:num>
  <w:num w:numId="16">
    <w:abstractNumId w:val="6"/>
  </w:num>
  <w:num w:numId="17">
    <w:abstractNumId w:val="18"/>
  </w:num>
  <w:num w:numId="18">
    <w:abstractNumId w:val="17"/>
  </w:num>
  <w:num w:numId="19">
    <w:abstractNumId w:val="19"/>
  </w:num>
  <w:num w:numId="20">
    <w:abstractNumId w:val="13"/>
  </w:num>
  <w:num w:numId="21">
    <w:abstractNumId w:val="8"/>
  </w:num>
  <w:num w:numId="22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2NzYwMzE1MjA1MDVU0lEKTi0uzszPAykwNa0FAG0WGoYtAAAA"/>
  </w:docVars>
  <w:rsids>
    <w:rsidRoot w:val="00997C3F"/>
    <w:rsid w:val="00000974"/>
    <w:rsid w:val="00001C33"/>
    <w:rsid w:val="00002270"/>
    <w:rsid w:val="000043C1"/>
    <w:rsid w:val="000059A4"/>
    <w:rsid w:val="0000683B"/>
    <w:rsid w:val="00011FBF"/>
    <w:rsid w:val="00015C0D"/>
    <w:rsid w:val="00021060"/>
    <w:rsid w:val="00021107"/>
    <w:rsid w:val="00022086"/>
    <w:rsid w:val="00022E14"/>
    <w:rsid w:val="00023498"/>
    <w:rsid w:val="00023D72"/>
    <w:rsid w:val="00024E62"/>
    <w:rsid w:val="000257A1"/>
    <w:rsid w:val="00025879"/>
    <w:rsid w:val="00025F7D"/>
    <w:rsid w:val="000269AD"/>
    <w:rsid w:val="00026F0D"/>
    <w:rsid w:val="000278F4"/>
    <w:rsid w:val="00031E19"/>
    <w:rsid w:val="0003210F"/>
    <w:rsid w:val="000323E3"/>
    <w:rsid w:val="00032AA7"/>
    <w:rsid w:val="0003334E"/>
    <w:rsid w:val="0003405F"/>
    <w:rsid w:val="00034DF9"/>
    <w:rsid w:val="000377D2"/>
    <w:rsid w:val="000405BC"/>
    <w:rsid w:val="000442BF"/>
    <w:rsid w:val="0004524E"/>
    <w:rsid w:val="00045F10"/>
    <w:rsid w:val="00047DEB"/>
    <w:rsid w:val="00050900"/>
    <w:rsid w:val="00052851"/>
    <w:rsid w:val="00053654"/>
    <w:rsid w:val="00056B6E"/>
    <w:rsid w:val="00057A5A"/>
    <w:rsid w:val="00060D04"/>
    <w:rsid w:val="000627F0"/>
    <w:rsid w:val="00063579"/>
    <w:rsid w:val="0006362E"/>
    <w:rsid w:val="00064FF9"/>
    <w:rsid w:val="00065990"/>
    <w:rsid w:val="00065DE2"/>
    <w:rsid w:val="00067EED"/>
    <w:rsid w:val="00071D51"/>
    <w:rsid w:val="00071E51"/>
    <w:rsid w:val="0007298E"/>
    <w:rsid w:val="000741FE"/>
    <w:rsid w:val="000745CC"/>
    <w:rsid w:val="00077DB4"/>
    <w:rsid w:val="0008046F"/>
    <w:rsid w:val="00080A05"/>
    <w:rsid w:val="00080E06"/>
    <w:rsid w:val="00082BFE"/>
    <w:rsid w:val="00085C5F"/>
    <w:rsid w:val="00091A09"/>
    <w:rsid w:val="00092BD9"/>
    <w:rsid w:val="00093253"/>
    <w:rsid w:val="00096299"/>
    <w:rsid w:val="00096A86"/>
    <w:rsid w:val="00096AD5"/>
    <w:rsid w:val="000A04B0"/>
    <w:rsid w:val="000A04F5"/>
    <w:rsid w:val="000A0731"/>
    <w:rsid w:val="000A34BA"/>
    <w:rsid w:val="000A6279"/>
    <w:rsid w:val="000A7A83"/>
    <w:rsid w:val="000A7B1D"/>
    <w:rsid w:val="000B05A5"/>
    <w:rsid w:val="000B179C"/>
    <w:rsid w:val="000B228B"/>
    <w:rsid w:val="000B22C1"/>
    <w:rsid w:val="000B29FA"/>
    <w:rsid w:val="000B4D25"/>
    <w:rsid w:val="000B6A7B"/>
    <w:rsid w:val="000B7917"/>
    <w:rsid w:val="000C176E"/>
    <w:rsid w:val="000C5516"/>
    <w:rsid w:val="000C69FD"/>
    <w:rsid w:val="000C7D16"/>
    <w:rsid w:val="000D08C4"/>
    <w:rsid w:val="000D0D58"/>
    <w:rsid w:val="000D15D2"/>
    <w:rsid w:val="000D3B04"/>
    <w:rsid w:val="000D3EBA"/>
    <w:rsid w:val="000D5059"/>
    <w:rsid w:val="000D51B4"/>
    <w:rsid w:val="000D5B90"/>
    <w:rsid w:val="000D5D02"/>
    <w:rsid w:val="000D6900"/>
    <w:rsid w:val="000D6EA6"/>
    <w:rsid w:val="000E1C5D"/>
    <w:rsid w:val="000E1CB5"/>
    <w:rsid w:val="000E246B"/>
    <w:rsid w:val="000E2B10"/>
    <w:rsid w:val="000E3CA2"/>
    <w:rsid w:val="000E4C60"/>
    <w:rsid w:val="000E7857"/>
    <w:rsid w:val="000F14DF"/>
    <w:rsid w:val="000F21D7"/>
    <w:rsid w:val="000F2B5A"/>
    <w:rsid w:val="000F4604"/>
    <w:rsid w:val="000F54FE"/>
    <w:rsid w:val="000F7936"/>
    <w:rsid w:val="00100BD4"/>
    <w:rsid w:val="00100F0D"/>
    <w:rsid w:val="001114F6"/>
    <w:rsid w:val="001120CA"/>
    <w:rsid w:val="001136DB"/>
    <w:rsid w:val="00114E9A"/>
    <w:rsid w:val="00117D38"/>
    <w:rsid w:val="00121396"/>
    <w:rsid w:val="00121524"/>
    <w:rsid w:val="00122094"/>
    <w:rsid w:val="001228E6"/>
    <w:rsid w:val="00125346"/>
    <w:rsid w:val="00125494"/>
    <w:rsid w:val="001255D4"/>
    <w:rsid w:val="00127EF1"/>
    <w:rsid w:val="00127F1A"/>
    <w:rsid w:val="00130B83"/>
    <w:rsid w:val="00130DB3"/>
    <w:rsid w:val="00132C29"/>
    <w:rsid w:val="00132CAD"/>
    <w:rsid w:val="00132DF0"/>
    <w:rsid w:val="001332F6"/>
    <w:rsid w:val="0013650A"/>
    <w:rsid w:val="00140291"/>
    <w:rsid w:val="0014061B"/>
    <w:rsid w:val="00142469"/>
    <w:rsid w:val="00146E79"/>
    <w:rsid w:val="001501B7"/>
    <w:rsid w:val="00150FEF"/>
    <w:rsid w:val="001523EC"/>
    <w:rsid w:val="001525C0"/>
    <w:rsid w:val="00152996"/>
    <w:rsid w:val="00153D4C"/>
    <w:rsid w:val="001553BB"/>
    <w:rsid w:val="00163459"/>
    <w:rsid w:val="00163600"/>
    <w:rsid w:val="00165AF8"/>
    <w:rsid w:val="00165D5D"/>
    <w:rsid w:val="00172D61"/>
    <w:rsid w:val="00172EB1"/>
    <w:rsid w:val="00172F3E"/>
    <w:rsid w:val="00175CC7"/>
    <w:rsid w:val="0017684A"/>
    <w:rsid w:val="001779E0"/>
    <w:rsid w:val="00177E1B"/>
    <w:rsid w:val="00185A93"/>
    <w:rsid w:val="00186062"/>
    <w:rsid w:val="00186CE2"/>
    <w:rsid w:val="00186FE6"/>
    <w:rsid w:val="0019124C"/>
    <w:rsid w:val="00191BA5"/>
    <w:rsid w:val="001970BF"/>
    <w:rsid w:val="001978AB"/>
    <w:rsid w:val="00197A19"/>
    <w:rsid w:val="001A23E9"/>
    <w:rsid w:val="001A2957"/>
    <w:rsid w:val="001A3834"/>
    <w:rsid w:val="001A3CDE"/>
    <w:rsid w:val="001A3F68"/>
    <w:rsid w:val="001A4266"/>
    <w:rsid w:val="001A49CE"/>
    <w:rsid w:val="001A5582"/>
    <w:rsid w:val="001A7518"/>
    <w:rsid w:val="001B1381"/>
    <w:rsid w:val="001B369E"/>
    <w:rsid w:val="001B45AE"/>
    <w:rsid w:val="001B482A"/>
    <w:rsid w:val="001B5AAE"/>
    <w:rsid w:val="001C1584"/>
    <w:rsid w:val="001C1F8E"/>
    <w:rsid w:val="001C317E"/>
    <w:rsid w:val="001C3356"/>
    <w:rsid w:val="001C5CF6"/>
    <w:rsid w:val="001D1520"/>
    <w:rsid w:val="001D28AB"/>
    <w:rsid w:val="001D45AB"/>
    <w:rsid w:val="001D4655"/>
    <w:rsid w:val="001D4DB0"/>
    <w:rsid w:val="001D6761"/>
    <w:rsid w:val="001D6C8E"/>
    <w:rsid w:val="001D762F"/>
    <w:rsid w:val="001E2354"/>
    <w:rsid w:val="001E4077"/>
    <w:rsid w:val="001E480F"/>
    <w:rsid w:val="001E4A2C"/>
    <w:rsid w:val="001E72CA"/>
    <w:rsid w:val="001F1357"/>
    <w:rsid w:val="001F16BA"/>
    <w:rsid w:val="001F248A"/>
    <w:rsid w:val="001F25DB"/>
    <w:rsid w:val="001F3D45"/>
    <w:rsid w:val="001F524B"/>
    <w:rsid w:val="001F6ACB"/>
    <w:rsid w:val="001F7223"/>
    <w:rsid w:val="00201392"/>
    <w:rsid w:val="002036DC"/>
    <w:rsid w:val="002048B2"/>
    <w:rsid w:val="00204C5D"/>
    <w:rsid w:val="002058BA"/>
    <w:rsid w:val="00205C50"/>
    <w:rsid w:val="00207146"/>
    <w:rsid w:val="00207447"/>
    <w:rsid w:val="0020760F"/>
    <w:rsid w:val="002079B5"/>
    <w:rsid w:val="0021016D"/>
    <w:rsid w:val="00213EEB"/>
    <w:rsid w:val="0021603C"/>
    <w:rsid w:val="00217504"/>
    <w:rsid w:val="002175A4"/>
    <w:rsid w:val="002212A4"/>
    <w:rsid w:val="00221949"/>
    <w:rsid w:val="00222769"/>
    <w:rsid w:val="00222994"/>
    <w:rsid w:val="00227574"/>
    <w:rsid w:val="00232A9B"/>
    <w:rsid w:val="00234B7C"/>
    <w:rsid w:val="002358EA"/>
    <w:rsid w:val="00237052"/>
    <w:rsid w:val="00237483"/>
    <w:rsid w:val="00237E49"/>
    <w:rsid w:val="0024383B"/>
    <w:rsid w:val="00244AAB"/>
    <w:rsid w:val="0024663F"/>
    <w:rsid w:val="00250FE4"/>
    <w:rsid w:val="0025179E"/>
    <w:rsid w:val="00252872"/>
    <w:rsid w:val="0025444C"/>
    <w:rsid w:val="00254BC0"/>
    <w:rsid w:val="002568BD"/>
    <w:rsid w:val="00256AB3"/>
    <w:rsid w:val="00264EBE"/>
    <w:rsid w:val="002665B8"/>
    <w:rsid w:val="0026687E"/>
    <w:rsid w:val="002669AE"/>
    <w:rsid w:val="002677D8"/>
    <w:rsid w:val="00267D8B"/>
    <w:rsid w:val="00270160"/>
    <w:rsid w:val="0027054A"/>
    <w:rsid w:val="002726E8"/>
    <w:rsid w:val="00273FC7"/>
    <w:rsid w:val="00276232"/>
    <w:rsid w:val="00277DB4"/>
    <w:rsid w:val="0028093A"/>
    <w:rsid w:val="00281CC8"/>
    <w:rsid w:val="00281DC4"/>
    <w:rsid w:val="0028318E"/>
    <w:rsid w:val="0028376B"/>
    <w:rsid w:val="00284B27"/>
    <w:rsid w:val="00287923"/>
    <w:rsid w:val="0028796F"/>
    <w:rsid w:val="00291574"/>
    <w:rsid w:val="00291DF0"/>
    <w:rsid w:val="0029354F"/>
    <w:rsid w:val="00293CB8"/>
    <w:rsid w:val="0029411E"/>
    <w:rsid w:val="002946B9"/>
    <w:rsid w:val="00294C1C"/>
    <w:rsid w:val="00295F78"/>
    <w:rsid w:val="0029611C"/>
    <w:rsid w:val="002A072B"/>
    <w:rsid w:val="002A117A"/>
    <w:rsid w:val="002A22A9"/>
    <w:rsid w:val="002A3A87"/>
    <w:rsid w:val="002A51F4"/>
    <w:rsid w:val="002A52BD"/>
    <w:rsid w:val="002A5DD6"/>
    <w:rsid w:val="002A7F09"/>
    <w:rsid w:val="002B281F"/>
    <w:rsid w:val="002B3356"/>
    <w:rsid w:val="002B6B38"/>
    <w:rsid w:val="002C1130"/>
    <w:rsid w:val="002C3213"/>
    <w:rsid w:val="002D2446"/>
    <w:rsid w:val="002D3072"/>
    <w:rsid w:val="002D30A8"/>
    <w:rsid w:val="002D38E4"/>
    <w:rsid w:val="002D5391"/>
    <w:rsid w:val="002D5B39"/>
    <w:rsid w:val="002E0668"/>
    <w:rsid w:val="002E13EC"/>
    <w:rsid w:val="002E1B59"/>
    <w:rsid w:val="002E6CD6"/>
    <w:rsid w:val="002E7365"/>
    <w:rsid w:val="002F022C"/>
    <w:rsid w:val="002F2DE2"/>
    <w:rsid w:val="002F38C0"/>
    <w:rsid w:val="002F5EB4"/>
    <w:rsid w:val="002F6D2C"/>
    <w:rsid w:val="0030079D"/>
    <w:rsid w:val="00300EF1"/>
    <w:rsid w:val="0030192D"/>
    <w:rsid w:val="00305A68"/>
    <w:rsid w:val="00305B00"/>
    <w:rsid w:val="00306B7E"/>
    <w:rsid w:val="003104B8"/>
    <w:rsid w:val="00311E23"/>
    <w:rsid w:val="0031285A"/>
    <w:rsid w:val="0031285C"/>
    <w:rsid w:val="00312937"/>
    <w:rsid w:val="00312DDA"/>
    <w:rsid w:val="00313C92"/>
    <w:rsid w:val="00314A9F"/>
    <w:rsid w:val="00317131"/>
    <w:rsid w:val="00321CBA"/>
    <w:rsid w:val="00323BCF"/>
    <w:rsid w:val="003275D5"/>
    <w:rsid w:val="00327649"/>
    <w:rsid w:val="00332423"/>
    <w:rsid w:val="0033259C"/>
    <w:rsid w:val="0033297B"/>
    <w:rsid w:val="00334F8A"/>
    <w:rsid w:val="00336230"/>
    <w:rsid w:val="003368D7"/>
    <w:rsid w:val="003376FB"/>
    <w:rsid w:val="00337E2C"/>
    <w:rsid w:val="00341455"/>
    <w:rsid w:val="0034364F"/>
    <w:rsid w:val="0034379D"/>
    <w:rsid w:val="00345422"/>
    <w:rsid w:val="0034719C"/>
    <w:rsid w:val="00347645"/>
    <w:rsid w:val="00351FFF"/>
    <w:rsid w:val="00352D8D"/>
    <w:rsid w:val="00354882"/>
    <w:rsid w:val="00355AC5"/>
    <w:rsid w:val="0035728F"/>
    <w:rsid w:val="00361F73"/>
    <w:rsid w:val="00361F8D"/>
    <w:rsid w:val="00362F4D"/>
    <w:rsid w:val="00363319"/>
    <w:rsid w:val="003654A8"/>
    <w:rsid w:val="00367C48"/>
    <w:rsid w:val="00367F2D"/>
    <w:rsid w:val="00371E44"/>
    <w:rsid w:val="0037227F"/>
    <w:rsid w:val="00372782"/>
    <w:rsid w:val="00372FE0"/>
    <w:rsid w:val="003730E3"/>
    <w:rsid w:val="003739AE"/>
    <w:rsid w:val="0037512C"/>
    <w:rsid w:val="00375AAD"/>
    <w:rsid w:val="003760B8"/>
    <w:rsid w:val="00380C92"/>
    <w:rsid w:val="003826B5"/>
    <w:rsid w:val="00382BF8"/>
    <w:rsid w:val="00383294"/>
    <w:rsid w:val="00384524"/>
    <w:rsid w:val="003866B2"/>
    <w:rsid w:val="003874F4"/>
    <w:rsid w:val="00391368"/>
    <w:rsid w:val="003926A3"/>
    <w:rsid w:val="003A120E"/>
    <w:rsid w:val="003A1C5E"/>
    <w:rsid w:val="003A3626"/>
    <w:rsid w:val="003A369E"/>
    <w:rsid w:val="003A43D1"/>
    <w:rsid w:val="003A4FEC"/>
    <w:rsid w:val="003A5943"/>
    <w:rsid w:val="003A5AA7"/>
    <w:rsid w:val="003A5AF1"/>
    <w:rsid w:val="003B2037"/>
    <w:rsid w:val="003B264C"/>
    <w:rsid w:val="003B27BD"/>
    <w:rsid w:val="003B714F"/>
    <w:rsid w:val="003B7D00"/>
    <w:rsid w:val="003C0EA0"/>
    <w:rsid w:val="003C5021"/>
    <w:rsid w:val="003C5DD8"/>
    <w:rsid w:val="003C64F4"/>
    <w:rsid w:val="003C6864"/>
    <w:rsid w:val="003C71A0"/>
    <w:rsid w:val="003D0265"/>
    <w:rsid w:val="003D0F4F"/>
    <w:rsid w:val="003D1DA7"/>
    <w:rsid w:val="003D27D0"/>
    <w:rsid w:val="003D3129"/>
    <w:rsid w:val="003D4F4B"/>
    <w:rsid w:val="003D5A2D"/>
    <w:rsid w:val="003E15B7"/>
    <w:rsid w:val="003E380A"/>
    <w:rsid w:val="003E418D"/>
    <w:rsid w:val="003E4592"/>
    <w:rsid w:val="003E63CA"/>
    <w:rsid w:val="003E63F3"/>
    <w:rsid w:val="003F167B"/>
    <w:rsid w:val="003F1DF2"/>
    <w:rsid w:val="003F256F"/>
    <w:rsid w:val="003F2FE9"/>
    <w:rsid w:val="003F4CCB"/>
    <w:rsid w:val="00401412"/>
    <w:rsid w:val="00402B81"/>
    <w:rsid w:val="00403527"/>
    <w:rsid w:val="00403E27"/>
    <w:rsid w:val="00410138"/>
    <w:rsid w:val="00411264"/>
    <w:rsid w:val="00411887"/>
    <w:rsid w:val="00411EF4"/>
    <w:rsid w:val="00415BF3"/>
    <w:rsid w:val="0041603F"/>
    <w:rsid w:val="00416CA7"/>
    <w:rsid w:val="00421765"/>
    <w:rsid w:val="004220BE"/>
    <w:rsid w:val="00422B8C"/>
    <w:rsid w:val="004231FE"/>
    <w:rsid w:val="0042324B"/>
    <w:rsid w:val="0042491D"/>
    <w:rsid w:val="004255B2"/>
    <w:rsid w:val="0042749A"/>
    <w:rsid w:val="0042774F"/>
    <w:rsid w:val="00430540"/>
    <w:rsid w:val="00430BA6"/>
    <w:rsid w:val="00430CC3"/>
    <w:rsid w:val="00431DE6"/>
    <w:rsid w:val="00434890"/>
    <w:rsid w:val="00435A48"/>
    <w:rsid w:val="004364DA"/>
    <w:rsid w:val="00436F0C"/>
    <w:rsid w:val="004377BB"/>
    <w:rsid w:val="00437D10"/>
    <w:rsid w:val="00443D16"/>
    <w:rsid w:val="00445D92"/>
    <w:rsid w:val="004472A6"/>
    <w:rsid w:val="00447BC7"/>
    <w:rsid w:val="004502EC"/>
    <w:rsid w:val="00450701"/>
    <w:rsid w:val="00451A7A"/>
    <w:rsid w:val="00460D44"/>
    <w:rsid w:val="00462262"/>
    <w:rsid w:val="00467FDB"/>
    <w:rsid w:val="00471293"/>
    <w:rsid w:val="004743E7"/>
    <w:rsid w:val="004744AE"/>
    <w:rsid w:val="0047680C"/>
    <w:rsid w:val="00476A6E"/>
    <w:rsid w:val="004828CC"/>
    <w:rsid w:val="00483653"/>
    <w:rsid w:val="00486709"/>
    <w:rsid w:val="00491EF8"/>
    <w:rsid w:val="00497768"/>
    <w:rsid w:val="00497B8A"/>
    <w:rsid w:val="00497E66"/>
    <w:rsid w:val="004A053F"/>
    <w:rsid w:val="004A06DA"/>
    <w:rsid w:val="004A24BC"/>
    <w:rsid w:val="004A2DD5"/>
    <w:rsid w:val="004A36B8"/>
    <w:rsid w:val="004A4F28"/>
    <w:rsid w:val="004A6149"/>
    <w:rsid w:val="004A6921"/>
    <w:rsid w:val="004A6E36"/>
    <w:rsid w:val="004A70C7"/>
    <w:rsid w:val="004A70CF"/>
    <w:rsid w:val="004A7263"/>
    <w:rsid w:val="004B16EA"/>
    <w:rsid w:val="004B2B53"/>
    <w:rsid w:val="004B363D"/>
    <w:rsid w:val="004B5812"/>
    <w:rsid w:val="004C043B"/>
    <w:rsid w:val="004C0837"/>
    <w:rsid w:val="004C4CA6"/>
    <w:rsid w:val="004C6EC1"/>
    <w:rsid w:val="004D0543"/>
    <w:rsid w:val="004D1A64"/>
    <w:rsid w:val="004D1B1B"/>
    <w:rsid w:val="004D2403"/>
    <w:rsid w:val="004D31B9"/>
    <w:rsid w:val="004D3870"/>
    <w:rsid w:val="004D52D2"/>
    <w:rsid w:val="004D7303"/>
    <w:rsid w:val="004E087C"/>
    <w:rsid w:val="004E15BC"/>
    <w:rsid w:val="004E1D5F"/>
    <w:rsid w:val="004E5074"/>
    <w:rsid w:val="004E6D7F"/>
    <w:rsid w:val="004E771F"/>
    <w:rsid w:val="004F1E0B"/>
    <w:rsid w:val="004F2038"/>
    <w:rsid w:val="004F328F"/>
    <w:rsid w:val="004F455B"/>
    <w:rsid w:val="004F50FE"/>
    <w:rsid w:val="004F5B51"/>
    <w:rsid w:val="004F63AD"/>
    <w:rsid w:val="005042AC"/>
    <w:rsid w:val="005058A3"/>
    <w:rsid w:val="00505FC6"/>
    <w:rsid w:val="005067CA"/>
    <w:rsid w:val="00506F75"/>
    <w:rsid w:val="00510600"/>
    <w:rsid w:val="005116BC"/>
    <w:rsid w:val="005138DA"/>
    <w:rsid w:val="00521EBF"/>
    <w:rsid w:val="005273BA"/>
    <w:rsid w:val="00527592"/>
    <w:rsid w:val="00527E54"/>
    <w:rsid w:val="005312FA"/>
    <w:rsid w:val="00531543"/>
    <w:rsid w:val="00531D5C"/>
    <w:rsid w:val="005326A9"/>
    <w:rsid w:val="00532761"/>
    <w:rsid w:val="005345B8"/>
    <w:rsid w:val="00536F01"/>
    <w:rsid w:val="005379CB"/>
    <w:rsid w:val="00541B64"/>
    <w:rsid w:val="00543C1E"/>
    <w:rsid w:val="0054488A"/>
    <w:rsid w:val="0054498E"/>
    <w:rsid w:val="005452EB"/>
    <w:rsid w:val="005456B8"/>
    <w:rsid w:val="00546F85"/>
    <w:rsid w:val="00547377"/>
    <w:rsid w:val="00550F5A"/>
    <w:rsid w:val="00551F38"/>
    <w:rsid w:val="00562E17"/>
    <w:rsid w:val="00565BC8"/>
    <w:rsid w:val="0056668A"/>
    <w:rsid w:val="0056677F"/>
    <w:rsid w:val="00566792"/>
    <w:rsid w:val="00570614"/>
    <w:rsid w:val="005719E6"/>
    <w:rsid w:val="0057271A"/>
    <w:rsid w:val="00572985"/>
    <w:rsid w:val="00574472"/>
    <w:rsid w:val="00580477"/>
    <w:rsid w:val="005818B2"/>
    <w:rsid w:val="00582135"/>
    <w:rsid w:val="005831D1"/>
    <w:rsid w:val="005846AE"/>
    <w:rsid w:val="00586AFF"/>
    <w:rsid w:val="00587549"/>
    <w:rsid w:val="00597F9B"/>
    <w:rsid w:val="005A0140"/>
    <w:rsid w:val="005A0481"/>
    <w:rsid w:val="005A093B"/>
    <w:rsid w:val="005A0BC3"/>
    <w:rsid w:val="005A313B"/>
    <w:rsid w:val="005A3B65"/>
    <w:rsid w:val="005A45FD"/>
    <w:rsid w:val="005A580A"/>
    <w:rsid w:val="005A63E5"/>
    <w:rsid w:val="005B325E"/>
    <w:rsid w:val="005B375E"/>
    <w:rsid w:val="005B7841"/>
    <w:rsid w:val="005C2848"/>
    <w:rsid w:val="005C2A99"/>
    <w:rsid w:val="005C6618"/>
    <w:rsid w:val="005D02DA"/>
    <w:rsid w:val="005D06F3"/>
    <w:rsid w:val="005D3557"/>
    <w:rsid w:val="005D5A2F"/>
    <w:rsid w:val="005D7C1A"/>
    <w:rsid w:val="005E06B5"/>
    <w:rsid w:val="005E3441"/>
    <w:rsid w:val="005E39F8"/>
    <w:rsid w:val="005E4D49"/>
    <w:rsid w:val="005E4F18"/>
    <w:rsid w:val="005E68F7"/>
    <w:rsid w:val="005F4493"/>
    <w:rsid w:val="005F4F49"/>
    <w:rsid w:val="005F5452"/>
    <w:rsid w:val="005F6CCD"/>
    <w:rsid w:val="005F70F8"/>
    <w:rsid w:val="00600067"/>
    <w:rsid w:val="00603372"/>
    <w:rsid w:val="00603CEB"/>
    <w:rsid w:val="006041FD"/>
    <w:rsid w:val="00605C43"/>
    <w:rsid w:val="00605CFB"/>
    <w:rsid w:val="006071F6"/>
    <w:rsid w:val="00610E35"/>
    <w:rsid w:val="00610E5C"/>
    <w:rsid w:val="006125D4"/>
    <w:rsid w:val="006127ED"/>
    <w:rsid w:val="0061295A"/>
    <w:rsid w:val="00612978"/>
    <w:rsid w:val="00613878"/>
    <w:rsid w:val="00614B4E"/>
    <w:rsid w:val="00615EC9"/>
    <w:rsid w:val="00615FB3"/>
    <w:rsid w:val="00616D76"/>
    <w:rsid w:val="00617470"/>
    <w:rsid w:val="006214CF"/>
    <w:rsid w:val="0062651C"/>
    <w:rsid w:val="006267C2"/>
    <w:rsid w:val="00627819"/>
    <w:rsid w:val="0063212D"/>
    <w:rsid w:val="0063299C"/>
    <w:rsid w:val="00636F83"/>
    <w:rsid w:val="00637B8B"/>
    <w:rsid w:val="0064031F"/>
    <w:rsid w:val="00640E73"/>
    <w:rsid w:val="00640F12"/>
    <w:rsid w:val="006411B8"/>
    <w:rsid w:val="006417C3"/>
    <w:rsid w:val="006425B0"/>
    <w:rsid w:val="006463BA"/>
    <w:rsid w:val="00646872"/>
    <w:rsid w:val="006469FB"/>
    <w:rsid w:val="00647756"/>
    <w:rsid w:val="006508F1"/>
    <w:rsid w:val="00651609"/>
    <w:rsid w:val="0065259C"/>
    <w:rsid w:val="00652974"/>
    <w:rsid w:val="00653A1C"/>
    <w:rsid w:val="006540B9"/>
    <w:rsid w:val="0065504A"/>
    <w:rsid w:val="00655AE3"/>
    <w:rsid w:val="00666C18"/>
    <w:rsid w:val="00667D20"/>
    <w:rsid w:val="00667E3E"/>
    <w:rsid w:val="00671636"/>
    <w:rsid w:val="00673009"/>
    <w:rsid w:val="006735F2"/>
    <w:rsid w:val="00674171"/>
    <w:rsid w:val="00674541"/>
    <w:rsid w:val="00674F8B"/>
    <w:rsid w:val="006755B8"/>
    <w:rsid w:val="006759D1"/>
    <w:rsid w:val="00682429"/>
    <w:rsid w:val="00682A40"/>
    <w:rsid w:val="00683071"/>
    <w:rsid w:val="006858A4"/>
    <w:rsid w:val="00687B5A"/>
    <w:rsid w:val="00687C78"/>
    <w:rsid w:val="006921D6"/>
    <w:rsid w:val="00692D63"/>
    <w:rsid w:val="006956D9"/>
    <w:rsid w:val="006958DC"/>
    <w:rsid w:val="006977EC"/>
    <w:rsid w:val="006A12FE"/>
    <w:rsid w:val="006A3397"/>
    <w:rsid w:val="006A43CE"/>
    <w:rsid w:val="006A6A1F"/>
    <w:rsid w:val="006B0012"/>
    <w:rsid w:val="006B06CB"/>
    <w:rsid w:val="006B23AA"/>
    <w:rsid w:val="006B2626"/>
    <w:rsid w:val="006B562C"/>
    <w:rsid w:val="006B59F5"/>
    <w:rsid w:val="006C3230"/>
    <w:rsid w:val="006C4102"/>
    <w:rsid w:val="006C43D7"/>
    <w:rsid w:val="006C4D93"/>
    <w:rsid w:val="006C4FC1"/>
    <w:rsid w:val="006C4FDF"/>
    <w:rsid w:val="006C4FEC"/>
    <w:rsid w:val="006D2BC2"/>
    <w:rsid w:val="006D3A11"/>
    <w:rsid w:val="006D41D3"/>
    <w:rsid w:val="006D53DB"/>
    <w:rsid w:val="006D6FB9"/>
    <w:rsid w:val="006D7858"/>
    <w:rsid w:val="006D79B3"/>
    <w:rsid w:val="006E01D6"/>
    <w:rsid w:val="006E0427"/>
    <w:rsid w:val="006E28BE"/>
    <w:rsid w:val="006E4170"/>
    <w:rsid w:val="006E5405"/>
    <w:rsid w:val="006E6D72"/>
    <w:rsid w:val="006E73F9"/>
    <w:rsid w:val="006E7A0C"/>
    <w:rsid w:val="006F4A75"/>
    <w:rsid w:val="006F4FC5"/>
    <w:rsid w:val="006F5899"/>
    <w:rsid w:val="006F6B13"/>
    <w:rsid w:val="007005D0"/>
    <w:rsid w:val="00701A74"/>
    <w:rsid w:val="00701F82"/>
    <w:rsid w:val="00704461"/>
    <w:rsid w:val="0071108C"/>
    <w:rsid w:val="0071367A"/>
    <w:rsid w:val="00714237"/>
    <w:rsid w:val="0071513E"/>
    <w:rsid w:val="007168AE"/>
    <w:rsid w:val="007179ED"/>
    <w:rsid w:val="00717A3A"/>
    <w:rsid w:val="007214B3"/>
    <w:rsid w:val="00721503"/>
    <w:rsid w:val="00721841"/>
    <w:rsid w:val="00722897"/>
    <w:rsid w:val="0072310F"/>
    <w:rsid w:val="007234DA"/>
    <w:rsid w:val="007239AA"/>
    <w:rsid w:val="00724C52"/>
    <w:rsid w:val="007254FA"/>
    <w:rsid w:val="007263BB"/>
    <w:rsid w:val="00726B50"/>
    <w:rsid w:val="00730A89"/>
    <w:rsid w:val="00730C78"/>
    <w:rsid w:val="00731B81"/>
    <w:rsid w:val="007326EF"/>
    <w:rsid w:val="00733998"/>
    <w:rsid w:val="00734383"/>
    <w:rsid w:val="00734B90"/>
    <w:rsid w:val="00737708"/>
    <w:rsid w:val="00742F3B"/>
    <w:rsid w:val="00743456"/>
    <w:rsid w:val="0074493C"/>
    <w:rsid w:val="00747E6B"/>
    <w:rsid w:val="007523F6"/>
    <w:rsid w:val="0075240A"/>
    <w:rsid w:val="0075272E"/>
    <w:rsid w:val="00754847"/>
    <w:rsid w:val="00755016"/>
    <w:rsid w:val="00755A87"/>
    <w:rsid w:val="0075616F"/>
    <w:rsid w:val="00756DFE"/>
    <w:rsid w:val="00757087"/>
    <w:rsid w:val="00757818"/>
    <w:rsid w:val="007604F5"/>
    <w:rsid w:val="00761043"/>
    <w:rsid w:val="00762DCB"/>
    <w:rsid w:val="00766F70"/>
    <w:rsid w:val="007673B7"/>
    <w:rsid w:val="00770AFF"/>
    <w:rsid w:val="00772AB4"/>
    <w:rsid w:val="0077323C"/>
    <w:rsid w:val="00774E0D"/>
    <w:rsid w:val="007757BA"/>
    <w:rsid w:val="00775A0D"/>
    <w:rsid w:val="0077657C"/>
    <w:rsid w:val="00776B42"/>
    <w:rsid w:val="007807D0"/>
    <w:rsid w:val="00782FD7"/>
    <w:rsid w:val="00783F7F"/>
    <w:rsid w:val="00785A9A"/>
    <w:rsid w:val="007867C9"/>
    <w:rsid w:val="0079326B"/>
    <w:rsid w:val="00794177"/>
    <w:rsid w:val="00795354"/>
    <w:rsid w:val="007958DA"/>
    <w:rsid w:val="007A282B"/>
    <w:rsid w:val="007A336B"/>
    <w:rsid w:val="007A3404"/>
    <w:rsid w:val="007A41E1"/>
    <w:rsid w:val="007A4604"/>
    <w:rsid w:val="007A50EB"/>
    <w:rsid w:val="007A6639"/>
    <w:rsid w:val="007B02C7"/>
    <w:rsid w:val="007B05F9"/>
    <w:rsid w:val="007B1D32"/>
    <w:rsid w:val="007B6B08"/>
    <w:rsid w:val="007C0928"/>
    <w:rsid w:val="007C1787"/>
    <w:rsid w:val="007C2652"/>
    <w:rsid w:val="007C2A1E"/>
    <w:rsid w:val="007C3806"/>
    <w:rsid w:val="007C5D87"/>
    <w:rsid w:val="007D1B74"/>
    <w:rsid w:val="007D54A2"/>
    <w:rsid w:val="007D6491"/>
    <w:rsid w:val="007E051D"/>
    <w:rsid w:val="007E1402"/>
    <w:rsid w:val="007E2E4A"/>
    <w:rsid w:val="007E4D42"/>
    <w:rsid w:val="007F061C"/>
    <w:rsid w:val="007F07B7"/>
    <w:rsid w:val="007F3AEF"/>
    <w:rsid w:val="007F6C2C"/>
    <w:rsid w:val="007F7697"/>
    <w:rsid w:val="00800858"/>
    <w:rsid w:val="00802E0E"/>
    <w:rsid w:val="0080544F"/>
    <w:rsid w:val="00805BCC"/>
    <w:rsid w:val="0080785B"/>
    <w:rsid w:val="00810347"/>
    <w:rsid w:val="00811773"/>
    <w:rsid w:val="00813843"/>
    <w:rsid w:val="00813999"/>
    <w:rsid w:val="00813B04"/>
    <w:rsid w:val="0081490C"/>
    <w:rsid w:val="0081570A"/>
    <w:rsid w:val="008215A0"/>
    <w:rsid w:val="00822F92"/>
    <w:rsid w:val="00823C9A"/>
    <w:rsid w:val="0082575E"/>
    <w:rsid w:val="008260D7"/>
    <w:rsid w:val="00830901"/>
    <w:rsid w:val="00830DDF"/>
    <w:rsid w:val="008311E7"/>
    <w:rsid w:val="00831A3A"/>
    <w:rsid w:val="00831E7F"/>
    <w:rsid w:val="00832130"/>
    <w:rsid w:val="00832EA4"/>
    <w:rsid w:val="00835F1F"/>
    <w:rsid w:val="008407D7"/>
    <w:rsid w:val="008432E9"/>
    <w:rsid w:val="00843400"/>
    <w:rsid w:val="0084353C"/>
    <w:rsid w:val="00845498"/>
    <w:rsid w:val="008456E6"/>
    <w:rsid w:val="008478C1"/>
    <w:rsid w:val="008518C4"/>
    <w:rsid w:val="00852447"/>
    <w:rsid w:val="00856AB8"/>
    <w:rsid w:val="00861207"/>
    <w:rsid w:val="00863EDB"/>
    <w:rsid w:val="00865759"/>
    <w:rsid w:val="00866496"/>
    <w:rsid w:val="00867D7F"/>
    <w:rsid w:val="00867DEC"/>
    <w:rsid w:val="008745C6"/>
    <w:rsid w:val="00875D39"/>
    <w:rsid w:val="00881D99"/>
    <w:rsid w:val="00881DE5"/>
    <w:rsid w:val="0088625B"/>
    <w:rsid w:val="00892478"/>
    <w:rsid w:val="00892EEF"/>
    <w:rsid w:val="008973A2"/>
    <w:rsid w:val="008A03D4"/>
    <w:rsid w:val="008A3DEC"/>
    <w:rsid w:val="008A4189"/>
    <w:rsid w:val="008A44A2"/>
    <w:rsid w:val="008A7528"/>
    <w:rsid w:val="008B06C3"/>
    <w:rsid w:val="008B3829"/>
    <w:rsid w:val="008B6263"/>
    <w:rsid w:val="008B6F53"/>
    <w:rsid w:val="008C004A"/>
    <w:rsid w:val="008C19EA"/>
    <w:rsid w:val="008C3C8E"/>
    <w:rsid w:val="008C5CB3"/>
    <w:rsid w:val="008C65B9"/>
    <w:rsid w:val="008C66C6"/>
    <w:rsid w:val="008D0624"/>
    <w:rsid w:val="008D1A64"/>
    <w:rsid w:val="008D6586"/>
    <w:rsid w:val="008D69B6"/>
    <w:rsid w:val="008E06A6"/>
    <w:rsid w:val="008E09A9"/>
    <w:rsid w:val="008E4619"/>
    <w:rsid w:val="008E5249"/>
    <w:rsid w:val="008E6269"/>
    <w:rsid w:val="008F01DB"/>
    <w:rsid w:val="008F2244"/>
    <w:rsid w:val="008F35E8"/>
    <w:rsid w:val="008F3C42"/>
    <w:rsid w:val="008F40CE"/>
    <w:rsid w:val="00900A31"/>
    <w:rsid w:val="00905EAE"/>
    <w:rsid w:val="00906D5E"/>
    <w:rsid w:val="0090721E"/>
    <w:rsid w:val="009109D6"/>
    <w:rsid w:val="009119A5"/>
    <w:rsid w:val="00911BAB"/>
    <w:rsid w:val="00914A1A"/>
    <w:rsid w:val="00920625"/>
    <w:rsid w:val="00920926"/>
    <w:rsid w:val="00921EB3"/>
    <w:rsid w:val="00922F58"/>
    <w:rsid w:val="00926BA5"/>
    <w:rsid w:val="00927066"/>
    <w:rsid w:val="00930F79"/>
    <w:rsid w:val="0093101E"/>
    <w:rsid w:val="00931995"/>
    <w:rsid w:val="00931D6A"/>
    <w:rsid w:val="0093238B"/>
    <w:rsid w:val="00936BA7"/>
    <w:rsid w:val="00940BB0"/>
    <w:rsid w:val="00942CE7"/>
    <w:rsid w:val="00944096"/>
    <w:rsid w:val="00945304"/>
    <w:rsid w:val="00945324"/>
    <w:rsid w:val="009465C1"/>
    <w:rsid w:val="00946AAC"/>
    <w:rsid w:val="00946F9A"/>
    <w:rsid w:val="00946FD3"/>
    <w:rsid w:val="00947D74"/>
    <w:rsid w:val="00947E99"/>
    <w:rsid w:val="00950539"/>
    <w:rsid w:val="00951E07"/>
    <w:rsid w:val="00954699"/>
    <w:rsid w:val="009563DA"/>
    <w:rsid w:val="00956AED"/>
    <w:rsid w:val="009579FA"/>
    <w:rsid w:val="009653FA"/>
    <w:rsid w:val="00970087"/>
    <w:rsid w:val="00970B1D"/>
    <w:rsid w:val="00970B8A"/>
    <w:rsid w:val="00970D0F"/>
    <w:rsid w:val="009729B3"/>
    <w:rsid w:val="009729DF"/>
    <w:rsid w:val="00976245"/>
    <w:rsid w:val="00976B6F"/>
    <w:rsid w:val="009770B5"/>
    <w:rsid w:val="009779E5"/>
    <w:rsid w:val="00985599"/>
    <w:rsid w:val="00985866"/>
    <w:rsid w:val="0098637A"/>
    <w:rsid w:val="00990626"/>
    <w:rsid w:val="00991916"/>
    <w:rsid w:val="00991CF6"/>
    <w:rsid w:val="00992098"/>
    <w:rsid w:val="009945EE"/>
    <w:rsid w:val="009958AC"/>
    <w:rsid w:val="00995DC8"/>
    <w:rsid w:val="00997C3F"/>
    <w:rsid w:val="009A083A"/>
    <w:rsid w:val="009A0D03"/>
    <w:rsid w:val="009A3DA4"/>
    <w:rsid w:val="009A4F9A"/>
    <w:rsid w:val="009A65D5"/>
    <w:rsid w:val="009A6F90"/>
    <w:rsid w:val="009A7A04"/>
    <w:rsid w:val="009B4473"/>
    <w:rsid w:val="009B4912"/>
    <w:rsid w:val="009B614E"/>
    <w:rsid w:val="009B6CD0"/>
    <w:rsid w:val="009B7208"/>
    <w:rsid w:val="009C00A5"/>
    <w:rsid w:val="009C297E"/>
    <w:rsid w:val="009C4221"/>
    <w:rsid w:val="009D0EC5"/>
    <w:rsid w:val="009D257B"/>
    <w:rsid w:val="009D51D1"/>
    <w:rsid w:val="009D5B5C"/>
    <w:rsid w:val="009D6398"/>
    <w:rsid w:val="009D73F6"/>
    <w:rsid w:val="009E0991"/>
    <w:rsid w:val="009E4D9C"/>
    <w:rsid w:val="009E6C5D"/>
    <w:rsid w:val="009F066D"/>
    <w:rsid w:val="009F26D3"/>
    <w:rsid w:val="009F5A02"/>
    <w:rsid w:val="009F5B6C"/>
    <w:rsid w:val="009F6B09"/>
    <w:rsid w:val="009F7C68"/>
    <w:rsid w:val="00A001C0"/>
    <w:rsid w:val="00A0074B"/>
    <w:rsid w:val="00A00EEB"/>
    <w:rsid w:val="00A01154"/>
    <w:rsid w:val="00A02D66"/>
    <w:rsid w:val="00A04728"/>
    <w:rsid w:val="00A067F8"/>
    <w:rsid w:val="00A13BBA"/>
    <w:rsid w:val="00A15171"/>
    <w:rsid w:val="00A164BB"/>
    <w:rsid w:val="00A232F9"/>
    <w:rsid w:val="00A25354"/>
    <w:rsid w:val="00A41B93"/>
    <w:rsid w:val="00A42AE9"/>
    <w:rsid w:val="00A44BE2"/>
    <w:rsid w:val="00A456E9"/>
    <w:rsid w:val="00A46042"/>
    <w:rsid w:val="00A46709"/>
    <w:rsid w:val="00A47C75"/>
    <w:rsid w:val="00A47E69"/>
    <w:rsid w:val="00A5121D"/>
    <w:rsid w:val="00A519E5"/>
    <w:rsid w:val="00A51E1D"/>
    <w:rsid w:val="00A541B6"/>
    <w:rsid w:val="00A54723"/>
    <w:rsid w:val="00A551FB"/>
    <w:rsid w:val="00A55AB5"/>
    <w:rsid w:val="00A56CDF"/>
    <w:rsid w:val="00A56D0E"/>
    <w:rsid w:val="00A60267"/>
    <w:rsid w:val="00A63246"/>
    <w:rsid w:val="00A648FE"/>
    <w:rsid w:val="00A70A77"/>
    <w:rsid w:val="00A7263C"/>
    <w:rsid w:val="00A75D9C"/>
    <w:rsid w:val="00A7634B"/>
    <w:rsid w:val="00A76F31"/>
    <w:rsid w:val="00A7783B"/>
    <w:rsid w:val="00A83816"/>
    <w:rsid w:val="00A83DC6"/>
    <w:rsid w:val="00A84BAC"/>
    <w:rsid w:val="00A84C57"/>
    <w:rsid w:val="00A84C6D"/>
    <w:rsid w:val="00A85173"/>
    <w:rsid w:val="00A85759"/>
    <w:rsid w:val="00A85D59"/>
    <w:rsid w:val="00A8605D"/>
    <w:rsid w:val="00A86C1A"/>
    <w:rsid w:val="00A87C21"/>
    <w:rsid w:val="00A9255E"/>
    <w:rsid w:val="00A93610"/>
    <w:rsid w:val="00A9385B"/>
    <w:rsid w:val="00A93898"/>
    <w:rsid w:val="00A95012"/>
    <w:rsid w:val="00A957CA"/>
    <w:rsid w:val="00A9619A"/>
    <w:rsid w:val="00A96851"/>
    <w:rsid w:val="00AA55D4"/>
    <w:rsid w:val="00AA5722"/>
    <w:rsid w:val="00AA6625"/>
    <w:rsid w:val="00AA7333"/>
    <w:rsid w:val="00AB0F76"/>
    <w:rsid w:val="00AB204D"/>
    <w:rsid w:val="00AB25CF"/>
    <w:rsid w:val="00AB3146"/>
    <w:rsid w:val="00AB3B40"/>
    <w:rsid w:val="00AB5C1F"/>
    <w:rsid w:val="00AB7588"/>
    <w:rsid w:val="00AB78BA"/>
    <w:rsid w:val="00AB7CBE"/>
    <w:rsid w:val="00AC17A8"/>
    <w:rsid w:val="00AC27E3"/>
    <w:rsid w:val="00AC5F3B"/>
    <w:rsid w:val="00AC6D18"/>
    <w:rsid w:val="00AC78B7"/>
    <w:rsid w:val="00AD16D4"/>
    <w:rsid w:val="00AD2E04"/>
    <w:rsid w:val="00AD3491"/>
    <w:rsid w:val="00AD4570"/>
    <w:rsid w:val="00AD4AF6"/>
    <w:rsid w:val="00AD60B0"/>
    <w:rsid w:val="00AD6F42"/>
    <w:rsid w:val="00AE00A8"/>
    <w:rsid w:val="00AE0679"/>
    <w:rsid w:val="00AE098C"/>
    <w:rsid w:val="00AE140E"/>
    <w:rsid w:val="00AE1509"/>
    <w:rsid w:val="00AE2B89"/>
    <w:rsid w:val="00AE6353"/>
    <w:rsid w:val="00AE655E"/>
    <w:rsid w:val="00AE688E"/>
    <w:rsid w:val="00AE79A9"/>
    <w:rsid w:val="00AE7DD4"/>
    <w:rsid w:val="00AE7F27"/>
    <w:rsid w:val="00AF1A7E"/>
    <w:rsid w:val="00AF38E0"/>
    <w:rsid w:val="00AF395C"/>
    <w:rsid w:val="00AF3F9C"/>
    <w:rsid w:val="00AF4C47"/>
    <w:rsid w:val="00AF56B7"/>
    <w:rsid w:val="00B00416"/>
    <w:rsid w:val="00B00760"/>
    <w:rsid w:val="00B007DF"/>
    <w:rsid w:val="00B00D07"/>
    <w:rsid w:val="00B0143A"/>
    <w:rsid w:val="00B0175C"/>
    <w:rsid w:val="00B01F24"/>
    <w:rsid w:val="00B05CF5"/>
    <w:rsid w:val="00B07D5A"/>
    <w:rsid w:val="00B124E1"/>
    <w:rsid w:val="00B12A47"/>
    <w:rsid w:val="00B12DAC"/>
    <w:rsid w:val="00B1307B"/>
    <w:rsid w:val="00B14A74"/>
    <w:rsid w:val="00B15159"/>
    <w:rsid w:val="00B21BEC"/>
    <w:rsid w:val="00B2308D"/>
    <w:rsid w:val="00B2415C"/>
    <w:rsid w:val="00B24944"/>
    <w:rsid w:val="00B25D32"/>
    <w:rsid w:val="00B260FF"/>
    <w:rsid w:val="00B26729"/>
    <w:rsid w:val="00B2697F"/>
    <w:rsid w:val="00B30B9B"/>
    <w:rsid w:val="00B337CD"/>
    <w:rsid w:val="00B33C3C"/>
    <w:rsid w:val="00B33CEB"/>
    <w:rsid w:val="00B36D07"/>
    <w:rsid w:val="00B37318"/>
    <w:rsid w:val="00B41325"/>
    <w:rsid w:val="00B4319E"/>
    <w:rsid w:val="00B434A5"/>
    <w:rsid w:val="00B439CA"/>
    <w:rsid w:val="00B44C7E"/>
    <w:rsid w:val="00B45123"/>
    <w:rsid w:val="00B504D6"/>
    <w:rsid w:val="00B505DC"/>
    <w:rsid w:val="00B516EF"/>
    <w:rsid w:val="00B53399"/>
    <w:rsid w:val="00B5510F"/>
    <w:rsid w:val="00B56E0A"/>
    <w:rsid w:val="00B62720"/>
    <w:rsid w:val="00B62B58"/>
    <w:rsid w:val="00B6382C"/>
    <w:rsid w:val="00B64002"/>
    <w:rsid w:val="00B65CDD"/>
    <w:rsid w:val="00B65D26"/>
    <w:rsid w:val="00B75439"/>
    <w:rsid w:val="00B772D0"/>
    <w:rsid w:val="00B80281"/>
    <w:rsid w:val="00B80934"/>
    <w:rsid w:val="00B80BC7"/>
    <w:rsid w:val="00B81442"/>
    <w:rsid w:val="00B81C68"/>
    <w:rsid w:val="00B8405F"/>
    <w:rsid w:val="00B87593"/>
    <w:rsid w:val="00B90054"/>
    <w:rsid w:val="00B901E7"/>
    <w:rsid w:val="00B91C43"/>
    <w:rsid w:val="00B92A8E"/>
    <w:rsid w:val="00B92B3B"/>
    <w:rsid w:val="00B9321C"/>
    <w:rsid w:val="00B94459"/>
    <w:rsid w:val="00B94E70"/>
    <w:rsid w:val="00B96E28"/>
    <w:rsid w:val="00BA0D30"/>
    <w:rsid w:val="00BA1FD9"/>
    <w:rsid w:val="00BA2DB1"/>
    <w:rsid w:val="00BA3EBF"/>
    <w:rsid w:val="00BA4B47"/>
    <w:rsid w:val="00BA5D5C"/>
    <w:rsid w:val="00BB00BD"/>
    <w:rsid w:val="00BB109D"/>
    <w:rsid w:val="00BB23E3"/>
    <w:rsid w:val="00BB28CD"/>
    <w:rsid w:val="00BB79BE"/>
    <w:rsid w:val="00BB7D6B"/>
    <w:rsid w:val="00BC13F7"/>
    <w:rsid w:val="00BC2CDB"/>
    <w:rsid w:val="00BC2CEF"/>
    <w:rsid w:val="00BC4D19"/>
    <w:rsid w:val="00BC4DBF"/>
    <w:rsid w:val="00BC6940"/>
    <w:rsid w:val="00BC70EF"/>
    <w:rsid w:val="00BD04EC"/>
    <w:rsid w:val="00BD0CEF"/>
    <w:rsid w:val="00BD14DD"/>
    <w:rsid w:val="00BD249E"/>
    <w:rsid w:val="00BD3E60"/>
    <w:rsid w:val="00BD3F18"/>
    <w:rsid w:val="00BD52BA"/>
    <w:rsid w:val="00BD5310"/>
    <w:rsid w:val="00BD5387"/>
    <w:rsid w:val="00BE00AB"/>
    <w:rsid w:val="00BE28C1"/>
    <w:rsid w:val="00BE2D4D"/>
    <w:rsid w:val="00BE6004"/>
    <w:rsid w:val="00BE680A"/>
    <w:rsid w:val="00BF057C"/>
    <w:rsid w:val="00BF11A5"/>
    <w:rsid w:val="00BF3002"/>
    <w:rsid w:val="00BF3A56"/>
    <w:rsid w:val="00BF43C2"/>
    <w:rsid w:val="00BF50D1"/>
    <w:rsid w:val="00BF5CAE"/>
    <w:rsid w:val="00BF6BEB"/>
    <w:rsid w:val="00BF6FA1"/>
    <w:rsid w:val="00BF7EF9"/>
    <w:rsid w:val="00C002E8"/>
    <w:rsid w:val="00C0286F"/>
    <w:rsid w:val="00C04527"/>
    <w:rsid w:val="00C048E7"/>
    <w:rsid w:val="00C06041"/>
    <w:rsid w:val="00C06D00"/>
    <w:rsid w:val="00C10A8F"/>
    <w:rsid w:val="00C10F9F"/>
    <w:rsid w:val="00C116AF"/>
    <w:rsid w:val="00C12F1F"/>
    <w:rsid w:val="00C13949"/>
    <w:rsid w:val="00C14405"/>
    <w:rsid w:val="00C1473D"/>
    <w:rsid w:val="00C14749"/>
    <w:rsid w:val="00C16DDD"/>
    <w:rsid w:val="00C16EF0"/>
    <w:rsid w:val="00C17005"/>
    <w:rsid w:val="00C17AF3"/>
    <w:rsid w:val="00C21504"/>
    <w:rsid w:val="00C22180"/>
    <w:rsid w:val="00C24E39"/>
    <w:rsid w:val="00C30867"/>
    <w:rsid w:val="00C33BAC"/>
    <w:rsid w:val="00C3486F"/>
    <w:rsid w:val="00C3739D"/>
    <w:rsid w:val="00C44E2C"/>
    <w:rsid w:val="00C45271"/>
    <w:rsid w:val="00C46905"/>
    <w:rsid w:val="00C47E7E"/>
    <w:rsid w:val="00C50C5E"/>
    <w:rsid w:val="00C519F7"/>
    <w:rsid w:val="00C5321B"/>
    <w:rsid w:val="00C53619"/>
    <w:rsid w:val="00C53C13"/>
    <w:rsid w:val="00C56C0B"/>
    <w:rsid w:val="00C5725A"/>
    <w:rsid w:val="00C57865"/>
    <w:rsid w:val="00C61441"/>
    <w:rsid w:val="00C61454"/>
    <w:rsid w:val="00C62396"/>
    <w:rsid w:val="00C63034"/>
    <w:rsid w:val="00C63411"/>
    <w:rsid w:val="00C639DA"/>
    <w:rsid w:val="00C64A82"/>
    <w:rsid w:val="00C65155"/>
    <w:rsid w:val="00C6653B"/>
    <w:rsid w:val="00C703CE"/>
    <w:rsid w:val="00C73302"/>
    <w:rsid w:val="00C73DA7"/>
    <w:rsid w:val="00C77418"/>
    <w:rsid w:val="00C80648"/>
    <w:rsid w:val="00C8363A"/>
    <w:rsid w:val="00C879AC"/>
    <w:rsid w:val="00C910F7"/>
    <w:rsid w:val="00C922B3"/>
    <w:rsid w:val="00C92882"/>
    <w:rsid w:val="00C92C07"/>
    <w:rsid w:val="00C93531"/>
    <w:rsid w:val="00C9547F"/>
    <w:rsid w:val="00C9667E"/>
    <w:rsid w:val="00C96ED2"/>
    <w:rsid w:val="00CA011D"/>
    <w:rsid w:val="00CA0213"/>
    <w:rsid w:val="00CA1386"/>
    <w:rsid w:val="00CA18C7"/>
    <w:rsid w:val="00CA18EF"/>
    <w:rsid w:val="00CA217B"/>
    <w:rsid w:val="00CA23C7"/>
    <w:rsid w:val="00CA27EB"/>
    <w:rsid w:val="00CA4B6E"/>
    <w:rsid w:val="00CA6EA0"/>
    <w:rsid w:val="00CB013F"/>
    <w:rsid w:val="00CB31F9"/>
    <w:rsid w:val="00CB556B"/>
    <w:rsid w:val="00CB759A"/>
    <w:rsid w:val="00CB7C33"/>
    <w:rsid w:val="00CC0B5C"/>
    <w:rsid w:val="00CC1A94"/>
    <w:rsid w:val="00CC291B"/>
    <w:rsid w:val="00CC3DF2"/>
    <w:rsid w:val="00CC4931"/>
    <w:rsid w:val="00CC5873"/>
    <w:rsid w:val="00CC653D"/>
    <w:rsid w:val="00CC7B56"/>
    <w:rsid w:val="00CD1181"/>
    <w:rsid w:val="00CD172E"/>
    <w:rsid w:val="00CD3848"/>
    <w:rsid w:val="00CE0048"/>
    <w:rsid w:val="00CE0419"/>
    <w:rsid w:val="00CE1E61"/>
    <w:rsid w:val="00CE31AC"/>
    <w:rsid w:val="00CE411A"/>
    <w:rsid w:val="00CE4867"/>
    <w:rsid w:val="00CE6048"/>
    <w:rsid w:val="00CE66D5"/>
    <w:rsid w:val="00CE7CBA"/>
    <w:rsid w:val="00CE7EC5"/>
    <w:rsid w:val="00CF0429"/>
    <w:rsid w:val="00CF1D48"/>
    <w:rsid w:val="00CF7180"/>
    <w:rsid w:val="00CF78A8"/>
    <w:rsid w:val="00CF7FEA"/>
    <w:rsid w:val="00D000F6"/>
    <w:rsid w:val="00D007D9"/>
    <w:rsid w:val="00D010A4"/>
    <w:rsid w:val="00D05230"/>
    <w:rsid w:val="00D066A2"/>
    <w:rsid w:val="00D076A6"/>
    <w:rsid w:val="00D0785A"/>
    <w:rsid w:val="00D11786"/>
    <w:rsid w:val="00D11A9F"/>
    <w:rsid w:val="00D12179"/>
    <w:rsid w:val="00D1233B"/>
    <w:rsid w:val="00D12B9A"/>
    <w:rsid w:val="00D1451B"/>
    <w:rsid w:val="00D15608"/>
    <w:rsid w:val="00D1577D"/>
    <w:rsid w:val="00D1683A"/>
    <w:rsid w:val="00D1779F"/>
    <w:rsid w:val="00D22076"/>
    <w:rsid w:val="00D22842"/>
    <w:rsid w:val="00D25986"/>
    <w:rsid w:val="00D259C3"/>
    <w:rsid w:val="00D271D5"/>
    <w:rsid w:val="00D27BAC"/>
    <w:rsid w:val="00D315ED"/>
    <w:rsid w:val="00D31841"/>
    <w:rsid w:val="00D32DED"/>
    <w:rsid w:val="00D34910"/>
    <w:rsid w:val="00D35089"/>
    <w:rsid w:val="00D35691"/>
    <w:rsid w:val="00D35C5C"/>
    <w:rsid w:val="00D37219"/>
    <w:rsid w:val="00D37664"/>
    <w:rsid w:val="00D3780C"/>
    <w:rsid w:val="00D41210"/>
    <w:rsid w:val="00D41676"/>
    <w:rsid w:val="00D4362B"/>
    <w:rsid w:val="00D436DE"/>
    <w:rsid w:val="00D508B9"/>
    <w:rsid w:val="00D50FEE"/>
    <w:rsid w:val="00D513B4"/>
    <w:rsid w:val="00D52238"/>
    <w:rsid w:val="00D5271A"/>
    <w:rsid w:val="00D5273D"/>
    <w:rsid w:val="00D52E50"/>
    <w:rsid w:val="00D56226"/>
    <w:rsid w:val="00D5662F"/>
    <w:rsid w:val="00D57440"/>
    <w:rsid w:val="00D57D2E"/>
    <w:rsid w:val="00D631FF"/>
    <w:rsid w:val="00D6440F"/>
    <w:rsid w:val="00D66940"/>
    <w:rsid w:val="00D66C11"/>
    <w:rsid w:val="00D67105"/>
    <w:rsid w:val="00D71300"/>
    <w:rsid w:val="00D721E5"/>
    <w:rsid w:val="00D73DE7"/>
    <w:rsid w:val="00D75933"/>
    <w:rsid w:val="00D766B5"/>
    <w:rsid w:val="00D767B1"/>
    <w:rsid w:val="00D77B56"/>
    <w:rsid w:val="00D822E1"/>
    <w:rsid w:val="00D825B6"/>
    <w:rsid w:val="00D838A3"/>
    <w:rsid w:val="00D845D0"/>
    <w:rsid w:val="00D846F8"/>
    <w:rsid w:val="00D8700D"/>
    <w:rsid w:val="00D8790D"/>
    <w:rsid w:val="00D95703"/>
    <w:rsid w:val="00D96661"/>
    <w:rsid w:val="00D96ED5"/>
    <w:rsid w:val="00D97A3A"/>
    <w:rsid w:val="00DA2943"/>
    <w:rsid w:val="00DA2FD5"/>
    <w:rsid w:val="00DA3B64"/>
    <w:rsid w:val="00DA41E9"/>
    <w:rsid w:val="00DB1723"/>
    <w:rsid w:val="00DB3A52"/>
    <w:rsid w:val="00DB4931"/>
    <w:rsid w:val="00DB4AC0"/>
    <w:rsid w:val="00DB5F2F"/>
    <w:rsid w:val="00DC0792"/>
    <w:rsid w:val="00DC19EF"/>
    <w:rsid w:val="00DC2BCB"/>
    <w:rsid w:val="00DC3175"/>
    <w:rsid w:val="00DC351E"/>
    <w:rsid w:val="00DC3AA2"/>
    <w:rsid w:val="00DC6D02"/>
    <w:rsid w:val="00DC70C8"/>
    <w:rsid w:val="00DD0216"/>
    <w:rsid w:val="00DD0C84"/>
    <w:rsid w:val="00DD1DC8"/>
    <w:rsid w:val="00DD2E63"/>
    <w:rsid w:val="00DD3369"/>
    <w:rsid w:val="00DD6417"/>
    <w:rsid w:val="00DE09FA"/>
    <w:rsid w:val="00DE128F"/>
    <w:rsid w:val="00DE1476"/>
    <w:rsid w:val="00DE15C9"/>
    <w:rsid w:val="00DE3471"/>
    <w:rsid w:val="00DE3575"/>
    <w:rsid w:val="00DE585C"/>
    <w:rsid w:val="00DE5ECF"/>
    <w:rsid w:val="00DE657F"/>
    <w:rsid w:val="00DE6E29"/>
    <w:rsid w:val="00DE779E"/>
    <w:rsid w:val="00DF045C"/>
    <w:rsid w:val="00E027A9"/>
    <w:rsid w:val="00E034AD"/>
    <w:rsid w:val="00E06708"/>
    <w:rsid w:val="00E10C20"/>
    <w:rsid w:val="00E122CF"/>
    <w:rsid w:val="00E13D7C"/>
    <w:rsid w:val="00E15AE7"/>
    <w:rsid w:val="00E17699"/>
    <w:rsid w:val="00E17DD3"/>
    <w:rsid w:val="00E2172B"/>
    <w:rsid w:val="00E21BCE"/>
    <w:rsid w:val="00E2400C"/>
    <w:rsid w:val="00E25A13"/>
    <w:rsid w:val="00E26D74"/>
    <w:rsid w:val="00E27AF4"/>
    <w:rsid w:val="00E27B73"/>
    <w:rsid w:val="00E27D51"/>
    <w:rsid w:val="00E308A1"/>
    <w:rsid w:val="00E30CB4"/>
    <w:rsid w:val="00E31830"/>
    <w:rsid w:val="00E31D39"/>
    <w:rsid w:val="00E32533"/>
    <w:rsid w:val="00E33290"/>
    <w:rsid w:val="00E336CA"/>
    <w:rsid w:val="00E34382"/>
    <w:rsid w:val="00E35BD1"/>
    <w:rsid w:val="00E368D4"/>
    <w:rsid w:val="00E36DFD"/>
    <w:rsid w:val="00E4030B"/>
    <w:rsid w:val="00E40670"/>
    <w:rsid w:val="00E40F82"/>
    <w:rsid w:val="00E41520"/>
    <w:rsid w:val="00E4154E"/>
    <w:rsid w:val="00E425ED"/>
    <w:rsid w:val="00E43A8F"/>
    <w:rsid w:val="00E43FEC"/>
    <w:rsid w:val="00E44DE7"/>
    <w:rsid w:val="00E454F6"/>
    <w:rsid w:val="00E47A0E"/>
    <w:rsid w:val="00E50E98"/>
    <w:rsid w:val="00E51CD8"/>
    <w:rsid w:val="00E550AE"/>
    <w:rsid w:val="00E571DC"/>
    <w:rsid w:val="00E5745E"/>
    <w:rsid w:val="00E63B26"/>
    <w:rsid w:val="00E64AAA"/>
    <w:rsid w:val="00E650CA"/>
    <w:rsid w:val="00E66441"/>
    <w:rsid w:val="00E705C7"/>
    <w:rsid w:val="00E713E8"/>
    <w:rsid w:val="00E71C21"/>
    <w:rsid w:val="00E721CE"/>
    <w:rsid w:val="00E75660"/>
    <w:rsid w:val="00E808CA"/>
    <w:rsid w:val="00E80C0F"/>
    <w:rsid w:val="00E80C73"/>
    <w:rsid w:val="00E844D6"/>
    <w:rsid w:val="00E855D2"/>
    <w:rsid w:val="00E91CFE"/>
    <w:rsid w:val="00E9366A"/>
    <w:rsid w:val="00E94751"/>
    <w:rsid w:val="00E948BA"/>
    <w:rsid w:val="00E95C39"/>
    <w:rsid w:val="00E9746B"/>
    <w:rsid w:val="00E97691"/>
    <w:rsid w:val="00EA05FD"/>
    <w:rsid w:val="00EA1BAD"/>
    <w:rsid w:val="00EA24C5"/>
    <w:rsid w:val="00EA34D7"/>
    <w:rsid w:val="00EA5877"/>
    <w:rsid w:val="00EA58C7"/>
    <w:rsid w:val="00EB0980"/>
    <w:rsid w:val="00EB32A1"/>
    <w:rsid w:val="00EB39F1"/>
    <w:rsid w:val="00EB4C2E"/>
    <w:rsid w:val="00EB547D"/>
    <w:rsid w:val="00EB5571"/>
    <w:rsid w:val="00EB6750"/>
    <w:rsid w:val="00EC12CB"/>
    <w:rsid w:val="00EC165D"/>
    <w:rsid w:val="00EC2DFC"/>
    <w:rsid w:val="00EC664A"/>
    <w:rsid w:val="00EC69A6"/>
    <w:rsid w:val="00ED07E3"/>
    <w:rsid w:val="00ED0FE7"/>
    <w:rsid w:val="00ED18DE"/>
    <w:rsid w:val="00ED34C4"/>
    <w:rsid w:val="00ED3545"/>
    <w:rsid w:val="00ED6C0D"/>
    <w:rsid w:val="00EE0E1B"/>
    <w:rsid w:val="00EE0E6A"/>
    <w:rsid w:val="00EE1728"/>
    <w:rsid w:val="00EE2647"/>
    <w:rsid w:val="00EE3D6A"/>
    <w:rsid w:val="00EE631E"/>
    <w:rsid w:val="00EE6D46"/>
    <w:rsid w:val="00EF00C5"/>
    <w:rsid w:val="00EF14C5"/>
    <w:rsid w:val="00EF17F5"/>
    <w:rsid w:val="00EF1DCB"/>
    <w:rsid w:val="00EF2641"/>
    <w:rsid w:val="00EF542B"/>
    <w:rsid w:val="00F02A52"/>
    <w:rsid w:val="00F03762"/>
    <w:rsid w:val="00F041D1"/>
    <w:rsid w:val="00F103A7"/>
    <w:rsid w:val="00F124C8"/>
    <w:rsid w:val="00F125CB"/>
    <w:rsid w:val="00F1269C"/>
    <w:rsid w:val="00F12CE1"/>
    <w:rsid w:val="00F15D6C"/>
    <w:rsid w:val="00F161D1"/>
    <w:rsid w:val="00F21A7A"/>
    <w:rsid w:val="00F2299C"/>
    <w:rsid w:val="00F23273"/>
    <w:rsid w:val="00F241E2"/>
    <w:rsid w:val="00F242F8"/>
    <w:rsid w:val="00F2591C"/>
    <w:rsid w:val="00F30671"/>
    <w:rsid w:val="00F323FB"/>
    <w:rsid w:val="00F358B3"/>
    <w:rsid w:val="00F36941"/>
    <w:rsid w:val="00F404C1"/>
    <w:rsid w:val="00F405A9"/>
    <w:rsid w:val="00F40DD4"/>
    <w:rsid w:val="00F41926"/>
    <w:rsid w:val="00F43417"/>
    <w:rsid w:val="00F441CA"/>
    <w:rsid w:val="00F4446A"/>
    <w:rsid w:val="00F44E76"/>
    <w:rsid w:val="00F459BC"/>
    <w:rsid w:val="00F46E97"/>
    <w:rsid w:val="00F46F4B"/>
    <w:rsid w:val="00F471BD"/>
    <w:rsid w:val="00F47849"/>
    <w:rsid w:val="00F5146A"/>
    <w:rsid w:val="00F51BCF"/>
    <w:rsid w:val="00F525E5"/>
    <w:rsid w:val="00F55908"/>
    <w:rsid w:val="00F5684A"/>
    <w:rsid w:val="00F56DC7"/>
    <w:rsid w:val="00F62E9D"/>
    <w:rsid w:val="00F63F19"/>
    <w:rsid w:val="00F64686"/>
    <w:rsid w:val="00F656BD"/>
    <w:rsid w:val="00F65B3F"/>
    <w:rsid w:val="00F65C77"/>
    <w:rsid w:val="00F705D8"/>
    <w:rsid w:val="00F70E83"/>
    <w:rsid w:val="00F71366"/>
    <w:rsid w:val="00F72515"/>
    <w:rsid w:val="00F744A9"/>
    <w:rsid w:val="00F747C1"/>
    <w:rsid w:val="00F76260"/>
    <w:rsid w:val="00F76447"/>
    <w:rsid w:val="00F76EB5"/>
    <w:rsid w:val="00F7739A"/>
    <w:rsid w:val="00F773E1"/>
    <w:rsid w:val="00F81C14"/>
    <w:rsid w:val="00F835EE"/>
    <w:rsid w:val="00F847EB"/>
    <w:rsid w:val="00F85D75"/>
    <w:rsid w:val="00F85E2E"/>
    <w:rsid w:val="00F8655B"/>
    <w:rsid w:val="00F90CFD"/>
    <w:rsid w:val="00F914C4"/>
    <w:rsid w:val="00F96A0C"/>
    <w:rsid w:val="00F97791"/>
    <w:rsid w:val="00F97D06"/>
    <w:rsid w:val="00FA052A"/>
    <w:rsid w:val="00FA1803"/>
    <w:rsid w:val="00FA2009"/>
    <w:rsid w:val="00FA28EF"/>
    <w:rsid w:val="00FA36F1"/>
    <w:rsid w:val="00FA4D77"/>
    <w:rsid w:val="00FA7574"/>
    <w:rsid w:val="00FB0221"/>
    <w:rsid w:val="00FB0B5D"/>
    <w:rsid w:val="00FB2324"/>
    <w:rsid w:val="00FB27CA"/>
    <w:rsid w:val="00FB2864"/>
    <w:rsid w:val="00FB6074"/>
    <w:rsid w:val="00FB7197"/>
    <w:rsid w:val="00FB72DA"/>
    <w:rsid w:val="00FB758B"/>
    <w:rsid w:val="00FC1380"/>
    <w:rsid w:val="00FC1C3F"/>
    <w:rsid w:val="00FC3234"/>
    <w:rsid w:val="00FC4745"/>
    <w:rsid w:val="00FC4D93"/>
    <w:rsid w:val="00FC5799"/>
    <w:rsid w:val="00FC70B7"/>
    <w:rsid w:val="00FD0B8C"/>
    <w:rsid w:val="00FD19A3"/>
    <w:rsid w:val="00FD2FFA"/>
    <w:rsid w:val="00FD53D1"/>
    <w:rsid w:val="00FD62DF"/>
    <w:rsid w:val="00FD7075"/>
    <w:rsid w:val="00FE4FCD"/>
    <w:rsid w:val="00FE6CAE"/>
    <w:rsid w:val="00FF1188"/>
    <w:rsid w:val="00FF2CDB"/>
    <w:rsid w:val="00FF522E"/>
    <w:rsid w:val="00FF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7240BC"/>
  <w15:docId w15:val="{5A0C6B7C-E0AD-49C4-8BC9-9D7E69FE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46F4B"/>
    <w:rPr>
      <w:rFonts w:asciiTheme="minorHAnsi" w:eastAsiaTheme="minorEastAsia" w:hAnsiTheme="minorHAnsi" w:cstheme="minorBidi"/>
      <w:kern w:val="2"/>
      <w:szCs w:val="22"/>
      <w:lang w:eastAsia="ko-KR"/>
    </w:rPr>
  </w:style>
  <w:style w:type="paragraph" w:styleId="10">
    <w:name w:val="heading 1"/>
    <w:basedOn w:val="a1"/>
    <w:next w:val="a1"/>
    <w:link w:val="1Char"/>
    <w:uiPriority w:val="1"/>
    <w:qFormat/>
    <w:rsid w:val="005F44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eastAsia="en-US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5F44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/>
    </w:rPr>
  </w:style>
  <w:style w:type="paragraph" w:styleId="3">
    <w:name w:val="heading 3"/>
    <w:basedOn w:val="a1"/>
    <w:next w:val="a1"/>
    <w:link w:val="3Char"/>
    <w:autoRedefine/>
    <w:uiPriority w:val="9"/>
    <w:unhideWhenUsed/>
    <w:qFormat/>
    <w:rsid w:val="0020760F"/>
    <w:pPr>
      <w:keepNext/>
      <w:keepLines/>
      <w:spacing w:before="240" w:after="120" w:line="276" w:lineRule="auto"/>
      <w:outlineLvl w:val="2"/>
    </w:pPr>
    <w:rPr>
      <w:rFonts w:ascii="Arial" w:eastAsiaTheme="majorEastAsia" w:hAnsi="Arial" w:cs="Arial"/>
      <w:b/>
      <w:bCs/>
      <w:kern w:val="0"/>
      <w:sz w:val="24"/>
      <w:szCs w:val="24"/>
      <w:lang w:val="en-GB" w:eastAsia="en-US"/>
    </w:rPr>
  </w:style>
  <w:style w:type="paragraph" w:styleId="4">
    <w:name w:val="heading 4"/>
    <w:basedOn w:val="a1"/>
    <w:next w:val="a1"/>
    <w:link w:val="4Char"/>
    <w:autoRedefine/>
    <w:uiPriority w:val="9"/>
    <w:unhideWhenUsed/>
    <w:qFormat/>
    <w:rsid w:val="0020760F"/>
    <w:pPr>
      <w:keepNext/>
      <w:keepLines/>
      <w:spacing w:before="240" w:after="120" w:line="276" w:lineRule="auto"/>
      <w:outlineLvl w:val="3"/>
    </w:pPr>
    <w:rPr>
      <w:rFonts w:ascii="Arial" w:eastAsiaTheme="majorEastAsia" w:hAnsi="Arial" w:cs="Arial"/>
      <w:b/>
      <w:bCs/>
      <w:iCs/>
      <w:kern w:val="0"/>
      <w:sz w:val="24"/>
      <w:szCs w:val="24"/>
      <w:lang w:val="en-GB" w:eastAsia="en-US"/>
    </w:rPr>
  </w:style>
  <w:style w:type="paragraph" w:styleId="5">
    <w:name w:val="heading 5"/>
    <w:basedOn w:val="a1"/>
    <w:next w:val="a1"/>
    <w:link w:val="5Char"/>
    <w:autoRedefine/>
    <w:uiPriority w:val="9"/>
    <w:unhideWhenUsed/>
    <w:qFormat/>
    <w:rsid w:val="0020760F"/>
    <w:pPr>
      <w:keepNext/>
      <w:keepLines/>
      <w:spacing w:before="240" w:after="120" w:line="276" w:lineRule="auto"/>
      <w:outlineLvl w:val="4"/>
    </w:pPr>
    <w:rPr>
      <w:rFonts w:ascii="Arial" w:eastAsiaTheme="majorEastAsia" w:hAnsi="Arial" w:cs="Arial"/>
      <w:b/>
      <w:kern w:val="0"/>
      <w:sz w:val="24"/>
      <w:szCs w:val="24"/>
      <w:lang w:val="en-GB" w:eastAsia="en-US"/>
    </w:rPr>
  </w:style>
  <w:style w:type="paragraph" w:styleId="6">
    <w:name w:val="heading 6"/>
    <w:basedOn w:val="a1"/>
    <w:next w:val="a1"/>
    <w:link w:val="6Char"/>
    <w:uiPriority w:val="9"/>
    <w:unhideWhenUsed/>
    <w:qFormat/>
    <w:rsid w:val="0020760F"/>
    <w:pPr>
      <w:keepNext/>
      <w:keepLines/>
      <w:spacing w:before="240" w:after="120" w:line="276" w:lineRule="auto"/>
      <w:outlineLvl w:val="5"/>
    </w:pPr>
    <w:rPr>
      <w:rFonts w:ascii="Arial" w:eastAsiaTheme="majorEastAsia" w:hAnsi="Arial" w:cs="Arial"/>
      <w:b/>
      <w:iCs/>
      <w:kern w:val="0"/>
      <w:sz w:val="24"/>
      <w:szCs w:val="24"/>
      <w:lang w:val="en-GB" w:eastAsia="en-US"/>
    </w:rPr>
  </w:style>
  <w:style w:type="paragraph" w:styleId="7">
    <w:name w:val="heading 7"/>
    <w:basedOn w:val="a1"/>
    <w:next w:val="a1"/>
    <w:link w:val="7Char"/>
    <w:uiPriority w:val="9"/>
    <w:unhideWhenUsed/>
    <w:qFormat/>
    <w:rsid w:val="0020760F"/>
    <w:pPr>
      <w:keepNext/>
      <w:keepLines/>
      <w:spacing w:before="240" w:after="120" w:line="276" w:lineRule="auto"/>
      <w:outlineLvl w:val="6"/>
    </w:pPr>
    <w:rPr>
      <w:rFonts w:ascii="Arial" w:eastAsiaTheme="majorEastAsia" w:hAnsi="Arial" w:cstheme="majorBidi"/>
      <w:b/>
      <w:i/>
      <w:iCs/>
      <w:kern w:val="0"/>
      <w:sz w:val="24"/>
      <w:szCs w:val="24"/>
      <w:lang w:val="en-GB" w:eastAsia="en-US"/>
    </w:rPr>
  </w:style>
  <w:style w:type="paragraph" w:styleId="8">
    <w:name w:val="heading 8"/>
    <w:basedOn w:val="a1"/>
    <w:next w:val="a1"/>
    <w:link w:val="8Char"/>
    <w:uiPriority w:val="9"/>
    <w:unhideWhenUsed/>
    <w:qFormat/>
    <w:rsid w:val="0020760F"/>
    <w:pPr>
      <w:keepNext/>
      <w:keepLines/>
      <w:spacing w:before="240" w:after="120" w:line="276" w:lineRule="auto"/>
      <w:outlineLvl w:val="7"/>
    </w:pPr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9">
    <w:name w:val="heading 9"/>
    <w:basedOn w:val="a1"/>
    <w:next w:val="a1"/>
    <w:link w:val="9Char"/>
    <w:uiPriority w:val="9"/>
    <w:unhideWhenUsed/>
    <w:qFormat/>
    <w:rsid w:val="0020760F"/>
    <w:pPr>
      <w:keepNext/>
      <w:keepLines/>
      <w:spacing w:before="240" w:after="120" w:line="276" w:lineRule="auto"/>
      <w:outlineLvl w:val="8"/>
    </w:pPr>
    <w:rPr>
      <w:rFonts w:ascii="Arial" w:eastAsiaTheme="majorEastAsia" w:hAnsi="Arial" w:cstheme="majorBidi"/>
      <w:i/>
      <w:iCs/>
      <w:kern w:val="0"/>
      <w:sz w:val="24"/>
      <w:szCs w:val="20"/>
      <w:lang w:val="en-GB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qFormat/>
    <w:rsid w:val="002E6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qFormat/>
    <w:rsid w:val="002E6CD6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qFormat/>
    <w:rsid w:val="002E6CD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6"/>
    <w:uiPriority w:val="99"/>
    <w:qFormat/>
    <w:rsid w:val="002E6CD6"/>
    <w:rPr>
      <w:sz w:val="18"/>
      <w:szCs w:val="18"/>
    </w:rPr>
  </w:style>
  <w:style w:type="paragraph" w:styleId="a7">
    <w:name w:val="Balloon Text"/>
    <w:basedOn w:val="a1"/>
    <w:link w:val="Char1"/>
    <w:uiPriority w:val="99"/>
    <w:unhideWhenUsed/>
    <w:qFormat/>
    <w:rsid w:val="002E6CD6"/>
    <w:rPr>
      <w:sz w:val="18"/>
      <w:szCs w:val="18"/>
    </w:rPr>
  </w:style>
  <w:style w:type="character" w:customStyle="1" w:styleId="Char1">
    <w:name w:val="批注框文本 Char"/>
    <w:link w:val="a7"/>
    <w:uiPriority w:val="99"/>
    <w:semiHidden/>
    <w:qFormat/>
    <w:rsid w:val="002E6CD6"/>
    <w:rPr>
      <w:sz w:val="18"/>
      <w:szCs w:val="18"/>
    </w:rPr>
  </w:style>
  <w:style w:type="character" w:styleId="a8">
    <w:name w:val="Hyperlink"/>
    <w:uiPriority w:val="99"/>
    <w:unhideWhenUsed/>
    <w:qFormat/>
    <w:rsid w:val="002E6CD6"/>
    <w:rPr>
      <w:color w:val="0000FF"/>
      <w:u w:val="single"/>
    </w:rPr>
  </w:style>
  <w:style w:type="character" w:styleId="a9">
    <w:name w:val="FollowedHyperlink"/>
    <w:uiPriority w:val="99"/>
    <w:unhideWhenUsed/>
    <w:qFormat/>
    <w:rsid w:val="00A63246"/>
    <w:rPr>
      <w:color w:val="800080"/>
      <w:u w:val="single"/>
    </w:rPr>
  </w:style>
  <w:style w:type="paragraph" w:styleId="aa">
    <w:name w:val="List Paragraph"/>
    <w:basedOn w:val="a1"/>
    <w:link w:val="Char2"/>
    <w:uiPriority w:val="34"/>
    <w:qFormat/>
    <w:rsid w:val="00B80934"/>
    <w:pPr>
      <w:ind w:firstLineChars="200" w:firstLine="420"/>
    </w:pPr>
    <w:rPr>
      <w:sz w:val="24"/>
      <w:szCs w:val="24"/>
    </w:rPr>
  </w:style>
  <w:style w:type="table" w:styleId="ab">
    <w:name w:val="Light Shading"/>
    <w:basedOn w:val="a3"/>
    <w:uiPriority w:val="60"/>
    <w:qFormat/>
    <w:rsid w:val="00B80934"/>
    <w:rPr>
      <w:color w:val="000000"/>
      <w:sz w:val="22"/>
      <w:szCs w:val="22"/>
      <w:lang w:val="en-AU"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st">
    <w:name w:val="st"/>
    <w:qFormat/>
    <w:rsid w:val="00B80934"/>
  </w:style>
  <w:style w:type="character" w:customStyle="1" w:styleId="value">
    <w:name w:val="value"/>
    <w:basedOn w:val="a2"/>
    <w:qFormat/>
    <w:rsid w:val="00C6653B"/>
  </w:style>
  <w:style w:type="character" w:styleId="ac">
    <w:name w:val="line number"/>
    <w:basedOn w:val="a2"/>
    <w:uiPriority w:val="99"/>
    <w:unhideWhenUsed/>
    <w:qFormat/>
    <w:rsid w:val="00F46F4B"/>
  </w:style>
  <w:style w:type="numbering" w:customStyle="1" w:styleId="List0">
    <w:name w:val="List 0"/>
    <w:basedOn w:val="a4"/>
    <w:rsid w:val="008E06A6"/>
    <w:pPr>
      <w:numPr>
        <w:numId w:val="1"/>
      </w:numPr>
    </w:pPr>
  </w:style>
  <w:style w:type="paragraph" w:customStyle="1" w:styleId="11">
    <w:name w:val="列出段落1"/>
    <w:basedOn w:val="a1"/>
    <w:uiPriority w:val="99"/>
    <w:qFormat/>
    <w:rsid w:val="000442BF"/>
    <w:pPr>
      <w:ind w:left="720"/>
      <w:contextualSpacing/>
    </w:pPr>
    <w:rPr>
      <w:rFonts w:ascii="Geneva" w:eastAsia="宋体" w:hAnsi="Geneva" w:cs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a2"/>
    <w:qFormat/>
    <w:rsid w:val="00C57865"/>
  </w:style>
  <w:style w:type="character" w:customStyle="1" w:styleId="1Char">
    <w:name w:val="标题 1 Char"/>
    <w:basedOn w:val="a2"/>
    <w:link w:val="10"/>
    <w:uiPriority w:val="9"/>
    <w:rsid w:val="005F449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2Char">
    <w:name w:val="标题 2 Char"/>
    <w:basedOn w:val="a2"/>
    <w:link w:val="2"/>
    <w:uiPriority w:val="9"/>
    <w:rsid w:val="005F4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d">
    <w:name w:val="Normal (Web)"/>
    <w:basedOn w:val="a1"/>
    <w:uiPriority w:val="99"/>
    <w:unhideWhenUsed/>
    <w:rsid w:val="000D3EB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character" w:customStyle="1" w:styleId="Char2">
    <w:name w:val="列出段落 Char"/>
    <w:basedOn w:val="a2"/>
    <w:link w:val="aa"/>
    <w:uiPriority w:val="34"/>
    <w:qFormat/>
    <w:rsid w:val="000D3EBA"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paragraph" w:customStyle="1" w:styleId="EndNoteBibliography">
    <w:name w:val="EndNote Bibliography"/>
    <w:basedOn w:val="a1"/>
    <w:link w:val="EndNoteBibliographyChar"/>
    <w:rsid w:val="000D3EBA"/>
    <w:pPr>
      <w:spacing w:after="160"/>
    </w:pPr>
    <w:rPr>
      <w:noProof/>
      <w:sz w:val="22"/>
      <w:lang w:eastAsia="en-US"/>
    </w:rPr>
  </w:style>
  <w:style w:type="character" w:customStyle="1" w:styleId="EndNoteBibliographyChar">
    <w:name w:val="EndNote Bibliography Char"/>
    <w:basedOn w:val="Char2"/>
    <w:link w:val="EndNoteBibliography"/>
    <w:rsid w:val="000D3EBA"/>
    <w:rPr>
      <w:rFonts w:asciiTheme="minorHAnsi" w:eastAsiaTheme="minorEastAsia" w:hAnsiTheme="minorHAnsi" w:cstheme="minorBidi"/>
      <w:noProof/>
      <w:kern w:val="2"/>
      <w:sz w:val="22"/>
      <w:szCs w:val="22"/>
      <w:lang w:eastAsia="en-US"/>
    </w:rPr>
  </w:style>
  <w:style w:type="character" w:styleId="ae">
    <w:name w:val="Strong"/>
    <w:basedOn w:val="a2"/>
    <w:uiPriority w:val="99"/>
    <w:qFormat/>
    <w:rsid w:val="00EC69A6"/>
    <w:rPr>
      <w:b/>
      <w:bCs/>
    </w:rPr>
  </w:style>
  <w:style w:type="paragraph" w:customStyle="1" w:styleId="ColorfulList-Accent11">
    <w:name w:val="Colorful List - Accent 11"/>
    <w:basedOn w:val="a1"/>
    <w:qFormat/>
    <w:rsid w:val="006D2BC2"/>
    <w:pPr>
      <w:ind w:left="720"/>
    </w:pPr>
    <w:rPr>
      <w:rFonts w:ascii="Cambria" w:eastAsia="Cambria" w:hAnsi="Cambria" w:cs="Times New Roman"/>
      <w:noProof/>
      <w:kern w:val="0"/>
      <w:sz w:val="24"/>
      <w:szCs w:val="20"/>
      <w:lang w:eastAsia="en-US"/>
    </w:rPr>
  </w:style>
  <w:style w:type="character" w:styleId="af">
    <w:name w:val="annotation reference"/>
    <w:basedOn w:val="a2"/>
    <w:uiPriority w:val="99"/>
    <w:unhideWhenUsed/>
    <w:rsid w:val="00FB0221"/>
    <w:rPr>
      <w:sz w:val="18"/>
      <w:szCs w:val="18"/>
    </w:rPr>
  </w:style>
  <w:style w:type="paragraph" w:styleId="af0">
    <w:name w:val="annotation text"/>
    <w:basedOn w:val="a1"/>
    <w:link w:val="Char3"/>
    <w:uiPriority w:val="99"/>
    <w:unhideWhenUsed/>
    <w:rsid w:val="00FB0221"/>
    <w:rPr>
      <w:sz w:val="24"/>
      <w:szCs w:val="24"/>
    </w:rPr>
  </w:style>
  <w:style w:type="character" w:customStyle="1" w:styleId="Char3">
    <w:name w:val="批注文字 Char"/>
    <w:basedOn w:val="a2"/>
    <w:link w:val="af0"/>
    <w:uiPriority w:val="99"/>
    <w:semiHidden/>
    <w:rsid w:val="00FB0221"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paragraph" w:styleId="af1">
    <w:name w:val="annotation subject"/>
    <w:basedOn w:val="af0"/>
    <w:next w:val="af0"/>
    <w:link w:val="Char4"/>
    <w:uiPriority w:val="99"/>
    <w:unhideWhenUsed/>
    <w:rsid w:val="00FB0221"/>
    <w:rPr>
      <w:b/>
      <w:bCs/>
      <w:sz w:val="20"/>
      <w:szCs w:val="20"/>
    </w:rPr>
  </w:style>
  <w:style w:type="character" w:customStyle="1" w:styleId="Char4">
    <w:name w:val="批注主题 Char"/>
    <w:basedOn w:val="Char3"/>
    <w:link w:val="af1"/>
    <w:uiPriority w:val="99"/>
    <w:semiHidden/>
    <w:rsid w:val="00FB0221"/>
    <w:rPr>
      <w:rFonts w:asciiTheme="minorHAnsi" w:eastAsiaTheme="minorEastAsia" w:hAnsiTheme="minorHAnsi" w:cstheme="minorBidi"/>
      <w:b/>
      <w:bCs/>
      <w:kern w:val="2"/>
      <w:sz w:val="24"/>
      <w:szCs w:val="24"/>
      <w:lang w:eastAsia="ko-KR"/>
    </w:rPr>
  </w:style>
  <w:style w:type="character" w:customStyle="1" w:styleId="3Char">
    <w:name w:val="标题 3 Char"/>
    <w:basedOn w:val="a2"/>
    <w:link w:val="3"/>
    <w:uiPriority w:val="9"/>
    <w:rsid w:val="0020760F"/>
    <w:rPr>
      <w:rFonts w:ascii="Arial" w:eastAsiaTheme="majorEastAsia" w:hAnsi="Arial" w:cs="Arial"/>
      <w:b/>
      <w:bCs/>
      <w:sz w:val="24"/>
      <w:szCs w:val="24"/>
      <w:lang w:val="en-GB" w:eastAsia="en-US"/>
    </w:rPr>
  </w:style>
  <w:style w:type="character" w:customStyle="1" w:styleId="4Char">
    <w:name w:val="标题 4 Char"/>
    <w:basedOn w:val="a2"/>
    <w:link w:val="4"/>
    <w:uiPriority w:val="9"/>
    <w:rsid w:val="0020760F"/>
    <w:rPr>
      <w:rFonts w:ascii="Arial" w:eastAsiaTheme="majorEastAsia" w:hAnsi="Arial" w:cs="Arial"/>
      <w:b/>
      <w:bCs/>
      <w:iCs/>
      <w:sz w:val="24"/>
      <w:szCs w:val="24"/>
      <w:lang w:val="en-GB" w:eastAsia="en-US"/>
    </w:rPr>
  </w:style>
  <w:style w:type="character" w:customStyle="1" w:styleId="5Char">
    <w:name w:val="标题 5 Char"/>
    <w:basedOn w:val="a2"/>
    <w:link w:val="5"/>
    <w:uiPriority w:val="9"/>
    <w:rsid w:val="0020760F"/>
    <w:rPr>
      <w:rFonts w:ascii="Arial" w:eastAsiaTheme="majorEastAsia" w:hAnsi="Arial" w:cs="Arial"/>
      <w:b/>
      <w:sz w:val="24"/>
      <w:szCs w:val="24"/>
      <w:lang w:val="en-GB" w:eastAsia="en-US"/>
    </w:rPr>
  </w:style>
  <w:style w:type="character" w:customStyle="1" w:styleId="6Char">
    <w:name w:val="标题 6 Char"/>
    <w:basedOn w:val="a2"/>
    <w:link w:val="6"/>
    <w:uiPriority w:val="9"/>
    <w:rsid w:val="0020760F"/>
    <w:rPr>
      <w:rFonts w:ascii="Arial" w:eastAsiaTheme="majorEastAsia" w:hAnsi="Arial" w:cs="Arial"/>
      <w:b/>
      <w:iCs/>
      <w:sz w:val="24"/>
      <w:szCs w:val="24"/>
      <w:lang w:val="en-GB" w:eastAsia="en-US"/>
    </w:rPr>
  </w:style>
  <w:style w:type="character" w:customStyle="1" w:styleId="7Char">
    <w:name w:val="标题 7 Char"/>
    <w:basedOn w:val="a2"/>
    <w:link w:val="7"/>
    <w:uiPriority w:val="9"/>
    <w:rsid w:val="0020760F"/>
    <w:rPr>
      <w:rFonts w:ascii="Arial" w:eastAsiaTheme="majorEastAsia" w:hAnsi="Arial" w:cstheme="majorBidi"/>
      <w:b/>
      <w:i/>
      <w:iCs/>
      <w:sz w:val="24"/>
      <w:szCs w:val="24"/>
      <w:lang w:val="en-GB" w:eastAsia="en-US"/>
    </w:rPr>
  </w:style>
  <w:style w:type="character" w:customStyle="1" w:styleId="8Char">
    <w:name w:val="标题 8 Char"/>
    <w:basedOn w:val="a2"/>
    <w:link w:val="8"/>
    <w:uiPriority w:val="9"/>
    <w:rsid w:val="0020760F"/>
    <w:rPr>
      <w:rFonts w:ascii="Arial" w:eastAsiaTheme="majorEastAsia" w:hAnsi="Arial" w:cstheme="majorBidi"/>
      <w:sz w:val="24"/>
      <w:lang w:val="en-GB" w:eastAsia="en-US"/>
    </w:rPr>
  </w:style>
  <w:style w:type="character" w:customStyle="1" w:styleId="9Char">
    <w:name w:val="标题 9 Char"/>
    <w:basedOn w:val="a2"/>
    <w:link w:val="9"/>
    <w:uiPriority w:val="9"/>
    <w:rsid w:val="0020760F"/>
    <w:rPr>
      <w:rFonts w:ascii="Arial" w:eastAsiaTheme="majorEastAsia" w:hAnsi="Arial" w:cstheme="majorBidi"/>
      <w:i/>
      <w:iCs/>
      <w:sz w:val="24"/>
      <w:lang w:val="en-GB" w:eastAsia="en-US"/>
    </w:rPr>
  </w:style>
  <w:style w:type="paragraph" w:customStyle="1" w:styleId="Subheading">
    <w:name w:val="Subheading"/>
    <w:basedOn w:val="a1"/>
    <w:next w:val="a1"/>
    <w:link w:val="SubheadingChar"/>
    <w:rsid w:val="0020760F"/>
    <w:pPr>
      <w:keepNext/>
      <w:spacing w:before="120" w:line="276" w:lineRule="auto"/>
    </w:pPr>
    <w:rPr>
      <w:rFonts w:ascii="Arial" w:hAnsi="Arial" w:cs="Arial"/>
      <w:b/>
      <w:kern w:val="0"/>
      <w:sz w:val="24"/>
      <w:szCs w:val="24"/>
      <w:lang w:val="en-GB" w:eastAsia="en-US"/>
    </w:rPr>
  </w:style>
  <w:style w:type="character" w:customStyle="1" w:styleId="SubheadingChar">
    <w:name w:val="Subheading Char"/>
    <w:basedOn w:val="a2"/>
    <w:link w:val="Subheading"/>
    <w:rsid w:val="0020760F"/>
    <w:rPr>
      <w:rFonts w:ascii="Arial" w:eastAsiaTheme="minorEastAsia" w:hAnsi="Arial" w:cs="Arial"/>
      <w:b/>
      <w:sz w:val="24"/>
      <w:szCs w:val="24"/>
      <w:lang w:val="en-GB" w:eastAsia="en-US"/>
    </w:rPr>
  </w:style>
  <w:style w:type="paragraph" w:styleId="af2">
    <w:name w:val="caption"/>
    <w:basedOn w:val="a1"/>
    <w:next w:val="a1"/>
    <w:uiPriority w:val="35"/>
    <w:unhideWhenUsed/>
    <w:qFormat/>
    <w:rsid w:val="0020760F"/>
    <w:pPr>
      <w:spacing w:before="120"/>
    </w:pPr>
    <w:rPr>
      <w:rFonts w:ascii="Arial" w:hAnsi="Arial" w:cs="Arial"/>
      <w:b/>
      <w:bCs/>
      <w:kern w:val="0"/>
      <w:sz w:val="24"/>
      <w:szCs w:val="18"/>
      <w:lang w:val="en-GB" w:eastAsia="en-US"/>
    </w:rPr>
  </w:style>
  <w:style w:type="paragraph" w:styleId="af3">
    <w:name w:val="Title"/>
    <w:basedOn w:val="a1"/>
    <w:next w:val="a1"/>
    <w:link w:val="Char5"/>
    <w:autoRedefine/>
    <w:uiPriority w:val="10"/>
    <w:qFormat/>
    <w:rsid w:val="0020760F"/>
    <w:pPr>
      <w:keepNext/>
      <w:pBdr>
        <w:bottom w:val="single" w:sz="8" w:space="4" w:color="auto"/>
      </w:pBdr>
      <w:spacing w:before="240" w:after="120"/>
      <w:contextualSpacing/>
      <w:outlineLvl w:val="0"/>
    </w:pPr>
    <w:rPr>
      <w:rFonts w:ascii="Arial" w:eastAsiaTheme="majorEastAsia" w:hAnsi="Arial" w:cs="Arial"/>
      <w:b/>
      <w:spacing w:val="5"/>
      <w:kern w:val="0"/>
      <w:sz w:val="36"/>
      <w:szCs w:val="52"/>
      <w:lang w:val="en-GB" w:eastAsia="en-US"/>
    </w:rPr>
  </w:style>
  <w:style w:type="character" w:customStyle="1" w:styleId="Char5">
    <w:name w:val="标题 Char"/>
    <w:basedOn w:val="a2"/>
    <w:link w:val="af3"/>
    <w:uiPriority w:val="10"/>
    <w:rsid w:val="0020760F"/>
    <w:rPr>
      <w:rFonts w:ascii="Arial" w:eastAsiaTheme="majorEastAsia" w:hAnsi="Arial" w:cs="Arial"/>
      <w:b/>
      <w:spacing w:val="5"/>
      <w:sz w:val="36"/>
      <w:szCs w:val="52"/>
      <w:lang w:val="en-GB" w:eastAsia="en-US"/>
    </w:rPr>
  </w:style>
  <w:style w:type="paragraph" w:styleId="af4">
    <w:name w:val="Subtitle"/>
    <w:basedOn w:val="a1"/>
    <w:next w:val="a1"/>
    <w:link w:val="Char6"/>
    <w:autoRedefine/>
    <w:uiPriority w:val="11"/>
    <w:qFormat/>
    <w:rsid w:val="0020760F"/>
    <w:pPr>
      <w:keepNext/>
      <w:numPr>
        <w:ilvl w:val="1"/>
      </w:numPr>
      <w:spacing w:before="120" w:line="276" w:lineRule="auto"/>
    </w:pPr>
    <w:rPr>
      <w:rFonts w:ascii="Arial" w:eastAsiaTheme="majorEastAsia" w:hAnsi="Arial" w:cs="Arial"/>
      <w:iCs/>
      <w:spacing w:val="15"/>
      <w:kern w:val="0"/>
      <w:sz w:val="28"/>
      <w:szCs w:val="24"/>
      <w:lang w:val="en-GB" w:eastAsia="en-US"/>
    </w:rPr>
  </w:style>
  <w:style w:type="character" w:customStyle="1" w:styleId="Char6">
    <w:name w:val="副标题 Char"/>
    <w:basedOn w:val="a2"/>
    <w:link w:val="af4"/>
    <w:uiPriority w:val="11"/>
    <w:rsid w:val="0020760F"/>
    <w:rPr>
      <w:rFonts w:ascii="Arial" w:eastAsiaTheme="majorEastAsia" w:hAnsi="Arial" w:cs="Arial"/>
      <w:iCs/>
      <w:spacing w:val="15"/>
      <w:sz w:val="28"/>
      <w:szCs w:val="24"/>
      <w:lang w:val="en-GB" w:eastAsia="en-US"/>
    </w:rPr>
  </w:style>
  <w:style w:type="paragraph" w:styleId="af5">
    <w:name w:val="Quote"/>
    <w:basedOn w:val="a1"/>
    <w:next w:val="a1"/>
    <w:link w:val="Char7"/>
    <w:uiPriority w:val="29"/>
    <w:qFormat/>
    <w:rsid w:val="0020760F"/>
    <w:pPr>
      <w:spacing w:before="120" w:line="276" w:lineRule="auto"/>
      <w:ind w:left="794" w:right="794"/>
    </w:pPr>
    <w:rPr>
      <w:rFonts w:ascii="Arial" w:hAnsi="Arial" w:cs="Arial"/>
      <w:i/>
      <w:iCs/>
      <w:kern w:val="0"/>
      <w:sz w:val="24"/>
      <w:szCs w:val="24"/>
      <w:lang w:val="en-GB" w:eastAsia="en-US"/>
    </w:rPr>
  </w:style>
  <w:style w:type="character" w:customStyle="1" w:styleId="Char7">
    <w:name w:val="引用 Char"/>
    <w:basedOn w:val="a2"/>
    <w:link w:val="af5"/>
    <w:uiPriority w:val="29"/>
    <w:rsid w:val="0020760F"/>
    <w:rPr>
      <w:rFonts w:ascii="Arial" w:eastAsiaTheme="minorEastAsia" w:hAnsi="Arial" w:cs="Arial"/>
      <w:i/>
      <w:iCs/>
      <w:sz w:val="24"/>
      <w:szCs w:val="24"/>
      <w:lang w:val="en-GB" w:eastAsia="en-US"/>
    </w:rPr>
  </w:style>
  <w:style w:type="character" w:customStyle="1" w:styleId="QuoteChar">
    <w:name w:val="Quote Char"/>
    <w:basedOn w:val="a2"/>
    <w:uiPriority w:val="29"/>
    <w:rsid w:val="0020760F"/>
    <w:rPr>
      <w:rFonts w:ascii="Arial" w:hAnsi="Arial" w:cs="Arial"/>
      <w:i/>
      <w:iCs/>
      <w:color w:val="000000" w:themeColor="text1"/>
      <w:sz w:val="28"/>
    </w:rPr>
  </w:style>
  <w:style w:type="paragraph" w:styleId="a0">
    <w:name w:val="List Bullet"/>
    <w:basedOn w:val="a1"/>
    <w:uiPriority w:val="99"/>
    <w:unhideWhenUsed/>
    <w:rsid w:val="0020760F"/>
    <w:pPr>
      <w:numPr>
        <w:numId w:val="2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">
    <w:name w:val="List Number"/>
    <w:basedOn w:val="a1"/>
    <w:uiPriority w:val="99"/>
    <w:unhideWhenUsed/>
    <w:rsid w:val="0020760F"/>
    <w:pPr>
      <w:numPr>
        <w:numId w:val="3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6">
    <w:name w:val="table of figures"/>
    <w:basedOn w:val="a1"/>
    <w:next w:val="a1"/>
    <w:uiPriority w:val="99"/>
    <w:unhideWhenUsed/>
    <w:rsid w:val="0020760F"/>
    <w:pPr>
      <w:spacing w:before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character" w:styleId="af7">
    <w:name w:val="Intense Emphasis"/>
    <w:basedOn w:val="a2"/>
    <w:uiPriority w:val="21"/>
    <w:qFormat/>
    <w:rsid w:val="0020760F"/>
    <w:rPr>
      <w:b/>
      <w:bCs/>
      <w:i/>
      <w:iCs/>
      <w:color w:val="auto"/>
    </w:rPr>
  </w:style>
  <w:style w:type="paragraph" w:styleId="af8">
    <w:name w:val="Intense Quote"/>
    <w:basedOn w:val="a1"/>
    <w:next w:val="a1"/>
    <w:link w:val="Char8"/>
    <w:uiPriority w:val="30"/>
    <w:qFormat/>
    <w:rsid w:val="0020760F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="Arial" w:hAnsi="Arial" w:cs="Arial"/>
      <w:b/>
      <w:bCs/>
      <w:i/>
      <w:iCs/>
      <w:kern w:val="0"/>
      <w:sz w:val="24"/>
      <w:szCs w:val="24"/>
      <w:lang w:val="en-GB" w:eastAsia="en-US"/>
    </w:rPr>
  </w:style>
  <w:style w:type="character" w:customStyle="1" w:styleId="Char8">
    <w:name w:val="明显引用 Char"/>
    <w:basedOn w:val="a2"/>
    <w:link w:val="af8"/>
    <w:uiPriority w:val="30"/>
    <w:rsid w:val="0020760F"/>
    <w:rPr>
      <w:rFonts w:ascii="Arial" w:eastAsiaTheme="minorEastAsia" w:hAnsi="Arial" w:cs="Arial"/>
      <w:b/>
      <w:bCs/>
      <w:i/>
      <w:iCs/>
      <w:sz w:val="24"/>
      <w:szCs w:val="24"/>
      <w:lang w:val="en-GB" w:eastAsia="en-US"/>
    </w:rPr>
  </w:style>
  <w:style w:type="character" w:styleId="af9">
    <w:name w:val="Subtle Reference"/>
    <w:basedOn w:val="a2"/>
    <w:uiPriority w:val="31"/>
    <w:qFormat/>
    <w:rsid w:val="0020760F"/>
    <w:rPr>
      <w:smallCaps/>
      <w:color w:val="auto"/>
      <w:u w:val="single"/>
    </w:rPr>
  </w:style>
  <w:style w:type="character" w:styleId="afa">
    <w:name w:val="Intense Reference"/>
    <w:basedOn w:val="a2"/>
    <w:uiPriority w:val="32"/>
    <w:qFormat/>
    <w:rsid w:val="0020760F"/>
    <w:rPr>
      <w:b/>
      <w:bCs/>
      <w:smallCaps/>
      <w:color w:val="auto"/>
      <w:spacing w:val="5"/>
      <w:u w:val="single"/>
    </w:rPr>
  </w:style>
  <w:style w:type="paragraph" w:styleId="TOC">
    <w:name w:val="TOC Heading"/>
    <w:basedOn w:val="10"/>
    <w:next w:val="a1"/>
    <w:uiPriority w:val="39"/>
    <w:semiHidden/>
    <w:unhideWhenUsed/>
    <w:qFormat/>
    <w:rsid w:val="0020760F"/>
    <w:pPr>
      <w:spacing w:line="276" w:lineRule="auto"/>
      <w:outlineLvl w:val="9"/>
    </w:pPr>
    <w:rPr>
      <w:rFonts w:ascii="Arial" w:hAnsi="Arial"/>
      <w:color w:val="auto"/>
      <w:sz w:val="28"/>
      <w:szCs w:val="28"/>
      <w:lang w:val="en-GB"/>
    </w:rPr>
  </w:style>
  <w:style w:type="paragraph" w:styleId="afb">
    <w:name w:val="Block Text"/>
    <w:basedOn w:val="a1"/>
    <w:uiPriority w:val="99"/>
    <w:unhideWhenUsed/>
    <w:rsid w:val="0020760F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spacing w:before="120" w:line="276" w:lineRule="auto"/>
      <w:ind w:left="1152" w:right="1152"/>
    </w:pPr>
    <w:rPr>
      <w:rFonts w:ascii="Arial" w:hAnsi="Arial"/>
      <w:i/>
      <w:iCs/>
      <w:kern w:val="0"/>
      <w:sz w:val="24"/>
      <w:szCs w:val="24"/>
      <w:lang w:val="en-GB" w:eastAsia="en-US"/>
    </w:rPr>
  </w:style>
  <w:style w:type="character" w:styleId="afc">
    <w:name w:val="Placeholder Text"/>
    <w:basedOn w:val="a2"/>
    <w:uiPriority w:val="99"/>
    <w:semiHidden/>
    <w:rsid w:val="0020760F"/>
    <w:rPr>
      <w:color w:val="auto"/>
    </w:rPr>
  </w:style>
  <w:style w:type="paragraph" w:styleId="afd">
    <w:name w:val="toa heading"/>
    <w:basedOn w:val="a1"/>
    <w:next w:val="a1"/>
    <w:uiPriority w:val="99"/>
    <w:unhideWhenUsed/>
    <w:rsid w:val="0020760F"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8"/>
      <w:szCs w:val="24"/>
      <w:lang w:val="en-GB" w:eastAsia="en-US"/>
    </w:rPr>
  </w:style>
  <w:style w:type="paragraph" w:styleId="afe">
    <w:name w:val="Plain Text"/>
    <w:basedOn w:val="a1"/>
    <w:link w:val="Char9"/>
    <w:uiPriority w:val="99"/>
    <w:unhideWhenUsed/>
    <w:rsid w:val="0020760F"/>
    <w:rPr>
      <w:rFonts w:ascii="Consolas" w:hAnsi="Consolas" w:cs="Arial"/>
      <w:kern w:val="0"/>
      <w:sz w:val="24"/>
      <w:szCs w:val="21"/>
      <w:lang w:val="en-GB" w:eastAsia="en-US"/>
    </w:rPr>
  </w:style>
  <w:style w:type="character" w:customStyle="1" w:styleId="Char9">
    <w:name w:val="纯文本 Char"/>
    <w:basedOn w:val="a2"/>
    <w:link w:val="afe"/>
    <w:uiPriority w:val="99"/>
    <w:semiHidden/>
    <w:rsid w:val="0020760F"/>
    <w:rPr>
      <w:rFonts w:ascii="Consolas" w:eastAsiaTheme="minorEastAsia" w:hAnsi="Consolas" w:cs="Arial"/>
      <w:sz w:val="24"/>
      <w:szCs w:val="21"/>
      <w:lang w:val="en-GB" w:eastAsia="en-US"/>
    </w:rPr>
  </w:style>
  <w:style w:type="paragraph" w:styleId="30">
    <w:name w:val="Body Text 3"/>
    <w:basedOn w:val="a1"/>
    <w:link w:val="3Char0"/>
    <w:uiPriority w:val="99"/>
    <w:unhideWhenUsed/>
    <w:rsid w:val="0020760F"/>
    <w:pPr>
      <w:spacing w:before="120" w:after="120" w:line="276" w:lineRule="auto"/>
    </w:pPr>
    <w:rPr>
      <w:rFonts w:ascii="Arial" w:hAnsi="Arial" w:cs="Arial"/>
      <w:kern w:val="0"/>
      <w:szCs w:val="16"/>
      <w:lang w:val="en-GB" w:eastAsia="en-US"/>
    </w:rPr>
  </w:style>
  <w:style w:type="character" w:customStyle="1" w:styleId="3Char0">
    <w:name w:val="正文文本 3 Char"/>
    <w:basedOn w:val="a2"/>
    <w:link w:val="30"/>
    <w:uiPriority w:val="99"/>
    <w:semiHidden/>
    <w:rsid w:val="0020760F"/>
    <w:rPr>
      <w:rFonts w:ascii="Arial" w:eastAsiaTheme="minorEastAsia" w:hAnsi="Arial" w:cs="Arial"/>
      <w:szCs w:val="16"/>
      <w:lang w:val="en-GB" w:eastAsia="en-US"/>
    </w:rPr>
  </w:style>
  <w:style w:type="paragraph" w:styleId="aff">
    <w:name w:val="Body Text"/>
    <w:basedOn w:val="a1"/>
    <w:link w:val="Chara"/>
    <w:uiPriority w:val="1"/>
    <w:unhideWhenUsed/>
    <w:qFormat/>
    <w:rsid w:val="0020760F"/>
    <w:pPr>
      <w:spacing w:before="120" w:after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character" w:customStyle="1" w:styleId="Chara">
    <w:name w:val="正文文本 Char"/>
    <w:basedOn w:val="a2"/>
    <w:link w:val="aff"/>
    <w:uiPriority w:val="99"/>
    <w:rsid w:val="0020760F"/>
    <w:rPr>
      <w:rFonts w:ascii="Arial" w:eastAsiaTheme="minorEastAsia" w:hAnsi="Arial" w:cs="Arial"/>
      <w:sz w:val="24"/>
      <w:szCs w:val="24"/>
      <w:lang w:val="en-GB" w:eastAsia="en-US"/>
    </w:rPr>
  </w:style>
  <w:style w:type="paragraph" w:styleId="aff0">
    <w:name w:val="Body Text First Indent"/>
    <w:basedOn w:val="aff"/>
    <w:link w:val="Charb"/>
    <w:uiPriority w:val="99"/>
    <w:unhideWhenUsed/>
    <w:rsid w:val="0020760F"/>
    <w:pPr>
      <w:spacing w:after="320"/>
      <w:ind w:firstLine="360"/>
    </w:pPr>
  </w:style>
  <w:style w:type="character" w:customStyle="1" w:styleId="Charb">
    <w:name w:val="正文首行缩进 Char"/>
    <w:basedOn w:val="Chara"/>
    <w:link w:val="aff0"/>
    <w:uiPriority w:val="99"/>
    <w:rsid w:val="0020760F"/>
    <w:rPr>
      <w:rFonts w:ascii="Arial" w:eastAsiaTheme="minorEastAsia" w:hAnsi="Arial" w:cs="Arial"/>
      <w:sz w:val="24"/>
      <w:szCs w:val="24"/>
      <w:lang w:val="en-GB" w:eastAsia="en-US"/>
    </w:rPr>
  </w:style>
  <w:style w:type="paragraph" w:styleId="31">
    <w:name w:val="Body Text Indent 3"/>
    <w:basedOn w:val="a1"/>
    <w:link w:val="3Char1"/>
    <w:uiPriority w:val="99"/>
    <w:unhideWhenUsed/>
    <w:rsid w:val="0020760F"/>
    <w:pPr>
      <w:spacing w:before="120" w:after="120" w:line="276" w:lineRule="auto"/>
      <w:ind w:left="283"/>
    </w:pPr>
    <w:rPr>
      <w:rFonts w:ascii="Arial" w:hAnsi="Arial" w:cs="Arial"/>
      <w:kern w:val="0"/>
      <w:szCs w:val="16"/>
      <w:lang w:val="en-GB" w:eastAsia="en-US"/>
    </w:rPr>
  </w:style>
  <w:style w:type="character" w:customStyle="1" w:styleId="3Char1">
    <w:name w:val="正文文本缩进 3 Char"/>
    <w:basedOn w:val="a2"/>
    <w:link w:val="31"/>
    <w:uiPriority w:val="99"/>
    <w:rsid w:val="0020760F"/>
    <w:rPr>
      <w:rFonts w:ascii="Arial" w:eastAsiaTheme="minorEastAsia" w:hAnsi="Arial" w:cs="Arial"/>
      <w:szCs w:val="16"/>
      <w:lang w:val="en-GB" w:eastAsia="en-US"/>
    </w:rPr>
  </w:style>
  <w:style w:type="paragraph" w:styleId="aff1">
    <w:name w:val="Document Map"/>
    <w:basedOn w:val="a1"/>
    <w:link w:val="Charc"/>
    <w:uiPriority w:val="99"/>
    <w:unhideWhenUsed/>
    <w:rsid w:val="0020760F"/>
    <w:rPr>
      <w:rFonts w:ascii="Arial" w:hAnsi="Arial" w:cs="Tahoma"/>
      <w:kern w:val="0"/>
      <w:sz w:val="24"/>
      <w:szCs w:val="16"/>
      <w:lang w:val="en-GB" w:eastAsia="en-US"/>
    </w:rPr>
  </w:style>
  <w:style w:type="character" w:customStyle="1" w:styleId="Charc">
    <w:name w:val="文档结构图 Char"/>
    <w:basedOn w:val="a2"/>
    <w:link w:val="aff1"/>
    <w:uiPriority w:val="99"/>
    <w:semiHidden/>
    <w:rsid w:val="0020760F"/>
    <w:rPr>
      <w:rFonts w:ascii="Arial" w:eastAsiaTheme="minorEastAsia" w:hAnsi="Arial" w:cs="Tahoma"/>
      <w:sz w:val="24"/>
      <w:szCs w:val="16"/>
      <w:lang w:val="en-GB" w:eastAsia="en-US"/>
    </w:rPr>
  </w:style>
  <w:style w:type="paragraph" w:styleId="aff2">
    <w:name w:val="endnote text"/>
    <w:basedOn w:val="a1"/>
    <w:link w:val="Chard"/>
    <w:uiPriority w:val="99"/>
    <w:unhideWhenUsed/>
    <w:rsid w:val="0020760F"/>
    <w:rPr>
      <w:rFonts w:ascii="Arial" w:hAnsi="Arial" w:cs="Arial"/>
      <w:kern w:val="0"/>
      <w:sz w:val="24"/>
      <w:szCs w:val="20"/>
      <w:lang w:val="en-GB" w:eastAsia="en-US"/>
    </w:rPr>
  </w:style>
  <w:style w:type="character" w:customStyle="1" w:styleId="Chard">
    <w:name w:val="尾注文本 Char"/>
    <w:basedOn w:val="a2"/>
    <w:link w:val="aff2"/>
    <w:uiPriority w:val="99"/>
    <w:rsid w:val="0020760F"/>
    <w:rPr>
      <w:rFonts w:ascii="Arial" w:eastAsiaTheme="minorEastAsia" w:hAnsi="Arial" w:cs="Arial"/>
      <w:sz w:val="24"/>
      <w:lang w:val="en-GB" w:eastAsia="en-US"/>
    </w:rPr>
  </w:style>
  <w:style w:type="character" w:styleId="aff3">
    <w:name w:val="Emphasis"/>
    <w:basedOn w:val="a2"/>
    <w:uiPriority w:val="20"/>
    <w:qFormat/>
    <w:rsid w:val="0020760F"/>
    <w:rPr>
      <w:i/>
      <w:iCs/>
    </w:rPr>
  </w:style>
  <w:style w:type="paragraph" w:styleId="aff4">
    <w:name w:val="envelope return"/>
    <w:basedOn w:val="a1"/>
    <w:uiPriority w:val="99"/>
    <w:unhideWhenUsed/>
    <w:rsid w:val="0020760F"/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aff5">
    <w:name w:val="Message Header"/>
    <w:basedOn w:val="a1"/>
    <w:link w:val="Chare"/>
    <w:uiPriority w:val="99"/>
    <w:unhideWhenUsed/>
    <w:rsid w:val="002076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eastAsiaTheme="majorEastAsia" w:hAnsi="Arial" w:cstheme="majorBidi"/>
      <w:kern w:val="0"/>
      <w:sz w:val="24"/>
      <w:szCs w:val="24"/>
      <w:lang w:val="en-GB" w:eastAsia="en-US"/>
    </w:rPr>
  </w:style>
  <w:style w:type="character" w:customStyle="1" w:styleId="Chare">
    <w:name w:val="信息标题 Char"/>
    <w:basedOn w:val="a2"/>
    <w:link w:val="aff5"/>
    <w:uiPriority w:val="99"/>
    <w:semiHidden/>
    <w:rsid w:val="0020760F"/>
    <w:rPr>
      <w:rFonts w:ascii="Arial" w:eastAsiaTheme="majorEastAsia" w:hAnsi="Arial" w:cstheme="majorBidi"/>
      <w:sz w:val="24"/>
      <w:szCs w:val="24"/>
      <w:shd w:val="pct20" w:color="auto" w:fill="auto"/>
      <w:lang w:val="en-GB" w:eastAsia="en-US"/>
    </w:rPr>
  </w:style>
  <w:style w:type="paragraph" w:styleId="aff6">
    <w:name w:val="No Spacing"/>
    <w:uiPriority w:val="1"/>
    <w:qFormat/>
    <w:rsid w:val="0020760F"/>
    <w:rPr>
      <w:rFonts w:ascii="Arial" w:eastAsiaTheme="minorEastAsia" w:hAnsi="Arial" w:cs="Arial"/>
      <w:sz w:val="24"/>
      <w:szCs w:val="24"/>
      <w:lang w:val="en-GB" w:eastAsia="en-US"/>
    </w:rPr>
  </w:style>
  <w:style w:type="paragraph" w:styleId="12">
    <w:name w:val="index 1"/>
    <w:basedOn w:val="a1"/>
    <w:next w:val="a1"/>
    <w:autoRedefine/>
    <w:uiPriority w:val="99"/>
    <w:unhideWhenUsed/>
    <w:rsid w:val="0020760F"/>
    <w:pPr>
      <w:ind w:left="240" w:hanging="240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f7">
    <w:name w:val="index heading"/>
    <w:basedOn w:val="a1"/>
    <w:next w:val="12"/>
    <w:uiPriority w:val="99"/>
    <w:unhideWhenUsed/>
    <w:rsid w:val="0020760F"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4"/>
      <w:szCs w:val="24"/>
      <w:lang w:val="en-GB" w:eastAsia="en-US"/>
    </w:rPr>
  </w:style>
  <w:style w:type="character" w:styleId="HTML">
    <w:name w:val="HTML Cite"/>
    <w:basedOn w:val="a2"/>
    <w:uiPriority w:val="99"/>
    <w:unhideWhenUsed/>
    <w:rsid w:val="0020760F"/>
    <w:rPr>
      <w:i/>
      <w:iCs/>
    </w:rPr>
  </w:style>
  <w:style w:type="character" w:customStyle="1" w:styleId="articletext1">
    <w:name w:val="articletext1"/>
    <w:rsid w:val="000A04F5"/>
    <w:rPr>
      <w:rFonts w:ascii="Verdana" w:hAnsi="Verdana" w:hint="default"/>
      <w:color w:val="000000"/>
      <w:sz w:val="20"/>
      <w:szCs w:val="20"/>
    </w:rPr>
  </w:style>
  <w:style w:type="paragraph" w:styleId="aff8">
    <w:name w:val="Revision"/>
    <w:hidden/>
    <w:uiPriority w:val="99"/>
    <w:semiHidden/>
    <w:rsid w:val="00926BA5"/>
    <w:rPr>
      <w:rFonts w:asciiTheme="minorHAnsi" w:eastAsiaTheme="minorEastAsia" w:hAnsiTheme="minorHAnsi" w:cstheme="minorBidi"/>
      <w:sz w:val="24"/>
      <w:szCs w:val="24"/>
      <w:lang w:val="es-ES_tradnl" w:eastAsia="en-US"/>
    </w:rPr>
  </w:style>
  <w:style w:type="character" w:styleId="aff9">
    <w:name w:val="endnote reference"/>
    <w:basedOn w:val="a2"/>
    <w:uiPriority w:val="99"/>
    <w:unhideWhenUsed/>
    <w:rsid w:val="00926BA5"/>
    <w:rPr>
      <w:vertAlign w:val="superscript"/>
    </w:rPr>
  </w:style>
  <w:style w:type="paragraph" w:styleId="HTML0">
    <w:name w:val="HTML Preformatted"/>
    <w:basedOn w:val="a1"/>
    <w:link w:val="HTMLChar"/>
    <w:uiPriority w:val="99"/>
    <w:unhideWhenUsed/>
    <w:rsid w:val="00926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HTMLChar">
    <w:name w:val="HTML 预设格式 Char"/>
    <w:basedOn w:val="a2"/>
    <w:link w:val="HTML0"/>
    <w:uiPriority w:val="99"/>
    <w:rsid w:val="00926BA5"/>
    <w:rPr>
      <w:rFonts w:ascii="Courier New" w:eastAsia="Times New Roman" w:hAnsi="Courier New" w:cs="Courier New"/>
      <w:lang w:eastAsia="en-US"/>
    </w:rPr>
  </w:style>
  <w:style w:type="character" w:customStyle="1" w:styleId="xbe">
    <w:name w:val="_xbe"/>
    <w:basedOn w:val="a2"/>
    <w:rsid w:val="00926BA5"/>
  </w:style>
  <w:style w:type="character" w:customStyle="1" w:styleId="shorttext">
    <w:name w:val="short_text"/>
    <w:basedOn w:val="a2"/>
    <w:rsid w:val="008C19EA"/>
  </w:style>
  <w:style w:type="table" w:styleId="affa">
    <w:name w:val="Table Grid"/>
    <w:basedOn w:val="a3"/>
    <w:uiPriority w:val="39"/>
    <w:rsid w:val="00756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1"/>
    <w:rsid w:val="00A41B93"/>
    <w:pPr>
      <w:spacing w:before="100" w:beforeAutospacing="1"/>
    </w:pPr>
    <w:rPr>
      <w:rFonts w:ascii="Times" w:eastAsia="Times New Roman" w:hAnsi="Times" w:cs="Times New Roman"/>
      <w:kern w:val="0"/>
      <w:sz w:val="28"/>
      <w:szCs w:val="20"/>
      <w:lang w:val="it-IT" w:eastAsia="it-IT"/>
    </w:rPr>
  </w:style>
  <w:style w:type="paragraph" w:customStyle="1" w:styleId="-11">
    <w:name w:val="彩色清單 - 輔色 11"/>
    <w:basedOn w:val="a1"/>
    <w:link w:val="-1"/>
    <w:uiPriority w:val="67"/>
    <w:qFormat/>
    <w:rsid w:val="00234B7C"/>
    <w:pPr>
      <w:ind w:firstLineChars="200" w:firstLine="420"/>
    </w:pPr>
    <w:rPr>
      <w:rFonts w:ascii="Cambria" w:eastAsia="PMingLiU" w:hAnsi="Cambria" w:cs="Times New Roman"/>
      <w:sz w:val="24"/>
      <w:szCs w:val="24"/>
    </w:rPr>
  </w:style>
  <w:style w:type="character" w:customStyle="1" w:styleId="-1">
    <w:name w:val="彩色清單 - 輔色 1 字元"/>
    <w:link w:val="-11"/>
    <w:uiPriority w:val="67"/>
    <w:rsid w:val="00234B7C"/>
    <w:rPr>
      <w:rFonts w:ascii="Cambria" w:eastAsia="PMingLiU" w:hAnsi="Cambria"/>
      <w:kern w:val="2"/>
      <w:sz w:val="24"/>
      <w:szCs w:val="24"/>
      <w:lang w:eastAsia="ko-KR"/>
    </w:rPr>
  </w:style>
  <w:style w:type="character" w:customStyle="1" w:styleId="st1">
    <w:name w:val="st1"/>
    <w:basedOn w:val="a2"/>
    <w:rsid w:val="00234B7C"/>
  </w:style>
  <w:style w:type="character" w:customStyle="1" w:styleId="example">
    <w:name w:val="example"/>
    <w:basedOn w:val="a2"/>
    <w:rsid w:val="00C06D00"/>
  </w:style>
  <w:style w:type="paragraph" w:customStyle="1" w:styleId="TableParagraph">
    <w:name w:val="Table Paragraph"/>
    <w:basedOn w:val="a1"/>
    <w:uiPriority w:val="1"/>
    <w:qFormat/>
    <w:rsid w:val="00AB314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kern w:val="0"/>
      <w:sz w:val="24"/>
      <w:szCs w:val="24"/>
      <w:lang w:eastAsia="zh-CN"/>
    </w:rPr>
  </w:style>
  <w:style w:type="paragraph" w:customStyle="1" w:styleId="Default">
    <w:name w:val="Default"/>
    <w:rsid w:val="00E43A8F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EndNoteBibliographyTitle">
    <w:name w:val="EndNote Bibliography Title"/>
    <w:basedOn w:val="a1"/>
    <w:link w:val="EndNoteBibliographyTitleChar"/>
    <w:rsid w:val="00E43A8F"/>
    <w:pPr>
      <w:jc w:val="center"/>
    </w:pPr>
    <w:rPr>
      <w:rFonts w:ascii="Arial" w:hAnsi="Arial" w:cs="Arial"/>
      <w:noProof/>
      <w:sz w:val="24"/>
      <w:lang w:val="en-GB"/>
    </w:rPr>
  </w:style>
  <w:style w:type="character" w:customStyle="1" w:styleId="EndNoteBibliographyTitleChar">
    <w:name w:val="EndNote Bibliography Title Char"/>
    <w:basedOn w:val="Chara"/>
    <w:link w:val="EndNoteBibliographyTitle"/>
    <w:rsid w:val="00E43A8F"/>
    <w:rPr>
      <w:rFonts w:ascii="Arial" w:eastAsiaTheme="minorEastAsia" w:hAnsi="Arial" w:cs="Arial"/>
      <w:noProof/>
      <w:kern w:val="2"/>
      <w:sz w:val="24"/>
      <w:szCs w:val="22"/>
      <w:lang w:val="en-GB" w:eastAsia="ko-KR"/>
    </w:rPr>
  </w:style>
  <w:style w:type="character" w:customStyle="1" w:styleId="UnresolvedMention1">
    <w:name w:val="Unresolved Mention1"/>
    <w:basedOn w:val="a2"/>
    <w:uiPriority w:val="99"/>
    <w:unhideWhenUsed/>
    <w:rsid w:val="00E43A8F"/>
    <w:rPr>
      <w:color w:val="808080"/>
      <w:shd w:val="clear" w:color="auto" w:fill="E6E6E6"/>
    </w:rPr>
  </w:style>
  <w:style w:type="paragraph" w:customStyle="1" w:styleId="13">
    <w:name w:val="1"/>
    <w:basedOn w:val="a1"/>
    <w:autoRedefine/>
    <w:rsid w:val="006E7A0C"/>
    <w:pPr>
      <w:spacing w:after="160" w:line="240" w:lineRule="exact"/>
    </w:pPr>
    <w:rPr>
      <w:rFonts w:ascii="Verdana" w:eastAsia="仿宋_GB2312" w:hAnsi="Verdana" w:cs="”“Times New Roman”“"/>
      <w:kern w:val="0"/>
      <w:sz w:val="24"/>
      <w:szCs w:val="20"/>
      <w:lang w:eastAsia="en-US"/>
    </w:rPr>
  </w:style>
  <w:style w:type="paragraph" w:customStyle="1" w:styleId="20">
    <w:name w:val="列出段落2"/>
    <w:basedOn w:val="a1"/>
    <w:rsid w:val="00EB5571"/>
    <w:pPr>
      <w:widowControl w:val="0"/>
      <w:ind w:firstLineChars="200" w:firstLine="420"/>
      <w:jc w:val="both"/>
    </w:pPr>
    <w:rPr>
      <w:rFonts w:ascii="Calibri" w:eastAsia="宋体" w:hAnsi="Calibri" w:cs="Times New Roman"/>
      <w:sz w:val="21"/>
      <w:lang w:eastAsia="zh-CN"/>
    </w:rPr>
  </w:style>
  <w:style w:type="character" w:customStyle="1" w:styleId="authorsname">
    <w:name w:val="authors__name"/>
    <w:basedOn w:val="a2"/>
    <w:rsid w:val="00653A1C"/>
  </w:style>
  <w:style w:type="numbering" w:customStyle="1" w:styleId="1">
    <w:name w:val="样式1"/>
    <w:uiPriority w:val="99"/>
    <w:rsid w:val="00946F9A"/>
    <w:pPr>
      <w:numPr>
        <w:numId w:val="4"/>
      </w:numPr>
    </w:pPr>
  </w:style>
  <w:style w:type="character" w:customStyle="1" w:styleId="14">
    <w:name w:val="未处理的提及1"/>
    <w:basedOn w:val="a2"/>
    <w:uiPriority w:val="99"/>
    <w:semiHidden/>
    <w:unhideWhenUsed/>
    <w:rsid w:val="00B901E7"/>
    <w:rPr>
      <w:color w:val="605E5C"/>
      <w:shd w:val="clear" w:color="auto" w:fill="E1DFDD"/>
    </w:rPr>
  </w:style>
  <w:style w:type="paragraph" w:styleId="affb">
    <w:name w:val="footnote text"/>
    <w:basedOn w:val="a1"/>
    <w:link w:val="Charf"/>
    <w:uiPriority w:val="99"/>
    <w:unhideWhenUsed/>
    <w:rsid w:val="00531D5C"/>
    <w:rPr>
      <w:rFonts w:ascii="Arial" w:hAnsi="Arial"/>
      <w:kern w:val="0"/>
      <w:szCs w:val="20"/>
      <w:lang w:val="en-GB" w:eastAsia="en-US"/>
    </w:rPr>
  </w:style>
  <w:style w:type="character" w:customStyle="1" w:styleId="Charf">
    <w:name w:val="脚注文本 Char"/>
    <w:basedOn w:val="a2"/>
    <w:link w:val="affb"/>
    <w:uiPriority w:val="99"/>
    <w:rsid w:val="00531D5C"/>
    <w:rPr>
      <w:rFonts w:ascii="Arial" w:eastAsiaTheme="minorEastAsia" w:hAnsi="Arial" w:cstheme="minorBidi"/>
      <w:lang w:val="en-GB" w:eastAsia="en-US"/>
    </w:rPr>
  </w:style>
  <w:style w:type="character" w:styleId="affc">
    <w:name w:val="footnote reference"/>
    <w:basedOn w:val="a2"/>
    <w:uiPriority w:val="99"/>
    <w:unhideWhenUsed/>
    <w:rsid w:val="00531D5C"/>
    <w:rPr>
      <w:vertAlign w:val="superscript"/>
    </w:rPr>
  </w:style>
  <w:style w:type="paragraph" w:customStyle="1" w:styleId="15">
    <w:name w:val="列表段落1"/>
    <w:basedOn w:val="a1"/>
    <w:uiPriority w:val="34"/>
    <w:qFormat/>
    <w:rsid w:val="00531D5C"/>
    <w:pPr>
      <w:ind w:firstLineChars="200" w:firstLine="420"/>
    </w:pPr>
    <w:rPr>
      <w:rFonts w:ascii="Arial" w:hAnsi="Arial"/>
      <w:sz w:val="24"/>
      <w:szCs w:val="24"/>
    </w:rPr>
  </w:style>
  <w:style w:type="paragraph" w:customStyle="1" w:styleId="16">
    <w:name w:val="引用1"/>
    <w:basedOn w:val="a1"/>
    <w:next w:val="a1"/>
    <w:uiPriority w:val="29"/>
    <w:qFormat/>
    <w:rsid w:val="00531D5C"/>
    <w:pPr>
      <w:spacing w:before="120" w:line="276" w:lineRule="auto"/>
      <w:ind w:left="794" w:right="794"/>
    </w:pPr>
    <w:rPr>
      <w:rFonts w:ascii="Arial" w:hAnsi="Arial" w:cs="Arial"/>
      <w:i/>
      <w:iCs/>
      <w:kern w:val="0"/>
      <w:sz w:val="24"/>
      <w:szCs w:val="24"/>
      <w:lang w:val="en-GB" w:eastAsia="en-US"/>
    </w:rPr>
  </w:style>
  <w:style w:type="character" w:customStyle="1" w:styleId="17">
    <w:name w:val="明显强调1"/>
    <w:basedOn w:val="a2"/>
    <w:uiPriority w:val="21"/>
    <w:qFormat/>
    <w:rsid w:val="00531D5C"/>
    <w:rPr>
      <w:b/>
      <w:bCs/>
      <w:i/>
      <w:iCs/>
      <w:color w:val="auto"/>
    </w:rPr>
  </w:style>
  <w:style w:type="paragraph" w:customStyle="1" w:styleId="18">
    <w:name w:val="明显引用1"/>
    <w:basedOn w:val="a1"/>
    <w:next w:val="a1"/>
    <w:uiPriority w:val="30"/>
    <w:qFormat/>
    <w:rsid w:val="00531D5C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="Arial" w:hAnsi="Arial" w:cs="Arial"/>
      <w:b/>
      <w:bCs/>
      <w:i/>
      <w:iCs/>
      <w:kern w:val="0"/>
      <w:sz w:val="24"/>
      <w:szCs w:val="24"/>
      <w:lang w:val="en-GB" w:eastAsia="en-US"/>
    </w:rPr>
  </w:style>
  <w:style w:type="character" w:customStyle="1" w:styleId="19">
    <w:name w:val="不明显参考1"/>
    <w:basedOn w:val="a2"/>
    <w:uiPriority w:val="31"/>
    <w:qFormat/>
    <w:rsid w:val="00531D5C"/>
    <w:rPr>
      <w:smallCaps/>
      <w:color w:val="auto"/>
      <w:u w:val="single"/>
    </w:rPr>
  </w:style>
  <w:style w:type="character" w:customStyle="1" w:styleId="1a">
    <w:name w:val="明显参考1"/>
    <w:basedOn w:val="a2"/>
    <w:uiPriority w:val="32"/>
    <w:qFormat/>
    <w:rsid w:val="00531D5C"/>
    <w:rPr>
      <w:b/>
      <w:bCs/>
      <w:smallCaps/>
      <w:color w:val="auto"/>
      <w:spacing w:val="5"/>
      <w:u w:val="single"/>
    </w:rPr>
  </w:style>
  <w:style w:type="paragraph" w:customStyle="1" w:styleId="TOC1">
    <w:name w:val="TOC 标题1"/>
    <w:basedOn w:val="10"/>
    <w:next w:val="a1"/>
    <w:uiPriority w:val="39"/>
    <w:unhideWhenUsed/>
    <w:qFormat/>
    <w:rsid w:val="00531D5C"/>
    <w:pPr>
      <w:spacing w:line="276" w:lineRule="auto"/>
      <w:outlineLvl w:val="9"/>
    </w:pPr>
    <w:rPr>
      <w:rFonts w:ascii="Arial" w:hAnsi="Arial"/>
      <w:color w:val="auto"/>
      <w:sz w:val="28"/>
      <w:szCs w:val="28"/>
      <w:lang w:val="en-GB"/>
    </w:rPr>
  </w:style>
  <w:style w:type="character" w:customStyle="1" w:styleId="1b">
    <w:name w:val="占位符文本1"/>
    <w:basedOn w:val="a2"/>
    <w:uiPriority w:val="99"/>
    <w:semiHidden/>
    <w:rsid w:val="00531D5C"/>
    <w:rPr>
      <w:color w:val="auto"/>
    </w:rPr>
  </w:style>
  <w:style w:type="paragraph" w:customStyle="1" w:styleId="1c">
    <w:name w:val="无间隔1"/>
    <w:uiPriority w:val="1"/>
    <w:qFormat/>
    <w:rsid w:val="00531D5C"/>
    <w:rPr>
      <w:rFonts w:ascii="Arial" w:eastAsiaTheme="minorEastAsia" w:hAnsi="Arial" w:cs="Arial"/>
      <w:sz w:val="24"/>
      <w:szCs w:val="24"/>
      <w:lang w:val="en-GB" w:eastAsia="en-US"/>
    </w:rPr>
  </w:style>
  <w:style w:type="paragraph" w:customStyle="1" w:styleId="1d">
    <w:name w:val="修订1"/>
    <w:hidden/>
    <w:uiPriority w:val="99"/>
    <w:semiHidden/>
    <w:rsid w:val="00531D5C"/>
    <w:rPr>
      <w:rFonts w:asciiTheme="minorHAnsi" w:eastAsiaTheme="minorEastAsia" w:hAnsiTheme="minorHAnsi" w:cstheme="minorBidi"/>
      <w:sz w:val="24"/>
      <w:szCs w:val="24"/>
      <w:lang w:val="es-ES_tradnl" w:eastAsia="en-US"/>
    </w:rPr>
  </w:style>
  <w:style w:type="character" w:customStyle="1" w:styleId="EndNoteBibliographyZchn">
    <w:name w:val="EndNote Bibliography Zchn"/>
    <w:basedOn w:val="a2"/>
    <w:rsid w:val="00531D5C"/>
    <w:rPr>
      <w:rFonts w:ascii="Calibri" w:hAnsi="Calibri"/>
      <w:lang w:val="en-US"/>
    </w:rPr>
  </w:style>
  <w:style w:type="character" w:customStyle="1" w:styleId="1e">
    <w:name w:val="未处理的提及1"/>
    <w:basedOn w:val="a2"/>
    <w:uiPriority w:val="99"/>
    <w:rsid w:val="00531D5C"/>
    <w:rPr>
      <w:color w:val="605E5C"/>
      <w:shd w:val="clear" w:color="auto" w:fill="E1DFDD"/>
    </w:rPr>
  </w:style>
  <w:style w:type="character" w:customStyle="1" w:styleId="21">
    <w:name w:val="未处理的提及2"/>
    <w:basedOn w:val="a2"/>
    <w:uiPriority w:val="99"/>
    <w:semiHidden/>
    <w:unhideWhenUsed/>
    <w:rsid w:val="00531D5C"/>
    <w:rPr>
      <w:color w:val="605E5C"/>
      <w:shd w:val="clear" w:color="auto" w:fill="E1DFDD"/>
    </w:rPr>
  </w:style>
  <w:style w:type="character" w:customStyle="1" w:styleId="32">
    <w:name w:val="未处理的提及3"/>
    <w:basedOn w:val="a2"/>
    <w:uiPriority w:val="99"/>
    <w:rsid w:val="00D32DED"/>
    <w:rPr>
      <w:color w:val="605E5C"/>
      <w:shd w:val="clear" w:color="auto" w:fill="E1DFDD"/>
    </w:rPr>
  </w:style>
  <w:style w:type="character" w:customStyle="1" w:styleId="UnresolvedMention">
    <w:name w:val="Unresolved Mention"/>
    <w:basedOn w:val="a2"/>
    <w:uiPriority w:val="99"/>
    <w:semiHidden/>
    <w:unhideWhenUsed/>
    <w:rsid w:val="00C935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15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44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5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79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ngwang@rcees.ac.cn" TargetMode="External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://www.ncbi.nlm.nih.gov/pubmed/859303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ncbi.nlm.nih.gov/pubmed/28967887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s://www.sciencedirect.com/science/article/pii/S0038071719301968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www.mobio.com/images/custom/file/protocol/12997-50.pd.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oprotocol\Desktop\chendan\%5b&#26631;&#20934;&#27169;&#26495;%5d-Reformatting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C8878-DBBE-4D30-99AD-CCAD1FA12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[标准模板]-Reformatting.dotx</Template>
  <TotalTime>1</TotalTime>
  <Pages>9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7465</CharactersWithSpaces>
  <SharedDoc>false</SharedDoc>
  <HLinks>
    <vt:vector size="6" baseType="variant">
      <vt:variant>
        <vt:i4>5046386</vt:i4>
      </vt:variant>
      <vt:variant>
        <vt:i4>0</vt:i4>
      </vt:variant>
      <vt:variant>
        <vt:i4>0</vt:i4>
      </vt:variant>
      <vt:variant>
        <vt:i4>5</vt:i4>
      </vt:variant>
      <vt:variant>
        <vt:lpwstr>http://www.bio-protocol.org/e1765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parco</dc:creator>
  <cp:keywords/>
  <dc:description/>
  <cp:lastModifiedBy>Weihong</cp:lastModifiedBy>
  <cp:revision>2</cp:revision>
  <cp:lastPrinted>2017-08-29T14:01:00Z</cp:lastPrinted>
  <dcterms:created xsi:type="dcterms:W3CDTF">2021-02-05T09:04:00Z</dcterms:created>
  <dcterms:modified xsi:type="dcterms:W3CDTF">2021-02-05T09:04:00Z</dcterms:modified>
</cp:coreProperties>
</file>