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312F5" w14:textId="0FCCDF53" w:rsidR="00D31473" w:rsidRPr="00EF5093" w:rsidRDefault="009F1F24" w:rsidP="00C2541A">
      <w:pPr>
        <w:adjustRightInd w:val="0"/>
        <w:snapToGrid w:val="0"/>
        <w:spacing w:line="360" w:lineRule="auto"/>
        <w:jc w:val="center"/>
        <w:rPr>
          <w:rFonts w:ascii="Arial" w:eastAsia="黑体" w:hAnsi="Arial" w:cs="Arial"/>
          <w:b/>
          <w:sz w:val="32"/>
          <w:szCs w:val="32"/>
          <w:lang w:eastAsia="zh-CN"/>
        </w:rPr>
      </w:pPr>
      <w:r w:rsidRPr="00EF5093">
        <w:rPr>
          <w:rFonts w:ascii="Arial" w:eastAsia="黑体" w:hAnsi="Arial" w:cs="Arial" w:hint="eastAsia"/>
          <w:b/>
          <w:sz w:val="32"/>
          <w:szCs w:val="32"/>
          <w:lang w:eastAsia="zh-CN"/>
        </w:rPr>
        <w:t>基于</w:t>
      </w:r>
      <w:r w:rsidRPr="00EF5093">
        <w:rPr>
          <w:rFonts w:ascii="Arial" w:eastAsia="黑体" w:hAnsi="Arial" w:cs="Arial" w:hint="eastAsia"/>
          <w:b/>
          <w:sz w:val="32"/>
          <w:szCs w:val="32"/>
          <w:lang w:eastAsia="zh-CN"/>
        </w:rPr>
        <w:t>16</w:t>
      </w:r>
      <w:r w:rsidRPr="00EF5093">
        <w:rPr>
          <w:rFonts w:ascii="Arial" w:eastAsia="黑体" w:hAnsi="Arial" w:cs="Arial"/>
          <w:b/>
          <w:sz w:val="32"/>
          <w:szCs w:val="32"/>
          <w:lang w:eastAsia="zh-CN"/>
        </w:rPr>
        <w:t>S rRNA</w:t>
      </w:r>
      <w:r w:rsidRPr="00EF5093">
        <w:rPr>
          <w:rFonts w:ascii="Arial" w:eastAsia="黑体" w:hAnsi="Arial" w:cs="Arial" w:hint="eastAsia"/>
          <w:b/>
          <w:sz w:val="32"/>
          <w:szCs w:val="32"/>
          <w:lang w:eastAsia="zh-CN"/>
        </w:rPr>
        <w:t>基因</w:t>
      </w:r>
      <w:r w:rsidRPr="00EF5093">
        <w:rPr>
          <w:rFonts w:ascii="Arial" w:eastAsia="黑体" w:hAnsi="Arial" w:cs="Arial"/>
          <w:b/>
          <w:sz w:val="32"/>
          <w:szCs w:val="32"/>
          <w:lang w:eastAsia="zh-CN"/>
        </w:rPr>
        <w:t>和基因组</w:t>
      </w:r>
      <w:r w:rsidRPr="00EF5093">
        <w:rPr>
          <w:rFonts w:ascii="Arial" w:eastAsia="黑体" w:hAnsi="Arial" w:cs="Arial" w:hint="eastAsia"/>
          <w:b/>
          <w:sz w:val="32"/>
          <w:szCs w:val="32"/>
          <w:lang w:eastAsia="zh-CN"/>
        </w:rPr>
        <w:t>序列</w:t>
      </w:r>
      <w:r w:rsidR="00F530C7" w:rsidRPr="00EF5093">
        <w:rPr>
          <w:rFonts w:ascii="Arial" w:eastAsia="黑体" w:hAnsi="Arial" w:cs="Arial" w:hint="eastAsia"/>
          <w:b/>
          <w:sz w:val="32"/>
          <w:szCs w:val="32"/>
          <w:lang w:eastAsia="zh-CN"/>
        </w:rPr>
        <w:t>对</w:t>
      </w:r>
      <w:r w:rsidR="000011A6" w:rsidRPr="00EF5093">
        <w:rPr>
          <w:rFonts w:ascii="Arial" w:eastAsia="黑体" w:hAnsi="Arial" w:cs="Arial" w:hint="eastAsia"/>
          <w:b/>
          <w:sz w:val="32"/>
          <w:szCs w:val="32"/>
          <w:lang w:eastAsia="zh-CN"/>
        </w:rPr>
        <w:t>细菌</w:t>
      </w:r>
      <w:r w:rsidR="00F530C7" w:rsidRPr="00EF5093">
        <w:rPr>
          <w:rFonts w:ascii="Arial" w:eastAsia="黑体" w:hAnsi="Arial" w:cs="Arial" w:hint="eastAsia"/>
          <w:b/>
          <w:sz w:val="32"/>
          <w:szCs w:val="32"/>
          <w:lang w:eastAsia="zh-CN"/>
        </w:rPr>
        <w:t>物种</w:t>
      </w:r>
      <w:r w:rsidR="00A457E1" w:rsidRPr="00EF5093">
        <w:rPr>
          <w:rFonts w:ascii="Arial" w:eastAsia="黑体" w:hAnsi="Arial" w:cs="Arial" w:hint="eastAsia"/>
          <w:b/>
          <w:sz w:val="32"/>
          <w:szCs w:val="32"/>
          <w:lang w:eastAsia="zh-CN"/>
        </w:rPr>
        <w:t>的</w:t>
      </w:r>
      <w:r w:rsidR="00E920B7" w:rsidRPr="00EF5093">
        <w:rPr>
          <w:rFonts w:ascii="Arial" w:eastAsia="黑体" w:hAnsi="Arial" w:cs="Arial" w:hint="eastAsia"/>
          <w:b/>
          <w:sz w:val="32"/>
          <w:szCs w:val="32"/>
          <w:lang w:eastAsia="zh-CN"/>
        </w:rPr>
        <w:t>初步</w:t>
      </w:r>
      <w:r w:rsidR="000011A6" w:rsidRPr="00EF5093">
        <w:rPr>
          <w:rFonts w:ascii="Arial" w:eastAsia="黑体" w:hAnsi="Arial" w:cs="Arial"/>
          <w:b/>
          <w:sz w:val="32"/>
          <w:szCs w:val="32"/>
          <w:lang w:eastAsia="zh-CN"/>
        </w:rPr>
        <w:t>鉴定</w:t>
      </w:r>
    </w:p>
    <w:p w14:paraId="49FB096C" w14:textId="77777777" w:rsidR="00D31473" w:rsidRPr="00EF5093" w:rsidRDefault="004F224D" w:rsidP="00C2541A">
      <w:pPr>
        <w:adjustRightInd w:val="0"/>
        <w:snapToGrid w:val="0"/>
        <w:spacing w:line="360" w:lineRule="auto"/>
        <w:jc w:val="center"/>
        <w:rPr>
          <w:rFonts w:ascii="Arial" w:eastAsia="黑体" w:hAnsi="Arial" w:cs="Arial"/>
          <w:b/>
          <w:sz w:val="24"/>
          <w:szCs w:val="24"/>
          <w:lang w:eastAsia="zh-CN"/>
        </w:rPr>
      </w:pPr>
      <w:r w:rsidRPr="00EF5093">
        <w:rPr>
          <w:rFonts w:ascii="Arial" w:eastAsia="黑体" w:hAnsi="Arial" w:cs="Arial"/>
          <w:b/>
          <w:sz w:val="24"/>
          <w:szCs w:val="24"/>
          <w:lang w:eastAsia="zh-CN"/>
        </w:rPr>
        <w:t>Preliminary identification of bacteria</w:t>
      </w:r>
      <w:r w:rsidR="00A457E1" w:rsidRPr="00EF5093">
        <w:rPr>
          <w:rFonts w:ascii="Arial" w:eastAsia="黑体" w:hAnsi="Arial" w:cs="Arial" w:hint="eastAsia"/>
          <w:b/>
          <w:sz w:val="24"/>
          <w:szCs w:val="24"/>
          <w:lang w:eastAsia="zh-CN"/>
        </w:rPr>
        <w:t>l species</w:t>
      </w:r>
      <w:r w:rsidR="00B1744B" w:rsidRPr="00EF5093">
        <w:rPr>
          <w:rFonts w:ascii="Arial" w:eastAsia="黑体" w:hAnsi="Arial" w:cs="Arial" w:hint="eastAsia"/>
          <w:b/>
          <w:sz w:val="24"/>
          <w:szCs w:val="24"/>
          <w:lang w:eastAsia="zh-CN"/>
        </w:rPr>
        <w:t xml:space="preserve"> based</w:t>
      </w:r>
      <w:r w:rsidR="00B1744B" w:rsidRPr="00EF5093">
        <w:rPr>
          <w:rFonts w:ascii="Arial" w:eastAsia="黑体" w:hAnsi="Arial" w:cs="Arial"/>
          <w:b/>
          <w:sz w:val="24"/>
          <w:szCs w:val="24"/>
          <w:lang w:eastAsia="zh-CN"/>
        </w:rPr>
        <w:t xml:space="preserve"> on 16S rRNA </w:t>
      </w:r>
      <w:r w:rsidR="00B1744B" w:rsidRPr="00EF5093">
        <w:rPr>
          <w:rFonts w:ascii="Arial" w:eastAsia="黑体" w:hAnsi="Arial" w:cs="Arial" w:hint="eastAsia"/>
          <w:b/>
          <w:sz w:val="24"/>
          <w:szCs w:val="24"/>
          <w:lang w:eastAsia="zh-CN"/>
        </w:rPr>
        <w:t>gene</w:t>
      </w:r>
      <w:r w:rsidR="00B1744B" w:rsidRPr="00EF5093">
        <w:rPr>
          <w:rFonts w:ascii="Arial" w:eastAsia="黑体" w:hAnsi="Arial" w:cs="Arial"/>
          <w:b/>
          <w:sz w:val="24"/>
          <w:szCs w:val="24"/>
          <w:lang w:eastAsia="zh-CN"/>
        </w:rPr>
        <w:t xml:space="preserve"> and genomic sequence</w:t>
      </w:r>
    </w:p>
    <w:p w14:paraId="3EA55036" w14:textId="77777777" w:rsidR="00D31473" w:rsidRPr="00EF5093" w:rsidRDefault="005D7069" w:rsidP="00C2541A">
      <w:pPr>
        <w:widowControl w:val="0"/>
        <w:adjustRightInd w:val="0"/>
        <w:snapToGrid w:val="0"/>
        <w:spacing w:line="360" w:lineRule="auto"/>
        <w:jc w:val="center"/>
        <w:rPr>
          <w:rFonts w:ascii="Arial" w:eastAsia="Malgun Gothic" w:hAnsi="Arial" w:cs="Arial"/>
          <w:sz w:val="24"/>
        </w:rPr>
      </w:pPr>
      <w:r w:rsidRPr="00EF5093">
        <w:rPr>
          <w:rFonts w:ascii="Arial" w:hAnsi="Arial" w:cs="Arial" w:hint="eastAsia"/>
          <w:sz w:val="24"/>
          <w:lang w:eastAsia="zh-CN"/>
        </w:rPr>
        <w:t>刘庆</w:t>
      </w:r>
      <w:r w:rsidRPr="00EF5093">
        <w:rPr>
          <w:rFonts w:ascii="Arial" w:hAnsi="Arial" w:cs="Arial"/>
          <w:sz w:val="24"/>
          <w:vertAlign w:val="superscript"/>
          <w:lang w:eastAsia="zh-CN"/>
        </w:rPr>
        <w:t>1</w:t>
      </w:r>
      <w:r w:rsidR="006B16B7" w:rsidRPr="00EF5093">
        <w:rPr>
          <w:rFonts w:ascii="Arial" w:hAnsi="Arial" w:cs="Arial" w:hint="eastAsia"/>
          <w:sz w:val="24"/>
          <w:vertAlign w:val="superscript"/>
          <w:lang w:eastAsia="zh-CN"/>
        </w:rPr>
        <w:t>,</w:t>
      </w:r>
      <w:r w:rsidR="006B16B7" w:rsidRPr="00EF5093">
        <w:rPr>
          <w:rFonts w:ascii="Arial" w:hAnsi="Arial" w:cs="Arial"/>
          <w:sz w:val="24"/>
          <w:vertAlign w:val="superscript"/>
          <w:lang w:eastAsia="zh-CN"/>
        </w:rPr>
        <w:t>2</w:t>
      </w:r>
      <w:r w:rsidR="00A4170B" w:rsidRPr="00EF5093">
        <w:rPr>
          <w:rFonts w:asciiTheme="minorEastAsia" w:hAnsiTheme="minorEastAsia" w:cs="Arial" w:hint="eastAsia"/>
          <w:sz w:val="24"/>
          <w:lang w:eastAsia="zh-CN"/>
        </w:rPr>
        <w:t>，</w:t>
      </w:r>
      <w:r w:rsidR="007322B1" w:rsidRPr="00EF5093">
        <w:rPr>
          <w:rFonts w:asciiTheme="minorEastAsia" w:hAnsiTheme="minorEastAsia" w:cs="Arial" w:hint="eastAsia"/>
          <w:sz w:val="24"/>
          <w:lang w:eastAsia="zh-CN"/>
        </w:rPr>
        <w:t>辛玉华</w:t>
      </w:r>
      <w:r w:rsidR="007322B1" w:rsidRPr="00EF5093">
        <w:rPr>
          <w:rFonts w:ascii="Arial" w:hAnsi="Arial" w:cs="Arial"/>
          <w:sz w:val="24"/>
          <w:vertAlign w:val="superscript"/>
          <w:lang w:eastAsia="zh-CN"/>
        </w:rPr>
        <w:t>1</w:t>
      </w:r>
      <w:r w:rsidR="006B16B7" w:rsidRPr="00EF5093">
        <w:rPr>
          <w:rFonts w:ascii="Arial" w:hAnsi="Arial" w:cs="Arial"/>
          <w:sz w:val="24"/>
          <w:vertAlign w:val="superscript"/>
          <w:lang w:eastAsia="zh-CN"/>
        </w:rPr>
        <w:t>,2</w:t>
      </w:r>
      <w:r w:rsidR="007322B1" w:rsidRPr="00EF5093">
        <w:rPr>
          <w:rFonts w:asciiTheme="minorEastAsia" w:hAnsiTheme="minorEastAsia" w:cs="Arial" w:hint="eastAsia"/>
          <w:sz w:val="24"/>
          <w:lang w:eastAsia="zh-CN"/>
        </w:rPr>
        <w:t>，</w:t>
      </w:r>
      <w:r w:rsidRPr="00EF5093">
        <w:rPr>
          <w:rFonts w:ascii="Arial" w:hAnsi="Arial" w:cs="Arial" w:hint="eastAsia"/>
          <w:sz w:val="24"/>
          <w:lang w:eastAsia="zh-CN"/>
        </w:rPr>
        <w:t>东秀珠</w:t>
      </w:r>
      <w:r w:rsidRPr="00EF5093">
        <w:rPr>
          <w:rFonts w:ascii="Arial" w:hAnsi="Arial" w:cs="Arial"/>
          <w:sz w:val="24"/>
          <w:vertAlign w:val="superscript"/>
          <w:lang w:eastAsia="zh-CN"/>
        </w:rPr>
        <w:t>1</w:t>
      </w:r>
      <w:r w:rsidR="00A4170B" w:rsidRPr="00EF5093">
        <w:rPr>
          <w:rFonts w:ascii="Arial" w:eastAsia="Malgun Gothic" w:hAnsi="Arial" w:cs="Arial"/>
          <w:sz w:val="24"/>
        </w:rPr>
        <w:t>*</w:t>
      </w:r>
      <w:bookmarkStart w:id="0" w:name="_GoBack"/>
      <w:bookmarkEnd w:id="0"/>
    </w:p>
    <w:p w14:paraId="6702ECD9" w14:textId="77777777" w:rsidR="00D31473" w:rsidRPr="00EF5093" w:rsidRDefault="00A4170B" w:rsidP="00C2541A">
      <w:pPr>
        <w:widowControl w:val="0"/>
        <w:adjustRightInd w:val="0"/>
        <w:snapToGrid w:val="0"/>
        <w:spacing w:line="360" w:lineRule="auto"/>
        <w:rPr>
          <w:rFonts w:ascii="Arial" w:hAnsi="Arial" w:cs="Arial"/>
          <w:szCs w:val="20"/>
          <w:lang w:eastAsia="zh-CN"/>
        </w:rPr>
      </w:pPr>
      <w:r w:rsidRPr="00EF5093">
        <w:rPr>
          <w:rFonts w:ascii="Arial" w:hAnsi="Arial" w:cs="Arial" w:hint="eastAsia"/>
          <w:szCs w:val="20"/>
          <w:vertAlign w:val="superscript"/>
          <w:lang w:eastAsia="zh-CN"/>
        </w:rPr>
        <w:t>1</w:t>
      </w:r>
      <w:r w:rsidR="005D7069" w:rsidRPr="00EF5093">
        <w:rPr>
          <w:rFonts w:ascii="Arial" w:hAnsi="Arial" w:cs="Arial" w:hint="eastAsia"/>
          <w:szCs w:val="20"/>
          <w:lang w:eastAsia="zh-CN"/>
        </w:rPr>
        <w:t>微生物资源前期开发国家重点实验室</w:t>
      </w:r>
      <w:r w:rsidRPr="00EF5093">
        <w:rPr>
          <w:rFonts w:ascii="Arial" w:hAnsi="Arial" w:cs="Arial" w:hint="eastAsia"/>
          <w:szCs w:val="20"/>
          <w:lang w:eastAsia="zh-CN"/>
        </w:rPr>
        <w:t>，</w:t>
      </w:r>
      <w:r w:rsidR="005D7069" w:rsidRPr="00EF5093">
        <w:rPr>
          <w:rFonts w:ascii="Arial" w:hAnsi="Arial" w:cs="Arial" w:hint="eastAsia"/>
          <w:szCs w:val="20"/>
          <w:lang w:eastAsia="zh-CN"/>
        </w:rPr>
        <w:t>中国科学院微生物研究所</w:t>
      </w:r>
      <w:r w:rsidRPr="00EF5093">
        <w:rPr>
          <w:rFonts w:ascii="Arial" w:hAnsi="Arial" w:cs="Arial" w:hint="eastAsia"/>
          <w:szCs w:val="20"/>
          <w:lang w:eastAsia="zh-CN"/>
        </w:rPr>
        <w:t>，</w:t>
      </w:r>
      <w:r w:rsidR="005D7069" w:rsidRPr="00EF5093">
        <w:rPr>
          <w:rFonts w:ascii="Arial" w:hAnsi="Arial" w:cs="Arial" w:hint="eastAsia"/>
          <w:szCs w:val="20"/>
          <w:lang w:eastAsia="zh-CN"/>
        </w:rPr>
        <w:t>北京</w:t>
      </w:r>
    </w:p>
    <w:p w14:paraId="76453ABD" w14:textId="77777777" w:rsidR="00A606C9" w:rsidRPr="00EF5093" w:rsidRDefault="00A606C9" w:rsidP="00C2541A">
      <w:pPr>
        <w:widowControl w:val="0"/>
        <w:adjustRightInd w:val="0"/>
        <w:snapToGrid w:val="0"/>
        <w:spacing w:line="360" w:lineRule="auto"/>
        <w:rPr>
          <w:rFonts w:ascii="Arial" w:hAnsi="Arial" w:cs="Arial"/>
          <w:szCs w:val="20"/>
          <w:lang w:eastAsia="zh-CN"/>
        </w:rPr>
      </w:pPr>
      <w:r w:rsidRPr="00EF5093">
        <w:rPr>
          <w:rFonts w:ascii="Arial" w:hAnsi="Arial" w:cs="Arial"/>
          <w:szCs w:val="20"/>
          <w:vertAlign w:val="superscript"/>
          <w:lang w:eastAsia="zh-CN"/>
        </w:rPr>
        <w:t>2</w:t>
      </w:r>
      <w:r w:rsidRPr="00EF5093">
        <w:rPr>
          <w:rFonts w:ascii="Arial" w:hAnsi="Arial" w:cs="Arial" w:hint="eastAsia"/>
          <w:szCs w:val="20"/>
          <w:lang w:eastAsia="zh-CN"/>
        </w:rPr>
        <w:t>中国普通微生物菌种保藏管理中心，中国科学院微生物研究所，北京</w:t>
      </w:r>
    </w:p>
    <w:p w14:paraId="58EB52CE" w14:textId="77777777" w:rsidR="00D31473" w:rsidRPr="00EF5093" w:rsidRDefault="00A4170B" w:rsidP="00C2541A">
      <w:pPr>
        <w:widowControl w:val="0"/>
        <w:adjustRightInd w:val="0"/>
        <w:snapToGrid w:val="0"/>
        <w:spacing w:line="360" w:lineRule="auto"/>
        <w:rPr>
          <w:rFonts w:ascii="Arial" w:hAnsi="Arial" w:cs="Arial"/>
          <w:sz w:val="24"/>
          <w:szCs w:val="24"/>
          <w:lang w:eastAsia="zh-CN"/>
        </w:rPr>
      </w:pPr>
      <w:r w:rsidRPr="00EF5093">
        <w:rPr>
          <w:rFonts w:ascii="Arial" w:hAnsi="Arial" w:cs="Arial" w:hint="eastAsia"/>
          <w:szCs w:val="20"/>
          <w:lang w:eastAsia="zh-CN"/>
        </w:rPr>
        <w:t>*</w:t>
      </w:r>
      <w:r w:rsidRPr="00EF5093">
        <w:rPr>
          <w:rFonts w:ascii="Arial" w:hAnsi="Arial" w:cs="Arial"/>
          <w:szCs w:val="20"/>
          <w:lang w:eastAsia="zh-CN"/>
        </w:rPr>
        <w:t>通讯作者邮箱</w:t>
      </w:r>
      <w:r w:rsidRPr="00EF5093">
        <w:rPr>
          <w:rFonts w:ascii="Arial" w:hAnsi="Arial" w:cs="Arial" w:hint="eastAsia"/>
          <w:szCs w:val="20"/>
          <w:lang w:eastAsia="zh-CN"/>
        </w:rPr>
        <w:t>:</w:t>
      </w:r>
      <w:r w:rsidR="005D7069" w:rsidRPr="00EF5093">
        <w:rPr>
          <w:rFonts w:ascii="Arial" w:hAnsi="Arial" w:cs="Arial"/>
          <w:szCs w:val="20"/>
          <w:lang w:eastAsia="zh-CN"/>
        </w:rPr>
        <w:t xml:space="preserve"> </w:t>
      </w:r>
      <w:r w:rsidR="005D7069" w:rsidRPr="00EF5093">
        <w:rPr>
          <w:rFonts w:ascii="Arial" w:hAnsi="Arial" w:cs="Arial" w:hint="eastAsia"/>
          <w:szCs w:val="20"/>
          <w:lang w:eastAsia="zh-CN"/>
        </w:rPr>
        <w:t>dongxz</w:t>
      </w:r>
      <w:r w:rsidR="005D7069" w:rsidRPr="00EF5093">
        <w:rPr>
          <w:rFonts w:ascii="Arial" w:hAnsi="Arial" w:cs="Arial"/>
          <w:szCs w:val="20"/>
          <w:lang w:eastAsia="zh-CN"/>
        </w:rPr>
        <w:t>@im.ac.cn</w:t>
      </w:r>
    </w:p>
    <w:p w14:paraId="56D48346" w14:textId="77777777" w:rsidR="0068557C" w:rsidRPr="00EF5093" w:rsidRDefault="0068557C" w:rsidP="00C2541A">
      <w:pPr>
        <w:widowControl w:val="0"/>
        <w:adjustRightInd w:val="0"/>
        <w:snapToGrid w:val="0"/>
        <w:spacing w:line="360" w:lineRule="auto"/>
        <w:rPr>
          <w:rFonts w:ascii="黑体" w:eastAsia="黑体" w:hAnsi="黑体" w:cs="Arial"/>
          <w:b/>
          <w:sz w:val="24"/>
          <w:lang w:eastAsia="zh-CN"/>
        </w:rPr>
      </w:pPr>
    </w:p>
    <w:p w14:paraId="31BCF77C" w14:textId="77777777" w:rsidR="005501D4" w:rsidRPr="00EF5093" w:rsidRDefault="005501D4" w:rsidP="00C2541A">
      <w:pPr>
        <w:widowControl w:val="0"/>
        <w:adjustRightInd w:val="0"/>
        <w:snapToGrid w:val="0"/>
        <w:spacing w:line="360" w:lineRule="auto"/>
        <w:rPr>
          <w:rFonts w:ascii="黑体" w:eastAsia="黑体" w:hAnsi="黑体" w:cs="Arial"/>
          <w:b/>
          <w:sz w:val="24"/>
          <w:lang w:eastAsia="zh-CN"/>
        </w:rPr>
      </w:pPr>
    </w:p>
    <w:p w14:paraId="396F2ED5" w14:textId="77777777" w:rsidR="00D31473" w:rsidRPr="00EF5093" w:rsidRDefault="00A4170B" w:rsidP="00C2541A">
      <w:pPr>
        <w:widowControl w:val="0"/>
        <w:adjustRightInd w:val="0"/>
        <w:snapToGrid w:val="0"/>
        <w:spacing w:line="360" w:lineRule="auto"/>
        <w:jc w:val="both"/>
        <w:rPr>
          <w:rFonts w:ascii="Arial" w:eastAsiaTheme="majorEastAsia" w:hAnsi="Arial" w:cs="Arial"/>
          <w:b/>
          <w:sz w:val="24"/>
          <w:lang w:eastAsia="zh-CN"/>
        </w:rPr>
      </w:pPr>
      <w:r w:rsidRPr="00EF5093">
        <w:rPr>
          <w:rFonts w:ascii="Arial" w:eastAsia="黑体" w:hAnsi="Arial" w:cs="Arial"/>
          <w:b/>
          <w:sz w:val="24"/>
          <w:lang w:eastAsia="zh-CN"/>
        </w:rPr>
        <w:t>摘要</w:t>
      </w:r>
    </w:p>
    <w:p w14:paraId="79647299" w14:textId="56DE5D35" w:rsidR="0013446E" w:rsidRPr="00EF5093" w:rsidRDefault="003A280A" w:rsidP="005A45CF">
      <w:pPr>
        <w:widowControl w:val="0"/>
        <w:adjustRightInd w:val="0"/>
        <w:snapToGrid w:val="0"/>
        <w:spacing w:line="360" w:lineRule="auto"/>
        <w:ind w:firstLineChars="200" w:firstLine="420"/>
        <w:jc w:val="both"/>
        <w:rPr>
          <w:rFonts w:ascii="Times New Roman" w:hAnsi="Times New Roman" w:cs="Times New Roman"/>
          <w:sz w:val="21"/>
          <w:szCs w:val="21"/>
          <w:lang w:eastAsia="zh-CN"/>
        </w:rPr>
      </w:pPr>
      <w:r w:rsidRPr="00EF5093">
        <w:rPr>
          <w:rFonts w:ascii="Times New Roman" w:hAnsi="Times New Roman" w:cs="Times New Roman" w:hint="eastAsia"/>
          <w:sz w:val="21"/>
          <w:szCs w:val="21"/>
          <w:lang w:eastAsia="zh-CN"/>
        </w:rPr>
        <w:t>随着微生物培养组学技术的发展，</w:t>
      </w:r>
      <w:r w:rsidR="00A97822" w:rsidRPr="00EF5093">
        <w:rPr>
          <w:rFonts w:ascii="Times New Roman" w:hAnsi="Times New Roman" w:cs="Times New Roman" w:hint="eastAsia"/>
          <w:sz w:val="21"/>
          <w:szCs w:val="21"/>
          <w:lang w:eastAsia="zh-CN"/>
        </w:rPr>
        <w:t>基于细菌纯培养物</w:t>
      </w:r>
      <w:r w:rsidRPr="00EF5093">
        <w:rPr>
          <w:rFonts w:ascii="Times New Roman" w:hAnsi="Times New Roman" w:cs="Times New Roman" w:hint="eastAsia"/>
          <w:sz w:val="21"/>
          <w:szCs w:val="21"/>
          <w:lang w:eastAsia="zh-CN"/>
        </w:rPr>
        <w:t>在物种和菌株水平的多样性研究日益受到重视</w:t>
      </w:r>
      <w:r w:rsidR="0021215E" w:rsidRPr="00EF5093">
        <w:rPr>
          <w:rFonts w:ascii="Times New Roman" w:hAnsi="Times New Roman" w:cs="Times New Roman" w:hint="eastAsia"/>
          <w:sz w:val="21"/>
          <w:szCs w:val="21"/>
          <w:lang w:eastAsia="zh-CN"/>
        </w:rPr>
        <w:t>。</w:t>
      </w:r>
      <w:r w:rsidRPr="00EF5093">
        <w:rPr>
          <w:rFonts w:ascii="Times New Roman" w:hAnsi="Times New Roman" w:cs="Times New Roman" w:hint="eastAsia"/>
          <w:sz w:val="21"/>
          <w:szCs w:val="21"/>
          <w:lang w:eastAsia="zh-CN"/>
        </w:rPr>
        <w:t>伴随着大量纯培养物的获取，</w:t>
      </w:r>
      <w:r w:rsidR="00685CA9" w:rsidRPr="00EF5093">
        <w:rPr>
          <w:rFonts w:ascii="Times New Roman" w:hAnsi="Times New Roman" w:cs="Times New Roman" w:hint="eastAsia"/>
          <w:sz w:val="21"/>
          <w:szCs w:val="21"/>
          <w:lang w:eastAsia="zh-CN"/>
        </w:rPr>
        <w:t>对其</w:t>
      </w:r>
      <w:r w:rsidR="00CE0876" w:rsidRPr="00EF5093">
        <w:rPr>
          <w:rFonts w:ascii="Times New Roman" w:hAnsi="Times New Roman" w:cs="Times New Roman" w:hint="eastAsia"/>
          <w:sz w:val="21"/>
          <w:szCs w:val="21"/>
          <w:lang w:eastAsia="zh-CN"/>
        </w:rPr>
        <w:t>分类地位</w:t>
      </w:r>
      <w:r w:rsidR="00685CA9" w:rsidRPr="00EF5093">
        <w:rPr>
          <w:rFonts w:ascii="Times New Roman" w:hAnsi="Times New Roman" w:cs="Times New Roman" w:hint="eastAsia"/>
          <w:sz w:val="21"/>
          <w:szCs w:val="21"/>
          <w:lang w:eastAsia="zh-CN"/>
        </w:rPr>
        <w:t>进行</w:t>
      </w:r>
      <w:r w:rsidRPr="00EF5093">
        <w:rPr>
          <w:rFonts w:ascii="Times New Roman" w:hAnsi="Times New Roman" w:cs="Times New Roman" w:hint="eastAsia"/>
          <w:sz w:val="21"/>
          <w:szCs w:val="21"/>
          <w:lang w:eastAsia="zh-CN"/>
        </w:rPr>
        <w:t>鉴定</w:t>
      </w:r>
      <w:r w:rsidR="00CE0876" w:rsidRPr="00EF5093">
        <w:rPr>
          <w:rFonts w:ascii="Times New Roman" w:hAnsi="Times New Roman" w:cs="Times New Roman" w:hint="eastAsia"/>
          <w:sz w:val="21"/>
          <w:szCs w:val="21"/>
          <w:lang w:eastAsia="zh-CN"/>
        </w:rPr>
        <w:t>显得尤为重要</w:t>
      </w:r>
      <w:r w:rsidRPr="00EF5093">
        <w:rPr>
          <w:rFonts w:ascii="Times New Roman" w:hAnsi="Times New Roman" w:cs="Times New Roman" w:hint="eastAsia"/>
          <w:sz w:val="21"/>
          <w:szCs w:val="21"/>
          <w:lang w:eastAsia="zh-CN"/>
        </w:rPr>
        <w:t>。</w:t>
      </w:r>
      <w:r w:rsidR="0013446E" w:rsidRPr="00EF5093">
        <w:rPr>
          <w:rFonts w:ascii="Times New Roman" w:hAnsi="Times New Roman" w:cs="Times New Roman"/>
          <w:sz w:val="21"/>
          <w:szCs w:val="21"/>
          <w:lang w:eastAsia="zh-CN"/>
        </w:rPr>
        <w:t>16S rRNA</w:t>
      </w:r>
      <w:r w:rsidR="0013446E" w:rsidRPr="00EF5093">
        <w:rPr>
          <w:rFonts w:ascii="Times New Roman" w:hAnsi="Times New Roman" w:cs="Times New Roman"/>
          <w:sz w:val="21"/>
          <w:szCs w:val="21"/>
          <w:lang w:eastAsia="zh-CN"/>
        </w:rPr>
        <w:t>基因</w:t>
      </w:r>
      <w:r w:rsidR="00042319" w:rsidRPr="00EF5093">
        <w:rPr>
          <w:rFonts w:ascii="Times New Roman" w:hAnsi="Times New Roman" w:cs="Times New Roman" w:hint="eastAsia"/>
          <w:sz w:val="21"/>
          <w:szCs w:val="21"/>
          <w:lang w:eastAsia="zh-CN"/>
        </w:rPr>
        <w:t>依然是</w:t>
      </w:r>
      <w:r w:rsidR="0013446E" w:rsidRPr="00EF5093">
        <w:rPr>
          <w:rFonts w:ascii="Times New Roman" w:hAnsi="Times New Roman" w:cs="Times New Roman"/>
          <w:sz w:val="21"/>
          <w:szCs w:val="21"/>
          <w:lang w:eastAsia="zh-CN"/>
        </w:rPr>
        <w:t>原核生物系统进化和分类学研究</w:t>
      </w:r>
      <w:r w:rsidR="00042319" w:rsidRPr="00EF5093">
        <w:rPr>
          <w:rFonts w:ascii="Times New Roman" w:hAnsi="Times New Roman" w:cs="Times New Roman" w:hint="eastAsia"/>
          <w:sz w:val="21"/>
          <w:szCs w:val="21"/>
          <w:lang w:eastAsia="zh-CN"/>
        </w:rPr>
        <w:t>比较好</w:t>
      </w:r>
      <w:r w:rsidR="0013446E" w:rsidRPr="00EF5093">
        <w:rPr>
          <w:rFonts w:ascii="Times New Roman" w:hAnsi="Times New Roman" w:cs="Times New Roman"/>
          <w:sz w:val="21"/>
          <w:szCs w:val="21"/>
          <w:lang w:eastAsia="zh-CN"/>
        </w:rPr>
        <w:t>的分子</w:t>
      </w:r>
      <w:r w:rsidR="00A457E1" w:rsidRPr="00EF5093">
        <w:rPr>
          <w:rFonts w:ascii="Times New Roman" w:hAnsi="Times New Roman" w:cs="Times New Roman" w:hint="eastAsia"/>
          <w:sz w:val="21"/>
          <w:szCs w:val="21"/>
          <w:lang w:eastAsia="zh-CN"/>
        </w:rPr>
        <w:t>标识</w:t>
      </w:r>
      <w:r w:rsidR="0013446E" w:rsidRPr="00EF5093">
        <w:rPr>
          <w:rFonts w:ascii="Times New Roman" w:hAnsi="Times New Roman" w:cs="Times New Roman"/>
          <w:sz w:val="21"/>
          <w:szCs w:val="21"/>
          <w:lang w:eastAsia="zh-CN"/>
        </w:rPr>
        <w:t>，</w:t>
      </w:r>
      <w:r w:rsidR="00EC4FD7" w:rsidRPr="00EF5093">
        <w:rPr>
          <w:rFonts w:ascii="Times New Roman" w:hAnsi="Times New Roman" w:cs="Times New Roman" w:hint="eastAsia"/>
          <w:sz w:val="21"/>
          <w:szCs w:val="21"/>
          <w:lang w:eastAsia="zh-CN"/>
        </w:rPr>
        <w:t>根据</w:t>
      </w:r>
      <w:r w:rsidR="0013446E" w:rsidRPr="00EF5093">
        <w:rPr>
          <w:rFonts w:ascii="Times New Roman" w:hAnsi="Times New Roman" w:cs="Times New Roman"/>
          <w:sz w:val="21"/>
          <w:szCs w:val="21"/>
          <w:lang w:eastAsia="zh-CN"/>
        </w:rPr>
        <w:t>16S rRNA</w:t>
      </w:r>
      <w:r w:rsidR="0013446E" w:rsidRPr="00EF5093">
        <w:rPr>
          <w:rFonts w:ascii="Times New Roman" w:hAnsi="Times New Roman" w:cs="Times New Roman"/>
          <w:sz w:val="21"/>
          <w:szCs w:val="21"/>
          <w:lang w:eastAsia="zh-CN"/>
        </w:rPr>
        <w:t>基因的</w:t>
      </w:r>
      <w:r w:rsidR="00EC4FD7" w:rsidRPr="00EF5093">
        <w:rPr>
          <w:rFonts w:ascii="Times New Roman" w:hAnsi="Times New Roman" w:cs="Times New Roman" w:hint="eastAsia"/>
          <w:sz w:val="21"/>
          <w:szCs w:val="21"/>
          <w:lang w:eastAsia="zh-CN"/>
        </w:rPr>
        <w:t>序列同源性</w:t>
      </w:r>
      <w:r w:rsidR="00F869F2" w:rsidRPr="00EF5093">
        <w:rPr>
          <w:rFonts w:ascii="Times New Roman" w:hAnsi="Times New Roman" w:cs="Times New Roman"/>
          <w:sz w:val="21"/>
          <w:szCs w:val="21"/>
          <w:lang w:eastAsia="zh-CN"/>
        </w:rPr>
        <w:t>，</w:t>
      </w:r>
      <w:r w:rsidR="00EC4FD7" w:rsidRPr="00EF5093">
        <w:rPr>
          <w:rFonts w:ascii="Times New Roman" w:hAnsi="Times New Roman" w:cs="Times New Roman" w:hint="eastAsia"/>
          <w:sz w:val="21"/>
          <w:szCs w:val="21"/>
          <w:lang w:eastAsia="zh-CN"/>
        </w:rPr>
        <w:t>鉴定物种的分类学地位</w:t>
      </w:r>
      <w:r w:rsidR="0013446E" w:rsidRPr="00EF5093">
        <w:rPr>
          <w:rFonts w:ascii="Times New Roman" w:hAnsi="Times New Roman" w:cs="Times New Roman"/>
          <w:sz w:val="21"/>
          <w:szCs w:val="21"/>
          <w:lang w:eastAsia="zh-CN"/>
        </w:rPr>
        <w:t>是</w:t>
      </w:r>
      <w:r w:rsidR="00EC4FD7" w:rsidRPr="00EF5093">
        <w:rPr>
          <w:rFonts w:ascii="Times New Roman" w:hAnsi="Times New Roman" w:cs="Times New Roman" w:hint="eastAsia"/>
          <w:sz w:val="21"/>
          <w:szCs w:val="21"/>
          <w:lang w:eastAsia="zh-CN"/>
        </w:rPr>
        <w:t>目前最快捷</w:t>
      </w:r>
      <w:r w:rsidR="0013446E" w:rsidRPr="00EF5093">
        <w:rPr>
          <w:rFonts w:ascii="Times New Roman" w:hAnsi="Times New Roman" w:cs="Times New Roman"/>
          <w:sz w:val="21"/>
          <w:szCs w:val="21"/>
          <w:lang w:eastAsia="zh-CN"/>
        </w:rPr>
        <w:t>的方法之一</w:t>
      </w:r>
      <w:r w:rsidR="00804363" w:rsidRPr="00EF5093">
        <w:rPr>
          <w:rFonts w:ascii="Times New Roman" w:hAnsi="Times New Roman" w:cs="Times New Roman" w:hint="eastAsia"/>
          <w:sz w:val="21"/>
          <w:szCs w:val="21"/>
          <w:lang w:eastAsia="zh-CN"/>
        </w:rPr>
        <w:t>。</w:t>
      </w:r>
      <w:r w:rsidR="00F869F2" w:rsidRPr="00EF5093">
        <w:rPr>
          <w:rFonts w:ascii="Times New Roman" w:hAnsi="Times New Roman" w:cs="Times New Roman"/>
          <w:sz w:val="21"/>
          <w:szCs w:val="21"/>
          <w:lang w:eastAsia="zh-CN"/>
        </w:rPr>
        <w:t>目前</w:t>
      </w:r>
      <w:r w:rsidR="00F90089" w:rsidRPr="00EF5093">
        <w:rPr>
          <w:rFonts w:ascii="Times New Roman" w:hAnsi="Times New Roman" w:cs="Times New Roman"/>
          <w:sz w:val="21"/>
          <w:szCs w:val="21"/>
          <w:lang w:eastAsia="zh-CN"/>
        </w:rPr>
        <w:t>GenBank</w:t>
      </w:r>
      <w:r w:rsidR="00F869F2" w:rsidRPr="00EF5093">
        <w:rPr>
          <w:rFonts w:ascii="Times New Roman" w:hAnsi="Times New Roman" w:cs="Times New Roman"/>
          <w:sz w:val="21"/>
          <w:szCs w:val="21"/>
          <w:lang w:eastAsia="zh-CN"/>
        </w:rPr>
        <w:t>和</w:t>
      </w:r>
      <w:r w:rsidR="00F90089" w:rsidRPr="00EF5093">
        <w:rPr>
          <w:rFonts w:ascii="Times New Roman" w:hAnsi="Times New Roman" w:cs="Times New Roman"/>
          <w:sz w:val="21"/>
          <w:szCs w:val="21"/>
          <w:lang w:eastAsia="zh-CN"/>
        </w:rPr>
        <w:t>EzBiocloud</w:t>
      </w:r>
      <w:r w:rsidR="00EC4FD7" w:rsidRPr="00EF5093">
        <w:rPr>
          <w:rFonts w:ascii="Times New Roman" w:hAnsi="Times New Roman" w:cs="Times New Roman"/>
          <w:sz w:val="21"/>
          <w:szCs w:val="21"/>
          <w:lang w:eastAsia="zh-CN"/>
        </w:rPr>
        <w:t>数据库</w:t>
      </w:r>
      <w:r w:rsidR="00EC4FD7" w:rsidRPr="00EF5093">
        <w:rPr>
          <w:rFonts w:ascii="Times New Roman" w:hAnsi="Times New Roman" w:cs="Times New Roman" w:hint="eastAsia"/>
          <w:sz w:val="21"/>
          <w:szCs w:val="21"/>
          <w:lang w:eastAsia="zh-CN"/>
        </w:rPr>
        <w:t>中存储了大量的</w:t>
      </w:r>
      <w:r w:rsidR="00F869F2" w:rsidRPr="00EF5093">
        <w:rPr>
          <w:rFonts w:ascii="Times New Roman" w:hAnsi="Times New Roman" w:cs="Times New Roman"/>
          <w:sz w:val="21"/>
          <w:szCs w:val="21"/>
          <w:lang w:eastAsia="zh-CN"/>
        </w:rPr>
        <w:t>原核生物模式菌株</w:t>
      </w:r>
      <w:r w:rsidR="00EC4FD7" w:rsidRPr="00EF5093">
        <w:rPr>
          <w:rFonts w:ascii="Times New Roman" w:hAnsi="Times New Roman" w:cs="Times New Roman" w:hint="eastAsia"/>
          <w:sz w:val="21"/>
          <w:szCs w:val="21"/>
          <w:lang w:eastAsia="zh-CN"/>
        </w:rPr>
        <w:t>的</w:t>
      </w:r>
      <w:r w:rsidR="00F869F2" w:rsidRPr="00EF5093">
        <w:rPr>
          <w:rFonts w:ascii="Times New Roman" w:hAnsi="Times New Roman" w:cs="Times New Roman"/>
          <w:sz w:val="21"/>
          <w:szCs w:val="21"/>
          <w:lang w:eastAsia="zh-CN"/>
        </w:rPr>
        <w:t>16S rRNA</w:t>
      </w:r>
      <w:r w:rsidR="00F869F2" w:rsidRPr="00EF5093">
        <w:rPr>
          <w:rFonts w:ascii="Times New Roman" w:hAnsi="Times New Roman" w:cs="Times New Roman"/>
          <w:sz w:val="21"/>
          <w:szCs w:val="21"/>
          <w:lang w:eastAsia="zh-CN"/>
        </w:rPr>
        <w:t>基因序列，</w:t>
      </w:r>
      <w:r w:rsidR="00EC4FD7" w:rsidRPr="00EF5093">
        <w:rPr>
          <w:rFonts w:ascii="Times New Roman" w:hAnsi="Times New Roman" w:cs="Times New Roman" w:hint="eastAsia"/>
          <w:sz w:val="21"/>
          <w:szCs w:val="21"/>
          <w:lang w:eastAsia="zh-CN"/>
        </w:rPr>
        <w:t>通过</w:t>
      </w:r>
      <w:r w:rsidR="00EC4FD7" w:rsidRPr="00EF5093">
        <w:rPr>
          <w:rFonts w:ascii="Times New Roman" w:hAnsi="Times New Roman" w:cs="Times New Roman" w:hint="eastAsia"/>
          <w:sz w:val="21"/>
          <w:szCs w:val="21"/>
          <w:lang w:eastAsia="zh-CN"/>
        </w:rPr>
        <w:t>B</w:t>
      </w:r>
      <w:r w:rsidR="00EC4FD7" w:rsidRPr="00EF5093">
        <w:rPr>
          <w:rFonts w:ascii="Times New Roman" w:hAnsi="Times New Roman" w:cs="Times New Roman"/>
          <w:sz w:val="21"/>
          <w:szCs w:val="21"/>
          <w:lang w:eastAsia="zh-CN"/>
        </w:rPr>
        <w:t>LAST</w:t>
      </w:r>
      <w:r w:rsidR="00F869F2" w:rsidRPr="00EF5093">
        <w:rPr>
          <w:rFonts w:ascii="Times New Roman" w:hAnsi="Times New Roman" w:cs="Times New Roman"/>
          <w:sz w:val="21"/>
          <w:szCs w:val="21"/>
          <w:lang w:eastAsia="zh-CN"/>
        </w:rPr>
        <w:t>在线比对</w:t>
      </w:r>
      <w:r w:rsidR="00EC4FD7" w:rsidRPr="00EF5093">
        <w:rPr>
          <w:rFonts w:ascii="Times New Roman" w:hAnsi="Times New Roman" w:cs="Times New Roman" w:hint="eastAsia"/>
          <w:sz w:val="21"/>
          <w:szCs w:val="21"/>
          <w:lang w:eastAsia="zh-CN"/>
        </w:rPr>
        <w:t>可快速准确的鉴定未知细菌的分类学地位</w:t>
      </w:r>
      <w:r w:rsidR="00804363" w:rsidRPr="00EF5093">
        <w:rPr>
          <w:rFonts w:ascii="Times New Roman" w:hAnsi="Times New Roman" w:cs="Times New Roman" w:hint="eastAsia"/>
          <w:sz w:val="21"/>
          <w:szCs w:val="21"/>
          <w:lang w:eastAsia="zh-CN"/>
        </w:rPr>
        <w:t>。</w:t>
      </w:r>
      <w:r w:rsidR="0013446E" w:rsidRPr="00EF5093">
        <w:rPr>
          <w:rFonts w:ascii="Times New Roman" w:hAnsi="Times New Roman" w:cs="Times New Roman"/>
          <w:sz w:val="21"/>
          <w:szCs w:val="21"/>
          <w:lang w:eastAsia="zh-CN"/>
        </w:rPr>
        <w:t>本文的目的是基于</w:t>
      </w:r>
      <w:r w:rsidR="00022798" w:rsidRPr="00EF5093">
        <w:rPr>
          <w:rFonts w:ascii="Times New Roman" w:hAnsi="Times New Roman" w:cs="Times New Roman"/>
          <w:sz w:val="21"/>
          <w:szCs w:val="21"/>
          <w:lang w:eastAsia="zh-CN"/>
        </w:rPr>
        <w:t>本地化</w:t>
      </w:r>
      <w:r w:rsidR="00EC4FD7" w:rsidRPr="00EF5093">
        <w:rPr>
          <w:rFonts w:ascii="Times New Roman" w:hAnsi="Times New Roman" w:cs="Times New Roman" w:hint="eastAsia"/>
          <w:sz w:val="21"/>
          <w:szCs w:val="21"/>
          <w:lang w:eastAsia="zh-CN"/>
        </w:rPr>
        <w:t>的</w:t>
      </w:r>
      <w:r w:rsidR="00022798" w:rsidRPr="00EF5093">
        <w:rPr>
          <w:rFonts w:ascii="Times New Roman" w:hAnsi="Times New Roman" w:cs="Times New Roman"/>
          <w:sz w:val="21"/>
          <w:szCs w:val="21"/>
          <w:lang w:eastAsia="zh-CN"/>
        </w:rPr>
        <w:t>数据库，</w:t>
      </w:r>
      <w:r w:rsidR="000F25DD" w:rsidRPr="00EF5093">
        <w:rPr>
          <w:rFonts w:ascii="Times New Roman" w:hAnsi="Times New Roman" w:cs="Times New Roman"/>
          <w:sz w:val="21"/>
          <w:szCs w:val="21"/>
          <w:lang w:eastAsia="zh-CN"/>
        </w:rPr>
        <w:t>以</w:t>
      </w:r>
      <w:r w:rsidR="000F25DD" w:rsidRPr="00EF5093">
        <w:rPr>
          <w:rFonts w:ascii="Times New Roman" w:hAnsi="Times New Roman" w:cs="Times New Roman"/>
          <w:sz w:val="21"/>
          <w:szCs w:val="21"/>
          <w:lang w:eastAsia="zh-CN"/>
        </w:rPr>
        <w:t>65</w:t>
      </w:r>
      <w:r w:rsidR="000F25DD" w:rsidRPr="00EF5093">
        <w:rPr>
          <w:rFonts w:ascii="Times New Roman" w:hAnsi="Times New Roman" w:cs="Times New Roman"/>
          <w:sz w:val="21"/>
          <w:szCs w:val="21"/>
          <w:lang w:eastAsia="zh-CN"/>
        </w:rPr>
        <w:t>株</w:t>
      </w:r>
      <w:r w:rsidR="000F25DD" w:rsidRPr="00EF5093">
        <w:rPr>
          <w:rFonts w:ascii="Times New Roman" w:hAnsi="Times New Roman" w:cs="Times New Roman"/>
          <w:i/>
          <w:sz w:val="21"/>
          <w:szCs w:val="21"/>
          <w:lang w:eastAsia="zh-CN"/>
        </w:rPr>
        <w:t>Cryobacterium</w:t>
      </w:r>
      <w:r w:rsidR="000F25DD" w:rsidRPr="00EF5093">
        <w:rPr>
          <w:rFonts w:ascii="Times New Roman" w:hAnsi="Times New Roman" w:cs="Times New Roman"/>
          <w:sz w:val="21"/>
          <w:szCs w:val="21"/>
          <w:lang w:eastAsia="zh-CN"/>
        </w:rPr>
        <w:t>属菌株为例，</w:t>
      </w:r>
      <w:r w:rsidR="00EC4FD7" w:rsidRPr="00EF5093">
        <w:rPr>
          <w:rFonts w:ascii="Times New Roman" w:hAnsi="Times New Roman" w:cs="Times New Roman" w:hint="eastAsia"/>
          <w:sz w:val="21"/>
          <w:szCs w:val="21"/>
          <w:lang w:eastAsia="zh-CN"/>
        </w:rPr>
        <w:t>根据</w:t>
      </w:r>
      <w:r w:rsidR="0013446E" w:rsidRPr="00EF5093">
        <w:rPr>
          <w:rFonts w:ascii="Times New Roman" w:hAnsi="Times New Roman" w:cs="Times New Roman"/>
          <w:sz w:val="21"/>
          <w:szCs w:val="21"/>
          <w:lang w:eastAsia="zh-CN"/>
        </w:rPr>
        <w:t>16S rRNA</w:t>
      </w:r>
      <w:r w:rsidR="0013446E" w:rsidRPr="00EF5093">
        <w:rPr>
          <w:rFonts w:ascii="Times New Roman" w:hAnsi="Times New Roman" w:cs="Times New Roman"/>
          <w:sz w:val="21"/>
          <w:szCs w:val="21"/>
          <w:lang w:eastAsia="zh-CN"/>
        </w:rPr>
        <w:t>基因</w:t>
      </w:r>
      <w:r w:rsidR="00022798" w:rsidRPr="00EF5093">
        <w:rPr>
          <w:rFonts w:ascii="Times New Roman" w:hAnsi="Times New Roman" w:cs="Times New Roman"/>
          <w:sz w:val="21"/>
          <w:szCs w:val="21"/>
          <w:lang w:eastAsia="zh-CN"/>
        </w:rPr>
        <w:t>序列快速比对，结合</w:t>
      </w:r>
      <w:r w:rsidR="0013446E" w:rsidRPr="00EF5093">
        <w:rPr>
          <w:rFonts w:ascii="Times New Roman" w:hAnsi="Times New Roman" w:cs="Times New Roman"/>
          <w:sz w:val="21"/>
          <w:szCs w:val="21"/>
          <w:lang w:eastAsia="zh-CN"/>
        </w:rPr>
        <w:t>全基因组</w:t>
      </w:r>
      <w:r w:rsidR="00586AD0" w:rsidRPr="00EF5093">
        <w:rPr>
          <w:rFonts w:ascii="Times New Roman" w:hAnsi="Times New Roman" w:cs="Times New Roman"/>
          <w:sz w:val="21"/>
          <w:szCs w:val="21"/>
          <w:lang w:eastAsia="zh-CN"/>
        </w:rPr>
        <w:t>核苷酸</w:t>
      </w:r>
      <w:r w:rsidR="00DD0956" w:rsidRPr="00EF5093">
        <w:rPr>
          <w:rFonts w:ascii="Times New Roman" w:hAnsi="Times New Roman" w:cs="Times New Roman" w:hint="eastAsia"/>
          <w:sz w:val="21"/>
          <w:szCs w:val="21"/>
          <w:lang w:eastAsia="zh-CN"/>
        </w:rPr>
        <w:t>和氨基酸</w:t>
      </w:r>
      <w:r w:rsidR="00586AD0" w:rsidRPr="00EF5093">
        <w:rPr>
          <w:rFonts w:ascii="Times New Roman" w:hAnsi="Times New Roman" w:cs="Times New Roman"/>
          <w:sz w:val="21"/>
          <w:szCs w:val="21"/>
          <w:lang w:eastAsia="zh-CN"/>
        </w:rPr>
        <w:t>序列一致性</w:t>
      </w:r>
      <w:r w:rsidR="00022798" w:rsidRPr="00EF5093">
        <w:rPr>
          <w:rFonts w:ascii="Times New Roman" w:hAnsi="Times New Roman" w:cs="Times New Roman"/>
          <w:sz w:val="21"/>
          <w:szCs w:val="21"/>
          <w:lang w:eastAsia="zh-CN"/>
        </w:rPr>
        <w:t>分析，</w:t>
      </w:r>
      <w:r w:rsidR="001E37D5" w:rsidRPr="00EF5093">
        <w:rPr>
          <w:rFonts w:ascii="Times New Roman" w:hAnsi="Times New Roman" w:cs="Times New Roman" w:hint="eastAsia"/>
          <w:sz w:val="21"/>
          <w:szCs w:val="21"/>
          <w:lang w:eastAsia="zh-CN"/>
        </w:rPr>
        <w:t>以及基于</w:t>
      </w:r>
      <w:r w:rsidR="001E37D5" w:rsidRPr="00EF5093">
        <w:rPr>
          <w:rFonts w:ascii="Times New Roman" w:hAnsi="Times New Roman" w:cs="Times New Roman" w:hint="eastAsia"/>
          <w:sz w:val="21"/>
          <w:szCs w:val="21"/>
          <w:lang w:eastAsia="zh-CN"/>
        </w:rPr>
        <w:t>1</w:t>
      </w:r>
      <w:r w:rsidR="001E37D5" w:rsidRPr="00EF5093">
        <w:rPr>
          <w:rFonts w:ascii="Times New Roman" w:hAnsi="Times New Roman" w:cs="Times New Roman"/>
          <w:sz w:val="21"/>
          <w:szCs w:val="21"/>
          <w:lang w:eastAsia="zh-CN"/>
        </w:rPr>
        <w:t>6</w:t>
      </w:r>
      <w:r w:rsidR="001E37D5" w:rsidRPr="00EF5093">
        <w:rPr>
          <w:rFonts w:ascii="Times New Roman" w:hAnsi="Times New Roman" w:cs="Times New Roman" w:hint="eastAsia"/>
          <w:sz w:val="21"/>
          <w:szCs w:val="21"/>
          <w:lang w:eastAsia="zh-CN"/>
        </w:rPr>
        <w:t>S</w:t>
      </w:r>
      <w:r w:rsidR="001E37D5" w:rsidRPr="00EF5093">
        <w:rPr>
          <w:rFonts w:ascii="Times New Roman" w:hAnsi="Times New Roman" w:cs="Times New Roman"/>
          <w:sz w:val="21"/>
          <w:szCs w:val="21"/>
          <w:lang w:eastAsia="zh-CN"/>
        </w:rPr>
        <w:t xml:space="preserve"> rRNA</w:t>
      </w:r>
      <w:r w:rsidR="001E37D5" w:rsidRPr="00EF5093">
        <w:rPr>
          <w:rFonts w:ascii="Times New Roman" w:hAnsi="Times New Roman" w:cs="Times New Roman" w:hint="eastAsia"/>
          <w:sz w:val="21"/>
          <w:szCs w:val="21"/>
          <w:lang w:eastAsia="zh-CN"/>
        </w:rPr>
        <w:t>基因和全基因组</w:t>
      </w:r>
      <w:r w:rsidR="00571D4C" w:rsidRPr="00EF5093">
        <w:rPr>
          <w:rFonts w:ascii="Times New Roman" w:hAnsi="Times New Roman" w:cs="Times New Roman" w:hint="eastAsia"/>
          <w:sz w:val="21"/>
          <w:szCs w:val="21"/>
          <w:lang w:eastAsia="zh-CN"/>
        </w:rPr>
        <w:t>序列</w:t>
      </w:r>
      <w:r w:rsidR="001E37D5" w:rsidRPr="00EF5093">
        <w:rPr>
          <w:rFonts w:ascii="Times New Roman" w:hAnsi="Times New Roman" w:cs="Times New Roman" w:hint="eastAsia"/>
          <w:sz w:val="21"/>
          <w:szCs w:val="21"/>
          <w:lang w:eastAsia="zh-CN"/>
        </w:rPr>
        <w:t>的系统发育树构建，</w:t>
      </w:r>
      <w:r w:rsidR="00022798" w:rsidRPr="00EF5093">
        <w:rPr>
          <w:rFonts w:ascii="Times New Roman" w:hAnsi="Times New Roman" w:cs="Times New Roman"/>
          <w:sz w:val="21"/>
          <w:szCs w:val="21"/>
          <w:lang w:eastAsia="zh-CN"/>
        </w:rPr>
        <w:t>明确</w:t>
      </w:r>
      <w:r w:rsidR="00EC4FD7" w:rsidRPr="00EF5093">
        <w:rPr>
          <w:rFonts w:ascii="Times New Roman" w:hAnsi="Times New Roman" w:cs="Times New Roman" w:hint="eastAsia"/>
          <w:sz w:val="21"/>
          <w:szCs w:val="21"/>
          <w:lang w:eastAsia="zh-CN"/>
        </w:rPr>
        <w:t>分离</w:t>
      </w:r>
      <w:r w:rsidR="00022798" w:rsidRPr="00EF5093">
        <w:rPr>
          <w:rFonts w:ascii="Times New Roman" w:hAnsi="Times New Roman" w:cs="Times New Roman"/>
          <w:sz w:val="21"/>
          <w:szCs w:val="21"/>
          <w:lang w:eastAsia="zh-CN"/>
        </w:rPr>
        <w:t>菌</w:t>
      </w:r>
      <w:r w:rsidR="00EC4FD7" w:rsidRPr="00EF5093">
        <w:rPr>
          <w:rFonts w:ascii="Times New Roman" w:hAnsi="Times New Roman" w:cs="Times New Roman" w:hint="eastAsia"/>
          <w:sz w:val="21"/>
          <w:szCs w:val="21"/>
          <w:lang w:eastAsia="zh-CN"/>
        </w:rPr>
        <w:t>株的</w:t>
      </w:r>
      <w:r w:rsidR="00022798" w:rsidRPr="00EF5093">
        <w:rPr>
          <w:rFonts w:ascii="Times New Roman" w:hAnsi="Times New Roman" w:cs="Times New Roman"/>
          <w:sz w:val="21"/>
          <w:szCs w:val="21"/>
          <w:lang w:eastAsia="zh-CN"/>
        </w:rPr>
        <w:t>分类学地位。对于培养组学研究过程中获取的大量菌种，实现批量化鉴定十分重要。</w:t>
      </w:r>
    </w:p>
    <w:p w14:paraId="1D8D53E4" w14:textId="77777777" w:rsidR="000C59BD" w:rsidRPr="00EF5093" w:rsidRDefault="000C59BD" w:rsidP="00C2541A">
      <w:pPr>
        <w:widowControl w:val="0"/>
        <w:adjustRightInd w:val="0"/>
        <w:snapToGrid w:val="0"/>
        <w:spacing w:line="360" w:lineRule="auto"/>
        <w:rPr>
          <w:rFonts w:ascii="Arial" w:eastAsia="黑体" w:hAnsi="Arial" w:cs="Arial"/>
          <w:b/>
          <w:sz w:val="24"/>
          <w:lang w:eastAsia="zh-CN"/>
        </w:rPr>
      </w:pPr>
    </w:p>
    <w:p w14:paraId="51D8127E" w14:textId="3E7B15A0" w:rsidR="00D31473" w:rsidRPr="00EF5093" w:rsidRDefault="00A4170B" w:rsidP="00C2541A">
      <w:pPr>
        <w:widowControl w:val="0"/>
        <w:adjustRightInd w:val="0"/>
        <w:snapToGrid w:val="0"/>
        <w:spacing w:line="360" w:lineRule="auto"/>
        <w:rPr>
          <w:rFonts w:ascii="Times New Roman" w:eastAsiaTheme="majorEastAsia" w:hAnsi="Times New Roman" w:cs="Times New Roman"/>
          <w:sz w:val="24"/>
          <w:szCs w:val="24"/>
          <w:lang w:eastAsia="zh-CN"/>
        </w:rPr>
      </w:pPr>
      <w:r w:rsidRPr="00EF5093">
        <w:rPr>
          <w:rFonts w:ascii="Arial" w:eastAsia="黑体" w:hAnsi="Arial" w:cs="Arial"/>
          <w:b/>
          <w:sz w:val="24"/>
          <w:lang w:eastAsia="zh-CN"/>
        </w:rPr>
        <w:t>关键词</w:t>
      </w:r>
      <w:r w:rsidRPr="00EF5093">
        <w:rPr>
          <w:rFonts w:ascii="Arial" w:eastAsiaTheme="majorEastAsia" w:hAnsi="Arial" w:cs="Arial"/>
          <w:b/>
          <w:szCs w:val="20"/>
          <w:lang w:eastAsia="zh-CN"/>
        </w:rPr>
        <w:t xml:space="preserve">: </w:t>
      </w:r>
      <w:r w:rsidR="00C9296D" w:rsidRPr="00EF5093">
        <w:rPr>
          <w:rFonts w:ascii="Times New Roman" w:eastAsiaTheme="majorEastAsia" w:hAnsi="Times New Roman" w:cs="Times New Roman"/>
          <w:sz w:val="24"/>
          <w:szCs w:val="24"/>
          <w:lang w:eastAsia="zh-CN"/>
        </w:rPr>
        <w:t>16S rRNA</w:t>
      </w:r>
      <w:r w:rsidR="00C9296D" w:rsidRPr="00EF5093">
        <w:rPr>
          <w:rFonts w:ascii="Times New Roman" w:eastAsiaTheme="majorEastAsia" w:hAnsi="Times New Roman" w:cs="Times New Roman"/>
          <w:sz w:val="24"/>
          <w:szCs w:val="24"/>
          <w:lang w:eastAsia="zh-CN"/>
        </w:rPr>
        <w:t>基因</w:t>
      </w:r>
      <w:r w:rsidRPr="00EF5093">
        <w:rPr>
          <w:rFonts w:ascii="Times New Roman" w:eastAsiaTheme="majorEastAsia" w:hAnsi="Times New Roman" w:cs="Times New Roman"/>
          <w:sz w:val="24"/>
          <w:szCs w:val="24"/>
          <w:lang w:eastAsia="zh-CN"/>
        </w:rPr>
        <w:t>，</w:t>
      </w:r>
      <w:r w:rsidR="00C9296D" w:rsidRPr="00EF5093">
        <w:rPr>
          <w:rFonts w:ascii="Times New Roman" w:eastAsiaTheme="majorEastAsia" w:hAnsi="Times New Roman" w:cs="Times New Roman"/>
          <w:sz w:val="24"/>
          <w:szCs w:val="24"/>
          <w:lang w:eastAsia="zh-CN"/>
        </w:rPr>
        <w:t>菌种鉴定</w:t>
      </w:r>
      <w:r w:rsidRPr="00EF5093">
        <w:rPr>
          <w:rFonts w:ascii="Times New Roman" w:eastAsiaTheme="majorEastAsia" w:hAnsi="Times New Roman" w:cs="Times New Roman"/>
          <w:sz w:val="24"/>
          <w:szCs w:val="24"/>
          <w:lang w:eastAsia="zh-CN"/>
        </w:rPr>
        <w:t>，</w:t>
      </w:r>
      <w:r w:rsidR="00C9296D" w:rsidRPr="00EF5093">
        <w:rPr>
          <w:rFonts w:ascii="Times New Roman" w:eastAsiaTheme="majorEastAsia" w:hAnsi="Times New Roman" w:cs="Times New Roman"/>
          <w:sz w:val="24"/>
          <w:szCs w:val="24"/>
          <w:lang w:eastAsia="zh-CN"/>
        </w:rPr>
        <w:t>ANI</w:t>
      </w:r>
      <w:r w:rsidR="00C9296D" w:rsidRPr="00EF5093">
        <w:rPr>
          <w:rFonts w:ascii="Times New Roman" w:eastAsiaTheme="majorEastAsia" w:hAnsi="Times New Roman" w:cs="Times New Roman"/>
          <w:sz w:val="24"/>
          <w:szCs w:val="24"/>
          <w:lang w:eastAsia="zh-CN"/>
        </w:rPr>
        <w:t>分析</w:t>
      </w:r>
      <w:r w:rsidR="00CB71C6" w:rsidRPr="00EF5093">
        <w:rPr>
          <w:rFonts w:ascii="Times New Roman" w:eastAsiaTheme="majorEastAsia" w:hAnsi="Times New Roman" w:cs="Times New Roman" w:hint="eastAsia"/>
          <w:sz w:val="24"/>
          <w:szCs w:val="24"/>
          <w:lang w:eastAsia="zh-CN"/>
        </w:rPr>
        <w:t>，</w:t>
      </w:r>
      <w:r w:rsidR="00CB71C6" w:rsidRPr="00EF5093">
        <w:rPr>
          <w:rFonts w:ascii="Times New Roman" w:eastAsiaTheme="majorEastAsia" w:hAnsi="Times New Roman" w:cs="Times New Roman" w:hint="eastAsia"/>
          <w:sz w:val="24"/>
          <w:szCs w:val="24"/>
          <w:lang w:eastAsia="zh-CN"/>
        </w:rPr>
        <w:t>AAI</w:t>
      </w:r>
      <w:r w:rsidR="00CB71C6" w:rsidRPr="00EF5093">
        <w:rPr>
          <w:rFonts w:ascii="Times New Roman" w:eastAsiaTheme="majorEastAsia" w:hAnsi="Times New Roman" w:cs="Times New Roman" w:hint="eastAsia"/>
          <w:sz w:val="24"/>
          <w:szCs w:val="24"/>
          <w:lang w:eastAsia="zh-CN"/>
        </w:rPr>
        <w:t>分析，基因组</w:t>
      </w:r>
      <w:r w:rsidR="000D6DEA" w:rsidRPr="00EF5093">
        <w:rPr>
          <w:rFonts w:ascii="Times New Roman" w:eastAsiaTheme="majorEastAsia" w:hAnsi="Times New Roman" w:cs="Times New Roman" w:hint="eastAsia"/>
          <w:sz w:val="24"/>
          <w:szCs w:val="24"/>
          <w:lang w:eastAsia="zh-CN"/>
        </w:rPr>
        <w:t>系统树</w:t>
      </w:r>
    </w:p>
    <w:p w14:paraId="694A3C3F" w14:textId="77777777" w:rsidR="00D31473" w:rsidRPr="00EF5093" w:rsidRDefault="00D31473" w:rsidP="00C2541A">
      <w:pPr>
        <w:widowControl w:val="0"/>
        <w:adjustRightInd w:val="0"/>
        <w:snapToGrid w:val="0"/>
        <w:spacing w:line="360" w:lineRule="auto"/>
        <w:rPr>
          <w:rFonts w:ascii="Arial" w:eastAsia="黑体" w:hAnsi="Arial" w:cs="Arial"/>
          <w:b/>
          <w:sz w:val="24"/>
          <w:szCs w:val="24"/>
          <w:lang w:eastAsia="zh-CN"/>
        </w:rPr>
      </w:pPr>
    </w:p>
    <w:p w14:paraId="5FF619DF" w14:textId="77777777" w:rsidR="00D31473" w:rsidRPr="00EF5093" w:rsidRDefault="00A4170B" w:rsidP="00C2541A">
      <w:pPr>
        <w:adjustRightInd w:val="0"/>
        <w:snapToGrid w:val="0"/>
        <w:spacing w:line="360" w:lineRule="auto"/>
        <w:rPr>
          <w:rFonts w:ascii="Arial" w:eastAsia="黑体" w:hAnsi="Arial" w:cs="Arial"/>
          <w:b/>
          <w:bCs/>
          <w:sz w:val="24"/>
          <w:szCs w:val="24"/>
          <w:lang w:eastAsia="zh-CN"/>
        </w:rPr>
      </w:pPr>
      <w:r w:rsidRPr="00EF5093">
        <w:rPr>
          <w:rFonts w:ascii="Arial" w:eastAsia="黑体" w:hAnsi="Arial" w:cs="Arial"/>
          <w:b/>
          <w:bCs/>
          <w:sz w:val="24"/>
          <w:szCs w:val="24"/>
          <w:lang w:eastAsia="zh-CN"/>
        </w:rPr>
        <w:t>材料与试剂</w:t>
      </w:r>
    </w:p>
    <w:p w14:paraId="7F4B69CF" w14:textId="77777777" w:rsidR="005C121F" w:rsidRPr="00EF5093" w:rsidRDefault="009205CE" w:rsidP="00C2541A">
      <w:pPr>
        <w:adjustRightInd w:val="0"/>
        <w:snapToGrid w:val="0"/>
        <w:spacing w:line="360" w:lineRule="auto"/>
        <w:rPr>
          <w:rFonts w:ascii="Times New Roman" w:eastAsia="Malgun Gothic" w:hAnsi="Times New Roman" w:cs="Times New Roman"/>
          <w:kern w:val="1"/>
          <w:sz w:val="24"/>
          <w:szCs w:val="24"/>
          <w:lang w:eastAsia="zh-CN"/>
        </w:rPr>
      </w:pPr>
      <w:r w:rsidRPr="00EF5093">
        <w:rPr>
          <w:rFonts w:ascii="Times New Roman" w:hAnsi="Times New Roman" w:cs="Times New Roman"/>
          <w:kern w:val="1"/>
          <w:sz w:val="24"/>
          <w:szCs w:val="24"/>
          <w:lang w:eastAsia="zh-CN"/>
        </w:rPr>
        <w:t>Chelex</w:t>
      </w:r>
      <w:r w:rsidR="00F24345" w:rsidRPr="00EF5093">
        <w:rPr>
          <w:rFonts w:ascii="Times New Roman" w:hAnsi="Times New Roman" w:cs="Times New Roman"/>
          <w:kern w:val="1"/>
          <w:sz w:val="24"/>
          <w:szCs w:val="24"/>
          <w:lang w:eastAsia="zh-CN"/>
        </w:rPr>
        <w:t>树</w:t>
      </w:r>
      <w:r w:rsidR="00F24345" w:rsidRPr="00EF5093">
        <w:rPr>
          <w:rFonts w:ascii="Times New Roman" w:eastAsiaTheme="majorEastAsia" w:hAnsi="Times New Roman" w:cs="Times New Roman"/>
          <w:kern w:val="1"/>
          <w:sz w:val="24"/>
          <w:szCs w:val="24"/>
          <w:lang w:eastAsia="zh-CN"/>
        </w:rPr>
        <w:t>脂</w:t>
      </w:r>
      <w:r w:rsidR="0036044B" w:rsidRPr="00EF5093">
        <w:rPr>
          <w:rFonts w:ascii="Times New Roman" w:eastAsiaTheme="majorEastAsia" w:hAnsi="Times New Roman" w:cs="Times New Roman"/>
          <w:kern w:val="1"/>
          <w:sz w:val="24"/>
          <w:szCs w:val="24"/>
          <w:lang w:eastAsia="zh-CN"/>
        </w:rPr>
        <w:t>（</w:t>
      </w:r>
      <w:r w:rsidR="00F24345" w:rsidRPr="00EF5093">
        <w:rPr>
          <w:rFonts w:ascii="Times New Roman" w:eastAsiaTheme="majorEastAsia" w:hAnsi="Times New Roman" w:cs="Times New Roman"/>
          <w:kern w:val="1"/>
          <w:sz w:val="24"/>
          <w:szCs w:val="24"/>
          <w:lang w:eastAsia="zh-CN"/>
        </w:rPr>
        <w:t>BIO-RAD</w:t>
      </w:r>
      <w:r w:rsidR="004B0FDA" w:rsidRPr="00EF5093">
        <w:rPr>
          <w:rFonts w:ascii="Times New Roman" w:eastAsiaTheme="majorEastAsia" w:hAnsi="Times New Roman" w:cs="Times New Roman"/>
          <w:sz w:val="24"/>
          <w:szCs w:val="24"/>
          <w:shd w:val="clear" w:color="auto" w:fill="FFFFFF"/>
          <w:lang w:eastAsia="zh-CN"/>
        </w:rPr>
        <w:t>，产品目录号：</w:t>
      </w:r>
      <w:r w:rsidR="00F24345" w:rsidRPr="00EF5093">
        <w:rPr>
          <w:rFonts w:ascii="Times New Roman" w:eastAsiaTheme="majorEastAsia" w:hAnsi="Times New Roman" w:cs="Times New Roman"/>
          <w:sz w:val="24"/>
          <w:szCs w:val="24"/>
          <w:shd w:val="clear" w:color="auto" w:fill="FFFFFF"/>
        </w:rPr>
        <w:t>143-2832</w:t>
      </w:r>
      <w:r w:rsidR="0036044B" w:rsidRPr="00EF5093">
        <w:rPr>
          <w:rFonts w:ascii="Times New Roman" w:eastAsiaTheme="majorEastAsia" w:hAnsi="Times New Roman" w:cs="Times New Roman"/>
          <w:sz w:val="24"/>
          <w:szCs w:val="24"/>
          <w:shd w:val="clear" w:color="auto" w:fill="FFFFFF"/>
          <w:lang w:eastAsia="zh-CN"/>
        </w:rPr>
        <w:t>）</w:t>
      </w:r>
    </w:p>
    <w:p w14:paraId="0B271653" w14:textId="77777777" w:rsidR="0036044B" w:rsidRPr="00EF5093" w:rsidRDefault="00C0509A" w:rsidP="00C2541A">
      <w:pPr>
        <w:adjustRightInd w:val="0"/>
        <w:snapToGrid w:val="0"/>
        <w:spacing w:line="360" w:lineRule="auto"/>
        <w:rPr>
          <w:rFonts w:ascii="Times New Roman" w:eastAsia="Malgun Gothic" w:hAnsi="Times New Roman" w:cs="Times New Roman"/>
          <w:kern w:val="1"/>
          <w:sz w:val="24"/>
          <w:szCs w:val="24"/>
          <w:lang w:eastAsia="zh-CN"/>
        </w:rPr>
      </w:pPr>
      <w:r w:rsidRPr="00EF5093">
        <w:rPr>
          <w:rFonts w:ascii="Times New Roman" w:eastAsia="宋体" w:hAnsi="Times New Roman" w:cs="Times New Roman"/>
          <w:kern w:val="0"/>
          <w:sz w:val="24"/>
          <w:szCs w:val="24"/>
          <w:lang w:eastAsia="zh-CN"/>
        </w:rPr>
        <w:t>PCR</w:t>
      </w:r>
      <w:r w:rsidRPr="00EF5093">
        <w:rPr>
          <w:rFonts w:ascii="Times New Roman" w:eastAsia="宋体" w:hAnsi="Times New Roman" w:cs="Times New Roman"/>
          <w:kern w:val="0"/>
          <w:sz w:val="24"/>
          <w:szCs w:val="24"/>
          <w:lang w:eastAsia="zh-CN"/>
        </w:rPr>
        <w:t>反应</w:t>
      </w:r>
      <w:r w:rsidRPr="00EF5093">
        <w:rPr>
          <w:rFonts w:ascii="Times New Roman" w:hAnsi="Times New Roman" w:cs="Times New Roman"/>
          <w:sz w:val="24"/>
          <w:szCs w:val="24"/>
          <w:lang w:val="pl-PL"/>
        </w:rPr>
        <w:t>Mix Taq</w:t>
      </w:r>
      <w:r w:rsidRPr="00EF5093">
        <w:rPr>
          <w:rFonts w:ascii="Times New Roman" w:eastAsia="宋体" w:hAnsi="Times New Roman" w:cs="Times New Roman"/>
          <w:kern w:val="0"/>
          <w:sz w:val="24"/>
          <w:szCs w:val="24"/>
          <w:lang w:eastAsia="zh-CN"/>
        </w:rPr>
        <w:t>：</w:t>
      </w:r>
      <w:r w:rsidRPr="00EF5093">
        <w:rPr>
          <w:rFonts w:ascii="Times New Roman" w:eastAsia="宋体" w:hAnsi="Times New Roman" w:cs="Times New Roman"/>
          <w:kern w:val="0"/>
          <w:sz w:val="24"/>
          <w:szCs w:val="24"/>
          <w:lang w:eastAsia="zh-CN"/>
        </w:rPr>
        <w:t>Premix Taq™ (Ex Taq™ Version 2.0)</w:t>
      </w:r>
      <w:r w:rsidR="00F820EC" w:rsidRPr="00EF5093">
        <w:rPr>
          <w:rFonts w:ascii="Times New Roman" w:eastAsiaTheme="majorEastAsia" w:hAnsi="Times New Roman" w:cs="Times New Roman" w:hint="eastAsia"/>
          <w:kern w:val="1"/>
          <w:sz w:val="24"/>
          <w:szCs w:val="24"/>
          <w:lang w:eastAsia="zh-CN"/>
        </w:rPr>
        <w:t>〔</w:t>
      </w:r>
      <w:r w:rsidRPr="00EF5093">
        <w:rPr>
          <w:rFonts w:ascii="Times New Roman" w:eastAsia="腾祥嘉丽细黑简(宝日医）" w:hAnsi="Times New Roman" w:cs="Times New Roman"/>
          <w:sz w:val="24"/>
          <w:szCs w:val="24"/>
        </w:rPr>
        <w:t>宝生物工程</w:t>
      </w:r>
      <w:r w:rsidR="00B9667E" w:rsidRPr="00EF5093">
        <w:rPr>
          <w:rFonts w:ascii="Times New Roman" w:eastAsia="腾祥嘉丽细黑简(宝日医）" w:hAnsi="Times New Roman" w:cs="Times New Roman" w:hint="eastAsia"/>
          <w:sz w:val="24"/>
          <w:szCs w:val="24"/>
          <w:lang w:eastAsia="zh-CN"/>
        </w:rPr>
        <w:t xml:space="preserve"> </w:t>
      </w:r>
      <w:r w:rsidR="00B9667E" w:rsidRPr="00EF5093">
        <w:rPr>
          <w:rFonts w:ascii="Times New Roman" w:eastAsia="腾祥嘉丽细黑简(宝日医）" w:hAnsi="Times New Roman" w:cs="Times New Roman"/>
          <w:sz w:val="24"/>
          <w:szCs w:val="24"/>
          <w:lang w:eastAsia="zh-CN"/>
        </w:rPr>
        <w:t>(</w:t>
      </w:r>
      <w:r w:rsidRPr="00EF5093">
        <w:rPr>
          <w:rFonts w:ascii="Times New Roman" w:eastAsia="腾祥嘉丽细黑简(宝日医）" w:hAnsi="Times New Roman" w:cs="Times New Roman"/>
          <w:sz w:val="24"/>
          <w:szCs w:val="24"/>
        </w:rPr>
        <w:t>大连</w:t>
      </w:r>
      <w:r w:rsidR="00B9667E" w:rsidRPr="00EF5093">
        <w:rPr>
          <w:rFonts w:ascii="Times New Roman" w:eastAsia="腾祥嘉丽细黑简(宝日医）" w:hAnsi="Times New Roman" w:cs="Times New Roman" w:hint="eastAsia"/>
          <w:sz w:val="24"/>
          <w:szCs w:val="24"/>
          <w:lang w:eastAsia="zh-CN"/>
        </w:rPr>
        <w:t>)</w:t>
      </w:r>
      <w:r w:rsidR="00B9667E" w:rsidRPr="00EF5093">
        <w:rPr>
          <w:rFonts w:ascii="Times New Roman" w:eastAsia="腾祥嘉丽细黑简(宝日医）" w:hAnsi="Times New Roman" w:cs="Times New Roman"/>
          <w:sz w:val="24"/>
          <w:szCs w:val="24"/>
          <w:lang w:eastAsia="zh-CN"/>
        </w:rPr>
        <w:t xml:space="preserve"> </w:t>
      </w:r>
      <w:r w:rsidRPr="00EF5093">
        <w:rPr>
          <w:rFonts w:ascii="Times New Roman" w:eastAsia="腾祥嘉丽细黑简(宝日医）" w:hAnsi="Times New Roman" w:cs="Times New Roman"/>
          <w:sz w:val="24"/>
          <w:szCs w:val="24"/>
        </w:rPr>
        <w:t>有限公司</w:t>
      </w:r>
      <w:r w:rsidRPr="00EF5093">
        <w:rPr>
          <w:rFonts w:ascii="Times New Roman" w:eastAsia="腾祥嘉丽细黑简(宝日医）" w:hAnsi="Times New Roman" w:cs="Times New Roman"/>
          <w:sz w:val="24"/>
          <w:szCs w:val="24"/>
          <w:lang w:eastAsia="zh-CN"/>
        </w:rPr>
        <w:t>，</w:t>
      </w:r>
      <w:r w:rsidRPr="00EF5093">
        <w:rPr>
          <w:rFonts w:ascii="Times New Roman" w:hAnsi="Times New Roman" w:cs="Times New Roman"/>
          <w:sz w:val="24"/>
          <w:szCs w:val="24"/>
        </w:rPr>
        <w:t>Takara</w:t>
      </w:r>
      <w:r w:rsidRPr="00EF5093">
        <w:rPr>
          <w:rFonts w:ascii="Times New Roman" w:hAnsi="Times New Roman" w:cs="Times New Roman"/>
          <w:sz w:val="24"/>
          <w:szCs w:val="24"/>
          <w:lang w:eastAsia="zh-CN"/>
        </w:rPr>
        <w:t>，产品目录号：</w:t>
      </w:r>
      <w:r w:rsidRPr="00EF5093">
        <w:rPr>
          <w:rFonts w:ascii="Times New Roman" w:eastAsia="微软雅黑" w:hAnsi="Times New Roman" w:cs="Times New Roman"/>
          <w:sz w:val="24"/>
          <w:szCs w:val="24"/>
          <w:shd w:val="clear" w:color="auto" w:fill="FFFFFF"/>
        </w:rPr>
        <w:t>RR003A</w:t>
      </w:r>
      <w:r w:rsidR="00F820EC" w:rsidRPr="00EF5093">
        <w:rPr>
          <w:rFonts w:ascii="Times New Roman" w:eastAsiaTheme="majorEastAsia" w:hAnsi="Times New Roman" w:cs="Times New Roman" w:hint="eastAsia"/>
          <w:kern w:val="1"/>
          <w:sz w:val="24"/>
          <w:szCs w:val="24"/>
          <w:lang w:eastAsia="zh-CN"/>
        </w:rPr>
        <w:t>〕</w:t>
      </w:r>
    </w:p>
    <w:p w14:paraId="759025D2" w14:textId="77777777" w:rsidR="0036044B" w:rsidRPr="00EF5093" w:rsidRDefault="0036044B" w:rsidP="00C2541A">
      <w:pPr>
        <w:widowControl w:val="0"/>
        <w:adjustRightInd w:val="0"/>
        <w:snapToGrid w:val="0"/>
        <w:spacing w:line="360" w:lineRule="auto"/>
        <w:jc w:val="both"/>
        <w:rPr>
          <w:rFonts w:ascii="Times New Roman" w:eastAsia="黑体" w:hAnsi="Times New Roman" w:cs="Times New Roman"/>
          <w:b/>
          <w:bCs/>
          <w:sz w:val="24"/>
          <w:szCs w:val="24"/>
          <w:lang w:eastAsia="zh-CN"/>
        </w:rPr>
      </w:pPr>
    </w:p>
    <w:p w14:paraId="3607E7EB" w14:textId="77777777" w:rsidR="00D31473" w:rsidRPr="00EF5093" w:rsidRDefault="00A4170B" w:rsidP="00C2541A">
      <w:pPr>
        <w:adjustRightInd w:val="0"/>
        <w:snapToGrid w:val="0"/>
        <w:spacing w:line="360" w:lineRule="auto"/>
        <w:rPr>
          <w:rFonts w:ascii="Times New Roman" w:eastAsia="黑体" w:hAnsi="Times New Roman" w:cs="Times New Roman"/>
          <w:b/>
          <w:bCs/>
          <w:sz w:val="24"/>
          <w:szCs w:val="24"/>
          <w:lang w:eastAsia="zh-CN"/>
        </w:rPr>
      </w:pPr>
      <w:r w:rsidRPr="00EF5093">
        <w:rPr>
          <w:rFonts w:ascii="Times New Roman" w:eastAsia="黑体" w:hAnsi="Times New Roman" w:cs="Times New Roman"/>
          <w:b/>
          <w:bCs/>
          <w:sz w:val="24"/>
          <w:szCs w:val="24"/>
          <w:lang w:eastAsia="zh-CN"/>
        </w:rPr>
        <w:t>仪器设备</w:t>
      </w:r>
    </w:p>
    <w:p w14:paraId="6858FB4F" w14:textId="77777777" w:rsidR="005C121F" w:rsidRPr="00EF5093" w:rsidRDefault="005C121F" w:rsidP="00C2541A">
      <w:pPr>
        <w:widowControl w:val="0"/>
        <w:adjustRightInd w:val="0"/>
        <w:snapToGrid w:val="0"/>
        <w:spacing w:line="360" w:lineRule="auto"/>
        <w:rPr>
          <w:rFonts w:ascii="Times New Roman" w:eastAsia="Malgun Gothic" w:hAnsi="Times New Roman" w:cs="Times New Roman"/>
          <w:bCs/>
          <w:sz w:val="24"/>
          <w:szCs w:val="24"/>
          <w:shd w:val="clear" w:color="auto" w:fill="FFFFFF"/>
        </w:rPr>
      </w:pPr>
      <w:r w:rsidRPr="00EF5093">
        <w:rPr>
          <w:rFonts w:ascii="Times New Roman" w:eastAsia="宋体" w:hAnsi="Times New Roman" w:cs="Times New Roman"/>
          <w:kern w:val="0"/>
          <w:sz w:val="24"/>
          <w:szCs w:val="24"/>
          <w:lang w:eastAsia="zh-CN"/>
        </w:rPr>
        <w:t>PCR</w:t>
      </w:r>
      <w:r w:rsidRPr="00EF5093">
        <w:rPr>
          <w:rFonts w:ascii="Times New Roman" w:eastAsia="宋体" w:hAnsi="Times New Roman" w:cs="Times New Roman"/>
          <w:kern w:val="0"/>
          <w:sz w:val="24"/>
          <w:szCs w:val="24"/>
          <w:lang w:eastAsia="zh-CN"/>
        </w:rPr>
        <w:t>仪</w:t>
      </w:r>
      <w:r w:rsidR="0036044B" w:rsidRPr="00EF5093">
        <w:rPr>
          <w:rFonts w:ascii="Times New Roman" w:eastAsia="宋体" w:hAnsi="Times New Roman" w:cs="Times New Roman"/>
          <w:kern w:val="0"/>
          <w:sz w:val="24"/>
          <w:szCs w:val="24"/>
          <w:lang w:eastAsia="zh-CN"/>
        </w:rPr>
        <w:t>（</w:t>
      </w:r>
      <w:r w:rsidRPr="00EF5093">
        <w:rPr>
          <w:rFonts w:ascii="Times New Roman" w:hAnsi="Times New Roman" w:cs="Times New Roman"/>
          <w:sz w:val="24"/>
          <w:szCs w:val="24"/>
          <w:shd w:val="clear" w:color="auto" w:fill="FFFFFF"/>
        </w:rPr>
        <w:t>德国</w:t>
      </w:r>
      <w:r w:rsidRPr="00EF5093">
        <w:rPr>
          <w:rFonts w:ascii="Times New Roman" w:hAnsi="Times New Roman" w:cs="Times New Roman"/>
          <w:sz w:val="24"/>
          <w:szCs w:val="24"/>
          <w:shd w:val="clear" w:color="auto" w:fill="FFFFFF"/>
        </w:rPr>
        <w:t>SENSO</w:t>
      </w:r>
      <w:r w:rsidRPr="00EF5093">
        <w:rPr>
          <w:rFonts w:ascii="Times New Roman" w:hAnsi="Times New Roman" w:cs="Times New Roman"/>
          <w:sz w:val="24"/>
          <w:szCs w:val="24"/>
          <w:shd w:val="clear" w:color="auto" w:fill="FFFFFF"/>
          <w:lang w:eastAsia="zh-CN"/>
        </w:rPr>
        <w:t>，</w:t>
      </w:r>
      <w:r w:rsidRPr="00EF5093">
        <w:rPr>
          <w:rFonts w:ascii="Times New Roman" w:hAnsi="Times New Roman" w:cs="Times New Roman"/>
          <w:bCs/>
          <w:sz w:val="24"/>
          <w:szCs w:val="24"/>
          <w:shd w:val="clear" w:color="auto" w:fill="FFFFFF"/>
        </w:rPr>
        <w:t>Sensoquest LabCycler PCR</w:t>
      </w:r>
      <w:r w:rsidRPr="00EF5093">
        <w:rPr>
          <w:rFonts w:ascii="Times New Roman" w:hAnsi="Times New Roman" w:cs="Times New Roman"/>
          <w:bCs/>
          <w:sz w:val="24"/>
          <w:szCs w:val="24"/>
          <w:shd w:val="clear" w:color="auto" w:fill="FFFFFF"/>
        </w:rPr>
        <w:t>仪</w:t>
      </w:r>
      <w:r w:rsidR="0036044B" w:rsidRPr="00EF5093">
        <w:rPr>
          <w:rFonts w:ascii="Times New Roman" w:hAnsi="Times New Roman" w:cs="Times New Roman"/>
          <w:bCs/>
          <w:sz w:val="24"/>
          <w:szCs w:val="24"/>
          <w:shd w:val="clear" w:color="auto" w:fill="FFFFFF"/>
        </w:rPr>
        <w:t>）</w:t>
      </w:r>
    </w:p>
    <w:p w14:paraId="38ADF6D7" w14:textId="77777777" w:rsidR="00E4682D" w:rsidRPr="00EF5093" w:rsidRDefault="00E4682D" w:rsidP="00C2541A">
      <w:pPr>
        <w:widowControl w:val="0"/>
        <w:adjustRightInd w:val="0"/>
        <w:snapToGrid w:val="0"/>
        <w:spacing w:line="360" w:lineRule="auto"/>
        <w:rPr>
          <w:rFonts w:ascii="Times New Roman" w:hAnsi="Times New Roman" w:cs="Times New Roman"/>
          <w:kern w:val="0"/>
          <w:sz w:val="24"/>
          <w:szCs w:val="24"/>
          <w:lang w:eastAsia="zh-CN"/>
        </w:rPr>
      </w:pPr>
      <w:r w:rsidRPr="00EF5093">
        <w:rPr>
          <w:rFonts w:ascii="Times New Roman" w:hAnsi="Times New Roman" w:cs="Times New Roman"/>
          <w:kern w:val="0"/>
          <w:sz w:val="24"/>
          <w:szCs w:val="24"/>
          <w:lang w:eastAsia="zh-CN"/>
        </w:rPr>
        <w:t>离心机</w:t>
      </w:r>
      <w:r w:rsidR="0036044B" w:rsidRPr="00EF5093">
        <w:rPr>
          <w:rFonts w:ascii="Times New Roman" w:hAnsi="Times New Roman" w:cs="Times New Roman"/>
          <w:kern w:val="0"/>
          <w:sz w:val="24"/>
          <w:szCs w:val="24"/>
          <w:lang w:eastAsia="zh-CN"/>
        </w:rPr>
        <w:t>（</w:t>
      </w:r>
      <w:r w:rsidRPr="00EF5093">
        <w:rPr>
          <w:rFonts w:ascii="Times New Roman" w:hAnsi="Times New Roman" w:cs="Times New Roman"/>
          <w:kern w:val="0"/>
          <w:sz w:val="24"/>
          <w:szCs w:val="24"/>
          <w:lang w:eastAsia="zh-CN"/>
        </w:rPr>
        <w:t>日本</w:t>
      </w:r>
      <w:r w:rsidRPr="00EF5093">
        <w:rPr>
          <w:rFonts w:ascii="Times New Roman" w:hAnsi="Times New Roman" w:cs="Times New Roman"/>
          <w:kern w:val="0"/>
          <w:sz w:val="24"/>
          <w:szCs w:val="24"/>
          <w:lang w:eastAsia="zh-CN"/>
        </w:rPr>
        <w:t>TOMY, MicroOne</w:t>
      </w:r>
      <w:r w:rsidRPr="00EF5093">
        <w:rPr>
          <w:rFonts w:ascii="Times New Roman" w:hAnsi="Times New Roman" w:cs="Times New Roman"/>
          <w:kern w:val="0"/>
          <w:sz w:val="24"/>
          <w:szCs w:val="24"/>
          <w:lang w:eastAsia="zh-CN"/>
        </w:rPr>
        <w:t>离心机</w:t>
      </w:r>
      <w:r w:rsidR="0036044B" w:rsidRPr="00EF5093">
        <w:rPr>
          <w:rFonts w:ascii="Times New Roman" w:hAnsi="Times New Roman" w:cs="Times New Roman"/>
          <w:kern w:val="0"/>
          <w:sz w:val="24"/>
          <w:szCs w:val="24"/>
          <w:lang w:eastAsia="zh-CN"/>
        </w:rPr>
        <w:t>）</w:t>
      </w:r>
    </w:p>
    <w:p w14:paraId="04E37A97" w14:textId="77777777" w:rsidR="0036044B" w:rsidRPr="00EF5093" w:rsidRDefault="0036044B" w:rsidP="00C2541A">
      <w:pPr>
        <w:adjustRightInd w:val="0"/>
        <w:snapToGrid w:val="0"/>
        <w:spacing w:line="360" w:lineRule="auto"/>
        <w:rPr>
          <w:rFonts w:ascii="Times New Roman" w:eastAsia="黑体" w:hAnsi="Times New Roman" w:cs="Times New Roman"/>
          <w:b/>
          <w:bCs/>
          <w:sz w:val="24"/>
          <w:szCs w:val="24"/>
          <w:lang w:eastAsia="zh-CN"/>
        </w:rPr>
      </w:pPr>
    </w:p>
    <w:p w14:paraId="25E29639" w14:textId="77777777" w:rsidR="0095772F" w:rsidRPr="00EF5093" w:rsidRDefault="0095772F" w:rsidP="00C2541A">
      <w:pPr>
        <w:adjustRightInd w:val="0"/>
        <w:snapToGrid w:val="0"/>
        <w:spacing w:line="360" w:lineRule="auto"/>
        <w:rPr>
          <w:rFonts w:ascii="Times New Roman" w:eastAsia="黑体" w:hAnsi="Times New Roman" w:cs="Times New Roman"/>
          <w:b/>
          <w:bCs/>
          <w:sz w:val="24"/>
          <w:szCs w:val="24"/>
          <w:lang w:eastAsia="zh-CN"/>
        </w:rPr>
      </w:pPr>
      <w:r w:rsidRPr="00EF5093">
        <w:rPr>
          <w:rFonts w:ascii="Times New Roman" w:eastAsia="黑体" w:hAnsi="Times New Roman" w:cs="Times New Roman"/>
          <w:b/>
          <w:bCs/>
          <w:sz w:val="24"/>
          <w:szCs w:val="24"/>
          <w:lang w:eastAsia="zh-CN"/>
        </w:rPr>
        <w:lastRenderedPageBreak/>
        <w:t>软件和数据库</w:t>
      </w:r>
    </w:p>
    <w:p w14:paraId="00A9D85C" w14:textId="77777777" w:rsidR="009205CE" w:rsidRPr="00EF5093" w:rsidRDefault="009205CE" w:rsidP="00C2541A">
      <w:pPr>
        <w:adjustRightInd w:val="0"/>
        <w:snapToGrid w:val="0"/>
        <w:spacing w:line="360" w:lineRule="auto"/>
        <w:rPr>
          <w:rStyle w:val="aff"/>
          <w:rFonts w:ascii="Times New Roman" w:hAnsi="Times New Roman" w:cs="Times New Roman"/>
          <w:color w:val="auto"/>
          <w:sz w:val="24"/>
          <w:szCs w:val="24"/>
        </w:rPr>
      </w:pPr>
      <w:r w:rsidRPr="00EF5093">
        <w:rPr>
          <w:rFonts w:ascii="Times New Roman" w:eastAsia="黑体" w:hAnsi="Times New Roman" w:cs="Times New Roman"/>
          <w:bCs/>
          <w:sz w:val="24"/>
          <w:szCs w:val="24"/>
          <w:lang w:eastAsia="zh-CN"/>
        </w:rPr>
        <w:t>bla</w:t>
      </w:r>
      <w:r w:rsidR="00301822" w:rsidRPr="00EF5093">
        <w:rPr>
          <w:rFonts w:ascii="Times New Roman" w:eastAsia="黑体" w:hAnsi="Times New Roman" w:cs="Times New Roman"/>
          <w:bCs/>
          <w:sz w:val="24"/>
          <w:szCs w:val="24"/>
          <w:lang w:eastAsia="zh-CN"/>
        </w:rPr>
        <w:t>st 2.8.1+</w:t>
      </w:r>
      <w:r w:rsidR="002D040F" w:rsidRPr="00EF5093">
        <w:rPr>
          <w:rFonts w:ascii="Times New Roman" w:hAnsi="Times New Roman" w:cs="Times New Roman"/>
          <w:sz w:val="24"/>
          <w:szCs w:val="24"/>
          <w:lang w:eastAsia="zh-CN"/>
        </w:rPr>
        <w:t>：</w:t>
      </w:r>
      <w:hyperlink r:id="rId8" w:history="1">
        <w:r w:rsidR="00301822" w:rsidRPr="00EF5093">
          <w:rPr>
            <w:rStyle w:val="aff"/>
            <w:rFonts w:ascii="Times New Roman" w:hAnsi="Times New Roman" w:cs="Times New Roman"/>
            <w:color w:val="auto"/>
            <w:sz w:val="24"/>
            <w:szCs w:val="24"/>
            <w:lang w:eastAsia="zh-CN"/>
          </w:rPr>
          <w:t>https://ftp.ncbi.nlm.nih.gov/blast/executables/blast+/2.8.1/</w:t>
        </w:r>
      </w:hyperlink>
    </w:p>
    <w:p w14:paraId="0EDDF81F" w14:textId="77777777" w:rsidR="002808A8" w:rsidRPr="00EF5093" w:rsidRDefault="002808A8" w:rsidP="00C2541A">
      <w:pPr>
        <w:adjustRightInd w:val="0"/>
        <w:snapToGrid w:val="0"/>
        <w:spacing w:line="360" w:lineRule="auto"/>
        <w:rPr>
          <w:rFonts w:ascii="Times New Roman" w:hAnsi="Times New Roman" w:cs="Times New Roman"/>
          <w:sz w:val="24"/>
          <w:szCs w:val="24"/>
          <w:lang w:eastAsia="zh-CN"/>
        </w:rPr>
      </w:pPr>
      <w:r w:rsidRPr="00EF5093">
        <w:rPr>
          <w:rFonts w:ascii="Times New Roman" w:hAnsi="Times New Roman" w:cs="Times New Roman"/>
          <w:sz w:val="24"/>
          <w:szCs w:val="24"/>
          <w:lang w:eastAsia="zh-CN"/>
        </w:rPr>
        <w:t>Fast</w:t>
      </w:r>
      <w:r w:rsidRPr="00EF5093">
        <w:rPr>
          <w:rFonts w:ascii="Times New Roman" w:eastAsia="Malgun Gothic" w:hAnsi="Times New Roman" w:cs="Times New Roman"/>
          <w:sz w:val="24"/>
          <w:szCs w:val="24"/>
        </w:rPr>
        <w:t>ANI v1.1</w:t>
      </w:r>
      <w:r w:rsidRPr="00EF5093">
        <w:rPr>
          <w:rFonts w:ascii="Times New Roman" w:hAnsi="Times New Roman" w:cs="Times New Roman"/>
          <w:sz w:val="24"/>
          <w:szCs w:val="24"/>
          <w:lang w:eastAsia="zh-CN"/>
        </w:rPr>
        <w:t>：</w:t>
      </w:r>
      <w:hyperlink r:id="rId9" w:history="1">
        <w:r w:rsidRPr="00EF5093">
          <w:rPr>
            <w:rStyle w:val="aff"/>
            <w:rFonts w:ascii="Times New Roman" w:hAnsi="Times New Roman" w:cs="Times New Roman"/>
            <w:color w:val="auto"/>
            <w:sz w:val="24"/>
            <w:szCs w:val="24"/>
            <w:lang w:eastAsia="zh-CN"/>
          </w:rPr>
          <w:t>https://github.com/ParBLiSS/FastANI</w:t>
        </w:r>
      </w:hyperlink>
      <w:r w:rsidRPr="00EF5093">
        <w:rPr>
          <w:rFonts w:ascii="Times New Roman" w:hAnsi="Times New Roman" w:cs="Times New Roman"/>
          <w:sz w:val="24"/>
          <w:szCs w:val="24"/>
          <w:lang w:eastAsia="zh-CN"/>
        </w:rPr>
        <w:t xml:space="preserve"> </w:t>
      </w:r>
    </w:p>
    <w:p w14:paraId="748487AA" w14:textId="77777777" w:rsidR="00951C3F" w:rsidRPr="00EF5093" w:rsidRDefault="00353822" w:rsidP="00C2541A">
      <w:pPr>
        <w:adjustRightInd w:val="0"/>
        <w:snapToGrid w:val="0"/>
        <w:spacing w:line="360" w:lineRule="auto"/>
        <w:rPr>
          <w:rFonts w:ascii="Times New Roman" w:hAnsi="Times New Roman" w:cs="Times New Roman"/>
          <w:sz w:val="24"/>
          <w:szCs w:val="24"/>
          <w:lang w:eastAsia="zh-CN"/>
        </w:rPr>
      </w:pPr>
      <w:r w:rsidRPr="00EF5093">
        <w:rPr>
          <w:rFonts w:ascii="Times New Roman" w:hAnsi="Times New Roman" w:cs="Times New Roman"/>
          <w:sz w:val="24"/>
          <w:szCs w:val="24"/>
          <w:lang w:eastAsia="zh-CN"/>
        </w:rPr>
        <w:t>原核生物全基因组数据库</w:t>
      </w:r>
      <w:r w:rsidR="00951C3F" w:rsidRPr="00EF5093">
        <w:rPr>
          <w:rFonts w:ascii="Times New Roman" w:hAnsi="Times New Roman" w:cs="Times New Roman"/>
          <w:sz w:val="24"/>
          <w:szCs w:val="24"/>
          <w:lang w:eastAsia="zh-CN"/>
        </w:rPr>
        <w:t>：</w:t>
      </w:r>
      <w:hyperlink r:id="rId10" w:history="1"/>
      <w:hyperlink r:id="rId11" w:anchor="!/prokaryotes/" w:history="1">
        <w:r w:rsidRPr="00EF5093">
          <w:rPr>
            <w:rStyle w:val="aff"/>
            <w:rFonts w:ascii="Times New Roman" w:hAnsi="Times New Roman" w:cs="Times New Roman"/>
            <w:color w:val="auto"/>
            <w:sz w:val="24"/>
            <w:szCs w:val="24"/>
            <w:lang w:eastAsia="zh-CN"/>
          </w:rPr>
          <w:t>https://www.ncbi.nlm.nih.gov/genome/browse#!/prokaryotes/</w:t>
        </w:r>
      </w:hyperlink>
      <w:r w:rsidRPr="00EF5093">
        <w:rPr>
          <w:rFonts w:ascii="Times New Roman" w:hAnsi="Times New Roman" w:cs="Times New Roman"/>
          <w:sz w:val="24"/>
          <w:szCs w:val="24"/>
          <w:lang w:eastAsia="zh-CN"/>
        </w:rPr>
        <w:t xml:space="preserve"> </w:t>
      </w:r>
      <w:r w:rsidR="00951C3F" w:rsidRPr="00EF5093">
        <w:rPr>
          <w:rFonts w:ascii="Times New Roman" w:hAnsi="Times New Roman" w:cs="Times New Roman"/>
          <w:sz w:val="24"/>
          <w:szCs w:val="24"/>
          <w:lang w:eastAsia="zh-CN"/>
        </w:rPr>
        <w:t xml:space="preserve"> </w:t>
      </w:r>
    </w:p>
    <w:p w14:paraId="1B557843" w14:textId="15440B09" w:rsidR="0036044B" w:rsidRPr="00EF5093" w:rsidRDefault="002154CA" w:rsidP="00C2541A">
      <w:pPr>
        <w:adjustRightInd w:val="0"/>
        <w:snapToGrid w:val="0"/>
        <w:spacing w:line="360" w:lineRule="auto"/>
        <w:rPr>
          <w:rFonts w:ascii="Times New Roman" w:hAnsi="Times New Roman" w:cs="Times New Roman"/>
          <w:sz w:val="24"/>
          <w:szCs w:val="24"/>
          <w:lang w:eastAsia="zh-CN"/>
        </w:rPr>
      </w:pPr>
      <w:r w:rsidRPr="00EF5093">
        <w:rPr>
          <w:rFonts w:ascii="Times New Roman" w:hAnsi="Times New Roman" w:cs="Times New Roman" w:hint="eastAsia"/>
          <w:sz w:val="24"/>
          <w:szCs w:val="24"/>
          <w:lang w:eastAsia="zh-CN"/>
        </w:rPr>
        <w:t>R</w:t>
      </w:r>
      <w:r w:rsidRPr="00EF5093">
        <w:rPr>
          <w:rFonts w:ascii="Times New Roman" w:hAnsi="Times New Roman" w:cs="Times New Roman" w:hint="eastAsia"/>
          <w:sz w:val="24"/>
          <w:szCs w:val="24"/>
          <w:lang w:eastAsia="zh-CN"/>
        </w:rPr>
        <w:t>语言</w:t>
      </w:r>
      <w:r w:rsidR="00421BC6" w:rsidRPr="00EF5093">
        <w:rPr>
          <w:rFonts w:ascii="Times New Roman" w:hAnsi="Times New Roman" w:cs="Times New Roman"/>
          <w:sz w:val="24"/>
          <w:szCs w:val="24"/>
          <w:lang w:eastAsia="zh-CN"/>
        </w:rPr>
        <w:t>bactaxR</w:t>
      </w:r>
      <w:r w:rsidR="00421BC6" w:rsidRPr="00EF5093">
        <w:rPr>
          <w:rFonts w:ascii="Times New Roman" w:hAnsi="Times New Roman" w:cs="Times New Roman" w:hint="eastAsia"/>
          <w:sz w:val="24"/>
          <w:szCs w:val="24"/>
          <w:lang w:eastAsia="zh-CN"/>
        </w:rPr>
        <w:t>包</w:t>
      </w:r>
      <w:r w:rsidR="002D040F" w:rsidRPr="00EF5093">
        <w:rPr>
          <w:rFonts w:ascii="Times New Roman" w:hAnsi="Times New Roman" w:cs="Times New Roman" w:hint="eastAsia"/>
          <w:sz w:val="24"/>
          <w:szCs w:val="24"/>
          <w:lang w:eastAsia="zh-CN"/>
        </w:rPr>
        <w:t>：</w:t>
      </w:r>
      <w:hyperlink r:id="rId12" w:history="1">
        <w:r w:rsidR="00191625" w:rsidRPr="00EF5093">
          <w:rPr>
            <w:rStyle w:val="aff"/>
            <w:rFonts w:ascii="Times New Roman" w:hAnsi="Times New Roman" w:cs="Times New Roman"/>
            <w:color w:val="auto"/>
            <w:sz w:val="24"/>
            <w:szCs w:val="24"/>
            <w:lang w:eastAsia="zh-CN"/>
          </w:rPr>
          <w:t>https://github.com/lmc297/bactaxR</w:t>
        </w:r>
      </w:hyperlink>
      <w:r w:rsidR="00191625" w:rsidRPr="00EF5093">
        <w:rPr>
          <w:rFonts w:ascii="Times New Roman" w:hAnsi="Times New Roman" w:cs="Times New Roman"/>
          <w:sz w:val="24"/>
          <w:szCs w:val="24"/>
          <w:lang w:eastAsia="zh-CN"/>
        </w:rPr>
        <w:t xml:space="preserve"> </w:t>
      </w:r>
    </w:p>
    <w:p w14:paraId="6E680F0A" w14:textId="213778BB" w:rsidR="00371014" w:rsidRPr="00EF5093" w:rsidRDefault="00371014" w:rsidP="00C2541A">
      <w:pPr>
        <w:adjustRightInd w:val="0"/>
        <w:snapToGrid w:val="0"/>
        <w:spacing w:line="360" w:lineRule="auto"/>
        <w:rPr>
          <w:rStyle w:val="aff"/>
          <w:rFonts w:ascii="Times New Roman" w:hAnsi="Times New Roman" w:cs="Times New Roman"/>
          <w:color w:val="auto"/>
          <w:sz w:val="24"/>
          <w:szCs w:val="24"/>
        </w:rPr>
      </w:pPr>
      <w:r w:rsidRPr="00EF5093">
        <w:rPr>
          <w:rFonts w:ascii="Times New Roman" w:hAnsi="Times New Roman" w:cs="Times New Roman" w:hint="eastAsia"/>
          <w:sz w:val="24"/>
          <w:szCs w:val="24"/>
          <w:lang w:eastAsia="zh-CN"/>
        </w:rPr>
        <w:t>C</w:t>
      </w:r>
      <w:r w:rsidRPr="00EF5093">
        <w:rPr>
          <w:rFonts w:ascii="Times New Roman" w:hAnsi="Times New Roman" w:cs="Times New Roman"/>
          <w:sz w:val="24"/>
          <w:szCs w:val="24"/>
          <w:lang w:eastAsia="zh-CN"/>
        </w:rPr>
        <w:t>ompareM</w:t>
      </w:r>
      <w:r w:rsidRPr="00EF5093">
        <w:rPr>
          <w:rFonts w:ascii="Times New Roman" w:hAnsi="Times New Roman" w:cs="Times New Roman" w:hint="eastAsia"/>
          <w:sz w:val="24"/>
          <w:szCs w:val="24"/>
          <w:lang w:eastAsia="zh-CN"/>
        </w:rPr>
        <w:t>：</w:t>
      </w:r>
      <w:hyperlink r:id="rId13" w:history="1">
        <w:r w:rsidRPr="00EF5093">
          <w:rPr>
            <w:rStyle w:val="aff"/>
            <w:rFonts w:ascii="Times New Roman" w:hAnsi="Times New Roman" w:cs="Times New Roman"/>
            <w:color w:val="auto"/>
            <w:sz w:val="24"/>
            <w:szCs w:val="24"/>
          </w:rPr>
          <w:t>https://github.com/dparks1134/CompareM</w:t>
        </w:r>
      </w:hyperlink>
    </w:p>
    <w:p w14:paraId="681F5408" w14:textId="2C4749A8" w:rsidR="00210033" w:rsidRPr="00EF5093" w:rsidRDefault="00210033" w:rsidP="00C2541A">
      <w:pPr>
        <w:adjustRightInd w:val="0"/>
        <w:snapToGrid w:val="0"/>
        <w:spacing w:line="360" w:lineRule="auto"/>
        <w:rPr>
          <w:rStyle w:val="aff"/>
          <w:rFonts w:ascii="Times New Roman" w:eastAsia="Malgun Gothic" w:hAnsi="Times New Roman" w:cs="Times New Roman"/>
          <w:color w:val="auto"/>
          <w:sz w:val="24"/>
          <w:szCs w:val="24"/>
        </w:rPr>
      </w:pPr>
      <w:r w:rsidRPr="00EF5093">
        <w:rPr>
          <w:rStyle w:val="aff"/>
          <w:rFonts w:ascii="Times New Roman" w:hAnsi="Times New Roman" w:cs="Times New Roman"/>
          <w:color w:val="auto"/>
          <w:sz w:val="24"/>
          <w:szCs w:val="24"/>
          <w:u w:val="none"/>
          <w:lang w:eastAsia="zh-CN"/>
        </w:rPr>
        <w:t>MAFFT</w:t>
      </w:r>
      <w:r w:rsidR="002444AD" w:rsidRPr="00EF5093">
        <w:rPr>
          <w:rStyle w:val="aff"/>
          <w:rFonts w:ascii="Times New Roman" w:hAnsi="Times New Roman" w:cs="Times New Roman"/>
          <w:color w:val="auto"/>
          <w:sz w:val="24"/>
          <w:szCs w:val="24"/>
          <w:u w:val="none"/>
          <w:lang w:eastAsia="zh-CN"/>
        </w:rPr>
        <w:t xml:space="preserve"> </w:t>
      </w:r>
      <w:r w:rsidR="002444AD" w:rsidRPr="00EF5093">
        <w:rPr>
          <w:rStyle w:val="aff"/>
          <w:rFonts w:ascii="Times New Roman" w:hAnsi="Times New Roman" w:cs="Times New Roman" w:hint="eastAsia"/>
          <w:color w:val="auto"/>
          <w:sz w:val="24"/>
          <w:szCs w:val="24"/>
          <w:u w:val="none"/>
          <w:lang w:eastAsia="zh-CN"/>
        </w:rPr>
        <w:t>V</w:t>
      </w:r>
      <w:r w:rsidR="002444AD" w:rsidRPr="00EF5093">
        <w:rPr>
          <w:rStyle w:val="aff"/>
          <w:rFonts w:ascii="Times New Roman" w:hAnsi="Times New Roman" w:cs="Times New Roman"/>
          <w:color w:val="auto"/>
          <w:sz w:val="24"/>
          <w:szCs w:val="24"/>
          <w:u w:val="none"/>
          <w:lang w:eastAsia="zh-CN"/>
        </w:rPr>
        <w:t>7</w:t>
      </w:r>
      <w:r w:rsidRPr="00EF5093">
        <w:rPr>
          <w:rStyle w:val="aff"/>
          <w:rFonts w:ascii="Times New Roman" w:hAnsi="Times New Roman" w:cs="Times New Roman"/>
          <w:color w:val="auto"/>
          <w:sz w:val="24"/>
          <w:szCs w:val="24"/>
          <w:u w:val="none"/>
          <w:lang w:eastAsia="zh-CN"/>
        </w:rPr>
        <w:t>：</w:t>
      </w:r>
      <w:hyperlink r:id="rId14" w:history="1">
        <w:r w:rsidR="00D837BA" w:rsidRPr="00EF5093">
          <w:rPr>
            <w:rStyle w:val="aff"/>
            <w:rFonts w:ascii="Times New Roman" w:hAnsi="Times New Roman" w:cs="Times New Roman"/>
            <w:color w:val="auto"/>
            <w:sz w:val="24"/>
            <w:szCs w:val="24"/>
            <w:lang w:eastAsia="zh-CN"/>
          </w:rPr>
          <w:t>https://mafft.cbrc.jp/alignment/software/</w:t>
        </w:r>
      </w:hyperlink>
      <w:r w:rsidRPr="00EF5093">
        <w:rPr>
          <w:rStyle w:val="aff"/>
          <w:rFonts w:ascii="Times New Roman" w:hAnsi="Times New Roman" w:cs="Times New Roman"/>
          <w:color w:val="auto"/>
          <w:sz w:val="24"/>
          <w:szCs w:val="24"/>
          <w:lang w:eastAsia="zh-CN"/>
        </w:rPr>
        <w:t xml:space="preserve"> </w:t>
      </w:r>
    </w:p>
    <w:p w14:paraId="3E781DB5" w14:textId="0F24569B" w:rsidR="00027F1E" w:rsidRPr="00EF5093" w:rsidRDefault="00D0042B" w:rsidP="00C2541A">
      <w:pPr>
        <w:adjustRightInd w:val="0"/>
        <w:snapToGrid w:val="0"/>
        <w:spacing w:line="360" w:lineRule="auto"/>
        <w:rPr>
          <w:rFonts w:ascii="Times New Roman" w:hAnsi="Times New Roman" w:cs="Times New Roman"/>
          <w:sz w:val="24"/>
          <w:szCs w:val="24"/>
          <w:lang w:eastAsia="zh-CN"/>
        </w:rPr>
      </w:pPr>
      <w:r w:rsidRPr="00EF5093">
        <w:rPr>
          <w:rFonts w:ascii="Times New Roman" w:hAnsi="Times New Roman" w:cs="Times New Roman" w:hint="eastAsia"/>
          <w:sz w:val="24"/>
          <w:szCs w:val="24"/>
          <w:lang w:eastAsia="zh-CN"/>
        </w:rPr>
        <w:t>MEGA</w:t>
      </w:r>
      <w:r w:rsidRPr="00EF5093">
        <w:rPr>
          <w:rFonts w:ascii="Times New Roman" w:hAnsi="Times New Roman" w:cs="Times New Roman"/>
          <w:sz w:val="24"/>
          <w:szCs w:val="24"/>
          <w:lang w:eastAsia="zh-CN"/>
        </w:rPr>
        <w:t xml:space="preserve"> </w:t>
      </w:r>
      <w:r w:rsidR="00602730" w:rsidRPr="00EF5093">
        <w:rPr>
          <w:rFonts w:ascii="Times New Roman" w:hAnsi="Times New Roman" w:cs="Times New Roman"/>
          <w:sz w:val="24"/>
          <w:szCs w:val="24"/>
          <w:lang w:eastAsia="zh-CN"/>
        </w:rPr>
        <w:t>V</w:t>
      </w:r>
      <w:r w:rsidRPr="00EF5093">
        <w:rPr>
          <w:rFonts w:ascii="Times New Roman" w:hAnsi="Times New Roman" w:cs="Times New Roman"/>
          <w:sz w:val="24"/>
          <w:szCs w:val="24"/>
          <w:lang w:eastAsia="zh-CN"/>
        </w:rPr>
        <w:t>5.</w:t>
      </w:r>
      <w:r w:rsidR="007D1A86" w:rsidRPr="00EF5093">
        <w:rPr>
          <w:rFonts w:ascii="Times New Roman" w:hAnsi="Times New Roman" w:cs="Times New Roman"/>
          <w:sz w:val="24"/>
          <w:szCs w:val="24"/>
          <w:lang w:eastAsia="zh-CN"/>
        </w:rPr>
        <w:t>2</w:t>
      </w:r>
      <w:r w:rsidR="007D1A86" w:rsidRPr="00EF5093">
        <w:rPr>
          <w:rFonts w:ascii="Times New Roman" w:hAnsi="Times New Roman" w:cs="Times New Roman" w:hint="eastAsia"/>
          <w:sz w:val="24"/>
          <w:szCs w:val="24"/>
          <w:lang w:eastAsia="zh-CN"/>
        </w:rPr>
        <w:t>：</w:t>
      </w:r>
      <w:hyperlink r:id="rId15" w:history="1">
        <w:r w:rsidR="007D1A86" w:rsidRPr="00EF5093">
          <w:rPr>
            <w:rStyle w:val="aff"/>
            <w:rFonts w:ascii="Times New Roman" w:hAnsi="Times New Roman" w:cs="Times New Roman"/>
            <w:color w:val="auto"/>
            <w:sz w:val="24"/>
            <w:szCs w:val="24"/>
            <w:lang w:eastAsia="zh-CN"/>
          </w:rPr>
          <w:t>https://www.megasoftware.net/download_form</w:t>
        </w:r>
      </w:hyperlink>
      <w:r w:rsidR="007D1A86" w:rsidRPr="00EF5093">
        <w:rPr>
          <w:rFonts w:ascii="Times New Roman" w:hAnsi="Times New Roman" w:cs="Times New Roman"/>
          <w:sz w:val="24"/>
          <w:szCs w:val="24"/>
          <w:lang w:eastAsia="zh-CN"/>
        </w:rPr>
        <w:t xml:space="preserve"> </w:t>
      </w:r>
    </w:p>
    <w:p w14:paraId="6BEFC739" w14:textId="6F970898" w:rsidR="0053439C" w:rsidRPr="00EF5093" w:rsidRDefault="006F5A8D" w:rsidP="00C2541A">
      <w:pPr>
        <w:adjustRightInd w:val="0"/>
        <w:snapToGrid w:val="0"/>
        <w:spacing w:line="360" w:lineRule="auto"/>
        <w:rPr>
          <w:rFonts w:ascii="Times New Roman" w:hAnsi="Times New Roman" w:cs="Times New Roman"/>
          <w:sz w:val="24"/>
          <w:szCs w:val="24"/>
          <w:lang w:eastAsia="zh-CN"/>
        </w:rPr>
      </w:pPr>
      <w:r w:rsidRPr="00EF5093">
        <w:rPr>
          <w:rFonts w:ascii="Times New Roman" w:hAnsi="Times New Roman" w:cs="Times New Roman" w:hint="eastAsia"/>
          <w:sz w:val="24"/>
          <w:szCs w:val="24"/>
          <w:lang w:eastAsia="zh-CN"/>
        </w:rPr>
        <w:t>UBCG</w:t>
      </w:r>
      <w:r w:rsidRPr="00EF5093">
        <w:rPr>
          <w:rFonts w:ascii="Times New Roman" w:hAnsi="Times New Roman" w:cs="Times New Roman" w:hint="eastAsia"/>
          <w:sz w:val="24"/>
          <w:szCs w:val="24"/>
          <w:lang w:eastAsia="zh-CN"/>
        </w:rPr>
        <w:t>：</w:t>
      </w:r>
      <w:hyperlink r:id="rId16" w:history="1">
        <w:r w:rsidRPr="00EF5093">
          <w:rPr>
            <w:rStyle w:val="aff"/>
            <w:rFonts w:ascii="Times New Roman" w:hAnsi="Times New Roman" w:cs="Times New Roman"/>
            <w:color w:val="auto"/>
            <w:sz w:val="24"/>
            <w:szCs w:val="24"/>
            <w:lang w:eastAsia="zh-CN"/>
          </w:rPr>
          <w:t>https://www.ezbiocloud.net/tools/ubcg</w:t>
        </w:r>
      </w:hyperlink>
      <w:r w:rsidRPr="00EF5093">
        <w:rPr>
          <w:rFonts w:ascii="Times New Roman" w:hAnsi="Times New Roman" w:cs="Times New Roman"/>
          <w:sz w:val="24"/>
          <w:szCs w:val="24"/>
          <w:lang w:eastAsia="zh-CN"/>
        </w:rPr>
        <w:t xml:space="preserve"> </w:t>
      </w:r>
    </w:p>
    <w:p w14:paraId="1031AEAD" w14:textId="6B3926D7" w:rsidR="00CE7A63" w:rsidRPr="00EF5093" w:rsidRDefault="00CE7A63" w:rsidP="00C2541A">
      <w:pPr>
        <w:adjustRightInd w:val="0"/>
        <w:snapToGrid w:val="0"/>
        <w:spacing w:line="360" w:lineRule="auto"/>
        <w:rPr>
          <w:rFonts w:ascii="Times New Roman" w:hAnsi="Times New Roman" w:cs="Times New Roman"/>
          <w:sz w:val="24"/>
          <w:szCs w:val="24"/>
          <w:lang w:eastAsia="zh-CN"/>
        </w:rPr>
      </w:pPr>
      <w:r w:rsidRPr="00EF5093">
        <w:rPr>
          <w:rFonts w:ascii="Times New Roman" w:eastAsia="宋体" w:hAnsi="Times New Roman" w:cs="Times New Roman"/>
          <w:sz w:val="24"/>
          <w:szCs w:val="24"/>
          <w:lang w:eastAsia="zh-CN"/>
        </w:rPr>
        <w:t>EzBioCloud</w:t>
      </w:r>
      <w:r w:rsidR="00397210" w:rsidRPr="00EF5093">
        <w:rPr>
          <w:rFonts w:ascii="Times New Roman" w:eastAsia="宋体" w:hAnsi="Times New Roman" w:cs="Times New Roman" w:hint="eastAsia"/>
          <w:sz w:val="24"/>
          <w:szCs w:val="24"/>
          <w:lang w:eastAsia="zh-CN"/>
        </w:rPr>
        <w:t>数据库</w:t>
      </w:r>
      <w:r w:rsidRPr="00EF5093">
        <w:rPr>
          <w:rFonts w:ascii="Times New Roman" w:eastAsia="宋体" w:hAnsi="Times New Roman" w:cs="Times New Roman" w:hint="eastAsia"/>
          <w:sz w:val="24"/>
          <w:szCs w:val="24"/>
          <w:lang w:eastAsia="zh-CN"/>
        </w:rPr>
        <w:t>：</w:t>
      </w:r>
      <w:hyperlink r:id="rId17" w:history="1">
        <w:r w:rsidR="00397210" w:rsidRPr="00EF5093">
          <w:rPr>
            <w:rStyle w:val="aff"/>
            <w:rFonts w:ascii="Times New Roman" w:eastAsia="宋体" w:hAnsi="Times New Roman" w:cs="Times New Roman"/>
            <w:color w:val="auto"/>
            <w:sz w:val="24"/>
            <w:szCs w:val="24"/>
            <w:lang w:eastAsia="zh-CN"/>
          </w:rPr>
          <w:t>https://www.ezbiocloud.net/</w:t>
        </w:r>
      </w:hyperlink>
      <w:r w:rsidR="00397210" w:rsidRPr="00EF5093">
        <w:rPr>
          <w:rFonts w:ascii="Times New Roman" w:eastAsia="宋体" w:hAnsi="Times New Roman" w:cs="Times New Roman"/>
          <w:sz w:val="24"/>
          <w:szCs w:val="24"/>
          <w:lang w:eastAsia="zh-CN"/>
        </w:rPr>
        <w:t xml:space="preserve"> </w:t>
      </w:r>
    </w:p>
    <w:p w14:paraId="38F368FF" w14:textId="77777777" w:rsidR="00D31473" w:rsidRPr="00EF5093" w:rsidRDefault="00A4170B" w:rsidP="00C2541A">
      <w:pPr>
        <w:adjustRightInd w:val="0"/>
        <w:snapToGrid w:val="0"/>
        <w:spacing w:line="360" w:lineRule="auto"/>
        <w:rPr>
          <w:rFonts w:ascii="Arial" w:eastAsia="黑体" w:hAnsi="Arial" w:cs="Arial"/>
          <w:b/>
          <w:bCs/>
          <w:sz w:val="24"/>
          <w:szCs w:val="24"/>
          <w:lang w:eastAsia="zh-CN"/>
        </w:rPr>
      </w:pPr>
      <w:r w:rsidRPr="00EF5093">
        <w:rPr>
          <w:rFonts w:ascii="Arial" w:eastAsia="黑体" w:hAnsi="Arial" w:cs="Arial" w:hint="eastAsia"/>
          <w:b/>
          <w:bCs/>
          <w:sz w:val="24"/>
          <w:szCs w:val="24"/>
          <w:lang w:eastAsia="zh-CN"/>
        </w:rPr>
        <w:t>实验</w:t>
      </w:r>
      <w:r w:rsidRPr="00EF5093">
        <w:rPr>
          <w:rFonts w:ascii="Arial" w:eastAsia="黑体" w:hAnsi="Arial" w:cs="Arial"/>
          <w:b/>
          <w:bCs/>
          <w:sz w:val="24"/>
          <w:szCs w:val="24"/>
          <w:lang w:eastAsia="zh-CN"/>
        </w:rPr>
        <w:t>步骤</w:t>
      </w:r>
    </w:p>
    <w:p w14:paraId="6D0FE37D" w14:textId="77777777" w:rsidR="0036044B" w:rsidRPr="00EF5093" w:rsidRDefault="0036044B" w:rsidP="00C2541A">
      <w:pPr>
        <w:pStyle w:val="aff7"/>
        <w:numPr>
          <w:ilvl w:val="0"/>
          <w:numId w:val="14"/>
        </w:numPr>
        <w:adjustRightInd w:val="0"/>
        <w:snapToGrid w:val="0"/>
        <w:spacing w:line="360" w:lineRule="auto"/>
        <w:ind w:firstLineChars="0"/>
        <w:rPr>
          <w:rFonts w:ascii="Times New Roman" w:eastAsia="宋体" w:hAnsi="Times New Roman" w:cs="Times New Roman"/>
          <w:bCs/>
          <w:sz w:val="24"/>
          <w:szCs w:val="24"/>
          <w:u w:val="single"/>
          <w:lang w:eastAsia="zh-CN"/>
        </w:rPr>
      </w:pPr>
      <w:r w:rsidRPr="00EF5093">
        <w:rPr>
          <w:rFonts w:ascii="Times New Roman" w:eastAsia="宋体" w:hAnsi="Times New Roman" w:cs="Times New Roman"/>
          <w:sz w:val="24"/>
          <w:szCs w:val="24"/>
          <w:lang w:eastAsia="zh-CN"/>
        </w:rPr>
        <w:t>染色体</w:t>
      </w:r>
      <w:r w:rsidRPr="00EF5093">
        <w:rPr>
          <w:rFonts w:ascii="Times New Roman" w:eastAsia="宋体" w:hAnsi="Times New Roman" w:cs="Times New Roman"/>
          <w:sz w:val="24"/>
          <w:szCs w:val="24"/>
          <w:lang w:eastAsia="zh-CN"/>
        </w:rPr>
        <w:t>DNA</w:t>
      </w:r>
      <w:r w:rsidRPr="00EF5093">
        <w:rPr>
          <w:rFonts w:ascii="Times New Roman" w:eastAsia="宋体" w:hAnsi="Times New Roman" w:cs="Times New Roman"/>
          <w:sz w:val="24"/>
          <w:szCs w:val="24"/>
          <w:lang w:eastAsia="zh-CN"/>
        </w:rPr>
        <w:t>提取和纯化</w:t>
      </w:r>
    </w:p>
    <w:p w14:paraId="15971EFC" w14:textId="77777777" w:rsidR="0082442C" w:rsidRPr="00EF5093" w:rsidRDefault="0036044B" w:rsidP="00F530C7">
      <w:pPr>
        <w:pStyle w:val="aff7"/>
        <w:numPr>
          <w:ilvl w:val="1"/>
          <w:numId w:val="15"/>
        </w:numPr>
        <w:adjustRightInd w:val="0"/>
        <w:snapToGrid w:val="0"/>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bCs/>
          <w:sz w:val="24"/>
          <w:szCs w:val="24"/>
          <w:lang w:eastAsia="zh-CN"/>
        </w:rPr>
        <w:t>用无菌接种环或竹签挑取</w:t>
      </w:r>
      <w:r w:rsidRPr="00EF5093">
        <w:rPr>
          <w:rFonts w:ascii="Times New Roman" w:eastAsia="宋体" w:hAnsi="Times New Roman" w:cs="Times New Roman"/>
          <w:bCs/>
          <w:sz w:val="24"/>
          <w:szCs w:val="24"/>
          <w:lang w:eastAsia="zh-CN"/>
        </w:rPr>
        <w:t>1</w:t>
      </w:r>
      <w:r w:rsidRPr="00EF5093">
        <w:rPr>
          <w:rFonts w:ascii="Times New Roman" w:eastAsia="宋体" w:hAnsi="Times New Roman" w:cs="Times New Roman"/>
          <w:bCs/>
          <w:sz w:val="24"/>
          <w:szCs w:val="24"/>
          <w:lang w:eastAsia="zh-CN"/>
        </w:rPr>
        <w:t>个菌落，加入</w:t>
      </w:r>
      <w:r w:rsidRPr="00EF5093">
        <w:rPr>
          <w:rFonts w:ascii="Times New Roman" w:eastAsia="宋体" w:hAnsi="Times New Roman" w:cs="Times New Roman"/>
          <w:bCs/>
          <w:sz w:val="24"/>
          <w:szCs w:val="24"/>
          <w:lang w:eastAsia="zh-CN"/>
        </w:rPr>
        <w:t>50 µl 5 %</w:t>
      </w:r>
      <w:r w:rsidRPr="00EF5093">
        <w:rPr>
          <w:rFonts w:ascii="Times New Roman" w:eastAsia="宋体" w:hAnsi="Times New Roman" w:cs="Times New Roman"/>
          <w:bCs/>
          <w:sz w:val="24"/>
          <w:szCs w:val="24"/>
          <w:lang w:eastAsia="zh-CN"/>
        </w:rPr>
        <w:t>的</w:t>
      </w:r>
      <w:r w:rsidRPr="00EF5093">
        <w:rPr>
          <w:rFonts w:ascii="Times New Roman" w:eastAsia="宋体" w:hAnsi="Times New Roman" w:cs="Times New Roman"/>
          <w:bCs/>
          <w:sz w:val="24"/>
          <w:szCs w:val="24"/>
          <w:lang w:eastAsia="zh-CN"/>
        </w:rPr>
        <w:t>Chelex</w:t>
      </w:r>
      <w:r w:rsidRPr="00EF5093">
        <w:rPr>
          <w:rFonts w:ascii="Times New Roman" w:eastAsia="宋体" w:hAnsi="Times New Roman" w:cs="Times New Roman"/>
          <w:bCs/>
          <w:sz w:val="24"/>
          <w:szCs w:val="24"/>
          <w:lang w:eastAsia="zh-CN"/>
        </w:rPr>
        <w:t>溶液，充分振荡混匀。</w:t>
      </w:r>
    </w:p>
    <w:p w14:paraId="618C64AA" w14:textId="77777777" w:rsidR="0082442C" w:rsidRPr="00EF5093" w:rsidRDefault="0036044B" w:rsidP="00F530C7">
      <w:pPr>
        <w:pStyle w:val="aff7"/>
        <w:numPr>
          <w:ilvl w:val="1"/>
          <w:numId w:val="15"/>
        </w:numPr>
        <w:adjustRightInd w:val="0"/>
        <w:snapToGrid w:val="0"/>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rPr>
        <w:t>沸水浴</w:t>
      </w:r>
      <w:r w:rsidRPr="00EF5093">
        <w:rPr>
          <w:rFonts w:ascii="Times New Roman" w:eastAsia="宋体" w:hAnsi="Times New Roman" w:cs="Times New Roman"/>
          <w:sz w:val="24"/>
          <w:szCs w:val="24"/>
        </w:rPr>
        <w:t>10</w:t>
      </w:r>
      <w:r w:rsidRPr="00EF5093">
        <w:rPr>
          <w:rFonts w:ascii="Times New Roman" w:eastAsia="宋体" w:hAnsi="Times New Roman" w:cs="Times New Roman"/>
          <w:sz w:val="24"/>
          <w:szCs w:val="24"/>
          <w:lang w:eastAsia="zh-CN"/>
        </w:rPr>
        <w:t>-</w:t>
      </w:r>
      <w:r w:rsidRPr="00EF5093">
        <w:rPr>
          <w:rFonts w:ascii="Times New Roman" w:eastAsia="宋体" w:hAnsi="Times New Roman" w:cs="Times New Roman"/>
          <w:sz w:val="24"/>
          <w:szCs w:val="24"/>
        </w:rPr>
        <w:t>15</w:t>
      </w:r>
      <w:r w:rsidR="00C2541A" w:rsidRPr="00EF5093">
        <w:rPr>
          <w:rFonts w:ascii="Times New Roman" w:eastAsia="宋体" w:hAnsi="Times New Roman" w:cs="Times New Roman"/>
          <w:sz w:val="24"/>
          <w:szCs w:val="24"/>
        </w:rPr>
        <w:t xml:space="preserve"> </w:t>
      </w:r>
      <w:r w:rsidR="00C2541A" w:rsidRPr="00EF5093">
        <w:rPr>
          <w:rFonts w:ascii="Times New Roman" w:eastAsia="宋体" w:hAnsi="Times New Roman" w:cs="Times New Roman"/>
          <w:sz w:val="24"/>
          <w:szCs w:val="24"/>
          <w:lang w:eastAsia="zh-CN"/>
        </w:rPr>
        <w:t>min</w:t>
      </w:r>
      <w:r w:rsidRPr="00EF5093">
        <w:rPr>
          <w:rFonts w:ascii="Times New Roman" w:eastAsia="宋体" w:hAnsi="Times New Roman" w:cs="Times New Roman"/>
          <w:sz w:val="24"/>
          <w:szCs w:val="24"/>
        </w:rPr>
        <w:t>。</w:t>
      </w:r>
    </w:p>
    <w:p w14:paraId="61FEB3A9" w14:textId="77777777" w:rsidR="0036044B" w:rsidRPr="00EF5093" w:rsidRDefault="0068557C" w:rsidP="0082442C">
      <w:pPr>
        <w:pStyle w:val="aff7"/>
        <w:numPr>
          <w:ilvl w:val="1"/>
          <w:numId w:val="15"/>
        </w:numPr>
        <w:adjustRightInd w:val="0"/>
        <w:snapToGrid w:val="0"/>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rPr>
        <w:t>2</w:t>
      </w:r>
      <w:r w:rsidR="00E93FF9" w:rsidRPr="00EF5093">
        <w:rPr>
          <w:rFonts w:ascii="Times New Roman" w:eastAsia="宋体" w:hAnsi="Times New Roman" w:cs="Times New Roman"/>
          <w:sz w:val="24"/>
          <w:szCs w:val="24"/>
          <w:lang w:eastAsia="zh-CN"/>
        </w:rPr>
        <w:t>,</w:t>
      </w:r>
      <w:r w:rsidR="0036044B" w:rsidRPr="00EF5093">
        <w:rPr>
          <w:rFonts w:ascii="Times New Roman" w:eastAsia="宋体" w:hAnsi="Times New Roman" w:cs="Times New Roman"/>
          <w:sz w:val="24"/>
          <w:szCs w:val="24"/>
        </w:rPr>
        <w:t>000</w:t>
      </w:r>
      <w:r w:rsidR="00C2541A" w:rsidRPr="00EF5093">
        <w:rPr>
          <w:rFonts w:ascii="Times New Roman" w:eastAsia="宋体" w:hAnsi="Times New Roman" w:cs="Times New Roman"/>
          <w:sz w:val="24"/>
          <w:szCs w:val="24"/>
        </w:rPr>
        <w:t xml:space="preserve"> </w:t>
      </w:r>
      <w:r w:rsidR="00C41746" w:rsidRPr="00EF5093">
        <w:rPr>
          <w:rFonts w:ascii="Times New Roman" w:eastAsia="宋体" w:hAnsi="Times New Roman" w:cs="Times New Roman"/>
          <w:sz w:val="24"/>
          <w:szCs w:val="24"/>
          <w:lang w:val="pl-PL"/>
        </w:rPr>
        <w:t xml:space="preserve">× </w:t>
      </w:r>
      <w:r w:rsidRPr="00EF5093">
        <w:rPr>
          <w:rFonts w:ascii="Times New Roman" w:eastAsia="宋体" w:hAnsi="Times New Roman" w:cs="Times New Roman" w:hint="eastAsia"/>
          <w:i/>
          <w:sz w:val="24"/>
          <w:szCs w:val="24"/>
          <w:lang w:eastAsia="zh-CN"/>
        </w:rPr>
        <w:t>g</w:t>
      </w:r>
      <w:r w:rsidR="0036044B" w:rsidRPr="00EF5093">
        <w:rPr>
          <w:rFonts w:ascii="Times New Roman" w:eastAsia="宋体" w:hAnsi="Times New Roman" w:cs="Times New Roman"/>
          <w:sz w:val="24"/>
          <w:szCs w:val="24"/>
        </w:rPr>
        <w:t>离心</w:t>
      </w:r>
      <w:r w:rsidR="0036044B" w:rsidRPr="00EF5093">
        <w:rPr>
          <w:rFonts w:ascii="Times New Roman" w:eastAsia="宋体" w:hAnsi="Times New Roman" w:cs="Times New Roman"/>
          <w:sz w:val="24"/>
          <w:szCs w:val="24"/>
        </w:rPr>
        <w:t>1</w:t>
      </w:r>
      <w:r w:rsidR="00C2541A" w:rsidRPr="00EF5093">
        <w:rPr>
          <w:rFonts w:ascii="Times New Roman" w:eastAsia="宋体" w:hAnsi="Times New Roman" w:cs="Times New Roman"/>
          <w:sz w:val="24"/>
          <w:szCs w:val="24"/>
        </w:rPr>
        <w:t xml:space="preserve"> </w:t>
      </w:r>
      <w:r w:rsidR="00C2541A" w:rsidRPr="00EF5093">
        <w:rPr>
          <w:rFonts w:ascii="Times New Roman" w:eastAsia="宋体" w:hAnsi="Times New Roman" w:cs="Times New Roman"/>
          <w:sz w:val="24"/>
          <w:szCs w:val="24"/>
          <w:lang w:eastAsia="zh-CN"/>
        </w:rPr>
        <w:t>min</w:t>
      </w:r>
      <w:r w:rsidR="0036044B" w:rsidRPr="00EF5093">
        <w:rPr>
          <w:rFonts w:ascii="Times New Roman" w:eastAsia="宋体" w:hAnsi="Times New Roman" w:cs="Times New Roman"/>
          <w:sz w:val="24"/>
          <w:szCs w:val="24"/>
        </w:rPr>
        <w:t>。上清液即为提取的基因组</w:t>
      </w:r>
      <w:r w:rsidR="0036044B" w:rsidRPr="00EF5093">
        <w:rPr>
          <w:rFonts w:ascii="Times New Roman" w:eastAsia="宋体" w:hAnsi="Times New Roman" w:cs="Times New Roman"/>
          <w:sz w:val="24"/>
          <w:szCs w:val="24"/>
        </w:rPr>
        <w:t>DNA</w:t>
      </w:r>
      <w:r w:rsidR="0036044B" w:rsidRPr="00EF5093">
        <w:rPr>
          <w:rFonts w:ascii="Times New Roman" w:eastAsia="宋体" w:hAnsi="Times New Roman" w:cs="Times New Roman"/>
          <w:sz w:val="24"/>
          <w:szCs w:val="24"/>
        </w:rPr>
        <w:t>溶液，</w:t>
      </w:r>
      <w:r w:rsidR="007F6A90" w:rsidRPr="00EF5093">
        <w:rPr>
          <w:rFonts w:ascii="Times New Roman" w:eastAsia="宋体" w:hAnsi="Times New Roman" w:cs="Times New Roman" w:hint="eastAsia"/>
          <w:sz w:val="24"/>
          <w:szCs w:val="24"/>
          <w:lang w:eastAsia="zh-CN"/>
        </w:rPr>
        <w:t>-</w:t>
      </w:r>
      <w:r w:rsidR="007F6A90" w:rsidRPr="00EF5093">
        <w:rPr>
          <w:rFonts w:ascii="Times New Roman" w:eastAsia="宋体" w:hAnsi="Times New Roman" w:cs="Times New Roman"/>
          <w:sz w:val="24"/>
          <w:szCs w:val="24"/>
          <w:lang w:eastAsia="zh-CN"/>
        </w:rPr>
        <w:t>20</w:t>
      </w:r>
      <w:r w:rsidR="0036044B" w:rsidRPr="00EF5093">
        <w:rPr>
          <w:rFonts w:ascii="Times New Roman" w:eastAsia="宋体" w:hAnsi="Times New Roman" w:cs="Times New Roman"/>
          <w:sz w:val="24"/>
          <w:szCs w:val="24"/>
        </w:rPr>
        <w:t>℃</w:t>
      </w:r>
      <w:r w:rsidR="0036044B" w:rsidRPr="00EF5093">
        <w:rPr>
          <w:rFonts w:ascii="Times New Roman" w:eastAsia="宋体" w:hAnsi="Times New Roman" w:cs="Times New Roman"/>
          <w:sz w:val="24"/>
          <w:szCs w:val="24"/>
        </w:rPr>
        <w:t>保存备用。</w:t>
      </w:r>
    </w:p>
    <w:p w14:paraId="033F3570" w14:textId="77777777" w:rsidR="00E93FF9" w:rsidRPr="00EF5093" w:rsidRDefault="00E93FF9" w:rsidP="00C2541A">
      <w:pPr>
        <w:pStyle w:val="aff7"/>
        <w:numPr>
          <w:ilvl w:val="0"/>
          <w:numId w:val="14"/>
        </w:numPr>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rPr>
        <w:t>16S rRNA</w:t>
      </w:r>
      <w:r w:rsidRPr="00EF5093">
        <w:rPr>
          <w:rFonts w:ascii="Times New Roman" w:eastAsia="宋体" w:hAnsi="Times New Roman" w:cs="Times New Roman"/>
          <w:sz w:val="24"/>
          <w:szCs w:val="24"/>
        </w:rPr>
        <w:t>基因的</w:t>
      </w:r>
      <w:r w:rsidRPr="00EF5093">
        <w:rPr>
          <w:rFonts w:ascii="Times New Roman" w:eastAsia="宋体" w:hAnsi="Times New Roman" w:cs="Times New Roman"/>
          <w:sz w:val="24"/>
          <w:szCs w:val="24"/>
        </w:rPr>
        <w:t>PCR</w:t>
      </w:r>
      <w:r w:rsidRPr="00EF5093">
        <w:rPr>
          <w:rFonts w:ascii="Times New Roman" w:eastAsia="宋体" w:hAnsi="Times New Roman" w:cs="Times New Roman"/>
          <w:sz w:val="24"/>
          <w:szCs w:val="24"/>
        </w:rPr>
        <w:t>扩增</w:t>
      </w:r>
    </w:p>
    <w:p w14:paraId="2AF1B167" w14:textId="77777777" w:rsidR="00E93FF9" w:rsidRPr="00EF5093" w:rsidRDefault="00E93FF9" w:rsidP="00C2541A">
      <w:pPr>
        <w:pStyle w:val="aff7"/>
        <w:spacing w:line="360" w:lineRule="auto"/>
        <w:ind w:left="425" w:firstLineChars="0" w:firstLine="0"/>
        <w:rPr>
          <w:rFonts w:ascii="Times New Roman" w:eastAsia="宋体" w:hAnsi="Times New Roman" w:cs="Times New Roman"/>
          <w:sz w:val="24"/>
          <w:szCs w:val="24"/>
        </w:rPr>
      </w:pPr>
      <w:r w:rsidRPr="00EF5093">
        <w:rPr>
          <w:rFonts w:ascii="Times New Roman" w:eastAsia="宋体" w:hAnsi="Times New Roman" w:cs="Times New Roman"/>
          <w:sz w:val="24"/>
          <w:szCs w:val="24"/>
        </w:rPr>
        <w:t xml:space="preserve">50 </w:t>
      </w:r>
      <w:r w:rsidRPr="00EF5093">
        <w:rPr>
          <w:rFonts w:ascii="Times New Roman" w:eastAsia="宋体" w:hAnsi="Times New Roman" w:cs="Times New Roman"/>
          <w:sz w:val="24"/>
          <w:szCs w:val="24"/>
          <w:lang w:val="pl-PL"/>
        </w:rPr>
        <w:t>μ</w:t>
      </w:r>
      <w:r w:rsidR="00C2541A" w:rsidRPr="00EF5093">
        <w:rPr>
          <w:rFonts w:ascii="Times New Roman" w:eastAsia="宋体" w:hAnsi="Times New Roman" w:cs="Times New Roman"/>
          <w:sz w:val="24"/>
          <w:szCs w:val="24"/>
          <w:lang w:val="pl-PL"/>
        </w:rPr>
        <w:t>l</w:t>
      </w:r>
      <w:r w:rsidRPr="00EF5093">
        <w:rPr>
          <w:rFonts w:ascii="Times New Roman" w:eastAsia="宋体" w:hAnsi="Times New Roman" w:cs="Times New Roman"/>
          <w:sz w:val="24"/>
          <w:szCs w:val="24"/>
        </w:rPr>
        <w:t>反应总体系包含：</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701"/>
      </w:tblGrid>
      <w:tr w:rsidR="00EF5093" w:rsidRPr="00EF5093" w14:paraId="67F205E2" w14:textId="77777777" w:rsidTr="00DD06AA">
        <w:trPr>
          <w:trHeight w:val="348"/>
          <w:jc w:val="center"/>
        </w:trPr>
        <w:tc>
          <w:tcPr>
            <w:tcW w:w="2552" w:type="dxa"/>
          </w:tcPr>
          <w:p w14:paraId="152F7A3D" w14:textId="77777777" w:rsidR="00E93FF9" w:rsidRPr="00EF5093" w:rsidRDefault="00E93FF9" w:rsidP="00C2541A">
            <w:pPr>
              <w:spacing w:line="360" w:lineRule="auto"/>
              <w:rPr>
                <w:rFonts w:ascii="Times New Roman" w:eastAsia="宋体" w:hAnsi="Times New Roman" w:cs="Times New Roman"/>
                <w:sz w:val="24"/>
                <w:szCs w:val="24"/>
              </w:rPr>
            </w:pPr>
            <w:r w:rsidRPr="00EF5093">
              <w:rPr>
                <w:rFonts w:ascii="Times New Roman" w:eastAsia="宋体" w:hAnsi="Times New Roman" w:cs="Times New Roman"/>
                <w:sz w:val="24"/>
                <w:szCs w:val="24"/>
                <w:lang w:val="pl-PL"/>
              </w:rPr>
              <w:t>2 × Mix Taq</w:t>
            </w:r>
          </w:p>
        </w:tc>
        <w:tc>
          <w:tcPr>
            <w:tcW w:w="1701" w:type="dxa"/>
          </w:tcPr>
          <w:p w14:paraId="59713B05" w14:textId="77777777" w:rsidR="00E93FF9" w:rsidRPr="00EF5093" w:rsidRDefault="00E93FF9" w:rsidP="00C2541A">
            <w:pPr>
              <w:pStyle w:val="08520"/>
              <w:spacing w:line="360" w:lineRule="auto"/>
              <w:ind w:firstLineChars="0" w:firstLine="0"/>
              <w:jc w:val="center"/>
              <w:rPr>
                <w:rFonts w:cs="Times New Roman"/>
                <w:szCs w:val="24"/>
                <w:lang w:val="pl-PL"/>
              </w:rPr>
            </w:pPr>
            <w:r w:rsidRPr="00EF5093">
              <w:rPr>
                <w:rFonts w:cs="Times New Roman"/>
                <w:szCs w:val="24"/>
                <w:lang w:val="pl-PL"/>
              </w:rPr>
              <w:t>25 μ</w:t>
            </w:r>
            <w:r w:rsidR="00C2541A" w:rsidRPr="00EF5093">
              <w:rPr>
                <w:rFonts w:cs="Times New Roman"/>
                <w:szCs w:val="24"/>
                <w:lang w:val="pl-PL"/>
              </w:rPr>
              <w:t>l</w:t>
            </w:r>
          </w:p>
        </w:tc>
      </w:tr>
      <w:tr w:rsidR="00EF5093" w:rsidRPr="00EF5093" w14:paraId="7D1B0F60" w14:textId="77777777" w:rsidTr="00DD06AA">
        <w:trPr>
          <w:trHeight w:val="303"/>
          <w:jc w:val="center"/>
        </w:trPr>
        <w:tc>
          <w:tcPr>
            <w:tcW w:w="2552" w:type="dxa"/>
          </w:tcPr>
          <w:p w14:paraId="4AD88B7D" w14:textId="77777777" w:rsidR="00E93FF9" w:rsidRPr="00EF5093" w:rsidRDefault="00E93FF9" w:rsidP="00C2541A">
            <w:pPr>
              <w:spacing w:line="360" w:lineRule="auto"/>
              <w:rPr>
                <w:rFonts w:ascii="Times New Roman" w:eastAsia="宋体" w:hAnsi="Times New Roman" w:cs="Times New Roman"/>
                <w:sz w:val="24"/>
                <w:szCs w:val="24"/>
              </w:rPr>
            </w:pPr>
            <w:r w:rsidRPr="00EF5093">
              <w:rPr>
                <w:rFonts w:ascii="Times New Roman" w:eastAsia="宋体" w:hAnsi="Times New Roman" w:cs="Times New Roman"/>
                <w:sz w:val="24"/>
                <w:szCs w:val="24"/>
                <w:lang w:val="pl-PL"/>
              </w:rPr>
              <w:t>Primers</w:t>
            </w:r>
            <w:r w:rsidRPr="00EF5093">
              <w:rPr>
                <w:rFonts w:ascii="Times New Roman" w:eastAsia="宋体" w:hAnsi="Times New Roman" w:cs="Times New Roman"/>
                <w:sz w:val="24"/>
                <w:szCs w:val="24"/>
              </w:rPr>
              <w:t xml:space="preserve"> </w:t>
            </w:r>
            <w:r w:rsidRPr="00EF5093">
              <w:rPr>
                <w:rFonts w:ascii="Times New Roman" w:eastAsia="宋体" w:hAnsi="Times New Roman" w:cs="Times New Roman"/>
                <w:sz w:val="24"/>
                <w:szCs w:val="24"/>
                <w:lang w:val="pl-PL"/>
              </w:rPr>
              <w:t>(10 μM)</w:t>
            </w:r>
          </w:p>
        </w:tc>
        <w:tc>
          <w:tcPr>
            <w:tcW w:w="1701" w:type="dxa"/>
          </w:tcPr>
          <w:p w14:paraId="706C12D3" w14:textId="77777777" w:rsidR="00E93FF9" w:rsidRPr="00EF5093" w:rsidRDefault="00E93FF9" w:rsidP="00C2541A">
            <w:pPr>
              <w:spacing w:line="360" w:lineRule="auto"/>
              <w:jc w:val="center"/>
              <w:rPr>
                <w:rFonts w:ascii="Times New Roman" w:eastAsia="宋体" w:hAnsi="Times New Roman" w:cs="Times New Roman"/>
                <w:sz w:val="24"/>
                <w:szCs w:val="24"/>
              </w:rPr>
            </w:pPr>
          </w:p>
        </w:tc>
      </w:tr>
      <w:tr w:rsidR="00EF5093" w:rsidRPr="00EF5093" w14:paraId="7D0FE4B2" w14:textId="77777777" w:rsidTr="00DD06AA">
        <w:trPr>
          <w:trHeight w:val="303"/>
          <w:jc w:val="center"/>
        </w:trPr>
        <w:tc>
          <w:tcPr>
            <w:tcW w:w="2552" w:type="dxa"/>
          </w:tcPr>
          <w:p w14:paraId="1229D747" w14:textId="77777777" w:rsidR="00E93FF9" w:rsidRPr="00EF5093" w:rsidRDefault="00E93FF9" w:rsidP="00C2541A">
            <w:pPr>
              <w:spacing w:line="360" w:lineRule="auto"/>
              <w:ind w:firstLineChars="200" w:firstLine="480"/>
              <w:rPr>
                <w:rFonts w:ascii="Times New Roman" w:eastAsia="宋体" w:hAnsi="Times New Roman" w:cs="Times New Roman"/>
                <w:sz w:val="24"/>
                <w:szCs w:val="24"/>
              </w:rPr>
            </w:pPr>
            <w:r w:rsidRPr="00EF5093">
              <w:rPr>
                <w:rFonts w:ascii="Times New Roman" w:eastAsia="宋体" w:hAnsi="Times New Roman" w:cs="Times New Roman"/>
                <w:sz w:val="24"/>
                <w:szCs w:val="24"/>
                <w:lang w:val="pl-PL"/>
              </w:rPr>
              <w:t>27</w:t>
            </w:r>
            <w:r w:rsidRPr="00EF5093">
              <w:rPr>
                <w:rFonts w:ascii="Times New Roman" w:eastAsia="宋体" w:hAnsi="Times New Roman" w:cs="Times New Roman"/>
                <w:sz w:val="24"/>
                <w:szCs w:val="24"/>
                <w:lang w:val="pl-PL" w:eastAsia="zh-CN"/>
              </w:rPr>
              <w:t>F</w:t>
            </w:r>
          </w:p>
        </w:tc>
        <w:tc>
          <w:tcPr>
            <w:tcW w:w="1701" w:type="dxa"/>
          </w:tcPr>
          <w:p w14:paraId="6A348CF1" w14:textId="77777777" w:rsidR="00E93FF9" w:rsidRPr="00EF5093" w:rsidRDefault="00E93FF9" w:rsidP="00C2541A">
            <w:pPr>
              <w:spacing w:line="360" w:lineRule="auto"/>
              <w:jc w:val="center"/>
              <w:rPr>
                <w:rFonts w:ascii="Times New Roman" w:eastAsia="宋体" w:hAnsi="Times New Roman" w:cs="Times New Roman"/>
                <w:sz w:val="24"/>
                <w:szCs w:val="24"/>
              </w:rPr>
            </w:pPr>
            <w:r w:rsidRPr="00EF5093">
              <w:rPr>
                <w:rFonts w:ascii="Times New Roman" w:eastAsia="宋体" w:hAnsi="Times New Roman" w:cs="Times New Roman"/>
                <w:sz w:val="24"/>
                <w:szCs w:val="24"/>
                <w:lang w:val="pl-PL"/>
              </w:rPr>
              <w:t>2.0 μ</w:t>
            </w:r>
            <w:r w:rsidR="00C2541A" w:rsidRPr="00EF5093">
              <w:rPr>
                <w:rFonts w:ascii="Times New Roman" w:eastAsia="宋体" w:hAnsi="Times New Roman" w:cs="Times New Roman"/>
                <w:sz w:val="24"/>
                <w:szCs w:val="24"/>
                <w:lang w:val="pl-PL"/>
              </w:rPr>
              <w:t>l</w:t>
            </w:r>
          </w:p>
        </w:tc>
      </w:tr>
      <w:tr w:rsidR="00EF5093" w:rsidRPr="00EF5093" w14:paraId="09EDBB44" w14:textId="77777777" w:rsidTr="00DD06AA">
        <w:trPr>
          <w:trHeight w:val="360"/>
          <w:jc w:val="center"/>
        </w:trPr>
        <w:tc>
          <w:tcPr>
            <w:tcW w:w="2552" w:type="dxa"/>
          </w:tcPr>
          <w:p w14:paraId="65C57720" w14:textId="77777777" w:rsidR="00E93FF9" w:rsidRPr="00EF5093" w:rsidRDefault="00E93FF9" w:rsidP="00C2541A">
            <w:pPr>
              <w:spacing w:line="360" w:lineRule="auto"/>
              <w:ind w:firstLineChars="200" w:firstLine="480"/>
              <w:rPr>
                <w:rFonts w:ascii="Times New Roman" w:eastAsia="宋体" w:hAnsi="Times New Roman" w:cs="Times New Roman"/>
                <w:sz w:val="24"/>
                <w:szCs w:val="24"/>
              </w:rPr>
            </w:pPr>
            <w:r w:rsidRPr="00EF5093">
              <w:rPr>
                <w:rFonts w:ascii="Times New Roman" w:eastAsia="宋体" w:hAnsi="Times New Roman" w:cs="Times New Roman"/>
                <w:sz w:val="24"/>
                <w:szCs w:val="24"/>
                <w:lang w:val="pl-PL"/>
              </w:rPr>
              <w:t>1492R</w:t>
            </w:r>
          </w:p>
        </w:tc>
        <w:tc>
          <w:tcPr>
            <w:tcW w:w="1701" w:type="dxa"/>
          </w:tcPr>
          <w:p w14:paraId="6377E735" w14:textId="77777777" w:rsidR="00E93FF9" w:rsidRPr="00EF5093" w:rsidRDefault="00E93FF9" w:rsidP="00C2541A">
            <w:pPr>
              <w:pStyle w:val="08520"/>
              <w:spacing w:line="360" w:lineRule="auto"/>
              <w:ind w:firstLineChars="0" w:firstLine="0"/>
              <w:jc w:val="center"/>
              <w:rPr>
                <w:rFonts w:cs="Times New Roman"/>
                <w:szCs w:val="24"/>
              </w:rPr>
            </w:pPr>
            <w:r w:rsidRPr="00EF5093">
              <w:rPr>
                <w:rFonts w:cs="Times New Roman"/>
                <w:szCs w:val="24"/>
                <w:lang w:val="pl-PL"/>
              </w:rPr>
              <w:t>2.0 μ</w:t>
            </w:r>
            <w:r w:rsidR="00C2541A" w:rsidRPr="00EF5093">
              <w:rPr>
                <w:rFonts w:cs="Times New Roman"/>
                <w:szCs w:val="24"/>
                <w:lang w:val="pl-PL"/>
              </w:rPr>
              <w:t>l</w:t>
            </w:r>
          </w:p>
        </w:tc>
      </w:tr>
      <w:tr w:rsidR="00EF5093" w:rsidRPr="00EF5093" w14:paraId="576E280F" w14:textId="77777777" w:rsidTr="00DD06AA">
        <w:trPr>
          <w:trHeight w:val="348"/>
          <w:jc w:val="center"/>
        </w:trPr>
        <w:tc>
          <w:tcPr>
            <w:tcW w:w="2552" w:type="dxa"/>
          </w:tcPr>
          <w:p w14:paraId="0035DF79" w14:textId="77777777" w:rsidR="00E93FF9" w:rsidRPr="00EF5093" w:rsidRDefault="00E93FF9" w:rsidP="00C2541A">
            <w:pPr>
              <w:pStyle w:val="08520"/>
              <w:spacing w:line="360" w:lineRule="auto"/>
              <w:ind w:firstLineChars="0" w:firstLine="0"/>
              <w:jc w:val="left"/>
              <w:rPr>
                <w:rFonts w:cs="Times New Roman"/>
                <w:szCs w:val="24"/>
                <w:lang w:val="pl-PL"/>
              </w:rPr>
            </w:pPr>
            <w:r w:rsidRPr="00EF5093">
              <w:rPr>
                <w:rFonts w:cs="Times New Roman"/>
                <w:szCs w:val="24"/>
                <w:lang w:val="pl-PL"/>
              </w:rPr>
              <w:t>DNA</w:t>
            </w:r>
            <w:r w:rsidRPr="00EF5093">
              <w:rPr>
                <w:rFonts w:cs="Times New Roman"/>
                <w:szCs w:val="24"/>
              </w:rPr>
              <w:t>模板</w:t>
            </w:r>
            <w:r w:rsidRPr="00EF5093">
              <w:rPr>
                <w:rFonts w:cs="Times New Roman"/>
                <w:szCs w:val="24"/>
              </w:rPr>
              <w:t xml:space="preserve"> </w:t>
            </w:r>
            <w:r w:rsidRPr="00EF5093">
              <w:rPr>
                <w:rFonts w:cs="Times New Roman"/>
                <w:szCs w:val="24"/>
                <w:lang w:val="pl-PL"/>
              </w:rPr>
              <w:t>(100 ng/μ</w:t>
            </w:r>
            <w:r w:rsidR="00C2541A" w:rsidRPr="00EF5093">
              <w:rPr>
                <w:rFonts w:cs="Times New Roman"/>
                <w:szCs w:val="24"/>
                <w:lang w:val="pl-PL"/>
              </w:rPr>
              <w:t>l</w:t>
            </w:r>
            <w:r w:rsidRPr="00EF5093">
              <w:rPr>
                <w:rFonts w:cs="Times New Roman"/>
                <w:szCs w:val="24"/>
                <w:lang w:val="pl-PL"/>
              </w:rPr>
              <w:t xml:space="preserve">)                  </w:t>
            </w:r>
          </w:p>
        </w:tc>
        <w:tc>
          <w:tcPr>
            <w:tcW w:w="1701" w:type="dxa"/>
          </w:tcPr>
          <w:p w14:paraId="2DCAC82D" w14:textId="77777777" w:rsidR="00E93FF9" w:rsidRPr="00EF5093" w:rsidRDefault="00E93FF9" w:rsidP="00C2541A">
            <w:pPr>
              <w:pStyle w:val="08520"/>
              <w:spacing w:line="360" w:lineRule="auto"/>
              <w:ind w:firstLineChars="0" w:firstLine="0"/>
              <w:jc w:val="center"/>
              <w:rPr>
                <w:rFonts w:cs="Times New Roman"/>
                <w:szCs w:val="24"/>
              </w:rPr>
            </w:pPr>
            <w:r w:rsidRPr="00EF5093">
              <w:rPr>
                <w:rFonts w:cs="Times New Roman"/>
                <w:szCs w:val="24"/>
                <w:lang w:val="pl-PL"/>
              </w:rPr>
              <w:t>2.0 μ</w:t>
            </w:r>
            <w:r w:rsidR="00C2541A" w:rsidRPr="00EF5093">
              <w:rPr>
                <w:rFonts w:cs="Times New Roman"/>
                <w:szCs w:val="24"/>
                <w:lang w:val="pl-PL"/>
              </w:rPr>
              <w:t>l</w:t>
            </w:r>
          </w:p>
        </w:tc>
      </w:tr>
      <w:tr w:rsidR="00EF5093" w:rsidRPr="00EF5093" w14:paraId="63DC8641" w14:textId="77777777" w:rsidTr="00DD06AA">
        <w:trPr>
          <w:trHeight w:val="303"/>
          <w:jc w:val="center"/>
        </w:trPr>
        <w:tc>
          <w:tcPr>
            <w:tcW w:w="2552" w:type="dxa"/>
          </w:tcPr>
          <w:p w14:paraId="3803BB24" w14:textId="77777777" w:rsidR="00E93FF9" w:rsidRPr="00EF5093" w:rsidRDefault="00E93FF9" w:rsidP="00C2541A">
            <w:pPr>
              <w:spacing w:line="360" w:lineRule="auto"/>
              <w:rPr>
                <w:rFonts w:ascii="Times New Roman" w:eastAsia="宋体" w:hAnsi="Times New Roman" w:cs="Times New Roman"/>
                <w:sz w:val="24"/>
                <w:szCs w:val="24"/>
              </w:rPr>
            </w:pPr>
            <w:r w:rsidRPr="00EF5093">
              <w:rPr>
                <w:rFonts w:ascii="Times New Roman" w:eastAsia="宋体" w:hAnsi="Times New Roman" w:cs="Times New Roman"/>
                <w:sz w:val="24"/>
                <w:szCs w:val="24"/>
                <w:lang w:val="pl-PL"/>
              </w:rPr>
              <w:t>ddH</w:t>
            </w:r>
            <w:r w:rsidRPr="00EF5093">
              <w:rPr>
                <w:rFonts w:ascii="Times New Roman" w:eastAsia="宋体" w:hAnsi="Times New Roman" w:cs="Times New Roman"/>
                <w:sz w:val="24"/>
                <w:szCs w:val="24"/>
                <w:vertAlign w:val="subscript"/>
                <w:lang w:val="pl-PL"/>
              </w:rPr>
              <w:t>2</w:t>
            </w:r>
            <w:r w:rsidRPr="00EF5093">
              <w:rPr>
                <w:rFonts w:ascii="Times New Roman" w:eastAsia="宋体" w:hAnsi="Times New Roman" w:cs="Times New Roman"/>
                <w:sz w:val="24"/>
                <w:szCs w:val="24"/>
                <w:lang w:val="pl-PL"/>
              </w:rPr>
              <w:t xml:space="preserve">O  </w:t>
            </w:r>
          </w:p>
        </w:tc>
        <w:tc>
          <w:tcPr>
            <w:tcW w:w="1701" w:type="dxa"/>
          </w:tcPr>
          <w:p w14:paraId="022F18F1" w14:textId="77777777" w:rsidR="00E93FF9" w:rsidRPr="00EF5093" w:rsidRDefault="00E93FF9" w:rsidP="00C2541A">
            <w:pPr>
              <w:spacing w:line="360" w:lineRule="auto"/>
              <w:jc w:val="center"/>
              <w:rPr>
                <w:rFonts w:ascii="Times New Roman" w:eastAsia="宋体" w:hAnsi="Times New Roman" w:cs="Times New Roman"/>
                <w:sz w:val="24"/>
                <w:szCs w:val="24"/>
              </w:rPr>
            </w:pPr>
            <w:r w:rsidRPr="00EF5093">
              <w:rPr>
                <w:rFonts w:ascii="Times New Roman" w:eastAsia="宋体" w:hAnsi="Times New Roman" w:cs="Times New Roman"/>
                <w:sz w:val="24"/>
                <w:szCs w:val="24"/>
              </w:rPr>
              <w:t xml:space="preserve">19 </w:t>
            </w:r>
            <w:r w:rsidRPr="00EF5093">
              <w:rPr>
                <w:rFonts w:ascii="Times New Roman" w:eastAsia="宋体" w:hAnsi="Times New Roman" w:cs="Times New Roman"/>
                <w:sz w:val="24"/>
                <w:szCs w:val="24"/>
                <w:lang w:val="pl-PL"/>
              </w:rPr>
              <w:t>μ</w:t>
            </w:r>
            <w:r w:rsidR="00C2541A" w:rsidRPr="00EF5093">
              <w:rPr>
                <w:rFonts w:ascii="Times New Roman" w:eastAsia="宋体" w:hAnsi="Times New Roman" w:cs="Times New Roman"/>
                <w:sz w:val="24"/>
                <w:szCs w:val="24"/>
                <w:lang w:val="pl-PL"/>
              </w:rPr>
              <w:t>l</w:t>
            </w:r>
          </w:p>
        </w:tc>
      </w:tr>
    </w:tbl>
    <w:p w14:paraId="1E174801" w14:textId="77777777" w:rsidR="00E93FF9" w:rsidRPr="00EF5093" w:rsidRDefault="00E93FF9" w:rsidP="00C2541A">
      <w:pPr>
        <w:pStyle w:val="aff7"/>
        <w:spacing w:line="360" w:lineRule="auto"/>
        <w:ind w:left="425" w:firstLineChars="0" w:firstLine="0"/>
        <w:rPr>
          <w:rFonts w:ascii="Times New Roman" w:eastAsia="宋体" w:hAnsi="Times New Roman" w:cs="Times New Roman"/>
          <w:sz w:val="24"/>
          <w:szCs w:val="24"/>
        </w:rPr>
      </w:pPr>
      <w:r w:rsidRPr="00EF5093">
        <w:rPr>
          <w:rFonts w:ascii="Times New Roman" w:eastAsia="宋体" w:hAnsi="Times New Roman" w:cs="Times New Roman"/>
          <w:sz w:val="24"/>
          <w:szCs w:val="24"/>
        </w:rPr>
        <w:t>其中扩增引物：</w:t>
      </w:r>
      <w:r w:rsidRPr="00EF5093">
        <w:rPr>
          <w:rFonts w:ascii="Times New Roman" w:eastAsia="宋体" w:hAnsi="Times New Roman" w:cs="Times New Roman"/>
          <w:sz w:val="24"/>
          <w:szCs w:val="24"/>
        </w:rPr>
        <w:t xml:space="preserve">27F (5’- AGAGTTTGATCMTGGCTCAG-3’) </w:t>
      </w:r>
      <w:r w:rsidRPr="00EF5093">
        <w:rPr>
          <w:rFonts w:ascii="Times New Roman" w:eastAsia="宋体" w:hAnsi="Times New Roman" w:cs="Times New Roman"/>
          <w:sz w:val="24"/>
          <w:szCs w:val="24"/>
        </w:rPr>
        <w:t>和</w:t>
      </w:r>
      <w:r w:rsidRPr="00EF5093">
        <w:rPr>
          <w:rFonts w:ascii="Times New Roman" w:eastAsia="宋体" w:hAnsi="Times New Roman" w:cs="Times New Roman"/>
          <w:sz w:val="24"/>
          <w:szCs w:val="24"/>
        </w:rPr>
        <w:t>1492R (5’- GGTTACCTTGTTACGACTT-3’)</w:t>
      </w:r>
      <w:r w:rsidRPr="00EF5093">
        <w:rPr>
          <w:rFonts w:ascii="Times New Roman" w:eastAsia="宋体" w:hAnsi="Times New Roman" w:cs="Times New Roman"/>
          <w:sz w:val="24"/>
          <w:szCs w:val="24"/>
        </w:rPr>
        <w:t>，为生工生物工程（上海）股份有限公司合成。</w:t>
      </w:r>
    </w:p>
    <w:p w14:paraId="7E32176A" w14:textId="77777777" w:rsidR="00E93FF9" w:rsidRPr="00EF5093" w:rsidRDefault="00E93FF9" w:rsidP="00C2541A">
      <w:pPr>
        <w:pStyle w:val="08520"/>
        <w:spacing w:line="360" w:lineRule="auto"/>
        <w:ind w:left="425" w:firstLineChars="0" w:firstLine="0"/>
        <w:rPr>
          <w:rFonts w:cs="Times New Roman"/>
          <w:szCs w:val="24"/>
        </w:rPr>
      </w:pPr>
      <w:r w:rsidRPr="00EF5093">
        <w:rPr>
          <w:rFonts w:cs="Times New Roman"/>
          <w:szCs w:val="24"/>
        </w:rPr>
        <w:t>PCR</w:t>
      </w:r>
      <w:r w:rsidRPr="00EF5093">
        <w:rPr>
          <w:rFonts w:cs="Times New Roman"/>
          <w:szCs w:val="24"/>
        </w:rPr>
        <w:t>扩增参数：</w:t>
      </w:r>
      <w:r w:rsidRPr="00EF5093">
        <w:rPr>
          <w:rFonts w:cs="Times New Roman"/>
          <w:szCs w:val="24"/>
        </w:rPr>
        <w:t>94</w:t>
      </w:r>
      <w:r w:rsidR="00C2541A" w:rsidRPr="00EF5093">
        <w:rPr>
          <w:rFonts w:cs="Times New Roman"/>
          <w:szCs w:val="24"/>
        </w:rPr>
        <w:t xml:space="preserve"> </w:t>
      </w:r>
      <w:r w:rsidRPr="00EF5093">
        <w:rPr>
          <w:rFonts w:cs="Times New Roman"/>
          <w:szCs w:val="24"/>
        </w:rPr>
        <w:t>℃</w:t>
      </w:r>
      <w:r w:rsidRPr="00EF5093">
        <w:rPr>
          <w:rFonts w:cs="Times New Roman"/>
          <w:szCs w:val="24"/>
        </w:rPr>
        <w:t>预变性，</w:t>
      </w:r>
      <w:r w:rsidRPr="00EF5093">
        <w:rPr>
          <w:rFonts w:cs="Times New Roman"/>
          <w:szCs w:val="24"/>
        </w:rPr>
        <w:t>4 min</w:t>
      </w:r>
      <w:r w:rsidRPr="00EF5093">
        <w:rPr>
          <w:rFonts w:cs="Times New Roman"/>
          <w:szCs w:val="24"/>
        </w:rPr>
        <w:t>；</w:t>
      </w:r>
      <w:r w:rsidRPr="00EF5093">
        <w:rPr>
          <w:rFonts w:cs="Times New Roman"/>
          <w:szCs w:val="24"/>
        </w:rPr>
        <w:t>94</w:t>
      </w:r>
      <w:r w:rsidR="00C2541A" w:rsidRPr="00EF5093">
        <w:rPr>
          <w:rFonts w:cs="Times New Roman"/>
          <w:szCs w:val="24"/>
        </w:rPr>
        <w:t xml:space="preserve"> </w:t>
      </w:r>
      <w:r w:rsidRPr="00EF5093">
        <w:rPr>
          <w:rFonts w:cs="Times New Roman"/>
          <w:szCs w:val="24"/>
        </w:rPr>
        <w:t>℃</w:t>
      </w:r>
      <w:r w:rsidRPr="00EF5093">
        <w:rPr>
          <w:rFonts w:cs="Times New Roman"/>
          <w:szCs w:val="24"/>
        </w:rPr>
        <w:t>变性，</w:t>
      </w:r>
      <w:r w:rsidRPr="00EF5093">
        <w:rPr>
          <w:rFonts w:cs="Times New Roman"/>
          <w:szCs w:val="24"/>
        </w:rPr>
        <w:t>1 min</w:t>
      </w:r>
      <w:r w:rsidRPr="00EF5093">
        <w:rPr>
          <w:rFonts w:cs="Times New Roman"/>
          <w:szCs w:val="24"/>
        </w:rPr>
        <w:t>；</w:t>
      </w:r>
      <w:r w:rsidRPr="00EF5093">
        <w:rPr>
          <w:rFonts w:cs="Times New Roman"/>
          <w:szCs w:val="24"/>
        </w:rPr>
        <w:t>55</w:t>
      </w:r>
      <w:r w:rsidR="00C2541A" w:rsidRPr="00EF5093">
        <w:rPr>
          <w:rFonts w:cs="Times New Roman"/>
          <w:szCs w:val="24"/>
        </w:rPr>
        <w:t xml:space="preserve"> </w:t>
      </w:r>
      <w:r w:rsidRPr="00EF5093">
        <w:rPr>
          <w:rFonts w:cs="Times New Roman"/>
          <w:szCs w:val="24"/>
        </w:rPr>
        <w:t>℃</w:t>
      </w:r>
      <w:r w:rsidRPr="00EF5093">
        <w:rPr>
          <w:rFonts w:cs="Times New Roman"/>
          <w:szCs w:val="24"/>
        </w:rPr>
        <w:t>复性，</w:t>
      </w:r>
      <w:r w:rsidRPr="00EF5093">
        <w:rPr>
          <w:rFonts w:cs="Times New Roman"/>
          <w:szCs w:val="24"/>
        </w:rPr>
        <w:t>1 min</w:t>
      </w:r>
      <w:r w:rsidRPr="00EF5093">
        <w:rPr>
          <w:rFonts w:cs="Times New Roman"/>
          <w:szCs w:val="24"/>
        </w:rPr>
        <w:t>；</w:t>
      </w:r>
      <w:r w:rsidRPr="00EF5093">
        <w:rPr>
          <w:rFonts w:cs="Times New Roman"/>
          <w:szCs w:val="24"/>
        </w:rPr>
        <w:t>72</w:t>
      </w:r>
      <w:r w:rsidR="00C2541A" w:rsidRPr="00EF5093">
        <w:rPr>
          <w:rFonts w:cs="Times New Roman"/>
          <w:szCs w:val="24"/>
        </w:rPr>
        <w:t xml:space="preserve"> </w:t>
      </w:r>
      <w:r w:rsidRPr="00EF5093">
        <w:rPr>
          <w:rFonts w:cs="Times New Roman"/>
          <w:szCs w:val="24"/>
        </w:rPr>
        <w:t>℃</w:t>
      </w:r>
      <w:r w:rsidRPr="00EF5093">
        <w:rPr>
          <w:rFonts w:cs="Times New Roman"/>
          <w:szCs w:val="24"/>
        </w:rPr>
        <w:t>延伸，</w:t>
      </w:r>
      <w:r w:rsidRPr="00EF5093">
        <w:rPr>
          <w:rFonts w:cs="Times New Roman"/>
          <w:szCs w:val="24"/>
        </w:rPr>
        <w:t>1.5 min</w:t>
      </w:r>
      <w:r w:rsidRPr="00EF5093">
        <w:rPr>
          <w:rFonts w:cs="Times New Roman"/>
          <w:szCs w:val="24"/>
        </w:rPr>
        <w:t>，共</w:t>
      </w:r>
      <w:r w:rsidRPr="00EF5093">
        <w:rPr>
          <w:rFonts w:cs="Times New Roman"/>
          <w:szCs w:val="24"/>
        </w:rPr>
        <w:t>30</w:t>
      </w:r>
      <w:r w:rsidRPr="00EF5093">
        <w:rPr>
          <w:rFonts w:cs="Times New Roman"/>
          <w:szCs w:val="24"/>
        </w:rPr>
        <w:t>个循环；</w:t>
      </w:r>
      <w:r w:rsidRPr="00EF5093">
        <w:rPr>
          <w:rFonts w:cs="Times New Roman"/>
          <w:szCs w:val="24"/>
        </w:rPr>
        <w:t>72</w:t>
      </w:r>
      <w:r w:rsidR="00C2541A" w:rsidRPr="00EF5093">
        <w:rPr>
          <w:rFonts w:cs="Times New Roman"/>
          <w:szCs w:val="24"/>
        </w:rPr>
        <w:t xml:space="preserve"> </w:t>
      </w:r>
      <w:r w:rsidRPr="00EF5093">
        <w:rPr>
          <w:rFonts w:cs="Times New Roman"/>
          <w:szCs w:val="24"/>
        </w:rPr>
        <w:t>℃</w:t>
      </w:r>
      <w:r w:rsidRPr="00EF5093">
        <w:rPr>
          <w:rFonts w:cs="Times New Roman"/>
          <w:szCs w:val="24"/>
        </w:rPr>
        <w:t>延伸</w:t>
      </w:r>
      <w:r w:rsidRPr="00EF5093">
        <w:rPr>
          <w:rFonts w:cs="Times New Roman"/>
          <w:szCs w:val="24"/>
        </w:rPr>
        <w:t>10 min</w:t>
      </w:r>
      <w:r w:rsidRPr="00EF5093">
        <w:rPr>
          <w:rFonts w:cs="Times New Roman"/>
          <w:szCs w:val="24"/>
        </w:rPr>
        <w:t>。</w:t>
      </w:r>
    </w:p>
    <w:p w14:paraId="62B94188" w14:textId="77777777" w:rsidR="00E93FF9" w:rsidRPr="00EF5093" w:rsidRDefault="00E93FF9" w:rsidP="00C2541A">
      <w:pPr>
        <w:pStyle w:val="aff7"/>
        <w:numPr>
          <w:ilvl w:val="0"/>
          <w:numId w:val="14"/>
        </w:numPr>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rPr>
        <w:t>16S rRNA</w:t>
      </w:r>
      <w:r w:rsidRPr="00EF5093">
        <w:rPr>
          <w:rFonts w:ascii="Times New Roman" w:eastAsia="宋体" w:hAnsi="Times New Roman" w:cs="Times New Roman"/>
          <w:sz w:val="24"/>
          <w:szCs w:val="24"/>
        </w:rPr>
        <w:t>基因序列测定</w:t>
      </w:r>
    </w:p>
    <w:p w14:paraId="7813DA57" w14:textId="77777777" w:rsidR="00E93FF9" w:rsidRPr="00EF5093" w:rsidRDefault="00E93FF9" w:rsidP="00C2541A">
      <w:pPr>
        <w:pStyle w:val="aff7"/>
        <w:spacing w:line="360" w:lineRule="auto"/>
        <w:ind w:left="425" w:firstLineChars="0" w:firstLine="0"/>
        <w:rPr>
          <w:rFonts w:ascii="Times New Roman" w:eastAsia="宋体" w:hAnsi="Times New Roman" w:cs="Times New Roman"/>
          <w:sz w:val="24"/>
          <w:szCs w:val="24"/>
        </w:rPr>
      </w:pPr>
      <w:r w:rsidRPr="00EF5093">
        <w:rPr>
          <w:rFonts w:ascii="Times New Roman" w:eastAsia="宋体" w:hAnsi="Times New Roman" w:cs="Times New Roman"/>
          <w:sz w:val="24"/>
          <w:szCs w:val="24"/>
        </w:rPr>
        <w:lastRenderedPageBreak/>
        <w:t>将</w:t>
      </w:r>
      <w:r w:rsidRPr="00EF5093">
        <w:rPr>
          <w:rFonts w:ascii="Times New Roman" w:eastAsia="宋体" w:hAnsi="Times New Roman" w:cs="Times New Roman"/>
          <w:sz w:val="24"/>
          <w:szCs w:val="24"/>
        </w:rPr>
        <w:t>16S rRNA</w:t>
      </w:r>
      <w:r w:rsidRPr="00EF5093">
        <w:rPr>
          <w:rFonts w:ascii="Times New Roman" w:eastAsia="宋体" w:hAnsi="Times New Roman" w:cs="Times New Roman"/>
          <w:sz w:val="24"/>
          <w:szCs w:val="24"/>
        </w:rPr>
        <w:t>基因扩增产物送至测序公司测序。</w:t>
      </w:r>
    </w:p>
    <w:p w14:paraId="2CAC36F0" w14:textId="77777777" w:rsidR="00E93FF9" w:rsidRPr="00EF5093" w:rsidRDefault="00E93FF9" w:rsidP="00C2541A">
      <w:pPr>
        <w:pStyle w:val="aff7"/>
        <w:numPr>
          <w:ilvl w:val="0"/>
          <w:numId w:val="14"/>
        </w:numPr>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rPr>
        <w:t>16S rRNA</w:t>
      </w:r>
      <w:r w:rsidRPr="00EF5093">
        <w:rPr>
          <w:rFonts w:ascii="Times New Roman" w:eastAsia="宋体" w:hAnsi="Times New Roman" w:cs="Times New Roman"/>
          <w:sz w:val="24"/>
          <w:szCs w:val="24"/>
        </w:rPr>
        <w:t>基因序列本地化比对分析</w:t>
      </w:r>
    </w:p>
    <w:p w14:paraId="65C46E6D" w14:textId="77777777" w:rsidR="00E93FF9" w:rsidRPr="00EF5093" w:rsidRDefault="00E93FF9" w:rsidP="00C2541A">
      <w:pPr>
        <w:pStyle w:val="aff7"/>
        <w:numPr>
          <w:ilvl w:val="1"/>
          <w:numId w:val="14"/>
        </w:numPr>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rPr>
        <w:t>本地化数据库构建</w:t>
      </w:r>
    </w:p>
    <w:p w14:paraId="3BCD3240" w14:textId="6CE48E0F" w:rsidR="00E93FF9" w:rsidRPr="00EF5093" w:rsidRDefault="00E93FF9" w:rsidP="00C2541A">
      <w:pPr>
        <w:pStyle w:val="aff7"/>
        <w:spacing w:line="360" w:lineRule="auto"/>
        <w:ind w:left="992" w:firstLineChars="0" w:firstLine="480"/>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用于</w:t>
      </w:r>
      <w:r w:rsidRPr="00EF5093">
        <w:rPr>
          <w:rFonts w:ascii="Times New Roman" w:eastAsia="宋体" w:hAnsi="Times New Roman" w:cs="Times New Roman"/>
          <w:sz w:val="24"/>
          <w:szCs w:val="24"/>
          <w:lang w:eastAsia="zh-CN"/>
        </w:rPr>
        <w:t>BLAST</w:t>
      </w:r>
      <w:r w:rsidRPr="00EF5093">
        <w:rPr>
          <w:rFonts w:ascii="Times New Roman" w:eastAsia="宋体" w:hAnsi="Times New Roman" w:cs="Times New Roman"/>
          <w:sz w:val="24"/>
          <w:szCs w:val="24"/>
          <w:lang w:eastAsia="zh-CN"/>
        </w:rPr>
        <w:t>分析的原核生物模式菌株</w:t>
      </w:r>
      <w:r w:rsidR="00E636F2" w:rsidRPr="00EF5093">
        <w:rPr>
          <w:rFonts w:ascii="Times New Roman" w:eastAsia="宋体" w:hAnsi="Times New Roman" w:cs="Times New Roman" w:hint="eastAsia"/>
          <w:sz w:val="24"/>
          <w:szCs w:val="24"/>
          <w:lang w:eastAsia="zh-CN"/>
        </w:rPr>
        <w:t>的</w:t>
      </w:r>
      <w:r w:rsidRPr="00EF5093">
        <w:rPr>
          <w:rFonts w:ascii="Times New Roman" w:eastAsia="宋体" w:hAnsi="Times New Roman" w:cs="Times New Roman"/>
          <w:sz w:val="24"/>
          <w:szCs w:val="24"/>
        </w:rPr>
        <w:t>16S rRNA</w:t>
      </w:r>
      <w:r w:rsidRPr="00EF5093">
        <w:rPr>
          <w:rFonts w:ascii="Times New Roman" w:eastAsia="宋体" w:hAnsi="Times New Roman" w:cs="Times New Roman"/>
          <w:sz w:val="24"/>
          <w:szCs w:val="24"/>
          <w:lang w:eastAsia="zh-CN"/>
        </w:rPr>
        <w:t>基因序列本地化数据库</w:t>
      </w:r>
      <w:r w:rsidR="00E636F2" w:rsidRPr="00EF5093">
        <w:rPr>
          <w:rFonts w:ascii="Times New Roman" w:eastAsia="宋体" w:hAnsi="Times New Roman" w:cs="Times New Roman" w:hint="eastAsia"/>
          <w:sz w:val="24"/>
          <w:szCs w:val="24"/>
          <w:lang w:eastAsia="zh-CN"/>
        </w:rPr>
        <w:t xml:space="preserve">, </w:t>
      </w:r>
      <w:r w:rsidRPr="00EF5093">
        <w:rPr>
          <w:rFonts w:ascii="Times New Roman" w:eastAsia="宋体" w:hAnsi="Times New Roman" w:cs="Times New Roman"/>
          <w:sz w:val="24"/>
          <w:szCs w:val="24"/>
          <w:lang w:eastAsia="zh-CN"/>
        </w:rPr>
        <w:t>可直接</w:t>
      </w:r>
      <w:r w:rsidR="00E636F2" w:rsidRPr="00EF5093">
        <w:rPr>
          <w:rFonts w:ascii="Times New Roman" w:eastAsia="宋体" w:hAnsi="Times New Roman" w:cs="Times New Roman" w:hint="eastAsia"/>
          <w:sz w:val="24"/>
          <w:szCs w:val="24"/>
          <w:lang w:eastAsia="zh-CN"/>
        </w:rPr>
        <w:t>在</w:t>
      </w:r>
      <w:r w:rsidRPr="00EF5093">
        <w:rPr>
          <w:rFonts w:ascii="Times New Roman" w:eastAsia="宋体" w:hAnsi="Times New Roman" w:cs="Times New Roman"/>
          <w:sz w:val="24"/>
          <w:szCs w:val="24"/>
        </w:rPr>
        <w:t>美国国家生物技术信息中心</w:t>
      </w:r>
      <w:r w:rsidRPr="00EF5093">
        <w:rPr>
          <w:rFonts w:ascii="Times New Roman" w:eastAsia="宋体" w:hAnsi="Times New Roman" w:cs="Times New Roman"/>
          <w:sz w:val="24"/>
          <w:szCs w:val="24"/>
          <w:lang w:eastAsia="zh-CN"/>
        </w:rPr>
        <w:t xml:space="preserve"> </w:t>
      </w:r>
      <w:r w:rsidRPr="00EF5093">
        <w:rPr>
          <w:rFonts w:ascii="Times New Roman" w:eastAsia="宋体" w:hAnsi="Times New Roman" w:cs="Times New Roman"/>
          <w:sz w:val="24"/>
          <w:szCs w:val="24"/>
        </w:rPr>
        <w:t xml:space="preserve">(National Center for Biotechnology Information, NCBI) </w:t>
      </w:r>
      <w:r w:rsidRPr="00EF5093">
        <w:rPr>
          <w:rFonts w:ascii="Times New Roman" w:eastAsia="宋体" w:hAnsi="Times New Roman" w:cs="Times New Roman"/>
          <w:sz w:val="24"/>
          <w:szCs w:val="24"/>
          <w:lang w:eastAsia="zh-CN"/>
        </w:rPr>
        <w:t>的</w:t>
      </w:r>
      <w:r w:rsidRPr="00EF5093">
        <w:rPr>
          <w:rFonts w:ascii="Times New Roman" w:eastAsia="宋体" w:hAnsi="Times New Roman" w:cs="Times New Roman"/>
          <w:sz w:val="24"/>
          <w:szCs w:val="24"/>
        </w:rPr>
        <w:t>ftp</w:t>
      </w:r>
      <w:r w:rsidRPr="00EF5093">
        <w:rPr>
          <w:rFonts w:ascii="Times New Roman" w:eastAsia="宋体" w:hAnsi="Times New Roman" w:cs="Times New Roman"/>
          <w:sz w:val="24"/>
          <w:szCs w:val="24"/>
        </w:rPr>
        <w:t>站点</w:t>
      </w:r>
      <w:r w:rsidRPr="00EF5093">
        <w:rPr>
          <w:rFonts w:ascii="Times New Roman" w:eastAsia="宋体" w:hAnsi="Times New Roman" w:cs="Times New Roman"/>
          <w:sz w:val="24"/>
          <w:szCs w:val="24"/>
          <w:lang w:eastAsia="zh-CN"/>
        </w:rPr>
        <w:t xml:space="preserve"> (</w:t>
      </w:r>
      <w:hyperlink r:id="rId18" w:history="1">
        <w:r w:rsidRPr="00EF5093">
          <w:rPr>
            <w:rStyle w:val="aff"/>
            <w:rFonts w:ascii="Times New Roman" w:eastAsia="宋体" w:hAnsi="Times New Roman" w:cs="Times New Roman"/>
            <w:color w:val="auto"/>
            <w:kern w:val="0"/>
            <w:sz w:val="24"/>
            <w:szCs w:val="24"/>
          </w:rPr>
          <w:t>ftp://ftp.ncbi.nih.gov/blast/db/16S_ribosomal_RNA.tar.gz</w:t>
        </w:r>
      </w:hyperlink>
      <w:r w:rsidRPr="00EF5093">
        <w:rPr>
          <w:rFonts w:ascii="Times New Roman" w:eastAsia="宋体" w:hAnsi="Times New Roman" w:cs="Times New Roman"/>
          <w:sz w:val="24"/>
          <w:szCs w:val="24"/>
          <w:lang w:eastAsia="zh-CN"/>
        </w:rPr>
        <w:t xml:space="preserve">) </w:t>
      </w:r>
      <w:r w:rsidRPr="00EF5093">
        <w:rPr>
          <w:rFonts w:ascii="Times New Roman" w:eastAsia="宋体" w:hAnsi="Times New Roman" w:cs="Times New Roman"/>
          <w:sz w:val="24"/>
          <w:szCs w:val="24"/>
        </w:rPr>
        <w:t>下载</w:t>
      </w:r>
      <w:r w:rsidRPr="00EF5093">
        <w:rPr>
          <w:rFonts w:ascii="Times New Roman" w:eastAsia="宋体" w:hAnsi="Times New Roman" w:cs="Times New Roman"/>
          <w:sz w:val="24"/>
          <w:szCs w:val="24"/>
          <w:lang w:eastAsia="zh-CN"/>
        </w:rPr>
        <w:t>。本文以构建</w:t>
      </w:r>
      <w:r w:rsidRPr="00EF5093">
        <w:rPr>
          <w:rFonts w:ascii="Times New Roman" w:eastAsia="宋体" w:hAnsi="Times New Roman" w:cs="Times New Roman"/>
          <w:i/>
          <w:sz w:val="24"/>
          <w:szCs w:val="24"/>
          <w:lang w:eastAsia="zh-CN"/>
        </w:rPr>
        <w:t>Cryobacterium</w:t>
      </w:r>
      <w:r w:rsidRPr="00EF5093">
        <w:rPr>
          <w:rFonts w:ascii="Times New Roman" w:eastAsia="宋体" w:hAnsi="Times New Roman" w:cs="Times New Roman"/>
          <w:sz w:val="24"/>
          <w:szCs w:val="24"/>
          <w:lang w:eastAsia="zh-CN"/>
        </w:rPr>
        <w:t>属模式菌株</w:t>
      </w:r>
      <w:r w:rsidRPr="00EF5093">
        <w:rPr>
          <w:rFonts w:ascii="Times New Roman" w:eastAsia="宋体" w:hAnsi="Times New Roman" w:cs="Times New Roman"/>
          <w:sz w:val="24"/>
          <w:szCs w:val="24"/>
        </w:rPr>
        <w:t>16S rRNA</w:t>
      </w:r>
      <w:r w:rsidRPr="00EF5093">
        <w:rPr>
          <w:rFonts w:ascii="Times New Roman" w:eastAsia="宋体" w:hAnsi="Times New Roman" w:cs="Times New Roman"/>
          <w:sz w:val="24"/>
          <w:szCs w:val="24"/>
          <w:lang w:eastAsia="zh-CN"/>
        </w:rPr>
        <w:t>基因序列本地化数据库为例，在</w:t>
      </w:r>
      <w:hyperlink r:id="rId19" w:history="1">
        <w:r w:rsidRPr="00EF5093">
          <w:rPr>
            <w:rStyle w:val="aff"/>
            <w:rFonts w:ascii="Times New Roman" w:eastAsia="宋体" w:hAnsi="Times New Roman" w:cs="Times New Roman"/>
            <w:color w:val="auto"/>
            <w:sz w:val="24"/>
            <w:szCs w:val="24"/>
            <w:lang w:eastAsia="zh-CN"/>
          </w:rPr>
          <w:t>https://lpsn.dsmz.de/genus/cryobacterium</w:t>
        </w:r>
      </w:hyperlink>
      <w:r w:rsidRPr="00EF5093">
        <w:rPr>
          <w:rFonts w:ascii="Times New Roman" w:eastAsia="宋体" w:hAnsi="Times New Roman" w:cs="Times New Roman"/>
          <w:sz w:val="24"/>
          <w:szCs w:val="24"/>
          <w:lang w:eastAsia="zh-CN"/>
        </w:rPr>
        <w:t xml:space="preserve"> </w:t>
      </w:r>
      <w:r w:rsidRPr="00EF5093">
        <w:rPr>
          <w:rFonts w:ascii="Times New Roman" w:eastAsia="宋体" w:hAnsi="Times New Roman" w:cs="Times New Roman"/>
          <w:sz w:val="24"/>
          <w:szCs w:val="24"/>
          <w:lang w:eastAsia="zh-CN"/>
        </w:rPr>
        <w:t>网页下载</w:t>
      </w:r>
      <w:r w:rsidRPr="00EF5093">
        <w:rPr>
          <w:rFonts w:ascii="Times New Roman" w:eastAsia="宋体" w:hAnsi="Times New Roman" w:cs="Times New Roman"/>
          <w:i/>
          <w:sz w:val="24"/>
          <w:szCs w:val="24"/>
          <w:lang w:eastAsia="zh-CN"/>
        </w:rPr>
        <w:t>Cryobacterium</w:t>
      </w:r>
      <w:r w:rsidRPr="00EF5093">
        <w:rPr>
          <w:rFonts w:ascii="Times New Roman" w:eastAsia="宋体" w:hAnsi="Times New Roman" w:cs="Times New Roman"/>
          <w:sz w:val="24"/>
          <w:szCs w:val="24"/>
          <w:lang w:eastAsia="zh-CN"/>
        </w:rPr>
        <w:t>属模式菌株的</w:t>
      </w:r>
      <w:r w:rsidRPr="00EF5093">
        <w:rPr>
          <w:rFonts w:ascii="Times New Roman" w:eastAsia="宋体" w:hAnsi="Times New Roman" w:cs="Times New Roman"/>
          <w:sz w:val="24"/>
          <w:szCs w:val="24"/>
          <w:lang w:eastAsia="zh-CN"/>
        </w:rPr>
        <w:t>16S rRNA</w:t>
      </w:r>
      <w:r w:rsidRPr="00EF5093">
        <w:rPr>
          <w:rFonts w:ascii="Times New Roman" w:eastAsia="宋体" w:hAnsi="Times New Roman" w:cs="Times New Roman"/>
          <w:sz w:val="24"/>
          <w:szCs w:val="24"/>
          <w:lang w:eastAsia="zh-CN"/>
        </w:rPr>
        <w:t>基因序列</w:t>
      </w:r>
      <w:bookmarkStart w:id="1" w:name="_Hlk63536453"/>
      <w:r w:rsidR="00CE7A63" w:rsidRPr="00EF5093">
        <w:rPr>
          <w:rFonts w:ascii="Times New Roman" w:eastAsia="宋体" w:hAnsi="Times New Roman" w:cs="Times New Roman" w:hint="eastAsia"/>
          <w:sz w:val="24"/>
          <w:szCs w:val="24"/>
          <w:lang w:eastAsia="zh-CN"/>
        </w:rPr>
        <w:t>，并通过检索</w:t>
      </w:r>
      <w:r w:rsidR="00CE7A63" w:rsidRPr="00EF5093">
        <w:rPr>
          <w:rFonts w:ascii="Times New Roman" w:eastAsia="宋体" w:hAnsi="Times New Roman" w:cs="Times New Roman"/>
          <w:sz w:val="24"/>
          <w:szCs w:val="24"/>
          <w:lang w:eastAsia="zh-CN"/>
        </w:rPr>
        <w:t>EzBioCloud</w:t>
      </w:r>
      <w:r w:rsidR="00CE7A63" w:rsidRPr="00EF5093">
        <w:rPr>
          <w:rFonts w:ascii="Times New Roman" w:eastAsia="宋体" w:hAnsi="Times New Roman" w:cs="Times New Roman" w:hint="eastAsia"/>
          <w:sz w:val="24"/>
          <w:szCs w:val="24"/>
          <w:lang w:eastAsia="zh-CN"/>
        </w:rPr>
        <w:t>数据库</w:t>
      </w:r>
      <w:r w:rsidR="00BC140A" w:rsidRPr="00EF5093">
        <w:rPr>
          <w:rFonts w:ascii="Times New Roman" w:eastAsia="宋体" w:hAnsi="Times New Roman" w:cs="Times New Roman" w:hint="eastAsia"/>
          <w:sz w:val="24"/>
          <w:szCs w:val="24"/>
          <w:lang w:eastAsia="zh-CN"/>
        </w:rPr>
        <w:t>查看该属是否有更新</w:t>
      </w:r>
      <w:bookmarkEnd w:id="1"/>
      <w:r w:rsidR="0070584A" w:rsidRPr="00EF5093">
        <w:rPr>
          <w:rFonts w:ascii="Times New Roman" w:eastAsia="宋体" w:hAnsi="Times New Roman" w:cs="Times New Roman" w:hint="eastAsia"/>
          <w:sz w:val="24"/>
          <w:szCs w:val="24"/>
          <w:lang w:eastAsia="zh-CN"/>
        </w:rPr>
        <w:t>，最终确定</w:t>
      </w:r>
      <w:r w:rsidR="00E118B9" w:rsidRPr="00EF5093">
        <w:rPr>
          <w:rFonts w:ascii="Times New Roman" w:eastAsia="宋体" w:hAnsi="Times New Roman" w:cs="Times New Roman" w:hint="eastAsia"/>
          <w:i/>
          <w:sz w:val="24"/>
          <w:szCs w:val="24"/>
          <w:lang w:eastAsia="zh-CN"/>
        </w:rPr>
        <w:t>Cryobacterium</w:t>
      </w:r>
      <w:r w:rsidR="00E118B9" w:rsidRPr="00EF5093">
        <w:rPr>
          <w:rFonts w:ascii="Times New Roman" w:eastAsia="宋体" w:hAnsi="Times New Roman" w:cs="Times New Roman" w:hint="eastAsia"/>
          <w:sz w:val="24"/>
          <w:szCs w:val="24"/>
          <w:lang w:eastAsia="zh-CN"/>
        </w:rPr>
        <w:t>属共</w:t>
      </w:r>
      <w:r w:rsidR="00E118B9" w:rsidRPr="00EF5093">
        <w:rPr>
          <w:rFonts w:ascii="Times New Roman" w:eastAsia="宋体" w:hAnsi="Times New Roman" w:cs="Times New Roman" w:hint="eastAsia"/>
          <w:sz w:val="24"/>
          <w:szCs w:val="24"/>
          <w:lang w:eastAsia="zh-CN"/>
        </w:rPr>
        <w:t>1</w:t>
      </w:r>
      <w:r w:rsidR="00E118B9" w:rsidRPr="00EF5093">
        <w:rPr>
          <w:rFonts w:ascii="Times New Roman" w:eastAsia="宋体" w:hAnsi="Times New Roman" w:cs="Times New Roman"/>
          <w:sz w:val="24"/>
          <w:szCs w:val="24"/>
          <w:lang w:eastAsia="zh-CN"/>
        </w:rPr>
        <w:t>5</w:t>
      </w:r>
      <w:r w:rsidR="00E118B9" w:rsidRPr="00EF5093">
        <w:rPr>
          <w:rFonts w:ascii="Times New Roman" w:eastAsia="宋体" w:hAnsi="Times New Roman" w:cs="Times New Roman" w:hint="eastAsia"/>
          <w:sz w:val="24"/>
          <w:szCs w:val="24"/>
          <w:lang w:eastAsia="zh-CN"/>
        </w:rPr>
        <w:t>个模式菌株</w:t>
      </w:r>
      <w:r w:rsidR="0070584A" w:rsidRPr="00EF5093">
        <w:rPr>
          <w:rFonts w:ascii="Times New Roman" w:eastAsia="宋体" w:hAnsi="Times New Roman" w:cs="Times New Roman" w:hint="eastAsia"/>
          <w:sz w:val="24"/>
          <w:szCs w:val="24"/>
          <w:lang w:eastAsia="zh-CN"/>
        </w:rPr>
        <w:t>。</w:t>
      </w:r>
      <w:r w:rsidR="00E15078" w:rsidRPr="00EF5093">
        <w:rPr>
          <w:rFonts w:ascii="Times New Roman" w:eastAsia="宋体" w:hAnsi="Times New Roman" w:cs="Times New Roman" w:hint="eastAsia"/>
          <w:sz w:val="24"/>
          <w:szCs w:val="24"/>
          <w:lang w:eastAsia="zh-CN"/>
        </w:rPr>
        <w:t>序列</w:t>
      </w:r>
      <w:r w:rsidRPr="00EF5093">
        <w:rPr>
          <w:rFonts w:ascii="Times New Roman" w:eastAsia="宋体" w:hAnsi="Times New Roman" w:cs="Times New Roman"/>
          <w:sz w:val="24"/>
          <w:szCs w:val="24"/>
          <w:lang w:eastAsia="zh-CN"/>
        </w:rPr>
        <w:t>命名为</w:t>
      </w:r>
      <w:r w:rsidRPr="00EF5093">
        <w:rPr>
          <w:rFonts w:ascii="Times New Roman" w:eastAsia="宋体" w:hAnsi="Times New Roman" w:cs="Times New Roman"/>
          <w:sz w:val="24"/>
          <w:szCs w:val="24"/>
        </w:rPr>
        <w:t>Cryo16S.fasta</w:t>
      </w:r>
      <w:r w:rsidRPr="00EF5093">
        <w:rPr>
          <w:rFonts w:ascii="Times New Roman" w:eastAsia="宋体" w:hAnsi="Times New Roman" w:cs="Times New Roman"/>
          <w:sz w:val="24"/>
          <w:szCs w:val="24"/>
          <w:lang w:eastAsia="zh-CN"/>
        </w:rPr>
        <w:t>后，利用</w:t>
      </w:r>
      <w:r w:rsidRPr="00EF5093">
        <w:rPr>
          <w:rFonts w:ascii="Times New Roman" w:eastAsia="宋体" w:hAnsi="Times New Roman" w:cs="Times New Roman"/>
          <w:sz w:val="24"/>
          <w:szCs w:val="24"/>
        </w:rPr>
        <w:t>BLAST+</w:t>
      </w:r>
      <w:r w:rsidRPr="00EF5093">
        <w:rPr>
          <w:rFonts w:ascii="Times New Roman" w:eastAsia="宋体" w:hAnsi="Times New Roman" w:cs="Times New Roman"/>
          <w:sz w:val="24"/>
          <w:szCs w:val="24"/>
          <w:lang w:eastAsia="zh-CN"/>
        </w:rPr>
        <w:t>工具构建本地化数据库。在</w:t>
      </w:r>
      <w:r w:rsidRPr="00EF5093">
        <w:rPr>
          <w:rFonts w:ascii="Times New Roman" w:eastAsia="宋体" w:hAnsi="Times New Roman" w:cs="Times New Roman"/>
          <w:sz w:val="24"/>
          <w:szCs w:val="24"/>
          <w:lang w:eastAsia="zh-CN"/>
        </w:rPr>
        <w:t>windows</w:t>
      </w:r>
      <w:r w:rsidRPr="00EF5093">
        <w:rPr>
          <w:rFonts w:ascii="Times New Roman" w:eastAsia="宋体" w:hAnsi="Times New Roman" w:cs="Times New Roman"/>
          <w:sz w:val="24"/>
          <w:szCs w:val="24"/>
          <w:lang w:eastAsia="zh-CN"/>
        </w:rPr>
        <w:t>系统</w:t>
      </w:r>
      <w:r w:rsidRPr="00EF5093">
        <w:rPr>
          <w:rFonts w:ascii="Times New Roman" w:eastAsia="宋体" w:hAnsi="Times New Roman" w:cs="Times New Roman"/>
          <w:sz w:val="24"/>
          <w:szCs w:val="24"/>
          <w:lang w:eastAsia="zh-CN"/>
        </w:rPr>
        <w:t>CMD</w:t>
      </w:r>
      <w:r w:rsidRPr="00EF5093">
        <w:rPr>
          <w:rFonts w:ascii="Times New Roman" w:eastAsia="宋体" w:hAnsi="Times New Roman" w:cs="Times New Roman"/>
          <w:sz w:val="24"/>
          <w:szCs w:val="24"/>
          <w:lang w:eastAsia="zh-CN"/>
        </w:rPr>
        <w:t>命令行窗口中，输入</w:t>
      </w:r>
      <w:r w:rsidR="00B3310E" w:rsidRPr="00EF5093">
        <w:rPr>
          <w:rFonts w:ascii="Times New Roman" w:eastAsia="宋体" w:hAnsi="Times New Roman" w:cs="Times New Roman" w:hint="eastAsia"/>
          <w:sz w:val="24"/>
          <w:szCs w:val="24"/>
          <w:lang w:eastAsia="zh-CN"/>
        </w:rPr>
        <w:t>以下</w:t>
      </w:r>
      <w:r w:rsidRPr="00EF5093">
        <w:rPr>
          <w:rFonts w:ascii="Times New Roman" w:eastAsia="宋体" w:hAnsi="Times New Roman" w:cs="Times New Roman"/>
          <w:sz w:val="24"/>
          <w:szCs w:val="24"/>
          <w:lang w:eastAsia="zh-CN"/>
        </w:rPr>
        <w:t>命令</w:t>
      </w:r>
      <w:r w:rsidR="00B3310E" w:rsidRPr="00EF5093">
        <w:rPr>
          <w:rFonts w:ascii="Times New Roman" w:eastAsia="宋体" w:hAnsi="Times New Roman" w:cs="Times New Roman" w:hint="eastAsia"/>
          <w:sz w:val="24"/>
          <w:szCs w:val="24"/>
          <w:lang w:eastAsia="zh-CN"/>
        </w:rPr>
        <w:t>，如图</w:t>
      </w:r>
      <w:r w:rsidR="00B3310E" w:rsidRPr="00EF5093">
        <w:rPr>
          <w:rFonts w:ascii="Times New Roman" w:eastAsia="宋体" w:hAnsi="Times New Roman" w:cs="Times New Roman" w:hint="eastAsia"/>
          <w:sz w:val="24"/>
          <w:szCs w:val="24"/>
          <w:lang w:eastAsia="zh-CN"/>
        </w:rPr>
        <w:t>1</w:t>
      </w:r>
      <w:r w:rsidRPr="00EF5093">
        <w:rPr>
          <w:rFonts w:ascii="Times New Roman" w:eastAsia="宋体" w:hAnsi="Times New Roman" w:cs="Times New Roman"/>
          <w:sz w:val="24"/>
          <w:szCs w:val="24"/>
          <w:lang w:eastAsia="zh-CN"/>
        </w:rPr>
        <w:t>：</w:t>
      </w:r>
    </w:p>
    <w:p w14:paraId="4A0D953F" w14:textId="77777777" w:rsidR="00E93FF9" w:rsidRPr="00EF5093" w:rsidRDefault="00E93FF9" w:rsidP="00C2541A">
      <w:pPr>
        <w:pStyle w:val="aff7"/>
        <w:spacing w:line="360" w:lineRule="auto"/>
        <w:ind w:left="992" w:firstLineChars="0" w:firstLine="480"/>
        <w:rPr>
          <w:rFonts w:ascii="Times New Roman" w:eastAsia="宋体" w:hAnsi="Times New Roman" w:cs="Times New Roman"/>
          <w:sz w:val="24"/>
          <w:szCs w:val="24"/>
        </w:rPr>
      </w:pPr>
      <w:r w:rsidRPr="00EF5093">
        <w:rPr>
          <w:rFonts w:ascii="Times New Roman" w:eastAsia="宋体" w:hAnsi="Times New Roman" w:cs="Times New Roman"/>
          <w:sz w:val="24"/>
          <w:szCs w:val="24"/>
        </w:rPr>
        <w:t>makeblastdb.exe -in Cryo16S.fasta -parse_seqids -hash_index -dbtype nucl -out D:\blast\</w:t>
      </w:r>
      <w:r w:rsidRPr="00EF5093">
        <w:rPr>
          <w:rFonts w:ascii="Times New Roman" w:eastAsia="宋体" w:hAnsi="Times New Roman" w:cs="Times New Roman"/>
          <w:sz w:val="24"/>
          <w:szCs w:val="24"/>
          <w:lang w:eastAsia="zh-CN"/>
        </w:rPr>
        <w:t>db</w:t>
      </w:r>
      <w:r w:rsidRPr="00EF5093">
        <w:rPr>
          <w:rFonts w:ascii="Times New Roman" w:eastAsia="宋体" w:hAnsi="Times New Roman" w:cs="Times New Roman"/>
          <w:sz w:val="24"/>
          <w:szCs w:val="24"/>
        </w:rPr>
        <w:t>\Cryo16S</w:t>
      </w:r>
    </w:p>
    <w:p w14:paraId="06235D1E" w14:textId="77777777" w:rsidR="00E93FF9" w:rsidRPr="00EF5093" w:rsidRDefault="00192E4B" w:rsidP="00C2541A">
      <w:pPr>
        <w:pStyle w:val="aff7"/>
        <w:spacing w:line="360" w:lineRule="auto"/>
        <w:ind w:left="992" w:firstLineChars="0" w:firstLine="480"/>
        <w:rPr>
          <w:rFonts w:ascii="Times New Roman" w:eastAsia="宋体" w:hAnsi="Times New Roman" w:cs="Times New Roman"/>
          <w:sz w:val="24"/>
          <w:szCs w:val="24"/>
        </w:rPr>
      </w:pPr>
      <w:r w:rsidRPr="00EF5093">
        <w:rPr>
          <w:noProof/>
          <w:lang w:eastAsia="zh-CN"/>
        </w:rPr>
        <w:drawing>
          <wp:anchor distT="0" distB="0" distL="114300" distR="114300" simplePos="0" relativeHeight="251655680" behindDoc="0" locked="0" layoutInCell="1" allowOverlap="1" wp14:anchorId="0E511860" wp14:editId="5713489C">
            <wp:simplePos x="0" y="0"/>
            <wp:positionH relativeFrom="column">
              <wp:posOffset>251640</wp:posOffset>
            </wp:positionH>
            <wp:positionV relativeFrom="paragraph">
              <wp:posOffset>415139</wp:posOffset>
            </wp:positionV>
            <wp:extent cx="5759450" cy="117475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174750"/>
                    </a:xfrm>
                    <a:prstGeom prst="rect">
                      <a:avLst/>
                    </a:prstGeom>
                  </pic:spPr>
                </pic:pic>
              </a:graphicData>
            </a:graphic>
          </wp:anchor>
        </w:drawing>
      </w:r>
      <w:r w:rsidR="00E93FF9" w:rsidRPr="00EF5093">
        <w:rPr>
          <w:rFonts w:ascii="Times New Roman" w:eastAsia="宋体" w:hAnsi="Times New Roman" w:cs="Times New Roman"/>
          <w:sz w:val="24"/>
          <w:szCs w:val="24"/>
          <w:lang w:eastAsia="zh-CN"/>
        </w:rPr>
        <w:t>生成以</w:t>
      </w:r>
      <w:r w:rsidR="00E93FF9" w:rsidRPr="00EF5093">
        <w:rPr>
          <w:rFonts w:ascii="Times New Roman" w:eastAsia="宋体" w:hAnsi="Times New Roman" w:cs="Times New Roman"/>
          <w:sz w:val="24"/>
          <w:szCs w:val="24"/>
        </w:rPr>
        <w:t>Cryo16S</w:t>
      </w:r>
      <w:r w:rsidR="00E93FF9" w:rsidRPr="00EF5093">
        <w:rPr>
          <w:rFonts w:ascii="Times New Roman" w:eastAsia="宋体" w:hAnsi="Times New Roman" w:cs="Times New Roman"/>
          <w:sz w:val="24"/>
          <w:szCs w:val="24"/>
          <w:lang w:eastAsia="zh-CN"/>
        </w:rPr>
        <w:t>命名的本地化数据库。</w:t>
      </w:r>
    </w:p>
    <w:p w14:paraId="15B80977" w14:textId="77777777" w:rsidR="00E93FF9" w:rsidRPr="00EF5093" w:rsidRDefault="00BA6079" w:rsidP="00B3310E">
      <w:pPr>
        <w:pStyle w:val="aff7"/>
        <w:spacing w:line="360" w:lineRule="auto"/>
        <w:ind w:left="425" w:firstLineChars="0" w:firstLine="0"/>
        <w:jc w:val="center"/>
        <w:rPr>
          <w:rFonts w:ascii="Times New Roman" w:eastAsia="宋体" w:hAnsi="Times New Roman" w:cs="Times New Roman"/>
          <w:b/>
          <w:sz w:val="21"/>
          <w:szCs w:val="24"/>
          <w:lang w:eastAsia="zh-CN"/>
        </w:rPr>
      </w:pPr>
      <w:r w:rsidRPr="00EF5093">
        <w:rPr>
          <w:rFonts w:ascii="Times New Roman" w:eastAsia="宋体" w:hAnsi="Times New Roman" w:cs="Times New Roman" w:hint="eastAsia"/>
          <w:b/>
          <w:sz w:val="21"/>
          <w:szCs w:val="24"/>
          <w:lang w:eastAsia="zh-CN"/>
        </w:rPr>
        <w:t>图</w:t>
      </w:r>
      <w:r w:rsidRPr="00EF5093">
        <w:rPr>
          <w:rFonts w:ascii="Times New Roman" w:eastAsia="宋体" w:hAnsi="Times New Roman" w:cs="Times New Roman" w:hint="eastAsia"/>
          <w:b/>
          <w:sz w:val="21"/>
          <w:szCs w:val="24"/>
          <w:lang w:eastAsia="zh-CN"/>
        </w:rPr>
        <w:t>1.</w:t>
      </w:r>
      <w:r w:rsidRPr="00EF5093">
        <w:rPr>
          <w:rFonts w:ascii="Times New Roman" w:eastAsia="宋体" w:hAnsi="Times New Roman" w:cs="Times New Roman"/>
          <w:b/>
          <w:sz w:val="21"/>
          <w:szCs w:val="24"/>
          <w:lang w:eastAsia="zh-CN"/>
        </w:rPr>
        <w:t xml:space="preserve"> </w:t>
      </w:r>
      <w:r w:rsidR="00B3310E" w:rsidRPr="00EF5093">
        <w:rPr>
          <w:rFonts w:ascii="Times New Roman" w:eastAsia="宋体" w:hAnsi="Times New Roman" w:cs="Times New Roman" w:hint="eastAsia"/>
          <w:b/>
          <w:sz w:val="21"/>
          <w:szCs w:val="24"/>
          <w:lang w:eastAsia="zh-CN"/>
        </w:rPr>
        <w:t>本地数据库构建</w:t>
      </w:r>
    </w:p>
    <w:p w14:paraId="504FCB3C" w14:textId="77777777" w:rsidR="00E93FF9" w:rsidRPr="00EF5093" w:rsidRDefault="00E93FF9" w:rsidP="00C2541A">
      <w:pPr>
        <w:pStyle w:val="aff7"/>
        <w:numPr>
          <w:ilvl w:val="1"/>
          <w:numId w:val="14"/>
        </w:numPr>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lang w:eastAsia="zh-CN"/>
        </w:rPr>
        <w:t>16S rRNA</w:t>
      </w:r>
      <w:r w:rsidRPr="00EF5093">
        <w:rPr>
          <w:rFonts w:ascii="Times New Roman" w:eastAsia="宋体" w:hAnsi="Times New Roman" w:cs="Times New Roman"/>
          <w:sz w:val="24"/>
          <w:szCs w:val="24"/>
          <w:lang w:eastAsia="zh-CN"/>
        </w:rPr>
        <w:t>基因序列比对</w:t>
      </w:r>
    </w:p>
    <w:p w14:paraId="20348EB2" w14:textId="77777777" w:rsidR="00E93FF9" w:rsidRPr="00EF5093" w:rsidRDefault="00E93FF9" w:rsidP="00C2541A">
      <w:pPr>
        <w:pStyle w:val="aff7"/>
        <w:spacing w:line="360" w:lineRule="auto"/>
        <w:ind w:left="992" w:firstLineChars="0" w:firstLine="480"/>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本文以</w:t>
      </w:r>
      <w:r w:rsidRPr="00EF5093">
        <w:rPr>
          <w:rFonts w:ascii="Times New Roman" w:eastAsia="宋体" w:hAnsi="Times New Roman" w:cs="Times New Roman"/>
          <w:sz w:val="24"/>
          <w:szCs w:val="24"/>
          <w:lang w:eastAsia="zh-CN"/>
        </w:rPr>
        <w:t>Liu</w:t>
      </w:r>
      <w:r w:rsidRPr="00EF5093">
        <w:rPr>
          <w:rFonts w:ascii="Times New Roman" w:eastAsia="宋体" w:hAnsi="Times New Roman" w:cs="Times New Roman"/>
          <w:sz w:val="24"/>
          <w:szCs w:val="24"/>
          <w:lang w:eastAsia="zh-CN"/>
        </w:rPr>
        <w:t>等</w:t>
      </w:r>
      <w:r w:rsidRPr="00EF5093">
        <w:rPr>
          <w:rFonts w:ascii="Times New Roman" w:eastAsia="宋体" w:hAnsi="Times New Roman" w:cs="Times New Roman"/>
          <w:sz w:val="24"/>
          <w:szCs w:val="24"/>
          <w:lang w:eastAsia="zh-CN"/>
        </w:rPr>
        <w:t xml:space="preserve"> (2020) </w:t>
      </w:r>
      <w:r w:rsidRPr="00EF5093">
        <w:rPr>
          <w:rFonts w:ascii="Times New Roman" w:eastAsia="宋体" w:hAnsi="Times New Roman" w:cs="Times New Roman"/>
          <w:sz w:val="24"/>
          <w:szCs w:val="24"/>
          <w:lang w:eastAsia="zh-CN"/>
        </w:rPr>
        <w:t>论文中报道的</w:t>
      </w:r>
      <w:r w:rsidRPr="00EF5093">
        <w:rPr>
          <w:rFonts w:ascii="Times New Roman" w:eastAsia="宋体" w:hAnsi="Times New Roman" w:cs="Times New Roman"/>
          <w:i/>
          <w:sz w:val="24"/>
          <w:szCs w:val="24"/>
          <w:lang w:eastAsia="zh-CN"/>
        </w:rPr>
        <w:t>Cryobacterium</w:t>
      </w:r>
      <w:r w:rsidRPr="00EF5093">
        <w:rPr>
          <w:rFonts w:ascii="Times New Roman" w:eastAsia="宋体" w:hAnsi="Times New Roman" w:cs="Times New Roman"/>
          <w:sz w:val="24"/>
          <w:szCs w:val="24"/>
          <w:lang w:eastAsia="zh-CN"/>
        </w:rPr>
        <w:t>属分离菌株数据为例，可在文章所列的菌株信息附表中查询到</w:t>
      </w:r>
      <w:r w:rsidRPr="00EF5093">
        <w:rPr>
          <w:rFonts w:ascii="Times New Roman" w:eastAsia="宋体" w:hAnsi="Times New Roman" w:cs="Times New Roman"/>
          <w:sz w:val="24"/>
          <w:szCs w:val="24"/>
          <w:lang w:eastAsia="zh-CN"/>
        </w:rPr>
        <w:t>16S rRNA</w:t>
      </w:r>
      <w:r w:rsidRPr="00EF5093">
        <w:rPr>
          <w:rFonts w:ascii="Times New Roman" w:eastAsia="宋体" w:hAnsi="Times New Roman" w:cs="Times New Roman"/>
          <w:sz w:val="24"/>
          <w:szCs w:val="24"/>
          <w:lang w:eastAsia="zh-CN"/>
        </w:rPr>
        <w:t>基因序列的</w:t>
      </w:r>
      <w:r w:rsidRPr="00EF5093">
        <w:rPr>
          <w:rFonts w:ascii="Times New Roman" w:eastAsia="宋体" w:hAnsi="Times New Roman" w:cs="Times New Roman"/>
          <w:sz w:val="24"/>
          <w:szCs w:val="24"/>
          <w:lang w:eastAsia="zh-CN"/>
        </w:rPr>
        <w:t>GenBank</w:t>
      </w:r>
      <w:r w:rsidRPr="00EF5093">
        <w:rPr>
          <w:rFonts w:ascii="Times New Roman" w:eastAsia="宋体" w:hAnsi="Times New Roman" w:cs="Times New Roman"/>
          <w:sz w:val="24"/>
          <w:szCs w:val="24"/>
          <w:lang w:eastAsia="zh-CN"/>
        </w:rPr>
        <w:t>号。根据分离菌株的</w:t>
      </w:r>
      <w:r w:rsidRPr="00EF5093">
        <w:rPr>
          <w:rFonts w:ascii="Times New Roman" w:eastAsia="宋体" w:hAnsi="Times New Roman" w:cs="Times New Roman"/>
          <w:sz w:val="24"/>
          <w:szCs w:val="24"/>
          <w:lang w:eastAsia="zh-CN"/>
        </w:rPr>
        <w:t>GenBank</w:t>
      </w:r>
      <w:r w:rsidRPr="00EF5093">
        <w:rPr>
          <w:rFonts w:ascii="Times New Roman" w:eastAsia="宋体" w:hAnsi="Times New Roman" w:cs="Times New Roman"/>
          <w:sz w:val="24"/>
          <w:szCs w:val="24"/>
          <w:lang w:eastAsia="zh-CN"/>
        </w:rPr>
        <w:t>号，利用</w:t>
      </w:r>
      <w:r w:rsidRPr="00EF5093">
        <w:rPr>
          <w:rFonts w:ascii="Times New Roman" w:eastAsia="宋体" w:hAnsi="Times New Roman" w:cs="Times New Roman"/>
          <w:sz w:val="24"/>
          <w:szCs w:val="24"/>
          <w:lang w:eastAsia="zh-CN"/>
        </w:rPr>
        <w:t>NCBI</w:t>
      </w:r>
      <w:r w:rsidRPr="00EF5093">
        <w:rPr>
          <w:rFonts w:ascii="Times New Roman" w:eastAsia="宋体" w:hAnsi="Times New Roman" w:cs="Times New Roman"/>
          <w:sz w:val="24"/>
          <w:szCs w:val="24"/>
          <w:lang w:eastAsia="zh-CN"/>
        </w:rPr>
        <w:t>的</w:t>
      </w:r>
      <w:r w:rsidRPr="00EF5093">
        <w:rPr>
          <w:rFonts w:ascii="Times New Roman" w:eastAsia="宋体" w:hAnsi="Times New Roman" w:cs="Times New Roman"/>
          <w:sz w:val="24"/>
          <w:szCs w:val="24"/>
          <w:lang w:eastAsia="zh-CN"/>
        </w:rPr>
        <w:t>Entrez</w:t>
      </w:r>
      <w:r w:rsidRPr="00EF5093">
        <w:rPr>
          <w:rFonts w:ascii="Times New Roman" w:eastAsia="宋体" w:hAnsi="Times New Roman" w:cs="Times New Roman"/>
          <w:sz w:val="24"/>
          <w:szCs w:val="24"/>
          <w:lang w:eastAsia="zh-CN"/>
        </w:rPr>
        <w:t>在线工具</w:t>
      </w:r>
      <w:r w:rsidRPr="00EF5093">
        <w:rPr>
          <w:rFonts w:ascii="Times New Roman" w:eastAsia="宋体" w:hAnsi="Times New Roman" w:cs="Times New Roman"/>
          <w:sz w:val="24"/>
          <w:szCs w:val="24"/>
          <w:lang w:eastAsia="zh-CN"/>
        </w:rPr>
        <w:t xml:space="preserve"> (</w:t>
      </w:r>
      <w:hyperlink r:id="rId21" w:history="1">
        <w:r w:rsidRPr="00EF5093">
          <w:rPr>
            <w:rStyle w:val="aff"/>
            <w:rFonts w:ascii="Times New Roman" w:eastAsia="宋体" w:hAnsi="Times New Roman" w:cs="Times New Roman"/>
            <w:color w:val="auto"/>
            <w:sz w:val="24"/>
            <w:szCs w:val="24"/>
            <w:lang w:eastAsia="zh-CN"/>
          </w:rPr>
          <w:t>https://www.ncbi.nlm.nih.gov/sites/batchentrez</w:t>
        </w:r>
      </w:hyperlink>
      <w:r w:rsidRPr="00EF5093">
        <w:rPr>
          <w:rFonts w:ascii="Times New Roman" w:eastAsia="宋体" w:hAnsi="Times New Roman" w:cs="Times New Roman"/>
          <w:sz w:val="24"/>
          <w:szCs w:val="24"/>
          <w:lang w:eastAsia="zh-CN"/>
        </w:rPr>
        <w:t xml:space="preserve">) </w:t>
      </w:r>
      <w:r w:rsidRPr="00EF5093">
        <w:rPr>
          <w:rFonts w:ascii="Times New Roman" w:eastAsia="宋体" w:hAnsi="Times New Roman" w:cs="Times New Roman"/>
          <w:sz w:val="24"/>
          <w:szCs w:val="24"/>
          <w:lang w:eastAsia="zh-CN"/>
        </w:rPr>
        <w:t>下载原始数据。准备好其中</w:t>
      </w:r>
      <w:r w:rsidRPr="00EF5093">
        <w:rPr>
          <w:rFonts w:ascii="Times New Roman" w:eastAsia="宋体" w:hAnsi="Times New Roman" w:cs="Times New Roman"/>
          <w:sz w:val="24"/>
          <w:szCs w:val="24"/>
          <w:lang w:eastAsia="zh-CN"/>
        </w:rPr>
        <w:t>65</w:t>
      </w:r>
      <w:r w:rsidRPr="00EF5093">
        <w:rPr>
          <w:rFonts w:ascii="Times New Roman" w:eastAsia="宋体" w:hAnsi="Times New Roman" w:cs="Times New Roman"/>
          <w:sz w:val="24"/>
          <w:szCs w:val="24"/>
          <w:lang w:eastAsia="zh-CN"/>
        </w:rPr>
        <w:t>株菌株的</w:t>
      </w:r>
      <w:r w:rsidRPr="00EF5093">
        <w:rPr>
          <w:rFonts w:ascii="Times New Roman" w:eastAsia="宋体" w:hAnsi="Times New Roman" w:cs="Times New Roman"/>
          <w:sz w:val="24"/>
          <w:szCs w:val="24"/>
          <w:lang w:eastAsia="zh-CN"/>
        </w:rPr>
        <w:t>16S rRNA</w:t>
      </w:r>
      <w:r w:rsidRPr="00EF5093">
        <w:rPr>
          <w:rFonts w:ascii="Times New Roman" w:eastAsia="宋体" w:hAnsi="Times New Roman" w:cs="Times New Roman"/>
          <w:sz w:val="24"/>
          <w:szCs w:val="24"/>
          <w:lang w:eastAsia="zh-CN"/>
        </w:rPr>
        <w:t>基因序列</w:t>
      </w:r>
      <w:r w:rsidRPr="00EF5093">
        <w:rPr>
          <w:rFonts w:ascii="Times New Roman" w:eastAsia="宋体" w:hAnsi="Times New Roman" w:cs="Times New Roman"/>
          <w:sz w:val="24"/>
          <w:szCs w:val="24"/>
          <w:lang w:eastAsia="zh-CN"/>
        </w:rPr>
        <w:t>fasta</w:t>
      </w:r>
      <w:r w:rsidRPr="00EF5093">
        <w:rPr>
          <w:rFonts w:ascii="Times New Roman" w:eastAsia="宋体" w:hAnsi="Times New Roman" w:cs="Times New Roman"/>
          <w:sz w:val="24"/>
          <w:szCs w:val="24"/>
          <w:lang w:eastAsia="zh-CN"/>
        </w:rPr>
        <w:t>文件</w:t>
      </w:r>
      <w:r w:rsidRPr="00EF5093">
        <w:rPr>
          <w:rFonts w:ascii="Times New Roman" w:eastAsia="宋体" w:hAnsi="Times New Roman" w:cs="Times New Roman"/>
          <w:sz w:val="24"/>
          <w:szCs w:val="24"/>
          <w:lang w:eastAsia="zh-CN"/>
        </w:rPr>
        <w:t xml:space="preserve"> (</w:t>
      </w:r>
      <w:r w:rsidRPr="00EF5093">
        <w:rPr>
          <w:rFonts w:ascii="Times New Roman" w:eastAsia="宋体" w:hAnsi="Times New Roman" w:cs="Times New Roman"/>
          <w:sz w:val="24"/>
          <w:szCs w:val="24"/>
          <w:lang w:eastAsia="zh-CN"/>
        </w:rPr>
        <w:t>命名为</w:t>
      </w:r>
      <w:r w:rsidRPr="00EF5093">
        <w:rPr>
          <w:rFonts w:ascii="Times New Roman" w:eastAsia="宋体" w:hAnsi="Times New Roman" w:cs="Times New Roman"/>
          <w:sz w:val="24"/>
          <w:szCs w:val="24"/>
          <w:lang w:eastAsia="zh-CN"/>
        </w:rPr>
        <w:t xml:space="preserve">Cryo_query.fasta) </w:t>
      </w:r>
      <w:r w:rsidRPr="00EF5093">
        <w:rPr>
          <w:rFonts w:ascii="Times New Roman" w:eastAsia="宋体" w:hAnsi="Times New Roman" w:cs="Times New Roman"/>
          <w:sz w:val="24"/>
          <w:szCs w:val="24"/>
          <w:lang w:eastAsia="zh-CN"/>
        </w:rPr>
        <w:t>后，利用</w:t>
      </w:r>
      <w:r w:rsidRPr="00EF5093">
        <w:rPr>
          <w:rFonts w:ascii="Times New Roman" w:eastAsia="宋体" w:hAnsi="Times New Roman" w:cs="Times New Roman"/>
          <w:sz w:val="24"/>
          <w:szCs w:val="24"/>
          <w:lang w:eastAsia="zh-CN"/>
        </w:rPr>
        <w:lastRenderedPageBreak/>
        <w:t>BLAST+</w:t>
      </w:r>
      <w:r w:rsidRPr="00EF5093">
        <w:rPr>
          <w:rFonts w:ascii="Times New Roman" w:eastAsia="宋体" w:hAnsi="Times New Roman" w:cs="Times New Roman"/>
          <w:sz w:val="24"/>
          <w:szCs w:val="24"/>
          <w:lang w:eastAsia="zh-CN"/>
        </w:rPr>
        <w:t>工具比对。在</w:t>
      </w:r>
      <w:r w:rsidRPr="00EF5093">
        <w:rPr>
          <w:rFonts w:ascii="Times New Roman" w:eastAsia="宋体" w:hAnsi="Times New Roman" w:cs="Times New Roman"/>
          <w:sz w:val="24"/>
          <w:szCs w:val="24"/>
          <w:lang w:eastAsia="zh-CN"/>
        </w:rPr>
        <w:t>windows</w:t>
      </w:r>
      <w:r w:rsidRPr="00EF5093">
        <w:rPr>
          <w:rFonts w:ascii="Times New Roman" w:eastAsia="宋体" w:hAnsi="Times New Roman" w:cs="Times New Roman"/>
          <w:sz w:val="24"/>
          <w:szCs w:val="24"/>
          <w:lang w:eastAsia="zh-CN"/>
        </w:rPr>
        <w:t>系统</w:t>
      </w:r>
      <w:r w:rsidRPr="00EF5093">
        <w:rPr>
          <w:rFonts w:ascii="Times New Roman" w:eastAsia="宋体" w:hAnsi="Times New Roman" w:cs="Times New Roman"/>
          <w:sz w:val="24"/>
          <w:szCs w:val="24"/>
          <w:lang w:eastAsia="zh-CN"/>
        </w:rPr>
        <w:t>CMD</w:t>
      </w:r>
      <w:r w:rsidRPr="00EF5093">
        <w:rPr>
          <w:rFonts w:ascii="Times New Roman" w:eastAsia="宋体" w:hAnsi="Times New Roman" w:cs="Times New Roman"/>
          <w:sz w:val="24"/>
          <w:szCs w:val="24"/>
          <w:lang w:eastAsia="zh-CN"/>
        </w:rPr>
        <w:t>命令行窗口中，输入</w:t>
      </w:r>
      <w:r w:rsidR="00070BED" w:rsidRPr="00EF5093">
        <w:rPr>
          <w:rFonts w:ascii="Times New Roman" w:eastAsia="宋体" w:hAnsi="Times New Roman" w:cs="Times New Roman" w:hint="eastAsia"/>
          <w:sz w:val="24"/>
          <w:szCs w:val="24"/>
          <w:lang w:eastAsia="zh-CN"/>
        </w:rPr>
        <w:t>以下</w:t>
      </w:r>
      <w:r w:rsidRPr="00EF5093">
        <w:rPr>
          <w:rFonts w:ascii="Times New Roman" w:eastAsia="宋体" w:hAnsi="Times New Roman" w:cs="Times New Roman"/>
          <w:sz w:val="24"/>
          <w:szCs w:val="24"/>
          <w:lang w:eastAsia="zh-CN"/>
        </w:rPr>
        <w:t>命令</w:t>
      </w:r>
      <w:r w:rsidR="00070BED" w:rsidRPr="00EF5093">
        <w:rPr>
          <w:rFonts w:ascii="Times New Roman" w:eastAsia="宋体" w:hAnsi="Times New Roman" w:cs="Times New Roman" w:hint="eastAsia"/>
          <w:sz w:val="24"/>
          <w:szCs w:val="24"/>
          <w:lang w:eastAsia="zh-CN"/>
        </w:rPr>
        <w:t>，如图</w:t>
      </w:r>
      <w:r w:rsidR="00070BED" w:rsidRPr="00EF5093">
        <w:rPr>
          <w:rFonts w:ascii="Times New Roman" w:eastAsia="宋体" w:hAnsi="Times New Roman" w:cs="Times New Roman" w:hint="eastAsia"/>
          <w:sz w:val="24"/>
          <w:szCs w:val="24"/>
          <w:lang w:eastAsia="zh-CN"/>
        </w:rPr>
        <w:t>2</w:t>
      </w:r>
      <w:r w:rsidRPr="00EF5093">
        <w:rPr>
          <w:rFonts w:ascii="Times New Roman" w:eastAsia="宋体" w:hAnsi="Times New Roman" w:cs="Times New Roman"/>
          <w:sz w:val="24"/>
          <w:szCs w:val="24"/>
          <w:lang w:eastAsia="zh-CN"/>
        </w:rPr>
        <w:t>：</w:t>
      </w:r>
    </w:p>
    <w:p w14:paraId="1B530A99" w14:textId="77777777" w:rsidR="00E93FF9" w:rsidRPr="00EF5093" w:rsidRDefault="00192E4B" w:rsidP="00C2541A">
      <w:pPr>
        <w:pStyle w:val="aff7"/>
        <w:spacing w:line="360" w:lineRule="auto"/>
        <w:ind w:left="992" w:firstLineChars="0" w:firstLine="480"/>
        <w:rPr>
          <w:rFonts w:ascii="Times New Roman" w:eastAsia="宋体" w:hAnsi="Times New Roman" w:cs="Times New Roman"/>
          <w:sz w:val="24"/>
          <w:szCs w:val="24"/>
          <w:lang w:eastAsia="zh-CN"/>
        </w:rPr>
      </w:pPr>
      <w:r w:rsidRPr="00EF5093">
        <w:rPr>
          <w:noProof/>
          <w:lang w:eastAsia="zh-CN"/>
        </w:rPr>
        <w:drawing>
          <wp:anchor distT="0" distB="0" distL="114300" distR="114300" simplePos="0" relativeHeight="251654656" behindDoc="0" locked="0" layoutInCell="1" allowOverlap="1" wp14:anchorId="7E8A9980" wp14:editId="19D560DD">
            <wp:simplePos x="0" y="0"/>
            <wp:positionH relativeFrom="column">
              <wp:posOffset>260682</wp:posOffset>
            </wp:positionH>
            <wp:positionV relativeFrom="paragraph">
              <wp:posOffset>672465</wp:posOffset>
            </wp:positionV>
            <wp:extent cx="5759450" cy="39497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94970"/>
                    </a:xfrm>
                    <a:prstGeom prst="rect">
                      <a:avLst/>
                    </a:prstGeom>
                  </pic:spPr>
                </pic:pic>
              </a:graphicData>
            </a:graphic>
          </wp:anchor>
        </w:drawing>
      </w:r>
      <w:r w:rsidR="00E07381" w:rsidRPr="00EF5093">
        <w:rPr>
          <w:rFonts w:ascii="Times New Roman" w:eastAsia="宋体" w:hAnsi="Times New Roman" w:cs="Times New Roman" w:hint="eastAsia"/>
          <w:sz w:val="24"/>
          <w:szCs w:val="24"/>
          <w:lang w:eastAsia="zh-CN"/>
        </w:rPr>
        <w:t>b</w:t>
      </w:r>
      <w:r w:rsidR="00E93FF9" w:rsidRPr="00EF5093">
        <w:rPr>
          <w:rFonts w:ascii="Times New Roman" w:eastAsia="宋体" w:hAnsi="Times New Roman" w:cs="Times New Roman"/>
          <w:sz w:val="24"/>
          <w:szCs w:val="24"/>
          <w:lang w:eastAsia="zh-CN"/>
        </w:rPr>
        <w:t>lastn</w:t>
      </w:r>
      <w:r w:rsidR="00E07381" w:rsidRPr="00EF5093">
        <w:rPr>
          <w:rFonts w:ascii="Times New Roman" w:eastAsia="宋体" w:hAnsi="Times New Roman" w:cs="Times New Roman"/>
          <w:sz w:val="24"/>
          <w:szCs w:val="24"/>
          <w:lang w:eastAsia="zh-CN"/>
        </w:rPr>
        <w:t>.</w:t>
      </w:r>
      <w:r w:rsidR="00E07381" w:rsidRPr="00EF5093">
        <w:rPr>
          <w:rFonts w:ascii="Times New Roman" w:eastAsia="宋体" w:hAnsi="Times New Roman" w:cs="Times New Roman" w:hint="eastAsia"/>
          <w:sz w:val="24"/>
          <w:szCs w:val="24"/>
          <w:lang w:eastAsia="zh-CN"/>
        </w:rPr>
        <w:t>exe</w:t>
      </w:r>
      <w:r w:rsidR="00E93FF9" w:rsidRPr="00EF5093">
        <w:rPr>
          <w:rFonts w:ascii="Times New Roman" w:eastAsia="宋体" w:hAnsi="Times New Roman" w:cs="Times New Roman"/>
          <w:sz w:val="24"/>
          <w:szCs w:val="24"/>
          <w:lang w:eastAsia="zh-CN"/>
        </w:rPr>
        <w:t xml:space="preserve"> -query Cryo_query.fasta -out Cryo_16S_blast.xls -db D:\blast\db\</w:t>
      </w:r>
      <w:r w:rsidR="00E93FF9" w:rsidRPr="00EF5093">
        <w:rPr>
          <w:rFonts w:ascii="Times New Roman" w:eastAsia="宋体" w:hAnsi="Times New Roman" w:cs="Times New Roman"/>
          <w:sz w:val="24"/>
          <w:szCs w:val="24"/>
        </w:rPr>
        <w:t xml:space="preserve"> Cryo16S</w:t>
      </w:r>
      <w:r w:rsidR="00E93FF9" w:rsidRPr="00EF5093">
        <w:rPr>
          <w:rFonts w:ascii="Times New Roman" w:eastAsia="宋体" w:hAnsi="Times New Roman" w:cs="Times New Roman"/>
          <w:sz w:val="24"/>
          <w:szCs w:val="24"/>
          <w:lang w:eastAsia="zh-CN"/>
        </w:rPr>
        <w:t xml:space="preserve"> -outfmt 6 -evalue 1e-5 -max_target_seqs 1 -num_threads 8</w:t>
      </w:r>
    </w:p>
    <w:p w14:paraId="5BCA5171" w14:textId="77777777" w:rsidR="00070BED" w:rsidRPr="00EF5093" w:rsidRDefault="00070BED" w:rsidP="00070BED">
      <w:pPr>
        <w:pStyle w:val="aff7"/>
        <w:spacing w:line="360" w:lineRule="auto"/>
        <w:ind w:left="425" w:firstLineChars="0" w:firstLine="0"/>
        <w:jc w:val="center"/>
        <w:rPr>
          <w:rFonts w:ascii="Times New Roman" w:eastAsia="宋体" w:hAnsi="Times New Roman" w:cs="Times New Roman"/>
          <w:b/>
          <w:sz w:val="21"/>
          <w:szCs w:val="24"/>
          <w:lang w:eastAsia="zh-CN"/>
        </w:rPr>
      </w:pPr>
      <w:r w:rsidRPr="00EF5093">
        <w:rPr>
          <w:rFonts w:ascii="Times New Roman" w:eastAsia="宋体" w:hAnsi="Times New Roman" w:cs="Times New Roman" w:hint="eastAsia"/>
          <w:b/>
          <w:sz w:val="21"/>
          <w:szCs w:val="24"/>
          <w:lang w:eastAsia="zh-CN"/>
        </w:rPr>
        <w:t>图</w:t>
      </w:r>
      <w:r w:rsidRPr="00EF5093">
        <w:rPr>
          <w:rFonts w:ascii="Times New Roman" w:eastAsia="宋体" w:hAnsi="Times New Roman" w:cs="Times New Roman"/>
          <w:b/>
          <w:sz w:val="21"/>
          <w:szCs w:val="24"/>
          <w:lang w:eastAsia="zh-CN"/>
        </w:rPr>
        <w:t>2</w:t>
      </w:r>
      <w:r w:rsidRPr="00EF5093">
        <w:rPr>
          <w:rFonts w:ascii="Times New Roman" w:eastAsia="宋体" w:hAnsi="Times New Roman" w:cs="Times New Roman" w:hint="eastAsia"/>
          <w:b/>
          <w:sz w:val="21"/>
          <w:szCs w:val="24"/>
          <w:lang w:eastAsia="zh-CN"/>
        </w:rPr>
        <w:t>.</w:t>
      </w:r>
      <w:r w:rsidRPr="00EF5093">
        <w:rPr>
          <w:rFonts w:ascii="Times New Roman" w:eastAsia="宋体" w:hAnsi="Times New Roman" w:cs="Times New Roman"/>
          <w:b/>
          <w:sz w:val="21"/>
          <w:szCs w:val="24"/>
          <w:lang w:eastAsia="zh-CN"/>
        </w:rPr>
        <w:t xml:space="preserve"> </w:t>
      </w:r>
      <w:r w:rsidRPr="00EF5093">
        <w:rPr>
          <w:rFonts w:ascii="Times New Roman" w:eastAsia="宋体" w:hAnsi="Times New Roman" w:cs="Times New Roman" w:hint="eastAsia"/>
          <w:b/>
          <w:sz w:val="21"/>
          <w:szCs w:val="24"/>
          <w:lang w:eastAsia="zh-CN"/>
        </w:rPr>
        <w:t>本地</w:t>
      </w:r>
      <w:r w:rsidRPr="00EF5093">
        <w:rPr>
          <w:rFonts w:ascii="Times New Roman" w:eastAsia="宋体" w:hAnsi="Times New Roman" w:cs="Times New Roman" w:hint="eastAsia"/>
          <w:b/>
          <w:sz w:val="21"/>
          <w:szCs w:val="24"/>
          <w:lang w:eastAsia="zh-CN"/>
        </w:rPr>
        <w:t>blast</w:t>
      </w:r>
      <w:r w:rsidRPr="00EF5093">
        <w:rPr>
          <w:rFonts w:ascii="Times New Roman" w:eastAsia="宋体" w:hAnsi="Times New Roman" w:cs="Times New Roman" w:hint="eastAsia"/>
          <w:b/>
          <w:sz w:val="21"/>
          <w:szCs w:val="24"/>
          <w:lang w:eastAsia="zh-CN"/>
        </w:rPr>
        <w:t>命令</w:t>
      </w:r>
    </w:p>
    <w:p w14:paraId="7BA34F4A" w14:textId="77777777" w:rsidR="00E93FF9" w:rsidRPr="00EF5093" w:rsidRDefault="00E93FF9" w:rsidP="00C2541A">
      <w:pPr>
        <w:pStyle w:val="aff7"/>
        <w:spacing w:line="360" w:lineRule="auto"/>
        <w:ind w:left="992" w:firstLineChars="0" w:firstLine="480"/>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生成</w:t>
      </w:r>
      <w:r w:rsidRPr="00EF5093">
        <w:rPr>
          <w:rFonts w:ascii="Times New Roman" w:eastAsia="宋体" w:hAnsi="Times New Roman" w:cs="Times New Roman"/>
          <w:sz w:val="24"/>
          <w:szCs w:val="24"/>
          <w:lang w:eastAsia="zh-CN"/>
        </w:rPr>
        <w:t>Cryo_16S_blast.xls</w:t>
      </w:r>
      <w:r w:rsidRPr="00EF5093">
        <w:rPr>
          <w:rFonts w:ascii="Times New Roman" w:eastAsia="宋体" w:hAnsi="Times New Roman" w:cs="Times New Roman"/>
          <w:sz w:val="24"/>
          <w:szCs w:val="24"/>
          <w:lang w:eastAsia="zh-CN"/>
        </w:rPr>
        <w:t>命名的结果文件</w:t>
      </w:r>
      <w:r w:rsidRPr="00EF5093">
        <w:rPr>
          <w:rFonts w:ascii="Times New Roman" w:eastAsia="宋体" w:hAnsi="Times New Roman" w:cs="Times New Roman"/>
          <w:sz w:val="24"/>
          <w:szCs w:val="24"/>
          <w:lang w:eastAsia="zh-CN"/>
        </w:rPr>
        <w:t xml:space="preserve"> (</w:t>
      </w:r>
      <w:r w:rsidRPr="00EF5093">
        <w:rPr>
          <w:rFonts w:ascii="Times New Roman" w:eastAsia="宋体" w:hAnsi="Times New Roman" w:cs="Times New Roman"/>
          <w:sz w:val="24"/>
          <w:szCs w:val="24"/>
          <w:lang w:eastAsia="zh-CN"/>
        </w:rPr>
        <w:t>表</w:t>
      </w:r>
      <w:r w:rsidRPr="00EF5093">
        <w:rPr>
          <w:rFonts w:ascii="Times New Roman" w:eastAsia="宋体" w:hAnsi="Times New Roman" w:cs="Times New Roman"/>
          <w:sz w:val="24"/>
          <w:szCs w:val="24"/>
          <w:lang w:eastAsia="zh-CN"/>
        </w:rPr>
        <w:t>1)</w:t>
      </w:r>
      <w:r w:rsidRPr="00EF5093">
        <w:rPr>
          <w:rFonts w:ascii="Times New Roman" w:eastAsia="宋体" w:hAnsi="Times New Roman" w:cs="Times New Roman"/>
          <w:sz w:val="24"/>
          <w:szCs w:val="24"/>
          <w:lang w:eastAsia="zh-CN"/>
        </w:rPr>
        <w:t>，每条序列输出一条与其相似性最高的物种信息。</w:t>
      </w:r>
    </w:p>
    <w:p w14:paraId="4325B1A9" w14:textId="49542C10" w:rsidR="00E93FF9" w:rsidRPr="00EF5093" w:rsidRDefault="00403B69" w:rsidP="00C2541A">
      <w:pPr>
        <w:pStyle w:val="aff7"/>
        <w:spacing w:line="360" w:lineRule="auto"/>
        <w:ind w:left="992" w:firstLineChars="0" w:firstLine="480"/>
        <w:rPr>
          <w:rFonts w:ascii="Times New Roman" w:eastAsia="宋体" w:hAnsi="Times New Roman" w:cs="Times New Roman"/>
          <w:sz w:val="24"/>
          <w:szCs w:val="24"/>
          <w:lang w:eastAsia="zh-CN"/>
        </w:rPr>
      </w:pPr>
      <w:bookmarkStart w:id="2" w:name="_Hlk63536499"/>
      <w:r w:rsidRPr="00EF5093">
        <w:rPr>
          <w:rFonts w:ascii="Times New Roman" w:eastAsia="宋体" w:hAnsi="Times New Roman" w:cs="Times New Roman"/>
          <w:sz w:val="24"/>
          <w:szCs w:val="24"/>
          <w:lang w:eastAsia="zh-CN"/>
        </w:rPr>
        <w:t>Kim</w:t>
      </w:r>
      <w:r w:rsidRPr="00EF5093">
        <w:rPr>
          <w:rFonts w:ascii="Times New Roman" w:eastAsia="宋体" w:hAnsi="Times New Roman" w:cs="Times New Roman"/>
          <w:sz w:val="24"/>
          <w:szCs w:val="24"/>
          <w:lang w:eastAsia="zh-CN"/>
        </w:rPr>
        <w:t>等</w:t>
      </w:r>
      <w:r w:rsidR="004F55AA" w:rsidRPr="00EF5093">
        <w:rPr>
          <w:rFonts w:ascii="Times New Roman" w:eastAsia="宋体" w:hAnsi="Times New Roman" w:cs="Times New Roman" w:hint="eastAsia"/>
          <w:sz w:val="24"/>
          <w:szCs w:val="24"/>
          <w:lang w:eastAsia="zh-CN"/>
        </w:rPr>
        <w:t>人</w:t>
      </w:r>
      <w:r w:rsidRPr="00EF5093">
        <w:rPr>
          <w:rFonts w:ascii="Times New Roman" w:eastAsia="宋体" w:hAnsi="Times New Roman" w:cs="Times New Roman"/>
          <w:sz w:val="24"/>
          <w:szCs w:val="24"/>
          <w:lang w:eastAsia="zh-CN"/>
        </w:rPr>
        <w:t xml:space="preserve"> </w:t>
      </w:r>
      <w:r w:rsidR="004F55AA" w:rsidRPr="00EF5093">
        <w:rPr>
          <w:rFonts w:ascii="Times New Roman" w:eastAsia="宋体" w:hAnsi="Times New Roman" w:cs="Times New Roman"/>
          <w:sz w:val="24"/>
          <w:szCs w:val="24"/>
          <w:lang w:eastAsia="zh-CN"/>
        </w:rPr>
        <w:t>(</w:t>
      </w:r>
      <w:r w:rsidRPr="00EF5093">
        <w:rPr>
          <w:rFonts w:ascii="Times New Roman" w:eastAsia="宋体" w:hAnsi="Times New Roman" w:cs="Times New Roman"/>
          <w:sz w:val="24"/>
          <w:szCs w:val="24"/>
          <w:lang w:eastAsia="zh-CN"/>
        </w:rPr>
        <w:t>2014</w:t>
      </w:r>
      <w:r w:rsidR="004F55AA" w:rsidRPr="00EF5093">
        <w:rPr>
          <w:rFonts w:ascii="Times New Roman" w:eastAsia="宋体" w:hAnsi="Times New Roman" w:cs="Times New Roman"/>
          <w:sz w:val="24"/>
          <w:szCs w:val="24"/>
          <w:lang w:eastAsia="zh-CN"/>
        </w:rPr>
        <w:t xml:space="preserve">) </w:t>
      </w:r>
      <w:r w:rsidR="004F55AA" w:rsidRPr="00EF5093">
        <w:rPr>
          <w:rFonts w:ascii="Times New Roman" w:eastAsia="宋体" w:hAnsi="Times New Roman" w:cs="Times New Roman" w:hint="eastAsia"/>
          <w:sz w:val="24"/>
          <w:szCs w:val="24"/>
          <w:lang w:eastAsia="zh-CN"/>
        </w:rPr>
        <w:t>通过</w:t>
      </w:r>
      <w:r w:rsidR="00ED3E27" w:rsidRPr="00EF5093">
        <w:rPr>
          <w:rFonts w:ascii="Times New Roman" w:eastAsia="宋体" w:hAnsi="Times New Roman" w:cs="Times New Roman" w:hint="eastAsia"/>
          <w:sz w:val="24"/>
          <w:szCs w:val="24"/>
          <w:lang w:eastAsia="zh-CN"/>
        </w:rPr>
        <w:t>对数千个基因组和</w:t>
      </w:r>
      <w:r w:rsidR="00ED3E27" w:rsidRPr="00EF5093">
        <w:rPr>
          <w:rFonts w:ascii="Times New Roman" w:eastAsia="宋体" w:hAnsi="Times New Roman" w:cs="Times New Roman" w:hint="eastAsia"/>
          <w:sz w:val="24"/>
          <w:szCs w:val="24"/>
          <w:lang w:eastAsia="zh-CN"/>
        </w:rPr>
        <w:t>1</w:t>
      </w:r>
      <w:r w:rsidR="00ED3E27" w:rsidRPr="00EF5093">
        <w:rPr>
          <w:rFonts w:ascii="Times New Roman" w:eastAsia="宋体" w:hAnsi="Times New Roman" w:cs="Times New Roman"/>
          <w:sz w:val="24"/>
          <w:szCs w:val="24"/>
          <w:lang w:eastAsia="zh-CN"/>
        </w:rPr>
        <w:t>6</w:t>
      </w:r>
      <w:r w:rsidR="00ED3E27" w:rsidRPr="00EF5093">
        <w:rPr>
          <w:rFonts w:ascii="Times New Roman" w:eastAsia="宋体" w:hAnsi="Times New Roman" w:cs="Times New Roman" w:hint="eastAsia"/>
          <w:sz w:val="24"/>
          <w:szCs w:val="24"/>
          <w:lang w:eastAsia="zh-CN"/>
        </w:rPr>
        <w:t>S</w:t>
      </w:r>
      <w:r w:rsidR="00ED3E27" w:rsidRPr="00EF5093">
        <w:rPr>
          <w:rFonts w:ascii="Times New Roman" w:eastAsia="宋体" w:hAnsi="Times New Roman" w:cs="Times New Roman"/>
          <w:sz w:val="24"/>
          <w:szCs w:val="24"/>
          <w:lang w:eastAsia="zh-CN"/>
        </w:rPr>
        <w:t xml:space="preserve"> rRNA</w:t>
      </w:r>
      <w:r w:rsidR="00ED3E27" w:rsidRPr="00EF5093">
        <w:rPr>
          <w:rFonts w:ascii="Times New Roman" w:eastAsia="宋体" w:hAnsi="Times New Roman" w:cs="Times New Roman" w:hint="eastAsia"/>
          <w:sz w:val="24"/>
          <w:szCs w:val="24"/>
          <w:lang w:eastAsia="zh-CN"/>
        </w:rPr>
        <w:t>基因序列的统计分析发现，</w:t>
      </w:r>
      <w:r w:rsidR="00E93FF9" w:rsidRPr="00EF5093">
        <w:rPr>
          <w:rFonts w:ascii="Times New Roman" w:eastAsia="宋体" w:hAnsi="Times New Roman" w:cs="Times New Roman"/>
          <w:sz w:val="24"/>
          <w:szCs w:val="24"/>
          <w:lang w:eastAsia="zh-CN"/>
        </w:rPr>
        <w:t>当两菌株</w:t>
      </w:r>
      <w:r w:rsidR="00E93FF9" w:rsidRPr="00EF5093">
        <w:rPr>
          <w:rFonts w:ascii="Times New Roman" w:eastAsia="宋体" w:hAnsi="Times New Roman" w:cs="Times New Roman"/>
          <w:sz w:val="24"/>
          <w:szCs w:val="24"/>
          <w:lang w:eastAsia="zh-CN"/>
        </w:rPr>
        <w:t>16S rRNA</w:t>
      </w:r>
      <w:r w:rsidR="00E93FF9" w:rsidRPr="00EF5093">
        <w:rPr>
          <w:rFonts w:ascii="Times New Roman" w:eastAsia="宋体" w:hAnsi="Times New Roman" w:cs="Times New Roman"/>
          <w:sz w:val="24"/>
          <w:szCs w:val="24"/>
          <w:lang w:eastAsia="zh-CN"/>
        </w:rPr>
        <w:t>基因序列之间相似性</w:t>
      </w:r>
      <w:r w:rsidR="00E91FB3" w:rsidRPr="00EF5093">
        <w:rPr>
          <w:rFonts w:ascii="Times New Roman" w:eastAsia="宋体" w:hAnsi="Times New Roman" w:cs="Times New Roman" w:hint="eastAsia"/>
          <w:sz w:val="24"/>
          <w:szCs w:val="24"/>
          <w:lang w:eastAsia="zh-CN"/>
        </w:rPr>
        <w:t>低于</w:t>
      </w:r>
      <w:r w:rsidR="00E91FB3" w:rsidRPr="00EF5093">
        <w:rPr>
          <w:rFonts w:ascii="Times New Roman" w:eastAsia="宋体" w:hAnsi="Times New Roman" w:cs="Times New Roman" w:hint="eastAsia"/>
          <w:sz w:val="24"/>
          <w:szCs w:val="24"/>
          <w:lang w:eastAsia="zh-CN"/>
        </w:rPr>
        <w:t xml:space="preserve"> </w:t>
      </w:r>
      <w:r w:rsidR="00E91FB3" w:rsidRPr="00EF5093">
        <w:rPr>
          <w:rFonts w:ascii="Times New Roman" w:eastAsia="宋体" w:hAnsi="Times New Roman" w:cs="Times New Roman"/>
          <w:sz w:val="24"/>
          <w:szCs w:val="24"/>
          <w:lang w:eastAsia="zh-CN"/>
        </w:rPr>
        <w:t xml:space="preserve">≈ </w:t>
      </w:r>
      <w:r w:rsidR="00E93FF9" w:rsidRPr="00EF5093">
        <w:rPr>
          <w:rFonts w:ascii="Times New Roman" w:eastAsia="宋体" w:hAnsi="Times New Roman" w:cs="Times New Roman"/>
          <w:sz w:val="24"/>
          <w:szCs w:val="24"/>
          <w:lang w:eastAsia="zh-CN"/>
        </w:rPr>
        <w:t>98.65 %</w:t>
      </w:r>
      <w:r w:rsidR="00E91FB3" w:rsidRPr="00EF5093">
        <w:rPr>
          <w:rFonts w:ascii="Times New Roman" w:eastAsia="宋体" w:hAnsi="Times New Roman" w:cs="Times New Roman"/>
          <w:sz w:val="24"/>
          <w:szCs w:val="24"/>
          <w:lang w:eastAsia="zh-CN"/>
        </w:rPr>
        <w:t>时</w:t>
      </w:r>
      <w:r w:rsidR="00E93FF9" w:rsidRPr="00EF5093">
        <w:rPr>
          <w:rFonts w:ascii="Times New Roman" w:eastAsia="宋体" w:hAnsi="Times New Roman" w:cs="Times New Roman"/>
          <w:sz w:val="24"/>
          <w:szCs w:val="24"/>
          <w:lang w:eastAsia="zh-CN"/>
        </w:rPr>
        <w:t>，可判断它们归属于不同</w:t>
      </w:r>
      <w:r w:rsidR="00E636F2" w:rsidRPr="00EF5093">
        <w:rPr>
          <w:rFonts w:ascii="Times New Roman" w:eastAsia="宋体" w:hAnsi="Times New Roman" w:cs="Times New Roman"/>
          <w:sz w:val="24"/>
          <w:szCs w:val="24"/>
          <w:lang w:eastAsia="zh-CN"/>
        </w:rPr>
        <w:t>的</w:t>
      </w:r>
      <w:r w:rsidR="00E93FF9" w:rsidRPr="00EF5093">
        <w:rPr>
          <w:rFonts w:ascii="Times New Roman" w:eastAsia="宋体" w:hAnsi="Times New Roman" w:cs="Times New Roman"/>
          <w:sz w:val="24"/>
          <w:szCs w:val="24"/>
          <w:lang w:eastAsia="zh-CN"/>
        </w:rPr>
        <w:t>种；而高于</w:t>
      </w:r>
      <w:r w:rsidR="00E91FB3" w:rsidRPr="00EF5093">
        <w:rPr>
          <w:rFonts w:ascii="Times New Roman" w:eastAsia="宋体" w:hAnsi="Times New Roman" w:cs="Times New Roman"/>
          <w:sz w:val="24"/>
          <w:szCs w:val="24"/>
          <w:lang w:eastAsia="zh-CN"/>
        </w:rPr>
        <w:t xml:space="preserve"> ≈ </w:t>
      </w:r>
      <w:r w:rsidR="00E93FF9" w:rsidRPr="00EF5093">
        <w:rPr>
          <w:rFonts w:ascii="Times New Roman" w:eastAsia="宋体" w:hAnsi="Times New Roman" w:cs="Times New Roman"/>
          <w:sz w:val="24"/>
          <w:szCs w:val="24"/>
          <w:lang w:eastAsia="zh-CN"/>
        </w:rPr>
        <w:t>98.65 %</w:t>
      </w:r>
      <w:r w:rsidR="00E93FF9" w:rsidRPr="00EF5093">
        <w:rPr>
          <w:rFonts w:ascii="Times New Roman" w:eastAsia="宋体" w:hAnsi="Times New Roman" w:cs="Times New Roman"/>
          <w:sz w:val="24"/>
          <w:szCs w:val="24"/>
          <w:lang w:eastAsia="zh-CN"/>
        </w:rPr>
        <w:t>时，</w:t>
      </w:r>
      <w:r w:rsidR="00E91FB3" w:rsidRPr="00EF5093">
        <w:rPr>
          <w:rFonts w:ascii="Times New Roman" w:eastAsia="宋体" w:hAnsi="Times New Roman" w:cs="Times New Roman" w:hint="eastAsia"/>
          <w:sz w:val="24"/>
          <w:szCs w:val="24"/>
          <w:lang w:eastAsia="zh-CN"/>
        </w:rPr>
        <w:t>可能属于同一个种，也可能属于不同的种</w:t>
      </w:r>
      <w:r w:rsidR="00E93FF9" w:rsidRPr="00EF5093">
        <w:rPr>
          <w:rFonts w:ascii="Times New Roman" w:eastAsia="宋体" w:hAnsi="Times New Roman" w:cs="Times New Roman"/>
          <w:sz w:val="24"/>
          <w:szCs w:val="24"/>
          <w:lang w:eastAsia="zh-CN"/>
        </w:rPr>
        <w:t>，</w:t>
      </w:r>
      <w:bookmarkEnd w:id="2"/>
      <w:r w:rsidR="00E93FF9" w:rsidRPr="00EF5093">
        <w:rPr>
          <w:rFonts w:ascii="Times New Roman" w:eastAsia="宋体" w:hAnsi="Times New Roman" w:cs="Times New Roman"/>
          <w:sz w:val="24"/>
          <w:szCs w:val="24"/>
          <w:lang w:eastAsia="zh-CN"/>
        </w:rPr>
        <w:t>需结合全基因组序列分析等其他方法</w:t>
      </w:r>
      <w:r w:rsidR="00E91FB3" w:rsidRPr="00EF5093">
        <w:rPr>
          <w:rFonts w:ascii="Times New Roman" w:eastAsia="宋体" w:hAnsi="Times New Roman" w:cs="Times New Roman" w:hint="eastAsia"/>
          <w:sz w:val="24"/>
          <w:szCs w:val="24"/>
          <w:lang w:eastAsia="zh-CN"/>
        </w:rPr>
        <w:t>判定</w:t>
      </w:r>
      <w:r w:rsidR="00E93FF9" w:rsidRPr="00EF5093">
        <w:rPr>
          <w:rFonts w:ascii="Times New Roman" w:eastAsia="宋体" w:hAnsi="Times New Roman" w:cs="Times New Roman"/>
          <w:sz w:val="24"/>
          <w:szCs w:val="24"/>
          <w:lang w:eastAsia="zh-CN"/>
        </w:rPr>
        <w:t>。根据比对结果可知，仅有两个菌株与已知物种间序列相似性低于</w:t>
      </w:r>
      <w:r w:rsidR="00E93FF9" w:rsidRPr="00EF5093">
        <w:rPr>
          <w:rFonts w:ascii="Times New Roman" w:eastAsia="宋体" w:hAnsi="Times New Roman" w:cs="Times New Roman"/>
          <w:sz w:val="24"/>
          <w:szCs w:val="24"/>
          <w:lang w:eastAsia="zh-CN"/>
        </w:rPr>
        <w:t>98.65 %</w:t>
      </w:r>
      <w:r w:rsidR="00E93FF9" w:rsidRPr="00EF5093">
        <w:rPr>
          <w:rFonts w:ascii="Times New Roman" w:eastAsia="宋体" w:hAnsi="Times New Roman" w:cs="Times New Roman"/>
          <w:sz w:val="24"/>
          <w:szCs w:val="24"/>
          <w:lang w:eastAsia="zh-CN"/>
        </w:rPr>
        <w:t>，为潜在的新物种，其余菌株与已知物种最高相似在</w:t>
      </w:r>
      <w:r w:rsidR="00E93FF9" w:rsidRPr="00EF5093">
        <w:rPr>
          <w:rFonts w:ascii="Times New Roman" w:eastAsia="宋体" w:hAnsi="Times New Roman" w:cs="Times New Roman"/>
          <w:sz w:val="24"/>
          <w:szCs w:val="24"/>
          <w:lang w:eastAsia="zh-CN"/>
        </w:rPr>
        <w:t>98.76 – 100 %</w:t>
      </w:r>
      <w:r w:rsidR="00E93FF9" w:rsidRPr="00EF5093">
        <w:rPr>
          <w:rFonts w:ascii="Times New Roman" w:eastAsia="宋体" w:hAnsi="Times New Roman" w:cs="Times New Roman"/>
          <w:sz w:val="24"/>
          <w:szCs w:val="24"/>
          <w:lang w:eastAsia="zh-CN"/>
        </w:rPr>
        <w:t>之间，因此，需根据其基因组序列计算全基因组平均</w:t>
      </w:r>
      <w:r w:rsidR="00F82D08" w:rsidRPr="00EF5093">
        <w:rPr>
          <w:rFonts w:ascii="Times New Roman" w:eastAsia="宋体" w:hAnsi="Times New Roman" w:cs="Times New Roman" w:hint="eastAsia"/>
          <w:sz w:val="24"/>
          <w:szCs w:val="24"/>
          <w:lang w:eastAsia="zh-CN"/>
        </w:rPr>
        <w:t>核苷酸</w:t>
      </w:r>
      <w:r w:rsidR="00E93FF9" w:rsidRPr="00EF5093">
        <w:rPr>
          <w:rFonts w:ascii="Times New Roman" w:eastAsia="宋体" w:hAnsi="Times New Roman" w:cs="Times New Roman"/>
          <w:sz w:val="24"/>
          <w:szCs w:val="24"/>
          <w:lang w:eastAsia="zh-CN"/>
        </w:rPr>
        <w:t>序列</w:t>
      </w:r>
      <w:r w:rsidR="00DE4A76" w:rsidRPr="00EF5093">
        <w:rPr>
          <w:rFonts w:ascii="Times New Roman" w:eastAsia="宋体" w:hAnsi="Times New Roman" w:cs="Times New Roman" w:hint="eastAsia"/>
          <w:sz w:val="24"/>
          <w:szCs w:val="24"/>
          <w:lang w:eastAsia="zh-CN"/>
        </w:rPr>
        <w:t>一致</w:t>
      </w:r>
      <w:r w:rsidR="00E93FF9" w:rsidRPr="00EF5093">
        <w:rPr>
          <w:rFonts w:ascii="Times New Roman" w:eastAsia="宋体" w:hAnsi="Times New Roman" w:cs="Times New Roman"/>
          <w:sz w:val="24"/>
          <w:szCs w:val="24"/>
          <w:lang w:eastAsia="zh-CN"/>
        </w:rPr>
        <w:t>性</w:t>
      </w:r>
      <w:r w:rsidR="00E93FF9" w:rsidRPr="00EF5093">
        <w:rPr>
          <w:rFonts w:ascii="Times New Roman" w:eastAsia="宋体" w:hAnsi="Times New Roman" w:cs="Times New Roman"/>
          <w:sz w:val="24"/>
          <w:szCs w:val="24"/>
          <w:lang w:eastAsia="zh-CN"/>
        </w:rPr>
        <w:t xml:space="preserve"> (average nucleotide identity</w:t>
      </w:r>
      <w:r w:rsidR="00E93FF9" w:rsidRPr="00EF5093">
        <w:rPr>
          <w:rFonts w:ascii="Times New Roman" w:eastAsia="宋体" w:hAnsi="Times New Roman" w:cs="Times New Roman"/>
          <w:sz w:val="24"/>
          <w:szCs w:val="24"/>
          <w:lang w:eastAsia="zh-CN"/>
        </w:rPr>
        <w:t>，</w:t>
      </w:r>
      <w:r w:rsidR="00E93FF9" w:rsidRPr="00EF5093">
        <w:rPr>
          <w:rFonts w:ascii="Times New Roman" w:eastAsia="宋体" w:hAnsi="Times New Roman" w:cs="Times New Roman"/>
          <w:sz w:val="24"/>
          <w:szCs w:val="24"/>
          <w:lang w:eastAsia="zh-CN"/>
        </w:rPr>
        <w:t>ANI)</w:t>
      </w:r>
      <w:r w:rsidR="00E93FF9" w:rsidRPr="00EF5093">
        <w:rPr>
          <w:rFonts w:ascii="Times New Roman" w:eastAsia="宋体" w:hAnsi="Times New Roman" w:cs="Times New Roman"/>
          <w:sz w:val="24"/>
          <w:szCs w:val="24"/>
          <w:lang w:eastAsia="zh-CN"/>
        </w:rPr>
        <w:t>，得到精确的物种鉴定结果。</w:t>
      </w:r>
    </w:p>
    <w:p w14:paraId="181D69E7" w14:textId="77777777" w:rsidR="00E93FF9" w:rsidRPr="00EF5093" w:rsidRDefault="00E93FF9" w:rsidP="00C2541A">
      <w:pPr>
        <w:spacing w:line="360" w:lineRule="auto"/>
        <w:jc w:val="center"/>
        <w:rPr>
          <w:rFonts w:ascii="Times New Roman" w:eastAsia="宋体" w:hAnsi="Times New Roman" w:cs="Times New Roman"/>
          <w:b/>
          <w:kern w:val="0"/>
          <w:sz w:val="21"/>
          <w:szCs w:val="24"/>
          <w:lang w:eastAsia="zh-CN"/>
        </w:rPr>
      </w:pPr>
      <w:r w:rsidRPr="00EF5093">
        <w:rPr>
          <w:rFonts w:ascii="Times New Roman" w:eastAsia="宋体" w:hAnsi="Times New Roman" w:cs="Times New Roman"/>
          <w:b/>
          <w:kern w:val="0"/>
          <w:sz w:val="21"/>
          <w:szCs w:val="24"/>
          <w:lang w:eastAsia="zh-CN"/>
        </w:rPr>
        <w:t>表</w:t>
      </w:r>
      <w:r w:rsidRPr="00EF5093">
        <w:rPr>
          <w:rFonts w:ascii="Times New Roman" w:eastAsia="宋体" w:hAnsi="Times New Roman" w:cs="Times New Roman"/>
          <w:b/>
          <w:kern w:val="0"/>
          <w:sz w:val="21"/>
          <w:szCs w:val="24"/>
          <w:lang w:eastAsia="zh-CN"/>
        </w:rPr>
        <w:t xml:space="preserve">1. </w:t>
      </w:r>
      <w:r w:rsidR="00E636F2" w:rsidRPr="00EF5093">
        <w:rPr>
          <w:rFonts w:ascii="Times New Roman" w:eastAsia="宋体" w:hAnsi="Times New Roman" w:cs="Times New Roman"/>
          <w:b/>
          <w:i/>
          <w:kern w:val="0"/>
          <w:sz w:val="21"/>
          <w:szCs w:val="24"/>
          <w:lang w:eastAsia="zh-CN"/>
        </w:rPr>
        <w:t>Cryobacterium</w:t>
      </w:r>
      <w:r w:rsidR="00E636F2" w:rsidRPr="00EF5093">
        <w:rPr>
          <w:rFonts w:ascii="Times New Roman" w:eastAsia="宋体" w:hAnsi="Times New Roman" w:cs="Times New Roman"/>
          <w:b/>
          <w:kern w:val="0"/>
          <w:sz w:val="21"/>
          <w:szCs w:val="24"/>
          <w:lang w:eastAsia="zh-CN"/>
        </w:rPr>
        <w:t xml:space="preserve"> </w:t>
      </w:r>
      <w:r w:rsidR="00E636F2" w:rsidRPr="00EF5093">
        <w:rPr>
          <w:rFonts w:ascii="Times New Roman" w:eastAsia="宋体" w:hAnsi="Times New Roman" w:cs="Times New Roman" w:hint="eastAsia"/>
          <w:b/>
          <w:kern w:val="0"/>
          <w:sz w:val="21"/>
          <w:szCs w:val="24"/>
          <w:lang w:eastAsia="zh-CN"/>
        </w:rPr>
        <w:t>菌株的</w:t>
      </w:r>
      <w:r w:rsidRPr="00EF5093">
        <w:rPr>
          <w:rFonts w:ascii="Times New Roman" w:eastAsia="宋体" w:hAnsi="Times New Roman" w:cs="Times New Roman"/>
          <w:b/>
          <w:kern w:val="0"/>
          <w:sz w:val="21"/>
          <w:szCs w:val="24"/>
          <w:lang w:eastAsia="zh-CN"/>
        </w:rPr>
        <w:t>16S rRNA</w:t>
      </w:r>
      <w:r w:rsidRPr="00EF5093">
        <w:rPr>
          <w:rFonts w:ascii="Times New Roman" w:eastAsia="宋体" w:hAnsi="Times New Roman" w:cs="Times New Roman"/>
          <w:b/>
          <w:kern w:val="0"/>
          <w:sz w:val="21"/>
          <w:szCs w:val="24"/>
          <w:lang w:eastAsia="zh-CN"/>
        </w:rPr>
        <w:t>基因序列比对结果</w:t>
      </w:r>
    </w:p>
    <w:tbl>
      <w:tblPr>
        <w:tblW w:w="9356" w:type="dxa"/>
        <w:jc w:val="center"/>
        <w:tblBorders>
          <w:top w:val="single" w:sz="4" w:space="0" w:color="auto"/>
          <w:bottom w:val="single" w:sz="4" w:space="0" w:color="auto"/>
        </w:tblBorders>
        <w:tblLayout w:type="fixed"/>
        <w:tblLook w:val="04A0" w:firstRow="1" w:lastRow="0" w:firstColumn="1" w:lastColumn="0" w:noHBand="0" w:noVBand="1"/>
      </w:tblPr>
      <w:tblGrid>
        <w:gridCol w:w="4536"/>
        <w:gridCol w:w="3261"/>
        <w:gridCol w:w="1559"/>
      </w:tblGrid>
      <w:tr w:rsidR="00EF5093" w:rsidRPr="00EF5093" w14:paraId="0D1BD765" w14:textId="77777777" w:rsidTr="009C3574">
        <w:trPr>
          <w:trHeight w:val="279"/>
          <w:jc w:val="center"/>
        </w:trPr>
        <w:tc>
          <w:tcPr>
            <w:tcW w:w="4536" w:type="dxa"/>
            <w:tcBorders>
              <w:top w:val="single" w:sz="4" w:space="0" w:color="auto"/>
              <w:bottom w:val="single" w:sz="4" w:space="0" w:color="auto"/>
            </w:tcBorders>
            <w:shd w:val="clear" w:color="auto" w:fill="auto"/>
            <w:noWrap/>
            <w:vAlign w:val="center"/>
            <w:hideMark/>
          </w:tcPr>
          <w:p w14:paraId="3B747DAA"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菌株</w:t>
            </w:r>
          </w:p>
        </w:tc>
        <w:tc>
          <w:tcPr>
            <w:tcW w:w="3261" w:type="dxa"/>
            <w:tcBorders>
              <w:top w:val="single" w:sz="4" w:space="0" w:color="auto"/>
              <w:bottom w:val="single" w:sz="4" w:space="0" w:color="auto"/>
            </w:tcBorders>
            <w:shd w:val="clear" w:color="auto" w:fill="auto"/>
            <w:noWrap/>
            <w:vAlign w:val="center"/>
            <w:hideMark/>
          </w:tcPr>
          <w:p w14:paraId="7F05A5D1" w14:textId="48E307C2"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最</w:t>
            </w:r>
            <w:r w:rsidR="00E636F2" w:rsidRPr="00EF5093">
              <w:rPr>
                <w:rFonts w:ascii="Times New Roman" w:eastAsia="宋体" w:hAnsi="Times New Roman" w:cs="Times New Roman" w:hint="eastAsia"/>
                <w:kern w:val="0"/>
                <w:sz w:val="18"/>
                <w:szCs w:val="18"/>
                <w:lang w:eastAsia="zh-CN"/>
              </w:rPr>
              <w:t>相似</w:t>
            </w:r>
            <w:r w:rsidRPr="00EF5093">
              <w:rPr>
                <w:rFonts w:ascii="Times New Roman" w:eastAsia="宋体" w:hAnsi="Times New Roman" w:cs="Times New Roman"/>
                <w:kern w:val="0"/>
                <w:sz w:val="18"/>
                <w:szCs w:val="18"/>
                <w:lang w:eastAsia="zh-CN"/>
              </w:rPr>
              <w:t>的模式菌株</w:t>
            </w:r>
          </w:p>
        </w:tc>
        <w:tc>
          <w:tcPr>
            <w:tcW w:w="1559" w:type="dxa"/>
            <w:tcBorders>
              <w:top w:val="single" w:sz="4" w:space="0" w:color="auto"/>
              <w:bottom w:val="single" w:sz="4" w:space="0" w:color="auto"/>
            </w:tcBorders>
            <w:shd w:val="clear" w:color="auto" w:fill="auto"/>
            <w:noWrap/>
            <w:vAlign w:val="center"/>
            <w:hideMark/>
          </w:tcPr>
          <w:p w14:paraId="16B73292"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相似性</w:t>
            </w:r>
            <w:r w:rsidRPr="00EF5093">
              <w:rPr>
                <w:rFonts w:ascii="Times New Roman" w:eastAsia="宋体" w:hAnsi="Times New Roman" w:cs="Times New Roman"/>
                <w:kern w:val="0"/>
                <w:sz w:val="18"/>
                <w:szCs w:val="18"/>
                <w:lang w:eastAsia="zh-CN"/>
              </w:rPr>
              <w:t xml:space="preserve"> (%)</w:t>
            </w:r>
          </w:p>
        </w:tc>
      </w:tr>
      <w:tr w:rsidR="00EF5093" w:rsidRPr="00EF5093" w14:paraId="08B9515C" w14:textId="77777777" w:rsidTr="009C3574">
        <w:trPr>
          <w:trHeight w:val="279"/>
          <w:jc w:val="center"/>
        </w:trPr>
        <w:tc>
          <w:tcPr>
            <w:tcW w:w="4536" w:type="dxa"/>
            <w:tcBorders>
              <w:top w:val="single" w:sz="4" w:space="0" w:color="auto"/>
            </w:tcBorders>
            <w:shd w:val="clear" w:color="auto" w:fill="auto"/>
            <w:noWrap/>
            <w:vAlign w:val="center"/>
            <w:hideMark/>
          </w:tcPr>
          <w:p w14:paraId="0022F4B1" w14:textId="77777777" w:rsidR="00E93FF9" w:rsidRPr="00EF5093" w:rsidRDefault="00E93FF9" w:rsidP="00C2541A">
            <w:pPr>
              <w:spacing w:line="360" w:lineRule="auto"/>
              <w:rPr>
                <w:rFonts w:ascii="Times New Roman" w:eastAsia="宋体" w:hAnsi="Times New Roman" w:cs="Times New Roman"/>
                <w:b/>
                <w:kern w:val="0"/>
                <w:sz w:val="18"/>
                <w:szCs w:val="18"/>
                <w:lang w:eastAsia="zh-CN"/>
              </w:rPr>
            </w:pPr>
            <w:r w:rsidRPr="00EF5093">
              <w:rPr>
                <w:rFonts w:ascii="Times New Roman" w:eastAsia="宋体" w:hAnsi="Times New Roman" w:cs="Times New Roman"/>
                <w:b/>
                <w:kern w:val="0"/>
                <w:sz w:val="18"/>
                <w:szCs w:val="18"/>
                <w:lang w:eastAsia="zh-CN"/>
              </w:rPr>
              <w:t>MDB2-33-2</w:t>
            </w:r>
          </w:p>
        </w:tc>
        <w:tc>
          <w:tcPr>
            <w:tcW w:w="3261" w:type="dxa"/>
            <w:tcBorders>
              <w:top w:val="single" w:sz="4" w:space="0" w:color="auto"/>
            </w:tcBorders>
            <w:shd w:val="clear" w:color="auto" w:fill="auto"/>
            <w:noWrap/>
            <w:vAlign w:val="center"/>
            <w:hideMark/>
          </w:tcPr>
          <w:p w14:paraId="5811EA37" w14:textId="48AD846E"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breve</w:t>
            </w:r>
            <w:r w:rsidRPr="00EF5093">
              <w:rPr>
                <w:rFonts w:ascii="Times New Roman" w:eastAsia="宋体" w:hAnsi="Times New Roman" w:cs="Times New Roman"/>
                <w:kern w:val="0"/>
                <w:sz w:val="18"/>
                <w:szCs w:val="18"/>
                <w:lang w:eastAsia="zh-CN"/>
              </w:rPr>
              <w:t xml:space="preserve"> TMT4-23</w:t>
            </w:r>
            <w:r w:rsidRPr="00EF5093">
              <w:rPr>
                <w:rFonts w:ascii="Times New Roman" w:eastAsia="宋体" w:hAnsi="Times New Roman" w:cs="Times New Roman"/>
                <w:kern w:val="0"/>
                <w:sz w:val="18"/>
                <w:szCs w:val="18"/>
                <w:vertAlign w:val="superscript"/>
                <w:lang w:eastAsia="zh-CN"/>
              </w:rPr>
              <w:t>T</w:t>
            </w:r>
          </w:p>
        </w:tc>
        <w:tc>
          <w:tcPr>
            <w:tcW w:w="1559" w:type="dxa"/>
            <w:tcBorders>
              <w:top w:val="single" w:sz="4" w:space="0" w:color="auto"/>
            </w:tcBorders>
            <w:shd w:val="clear" w:color="auto" w:fill="auto"/>
            <w:noWrap/>
            <w:vAlign w:val="center"/>
            <w:hideMark/>
          </w:tcPr>
          <w:p w14:paraId="42531780" w14:textId="43BE3977" w:rsidR="00E93FF9" w:rsidRPr="00EF5093" w:rsidRDefault="00E93FF9" w:rsidP="00E636F2">
            <w:pPr>
              <w:spacing w:line="360" w:lineRule="auto"/>
              <w:rPr>
                <w:rFonts w:ascii="Times New Roman" w:eastAsia="宋体" w:hAnsi="Times New Roman" w:cs="Times New Roman"/>
                <w:b/>
                <w:kern w:val="0"/>
                <w:sz w:val="18"/>
                <w:szCs w:val="18"/>
                <w:lang w:eastAsia="zh-CN"/>
              </w:rPr>
            </w:pPr>
            <w:r w:rsidRPr="00EF5093">
              <w:rPr>
                <w:rFonts w:ascii="Times New Roman" w:eastAsia="宋体" w:hAnsi="Times New Roman" w:cs="Times New Roman"/>
                <w:b/>
                <w:kern w:val="0"/>
                <w:sz w:val="18"/>
                <w:szCs w:val="18"/>
                <w:lang w:eastAsia="zh-CN"/>
              </w:rPr>
              <w:t>98.4</w:t>
            </w:r>
            <w:r w:rsidR="00E636F2" w:rsidRPr="00EF5093">
              <w:rPr>
                <w:rFonts w:ascii="Times New Roman" w:eastAsia="宋体" w:hAnsi="Times New Roman" w:cs="Times New Roman" w:hint="eastAsia"/>
                <w:b/>
                <w:kern w:val="0"/>
                <w:sz w:val="18"/>
                <w:szCs w:val="18"/>
                <w:lang w:eastAsia="zh-CN"/>
              </w:rPr>
              <w:t>2</w:t>
            </w:r>
          </w:p>
        </w:tc>
      </w:tr>
      <w:tr w:rsidR="00EF5093" w:rsidRPr="00EF5093" w14:paraId="5E3C812A" w14:textId="77777777" w:rsidTr="009C3574">
        <w:trPr>
          <w:trHeight w:val="279"/>
          <w:jc w:val="center"/>
        </w:trPr>
        <w:tc>
          <w:tcPr>
            <w:tcW w:w="4536" w:type="dxa"/>
            <w:shd w:val="clear" w:color="auto" w:fill="auto"/>
            <w:noWrap/>
            <w:vAlign w:val="center"/>
            <w:hideMark/>
          </w:tcPr>
          <w:p w14:paraId="4872F151" w14:textId="77777777" w:rsidR="00E93FF9" w:rsidRPr="00EF5093" w:rsidRDefault="00E93FF9" w:rsidP="00C2541A">
            <w:pPr>
              <w:spacing w:line="360" w:lineRule="auto"/>
              <w:rPr>
                <w:rFonts w:ascii="Times New Roman" w:eastAsia="宋体" w:hAnsi="Times New Roman" w:cs="Times New Roman"/>
                <w:b/>
                <w:kern w:val="0"/>
                <w:sz w:val="18"/>
                <w:szCs w:val="18"/>
                <w:lang w:eastAsia="zh-CN"/>
              </w:rPr>
            </w:pPr>
            <w:r w:rsidRPr="00EF5093">
              <w:rPr>
                <w:rFonts w:ascii="Times New Roman" w:eastAsia="宋体" w:hAnsi="Times New Roman" w:cs="Times New Roman"/>
                <w:b/>
                <w:kern w:val="0"/>
                <w:sz w:val="18"/>
                <w:szCs w:val="18"/>
                <w:lang w:eastAsia="zh-CN"/>
              </w:rPr>
              <w:t>MDB2-10</w:t>
            </w:r>
          </w:p>
        </w:tc>
        <w:tc>
          <w:tcPr>
            <w:tcW w:w="3261" w:type="dxa"/>
            <w:shd w:val="clear" w:color="auto" w:fill="auto"/>
            <w:noWrap/>
            <w:vAlign w:val="center"/>
            <w:hideMark/>
          </w:tcPr>
          <w:p w14:paraId="7CA0816B" w14:textId="73AF6B56"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breve</w:t>
            </w:r>
            <w:r w:rsidRPr="00EF5093">
              <w:rPr>
                <w:rFonts w:ascii="Times New Roman" w:eastAsia="宋体" w:hAnsi="Times New Roman" w:cs="Times New Roman"/>
                <w:kern w:val="0"/>
                <w:sz w:val="18"/>
                <w:szCs w:val="18"/>
                <w:lang w:eastAsia="zh-CN"/>
              </w:rPr>
              <w:t xml:space="preserve"> TMT4-23</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3491F3A3" w14:textId="2BB5ABAB" w:rsidR="00E93FF9" w:rsidRPr="00EF5093" w:rsidRDefault="00E93FF9" w:rsidP="00E636F2">
            <w:pPr>
              <w:spacing w:line="360" w:lineRule="auto"/>
              <w:rPr>
                <w:rFonts w:ascii="Times New Roman" w:eastAsia="宋体" w:hAnsi="Times New Roman" w:cs="Times New Roman"/>
                <w:b/>
                <w:kern w:val="0"/>
                <w:sz w:val="18"/>
                <w:szCs w:val="18"/>
                <w:lang w:eastAsia="zh-CN"/>
              </w:rPr>
            </w:pPr>
            <w:r w:rsidRPr="00EF5093">
              <w:rPr>
                <w:rFonts w:ascii="Times New Roman" w:eastAsia="宋体" w:hAnsi="Times New Roman" w:cs="Times New Roman"/>
                <w:b/>
                <w:kern w:val="0"/>
                <w:sz w:val="18"/>
                <w:szCs w:val="18"/>
                <w:lang w:eastAsia="zh-CN"/>
              </w:rPr>
              <w:t>98.48</w:t>
            </w:r>
          </w:p>
        </w:tc>
      </w:tr>
      <w:tr w:rsidR="00EF5093" w:rsidRPr="00EF5093" w14:paraId="119B36AA" w14:textId="77777777" w:rsidTr="009C3574">
        <w:trPr>
          <w:trHeight w:val="279"/>
          <w:jc w:val="center"/>
        </w:trPr>
        <w:tc>
          <w:tcPr>
            <w:tcW w:w="4536" w:type="dxa"/>
            <w:shd w:val="clear" w:color="auto" w:fill="auto"/>
            <w:noWrap/>
            <w:vAlign w:val="center"/>
            <w:hideMark/>
          </w:tcPr>
          <w:p w14:paraId="52341700" w14:textId="77777777" w:rsidR="00E93FF9" w:rsidRPr="00EF5093" w:rsidRDefault="00800E5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MDB2-B,MDB1-5,MDB1-18-1,MDB2-A-2,TMT1-19,MDB2-A-1,TMT1-23-1,T</w:t>
            </w:r>
            <w:r w:rsidR="000A42FB" w:rsidRPr="00EF5093">
              <w:rPr>
                <w:rFonts w:ascii="Times New Roman" w:eastAsia="宋体" w:hAnsi="Times New Roman" w:cs="Times New Roman"/>
                <w:kern w:val="0"/>
                <w:sz w:val="18"/>
                <w:szCs w:val="18"/>
                <w:lang w:eastAsia="zh-CN"/>
              </w:rPr>
              <w:t>M</w:t>
            </w:r>
            <w:r w:rsidRPr="00EF5093">
              <w:rPr>
                <w:rFonts w:ascii="Times New Roman" w:eastAsia="宋体" w:hAnsi="Times New Roman" w:cs="Times New Roman"/>
                <w:kern w:val="0"/>
                <w:sz w:val="18"/>
                <w:szCs w:val="18"/>
                <w:lang w:eastAsia="zh-CN"/>
              </w:rPr>
              <w:t>T3-29-2,Hz7,TMT1-62,T</w:t>
            </w:r>
            <w:r w:rsidR="000A42FB" w:rsidRPr="00EF5093">
              <w:rPr>
                <w:rFonts w:ascii="Times New Roman" w:eastAsia="宋体" w:hAnsi="Times New Roman" w:cs="Times New Roman"/>
                <w:kern w:val="0"/>
                <w:sz w:val="18"/>
                <w:szCs w:val="18"/>
                <w:lang w:eastAsia="zh-CN"/>
              </w:rPr>
              <w:t>M</w:t>
            </w:r>
            <w:r w:rsidRPr="00EF5093">
              <w:rPr>
                <w:rFonts w:ascii="Times New Roman" w:eastAsia="宋体" w:hAnsi="Times New Roman" w:cs="Times New Roman"/>
                <w:kern w:val="0"/>
                <w:sz w:val="18"/>
                <w:szCs w:val="18"/>
                <w:lang w:eastAsia="zh-CN"/>
              </w:rPr>
              <w:t>T2-48-2,Sr3,Hh4,MDB1-18-2,TMT2-16,TMT2-14,TMT2-17-1,TMT2-4,TMT4-10,T</w:t>
            </w:r>
            <w:r w:rsidR="000A42FB" w:rsidRPr="00EF5093">
              <w:rPr>
                <w:rFonts w:ascii="Times New Roman" w:eastAsia="宋体" w:hAnsi="Times New Roman" w:cs="Times New Roman"/>
                <w:kern w:val="0"/>
                <w:sz w:val="18"/>
                <w:szCs w:val="18"/>
                <w:lang w:eastAsia="zh-CN"/>
              </w:rPr>
              <w:t>M</w:t>
            </w:r>
            <w:r w:rsidRPr="00EF5093">
              <w:rPr>
                <w:rFonts w:ascii="Times New Roman" w:eastAsia="宋体" w:hAnsi="Times New Roman" w:cs="Times New Roman"/>
                <w:kern w:val="0"/>
                <w:sz w:val="18"/>
                <w:szCs w:val="18"/>
                <w:lang w:eastAsia="zh-CN"/>
              </w:rPr>
              <w:t>T2-59,TMT1-21,TMT2-42-4,TMT1-22,TMT2-18-3,TMT2-18-2,TMT2-15-1,TMT2-10,TMT2-23,MDT1-3,HLT2-28,TMT1-51,HLT2-23,RHLT2-21,TMT4-31</w:t>
            </w:r>
          </w:p>
        </w:tc>
        <w:tc>
          <w:tcPr>
            <w:tcW w:w="3261" w:type="dxa"/>
            <w:shd w:val="clear" w:color="auto" w:fill="auto"/>
            <w:noWrap/>
            <w:vAlign w:val="center"/>
            <w:hideMark/>
          </w:tcPr>
          <w:p w14:paraId="336346AC" w14:textId="73878879"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breve</w:t>
            </w:r>
            <w:r w:rsidRPr="00EF5093">
              <w:rPr>
                <w:rFonts w:ascii="Times New Roman" w:eastAsia="宋体" w:hAnsi="Times New Roman" w:cs="Times New Roman"/>
                <w:kern w:val="0"/>
                <w:sz w:val="18"/>
                <w:szCs w:val="18"/>
                <w:lang w:eastAsia="zh-CN"/>
              </w:rPr>
              <w:t xml:space="preserve"> TMT4-23</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029B0F00" w14:textId="5040443A"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98.76</w:t>
            </w:r>
            <w:r w:rsidR="00800E59" w:rsidRPr="00EF5093">
              <w:rPr>
                <w:rFonts w:ascii="Times New Roman" w:eastAsia="宋体" w:hAnsi="Times New Roman" w:cs="Times New Roman" w:hint="eastAsia"/>
                <w:kern w:val="0"/>
                <w:sz w:val="18"/>
                <w:szCs w:val="18"/>
                <w:lang w:eastAsia="zh-CN"/>
              </w:rPr>
              <w:t>-</w:t>
            </w:r>
            <w:r w:rsidR="00800E59" w:rsidRPr="00EF5093">
              <w:rPr>
                <w:rFonts w:ascii="Times New Roman" w:eastAsia="宋体" w:hAnsi="Times New Roman" w:cs="Times New Roman"/>
                <w:kern w:val="0"/>
                <w:sz w:val="18"/>
                <w:szCs w:val="18"/>
                <w:lang w:eastAsia="zh-CN"/>
              </w:rPr>
              <w:t>99.9</w:t>
            </w:r>
            <w:r w:rsidR="00E636F2" w:rsidRPr="00EF5093">
              <w:rPr>
                <w:rFonts w:ascii="Times New Roman" w:eastAsia="宋体" w:hAnsi="Times New Roman" w:cs="Times New Roman" w:hint="eastAsia"/>
                <w:kern w:val="0"/>
                <w:sz w:val="18"/>
                <w:szCs w:val="18"/>
                <w:lang w:eastAsia="zh-CN"/>
              </w:rPr>
              <w:t>3</w:t>
            </w:r>
          </w:p>
        </w:tc>
      </w:tr>
      <w:tr w:rsidR="00EF5093" w:rsidRPr="00EF5093" w14:paraId="3EE08270" w14:textId="77777777" w:rsidTr="009C3574">
        <w:trPr>
          <w:trHeight w:val="279"/>
          <w:jc w:val="center"/>
        </w:trPr>
        <w:tc>
          <w:tcPr>
            <w:tcW w:w="4536" w:type="dxa"/>
            <w:shd w:val="clear" w:color="auto" w:fill="auto"/>
            <w:noWrap/>
            <w:vAlign w:val="center"/>
            <w:hideMark/>
          </w:tcPr>
          <w:p w14:paraId="0A8CCC10"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Hh14</w:t>
            </w:r>
          </w:p>
        </w:tc>
        <w:tc>
          <w:tcPr>
            <w:tcW w:w="3261" w:type="dxa"/>
            <w:shd w:val="clear" w:color="auto" w:fill="auto"/>
            <w:noWrap/>
            <w:vAlign w:val="center"/>
            <w:hideMark/>
          </w:tcPr>
          <w:p w14:paraId="567D440C" w14:textId="4C863B8A"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melibiosiphilum</w:t>
            </w:r>
            <w:r w:rsidRPr="00EF5093">
              <w:rPr>
                <w:rFonts w:ascii="Times New Roman" w:eastAsia="宋体" w:hAnsi="Times New Roman" w:cs="Times New Roman"/>
                <w:kern w:val="0"/>
                <w:sz w:val="18"/>
                <w:szCs w:val="18"/>
                <w:lang w:eastAsia="zh-CN"/>
              </w:rPr>
              <w:t xml:space="preserve"> Hh39</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1EA87014" w14:textId="54A6E823"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99.2</w:t>
            </w:r>
            <w:r w:rsidR="00E636F2" w:rsidRPr="00EF5093">
              <w:rPr>
                <w:rFonts w:ascii="Times New Roman" w:eastAsia="宋体" w:hAnsi="Times New Roman" w:cs="Times New Roman" w:hint="eastAsia"/>
                <w:kern w:val="0"/>
                <w:sz w:val="18"/>
                <w:szCs w:val="18"/>
                <w:lang w:eastAsia="zh-CN"/>
              </w:rPr>
              <w:t>2</w:t>
            </w:r>
          </w:p>
        </w:tc>
      </w:tr>
      <w:tr w:rsidR="00EF5093" w:rsidRPr="00EF5093" w14:paraId="37C33AFA" w14:textId="77777777" w:rsidTr="009C3574">
        <w:trPr>
          <w:trHeight w:val="279"/>
          <w:jc w:val="center"/>
        </w:trPr>
        <w:tc>
          <w:tcPr>
            <w:tcW w:w="4536" w:type="dxa"/>
            <w:shd w:val="clear" w:color="auto" w:fill="auto"/>
            <w:noWrap/>
            <w:vAlign w:val="center"/>
            <w:hideMark/>
          </w:tcPr>
          <w:p w14:paraId="45F8CDFE"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lastRenderedPageBreak/>
              <w:t>Sr8</w:t>
            </w:r>
          </w:p>
        </w:tc>
        <w:tc>
          <w:tcPr>
            <w:tcW w:w="3261" w:type="dxa"/>
            <w:shd w:val="clear" w:color="auto" w:fill="auto"/>
            <w:noWrap/>
            <w:vAlign w:val="center"/>
            <w:hideMark/>
          </w:tcPr>
          <w:p w14:paraId="750351CD" w14:textId="222459BD"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psychrotolerans</w:t>
            </w:r>
            <w:r w:rsidRPr="00EF5093">
              <w:rPr>
                <w:rFonts w:ascii="Times New Roman" w:eastAsia="宋体" w:hAnsi="Times New Roman" w:cs="Times New Roman"/>
                <w:kern w:val="0"/>
                <w:sz w:val="18"/>
                <w:szCs w:val="18"/>
                <w:lang w:eastAsia="zh-CN"/>
              </w:rPr>
              <w:t xml:space="preserve"> 0549</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1B661F15" w14:textId="67936506"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99.35</w:t>
            </w:r>
          </w:p>
        </w:tc>
      </w:tr>
      <w:tr w:rsidR="00EF5093" w:rsidRPr="00EF5093" w14:paraId="6AA7B9C4" w14:textId="77777777" w:rsidTr="009C3574">
        <w:trPr>
          <w:trHeight w:val="279"/>
          <w:jc w:val="center"/>
        </w:trPr>
        <w:tc>
          <w:tcPr>
            <w:tcW w:w="4536" w:type="dxa"/>
            <w:shd w:val="clear" w:color="auto" w:fill="auto"/>
            <w:noWrap/>
            <w:vAlign w:val="center"/>
            <w:hideMark/>
          </w:tcPr>
          <w:p w14:paraId="57BA5432"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RHLS22-1</w:t>
            </w:r>
            <w:r w:rsidR="000A1F5F" w:rsidRPr="00EF5093">
              <w:rPr>
                <w:rFonts w:ascii="Times New Roman" w:eastAsia="宋体" w:hAnsi="Times New Roman" w:cs="Times New Roman"/>
                <w:kern w:val="0"/>
                <w:sz w:val="18"/>
                <w:szCs w:val="18"/>
                <w:lang w:eastAsia="zh-CN"/>
              </w:rPr>
              <w:t>, Sr59</w:t>
            </w:r>
          </w:p>
        </w:tc>
        <w:tc>
          <w:tcPr>
            <w:tcW w:w="3261" w:type="dxa"/>
            <w:shd w:val="clear" w:color="auto" w:fill="auto"/>
            <w:noWrap/>
            <w:vAlign w:val="center"/>
            <w:hideMark/>
          </w:tcPr>
          <w:p w14:paraId="223CF807" w14:textId="1C978E51"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soli</w:t>
            </w:r>
            <w:r w:rsidRPr="00EF5093">
              <w:rPr>
                <w:rFonts w:ascii="Times New Roman" w:eastAsia="宋体" w:hAnsi="Times New Roman" w:cs="Times New Roman"/>
                <w:kern w:val="0"/>
                <w:sz w:val="18"/>
                <w:szCs w:val="18"/>
                <w:lang w:eastAsia="zh-CN"/>
              </w:rPr>
              <w:t xml:space="preserve"> GCJ02</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1803F3AC" w14:textId="7073B60C"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99.5</w:t>
            </w:r>
            <w:r w:rsidR="00E636F2" w:rsidRPr="00EF5093">
              <w:rPr>
                <w:rFonts w:ascii="Times New Roman" w:eastAsia="宋体" w:hAnsi="Times New Roman" w:cs="Times New Roman" w:hint="eastAsia"/>
                <w:kern w:val="0"/>
                <w:sz w:val="18"/>
                <w:szCs w:val="18"/>
                <w:lang w:eastAsia="zh-CN"/>
              </w:rPr>
              <w:t>7</w:t>
            </w:r>
            <w:r w:rsidR="000A1F5F" w:rsidRPr="00EF5093">
              <w:rPr>
                <w:rFonts w:ascii="Times New Roman" w:eastAsia="宋体" w:hAnsi="Times New Roman" w:cs="Times New Roman"/>
                <w:kern w:val="0"/>
                <w:sz w:val="18"/>
                <w:szCs w:val="18"/>
                <w:lang w:eastAsia="zh-CN"/>
              </w:rPr>
              <w:t>-99.9</w:t>
            </w:r>
            <w:r w:rsidR="00E636F2" w:rsidRPr="00EF5093">
              <w:rPr>
                <w:rFonts w:ascii="Times New Roman" w:eastAsia="宋体" w:hAnsi="Times New Roman" w:cs="Times New Roman" w:hint="eastAsia"/>
                <w:kern w:val="0"/>
                <w:sz w:val="18"/>
                <w:szCs w:val="18"/>
                <w:lang w:eastAsia="zh-CN"/>
              </w:rPr>
              <w:t>3</w:t>
            </w:r>
          </w:p>
        </w:tc>
      </w:tr>
      <w:tr w:rsidR="00EF5093" w:rsidRPr="00EF5093" w14:paraId="5F5B0E1C" w14:textId="77777777" w:rsidTr="009C3574">
        <w:trPr>
          <w:trHeight w:val="279"/>
          <w:jc w:val="center"/>
        </w:trPr>
        <w:tc>
          <w:tcPr>
            <w:tcW w:w="4536" w:type="dxa"/>
            <w:shd w:val="clear" w:color="auto" w:fill="auto"/>
            <w:noWrap/>
            <w:vAlign w:val="center"/>
            <w:hideMark/>
          </w:tcPr>
          <w:p w14:paraId="3F8E7B74"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Sr54</w:t>
            </w:r>
            <w:r w:rsidR="009055A8" w:rsidRPr="00EF5093">
              <w:rPr>
                <w:rFonts w:ascii="Times New Roman" w:eastAsia="宋体" w:hAnsi="Times New Roman" w:cs="Times New Roman"/>
                <w:kern w:val="0"/>
                <w:sz w:val="18"/>
                <w:szCs w:val="18"/>
                <w:lang w:eastAsia="zh-CN"/>
              </w:rPr>
              <w:t>,Hh38,Hz9,Hz16,Sr39,TMS1-13-1</w:t>
            </w:r>
          </w:p>
        </w:tc>
        <w:tc>
          <w:tcPr>
            <w:tcW w:w="3261" w:type="dxa"/>
            <w:shd w:val="clear" w:color="auto" w:fill="auto"/>
            <w:noWrap/>
            <w:vAlign w:val="center"/>
            <w:hideMark/>
          </w:tcPr>
          <w:p w14:paraId="5822F684" w14:textId="21398822"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levicorallinum</w:t>
            </w:r>
            <w:r w:rsidRPr="00EF5093">
              <w:rPr>
                <w:rFonts w:ascii="Times New Roman" w:eastAsia="宋体" w:hAnsi="Times New Roman" w:cs="Times New Roman"/>
                <w:kern w:val="0"/>
                <w:sz w:val="18"/>
                <w:szCs w:val="18"/>
                <w:lang w:eastAsia="zh-CN"/>
              </w:rPr>
              <w:t xml:space="preserve"> Hh34</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50581CF0" w14:textId="21020805"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99.6</w:t>
            </w:r>
            <w:r w:rsidR="00E636F2" w:rsidRPr="00EF5093">
              <w:rPr>
                <w:rFonts w:ascii="Times New Roman" w:eastAsia="宋体" w:hAnsi="Times New Roman" w:cs="Times New Roman" w:hint="eastAsia"/>
                <w:kern w:val="0"/>
                <w:sz w:val="18"/>
                <w:szCs w:val="18"/>
                <w:lang w:eastAsia="zh-CN"/>
              </w:rPr>
              <w:t>5</w:t>
            </w:r>
            <w:r w:rsidR="00804273" w:rsidRPr="00EF5093">
              <w:rPr>
                <w:rFonts w:ascii="Times New Roman" w:eastAsia="宋体" w:hAnsi="Times New Roman" w:cs="Times New Roman"/>
                <w:kern w:val="0"/>
                <w:sz w:val="18"/>
                <w:szCs w:val="18"/>
                <w:lang w:eastAsia="zh-CN"/>
              </w:rPr>
              <w:t>-99.9</w:t>
            </w:r>
            <w:r w:rsidR="00E636F2" w:rsidRPr="00EF5093">
              <w:rPr>
                <w:rFonts w:ascii="Times New Roman" w:eastAsia="宋体" w:hAnsi="Times New Roman" w:cs="Times New Roman" w:hint="eastAsia"/>
                <w:kern w:val="0"/>
                <w:sz w:val="18"/>
                <w:szCs w:val="18"/>
                <w:lang w:eastAsia="zh-CN"/>
              </w:rPr>
              <w:t>3</w:t>
            </w:r>
          </w:p>
        </w:tc>
      </w:tr>
      <w:tr w:rsidR="00EF5093" w:rsidRPr="00EF5093" w14:paraId="490A828C" w14:textId="77777777" w:rsidTr="009C3574">
        <w:trPr>
          <w:trHeight w:val="279"/>
          <w:jc w:val="center"/>
        </w:trPr>
        <w:tc>
          <w:tcPr>
            <w:tcW w:w="4536" w:type="dxa"/>
            <w:shd w:val="clear" w:color="auto" w:fill="auto"/>
            <w:noWrap/>
            <w:vAlign w:val="center"/>
            <w:hideMark/>
          </w:tcPr>
          <w:p w14:paraId="433929BB" w14:textId="4B200682"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TMB1-8</w:t>
            </w:r>
            <w:r w:rsidR="00E95B03" w:rsidRPr="00EF5093">
              <w:rPr>
                <w:rFonts w:ascii="Times New Roman" w:eastAsia="宋体" w:hAnsi="Times New Roman" w:cs="Times New Roman"/>
                <w:kern w:val="0"/>
                <w:sz w:val="18"/>
                <w:szCs w:val="18"/>
                <w:lang w:eastAsia="zh-CN"/>
              </w:rPr>
              <w:t>,</w:t>
            </w:r>
            <w:r w:rsidR="00E95B03" w:rsidRPr="00EF5093">
              <w:rPr>
                <w:sz w:val="18"/>
                <w:szCs w:val="18"/>
              </w:rPr>
              <w:t xml:space="preserve"> </w:t>
            </w:r>
            <w:r w:rsidR="00E95B03" w:rsidRPr="00EF5093">
              <w:rPr>
                <w:rFonts w:ascii="Times New Roman" w:eastAsia="宋体" w:hAnsi="Times New Roman" w:cs="Times New Roman"/>
                <w:kern w:val="0"/>
                <w:sz w:val="18"/>
                <w:szCs w:val="18"/>
                <w:lang w:eastAsia="zh-CN"/>
              </w:rPr>
              <w:t>TMB1-7,TMB3-15,TMB3-10,TMN-39-1,TMB3-12,TMB3-1-2</w:t>
            </w:r>
          </w:p>
        </w:tc>
        <w:tc>
          <w:tcPr>
            <w:tcW w:w="3261" w:type="dxa"/>
            <w:shd w:val="clear" w:color="auto" w:fill="auto"/>
            <w:noWrap/>
            <w:vAlign w:val="center"/>
            <w:hideMark/>
          </w:tcPr>
          <w:p w14:paraId="0302B172" w14:textId="65FA6AF3"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zongtaii</w:t>
            </w:r>
            <w:r w:rsidRPr="00EF5093">
              <w:rPr>
                <w:rFonts w:ascii="Times New Roman" w:eastAsia="宋体" w:hAnsi="Times New Roman" w:cs="Times New Roman"/>
                <w:kern w:val="0"/>
                <w:sz w:val="18"/>
                <w:szCs w:val="18"/>
                <w:lang w:eastAsia="zh-CN"/>
              </w:rPr>
              <w:t xml:space="preserve"> TMN-42</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195E12F8"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99.658</w:t>
            </w:r>
            <w:r w:rsidR="009055A8" w:rsidRPr="00EF5093">
              <w:rPr>
                <w:rFonts w:ascii="Times New Roman" w:eastAsia="宋体" w:hAnsi="Times New Roman" w:cs="Times New Roman"/>
                <w:kern w:val="0"/>
                <w:sz w:val="18"/>
                <w:szCs w:val="18"/>
                <w:lang w:eastAsia="zh-CN"/>
              </w:rPr>
              <w:t>-99.93</w:t>
            </w:r>
          </w:p>
        </w:tc>
      </w:tr>
      <w:tr w:rsidR="00EF5093" w:rsidRPr="00EF5093" w14:paraId="2371A5FC" w14:textId="77777777" w:rsidTr="009C3574">
        <w:trPr>
          <w:trHeight w:val="279"/>
          <w:jc w:val="center"/>
        </w:trPr>
        <w:tc>
          <w:tcPr>
            <w:tcW w:w="4536" w:type="dxa"/>
            <w:shd w:val="clear" w:color="auto" w:fill="auto"/>
            <w:noWrap/>
            <w:vAlign w:val="center"/>
            <w:hideMark/>
          </w:tcPr>
          <w:p w14:paraId="333F0628"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TMT1-1</w:t>
            </w:r>
            <w:r w:rsidR="00D46EF0" w:rsidRPr="00EF5093">
              <w:rPr>
                <w:rFonts w:ascii="Times New Roman" w:eastAsia="宋体" w:hAnsi="Times New Roman" w:cs="Times New Roman"/>
                <w:kern w:val="0"/>
                <w:sz w:val="18"/>
                <w:szCs w:val="18"/>
                <w:lang w:eastAsia="zh-CN"/>
              </w:rPr>
              <w:t>, Hb1</w:t>
            </w:r>
          </w:p>
        </w:tc>
        <w:tc>
          <w:tcPr>
            <w:tcW w:w="3261" w:type="dxa"/>
            <w:shd w:val="clear" w:color="auto" w:fill="auto"/>
            <w:noWrap/>
            <w:vAlign w:val="center"/>
            <w:hideMark/>
          </w:tcPr>
          <w:p w14:paraId="13DC0972" w14:textId="4EB26635"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luteum</w:t>
            </w:r>
            <w:r w:rsidRPr="00EF5093">
              <w:rPr>
                <w:rFonts w:ascii="Times New Roman" w:eastAsia="宋体" w:hAnsi="Times New Roman" w:cs="Times New Roman"/>
                <w:kern w:val="0"/>
                <w:sz w:val="18"/>
                <w:szCs w:val="18"/>
                <w:lang w:eastAsia="zh-CN"/>
              </w:rPr>
              <w:t xml:space="preserve"> Hh15</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7B6316E1" w14:textId="583E0CE8"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99.8</w:t>
            </w:r>
            <w:r w:rsidR="00E636F2" w:rsidRPr="00EF5093">
              <w:rPr>
                <w:rFonts w:ascii="Times New Roman" w:eastAsia="宋体" w:hAnsi="Times New Roman" w:cs="Times New Roman" w:hint="eastAsia"/>
                <w:kern w:val="0"/>
                <w:sz w:val="18"/>
                <w:szCs w:val="18"/>
                <w:lang w:eastAsia="zh-CN"/>
              </w:rPr>
              <w:t>6</w:t>
            </w:r>
          </w:p>
        </w:tc>
      </w:tr>
      <w:tr w:rsidR="00EF5093" w:rsidRPr="00EF5093" w14:paraId="21C33E43" w14:textId="77777777" w:rsidTr="009C3574">
        <w:trPr>
          <w:trHeight w:val="279"/>
          <w:jc w:val="center"/>
        </w:trPr>
        <w:tc>
          <w:tcPr>
            <w:tcW w:w="4536" w:type="dxa"/>
            <w:shd w:val="clear" w:color="auto" w:fill="auto"/>
            <w:noWrap/>
            <w:vAlign w:val="center"/>
            <w:hideMark/>
          </w:tcPr>
          <w:p w14:paraId="59F96BEB"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TMT1-66-1</w:t>
            </w:r>
          </w:p>
        </w:tc>
        <w:tc>
          <w:tcPr>
            <w:tcW w:w="3261" w:type="dxa"/>
            <w:shd w:val="clear" w:color="auto" w:fill="auto"/>
            <w:noWrap/>
            <w:vAlign w:val="center"/>
            <w:hideMark/>
          </w:tcPr>
          <w:p w14:paraId="50ADF920" w14:textId="359FB130"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flavum</w:t>
            </w:r>
            <w:r w:rsidRPr="00EF5093">
              <w:rPr>
                <w:rFonts w:ascii="Times New Roman" w:eastAsia="宋体" w:hAnsi="Times New Roman" w:cs="Times New Roman"/>
                <w:kern w:val="0"/>
                <w:sz w:val="18"/>
                <w:szCs w:val="18"/>
                <w:lang w:eastAsia="zh-CN"/>
              </w:rPr>
              <w:t xml:space="preserve"> Hh8</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3D3B29E6" w14:textId="1CA3D80D"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99.9</w:t>
            </w:r>
            <w:r w:rsidR="00E636F2" w:rsidRPr="00EF5093">
              <w:rPr>
                <w:rFonts w:ascii="Times New Roman" w:eastAsia="宋体" w:hAnsi="Times New Roman" w:cs="Times New Roman" w:hint="eastAsia"/>
                <w:kern w:val="0"/>
                <w:sz w:val="18"/>
                <w:szCs w:val="18"/>
                <w:lang w:eastAsia="zh-CN"/>
              </w:rPr>
              <w:t>3</w:t>
            </w:r>
          </w:p>
        </w:tc>
      </w:tr>
      <w:tr w:rsidR="00EF5093" w:rsidRPr="00EF5093" w14:paraId="6AAEAFE6" w14:textId="77777777" w:rsidTr="009C3574">
        <w:trPr>
          <w:trHeight w:val="279"/>
          <w:jc w:val="center"/>
        </w:trPr>
        <w:tc>
          <w:tcPr>
            <w:tcW w:w="4536" w:type="dxa"/>
            <w:shd w:val="clear" w:color="auto" w:fill="auto"/>
            <w:noWrap/>
            <w:vAlign w:val="center"/>
            <w:hideMark/>
          </w:tcPr>
          <w:p w14:paraId="5A3864C8"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Hh7</w:t>
            </w:r>
            <w:r w:rsidR="00800E59" w:rsidRPr="00EF5093">
              <w:rPr>
                <w:rFonts w:ascii="Times New Roman" w:eastAsia="宋体" w:hAnsi="Times New Roman" w:cs="Times New Roman"/>
                <w:kern w:val="0"/>
                <w:sz w:val="18"/>
                <w:szCs w:val="18"/>
                <w:lang w:eastAsia="zh-CN"/>
              </w:rPr>
              <w:t>,</w:t>
            </w:r>
            <w:r w:rsidR="00800E59" w:rsidRPr="00EF5093">
              <w:rPr>
                <w:sz w:val="18"/>
                <w:szCs w:val="18"/>
              </w:rPr>
              <w:t xml:space="preserve"> </w:t>
            </w:r>
            <w:r w:rsidR="00800E59" w:rsidRPr="00EF5093">
              <w:rPr>
                <w:rFonts w:ascii="Times New Roman" w:eastAsia="宋体" w:hAnsi="Times New Roman" w:cs="Times New Roman"/>
                <w:kern w:val="0"/>
                <w:sz w:val="18"/>
                <w:szCs w:val="18"/>
                <w:lang w:eastAsia="zh-CN"/>
              </w:rPr>
              <w:t>TMS1-20-1,Hh11</w:t>
            </w:r>
          </w:p>
        </w:tc>
        <w:tc>
          <w:tcPr>
            <w:tcW w:w="3261" w:type="dxa"/>
            <w:shd w:val="clear" w:color="auto" w:fill="auto"/>
            <w:noWrap/>
            <w:vAlign w:val="center"/>
            <w:hideMark/>
          </w:tcPr>
          <w:p w14:paraId="407F41B2" w14:textId="05C3FC97"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levicorallinum</w:t>
            </w:r>
            <w:r w:rsidRPr="00EF5093">
              <w:rPr>
                <w:rFonts w:ascii="Times New Roman" w:eastAsia="宋体" w:hAnsi="Times New Roman" w:cs="Times New Roman"/>
                <w:kern w:val="0"/>
                <w:sz w:val="18"/>
                <w:szCs w:val="18"/>
                <w:lang w:eastAsia="zh-CN"/>
              </w:rPr>
              <w:t xml:space="preserve"> Hh34</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6D0818DC"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100</w:t>
            </w:r>
          </w:p>
        </w:tc>
      </w:tr>
      <w:tr w:rsidR="00EF5093" w:rsidRPr="00EF5093" w14:paraId="01EC72B8" w14:textId="77777777" w:rsidTr="009C3574">
        <w:trPr>
          <w:trHeight w:val="279"/>
          <w:jc w:val="center"/>
        </w:trPr>
        <w:tc>
          <w:tcPr>
            <w:tcW w:w="4536" w:type="dxa"/>
            <w:shd w:val="clear" w:color="auto" w:fill="auto"/>
            <w:noWrap/>
            <w:vAlign w:val="center"/>
            <w:hideMark/>
          </w:tcPr>
          <w:p w14:paraId="4A9EEDAF"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TMT1-3</w:t>
            </w:r>
          </w:p>
        </w:tc>
        <w:tc>
          <w:tcPr>
            <w:tcW w:w="3261" w:type="dxa"/>
            <w:shd w:val="clear" w:color="auto" w:fill="auto"/>
            <w:noWrap/>
            <w:vAlign w:val="center"/>
            <w:hideMark/>
          </w:tcPr>
          <w:p w14:paraId="4E113854" w14:textId="3191EE4C"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luteum</w:t>
            </w:r>
            <w:r w:rsidRPr="00EF5093">
              <w:rPr>
                <w:rFonts w:ascii="Times New Roman" w:eastAsia="宋体" w:hAnsi="Times New Roman" w:cs="Times New Roman"/>
                <w:kern w:val="0"/>
                <w:sz w:val="18"/>
                <w:szCs w:val="18"/>
                <w:lang w:eastAsia="zh-CN"/>
              </w:rPr>
              <w:t xml:space="preserve"> Hh15</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05AABB9F"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100</w:t>
            </w:r>
          </w:p>
        </w:tc>
      </w:tr>
      <w:tr w:rsidR="00EF5093" w:rsidRPr="00EF5093" w14:paraId="3FFE4F74" w14:textId="77777777" w:rsidTr="009C3574">
        <w:trPr>
          <w:trHeight w:val="279"/>
          <w:jc w:val="center"/>
        </w:trPr>
        <w:tc>
          <w:tcPr>
            <w:tcW w:w="4536" w:type="dxa"/>
            <w:shd w:val="clear" w:color="auto" w:fill="auto"/>
            <w:noWrap/>
            <w:vAlign w:val="center"/>
            <w:hideMark/>
          </w:tcPr>
          <w:p w14:paraId="66F9B9E9"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TMT1-2-2</w:t>
            </w:r>
          </w:p>
        </w:tc>
        <w:tc>
          <w:tcPr>
            <w:tcW w:w="3261" w:type="dxa"/>
            <w:shd w:val="clear" w:color="auto" w:fill="auto"/>
            <w:noWrap/>
            <w:vAlign w:val="center"/>
            <w:hideMark/>
          </w:tcPr>
          <w:p w14:paraId="155DFAEA" w14:textId="33C4A338"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flavum</w:t>
            </w:r>
            <w:r w:rsidRPr="00EF5093">
              <w:rPr>
                <w:rFonts w:ascii="Times New Roman" w:eastAsia="宋体" w:hAnsi="Times New Roman" w:cs="Times New Roman"/>
                <w:kern w:val="0"/>
                <w:sz w:val="18"/>
                <w:szCs w:val="18"/>
                <w:lang w:eastAsia="zh-CN"/>
              </w:rPr>
              <w:t xml:space="preserve"> Hh8</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516F9044"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100</w:t>
            </w:r>
          </w:p>
        </w:tc>
      </w:tr>
      <w:tr w:rsidR="00EF5093" w:rsidRPr="00EF5093" w14:paraId="7F4DA490" w14:textId="77777777" w:rsidTr="009C3574">
        <w:trPr>
          <w:trHeight w:val="279"/>
          <w:jc w:val="center"/>
        </w:trPr>
        <w:tc>
          <w:tcPr>
            <w:tcW w:w="4536" w:type="dxa"/>
            <w:shd w:val="clear" w:color="auto" w:fill="auto"/>
            <w:noWrap/>
            <w:vAlign w:val="center"/>
            <w:hideMark/>
          </w:tcPr>
          <w:p w14:paraId="1A3AEB50"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TMN-39-2</w:t>
            </w:r>
          </w:p>
        </w:tc>
        <w:tc>
          <w:tcPr>
            <w:tcW w:w="3261" w:type="dxa"/>
            <w:shd w:val="clear" w:color="auto" w:fill="auto"/>
            <w:noWrap/>
            <w:vAlign w:val="center"/>
            <w:hideMark/>
          </w:tcPr>
          <w:p w14:paraId="61620B31" w14:textId="59C45F85" w:rsidR="00E93FF9" w:rsidRPr="00EF5093" w:rsidRDefault="00E93FF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zongtaii</w:t>
            </w:r>
            <w:r w:rsidRPr="00EF5093">
              <w:rPr>
                <w:rFonts w:ascii="Times New Roman" w:eastAsia="宋体" w:hAnsi="Times New Roman" w:cs="Times New Roman"/>
                <w:kern w:val="0"/>
                <w:sz w:val="18"/>
                <w:szCs w:val="18"/>
                <w:lang w:eastAsia="zh-CN"/>
              </w:rPr>
              <w:t xml:space="preserve"> TMN-42</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09543A4F" w14:textId="77777777" w:rsidR="00E93FF9" w:rsidRPr="00EF5093" w:rsidRDefault="00E93FF9" w:rsidP="00C2541A">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100</w:t>
            </w:r>
          </w:p>
        </w:tc>
      </w:tr>
      <w:tr w:rsidR="00EF5093" w:rsidRPr="00EF5093" w14:paraId="5F91F78B" w14:textId="77777777" w:rsidTr="009C3574">
        <w:trPr>
          <w:trHeight w:val="279"/>
          <w:jc w:val="center"/>
        </w:trPr>
        <w:tc>
          <w:tcPr>
            <w:tcW w:w="4536" w:type="dxa"/>
            <w:shd w:val="clear" w:color="auto" w:fill="auto"/>
            <w:noWrap/>
            <w:vAlign w:val="center"/>
          </w:tcPr>
          <w:p w14:paraId="60AF2D89" w14:textId="77777777" w:rsidR="00800E59" w:rsidRPr="00EF5093" w:rsidRDefault="00CB5B22" w:rsidP="00800E59">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TM</w:t>
            </w:r>
            <w:r w:rsidR="00800E59" w:rsidRPr="00EF5093">
              <w:rPr>
                <w:rFonts w:ascii="Times New Roman" w:eastAsia="宋体" w:hAnsi="Times New Roman" w:cs="Times New Roman"/>
                <w:kern w:val="0"/>
                <w:sz w:val="18"/>
                <w:szCs w:val="18"/>
                <w:lang w:eastAsia="zh-CN"/>
              </w:rPr>
              <w:t>T3-12</w:t>
            </w:r>
          </w:p>
        </w:tc>
        <w:tc>
          <w:tcPr>
            <w:tcW w:w="3261" w:type="dxa"/>
            <w:shd w:val="clear" w:color="auto" w:fill="auto"/>
            <w:noWrap/>
            <w:vAlign w:val="center"/>
          </w:tcPr>
          <w:p w14:paraId="3B72B91C" w14:textId="1065599C" w:rsidR="00800E59" w:rsidRPr="00EF5093" w:rsidRDefault="00800E5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breve</w:t>
            </w:r>
            <w:r w:rsidRPr="00EF5093">
              <w:rPr>
                <w:rFonts w:ascii="Times New Roman" w:eastAsia="宋体" w:hAnsi="Times New Roman" w:cs="Times New Roman"/>
                <w:kern w:val="0"/>
                <w:sz w:val="18"/>
                <w:szCs w:val="18"/>
                <w:lang w:eastAsia="zh-CN"/>
              </w:rPr>
              <w:t xml:space="preserve"> TMT4-23</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tcPr>
          <w:p w14:paraId="3B3446EE" w14:textId="77777777" w:rsidR="00800E59" w:rsidRPr="00EF5093" w:rsidRDefault="00800E59" w:rsidP="00800E59">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100</w:t>
            </w:r>
          </w:p>
        </w:tc>
      </w:tr>
      <w:tr w:rsidR="00EF5093" w:rsidRPr="00EF5093" w14:paraId="5715DE43" w14:textId="77777777" w:rsidTr="009C3574">
        <w:trPr>
          <w:trHeight w:val="279"/>
          <w:jc w:val="center"/>
        </w:trPr>
        <w:tc>
          <w:tcPr>
            <w:tcW w:w="4536" w:type="dxa"/>
            <w:shd w:val="clear" w:color="auto" w:fill="auto"/>
            <w:noWrap/>
            <w:vAlign w:val="center"/>
            <w:hideMark/>
          </w:tcPr>
          <w:p w14:paraId="7DD27C97" w14:textId="77777777" w:rsidR="00800E59" w:rsidRPr="00EF5093" w:rsidRDefault="00800E59" w:rsidP="00800E59">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TMT1-2-1</w:t>
            </w:r>
            <w:r w:rsidRPr="00EF5093">
              <w:rPr>
                <w:rFonts w:ascii="Times New Roman" w:eastAsia="宋体" w:hAnsi="Times New Roman" w:cs="Times New Roman" w:hint="eastAsia"/>
                <w:kern w:val="0"/>
                <w:sz w:val="18"/>
                <w:szCs w:val="18"/>
                <w:lang w:eastAsia="zh-CN"/>
              </w:rPr>
              <w:t>,</w:t>
            </w:r>
            <w:r w:rsidRPr="00EF5093">
              <w:rPr>
                <w:rFonts w:ascii="Times New Roman" w:eastAsia="宋体" w:hAnsi="Times New Roman" w:cs="Times New Roman"/>
                <w:kern w:val="0"/>
                <w:sz w:val="18"/>
                <w:szCs w:val="18"/>
                <w:lang w:eastAsia="zh-CN"/>
              </w:rPr>
              <w:t>Sr47</w:t>
            </w:r>
          </w:p>
        </w:tc>
        <w:tc>
          <w:tcPr>
            <w:tcW w:w="3261" w:type="dxa"/>
            <w:shd w:val="clear" w:color="auto" w:fill="auto"/>
            <w:noWrap/>
            <w:vAlign w:val="center"/>
            <w:hideMark/>
          </w:tcPr>
          <w:p w14:paraId="0F0298AE" w14:textId="48A7546B" w:rsidR="00800E59" w:rsidRPr="00EF5093" w:rsidRDefault="00800E59" w:rsidP="00E636F2">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i/>
                <w:kern w:val="0"/>
                <w:sz w:val="18"/>
                <w:szCs w:val="18"/>
                <w:lang w:eastAsia="zh-CN"/>
              </w:rPr>
              <w:t>C</w:t>
            </w:r>
            <w:r w:rsidR="00E636F2" w:rsidRPr="00EF5093">
              <w:rPr>
                <w:rFonts w:ascii="Times New Roman" w:eastAsia="宋体" w:hAnsi="Times New Roman" w:cs="Times New Roman" w:hint="eastAsia"/>
                <w:i/>
                <w:kern w:val="0"/>
                <w:sz w:val="18"/>
                <w:szCs w:val="18"/>
                <w:lang w:eastAsia="zh-CN"/>
              </w:rPr>
              <w:t>.</w:t>
            </w:r>
            <w:r w:rsidRPr="00EF5093">
              <w:rPr>
                <w:rFonts w:ascii="Times New Roman" w:eastAsia="宋体" w:hAnsi="Times New Roman" w:cs="Times New Roman"/>
                <w:kern w:val="0"/>
                <w:sz w:val="18"/>
                <w:szCs w:val="18"/>
                <w:lang w:eastAsia="zh-CN"/>
              </w:rPr>
              <w:t xml:space="preserve"> </w:t>
            </w:r>
            <w:r w:rsidRPr="00EF5093">
              <w:rPr>
                <w:rFonts w:ascii="Times New Roman" w:eastAsia="宋体" w:hAnsi="Times New Roman" w:cs="Times New Roman"/>
                <w:i/>
                <w:kern w:val="0"/>
                <w:sz w:val="18"/>
                <w:szCs w:val="18"/>
                <w:lang w:eastAsia="zh-CN"/>
              </w:rPr>
              <w:t>psychrotolerans</w:t>
            </w:r>
            <w:r w:rsidRPr="00EF5093">
              <w:rPr>
                <w:rFonts w:ascii="Times New Roman" w:eastAsia="宋体" w:hAnsi="Times New Roman" w:cs="Times New Roman"/>
                <w:kern w:val="0"/>
                <w:sz w:val="18"/>
                <w:szCs w:val="18"/>
                <w:lang w:eastAsia="zh-CN"/>
              </w:rPr>
              <w:t xml:space="preserve"> 0549</w:t>
            </w:r>
            <w:r w:rsidRPr="00EF5093">
              <w:rPr>
                <w:rFonts w:ascii="Times New Roman" w:eastAsia="宋体" w:hAnsi="Times New Roman" w:cs="Times New Roman"/>
                <w:kern w:val="0"/>
                <w:sz w:val="18"/>
                <w:szCs w:val="18"/>
                <w:vertAlign w:val="superscript"/>
                <w:lang w:eastAsia="zh-CN"/>
              </w:rPr>
              <w:t>T</w:t>
            </w:r>
          </w:p>
        </w:tc>
        <w:tc>
          <w:tcPr>
            <w:tcW w:w="1559" w:type="dxa"/>
            <w:shd w:val="clear" w:color="auto" w:fill="auto"/>
            <w:noWrap/>
            <w:vAlign w:val="center"/>
            <w:hideMark/>
          </w:tcPr>
          <w:p w14:paraId="71A80D5F" w14:textId="77777777" w:rsidR="00800E59" w:rsidRPr="00EF5093" w:rsidRDefault="00800E59" w:rsidP="00800E59">
            <w:pPr>
              <w:spacing w:line="360" w:lineRule="auto"/>
              <w:rPr>
                <w:rFonts w:ascii="Times New Roman" w:eastAsia="宋体" w:hAnsi="Times New Roman" w:cs="Times New Roman"/>
                <w:kern w:val="0"/>
                <w:sz w:val="18"/>
                <w:szCs w:val="18"/>
                <w:lang w:eastAsia="zh-CN"/>
              </w:rPr>
            </w:pPr>
            <w:r w:rsidRPr="00EF5093">
              <w:rPr>
                <w:rFonts w:ascii="Times New Roman" w:eastAsia="宋体" w:hAnsi="Times New Roman" w:cs="Times New Roman"/>
                <w:kern w:val="0"/>
                <w:sz w:val="18"/>
                <w:szCs w:val="18"/>
                <w:lang w:eastAsia="zh-CN"/>
              </w:rPr>
              <w:t>100</w:t>
            </w:r>
          </w:p>
        </w:tc>
      </w:tr>
    </w:tbl>
    <w:p w14:paraId="7CFC87C7" w14:textId="73336E97" w:rsidR="00E93FF9" w:rsidRPr="00EF5093" w:rsidRDefault="00E93FF9" w:rsidP="00C2541A">
      <w:pPr>
        <w:spacing w:line="360" w:lineRule="auto"/>
        <w:rPr>
          <w:rFonts w:ascii="Times New Roman" w:eastAsia="宋体" w:hAnsi="Times New Roman" w:cs="Times New Roman"/>
          <w:sz w:val="24"/>
          <w:szCs w:val="24"/>
        </w:rPr>
      </w:pPr>
    </w:p>
    <w:p w14:paraId="7EF1DC85" w14:textId="0F3B6B9C" w:rsidR="00C2541A" w:rsidRPr="00EF5093" w:rsidRDefault="00E93FF9" w:rsidP="00C2541A">
      <w:pPr>
        <w:pStyle w:val="aff7"/>
        <w:numPr>
          <w:ilvl w:val="0"/>
          <w:numId w:val="14"/>
        </w:numPr>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lang w:eastAsia="zh-CN"/>
        </w:rPr>
        <w:t>基因组平均</w:t>
      </w:r>
      <w:r w:rsidR="00BD1205" w:rsidRPr="00EF5093">
        <w:rPr>
          <w:rFonts w:ascii="Times New Roman" w:eastAsia="宋体" w:hAnsi="Times New Roman" w:cs="Times New Roman" w:hint="eastAsia"/>
          <w:sz w:val="24"/>
          <w:szCs w:val="24"/>
          <w:lang w:eastAsia="zh-CN"/>
        </w:rPr>
        <w:t>核苷酸</w:t>
      </w:r>
      <w:r w:rsidR="00C630F6" w:rsidRPr="00EF5093">
        <w:rPr>
          <w:rFonts w:ascii="Times New Roman" w:eastAsia="宋体" w:hAnsi="Times New Roman" w:cs="Times New Roman" w:hint="eastAsia"/>
          <w:sz w:val="24"/>
          <w:szCs w:val="24"/>
          <w:lang w:eastAsia="zh-CN"/>
        </w:rPr>
        <w:t>和氨基酸序列</w:t>
      </w:r>
      <w:r w:rsidR="0096129C" w:rsidRPr="00EF5093">
        <w:rPr>
          <w:rFonts w:ascii="Times New Roman" w:eastAsia="宋体" w:hAnsi="Times New Roman" w:cs="Times New Roman" w:hint="eastAsia"/>
          <w:sz w:val="24"/>
          <w:szCs w:val="24"/>
          <w:lang w:eastAsia="zh-CN"/>
        </w:rPr>
        <w:t>一致</w:t>
      </w:r>
      <w:r w:rsidRPr="00EF5093">
        <w:rPr>
          <w:rFonts w:ascii="Times New Roman" w:eastAsia="宋体" w:hAnsi="Times New Roman" w:cs="Times New Roman"/>
          <w:sz w:val="24"/>
          <w:szCs w:val="24"/>
          <w:lang w:eastAsia="zh-CN"/>
        </w:rPr>
        <w:t>性</w:t>
      </w:r>
      <w:r w:rsidR="00491A1D" w:rsidRPr="00EF5093">
        <w:rPr>
          <w:rFonts w:ascii="Times New Roman" w:eastAsia="宋体" w:hAnsi="Times New Roman" w:cs="Times New Roman" w:hint="eastAsia"/>
          <w:sz w:val="24"/>
          <w:szCs w:val="24"/>
          <w:lang w:eastAsia="zh-CN"/>
        </w:rPr>
        <w:t>分析</w:t>
      </w:r>
    </w:p>
    <w:p w14:paraId="1FA5C4A4" w14:textId="2D1D5171" w:rsidR="00C2541A" w:rsidRPr="00EF5093" w:rsidRDefault="00C2541A" w:rsidP="00C2541A">
      <w:pPr>
        <w:spacing w:line="360" w:lineRule="auto"/>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 xml:space="preserve">    ANI</w:t>
      </w:r>
      <w:r w:rsidRPr="00EF5093">
        <w:rPr>
          <w:rFonts w:ascii="Times New Roman" w:eastAsia="宋体" w:hAnsi="Times New Roman" w:cs="Times New Roman"/>
          <w:sz w:val="24"/>
          <w:szCs w:val="24"/>
          <w:lang w:eastAsia="zh-CN"/>
        </w:rPr>
        <w:t>是基于两两基因组之间所有直系同源蛋白编码基因序列比较的平均值，该值可反映基因组之间的进化距离。</w:t>
      </w:r>
      <w:r w:rsidRPr="00EF5093">
        <w:rPr>
          <w:rFonts w:ascii="Times New Roman" w:eastAsia="宋体" w:hAnsi="Times New Roman" w:cs="Times New Roman"/>
          <w:spacing w:val="8"/>
          <w:sz w:val="24"/>
          <w:szCs w:val="24"/>
          <w:lang w:eastAsia="zh-CN"/>
        </w:rPr>
        <w:t>基因组之间的</w:t>
      </w:r>
      <w:r w:rsidRPr="00EF5093">
        <w:rPr>
          <w:rFonts w:ascii="Times New Roman" w:eastAsia="宋体" w:hAnsi="Times New Roman" w:cs="Times New Roman"/>
          <w:spacing w:val="8"/>
          <w:sz w:val="24"/>
          <w:szCs w:val="24"/>
          <w:lang w:eastAsia="zh-CN"/>
        </w:rPr>
        <w:t xml:space="preserve">ANI </w:t>
      </w:r>
      <w:r w:rsidRPr="00EF5093">
        <w:rPr>
          <w:rFonts w:ascii="Times New Roman" w:eastAsia="宋体" w:hAnsi="Times New Roman" w:cs="Times New Roman"/>
          <w:spacing w:val="8"/>
          <w:sz w:val="24"/>
          <w:szCs w:val="24"/>
          <w:lang w:eastAsia="zh-CN"/>
        </w:rPr>
        <w:t>值与</w:t>
      </w:r>
      <w:r w:rsidRPr="00EF5093">
        <w:rPr>
          <w:rFonts w:ascii="Times New Roman" w:eastAsia="宋体" w:hAnsi="Times New Roman" w:cs="Times New Roman"/>
          <w:spacing w:val="8"/>
          <w:sz w:val="24"/>
          <w:szCs w:val="24"/>
          <w:lang w:eastAsia="zh-CN"/>
        </w:rPr>
        <w:t>16S rRNA</w:t>
      </w:r>
      <w:r w:rsidRPr="00EF5093">
        <w:rPr>
          <w:rFonts w:ascii="Times New Roman" w:eastAsia="宋体" w:hAnsi="Times New Roman" w:cs="Times New Roman"/>
          <w:spacing w:val="8"/>
          <w:sz w:val="24"/>
          <w:szCs w:val="24"/>
          <w:lang w:eastAsia="zh-CN"/>
        </w:rPr>
        <w:t>基因序列相似性分析及</w:t>
      </w:r>
      <w:r w:rsidRPr="00EF5093">
        <w:rPr>
          <w:rFonts w:ascii="Times New Roman" w:eastAsia="宋体" w:hAnsi="Times New Roman" w:cs="Times New Roman"/>
          <w:spacing w:val="8"/>
          <w:sz w:val="24"/>
          <w:szCs w:val="24"/>
          <w:lang w:eastAsia="zh-CN"/>
        </w:rPr>
        <w:t>DNA-DNA</w:t>
      </w:r>
      <w:r w:rsidRPr="00EF5093">
        <w:rPr>
          <w:rFonts w:ascii="Times New Roman" w:eastAsia="宋体" w:hAnsi="Times New Roman" w:cs="Times New Roman"/>
          <w:spacing w:val="8"/>
          <w:sz w:val="24"/>
          <w:szCs w:val="24"/>
          <w:lang w:eastAsia="zh-CN"/>
        </w:rPr>
        <w:t>杂交结果相一致，因此，</w:t>
      </w:r>
      <w:r w:rsidRPr="00EF5093">
        <w:rPr>
          <w:rFonts w:ascii="Times New Roman" w:eastAsia="宋体" w:hAnsi="Times New Roman" w:cs="Times New Roman"/>
          <w:spacing w:val="8"/>
          <w:sz w:val="24"/>
          <w:szCs w:val="24"/>
          <w:lang w:eastAsia="zh-CN"/>
        </w:rPr>
        <w:t>ANI</w:t>
      </w:r>
      <w:r w:rsidRPr="00EF5093">
        <w:rPr>
          <w:rFonts w:ascii="Times New Roman" w:eastAsia="宋体" w:hAnsi="Times New Roman" w:cs="Times New Roman"/>
          <w:spacing w:val="8"/>
          <w:sz w:val="24"/>
          <w:szCs w:val="24"/>
          <w:lang w:eastAsia="zh-CN"/>
        </w:rPr>
        <w:t>分析方法已经代替繁琐的</w:t>
      </w:r>
      <w:r w:rsidRPr="00EF5093">
        <w:rPr>
          <w:rFonts w:ascii="Times New Roman" w:eastAsia="宋体" w:hAnsi="Times New Roman" w:cs="Times New Roman"/>
          <w:spacing w:val="8"/>
          <w:sz w:val="24"/>
          <w:szCs w:val="24"/>
          <w:lang w:eastAsia="zh-CN"/>
        </w:rPr>
        <w:t>DNA-DNA</w:t>
      </w:r>
      <w:r w:rsidRPr="00EF5093">
        <w:rPr>
          <w:rFonts w:ascii="Times New Roman" w:eastAsia="宋体" w:hAnsi="Times New Roman" w:cs="Times New Roman"/>
          <w:spacing w:val="8"/>
          <w:sz w:val="24"/>
          <w:szCs w:val="24"/>
          <w:lang w:eastAsia="zh-CN"/>
        </w:rPr>
        <w:t>杂交技术。</w:t>
      </w:r>
      <w:r w:rsidRPr="00EF5093">
        <w:rPr>
          <w:rFonts w:ascii="Times New Roman" w:eastAsia="宋体" w:hAnsi="Times New Roman" w:cs="Times New Roman"/>
          <w:sz w:val="24"/>
          <w:szCs w:val="24"/>
          <w:lang w:eastAsia="zh-CN"/>
        </w:rPr>
        <w:t>两菌株基因组</w:t>
      </w:r>
      <w:r w:rsidRPr="00EF5093">
        <w:rPr>
          <w:rFonts w:ascii="Times New Roman" w:eastAsia="宋体" w:hAnsi="Times New Roman" w:cs="Times New Roman"/>
          <w:sz w:val="24"/>
          <w:szCs w:val="24"/>
          <w:lang w:eastAsia="zh-CN"/>
        </w:rPr>
        <w:t xml:space="preserve">ANI </w:t>
      </w:r>
      <w:r w:rsidRPr="00EF5093">
        <w:rPr>
          <w:rFonts w:ascii="Times New Roman" w:eastAsia="宋体" w:hAnsi="Times New Roman" w:cs="Times New Roman"/>
          <w:sz w:val="24"/>
          <w:szCs w:val="24"/>
          <w:lang w:eastAsia="zh-CN"/>
        </w:rPr>
        <w:t>值为</w:t>
      </w:r>
      <w:r w:rsidRPr="00EF5093">
        <w:rPr>
          <w:rFonts w:ascii="Times New Roman" w:eastAsia="宋体" w:hAnsi="Times New Roman" w:cs="Times New Roman"/>
          <w:sz w:val="24"/>
          <w:szCs w:val="24"/>
          <w:lang w:eastAsia="zh-CN"/>
        </w:rPr>
        <w:t>95~96 %</w:t>
      </w:r>
      <w:r w:rsidRPr="00EF5093">
        <w:rPr>
          <w:rFonts w:ascii="Times New Roman" w:eastAsia="宋体" w:hAnsi="Times New Roman" w:cs="Times New Roman"/>
          <w:sz w:val="24"/>
          <w:szCs w:val="24"/>
          <w:lang w:eastAsia="zh-CN"/>
        </w:rPr>
        <w:t>时，相当于</w:t>
      </w:r>
      <w:r w:rsidRPr="00EF5093">
        <w:rPr>
          <w:rFonts w:ascii="Times New Roman" w:eastAsia="宋体" w:hAnsi="Times New Roman" w:cs="Times New Roman"/>
          <w:sz w:val="24"/>
          <w:szCs w:val="24"/>
          <w:lang w:eastAsia="zh-CN"/>
        </w:rPr>
        <w:t>DNA-DNA</w:t>
      </w:r>
      <w:r w:rsidRPr="00EF5093">
        <w:rPr>
          <w:rFonts w:ascii="Times New Roman" w:eastAsia="宋体" w:hAnsi="Times New Roman" w:cs="Times New Roman"/>
          <w:sz w:val="24"/>
          <w:szCs w:val="24"/>
          <w:lang w:eastAsia="zh-CN"/>
        </w:rPr>
        <w:t>杂交值</w:t>
      </w:r>
      <w:r w:rsidRPr="00EF5093">
        <w:rPr>
          <w:rFonts w:ascii="Times New Roman" w:eastAsia="宋体" w:hAnsi="Times New Roman" w:cs="Times New Roman"/>
          <w:sz w:val="24"/>
          <w:szCs w:val="24"/>
          <w:lang w:eastAsia="zh-CN"/>
        </w:rPr>
        <w:t>70 %</w:t>
      </w:r>
      <w:r w:rsidRPr="00EF5093">
        <w:rPr>
          <w:rFonts w:ascii="Times New Roman" w:eastAsia="宋体" w:hAnsi="Times New Roman" w:cs="Times New Roman"/>
          <w:sz w:val="24"/>
          <w:szCs w:val="24"/>
          <w:lang w:eastAsia="zh-CN"/>
        </w:rPr>
        <w:t>，及</w:t>
      </w:r>
      <w:r w:rsidRPr="00EF5093">
        <w:rPr>
          <w:rFonts w:ascii="Times New Roman" w:eastAsia="宋体" w:hAnsi="Times New Roman" w:cs="Times New Roman"/>
          <w:sz w:val="24"/>
          <w:szCs w:val="24"/>
          <w:lang w:eastAsia="zh-CN"/>
        </w:rPr>
        <w:t>16S rRNA</w:t>
      </w:r>
      <w:r w:rsidRPr="00EF5093">
        <w:rPr>
          <w:rFonts w:ascii="Times New Roman" w:eastAsia="宋体" w:hAnsi="Times New Roman" w:cs="Times New Roman"/>
          <w:sz w:val="24"/>
          <w:szCs w:val="24"/>
          <w:lang w:eastAsia="zh-CN"/>
        </w:rPr>
        <w:t>基因相似性</w:t>
      </w:r>
      <w:r w:rsidRPr="00EF5093">
        <w:rPr>
          <w:rFonts w:ascii="Times New Roman" w:eastAsia="宋体" w:hAnsi="Times New Roman" w:cs="Times New Roman"/>
          <w:sz w:val="24"/>
          <w:szCs w:val="24"/>
          <w:lang w:eastAsia="zh-CN"/>
        </w:rPr>
        <w:t>98.65 %</w:t>
      </w:r>
      <w:r w:rsidRPr="00EF5093">
        <w:rPr>
          <w:rFonts w:ascii="Times New Roman" w:eastAsia="宋体" w:hAnsi="Times New Roman" w:cs="Times New Roman"/>
          <w:sz w:val="24"/>
          <w:szCs w:val="24"/>
          <w:lang w:eastAsia="zh-CN"/>
        </w:rPr>
        <w:t>。因此，当两菌株基因组</w:t>
      </w:r>
      <w:r w:rsidRPr="00EF5093">
        <w:rPr>
          <w:rFonts w:ascii="Times New Roman" w:eastAsia="宋体" w:hAnsi="Times New Roman" w:cs="Times New Roman"/>
          <w:sz w:val="24"/>
          <w:szCs w:val="24"/>
          <w:lang w:eastAsia="zh-CN"/>
        </w:rPr>
        <w:t>ANI</w:t>
      </w:r>
      <w:r w:rsidRPr="00EF5093">
        <w:rPr>
          <w:rFonts w:ascii="Times New Roman" w:eastAsia="宋体" w:hAnsi="Times New Roman" w:cs="Times New Roman"/>
          <w:sz w:val="24"/>
          <w:szCs w:val="24"/>
          <w:lang w:eastAsia="zh-CN"/>
        </w:rPr>
        <w:t>值大于</w:t>
      </w:r>
      <w:r w:rsidRPr="00EF5093">
        <w:rPr>
          <w:rFonts w:ascii="Times New Roman" w:eastAsia="宋体" w:hAnsi="Times New Roman" w:cs="Times New Roman"/>
          <w:sz w:val="24"/>
          <w:szCs w:val="24"/>
          <w:lang w:eastAsia="zh-CN"/>
        </w:rPr>
        <w:t>96 %</w:t>
      </w:r>
      <w:r w:rsidRPr="00EF5093">
        <w:rPr>
          <w:rFonts w:ascii="Times New Roman" w:eastAsia="宋体" w:hAnsi="Times New Roman" w:cs="Times New Roman"/>
          <w:sz w:val="24"/>
          <w:szCs w:val="24"/>
          <w:lang w:eastAsia="zh-CN"/>
        </w:rPr>
        <w:t>时，</w:t>
      </w:r>
      <w:r w:rsidR="00E636F2" w:rsidRPr="00EF5093">
        <w:rPr>
          <w:rFonts w:ascii="Times New Roman" w:eastAsia="宋体" w:hAnsi="Times New Roman" w:cs="Times New Roman" w:hint="eastAsia"/>
          <w:sz w:val="24"/>
          <w:szCs w:val="24"/>
          <w:lang w:eastAsia="zh-CN"/>
        </w:rPr>
        <w:t>鉴定</w:t>
      </w:r>
      <w:r w:rsidRPr="00EF5093">
        <w:rPr>
          <w:rFonts w:ascii="Times New Roman" w:eastAsia="宋体" w:hAnsi="Times New Roman" w:cs="Times New Roman"/>
          <w:sz w:val="24"/>
          <w:szCs w:val="24"/>
          <w:lang w:eastAsia="zh-CN"/>
        </w:rPr>
        <w:t>为同一个物种；小于</w:t>
      </w:r>
      <w:r w:rsidRPr="00EF5093">
        <w:rPr>
          <w:rFonts w:ascii="Times New Roman" w:eastAsia="宋体" w:hAnsi="Times New Roman" w:cs="Times New Roman"/>
          <w:sz w:val="24"/>
          <w:szCs w:val="24"/>
          <w:lang w:eastAsia="zh-CN"/>
        </w:rPr>
        <w:t>95 %</w:t>
      </w:r>
      <w:r w:rsidRPr="00EF5093">
        <w:rPr>
          <w:rFonts w:ascii="Times New Roman" w:eastAsia="宋体" w:hAnsi="Times New Roman" w:cs="Times New Roman"/>
          <w:sz w:val="24"/>
          <w:szCs w:val="24"/>
          <w:lang w:eastAsia="zh-CN"/>
        </w:rPr>
        <w:t>时，</w:t>
      </w:r>
      <w:r w:rsidR="00E636F2" w:rsidRPr="00EF5093">
        <w:rPr>
          <w:rFonts w:ascii="Times New Roman" w:eastAsia="宋体" w:hAnsi="Times New Roman" w:cs="Times New Roman" w:hint="eastAsia"/>
          <w:sz w:val="24"/>
          <w:szCs w:val="24"/>
          <w:lang w:eastAsia="zh-CN"/>
        </w:rPr>
        <w:t>鉴定</w:t>
      </w:r>
      <w:r w:rsidRPr="00EF5093">
        <w:rPr>
          <w:rFonts w:ascii="Times New Roman" w:eastAsia="宋体" w:hAnsi="Times New Roman" w:cs="Times New Roman"/>
          <w:sz w:val="24"/>
          <w:szCs w:val="24"/>
          <w:lang w:eastAsia="zh-CN"/>
        </w:rPr>
        <w:t>为不同物种</w:t>
      </w:r>
      <w:r w:rsidRPr="00EF5093">
        <w:rPr>
          <w:rFonts w:ascii="Times New Roman" w:eastAsia="宋体" w:hAnsi="Times New Roman" w:cs="Times New Roman"/>
          <w:sz w:val="24"/>
          <w:szCs w:val="24"/>
          <w:lang w:eastAsia="zh-CN"/>
        </w:rPr>
        <w:t xml:space="preserve"> (</w:t>
      </w:r>
      <w:r w:rsidRPr="00EF5093">
        <w:rPr>
          <w:rFonts w:ascii="Times New Roman" w:eastAsia="宋体" w:hAnsi="Times New Roman" w:cs="Times New Roman"/>
          <w:sz w:val="24"/>
          <w:szCs w:val="24"/>
        </w:rPr>
        <w:t>Richter</w:t>
      </w:r>
      <w:r w:rsidRPr="00EF5093">
        <w:rPr>
          <w:rFonts w:ascii="Times New Roman" w:eastAsia="宋体" w:hAnsi="Times New Roman" w:cs="Times New Roman"/>
          <w:i/>
          <w:sz w:val="24"/>
          <w:szCs w:val="24"/>
          <w:lang w:eastAsia="zh-CN"/>
        </w:rPr>
        <w:t>等</w:t>
      </w:r>
      <w:r w:rsidRPr="00EF5093">
        <w:rPr>
          <w:rFonts w:ascii="Times New Roman" w:eastAsia="宋体" w:hAnsi="Times New Roman" w:cs="Times New Roman"/>
          <w:sz w:val="24"/>
          <w:szCs w:val="24"/>
          <w:lang w:eastAsia="zh-CN"/>
        </w:rPr>
        <w:t>，</w:t>
      </w:r>
      <w:r w:rsidRPr="00EF5093">
        <w:rPr>
          <w:rFonts w:ascii="Times New Roman" w:eastAsia="宋体" w:hAnsi="Times New Roman" w:cs="Times New Roman"/>
          <w:sz w:val="24"/>
          <w:szCs w:val="24"/>
          <w:lang w:eastAsia="zh-CN"/>
        </w:rPr>
        <w:t>2009)</w:t>
      </w:r>
      <w:r w:rsidRPr="00EF5093">
        <w:rPr>
          <w:rFonts w:ascii="Times New Roman" w:eastAsia="宋体" w:hAnsi="Times New Roman" w:cs="Times New Roman"/>
          <w:sz w:val="24"/>
          <w:szCs w:val="24"/>
          <w:lang w:eastAsia="zh-CN"/>
        </w:rPr>
        <w:t>。</w:t>
      </w:r>
    </w:p>
    <w:p w14:paraId="357597D4" w14:textId="75A4ABB5" w:rsidR="00C2541A" w:rsidRPr="00EF5093" w:rsidRDefault="00C2541A" w:rsidP="00C2541A">
      <w:pPr>
        <w:pStyle w:val="aff7"/>
        <w:numPr>
          <w:ilvl w:val="1"/>
          <w:numId w:val="14"/>
        </w:numPr>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sz w:val="24"/>
          <w:szCs w:val="24"/>
          <w:lang w:eastAsia="zh-CN"/>
        </w:rPr>
        <w:t>基因组数据准备</w:t>
      </w:r>
    </w:p>
    <w:p w14:paraId="7B4E6818" w14:textId="756AF0FD" w:rsidR="00C2541A" w:rsidRPr="00EF5093" w:rsidRDefault="00C2541A" w:rsidP="00136B86">
      <w:pPr>
        <w:spacing w:line="360" w:lineRule="auto"/>
        <w:ind w:left="425" w:firstLine="480"/>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本文所使用全基因组数据来源于</w:t>
      </w:r>
      <w:r w:rsidRPr="00EF5093">
        <w:rPr>
          <w:rFonts w:ascii="Times New Roman" w:eastAsia="宋体" w:hAnsi="Times New Roman" w:cs="Times New Roman"/>
          <w:sz w:val="24"/>
          <w:szCs w:val="24"/>
          <w:lang w:eastAsia="zh-CN"/>
        </w:rPr>
        <w:t>Liu</w:t>
      </w:r>
      <w:r w:rsidRPr="00EF5093">
        <w:rPr>
          <w:rFonts w:ascii="Times New Roman" w:eastAsia="宋体" w:hAnsi="Times New Roman" w:cs="Times New Roman"/>
          <w:sz w:val="24"/>
          <w:szCs w:val="24"/>
          <w:lang w:eastAsia="zh-CN"/>
        </w:rPr>
        <w:t>等</w:t>
      </w:r>
      <w:r w:rsidRPr="00EF5093">
        <w:rPr>
          <w:rFonts w:ascii="Times New Roman" w:eastAsia="宋体" w:hAnsi="Times New Roman" w:cs="Times New Roman"/>
          <w:sz w:val="24"/>
          <w:szCs w:val="24"/>
          <w:lang w:eastAsia="zh-CN"/>
        </w:rPr>
        <w:t xml:space="preserve"> (2020) </w:t>
      </w:r>
      <w:r w:rsidRPr="00EF5093">
        <w:rPr>
          <w:rFonts w:ascii="Times New Roman" w:eastAsia="宋体" w:hAnsi="Times New Roman" w:cs="Times New Roman"/>
          <w:sz w:val="24"/>
          <w:szCs w:val="24"/>
          <w:lang w:eastAsia="zh-CN"/>
        </w:rPr>
        <w:t>文章或原核生物全基因组数据库。</w:t>
      </w:r>
      <w:r w:rsidR="00E636F2" w:rsidRPr="00EF5093">
        <w:rPr>
          <w:rFonts w:ascii="Times New Roman" w:eastAsia="宋体" w:hAnsi="Times New Roman" w:cs="Times New Roman" w:hint="eastAsia"/>
          <w:sz w:val="24"/>
          <w:szCs w:val="24"/>
          <w:lang w:eastAsia="zh-CN"/>
        </w:rPr>
        <w:t>建立了</w:t>
      </w:r>
      <w:r w:rsidRPr="00EF5093">
        <w:rPr>
          <w:rFonts w:ascii="Times New Roman" w:eastAsia="宋体" w:hAnsi="Times New Roman" w:cs="Times New Roman"/>
          <w:i/>
          <w:sz w:val="24"/>
          <w:szCs w:val="24"/>
          <w:lang w:eastAsia="zh-CN"/>
        </w:rPr>
        <w:t>Cryobacterium</w:t>
      </w:r>
      <w:r w:rsidRPr="00EF5093">
        <w:rPr>
          <w:rFonts w:ascii="Times New Roman" w:eastAsia="宋体" w:hAnsi="Times New Roman" w:cs="Times New Roman"/>
          <w:sz w:val="24"/>
          <w:szCs w:val="24"/>
          <w:lang w:eastAsia="zh-CN"/>
        </w:rPr>
        <w:t>属模式菌株以及待</w:t>
      </w:r>
      <w:r w:rsidR="00E636F2" w:rsidRPr="00EF5093">
        <w:rPr>
          <w:rFonts w:ascii="Times New Roman" w:eastAsia="宋体" w:hAnsi="Times New Roman" w:cs="Times New Roman" w:hint="eastAsia"/>
          <w:sz w:val="24"/>
          <w:szCs w:val="24"/>
          <w:lang w:eastAsia="zh-CN"/>
        </w:rPr>
        <w:t>鉴定</w:t>
      </w:r>
      <w:r w:rsidRPr="00EF5093">
        <w:rPr>
          <w:rFonts w:ascii="Times New Roman" w:eastAsia="宋体" w:hAnsi="Times New Roman" w:cs="Times New Roman"/>
          <w:sz w:val="24"/>
          <w:szCs w:val="24"/>
          <w:lang w:eastAsia="zh-CN"/>
        </w:rPr>
        <w:t>菌株的全基因组序列文件后，</w:t>
      </w:r>
      <w:r w:rsidR="00136B86" w:rsidRPr="00EF5093">
        <w:rPr>
          <w:rFonts w:ascii="Times New Roman" w:eastAsia="宋体" w:hAnsi="Times New Roman" w:cs="Times New Roman" w:hint="eastAsia"/>
          <w:sz w:val="24"/>
          <w:szCs w:val="24"/>
          <w:lang w:eastAsia="zh-CN"/>
        </w:rPr>
        <w:t>准备两个文本文件：</w:t>
      </w:r>
      <w:r w:rsidR="00136B86" w:rsidRPr="00EF5093">
        <w:rPr>
          <w:rFonts w:ascii="Times New Roman" w:eastAsia="宋体" w:hAnsi="Times New Roman" w:cs="Times New Roman"/>
          <w:sz w:val="24"/>
          <w:szCs w:val="24"/>
          <w:lang w:eastAsia="zh-CN"/>
        </w:rPr>
        <w:t>将待比对序列文件</w:t>
      </w:r>
      <w:r w:rsidR="00136B86" w:rsidRPr="00EF5093">
        <w:rPr>
          <w:rFonts w:ascii="Times New Roman" w:eastAsia="宋体" w:hAnsi="Times New Roman" w:cs="Times New Roman" w:hint="eastAsia"/>
          <w:sz w:val="24"/>
          <w:szCs w:val="24"/>
          <w:lang w:eastAsia="zh-CN"/>
        </w:rPr>
        <w:t>名称</w:t>
      </w:r>
      <w:r w:rsidR="00136B86" w:rsidRPr="00EF5093">
        <w:rPr>
          <w:rFonts w:ascii="Times New Roman" w:eastAsia="宋体" w:hAnsi="Times New Roman" w:cs="Times New Roman"/>
          <w:sz w:val="24"/>
          <w:szCs w:val="24"/>
          <w:lang w:eastAsia="zh-CN"/>
        </w:rPr>
        <w:t>保存至</w:t>
      </w:r>
      <w:r w:rsidR="00136B86" w:rsidRPr="00EF5093">
        <w:rPr>
          <w:rFonts w:ascii="Times New Roman" w:eastAsia="宋体" w:hAnsi="Times New Roman" w:cs="Times New Roman"/>
          <w:sz w:val="24"/>
          <w:szCs w:val="24"/>
          <w:lang w:eastAsia="zh-CN"/>
        </w:rPr>
        <w:t>query.list</w:t>
      </w:r>
      <w:r w:rsidR="00136B86" w:rsidRPr="00EF5093">
        <w:rPr>
          <w:rFonts w:ascii="Times New Roman" w:eastAsia="宋体" w:hAnsi="Times New Roman" w:cs="Times New Roman"/>
          <w:sz w:val="24"/>
          <w:szCs w:val="24"/>
          <w:lang w:eastAsia="zh-CN"/>
        </w:rPr>
        <w:t>文件</w:t>
      </w:r>
      <w:r w:rsidR="00BC4F01" w:rsidRPr="00EF5093">
        <w:rPr>
          <w:rFonts w:ascii="Times New Roman" w:eastAsia="宋体" w:hAnsi="Times New Roman" w:cs="Times New Roman" w:hint="eastAsia"/>
          <w:sz w:val="24"/>
          <w:szCs w:val="24"/>
          <w:lang w:eastAsia="zh-CN"/>
        </w:rPr>
        <w:t xml:space="preserve"> (</w:t>
      </w:r>
      <w:r w:rsidR="00BC4F01" w:rsidRPr="00EF5093">
        <w:rPr>
          <w:rFonts w:ascii="Times New Roman" w:eastAsia="宋体" w:hAnsi="Times New Roman" w:cs="Times New Roman" w:hint="eastAsia"/>
          <w:sz w:val="24"/>
          <w:szCs w:val="24"/>
          <w:lang w:eastAsia="zh-CN"/>
        </w:rPr>
        <w:t>图</w:t>
      </w:r>
      <w:r w:rsidR="00BC4F01" w:rsidRPr="00EF5093">
        <w:rPr>
          <w:rFonts w:ascii="Times New Roman" w:eastAsia="宋体" w:hAnsi="Times New Roman" w:cs="Times New Roman" w:hint="eastAsia"/>
          <w:sz w:val="24"/>
          <w:szCs w:val="24"/>
          <w:lang w:eastAsia="zh-CN"/>
        </w:rPr>
        <w:t>3</w:t>
      </w:r>
      <w:r w:rsidR="0049458D" w:rsidRPr="00EF5093">
        <w:rPr>
          <w:rFonts w:ascii="Times New Roman" w:eastAsia="宋体" w:hAnsi="Times New Roman" w:cs="Times New Roman" w:hint="eastAsia"/>
          <w:sz w:val="24"/>
          <w:szCs w:val="24"/>
          <w:lang w:eastAsia="zh-CN"/>
        </w:rPr>
        <w:t>a</w:t>
      </w:r>
      <w:r w:rsidR="00BC4F01" w:rsidRPr="00EF5093">
        <w:rPr>
          <w:rFonts w:ascii="Times New Roman" w:eastAsia="宋体" w:hAnsi="Times New Roman" w:cs="Times New Roman"/>
          <w:sz w:val="24"/>
          <w:szCs w:val="24"/>
          <w:lang w:eastAsia="zh-CN"/>
        </w:rPr>
        <w:t>)</w:t>
      </w:r>
      <w:r w:rsidR="00136B86" w:rsidRPr="00EF5093">
        <w:rPr>
          <w:rFonts w:ascii="Times New Roman" w:eastAsia="宋体" w:hAnsi="Times New Roman" w:cs="Times New Roman"/>
          <w:sz w:val="24"/>
          <w:szCs w:val="24"/>
          <w:lang w:eastAsia="zh-CN"/>
        </w:rPr>
        <w:t>，参比序列文件</w:t>
      </w:r>
      <w:r w:rsidR="00136B86" w:rsidRPr="00EF5093">
        <w:rPr>
          <w:rFonts w:ascii="Times New Roman" w:eastAsia="宋体" w:hAnsi="Times New Roman" w:cs="Times New Roman" w:hint="eastAsia"/>
          <w:sz w:val="24"/>
          <w:szCs w:val="24"/>
          <w:lang w:eastAsia="zh-CN"/>
        </w:rPr>
        <w:t>名称</w:t>
      </w:r>
      <w:r w:rsidR="00136B86" w:rsidRPr="00EF5093">
        <w:rPr>
          <w:rFonts w:ascii="Times New Roman" w:eastAsia="宋体" w:hAnsi="Times New Roman" w:cs="Times New Roman"/>
          <w:sz w:val="24"/>
          <w:szCs w:val="24"/>
          <w:lang w:eastAsia="zh-CN"/>
        </w:rPr>
        <w:t>保存至</w:t>
      </w:r>
      <w:r w:rsidR="00136B86" w:rsidRPr="00EF5093">
        <w:rPr>
          <w:rFonts w:ascii="Times New Roman" w:eastAsia="宋体" w:hAnsi="Times New Roman" w:cs="Times New Roman"/>
          <w:sz w:val="24"/>
          <w:szCs w:val="24"/>
          <w:lang w:eastAsia="zh-CN"/>
        </w:rPr>
        <w:t>ref.list</w:t>
      </w:r>
      <w:r w:rsidR="00BC4F01" w:rsidRPr="00EF5093">
        <w:rPr>
          <w:rFonts w:ascii="Times New Roman" w:eastAsia="宋体" w:hAnsi="Times New Roman" w:cs="Times New Roman" w:hint="eastAsia"/>
          <w:sz w:val="24"/>
          <w:szCs w:val="24"/>
          <w:lang w:eastAsia="zh-CN"/>
        </w:rPr>
        <w:t xml:space="preserve"> (</w:t>
      </w:r>
      <w:r w:rsidR="00BC4F01" w:rsidRPr="00EF5093">
        <w:rPr>
          <w:rFonts w:ascii="Times New Roman" w:eastAsia="宋体" w:hAnsi="Times New Roman" w:cs="Times New Roman" w:hint="eastAsia"/>
          <w:sz w:val="24"/>
          <w:szCs w:val="24"/>
          <w:lang w:eastAsia="zh-CN"/>
        </w:rPr>
        <w:t>图</w:t>
      </w:r>
      <w:r w:rsidR="00BC4F01" w:rsidRPr="00EF5093">
        <w:rPr>
          <w:rFonts w:ascii="Times New Roman" w:eastAsia="宋体" w:hAnsi="Times New Roman" w:cs="Times New Roman" w:hint="eastAsia"/>
          <w:sz w:val="24"/>
          <w:szCs w:val="24"/>
          <w:lang w:eastAsia="zh-CN"/>
        </w:rPr>
        <w:t>3</w:t>
      </w:r>
      <w:r w:rsidR="0049458D" w:rsidRPr="00EF5093">
        <w:rPr>
          <w:rFonts w:ascii="Times New Roman" w:eastAsia="宋体" w:hAnsi="Times New Roman" w:cs="Times New Roman"/>
          <w:sz w:val="24"/>
          <w:szCs w:val="24"/>
          <w:lang w:eastAsia="zh-CN"/>
        </w:rPr>
        <w:t>b</w:t>
      </w:r>
      <w:r w:rsidR="00BC4F01" w:rsidRPr="00EF5093">
        <w:rPr>
          <w:rFonts w:ascii="Times New Roman" w:eastAsia="宋体" w:hAnsi="Times New Roman" w:cs="Times New Roman"/>
          <w:sz w:val="24"/>
          <w:szCs w:val="24"/>
          <w:lang w:eastAsia="zh-CN"/>
        </w:rPr>
        <w:t>)</w:t>
      </w:r>
      <w:r w:rsidR="00136B86" w:rsidRPr="00EF5093">
        <w:rPr>
          <w:rFonts w:ascii="Times New Roman" w:eastAsia="宋体" w:hAnsi="Times New Roman" w:cs="Times New Roman" w:hint="eastAsia"/>
          <w:sz w:val="24"/>
          <w:szCs w:val="24"/>
          <w:lang w:eastAsia="zh-CN"/>
        </w:rPr>
        <w:t>，其中每一个基因组文件</w:t>
      </w:r>
      <w:r w:rsidR="00294E9A" w:rsidRPr="00EF5093">
        <w:rPr>
          <w:rFonts w:ascii="Times New Roman" w:eastAsia="宋体" w:hAnsi="Times New Roman" w:cs="Times New Roman" w:hint="eastAsia"/>
          <w:sz w:val="24"/>
          <w:szCs w:val="24"/>
          <w:lang w:eastAsia="zh-CN"/>
        </w:rPr>
        <w:t>占用一行</w:t>
      </w:r>
      <w:r w:rsidR="000C5DD8" w:rsidRPr="00EF5093">
        <w:rPr>
          <w:rFonts w:ascii="Times New Roman" w:eastAsia="宋体" w:hAnsi="Times New Roman" w:cs="Times New Roman" w:hint="eastAsia"/>
          <w:sz w:val="24"/>
          <w:szCs w:val="24"/>
          <w:lang w:eastAsia="zh-CN"/>
        </w:rPr>
        <w:t>，</w:t>
      </w:r>
      <w:r w:rsidRPr="00EF5093">
        <w:rPr>
          <w:rFonts w:ascii="Times New Roman" w:eastAsia="宋体" w:hAnsi="Times New Roman" w:cs="Times New Roman"/>
          <w:sz w:val="24"/>
          <w:szCs w:val="24"/>
          <w:lang w:eastAsia="zh-CN"/>
        </w:rPr>
        <w:t>用于</w:t>
      </w:r>
      <w:r w:rsidRPr="00EF5093">
        <w:rPr>
          <w:rFonts w:ascii="Times New Roman" w:eastAsia="宋体" w:hAnsi="Times New Roman" w:cs="Times New Roman"/>
          <w:sz w:val="24"/>
          <w:szCs w:val="24"/>
          <w:lang w:eastAsia="zh-CN"/>
        </w:rPr>
        <w:t>FastANI</w:t>
      </w:r>
      <w:r w:rsidRPr="00EF5093">
        <w:rPr>
          <w:rFonts w:ascii="Times New Roman" w:eastAsia="宋体" w:hAnsi="Times New Roman" w:cs="Times New Roman"/>
          <w:sz w:val="24"/>
          <w:szCs w:val="24"/>
          <w:lang w:eastAsia="zh-CN"/>
        </w:rPr>
        <w:t>软件计算的输入文件。</w:t>
      </w:r>
    </w:p>
    <w:p w14:paraId="22AC03A3" w14:textId="77777777" w:rsidR="005B1799" w:rsidRPr="00EF5093" w:rsidRDefault="005B1799" w:rsidP="00136B86">
      <w:pPr>
        <w:spacing w:line="360" w:lineRule="auto"/>
        <w:ind w:left="425" w:firstLine="480"/>
        <w:rPr>
          <w:rFonts w:ascii="Times New Roman" w:eastAsia="宋体" w:hAnsi="Times New Roman" w:cs="Times New Roman"/>
          <w:sz w:val="24"/>
          <w:szCs w:val="24"/>
          <w:lang w:eastAsia="zh-CN"/>
        </w:rPr>
      </w:pPr>
    </w:p>
    <w:p w14:paraId="52466DC7" w14:textId="20D7D425" w:rsidR="00980C45" w:rsidRPr="00EF5093" w:rsidRDefault="005B1799" w:rsidP="005B1799">
      <w:pPr>
        <w:spacing w:line="360" w:lineRule="auto"/>
        <w:jc w:val="center"/>
        <w:rPr>
          <w:rFonts w:ascii="Times New Roman" w:hAnsi="Times New Roman" w:cs="Times New Roman"/>
          <w:b/>
          <w:sz w:val="16"/>
        </w:rPr>
      </w:pPr>
      <w:r w:rsidRPr="00EF5093">
        <w:rPr>
          <w:rFonts w:ascii="Times New Roman" w:eastAsia="宋体" w:hAnsi="Times New Roman" w:cs="Times New Roman"/>
          <w:noProof/>
          <w:sz w:val="24"/>
          <w:szCs w:val="24"/>
          <w:lang w:eastAsia="zh-CN"/>
        </w:rPr>
        <w:lastRenderedPageBreak/>
        <w:drawing>
          <wp:anchor distT="0" distB="0" distL="114300" distR="114300" simplePos="0" relativeHeight="251662336" behindDoc="0" locked="0" layoutInCell="1" allowOverlap="1" wp14:anchorId="27468142" wp14:editId="228AAE8E">
            <wp:simplePos x="0" y="0"/>
            <wp:positionH relativeFrom="column">
              <wp:posOffset>710399</wp:posOffset>
            </wp:positionH>
            <wp:positionV relativeFrom="paragraph">
              <wp:posOffset>136497</wp:posOffset>
            </wp:positionV>
            <wp:extent cx="4030345" cy="137731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3765"/>
                    <a:stretch/>
                  </pic:blipFill>
                  <pic:spPr bwMode="auto">
                    <a:xfrm>
                      <a:off x="0" y="0"/>
                      <a:ext cx="4030345" cy="1377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0C45" w:rsidRPr="00EF5093">
        <w:rPr>
          <w:rFonts w:ascii="Times New Roman" w:hAnsi="Times New Roman" w:cs="Times New Roman"/>
          <w:b/>
          <w:sz w:val="21"/>
          <w:szCs w:val="24"/>
          <w:lang w:eastAsia="zh-CN"/>
        </w:rPr>
        <w:t>图</w:t>
      </w:r>
      <w:r w:rsidR="00980C45" w:rsidRPr="00EF5093">
        <w:rPr>
          <w:rFonts w:ascii="Times New Roman" w:hAnsi="Times New Roman" w:cs="Times New Roman"/>
          <w:b/>
          <w:sz w:val="21"/>
          <w:szCs w:val="24"/>
          <w:lang w:eastAsia="zh-CN"/>
        </w:rPr>
        <w:t>3. query.list</w:t>
      </w:r>
      <w:r w:rsidR="00980C45" w:rsidRPr="00EF5093">
        <w:rPr>
          <w:rFonts w:ascii="Times New Roman" w:hAnsi="Times New Roman" w:cs="Times New Roman"/>
          <w:b/>
          <w:sz w:val="21"/>
          <w:szCs w:val="24"/>
          <w:lang w:eastAsia="zh-CN"/>
        </w:rPr>
        <w:t>和</w:t>
      </w:r>
      <w:r w:rsidR="00980C45" w:rsidRPr="00EF5093">
        <w:rPr>
          <w:rFonts w:ascii="Times New Roman" w:hAnsi="Times New Roman" w:cs="Times New Roman"/>
          <w:b/>
          <w:sz w:val="21"/>
          <w:szCs w:val="24"/>
          <w:lang w:eastAsia="zh-CN"/>
        </w:rPr>
        <w:t>ref.list</w:t>
      </w:r>
      <w:r w:rsidR="00980C45" w:rsidRPr="00EF5093">
        <w:rPr>
          <w:rFonts w:ascii="Times New Roman" w:hAnsi="Times New Roman" w:cs="Times New Roman"/>
          <w:b/>
          <w:sz w:val="21"/>
          <w:szCs w:val="24"/>
          <w:lang w:eastAsia="zh-CN"/>
        </w:rPr>
        <w:t>文件</w:t>
      </w:r>
      <w:r w:rsidR="00980C45" w:rsidRPr="00EF5093">
        <w:rPr>
          <w:rFonts w:ascii="Times New Roman" w:hAnsi="Times New Roman" w:cs="Times New Roman" w:hint="eastAsia"/>
          <w:b/>
          <w:sz w:val="21"/>
          <w:szCs w:val="24"/>
          <w:lang w:eastAsia="zh-CN"/>
        </w:rPr>
        <w:t>部分</w:t>
      </w:r>
      <w:r w:rsidR="00980C45" w:rsidRPr="00EF5093">
        <w:rPr>
          <w:rFonts w:ascii="Times New Roman" w:hAnsi="Times New Roman" w:cs="Times New Roman"/>
          <w:b/>
          <w:sz w:val="21"/>
          <w:szCs w:val="24"/>
          <w:lang w:eastAsia="zh-CN"/>
        </w:rPr>
        <w:t>内容示例</w:t>
      </w:r>
    </w:p>
    <w:p w14:paraId="6CE931D0" w14:textId="5BA70E6E" w:rsidR="00DD0AB3" w:rsidRPr="00EF5093" w:rsidRDefault="00DD0AB3" w:rsidP="00980C45">
      <w:pPr>
        <w:spacing w:line="360" w:lineRule="auto"/>
        <w:rPr>
          <w:rFonts w:ascii="Times New Roman" w:eastAsia="宋体" w:hAnsi="Times New Roman" w:cs="Times New Roman"/>
          <w:sz w:val="24"/>
          <w:szCs w:val="24"/>
          <w:lang w:eastAsia="zh-CN"/>
        </w:rPr>
      </w:pPr>
    </w:p>
    <w:p w14:paraId="1EE5FD27" w14:textId="70A1508F" w:rsidR="000561CB" w:rsidRPr="00EF5093" w:rsidRDefault="00C2541A" w:rsidP="00403B69">
      <w:pPr>
        <w:pStyle w:val="aff7"/>
        <w:widowControl w:val="0"/>
        <w:numPr>
          <w:ilvl w:val="1"/>
          <w:numId w:val="14"/>
        </w:numPr>
        <w:spacing w:line="360" w:lineRule="auto"/>
        <w:ind w:firstLineChars="0"/>
        <w:jc w:val="both"/>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ANI</w:t>
      </w:r>
      <w:r w:rsidRPr="00EF5093">
        <w:rPr>
          <w:rFonts w:ascii="Times New Roman" w:eastAsia="宋体" w:hAnsi="Times New Roman" w:cs="Times New Roman"/>
          <w:sz w:val="24"/>
          <w:szCs w:val="24"/>
          <w:lang w:eastAsia="zh-CN"/>
        </w:rPr>
        <w:t>计算</w:t>
      </w:r>
    </w:p>
    <w:p w14:paraId="4BE15F35" w14:textId="26C4C537" w:rsidR="001F6877" w:rsidRPr="00EF5093" w:rsidRDefault="00445ED9" w:rsidP="00452970">
      <w:pPr>
        <w:widowControl w:val="0"/>
        <w:spacing w:line="360" w:lineRule="auto"/>
        <w:ind w:left="425"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打开</w:t>
      </w:r>
      <w:r w:rsidRPr="00EF5093">
        <w:rPr>
          <w:rFonts w:ascii="Times New Roman" w:eastAsia="宋体" w:hAnsi="Times New Roman" w:cs="Times New Roman"/>
          <w:sz w:val="24"/>
          <w:szCs w:val="24"/>
          <w:lang w:eastAsia="zh-CN"/>
        </w:rPr>
        <w:t>shell</w:t>
      </w:r>
      <w:r w:rsidRPr="00EF5093">
        <w:rPr>
          <w:rFonts w:ascii="Times New Roman" w:eastAsia="宋体" w:hAnsi="Times New Roman" w:cs="Times New Roman"/>
          <w:sz w:val="24"/>
          <w:szCs w:val="24"/>
          <w:lang w:eastAsia="zh-CN"/>
        </w:rPr>
        <w:t>窗口后，</w:t>
      </w:r>
      <w:r w:rsidR="00452970" w:rsidRPr="00EF5093">
        <w:rPr>
          <w:rFonts w:ascii="Times New Roman" w:eastAsia="宋体" w:hAnsi="Times New Roman" w:cs="Times New Roman" w:hint="eastAsia"/>
          <w:sz w:val="24"/>
          <w:szCs w:val="24"/>
          <w:lang w:eastAsia="zh-CN"/>
        </w:rPr>
        <w:t>进入基因组文件、</w:t>
      </w:r>
      <w:r w:rsidR="00452970" w:rsidRPr="00EF5093">
        <w:rPr>
          <w:rFonts w:ascii="Times New Roman" w:eastAsia="宋体" w:hAnsi="Times New Roman" w:cs="Times New Roman"/>
          <w:sz w:val="24"/>
          <w:szCs w:val="24"/>
          <w:lang w:eastAsia="zh-CN"/>
        </w:rPr>
        <w:t>query.list</w:t>
      </w:r>
      <w:r w:rsidR="00452970" w:rsidRPr="00EF5093">
        <w:rPr>
          <w:rFonts w:ascii="Times New Roman" w:eastAsia="宋体" w:hAnsi="Times New Roman" w:cs="Times New Roman" w:hint="eastAsia"/>
          <w:sz w:val="24"/>
          <w:szCs w:val="24"/>
          <w:lang w:eastAsia="zh-CN"/>
        </w:rPr>
        <w:t>和</w:t>
      </w:r>
      <w:r w:rsidR="00452970" w:rsidRPr="00EF5093">
        <w:rPr>
          <w:rFonts w:ascii="Times New Roman" w:eastAsia="宋体" w:hAnsi="Times New Roman" w:cs="Times New Roman"/>
          <w:sz w:val="24"/>
          <w:szCs w:val="24"/>
          <w:lang w:eastAsia="zh-CN"/>
        </w:rPr>
        <w:t>ref.list</w:t>
      </w:r>
      <w:r w:rsidR="00452970" w:rsidRPr="00EF5093">
        <w:rPr>
          <w:rFonts w:ascii="Times New Roman" w:eastAsia="宋体" w:hAnsi="Times New Roman" w:cs="Times New Roman" w:hint="eastAsia"/>
          <w:sz w:val="24"/>
          <w:szCs w:val="24"/>
          <w:lang w:eastAsia="zh-CN"/>
        </w:rPr>
        <w:t>文件所在</w:t>
      </w:r>
      <w:r w:rsidR="009403F6" w:rsidRPr="00EF5093">
        <w:rPr>
          <w:rFonts w:ascii="Times New Roman" w:eastAsia="宋体" w:hAnsi="Times New Roman" w:cs="Times New Roman" w:hint="eastAsia"/>
          <w:sz w:val="24"/>
          <w:szCs w:val="24"/>
          <w:lang w:eastAsia="zh-CN"/>
        </w:rPr>
        <w:t>的</w:t>
      </w:r>
      <w:r w:rsidR="00452970" w:rsidRPr="00EF5093">
        <w:rPr>
          <w:rFonts w:ascii="Times New Roman" w:eastAsia="宋体" w:hAnsi="Times New Roman" w:cs="Times New Roman" w:hint="eastAsia"/>
          <w:sz w:val="24"/>
          <w:szCs w:val="24"/>
          <w:lang w:eastAsia="zh-CN"/>
        </w:rPr>
        <w:t>目录，</w:t>
      </w:r>
      <w:r w:rsidRPr="00EF5093">
        <w:rPr>
          <w:rFonts w:ascii="Times New Roman" w:eastAsia="宋体" w:hAnsi="Times New Roman" w:cs="Times New Roman"/>
          <w:sz w:val="24"/>
          <w:szCs w:val="24"/>
          <w:lang w:eastAsia="zh-CN"/>
        </w:rPr>
        <w:t>输入命令：</w:t>
      </w:r>
    </w:p>
    <w:p w14:paraId="33C654B2" w14:textId="0B30FBB3" w:rsidR="00D31473" w:rsidRPr="00EF5093" w:rsidRDefault="004F3497" w:rsidP="000561CB">
      <w:pPr>
        <w:widowControl w:val="0"/>
        <w:spacing w:line="360" w:lineRule="auto"/>
        <w:ind w:left="425"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 xml:space="preserve">fastANI </w:t>
      </w:r>
      <w:r w:rsidR="00C17D76" w:rsidRPr="00EF5093">
        <w:rPr>
          <w:rFonts w:ascii="Times New Roman" w:eastAsia="宋体" w:hAnsi="Times New Roman" w:cs="Times New Roman"/>
          <w:sz w:val="24"/>
          <w:szCs w:val="24"/>
          <w:lang w:eastAsia="zh-CN"/>
        </w:rPr>
        <w:t>--</w:t>
      </w:r>
      <w:r w:rsidRPr="00EF5093">
        <w:rPr>
          <w:rFonts w:ascii="Times New Roman" w:eastAsia="宋体" w:hAnsi="Times New Roman" w:cs="Times New Roman"/>
          <w:sz w:val="24"/>
          <w:szCs w:val="24"/>
          <w:lang w:eastAsia="zh-CN"/>
        </w:rPr>
        <w:t>ql</w:t>
      </w:r>
      <w:r w:rsidR="009F2989" w:rsidRPr="00EF5093">
        <w:rPr>
          <w:rFonts w:ascii="Times New Roman" w:eastAsia="宋体" w:hAnsi="Times New Roman" w:cs="Times New Roman"/>
          <w:sz w:val="24"/>
          <w:szCs w:val="24"/>
          <w:lang w:eastAsia="zh-CN"/>
        </w:rPr>
        <w:t xml:space="preserve"> </w:t>
      </w:r>
      <w:r w:rsidR="003A3FDD" w:rsidRPr="00EF5093">
        <w:rPr>
          <w:rFonts w:ascii="Times New Roman" w:eastAsia="宋体" w:hAnsi="Times New Roman" w:cs="Times New Roman"/>
          <w:sz w:val="24"/>
          <w:szCs w:val="24"/>
          <w:lang w:eastAsia="zh-CN"/>
        </w:rPr>
        <w:t>query.list</w:t>
      </w:r>
      <w:r w:rsidRPr="00EF5093">
        <w:rPr>
          <w:rFonts w:ascii="Times New Roman" w:eastAsia="宋体" w:hAnsi="Times New Roman" w:cs="Times New Roman"/>
          <w:sz w:val="24"/>
          <w:szCs w:val="24"/>
          <w:lang w:eastAsia="zh-CN"/>
        </w:rPr>
        <w:t xml:space="preserve"> --rl </w:t>
      </w:r>
      <w:r w:rsidR="003A3FDD" w:rsidRPr="00EF5093">
        <w:rPr>
          <w:rFonts w:ascii="Times New Roman" w:eastAsia="宋体" w:hAnsi="Times New Roman" w:cs="Times New Roman"/>
          <w:sz w:val="24"/>
          <w:szCs w:val="24"/>
          <w:lang w:eastAsia="zh-CN"/>
        </w:rPr>
        <w:t>ref.</w:t>
      </w:r>
      <w:r w:rsidR="009F2989" w:rsidRPr="00EF5093">
        <w:rPr>
          <w:rFonts w:ascii="Times New Roman" w:eastAsia="宋体" w:hAnsi="Times New Roman" w:cs="Times New Roman"/>
          <w:sz w:val="24"/>
          <w:szCs w:val="24"/>
          <w:lang w:eastAsia="zh-CN"/>
        </w:rPr>
        <w:t>list</w:t>
      </w:r>
      <w:r w:rsidRPr="00EF5093">
        <w:rPr>
          <w:rFonts w:ascii="Times New Roman" w:eastAsia="宋体" w:hAnsi="Times New Roman" w:cs="Times New Roman"/>
          <w:sz w:val="24"/>
          <w:szCs w:val="24"/>
          <w:lang w:eastAsia="zh-CN"/>
        </w:rPr>
        <w:t xml:space="preserve"> -o</w:t>
      </w:r>
      <w:r w:rsidR="009F2989" w:rsidRPr="00EF5093">
        <w:rPr>
          <w:rFonts w:ascii="Times New Roman" w:eastAsia="宋体" w:hAnsi="Times New Roman" w:cs="Times New Roman"/>
          <w:sz w:val="24"/>
          <w:szCs w:val="24"/>
          <w:lang w:eastAsia="zh-CN"/>
        </w:rPr>
        <w:t xml:space="preserve"> ANI.out</w:t>
      </w:r>
      <w:r w:rsidR="0019027B" w:rsidRPr="00EF5093">
        <w:rPr>
          <w:rFonts w:ascii="Times New Roman" w:eastAsia="宋体" w:hAnsi="Times New Roman" w:cs="Times New Roman"/>
          <w:sz w:val="24"/>
          <w:szCs w:val="24"/>
          <w:lang w:eastAsia="zh-CN"/>
        </w:rPr>
        <w:t xml:space="preserve"> </w:t>
      </w:r>
    </w:p>
    <w:p w14:paraId="5AABEEEE" w14:textId="7C7FDEE8" w:rsidR="00C2541A" w:rsidRPr="00EF5093" w:rsidRDefault="00C2541A" w:rsidP="00C2541A">
      <w:pPr>
        <w:widowControl w:val="0"/>
        <w:spacing w:line="360" w:lineRule="auto"/>
        <w:ind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 xml:space="preserve">    </w:t>
      </w:r>
      <w:r w:rsidR="002F5CFA" w:rsidRPr="00EF5093">
        <w:rPr>
          <w:rFonts w:ascii="Times New Roman" w:eastAsia="宋体" w:hAnsi="Times New Roman" w:cs="Times New Roman" w:hint="eastAsia"/>
          <w:sz w:val="24"/>
          <w:szCs w:val="24"/>
          <w:lang w:eastAsia="zh-CN"/>
        </w:rPr>
        <w:t>运行过程如图</w:t>
      </w:r>
      <w:r w:rsidR="008D447C" w:rsidRPr="00EF5093">
        <w:rPr>
          <w:rFonts w:ascii="Times New Roman" w:eastAsia="宋体" w:hAnsi="Times New Roman" w:cs="Times New Roman"/>
          <w:sz w:val="24"/>
          <w:szCs w:val="24"/>
          <w:lang w:eastAsia="zh-CN"/>
        </w:rPr>
        <w:t>4</w:t>
      </w:r>
      <w:r w:rsidR="002F5CFA" w:rsidRPr="00EF5093">
        <w:rPr>
          <w:rFonts w:ascii="Times New Roman" w:eastAsia="宋体" w:hAnsi="Times New Roman" w:cs="Times New Roman" w:hint="eastAsia"/>
          <w:sz w:val="24"/>
          <w:szCs w:val="24"/>
          <w:lang w:eastAsia="zh-CN"/>
        </w:rPr>
        <w:t>，</w:t>
      </w:r>
      <w:r w:rsidR="006A70CF" w:rsidRPr="00EF5093">
        <w:rPr>
          <w:rFonts w:ascii="Times New Roman" w:eastAsia="宋体" w:hAnsi="Times New Roman" w:cs="Times New Roman"/>
          <w:sz w:val="24"/>
          <w:szCs w:val="24"/>
          <w:lang w:eastAsia="zh-CN"/>
        </w:rPr>
        <w:t>计算结束后，</w:t>
      </w:r>
      <w:r w:rsidR="00830751" w:rsidRPr="00EF5093">
        <w:rPr>
          <w:rFonts w:ascii="Times New Roman" w:eastAsia="宋体" w:hAnsi="Times New Roman" w:cs="Times New Roman"/>
          <w:sz w:val="24"/>
          <w:szCs w:val="24"/>
          <w:lang w:eastAsia="zh-CN"/>
        </w:rPr>
        <w:t>输出结果到</w:t>
      </w:r>
      <w:r w:rsidR="00830751" w:rsidRPr="00EF5093">
        <w:rPr>
          <w:rFonts w:ascii="Times New Roman" w:eastAsia="宋体" w:hAnsi="Times New Roman" w:cs="Times New Roman"/>
          <w:sz w:val="24"/>
          <w:szCs w:val="24"/>
          <w:lang w:eastAsia="zh-CN"/>
        </w:rPr>
        <w:t>ANI.out</w:t>
      </w:r>
      <w:r w:rsidR="006A70CF" w:rsidRPr="00EF5093">
        <w:rPr>
          <w:rFonts w:ascii="Times New Roman" w:eastAsia="宋体" w:hAnsi="Times New Roman" w:cs="Times New Roman"/>
          <w:sz w:val="24"/>
          <w:szCs w:val="24"/>
          <w:lang w:eastAsia="zh-CN"/>
        </w:rPr>
        <w:t>文件</w:t>
      </w:r>
      <w:r w:rsidR="00335893" w:rsidRPr="00EF5093">
        <w:rPr>
          <w:rFonts w:ascii="Times New Roman" w:eastAsia="宋体" w:hAnsi="Times New Roman" w:cs="Times New Roman"/>
          <w:sz w:val="24"/>
          <w:szCs w:val="24"/>
          <w:lang w:eastAsia="zh-CN"/>
        </w:rPr>
        <w:t>。</w:t>
      </w:r>
    </w:p>
    <w:p w14:paraId="10F9F821" w14:textId="237391B9" w:rsidR="005021C8" w:rsidRPr="00EF5093" w:rsidRDefault="005021C8" w:rsidP="005021C8">
      <w:pPr>
        <w:widowControl w:val="0"/>
        <w:spacing w:line="360" w:lineRule="auto"/>
        <w:ind w:leftChars="213" w:left="426"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表</w:t>
      </w:r>
      <w:r w:rsidRPr="00EF5093">
        <w:rPr>
          <w:rFonts w:ascii="Times New Roman" w:eastAsia="宋体" w:hAnsi="Times New Roman" w:cs="Times New Roman"/>
          <w:sz w:val="24"/>
          <w:szCs w:val="24"/>
          <w:lang w:eastAsia="zh-CN"/>
        </w:rPr>
        <w:t>2</w:t>
      </w:r>
      <w:r w:rsidRPr="00EF5093">
        <w:rPr>
          <w:rFonts w:ascii="Times New Roman" w:eastAsia="宋体" w:hAnsi="Times New Roman" w:cs="Times New Roman"/>
          <w:sz w:val="24"/>
          <w:szCs w:val="24"/>
          <w:lang w:eastAsia="zh-CN"/>
        </w:rPr>
        <w:t>列出了部分</w:t>
      </w:r>
      <w:r w:rsidRPr="00EF5093">
        <w:rPr>
          <w:rFonts w:ascii="Times New Roman" w:eastAsia="宋体" w:hAnsi="Times New Roman" w:cs="Times New Roman"/>
          <w:sz w:val="24"/>
          <w:szCs w:val="24"/>
          <w:lang w:eastAsia="zh-CN"/>
        </w:rPr>
        <w:t>ANI</w:t>
      </w:r>
      <w:r w:rsidRPr="00EF5093">
        <w:rPr>
          <w:rFonts w:ascii="Times New Roman" w:eastAsia="宋体" w:hAnsi="Times New Roman" w:cs="Times New Roman"/>
          <w:sz w:val="24"/>
          <w:szCs w:val="24"/>
          <w:lang w:eastAsia="zh-CN"/>
        </w:rPr>
        <w:t>计算结果，根据待鉴定菌株与</w:t>
      </w:r>
      <w:r w:rsidRPr="00EF5093">
        <w:rPr>
          <w:rFonts w:ascii="Times New Roman" w:eastAsia="宋体" w:hAnsi="Times New Roman" w:cs="Times New Roman"/>
          <w:i/>
          <w:sz w:val="24"/>
          <w:szCs w:val="24"/>
          <w:lang w:eastAsia="zh-CN"/>
        </w:rPr>
        <w:t>Cryobacterium</w:t>
      </w:r>
      <w:r w:rsidRPr="00EF5093">
        <w:rPr>
          <w:rFonts w:ascii="Times New Roman" w:eastAsia="宋体" w:hAnsi="Times New Roman" w:cs="Times New Roman"/>
          <w:sz w:val="24"/>
          <w:szCs w:val="24"/>
          <w:lang w:eastAsia="zh-CN"/>
        </w:rPr>
        <w:t>模式菌株的</w:t>
      </w:r>
      <w:r w:rsidRPr="00EF5093">
        <w:rPr>
          <w:rFonts w:ascii="Times New Roman" w:eastAsia="宋体" w:hAnsi="Times New Roman" w:cs="Times New Roman"/>
          <w:sz w:val="24"/>
          <w:szCs w:val="24"/>
          <w:lang w:eastAsia="zh-CN"/>
        </w:rPr>
        <w:t>ANI</w:t>
      </w:r>
      <w:r w:rsidRPr="00EF5093">
        <w:rPr>
          <w:rFonts w:ascii="Times New Roman" w:eastAsia="宋体" w:hAnsi="Times New Roman" w:cs="Times New Roman"/>
          <w:sz w:val="24"/>
          <w:szCs w:val="24"/>
          <w:lang w:eastAsia="zh-CN"/>
        </w:rPr>
        <w:t>值可知，其中</w:t>
      </w:r>
      <w:r w:rsidRPr="00EF5093">
        <w:rPr>
          <w:rFonts w:ascii="Times New Roman" w:eastAsia="宋体" w:hAnsi="Times New Roman" w:cs="Times New Roman"/>
          <w:sz w:val="24"/>
          <w:szCs w:val="24"/>
          <w:lang w:eastAsia="zh-CN"/>
        </w:rPr>
        <w:t>45</w:t>
      </w:r>
      <w:r w:rsidRPr="00EF5093">
        <w:rPr>
          <w:rFonts w:ascii="Times New Roman" w:eastAsia="宋体" w:hAnsi="Times New Roman" w:cs="Times New Roman"/>
          <w:sz w:val="24"/>
          <w:szCs w:val="24"/>
          <w:lang w:eastAsia="zh-CN"/>
        </w:rPr>
        <w:t>株菌</w:t>
      </w:r>
      <w:r w:rsidRPr="00EF5093">
        <w:rPr>
          <w:rFonts w:ascii="Times New Roman" w:eastAsia="宋体" w:hAnsi="Times New Roman" w:cs="Times New Roman"/>
          <w:sz w:val="24"/>
          <w:szCs w:val="24"/>
          <w:lang w:eastAsia="zh-CN"/>
        </w:rPr>
        <w:t>ANI</w:t>
      </w:r>
      <w:r w:rsidRPr="00EF5093">
        <w:rPr>
          <w:rFonts w:ascii="Times New Roman" w:eastAsia="宋体" w:hAnsi="Times New Roman" w:cs="Times New Roman"/>
          <w:sz w:val="24"/>
          <w:szCs w:val="24"/>
          <w:lang w:eastAsia="zh-CN"/>
        </w:rPr>
        <w:t>值低于</w:t>
      </w:r>
      <w:r w:rsidRPr="00EF5093">
        <w:rPr>
          <w:rFonts w:ascii="Times New Roman" w:eastAsia="宋体" w:hAnsi="Times New Roman" w:cs="Times New Roman"/>
          <w:sz w:val="24"/>
          <w:szCs w:val="24"/>
          <w:lang w:eastAsia="zh-CN"/>
        </w:rPr>
        <w:t>95 %</w:t>
      </w:r>
      <w:r w:rsidRPr="00EF5093">
        <w:rPr>
          <w:rFonts w:ascii="Times New Roman" w:eastAsia="宋体" w:hAnsi="Times New Roman" w:cs="Times New Roman"/>
          <w:sz w:val="24"/>
          <w:szCs w:val="24"/>
          <w:lang w:eastAsia="zh-CN"/>
        </w:rPr>
        <w:t>，无法鉴定为已知的物种，属于潜在的</w:t>
      </w:r>
      <w:r w:rsidR="00FF26E6" w:rsidRPr="00EF5093">
        <w:rPr>
          <w:rFonts w:ascii="Times New Roman" w:eastAsia="宋体" w:hAnsi="Times New Roman" w:cs="Times New Roman"/>
          <w:sz w:val="24"/>
          <w:szCs w:val="24"/>
          <w:lang w:eastAsia="zh-CN"/>
        </w:rPr>
        <w:t>新种</w:t>
      </w:r>
      <w:r w:rsidRPr="00EF5093">
        <w:rPr>
          <w:rFonts w:ascii="Times New Roman" w:eastAsia="宋体" w:hAnsi="Times New Roman" w:cs="Times New Roman"/>
          <w:sz w:val="24"/>
          <w:szCs w:val="24"/>
          <w:lang w:eastAsia="zh-CN"/>
        </w:rPr>
        <w:t>，另外</w:t>
      </w:r>
      <w:r w:rsidRPr="00EF5093">
        <w:rPr>
          <w:rFonts w:ascii="Times New Roman" w:eastAsia="宋体" w:hAnsi="Times New Roman" w:cs="Times New Roman"/>
          <w:sz w:val="24"/>
          <w:szCs w:val="24"/>
          <w:lang w:eastAsia="zh-CN"/>
        </w:rPr>
        <w:t>20</w:t>
      </w:r>
      <w:r w:rsidRPr="00EF5093">
        <w:rPr>
          <w:rFonts w:ascii="Times New Roman" w:eastAsia="宋体" w:hAnsi="Times New Roman" w:cs="Times New Roman"/>
          <w:sz w:val="24"/>
          <w:szCs w:val="24"/>
          <w:lang w:eastAsia="zh-CN"/>
        </w:rPr>
        <w:t>株与已知物种的</w:t>
      </w:r>
      <w:r w:rsidRPr="00EF5093">
        <w:rPr>
          <w:rFonts w:ascii="Times New Roman" w:eastAsia="宋体" w:hAnsi="Times New Roman" w:cs="Times New Roman"/>
          <w:sz w:val="24"/>
          <w:szCs w:val="24"/>
          <w:lang w:eastAsia="zh-CN"/>
        </w:rPr>
        <w:t>ANI</w:t>
      </w:r>
      <w:r w:rsidRPr="00EF5093">
        <w:rPr>
          <w:rFonts w:ascii="Times New Roman" w:eastAsia="宋体" w:hAnsi="Times New Roman" w:cs="Times New Roman"/>
          <w:sz w:val="24"/>
          <w:szCs w:val="24"/>
          <w:lang w:eastAsia="zh-CN"/>
        </w:rPr>
        <w:t>值高于</w:t>
      </w:r>
      <w:r w:rsidRPr="00EF5093">
        <w:rPr>
          <w:rFonts w:ascii="Times New Roman" w:eastAsia="宋体" w:hAnsi="Times New Roman" w:cs="Times New Roman"/>
          <w:sz w:val="24"/>
          <w:szCs w:val="24"/>
          <w:lang w:eastAsia="zh-CN"/>
        </w:rPr>
        <w:t>96 %</w:t>
      </w:r>
      <w:r w:rsidRPr="00EF5093">
        <w:rPr>
          <w:rFonts w:ascii="Times New Roman" w:eastAsia="宋体" w:hAnsi="Times New Roman" w:cs="Times New Roman"/>
          <w:sz w:val="24"/>
          <w:szCs w:val="24"/>
          <w:lang w:eastAsia="zh-CN"/>
        </w:rPr>
        <w:t>，可鉴定到种，鉴定结果见表</w:t>
      </w:r>
      <w:r w:rsidRPr="00EF5093">
        <w:rPr>
          <w:rFonts w:ascii="Times New Roman" w:eastAsia="宋体" w:hAnsi="Times New Roman" w:cs="Times New Roman"/>
          <w:sz w:val="24"/>
          <w:szCs w:val="24"/>
          <w:lang w:eastAsia="zh-CN"/>
        </w:rPr>
        <w:t>2</w:t>
      </w:r>
      <w:r w:rsidRPr="00EF5093">
        <w:rPr>
          <w:rFonts w:ascii="Times New Roman" w:eastAsia="宋体" w:hAnsi="Times New Roman" w:cs="Times New Roman"/>
          <w:sz w:val="24"/>
          <w:szCs w:val="24"/>
          <w:lang w:eastAsia="zh-CN"/>
        </w:rPr>
        <w:t>。</w:t>
      </w:r>
    </w:p>
    <w:p w14:paraId="006D313A" w14:textId="77777777" w:rsidR="005B5659" w:rsidRPr="00EF5093" w:rsidRDefault="005B5659" w:rsidP="00C2541A">
      <w:pPr>
        <w:widowControl w:val="0"/>
        <w:spacing w:line="360" w:lineRule="auto"/>
        <w:ind w:firstLineChars="200" w:firstLine="480"/>
        <w:jc w:val="both"/>
        <w:rPr>
          <w:rFonts w:ascii="Times New Roman" w:eastAsia="宋体" w:hAnsi="Times New Roman" w:cs="Times New Roman"/>
          <w:sz w:val="24"/>
          <w:szCs w:val="24"/>
          <w:lang w:eastAsia="zh-CN"/>
        </w:rPr>
      </w:pPr>
    </w:p>
    <w:p w14:paraId="78063CEF" w14:textId="72650F0E" w:rsidR="005B5659" w:rsidRPr="00EF5093" w:rsidRDefault="005B5659" w:rsidP="00A13707">
      <w:pPr>
        <w:spacing w:line="360" w:lineRule="auto"/>
        <w:jc w:val="center"/>
        <w:rPr>
          <w:rFonts w:ascii="Times New Roman" w:eastAsia="宋体" w:hAnsi="Times New Roman" w:cs="Times New Roman"/>
          <w:b/>
          <w:sz w:val="21"/>
          <w:szCs w:val="24"/>
          <w:lang w:eastAsia="zh-CN"/>
        </w:rPr>
      </w:pPr>
      <w:r w:rsidRPr="00EF5093">
        <w:rPr>
          <w:b/>
          <w:noProof/>
          <w:lang w:eastAsia="zh-CN"/>
        </w:rPr>
        <w:lastRenderedPageBreak/>
        <w:drawing>
          <wp:anchor distT="0" distB="0" distL="114300" distR="114300" simplePos="0" relativeHeight="251656704" behindDoc="0" locked="0" layoutInCell="1" allowOverlap="1" wp14:anchorId="113FE478" wp14:editId="36F7FDC0">
            <wp:simplePos x="0" y="0"/>
            <wp:positionH relativeFrom="column">
              <wp:posOffset>384329</wp:posOffset>
            </wp:positionH>
            <wp:positionV relativeFrom="paragraph">
              <wp:posOffset>0</wp:posOffset>
            </wp:positionV>
            <wp:extent cx="5023267" cy="4740258"/>
            <wp:effectExtent l="0" t="0" r="635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3267" cy="4740258"/>
                    </a:xfrm>
                    <a:prstGeom prst="rect">
                      <a:avLst/>
                    </a:prstGeom>
                  </pic:spPr>
                </pic:pic>
              </a:graphicData>
            </a:graphic>
          </wp:anchor>
        </w:drawing>
      </w:r>
      <w:r w:rsidRPr="00EF5093">
        <w:rPr>
          <w:rFonts w:ascii="Times New Roman" w:eastAsia="宋体" w:hAnsi="Times New Roman" w:cs="Times New Roman" w:hint="eastAsia"/>
          <w:b/>
          <w:sz w:val="21"/>
          <w:szCs w:val="24"/>
          <w:lang w:eastAsia="zh-CN"/>
        </w:rPr>
        <w:t>图</w:t>
      </w:r>
      <w:r w:rsidR="008D447C" w:rsidRPr="00EF5093">
        <w:rPr>
          <w:rFonts w:ascii="Times New Roman" w:eastAsia="宋体" w:hAnsi="Times New Roman" w:cs="Times New Roman"/>
          <w:b/>
          <w:sz w:val="21"/>
          <w:szCs w:val="24"/>
          <w:lang w:eastAsia="zh-CN"/>
        </w:rPr>
        <w:t>4</w:t>
      </w:r>
      <w:r w:rsidRPr="00EF5093">
        <w:rPr>
          <w:rFonts w:ascii="Times New Roman" w:eastAsia="宋体" w:hAnsi="Times New Roman" w:cs="Times New Roman" w:hint="eastAsia"/>
          <w:b/>
          <w:sz w:val="21"/>
          <w:szCs w:val="24"/>
          <w:lang w:eastAsia="zh-CN"/>
        </w:rPr>
        <w:t>.</w:t>
      </w:r>
      <w:r w:rsidRPr="00EF5093">
        <w:rPr>
          <w:rFonts w:ascii="Times New Roman" w:eastAsia="宋体" w:hAnsi="Times New Roman" w:cs="Times New Roman"/>
          <w:b/>
          <w:sz w:val="21"/>
          <w:szCs w:val="24"/>
          <w:lang w:eastAsia="zh-CN"/>
        </w:rPr>
        <w:t xml:space="preserve"> </w:t>
      </w:r>
      <w:r w:rsidRPr="00EF5093">
        <w:rPr>
          <w:rFonts w:ascii="Times New Roman" w:eastAsia="宋体" w:hAnsi="Times New Roman" w:cs="Times New Roman" w:hint="eastAsia"/>
          <w:b/>
          <w:sz w:val="21"/>
          <w:szCs w:val="24"/>
          <w:lang w:eastAsia="zh-CN"/>
        </w:rPr>
        <w:t>FastANI</w:t>
      </w:r>
      <w:r w:rsidRPr="00EF5093">
        <w:rPr>
          <w:rFonts w:ascii="Times New Roman" w:eastAsia="宋体" w:hAnsi="Times New Roman" w:cs="Times New Roman" w:hint="eastAsia"/>
          <w:b/>
          <w:sz w:val="21"/>
          <w:szCs w:val="24"/>
          <w:lang w:eastAsia="zh-CN"/>
        </w:rPr>
        <w:t>运行过程</w:t>
      </w:r>
    </w:p>
    <w:p w14:paraId="225C85E1" w14:textId="77777777" w:rsidR="00AC2816" w:rsidRPr="00EF5093" w:rsidRDefault="00AC2816" w:rsidP="00C2541A">
      <w:pPr>
        <w:widowControl w:val="0"/>
        <w:spacing w:line="360" w:lineRule="auto"/>
        <w:jc w:val="center"/>
        <w:rPr>
          <w:rFonts w:ascii="Times New Roman" w:eastAsia="宋体" w:hAnsi="Times New Roman" w:cs="Times New Roman"/>
          <w:b/>
          <w:kern w:val="0"/>
          <w:sz w:val="21"/>
          <w:szCs w:val="24"/>
          <w:lang w:eastAsia="zh-CN"/>
        </w:rPr>
      </w:pPr>
    </w:p>
    <w:p w14:paraId="5288BAB7" w14:textId="23AA1EA1" w:rsidR="00AB532B" w:rsidRPr="00EF5093" w:rsidRDefault="00CD785F" w:rsidP="00C2541A">
      <w:pPr>
        <w:widowControl w:val="0"/>
        <w:spacing w:line="360" w:lineRule="auto"/>
        <w:jc w:val="center"/>
        <w:rPr>
          <w:rFonts w:ascii="Times New Roman" w:hAnsi="Times New Roman" w:cs="Times New Roman"/>
          <w:b/>
          <w:kern w:val="0"/>
          <w:sz w:val="21"/>
          <w:szCs w:val="24"/>
          <w:lang w:eastAsia="zh-CN"/>
        </w:rPr>
      </w:pPr>
      <w:r w:rsidRPr="00EF5093">
        <w:rPr>
          <w:rFonts w:ascii="Times New Roman" w:hAnsi="Times New Roman" w:cs="Times New Roman"/>
          <w:b/>
          <w:kern w:val="0"/>
          <w:sz w:val="21"/>
          <w:szCs w:val="24"/>
          <w:lang w:eastAsia="zh-CN"/>
        </w:rPr>
        <w:t>表</w:t>
      </w:r>
      <w:r w:rsidRPr="00EF5093">
        <w:rPr>
          <w:rFonts w:ascii="Times New Roman" w:hAnsi="Times New Roman" w:cs="Times New Roman"/>
          <w:b/>
          <w:kern w:val="0"/>
          <w:sz w:val="21"/>
          <w:szCs w:val="24"/>
          <w:lang w:eastAsia="zh-CN"/>
        </w:rPr>
        <w:t xml:space="preserve">2. </w:t>
      </w:r>
      <w:r w:rsidR="00E636F2" w:rsidRPr="00EF5093">
        <w:rPr>
          <w:rFonts w:ascii="Times New Roman" w:hAnsi="Times New Roman" w:cs="Times New Roman"/>
          <w:b/>
          <w:kern w:val="0"/>
          <w:sz w:val="21"/>
          <w:szCs w:val="24"/>
          <w:lang w:eastAsia="zh-CN"/>
        </w:rPr>
        <w:t>基于基因组</w:t>
      </w:r>
      <w:r w:rsidRPr="00EF5093">
        <w:rPr>
          <w:rFonts w:ascii="Times New Roman" w:hAnsi="Times New Roman" w:cs="Times New Roman"/>
          <w:b/>
          <w:kern w:val="0"/>
          <w:sz w:val="21"/>
          <w:szCs w:val="24"/>
          <w:lang w:eastAsia="zh-CN"/>
        </w:rPr>
        <w:t>ANI</w:t>
      </w:r>
      <w:r w:rsidRPr="00EF5093">
        <w:rPr>
          <w:rFonts w:ascii="Times New Roman" w:hAnsi="Times New Roman" w:cs="Times New Roman"/>
          <w:b/>
          <w:kern w:val="0"/>
          <w:sz w:val="21"/>
          <w:szCs w:val="24"/>
          <w:lang w:eastAsia="zh-CN"/>
        </w:rPr>
        <w:t>值</w:t>
      </w:r>
      <w:r w:rsidR="00FF26E6" w:rsidRPr="00EF5093">
        <w:rPr>
          <w:rFonts w:ascii="Times New Roman" w:hAnsi="Times New Roman" w:cs="Times New Roman"/>
          <w:b/>
          <w:kern w:val="0"/>
          <w:sz w:val="21"/>
          <w:szCs w:val="24"/>
          <w:lang w:eastAsia="zh-CN"/>
        </w:rPr>
        <w:t>对未知的</w:t>
      </w:r>
      <w:r w:rsidR="00E636F2" w:rsidRPr="00EF5093">
        <w:rPr>
          <w:rFonts w:ascii="Times New Roman" w:hAnsi="Times New Roman" w:cs="Times New Roman"/>
          <w:b/>
          <w:i/>
          <w:iCs/>
          <w:kern w:val="0"/>
          <w:sz w:val="21"/>
          <w:szCs w:val="18"/>
          <w:lang w:eastAsia="zh-CN"/>
        </w:rPr>
        <w:t>Cryobacterium</w:t>
      </w:r>
      <w:r w:rsidR="00FF26E6" w:rsidRPr="00EF5093">
        <w:rPr>
          <w:rFonts w:ascii="Times New Roman" w:hAnsi="Times New Roman" w:cs="Times New Roman"/>
          <w:b/>
          <w:iCs/>
          <w:kern w:val="0"/>
          <w:sz w:val="21"/>
          <w:szCs w:val="18"/>
          <w:lang w:eastAsia="zh-CN"/>
        </w:rPr>
        <w:t>菌株的鉴定结果</w:t>
      </w:r>
    </w:p>
    <w:tbl>
      <w:tblPr>
        <w:tblW w:w="6372" w:type="dxa"/>
        <w:jc w:val="center"/>
        <w:tblLook w:val="04A0" w:firstRow="1" w:lastRow="0" w:firstColumn="1" w:lastColumn="0" w:noHBand="0" w:noVBand="1"/>
      </w:tblPr>
      <w:tblGrid>
        <w:gridCol w:w="1134"/>
        <w:gridCol w:w="2358"/>
        <w:gridCol w:w="1186"/>
        <w:gridCol w:w="1694"/>
      </w:tblGrid>
      <w:tr w:rsidR="00EF5093" w:rsidRPr="00EF5093" w14:paraId="6C8F5DCB" w14:textId="77777777" w:rsidTr="00211C67">
        <w:trPr>
          <w:trHeight w:val="290"/>
          <w:jc w:val="center"/>
        </w:trPr>
        <w:tc>
          <w:tcPr>
            <w:tcW w:w="1134" w:type="dxa"/>
            <w:tcBorders>
              <w:top w:val="single" w:sz="8" w:space="0" w:color="auto"/>
              <w:left w:val="nil"/>
              <w:bottom w:val="single" w:sz="8" w:space="0" w:color="auto"/>
              <w:right w:val="nil"/>
            </w:tcBorders>
            <w:shd w:val="clear" w:color="auto" w:fill="auto"/>
            <w:noWrap/>
            <w:vAlign w:val="center"/>
            <w:hideMark/>
          </w:tcPr>
          <w:p w14:paraId="626FDE3D" w14:textId="77777777" w:rsidR="00045A1A" w:rsidRPr="00EF5093" w:rsidRDefault="00045A1A" w:rsidP="00F530C7">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菌株</w:t>
            </w:r>
          </w:p>
        </w:tc>
        <w:tc>
          <w:tcPr>
            <w:tcW w:w="2358" w:type="dxa"/>
            <w:tcBorders>
              <w:top w:val="single" w:sz="8" w:space="0" w:color="auto"/>
              <w:left w:val="nil"/>
              <w:bottom w:val="single" w:sz="8" w:space="0" w:color="auto"/>
              <w:right w:val="nil"/>
            </w:tcBorders>
            <w:shd w:val="clear" w:color="auto" w:fill="auto"/>
            <w:noWrap/>
            <w:vAlign w:val="center"/>
            <w:hideMark/>
          </w:tcPr>
          <w:p w14:paraId="78ADA93E" w14:textId="77777777" w:rsidR="00045A1A" w:rsidRPr="00EF5093" w:rsidRDefault="00045A1A" w:rsidP="00F530C7">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ANI</w:t>
            </w:r>
            <w:r w:rsidRPr="00EF5093">
              <w:rPr>
                <w:rFonts w:ascii="Times New Roman" w:eastAsia="等线" w:hAnsi="Times New Roman" w:cs="Times New Roman"/>
                <w:kern w:val="0"/>
                <w:sz w:val="18"/>
                <w:szCs w:val="18"/>
                <w:lang w:eastAsia="zh-CN"/>
              </w:rPr>
              <w:t>值最高的参比菌株</w:t>
            </w:r>
          </w:p>
        </w:tc>
        <w:tc>
          <w:tcPr>
            <w:tcW w:w="1186" w:type="dxa"/>
            <w:tcBorders>
              <w:top w:val="single" w:sz="8" w:space="0" w:color="auto"/>
              <w:left w:val="nil"/>
              <w:bottom w:val="single" w:sz="8" w:space="0" w:color="auto"/>
              <w:right w:val="nil"/>
            </w:tcBorders>
            <w:shd w:val="clear" w:color="auto" w:fill="auto"/>
            <w:noWrap/>
            <w:vAlign w:val="center"/>
            <w:hideMark/>
          </w:tcPr>
          <w:p w14:paraId="39429C9F" w14:textId="77777777" w:rsidR="00045A1A" w:rsidRPr="00EF5093" w:rsidRDefault="00045A1A" w:rsidP="00F530C7">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ANI</w:t>
            </w:r>
            <w:r w:rsidRPr="00EF5093">
              <w:rPr>
                <w:rFonts w:ascii="Times New Roman" w:eastAsia="等线" w:hAnsi="Times New Roman" w:cs="Times New Roman"/>
                <w:kern w:val="0"/>
                <w:sz w:val="18"/>
                <w:szCs w:val="18"/>
                <w:lang w:eastAsia="zh-CN"/>
              </w:rPr>
              <w:t>值</w:t>
            </w:r>
            <w:r w:rsidRPr="00EF5093">
              <w:rPr>
                <w:rFonts w:ascii="Times New Roman" w:eastAsia="等线" w:hAnsi="Times New Roman" w:cs="Times New Roman"/>
                <w:kern w:val="0"/>
                <w:sz w:val="18"/>
                <w:szCs w:val="18"/>
                <w:lang w:eastAsia="zh-CN"/>
              </w:rPr>
              <w:t xml:space="preserve"> (%)</w:t>
            </w:r>
          </w:p>
        </w:tc>
        <w:tc>
          <w:tcPr>
            <w:tcW w:w="1694" w:type="dxa"/>
            <w:tcBorders>
              <w:top w:val="single" w:sz="8" w:space="0" w:color="auto"/>
              <w:left w:val="nil"/>
              <w:bottom w:val="single" w:sz="8" w:space="0" w:color="auto"/>
              <w:right w:val="nil"/>
            </w:tcBorders>
            <w:shd w:val="clear" w:color="auto" w:fill="auto"/>
            <w:noWrap/>
            <w:vAlign w:val="center"/>
            <w:hideMark/>
          </w:tcPr>
          <w:p w14:paraId="4B7F4538" w14:textId="77777777" w:rsidR="00045A1A" w:rsidRPr="00EF5093" w:rsidRDefault="00045A1A" w:rsidP="00F530C7">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鉴定结果</w:t>
            </w:r>
          </w:p>
        </w:tc>
      </w:tr>
      <w:tr w:rsidR="00EF5093" w:rsidRPr="00EF5093" w14:paraId="06520E7B"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530E1687"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MDB2-33-2</w:t>
            </w:r>
          </w:p>
        </w:tc>
        <w:tc>
          <w:tcPr>
            <w:tcW w:w="2358" w:type="dxa"/>
            <w:tcBorders>
              <w:top w:val="nil"/>
              <w:left w:val="nil"/>
              <w:bottom w:val="nil"/>
              <w:right w:val="nil"/>
            </w:tcBorders>
            <w:shd w:val="clear" w:color="auto" w:fill="auto"/>
            <w:noWrap/>
            <w:vAlign w:val="center"/>
            <w:hideMark/>
          </w:tcPr>
          <w:p w14:paraId="5E831487" w14:textId="5065D7B6"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hint="eastAsia"/>
                <w:i/>
                <w:iCs/>
                <w:kern w:val="0"/>
                <w:sz w:val="18"/>
                <w:szCs w:val="18"/>
                <w:lang w:eastAsia="zh-CN"/>
              </w:rPr>
              <w:t>.</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r w:rsidRPr="00EF5093">
              <w:rPr>
                <w:rFonts w:ascii="Times New Roman" w:eastAsia="等线" w:hAnsi="Times New Roman" w:cs="Times New Roman"/>
                <w:kern w:val="0"/>
                <w:sz w:val="18"/>
                <w:szCs w:val="18"/>
                <w:lang w:eastAsia="zh-CN"/>
              </w:rPr>
              <w:t xml:space="preserve"> 0549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5B776ED" w14:textId="257A216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81.15 </w:t>
            </w:r>
          </w:p>
        </w:tc>
        <w:tc>
          <w:tcPr>
            <w:tcW w:w="1694" w:type="dxa"/>
            <w:tcBorders>
              <w:top w:val="nil"/>
              <w:left w:val="nil"/>
              <w:bottom w:val="nil"/>
              <w:right w:val="nil"/>
            </w:tcBorders>
            <w:shd w:val="clear" w:color="auto" w:fill="auto"/>
            <w:noWrap/>
            <w:vAlign w:val="center"/>
            <w:hideMark/>
          </w:tcPr>
          <w:p w14:paraId="4A5A53EA" w14:textId="59603612"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7CF6141B"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5022954"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MDB2-10</w:t>
            </w:r>
          </w:p>
        </w:tc>
        <w:tc>
          <w:tcPr>
            <w:tcW w:w="2358" w:type="dxa"/>
            <w:tcBorders>
              <w:top w:val="nil"/>
              <w:left w:val="nil"/>
              <w:bottom w:val="nil"/>
              <w:right w:val="nil"/>
            </w:tcBorders>
            <w:shd w:val="clear" w:color="auto" w:fill="auto"/>
            <w:noWrap/>
            <w:vAlign w:val="center"/>
            <w:hideMark/>
          </w:tcPr>
          <w:p w14:paraId="0EF8282D" w14:textId="5B073F95"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12A03B6" w14:textId="401F185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81.27 </w:t>
            </w:r>
          </w:p>
        </w:tc>
        <w:tc>
          <w:tcPr>
            <w:tcW w:w="1694" w:type="dxa"/>
            <w:tcBorders>
              <w:top w:val="nil"/>
              <w:left w:val="nil"/>
              <w:bottom w:val="nil"/>
              <w:right w:val="nil"/>
            </w:tcBorders>
            <w:shd w:val="clear" w:color="auto" w:fill="auto"/>
            <w:noWrap/>
            <w:vAlign w:val="center"/>
            <w:hideMark/>
          </w:tcPr>
          <w:p w14:paraId="23DD5441" w14:textId="03F47F18"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2F0EF291"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76E4F7D"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MDB2-B</w:t>
            </w:r>
          </w:p>
        </w:tc>
        <w:tc>
          <w:tcPr>
            <w:tcW w:w="2358" w:type="dxa"/>
            <w:tcBorders>
              <w:top w:val="nil"/>
              <w:left w:val="nil"/>
              <w:bottom w:val="nil"/>
              <w:right w:val="nil"/>
            </w:tcBorders>
            <w:shd w:val="clear" w:color="auto" w:fill="auto"/>
            <w:noWrap/>
            <w:vAlign w:val="center"/>
            <w:hideMark/>
          </w:tcPr>
          <w:p w14:paraId="2DEC35AB" w14:textId="55BC80E0"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59D3B0FE" w14:textId="3BA9045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81.15 </w:t>
            </w:r>
          </w:p>
        </w:tc>
        <w:tc>
          <w:tcPr>
            <w:tcW w:w="1694" w:type="dxa"/>
            <w:tcBorders>
              <w:top w:val="nil"/>
              <w:left w:val="nil"/>
              <w:bottom w:val="nil"/>
              <w:right w:val="nil"/>
            </w:tcBorders>
            <w:shd w:val="clear" w:color="auto" w:fill="auto"/>
            <w:noWrap/>
            <w:vAlign w:val="center"/>
            <w:hideMark/>
          </w:tcPr>
          <w:p w14:paraId="2939F23E" w14:textId="5E176354"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4D686ABE"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B7C676F"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MDB1-5</w:t>
            </w:r>
          </w:p>
        </w:tc>
        <w:tc>
          <w:tcPr>
            <w:tcW w:w="2358" w:type="dxa"/>
            <w:tcBorders>
              <w:top w:val="nil"/>
              <w:left w:val="nil"/>
              <w:bottom w:val="nil"/>
              <w:right w:val="nil"/>
            </w:tcBorders>
            <w:shd w:val="clear" w:color="auto" w:fill="auto"/>
            <w:noWrap/>
            <w:vAlign w:val="center"/>
            <w:hideMark/>
          </w:tcPr>
          <w:p w14:paraId="1E990776" w14:textId="424A676E"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FBFF056" w14:textId="3B6EBF9A"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81.42 </w:t>
            </w:r>
          </w:p>
        </w:tc>
        <w:tc>
          <w:tcPr>
            <w:tcW w:w="1694" w:type="dxa"/>
            <w:tcBorders>
              <w:top w:val="nil"/>
              <w:left w:val="nil"/>
              <w:bottom w:val="nil"/>
              <w:right w:val="nil"/>
            </w:tcBorders>
            <w:shd w:val="clear" w:color="auto" w:fill="auto"/>
            <w:noWrap/>
            <w:vAlign w:val="center"/>
            <w:hideMark/>
          </w:tcPr>
          <w:p w14:paraId="31741578" w14:textId="22B94C3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4E2C585C"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39D3E62C"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MDB1-18-1</w:t>
            </w:r>
          </w:p>
        </w:tc>
        <w:tc>
          <w:tcPr>
            <w:tcW w:w="2358" w:type="dxa"/>
            <w:tcBorders>
              <w:top w:val="nil"/>
              <w:left w:val="nil"/>
              <w:bottom w:val="nil"/>
              <w:right w:val="nil"/>
            </w:tcBorders>
            <w:shd w:val="clear" w:color="auto" w:fill="auto"/>
            <w:noWrap/>
            <w:vAlign w:val="center"/>
            <w:hideMark/>
          </w:tcPr>
          <w:p w14:paraId="1131F616" w14:textId="39ADA895"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r w:rsidRPr="00EF5093">
              <w:rPr>
                <w:rFonts w:ascii="Times New Roman" w:eastAsia="等线" w:hAnsi="Times New Roman" w:cs="Times New Roman"/>
                <w:kern w:val="0"/>
                <w:sz w:val="18"/>
                <w:szCs w:val="18"/>
                <w:lang w:eastAsia="zh-CN"/>
              </w:rPr>
              <w:t xml:space="preserve"> 0549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4BA6423" w14:textId="5629245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81.18 </w:t>
            </w:r>
          </w:p>
        </w:tc>
        <w:tc>
          <w:tcPr>
            <w:tcW w:w="1694" w:type="dxa"/>
            <w:tcBorders>
              <w:top w:val="nil"/>
              <w:left w:val="nil"/>
              <w:bottom w:val="nil"/>
              <w:right w:val="nil"/>
            </w:tcBorders>
            <w:shd w:val="clear" w:color="auto" w:fill="auto"/>
            <w:noWrap/>
            <w:vAlign w:val="center"/>
            <w:hideMark/>
          </w:tcPr>
          <w:p w14:paraId="3DA06AC2" w14:textId="0364BB29"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0C84FE69"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646B0FE"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MDB2-A-2</w:t>
            </w:r>
          </w:p>
        </w:tc>
        <w:tc>
          <w:tcPr>
            <w:tcW w:w="2358" w:type="dxa"/>
            <w:tcBorders>
              <w:top w:val="nil"/>
              <w:left w:val="nil"/>
              <w:bottom w:val="nil"/>
              <w:right w:val="nil"/>
            </w:tcBorders>
            <w:shd w:val="clear" w:color="auto" w:fill="auto"/>
            <w:noWrap/>
            <w:vAlign w:val="center"/>
            <w:hideMark/>
          </w:tcPr>
          <w:p w14:paraId="3100C582" w14:textId="4A6CD049"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r w:rsidRPr="00EF5093">
              <w:rPr>
                <w:rFonts w:ascii="Times New Roman" w:eastAsia="等线" w:hAnsi="Times New Roman" w:cs="Times New Roman"/>
                <w:kern w:val="0"/>
                <w:sz w:val="18"/>
                <w:szCs w:val="18"/>
                <w:lang w:eastAsia="zh-CN"/>
              </w:rPr>
              <w:t xml:space="preserve"> 0549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05A5DFC7" w14:textId="4B7F69CB"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81.20 </w:t>
            </w:r>
          </w:p>
        </w:tc>
        <w:tc>
          <w:tcPr>
            <w:tcW w:w="1694" w:type="dxa"/>
            <w:tcBorders>
              <w:top w:val="nil"/>
              <w:left w:val="nil"/>
              <w:bottom w:val="nil"/>
              <w:right w:val="nil"/>
            </w:tcBorders>
            <w:shd w:val="clear" w:color="auto" w:fill="auto"/>
            <w:noWrap/>
            <w:vAlign w:val="center"/>
            <w:hideMark/>
          </w:tcPr>
          <w:p w14:paraId="478676B6" w14:textId="720A7273"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22E68E43"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520B0E6"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TMT1-19</w:t>
            </w:r>
          </w:p>
        </w:tc>
        <w:tc>
          <w:tcPr>
            <w:tcW w:w="2358" w:type="dxa"/>
            <w:tcBorders>
              <w:top w:val="nil"/>
              <w:left w:val="nil"/>
              <w:bottom w:val="nil"/>
              <w:right w:val="nil"/>
            </w:tcBorders>
            <w:shd w:val="clear" w:color="auto" w:fill="auto"/>
            <w:noWrap/>
            <w:vAlign w:val="center"/>
            <w:hideMark/>
          </w:tcPr>
          <w:p w14:paraId="322F4E95" w14:textId="15D5A096"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5BE67A9A" w14:textId="3F7E693E"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87.00 </w:t>
            </w:r>
          </w:p>
        </w:tc>
        <w:tc>
          <w:tcPr>
            <w:tcW w:w="1694" w:type="dxa"/>
            <w:tcBorders>
              <w:top w:val="nil"/>
              <w:left w:val="nil"/>
              <w:bottom w:val="nil"/>
              <w:right w:val="nil"/>
            </w:tcBorders>
            <w:shd w:val="clear" w:color="auto" w:fill="auto"/>
            <w:noWrap/>
            <w:vAlign w:val="center"/>
            <w:hideMark/>
          </w:tcPr>
          <w:p w14:paraId="33FA42EF" w14:textId="6F9845B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175D91A9"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1EC661A"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MDB2-A-1</w:t>
            </w:r>
          </w:p>
        </w:tc>
        <w:tc>
          <w:tcPr>
            <w:tcW w:w="2358" w:type="dxa"/>
            <w:tcBorders>
              <w:top w:val="nil"/>
              <w:left w:val="nil"/>
              <w:bottom w:val="nil"/>
              <w:right w:val="nil"/>
            </w:tcBorders>
            <w:shd w:val="clear" w:color="auto" w:fill="auto"/>
            <w:noWrap/>
            <w:vAlign w:val="center"/>
            <w:hideMark/>
          </w:tcPr>
          <w:p w14:paraId="6515AB0A" w14:textId="3FB66CCB"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r w:rsidRPr="00EF5093">
              <w:rPr>
                <w:rFonts w:ascii="Times New Roman" w:eastAsia="等线" w:hAnsi="Times New Roman" w:cs="Times New Roman"/>
                <w:kern w:val="0"/>
                <w:sz w:val="18"/>
                <w:szCs w:val="18"/>
                <w:lang w:eastAsia="zh-CN"/>
              </w:rPr>
              <w:t xml:space="preserve"> 0549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0B4F964D" w14:textId="54788B53"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81.19 </w:t>
            </w:r>
          </w:p>
        </w:tc>
        <w:tc>
          <w:tcPr>
            <w:tcW w:w="1694" w:type="dxa"/>
            <w:tcBorders>
              <w:top w:val="nil"/>
              <w:left w:val="nil"/>
              <w:bottom w:val="nil"/>
              <w:right w:val="nil"/>
            </w:tcBorders>
            <w:shd w:val="clear" w:color="auto" w:fill="auto"/>
            <w:noWrap/>
            <w:vAlign w:val="center"/>
            <w:hideMark/>
          </w:tcPr>
          <w:p w14:paraId="0745AF2A" w14:textId="2F85D85A"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3763AD25"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BA9CB18"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Hh14</w:t>
            </w:r>
          </w:p>
        </w:tc>
        <w:tc>
          <w:tcPr>
            <w:tcW w:w="2358" w:type="dxa"/>
            <w:tcBorders>
              <w:top w:val="nil"/>
              <w:left w:val="nil"/>
              <w:bottom w:val="nil"/>
              <w:right w:val="nil"/>
            </w:tcBorders>
            <w:shd w:val="clear" w:color="auto" w:fill="auto"/>
            <w:noWrap/>
            <w:vAlign w:val="center"/>
            <w:hideMark/>
          </w:tcPr>
          <w:p w14:paraId="3BE15B98" w14:textId="3CC9CF6F"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melibiosiphilum</w:t>
            </w:r>
            <w:r w:rsidRPr="00EF5093">
              <w:rPr>
                <w:rFonts w:ascii="Times New Roman" w:eastAsia="等线" w:hAnsi="Times New Roman" w:cs="Times New Roman"/>
                <w:kern w:val="0"/>
                <w:sz w:val="18"/>
                <w:szCs w:val="18"/>
                <w:lang w:eastAsia="zh-CN"/>
              </w:rPr>
              <w:t xml:space="preserve"> Hh39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F83A412" w14:textId="2527ADE4"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87.43 </w:t>
            </w:r>
          </w:p>
        </w:tc>
        <w:tc>
          <w:tcPr>
            <w:tcW w:w="1694" w:type="dxa"/>
            <w:tcBorders>
              <w:top w:val="nil"/>
              <w:left w:val="nil"/>
              <w:bottom w:val="nil"/>
              <w:right w:val="nil"/>
            </w:tcBorders>
            <w:shd w:val="clear" w:color="auto" w:fill="auto"/>
            <w:noWrap/>
            <w:vAlign w:val="center"/>
            <w:hideMark/>
          </w:tcPr>
          <w:p w14:paraId="083A15D1" w14:textId="7E46D22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07C62BF2"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5F64374"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TMT1-23-1</w:t>
            </w:r>
          </w:p>
        </w:tc>
        <w:tc>
          <w:tcPr>
            <w:tcW w:w="2358" w:type="dxa"/>
            <w:tcBorders>
              <w:top w:val="nil"/>
              <w:left w:val="nil"/>
              <w:bottom w:val="nil"/>
              <w:right w:val="nil"/>
            </w:tcBorders>
            <w:shd w:val="clear" w:color="auto" w:fill="auto"/>
            <w:noWrap/>
            <w:vAlign w:val="center"/>
            <w:hideMark/>
          </w:tcPr>
          <w:p w14:paraId="538678E7" w14:textId="7DF80EB5"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8D925DC" w14:textId="305923FA"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87.35 </w:t>
            </w:r>
          </w:p>
        </w:tc>
        <w:tc>
          <w:tcPr>
            <w:tcW w:w="1694" w:type="dxa"/>
            <w:tcBorders>
              <w:top w:val="nil"/>
              <w:left w:val="nil"/>
              <w:bottom w:val="nil"/>
              <w:right w:val="nil"/>
            </w:tcBorders>
            <w:shd w:val="clear" w:color="auto" w:fill="auto"/>
            <w:noWrap/>
            <w:vAlign w:val="center"/>
            <w:hideMark/>
          </w:tcPr>
          <w:p w14:paraId="6D8E50FF" w14:textId="66C5E8C9"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61AB9AA2"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58908634"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TmT3-29-2</w:t>
            </w:r>
          </w:p>
        </w:tc>
        <w:tc>
          <w:tcPr>
            <w:tcW w:w="2358" w:type="dxa"/>
            <w:tcBorders>
              <w:top w:val="nil"/>
              <w:left w:val="nil"/>
              <w:bottom w:val="nil"/>
              <w:right w:val="nil"/>
            </w:tcBorders>
            <w:shd w:val="clear" w:color="auto" w:fill="auto"/>
            <w:noWrap/>
            <w:vAlign w:val="center"/>
            <w:hideMark/>
          </w:tcPr>
          <w:p w14:paraId="3B7967EF" w14:textId="51806559"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3B951D02" w14:textId="45BCEA9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87.47 </w:t>
            </w:r>
          </w:p>
        </w:tc>
        <w:tc>
          <w:tcPr>
            <w:tcW w:w="1694" w:type="dxa"/>
            <w:tcBorders>
              <w:top w:val="nil"/>
              <w:left w:val="nil"/>
              <w:bottom w:val="nil"/>
              <w:right w:val="nil"/>
            </w:tcBorders>
            <w:shd w:val="clear" w:color="auto" w:fill="auto"/>
            <w:noWrap/>
            <w:vAlign w:val="center"/>
            <w:hideMark/>
          </w:tcPr>
          <w:p w14:paraId="62869FC1" w14:textId="7B81565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09DA9CD2"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F582BCB"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Hz7</w:t>
            </w:r>
          </w:p>
        </w:tc>
        <w:tc>
          <w:tcPr>
            <w:tcW w:w="2358" w:type="dxa"/>
            <w:tcBorders>
              <w:top w:val="nil"/>
              <w:left w:val="nil"/>
              <w:bottom w:val="nil"/>
              <w:right w:val="nil"/>
            </w:tcBorders>
            <w:shd w:val="clear" w:color="auto" w:fill="auto"/>
            <w:noWrap/>
            <w:vAlign w:val="center"/>
            <w:hideMark/>
          </w:tcPr>
          <w:p w14:paraId="4494D6A6" w14:textId="2BDAF2A5"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1CFB7839" w14:textId="099B7B16"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86.80 </w:t>
            </w:r>
          </w:p>
        </w:tc>
        <w:tc>
          <w:tcPr>
            <w:tcW w:w="1694" w:type="dxa"/>
            <w:tcBorders>
              <w:top w:val="nil"/>
              <w:left w:val="nil"/>
              <w:bottom w:val="nil"/>
              <w:right w:val="nil"/>
            </w:tcBorders>
            <w:shd w:val="clear" w:color="auto" w:fill="auto"/>
            <w:noWrap/>
            <w:vAlign w:val="center"/>
            <w:hideMark/>
          </w:tcPr>
          <w:p w14:paraId="763FD4FB" w14:textId="2CCDB7F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2C75CF1B"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22BECCAD"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Sr8</w:t>
            </w:r>
          </w:p>
        </w:tc>
        <w:tc>
          <w:tcPr>
            <w:tcW w:w="2358" w:type="dxa"/>
            <w:tcBorders>
              <w:top w:val="nil"/>
              <w:left w:val="nil"/>
              <w:bottom w:val="nil"/>
              <w:right w:val="nil"/>
            </w:tcBorders>
            <w:shd w:val="clear" w:color="auto" w:fill="auto"/>
            <w:noWrap/>
            <w:vAlign w:val="center"/>
            <w:hideMark/>
          </w:tcPr>
          <w:p w14:paraId="0CBEDF05" w14:textId="6B1812D7"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r w:rsidRPr="00EF5093">
              <w:rPr>
                <w:rFonts w:ascii="Times New Roman" w:eastAsia="等线" w:hAnsi="Times New Roman" w:cs="Times New Roman"/>
                <w:kern w:val="0"/>
                <w:sz w:val="18"/>
                <w:szCs w:val="18"/>
                <w:lang w:eastAsia="zh-CN"/>
              </w:rPr>
              <w:t xml:space="preserve"> 0549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117E71F3" w14:textId="1597A936"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98.15 </w:t>
            </w:r>
          </w:p>
        </w:tc>
        <w:tc>
          <w:tcPr>
            <w:tcW w:w="1694" w:type="dxa"/>
            <w:tcBorders>
              <w:top w:val="nil"/>
              <w:left w:val="nil"/>
              <w:bottom w:val="nil"/>
              <w:right w:val="nil"/>
            </w:tcBorders>
            <w:shd w:val="clear" w:color="auto" w:fill="auto"/>
            <w:noWrap/>
            <w:vAlign w:val="center"/>
            <w:hideMark/>
          </w:tcPr>
          <w:p w14:paraId="3AE6346B" w14:textId="76432DB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p>
        </w:tc>
      </w:tr>
      <w:tr w:rsidR="00EF5093" w:rsidRPr="00EF5093" w14:paraId="76C3D917"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3E96F74E"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lastRenderedPageBreak/>
              <w:t>TMT1-62</w:t>
            </w:r>
          </w:p>
        </w:tc>
        <w:tc>
          <w:tcPr>
            <w:tcW w:w="2358" w:type="dxa"/>
            <w:tcBorders>
              <w:top w:val="nil"/>
              <w:left w:val="nil"/>
              <w:bottom w:val="nil"/>
              <w:right w:val="nil"/>
            </w:tcBorders>
            <w:shd w:val="clear" w:color="auto" w:fill="auto"/>
            <w:noWrap/>
            <w:vAlign w:val="center"/>
            <w:hideMark/>
          </w:tcPr>
          <w:p w14:paraId="409A4387" w14:textId="0A3CDE88"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91D63DD" w14:textId="5C31CB5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86.76 </w:t>
            </w:r>
          </w:p>
        </w:tc>
        <w:tc>
          <w:tcPr>
            <w:tcW w:w="1694" w:type="dxa"/>
            <w:tcBorders>
              <w:top w:val="nil"/>
              <w:left w:val="nil"/>
              <w:bottom w:val="nil"/>
              <w:right w:val="nil"/>
            </w:tcBorders>
            <w:shd w:val="clear" w:color="auto" w:fill="auto"/>
            <w:noWrap/>
            <w:vAlign w:val="center"/>
            <w:hideMark/>
          </w:tcPr>
          <w:p w14:paraId="778CFC9C" w14:textId="7D53A55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736AE8B9"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526C4143"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TmT2-48-2</w:t>
            </w:r>
          </w:p>
        </w:tc>
        <w:tc>
          <w:tcPr>
            <w:tcW w:w="2358" w:type="dxa"/>
            <w:tcBorders>
              <w:top w:val="nil"/>
              <w:left w:val="nil"/>
              <w:bottom w:val="nil"/>
              <w:right w:val="nil"/>
            </w:tcBorders>
            <w:shd w:val="clear" w:color="auto" w:fill="auto"/>
            <w:noWrap/>
            <w:vAlign w:val="center"/>
            <w:hideMark/>
          </w:tcPr>
          <w:p w14:paraId="1E109590" w14:textId="0CFA2245"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D467034" w14:textId="73015EB2"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87.25 </w:t>
            </w:r>
          </w:p>
        </w:tc>
        <w:tc>
          <w:tcPr>
            <w:tcW w:w="1694" w:type="dxa"/>
            <w:tcBorders>
              <w:top w:val="nil"/>
              <w:left w:val="nil"/>
              <w:bottom w:val="nil"/>
              <w:right w:val="nil"/>
            </w:tcBorders>
            <w:shd w:val="clear" w:color="auto" w:fill="auto"/>
            <w:noWrap/>
            <w:vAlign w:val="center"/>
            <w:hideMark/>
          </w:tcPr>
          <w:p w14:paraId="124B7241" w14:textId="169AC442"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69833E45"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76EFB7D"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Sr3</w:t>
            </w:r>
          </w:p>
        </w:tc>
        <w:tc>
          <w:tcPr>
            <w:tcW w:w="2358" w:type="dxa"/>
            <w:tcBorders>
              <w:top w:val="nil"/>
              <w:left w:val="nil"/>
              <w:bottom w:val="nil"/>
              <w:right w:val="nil"/>
            </w:tcBorders>
            <w:shd w:val="clear" w:color="auto" w:fill="auto"/>
            <w:noWrap/>
            <w:vAlign w:val="center"/>
            <w:hideMark/>
          </w:tcPr>
          <w:p w14:paraId="27B2D509" w14:textId="4A67D98A"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12A37FF5" w14:textId="0D115A8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86.86 </w:t>
            </w:r>
          </w:p>
        </w:tc>
        <w:tc>
          <w:tcPr>
            <w:tcW w:w="1694" w:type="dxa"/>
            <w:tcBorders>
              <w:top w:val="nil"/>
              <w:left w:val="nil"/>
              <w:bottom w:val="nil"/>
              <w:right w:val="nil"/>
            </w:tcBorders>
            <w:shd w:val="clear" w:color="auto" w:fill="auto"/>
            <w:noWrap/>
            <w:vAlign w:val="center"/>
            <w:hideMark/>
          </w:tcPr>
          <w:p w14:paraId="25708AA2" w14:textId="6DC9B265"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63241751"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AF8B99A"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Hh4</w:t>
            </w:r>
          </w:p>
        </w:tc>
        <w:tc>
          <w:tcPr>
            <w:tcW w:w="2358" w:type="dxa"/>
            <w:tcBorders>
              <w:top w:val="nil"/>
              <w:left w:val="nil"/>
              <w:bottom w:val="nil"/>
              <w:right w:val="nil"/>
            </w:tcBorders>
            <w:shd w:val="clear" w:color="auto" w:fill="auto"/>
            <w:noWrap/>
            <w:vAlign w:val="center"/>
            <w:hideMark/>
          </w:tcPr>
          <w:p w14:paraId="62F52F4C" w14:textId="6DCDBAFC"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324553E" w14:textId="088B3DC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82.71 </w:t>
            </w:r>
          </w:p>
        </w:tc>
        <w:tc>
          <w:tcPr>
            <w:tcW w:w="1694" w:type="dxa"/>
            <w:tcBorders>
              <w:top w:val="nil"/>
              <w:left w:val="nil"/>
              <w:bottom w:val="nil"/>
              <w:right w:val="nil"/>
            </w:tcBorders>
            <w:shd w:val="clear" w:color="auto" w:fill="auto"/>
            <w:noWrap/>
            <w:vAlign w:val="center"/>
            <w:hideMark/>
          </w:tcPr>
          <w:p w14:paraId="53E7152C" w14:textId="60CDA1E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683C6E9F"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A9F7290"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MDB1-18-2</w:t>
            </w:r>
          </w:p>
        </w:tc>
        <w:tc>
          <w:tcPr>
            <w:tcW w:w="2358" w:type="dxa"/>
            <w:tcBorders>
              <w:top w:val="nil"/>
              <w:left w:val="nil"/>
              <w:bottom w:val="nil"/>
              <w:right w:val="nil"/>
            </w:tcBorders>
            <w:shd w:val="clear" w:color="auto" w:fill="auto"/>
            <w:noWrap/>
            <w:vAlign w:val="center"/>
            <w:hideMark/>
          </w:tcPr>
          <w:p w14:paraId="51FAECFB" w14:textId="4BC8237B"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r w:rsidRPr="00EF5093">
              <w:rPr>
                <w:rFonts w:ascii="Times New Roman" w:eastAsia="等线" w:hAnsi="Times New Roman" w:cs="Times New Roman"/>
                <w:kern w:val="0"/>
                <w:sz w:val="18"/>
                <w:szCs w:val="18"/>
                <w:lang w:eastAsia="zh-CN"/>
              </w:rPr>
              <w:t xml:space="preserve"> 0549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22623DF7" w14:textId="5806115B"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81.22 </w:t>
            </w:r>
          </w:p>
        </w:tc>
        <w:tc>
          <w:tcPr>
            <w:tcW w:w="1694" w:type="dxa"/>
            <w:tcBorders>
              <w:top w:val="nil"/>
              <w:left w:val="nil"/>
              <w:bottom w:val="nil"/>
              <w:right w:val="nil"/>
            </w:tcBorders>
            <w:shd w:val="clear" w:color="auto" w:fill="auto"/>
            <w:noWrap/>
            <w:vAlign w:val="center"/>
            <w:hideMark/>
          </w:tcPr>
          <w:p w14:paraId="2DEFEBF9" w14:textId="7BD4AA92"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2FF71F6F"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16CA852"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TMT2-16</w:t>
            </w:r>
          </w:p>
        </w:tc>
        <w:tc>
          <w:tcPr>
            <w:tcW w:w="2358" w:type="dxa"/>
            <w:tcBorders>
              <w:top w:val="nil"/>
              <w:left w:val="nil"/>
              <w:bottom w:val="nil"/>
              <w:right w:val="nil"/>
            </w:tcBorders>
            <w:shd w:val="clear" w:color="auto" w:fill="auto"/>
            <w:noWrap/>
            <w:vAlign w:val="center"/>
            <w:hideMark/>
          </w:tcPr>
          <w:p w14:paraId="70823478" w14:textId="28A08D10"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E23C1F9" w14:textId="3250798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86.86 </w:t>
            </w:r>
          </w:p>
        </w:tc>
        <w:tc>
          <w:tcPr>
            <w:tcW w:w="1694" w:type="dxa"/>
            <w:tcBorders>
              <w:top w:val="nil"/>
              <w:left w:val="nil"/>
              <w:bottom w:val="nil"/>
              <w:right w:val="nil"/>
            </w:tcBorders>
            <w:shd w:val="clear" w:color="auto" w:fill="auto"/>
            <w:noWrap/>
            <w:vAlign w:val="center"/>
            <w:hideMark/>
          </w:tcPr>
          <w:p w14:paraId="4CD55A54" w14:textId="5453EEC9"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2FA765E7"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367DB3C6"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TMT2-14</w:t>
            </w:r>
          </w:p>
        </w:tc>
        <w:tc>
          <w:tcPr>
            <w:tcW w:w="2358" w:type="dxa"/>
            <w:tcBorders>
              <w:top w:val="nil"/>
              <w:left w:val="nil"/>
              <w:bottom w:val="nil"/>
              <w:right w:val="nil"/>
            </w:tcBorders>
            <w:shd w:val="clear" w:color="auto" w:fill="auto"/>
            <w:noWrap/>
            <w:vAlign w:val="center"/>
            <w:hideMark/>
          </w:tcPr>
          <w:p w14:paraId="0F669397" w14:textId="32FC89AF"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D38C778" w14:textId="1D3AD14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86.82 </w:t>
            </w:r>
          </w:p>
        </w:tc>
        <w:tc>
          <w:tcPr>
            <w:tcW w:w="1694" w:type="dxa"/>
            <w:tcBorders>
              <w:top w:val="nil"/>
              <w:left w:val="nil"/>
              <w:bottom w:val="nil"/>
              <w:right w:val="nil"/>
            </w:tcBorders>
            <w:shd w:val="clear" w:color="auto" w:fill="auto"/>
            <w:noWrap/>
            <w:vAlign w:val="center"/>
            <w:hideMark/>
          </w:tcPr>
          <w:p w14:paraId="3649289A" w14:textId="747C1876"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18D233ED"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43FD0D1C"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TMT2-17-1</w:t>
            </w:r>
          </w:p>
        </w:tc>
        <w:tc>
          <w:tcPr>
            <w:tcW w:w="2358" w:type="dxa"/>
            <w:tcBorders>
              <w:top w:val="nil"/>
              <w:left w:val="nil"/>
              <w:bottom w:val="nil"/>
              <w:right w:val="nil"/>
            </w:tcBorders>
            <w:shd w:val="clear" w:color="auto" w:fill="auto"/>
            <w:noWrap/>
            <w:vAlign w:val="center"/>
            <w:hideMark/>
          </w:tcPr>
          <w:p w14:paraId="5DECBBDE" w14:textId="57C36E7C"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5DF0258A" w14:textId="7F72828E"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86.87 </w:t>
            </w:r>
          </w:p>
        </w:tc>
        <w:tc>
          <w:tcPr>
            <w:tcW w:w="1694" w:type="dxa"/>
            <w:tcBorders>
              <w:top w:val="nil"/>
              <w:left w:val="nil"/>
              <w:bottom w:val="nil"/>
              <w:right w:val="nil"/>
            </w:tcBorders>
            <w:shd w:val="clear" w:color="auto" w:fill="auto"/>
            <w:noWrap/>
            <w:vAlign w:val="center"/>
            <w:hideMark/>
          </w:tcPr>
          <w:p w14:paraId="60DCFC91" w14:textId="670776E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04F2AFFB"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531EB821"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TMT2-4</w:t>
            </w:r>
          </w:p>
        </w:tc>
        <w:tc>
          <w:tcPr>
            <w:tcW w:w="2358" w:type="dxa"/>
            <w:tcBorders>
              <w:top w:val="nil"/>
              <w:left w:val="nil"/>
              <w:bottom w:val="nil"/>
              <w:right w:val="nil"/>
            </w:tcBorders>
            <w:shd w:val="clear" w:color="auto" w:fill="auto"/>
            <w:noWrap/>
            <w:vAlign w:val="center"/>
            <w:hideMark/>
          </w:tcPr>
          <w:p w14:paraId="5C8AAA32" w14:textId="246A26F5"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EB022B2" w14:textId="17655C13"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86.87 </w:t>
            </w:r>
          </w:p>
        </w:tc>
        <w:tc>
          <w:tcPr>
            <w:tcW w:w="1694" w:type="dxa"/>
            <w:tcBorders>
              <w:top w:val="nil"/>
              <w:left w:val="nil"/>
              <w:bottom w:val="nil"/>
              <w:right w:val="nil"/>
            </w:tcBorders>
            <w:shd w:val="clear" w:color="auto" w:fill="auto"/>
            <w:noWrap/>
            <w:vAlign w:val="center"/>
            <w:hideMark/>
          </w:tcPr>
          <w:p w14:paraId="562FDB08" w14:textId="2689FAE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41496375"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D55DD23"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TMT4-10</w:t>
            </w:r>
          </w:p>
        </w:tc>
        <w:tc>
          <w:tcPr>
            <w:tcW w:w="2358" w:type="dxa"/>
            <w:tcBorders>
              <w:top w:val="nil"/>
              <w:left w:val="nil"/>
              <w:bottom w:val="nil"/>
              <w:right w:val="nil"/>
            </w:tcBorders>
            <w:shd w:val="clear" w:color="auto" w:fill="auto"/>
            <w:noWrap/>
            <w:vAlign w:val="center"/>
            <w:hideMark/>
          </w:tcPr>
          <w:p w14:paraId="12118752" w14:textId="166C2E84"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5811527" w14:textId="4F413E5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84.45 </w:t>
            </w:r>
          </w:p>
        </w:tc>
        <w:tc>
          <w:tcPr>
            <w:tcW w:w="1694" w:type="dxa"/>
            <w:tcBorders>
              <w:top w:val="nil"/>
              <w:left w:val="nil"/>
              <w:bottom w:val="nil"/>
              <w:right w:val="nil"/>
            </w:tcBorders>
            <w:shd w:val="clear" w:color="auto" w:fill="auto"/>
            <w:noWrap/>
            <w:vAlign w:val="center"/>
            <w:hideMark/>
          </w:tcPr>
          <w:p w14:paraId="04155423" w14:textId="15008464"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539B05D5"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377967CE"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TmT2-59</w:t>
            </w:r>
          </w:p>
        </w:tc>
        <w:tc>
          <w:tcPr>
            <w:tcW w:w="2358" w:type="dxa"/>
            <w:tcBorders>
              <w:top w:val="nil"/>
              <w:left w:val="nil"/>
              <w:bottom w:val="nil"/>
              <w:right w:val="nil"/>
            </w:tcBorders>
            <w:shd w:val="clear" w:color="auto" w:fill="auto"/>
            <w:noWrap/>
            <w:vAlign w:val="center"/>
            <w:hideMark/>
          </w:tcPr>
          <w:p w14:paraId="47901DAE" w14:textId="4FE3B76F"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ECF7FDD" w14:textId="6E01059F"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84.46 </w:t>
            </w:r>
          </w:p>
        </w:tc>
        <w:tc>
          <w:tcPr>
            <w:tcW w:w="1694" w:type="dxa"/>
            <w:tcBorders>
              <w:top w:val="nil"/>
              <w:left w:val="nil"/>
              <w:bottom w:val="nil"/>
              <w:right w:val="nil"/>
            </w:tcBorders>
            <w:shd w:val="clear" w:color="auto" w:fill="auto"/>
            <w:noWrap/>
            <w:vAlign w:val="center"/>
            <w:hideMark/>
          </w:tcPr>
          <w:p w14:paraId="79693173" w14:textId="38419EF8"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19F2568C"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D3B9C5C"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TMT1-21</w:t>
            </w:r>
          </w:p>
        </w:tc>
        <w:tc>
          <w:tcPr>
            <w:tcW w:w="2358" w:type="dxa"/>
            <w:tcBorders>
              <w:top w:val="nil"/>
              <w:left w:val="nil"/>
              <w:bottom w:val="nil"/>
              <w:right w:val="nil"/>
            </w:tcBorders>
            <w:shd w:val="clear" w:color="auto" w:fill="auto"/>
            <w:noWrap/>
            <w:vAlign w:val="center"/>
            <w:hideMark/>
          </w:tcPr>
          <w:p w14:paraId="72EA6968" w14:textId="487C73D3"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25DAC1E1" w14:textId="6974366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84.43 </w:t>
            </w:r>
          </w:p>
        </w:tc>
        <w:tc>
          <w:tcPr>
            <w:tcW w:w="1694" w:type="dxa"/>
            <w:tcBorders>
              <w:top w:val="nil"/>
              <w:left w:val="nil"/>
              <w:bottom w:val="nil"/>
              <w:right w:val="nil"/>
            </w:tcBorders>
            <w:shd w:val="clear" w:color="auto" w:fill="auto"/>
            <w:noWrap/>
            <w:vAlign w:val="center"/>
            <w:hideMark/>
          </w:tcPr>
          <w:p w14:paraId="544C9B65" w14:textId="2A58C618"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4509B91D"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0EEFF12"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TMT2-42-4</w:t>
            </w:r>
          </w:p>
        </w:tc>
        <w:tc>
          <w:tcPr>
            <w:tcW w:w="2358" w:type="dxa"/>
            <w:tcBorders>
              <w:top w:val="nil"/>
              <w:left w:val="nil"/>
              <w:bottom w:val="nil"/>
              <w:right w:val="nil"/>
            </w:tcBorders>
            <w:shd w:val="clear" w:color="auto" w:fill="auto"/>
            <w:noWrap/>
            <w:vAlign w:val="center"/>
            <w:hideMark/>
          </w:tcPr>
          <w:p w14:paraId="6BBC1095" w14:textId="2AB46009"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28D50311" w14:textId="64D50086"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86.88 </w:t>
            </w:r>
          </w:p>
        </w:tc>
        <w:tc>
          <w:tcPr>
            <w:tcW w:w="1694" w:type="dxa"/>
            <w:tcBorders>
              <w:top w:val="nil"/>
              <w:left w:val="nil"/>
              <w:bottom w:val="nil"/>
              <w:right w:val="nil"/>
            </w:tcBorders>
            <w:shd w:val="clear" w:color="auto" w:fill="auto"/>
            <w:noWrap/>
            <w:vAlign w:val="center"/>
            <w:hideMark/>
          </w:tcPr>
          <w:p w14:paraId="0EE36797" w14:textId="5A820AEA"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1782D177"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210F5C49"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TMT1-22</w:t>
            </w:r>
          </w:p>
        </w:tc>
        <w:tc>
          <w:tcPr>
            <w:tcW w:w="2358" w:type="dxa"/>
            <w:tcBorders>
              <w:top w:val="nil"/>
              <w:left w:val="nil"/>
              <w:bottom w:val="nil"/>
              <w:right w:val="nil"/>
            </w:tcBorders>
            <w:shd w:val="clear" w:color="auto" w:fill="auto"/>
            <w:noWrap/>
            <w:vAlign w:val="center"/>
            <w:hideMark/>
          </w:tcPr>
          <w:p w14:paraId="655432AF" w14:textId="49E9A4F9"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A295F6E" w14:textId="236AC8D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84.34 </w:t>
            </w:r>
          </w:p>
        </w:tc>
        <w:tc>
          <w:tcPr>
            <w:tcW w:w="1694" w:type="dxa"/>
            <w:tcBorders>
              <w:top w:val="nil"/>
              <w:left w:val="nil"/>
              <w:bottom w:val="nil"/>
              <w:right w:val="nil"/>
            </w:tcBorders>
            <w:shd w:val="clear" w:color="auto" w:fill="auto"/>
            <w:noWrap/>
            <w:vAlign w:val="center"/>
            <w:hideMark/>
          </w:tcPr>
          <w:p w14:paraId="503EE277" w14:textId="52A8890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16129845"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0AA7ABB"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TMT2-18-3</w:t>
            </w:r>
          </w:p>
        </w:tc>
        <w:tc>
          <w:tcPr>
            <w:tcW w:w="2358" w:type="dxa"/>
            <w:tcBorders>
              <w:top w:val="nil"/>
              <w:left w:val="nil"/>
              <w:bottom w:val="nil"/>
              <w:right w:val="nil"/>
            </w:tcBorders>
            <w:shd w:val="clear" w:color="auto" w:fill="auto"/>
            <w:noWrap/>
            <w:vAlign w:val="center"/>
            <w:hideMark/>
          </w:tcPr>
          <w:p w14:paraId="773309C2" w14:textId="269E6522"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C0A4FA8" w14:textId="259A7FA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86.85 </w:t>
            </w:r>
          </w:p>
        </w:tc>
        <w:tc>
          <w:tcPr>
            <w:tcW w:w="1694" w:type="dxa"/>
            <w:tcBorders>
              <w:top w:val="nil"/>
              <w:left w:val="nil"/>
              <w:bottom w:val="nil"/>
              <w:right w:val="nil"/>
            </w:tcBorders>
            <w:shd w:val="clear" w:color="auto" w:fill="auto"/>
            <w:noWrap/>
            <w:vAlign w:val="center"/>
            <w:hideMark/>
          </w:tcPr>
          <w:p w14:paraId="329EEDB9" w14:textId="3320DDC6"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55B10CD0"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2683C2C"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TMT2-18-2</w:t>
            </w:r>
          </w:p>
        </w:tc>
        <w:tc>
          <w:tcPr>
            <w:tcW w:w="2358" w:type="dxa"/>
            <w:tcBorders>
              <w:top w:val="nil"/>
              <w:left w:val="nil"/>
              <w:bottom w:val="nil"/>
              <w:right w:val="nil"/>
            </w:tcBorders>
            <w:shd w:val="clear" w:color="auto" w:fill="auto"/>
            <w:noWrap/>
            <w:vAlign w:val="center"/>
            <w:hideMark/>
          </w:tcPr>
          <w:p w14:paraId="53D94B29" w14:textId="0EE8CB2D"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5225424E" w14:textId="13C73373"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86.80 </w:t>
            </w:r>
          </w:p>
        </w:tc>
        <w:tc>
          <w:tcPr>
            <w:tcW w:w="1694" w:type="dxa"/>
            <w:tcBorders>
              <w:top w:val="nil"/>
              <w:left w:val="nil"/>
              <w:bottom w:val="nil"/>
              <w:right w:val="nil"/>
            </w:tcBorders>
            <w:shd w:val="clear" w:color="auto" w:fill="auto"/>
            <w:noWrap/>
            <w:vAlign w:val="center"/>
            <w:hideMark/>
          </w:tcPr>
          <w:p w14:paraId="7A6D7F14" w14:textId="5C0D7BC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7F0C04BE"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4456CCB"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TMT2-15-1</w:t>
            </w:r>
          </w:p>
        </w:tc>
        <w:tc>
          <w:tcPr>
            <w:tcW w:w="2358" w:type="dxa"/>
            <w:tcBorders>
              <w:top w:val="nil"/>
              <w:left w:val="nil"/>
              <w:bottom w:val="nil"/>
              <w:right w:val="nil"/>
            </w:tcBorders>
            <w:shd w:val="clear" w:color="auto" w:fill="auto"/>
            <w:noWrap/>
            <w:vAlign w:val="center"/>
            <w:hideMark/>
          </w:tcPr>
          <w:p w14:paraId="766B6A6E" w14:textId="0C5323B8"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11DEF121" w14:textId="6C8DFED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87.00 </w:t>
            </w:r>
          </w:p>
        </w:tc>
        <w:tc>
          <w:tcPr>
            <w:tcW w:w="1694" w:type="dxa"/>
            <w:tcBorders>
              <w:top w:val="nil"/>
              <w:left w:val="nil"/>
              <w:bottom w:val="nil"/>
              <w:right w:val="nil"/>
            </w:tcBorders>
            <w:shd w:val="clear" w:color="auto" w:fill="auto"/>
            <w:noWrap/>
            <w:vAlign w:val="center"/>
            <w:hideMark/>
          </w:tcPr>
          <w:p w14:paraId="30D53982" w14:textId="1E7581E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6A638496"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B1EE909"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TMT2-10</w:t>
            </w:r>
          </w:p>
        </w:tc>
        <w:tc>
          <w:tcPr>
            <w:tcW w:w="2358" w:type="dxa"/>
            <w:tcBorders>
              <w:top w:val="nil"/>
              <w:left w:val="nil"/>
              <w:bottom w:val="nil"/>
              <w:right w:val="nil"/>
            </w:tcBorders>
            <w:shd w:val="clear" w:color="auto" w:fill="auto"/>
            <w:noWrap/>
            <w:vAlign w:val="center"/>
            <w:hideMark/>
          </w:tcPr>
          <w:p w14:paraId="3BDEA30F" w14:textId="1D044239"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7225768" w14:textId="476D420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84.47 </w:t>
            </w:r>
          </w:p>
        </w:tc>
        <w:tc>
          <w:tcPr>
            <w:tcW w:w="1694" w:type="dxa"/>
            <w:tcBorders>
              <w:top w:val="nil"/>
              <w:left w:val="nil"/>
              <w:bottom w:val="nil"/>
              <w:right w:val="nil"/>
            </w:tcBorders>
            <w:shd w:val="clear" w:color="auto" w:fill="auto"/>
            <w:noWrap/>
            <w:vAlign w:val="center"/>
            <w:hideMark/>
          </w:tcPr>
          <w:p w14:paraId="2B800C45" w14:textId="4589C3CE"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4058C52C"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6E26050"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TMT2-23</w:t>
            </w:r>
          </w:p>
        </w:tc>
        <w:tc>
          <w:tcPr>
            <w:tcW w:w="2358" w:type="dxa"/>
            <w:tcBorders>
              <w:top w:val="nil"/>
              <w:left w:val="nil"/>
              <w:bottom w:val="nil"/>
              <w:right w:val="nil"/>
            </w:tcBorders>
            <w:shd w:val="clear" w:color="auto" w:fill="auto"/>
            <w:noWrap/>
            <w:vAlign w:val="center"/>
            <w:hideMark/>
          </w:tcPr>
          <w:p w14:paraId="35958D2B" w14:textId="51298C74"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55575A0" w14:textId="41FE1715"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84.21 </w:t>
            </w:r>
          </w:p>
        </w:tc>
        <w:tc>
          <w:tcPr>
            <w:tcW w:w="1694" w:type="dxa"/>
            <w:tcBorders>
              <w:top w:val="nil"/>
              <w:left w:val="nil"/>
              <w:bottom w:val="nil"/>
              <w:right w:val="nil"/>
            </w:tcBorders>
            <w:shd w:val="clear" w:color="auto" w:fill="auto"/>
            <w:noWrap/>
            <w:vAlign w:val="center"/>
            <w:hideMark/>
          </w:tcPr>
          <w:p w14:paraId="7A8E4E24" w14:textId="4BC84B68"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07558DAF"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2890F9D5"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RHLS22-1</w:t>
            </w:r>
          </w:p>
        </w:tc>
        <w:tc>
          <w:tcPr>
            <w:tcW w:w="2358" w:type="dxa"/>
            <w:tcBorders>
              <w:top w:val="nil"/>
              <w:left w:val="nil"/>
              <w:bottom w:val="nil"/>
              <w:right w:val="nil"/>
            </w:tcBorders>
            <w:shd w:val="clear" w:color="auto" w:fill="auto"/>
            <w:noWrap/>
            <w:vAlign w:val="center"/>
            <w:hideMark/>
          </w:tcPr>
          <w:p w14:paraId="5CCD39D8" w14:textId="5E01B942"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830E8A9" w14:textId="032D0913"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90.73 </w:t>
            </w:r>
          </w:p>
        </w:tc>
        <w:tc>
          <w:tcPr>
            <w:tcW w:w="1694" w:type="dxa"/>
            <w:tcBorders>
              <w:top w:val="nil"/>
              <w:left w:val="nil"/>
              <w:bottom w:val="nil"/>
              <w:right w:val="nil"/>
            </w:tcBorders>
            <w:shd w:val="clear" w:color="auto" w:fill="auto"/>
            <w:noWrap/>
            <w:vAlign w:val="center"/>
            <w:hideMark/>
          </w:tcPr>
          <w:p w14:paraId="175A8964" w14:textId="71C1C72F"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6E298E8B"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8292992"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MDT1-3</w:t>
            </w:r>
          </w:p>
        </w:tc>
        <w:tc>
          <w:tcPr>
            <w:tcW w:w="2358" w:type="dxa"/>
            <w:tcBorders>
              <w:top w:val="nil"/>
              <w:left w:val="nil"/>
              <w:bottom w:val="nil"/>
              <w:right w:val="nil"/>
            </w:tcBorders>
            <w:shd w:val="clear" w:color="auto" w:fill="auto"/>
            <w:noWrap/>
            <w:vAlign w:val="center"/>
            <w:hideMark/>
          </w:tcPr>
          <w:p w14:paraId="5E2CAC51" w14:textId="3203598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2DB7704" w14:textId="458D64FB"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81.64 </w:t>
            </w:r>
          </w:p>
        </w:tc>
        <w:tc>
          <w:tcPr>
            <w:tcW w:w="1694" w:type="dxa"/>
            <w:tcBorders>
              <w:top w:val="nil"/>
              <w:left w:val="nil"/>
              <w:bottom w:val="nil"/>
              <w:right w:val="nil"/>
            </w:tcBorders>
            <w:shd w:val="clear" w:color="auto" w:fill="auto"/>
            <w:noWrap/>
            <w:vAlign w:val="center"/>
            <w:hideMark/>
          </w:tcPr>
          <w:p w14:paraId="6871BB41" w14:textId="5C67D716"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411F78B2"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4B4E53D8"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Sr54</w:t>
            </w:r>
          </w:p>
        </w:tc>
        <w:tc>
          <w:tcPr>
            <w:tcW w:w="2358" w:type="dxa"/>
            <w:tcBorders>
              <w:top w:val="nil"/>
              <w:left w:val="nil"/>
              <w:bottom w:val="nil"/>
              <w:right w:val="nil"/>
            </w:tcBorders>
            <w:shd w:val="clear" w:color="auto" w:fill="auto"/>
            <w:noWrap/>
            <w:vAlign w:val="center"/>
            <w:hideMark/>
          </w:tcPr>
          <w:p w14:paraId="16F36E4C" w14:textId="16B34208"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 xml:space="preserve">aureum </w:t>
            </w:r>
            <w:r w:rsidRPr="00EF5093">
              <w:rPr>
                <w:rFonts w:ascii="Times New Roman" w:eastAsia="等线" w:hAnsi="Times New Roman" w:cs="Times New Roman"/>
                <w:kern w:val="0"/>
                <w:sz w:val="18"/>
                <w:szCs w:val="18"/>
                <w:lang w:eastAsia="zh-CN"/>
              </w:rPr>
              <w:t>Hh31</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13DB1182" w14:textId="75F8FAFB"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86.47 </w:t>
            </w:r>
          </w:p>
        </w:tc>
        <w:tc>
          <w:tcPr>
            <w:tcW w:w="1694" w:type="dxa"/>
            <w:tcBorders>
              <w:top w:val="nil"/>
              <w:left w:val="nil"/>
              <w:bottom w:val="nil"/>
              <w:right w:val="nil"/>
            </w:tcBorders>
            <w:shd w:val="clear" w:color="auto" w:fill="auto"/>
            <w:noWrap/>
            <w:vAlign w:val="center"/>
            <w:hideMark/>
          </w:tcPr>
          <w:p w14:paraId="563B6F08" w14:textId="6BC1535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4E1BB874"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F6628FE"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TMB1-8</w:t>
            </w:r>
          </w:p>
        </w:tc>
        <w:tc>
          <w:tcPr>
            <w:tcW w:w="2358" w:type="dxa"/>
            <w:tcBorders>
              <w:top w:val="nil"/>
              <w:left w:val="nil"/>
              <w:bottom w:val="nil"/>
              <w:right w:val="nil"/>
            </w:tcBorders>
            <w:shd w:val="clear" w:color="auto" w:fill="auto"/>
            <w:noWrap/>
            <w:vAlign w:val="center"/>
            <w:hideMark/>
          </w:tcPr>
          <w:p w14:paraId="3D3F7A6E" w14:textId="72A7EB14"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748A600" w14:textId="2EF2457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96.31 </w:t>
            </w:r>
          </w:p>
        </w:tc>
        <w:tc>
          <w:tcPr>
            <w:tcW w:w="1694" w:type="dxa"/>
            <w:tcBorders>
              <w:top w:val="nil"/>
              <w:left w:val="nil"/>
              <w:bottom w:val="nil"/>
              <w:right w:val="nil"/>
            </w:tcBorders>
            <w:shd w:val="clear" w:color="auto" w:fill="auto"/>
            <w:noWrap/>
            <w:vAlign w:val="center"/>
            <w:hideMark/>
          </w:tcPr>
          <w:p w14:paraId="49153840" w14:textId="1F5EDE8A"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50B5FE11"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88025BE"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TMB1-7</w:t>
            </w:r>
          </w:p>
        </w:tc>
        <w:tc>
          <w:tcPr>
            <w:tcW w:w="2358" w:type="dxa"/>
            <w:tcBorders>
              <w:top w:val="nil"/>
              <w:left w:val="nil"/>
              <w:bottom w:val="nil"/>
              <w:right w:val="nil"/>
            </w:tcBorders>
            <w:shd w:val="clear" w:color="auto" w:fill="auto"/>
            <w:noWrap/>
            <w:vAlign w:val="center"/>
            <w:hideMark/>
          </w:tcPr>
          <w:p w14:paraId="07349736" w14:textId="158C097C"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0799940A" w14:textId="38549A1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97.87 </w:t>
            </w:r>
          </w:p>
        </w:tc>
        <w:tc>
          <w:tcPr>
            <w:tcW w:w="1694" w:type="dxa"/>
            <w:tcBorders>
              <w:top w:val="nil"/>
              <w:left w:val="nil"/>
              <w:bottom w:val="nil"/>
              <w:right w:val="nil"/>
            </w:tcBorders>
            <w:shd w:val="clear" w:color="auto" w:fill="auto"/>
            <w:noWrap/>
            <w:vAlign w:val="center"/>
            <w:hideMark/>
          </w:tcPr>
          <w:p w14:paraId="29D0F78F" w14:textId="20A909A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7A9A1E8E"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0E0B933"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HLT2-28</w:t>
            </w:r>
          </w:p>
        </w:tc>
        <w:tc>
          <w:tcPr>
            <w:tcW w:w="2358" w:type="dxa"/>
            <w:tcBorders>
              <w:top w:val="nil"/>
              <w:left w:val="nil"/>
              <w:bottom w:val="nil"/>
              <w:right w:val="nil"/>
            </w:tcBorders>
            <w:shd w:val="clear" w:color="auto" w:fill="auto"/>
            <w:noWrap/>
            <w:vAlign w:val="center"/>
            <w:hideMark/>
          </w:tcPr>
          <w:p w14:paraId="782DD05C" w14:textId="0FE316B8"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109F5CED" w14:textId="15EB5149"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82.57 </w:t>
            </w:r>
          </w:p>
        </w:tc>
        <w:tc>
          <w:tcPr>
            <w:tcW w:w="1694" w:type="dxa"/>
            <w:tcBorders>
              <w:top w:val="nil"/>
              <w:left w:val="nil"/>
              <w:bottom w:val="nil"/>
              <w:right w:val="nil"/>
            </w:tcBorders>
            <w:shd w:val="clear" w:color="auto" w:fill="auto"/>
            <w:noWrap/>
            <w:vAlign w:val="center"/>
            <w:hideMark/>
          </w:tcPr>
          <w:p w14:paraId="4CBC9B2E" w14:textId="7F9A1915"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38BDB081"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5932E8B"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TMT1-51</w:t>
            </w:r>
          </w:p>
        </w:tc>
        <w:tc>
          <w:tcPr>
            <w:tcW w:w="2358" w:type="dxa"/>
            <w:tcBorders>
              <w:top w:val="nil"/>
              <w:left w:val="nil"/>
              <w:bottom w:val="nil"/>
              <w:right w:val="nil"/>
            </w:tcBorders>
            <w:shd w:val="clear" w:color="auto" w:fill="auto"/>
            <w:noWrap/>
            <w:vAlign w:val="center"/>
            <w:hideMark/>
          </w:tcPr>
          <w:p w14:paraId="7A6D2ED5" w14:textId="55C14A57"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9AAA541" w14:textId="734DD46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89.38 </w:t>
            </w:r>
          </w:p>
        </w:tc>
        <w:tc>
          <w:tcPr>
            <w:tcW w:w="1694" w:type="dxa"/>
            <w:tcBorders>
              <w:top w:val="nil"/>
              <w:left w:val="nil"/>
              <w:bottom w:val="nil"/>
              <w:right w:val="nil"/>
            </w:tcBorders>
            <w:shd w:val="clear" w:color="auto" w:fill="auto"/>
            <w:noWrap/>
            <w:vAlign w:val="center"/>
            <w:hideMark/>
          </w:tcPr>
          <w:p w14:paraId="32927C77" w14:textId="0BDB5E39"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124C82DD"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0292572"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HLT2-23</w:t>
            </w:r>
          </w:p>
        </w:tc>
        <w:tc>
          <w:tcPr>
            <w:tcW w:w="2358" w:type="dxa"/>
            <w:tcBorders>
              <w:top w:val="nil"/>
              <w:left w:val="nil"/>
              <w:bottom w:val="nil"/>
              <w:right w:val="nil"/>
            </w:tcBorders>
            <w:shd w:val="clear" w:color="auto" w:fill="auto"/>
            <w:noWrap/>
            <w:vAlign w:val="center"/>
            <w:hideMark/>
          </w:tcPr>
          <w:p w14:paraId="258E656D" w14:textId="79BA77A9"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luteum</w:t>
            </w:r>
            <w:r w:rsidRPr="00EF5093">
              <w:rPr>
                <w:rFonts w:ascii="Times New Roman" w:eastAsia="等线" w:hAnsi="Times New Roman" w:cs="Times New Roman"/>
                <w:kern w:val="0"/>
                <w:sz w:val="18"/>
                <w:szCs w:val="18"/>
                <w:lang w:eastAsia="zh-CN"/>
              </w:rPr>
              <w:t xml:space="preserve"> Hh15</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2D5C65C" w14:textId="018D8F2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90.01 </w:t>
            </w:r>
          </w:p>
        </w:tc>
        <w:tc>
          <w:tcPr>
            <w:tcW w:w="1694" w:type="dxa"/>
            <w:tcBorders>
              <w:top w:val="nil"/>
              <w:left w:val="nil"/>
              <w:bottom w:val="nil"/>
              <w:right w:val="nil"/>
            </w:tcBorders>
            <w:shd w:val="clear" w:color="auto" w:fill="auto"/>
            <w:noWrap/>
            <w:vAlign w:val="center"/>
            <w:hideMark/>
          </w:tcPr>
          <w:p w14:paraId="3E27A75D" w14:textId="2EB8748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146F156E"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C45173A"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Hh38</w:t>
            </w:r>
          </w:p>
        </w:tc>
        <w:tc>
          <w:tcPr>
            <w:tcW w:w="2358" w:type="dxa"/>
            <w:tcBorders>
              <w:top w:val="nil"/>
              <w:left w:val="nil"/>
              <w:bottom w:val="nil"/>
              <w:right w:val="nil"/>
            </w:tcBorders>
            <w:shd w:val="clear" w:color="auto" w:fill="auto"/>
            <w:noWrap/>
            <w:vAlign w:val="center"/>
            <w:hideMark/>
          </w:tcPr>
          <w:p w14:paraId="2198D5BA" w14:textId="755A1CFA"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r w:rsidRPr="00EF5093">
              <w:rPr>
                <w:rFonts w:ascii="Times New Roman" w:eastAsia="等线" w:hAnsi="Times New Roman" w:cs="Times New Roman"/>
                <w:kern w:val="0"/>
                <w:sz w:val="18"/>
                <w:szCs w:val="18"/>
                <w:lang w:eastAsia="zh-CN"/>
              </w:rPr>
              <w:t xml:space="preserve"> Hh34</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F4C093F" w14:textId="1D169D4B"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99.11 </w:t>
            </w:r>
          </w:p>
        </w:tc>
        <w:tc>
          <w:tcPr>
            <w:tcW w:w="1694" w:type="dxa"/>
            <w:tcBorders>
              <w:top w:val="nil"/>
              <w:left w:val="nil"/>
              <w:bottom w:val="nil"/>
              <w:right w:val="nil"/>
            </w:tcBorders>
            <w:shd w:val="clear" w:color="auto" w:fill="auto"/>
            <w:noWrap/>
            <w:vAlign w:val="center"/>
            <w:hideMark/>
          </w:tcPr>
          <w:p w14:paraId="230BBD6F" w14:textId="079D08DC"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p>
        </w:tc>
      </w:tr>
      <w:tr w:rsidR="00EF5093" w:rsidRPr="00EF5093" w14:paraId="7035529B"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495E918"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Hz9</w:t>
            </w:r>
          </w:p>
        </w:tc>
        <w:tc>
          <w:tcPr>
            <w:tcW w:w="2358" w:type="dxa"/>
            <w:tcBorders>
              <w:top w:val="nil"/>
              <w:left w:val="nil"/>
              <w:bottom w:val="nil"/>
              <w:right w:val="nil"/>
            </w:tcBorders>
            <w:shd w:val="clear" w:color="auto" w:fill="auto"/>
            <w:noWrap/>
            <w:vAlign w:val="center"/>
            <w:hideMark/>
          </w:tcPr>
          <w:p w14:paraId="061BDFD1" w14:textId="2E69A5C2"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 xml:space="preserve">ruanii </w:t>
            </w:r>
            <w:r w:rsidRPr="00EF5093">
              <w:rPr>
                <w:rFonts w:ascii="Times New Roman" w:eastAsia="等线" w:hAnsi="Times New Roman" w:cs="Times New Roman"/>
                <w:kern w:val="0"/>
                <w:sz w:val="18"/>
                <w:szCs w:val="18"/>
                <w:lang w:eastAsia="zh-CN"/>
              </w:rPr>
              <w:t>Sr36</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665FAD6" w14:textId="2608C20B"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86.61 </w:t>
            </w:r>
          </w:p>
        </w:tc>
        <w:tc>
          <w:tcPr>
            <w:tcW w:w="1694" w:type="dxa"/>
            <w:tcBorders>
              <w:top w:val="nil"/>
              <w:left w:val="nil"/>
              <w:bottom w:val="nil"/>
              <w:right w:val="nil"/>
            </w:tcBorders>
            <w:shd w:val="clear" w:color="auto" w:fill="auto"/>
            <w:noWrap/>
            <w:vAlign w:val="center"/>
            <w:hideMark/>
          </w:tcPr>
          <w:p w14:paraId="4154E07F" w14:textId="3908ED2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75BD666B"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48AF08C8"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RHLT2-21</w:t>
            </w:r>
          </w:p>
        </w:tc>
        <w:tc>
          <w:tcPr>
            <w:tcW w:w="2358" w:type="dxa"/>
            <w:tcBorders>
              <w:top w:val="nil"/>
              <w:left w:val="nil"/>
              <w:bottom w:val="nil"/>
              <w:right w:val="nil"/>
            </w:tcBorders>
            <w:shd w:val="clear" w:color="auto" w:fill="auto"/>
            <w:noWrap/>
            <w:vAlign w:val="center"/>
            <w:hideMark/>
          </w:tcPr>
          <w:p w14:paraId="7DF0BFE3" w14:textId="267F8E46"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17FE6280" w14:textId="0681CC6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82.56 </w:t>
            </w:r>
          </w:p>
        </w:tc>
        <w:tc>
          <w:tcPr>
            <w:tcW w:w="1694" w:type="dxa"/>
            <w:tcBorders>
              <w:top w:val="nil"/>
              <w:left w:val="nil"/>
              <w:bottom w:val="nil"/>
              <w:right w:val="nil"/>
            </w:tcBorders>
            <w:shd w:val="clear" w:color="auto" w:fill="auto"/>
            <w:noWrap/>
            <w:vAlign w:val="center"/>
            <w:hideMark/>
          </w:tcPr>
          <w:p w14:paraId="151585DF" w14:textId="3C8A5A83"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38CF1224"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E0F0FBA"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TMT1-1</w:t>
            </w:r>
          </w:p>
        </w:tc>
        <w:tc>
          <w:tcPr>
            <w:tcW w:w="2358" w:type="dxa"/>
            <w:tcBorders>
              <w:top w:val="nil"/>
              <w:left w:val="nil"/>
              <w:bottom w:val="nil"/>
              <w:right w:val="nil"/>
            </w:tcBorders>
            <w:shd w:val="clear" w:color="auto" w:fill="auto"/>
            <w:noWrap/>
            <w:vAlign w:val="center"/>
            <w:hideMark/>
          </w:tcPr>
          <w:p w14:paraId="22DB5253" w14:textId="22BF330D"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 xml:space="preserve">aureum </w:t>
            </w:r>
            <w:r w:rsidRPr="00EF5093">
              <w:rPr>
                <w:rFonts w:ascii="Times New Roman" w:eastAsia="等线" w:hAnsi="Times New Roman" w:cs="Times New Roman"/>
                <w:kern w:val="0"/>
                <w:sz w:val="18"/>
                <w:szCs w:val="18"/>
                <w:lang w:eastAsia="zh-CN"/>
              </w:rPr>
              <w:t>Hh31</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52F20874" w14:textId="1C163CF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86.13 </w:t>
            </w:r>
          </w:p>
        </w:tc>
        <w:tc>
          <w:tcPr>
            <w:tcW w:w="1694" w:type="dxa"/>
            <w:tcBorders>
              <w:top w:val="nil"/>
              <w:left w:val="nil"/>
              <w:bottom w:val="nil"/>
              <w:right w:val="nil"/>
            </w:tcBorders>
            <w:shd w:val="clear" w:color="auto" w:fill="auto"/>
            <w:noWrap/>
            <w:vAlign w:val="center"/>
            <w:hideMark/>
          </w:tcPr>
          <w:p w14:paraId="2A3B1CDD" w14:textId="1C2C740B"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4FCF96F9"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AF7D055"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Hb1</w:t>
            </w:r>
          </w:p>
        </w:tc>
        <w:tc>
          <w:tcPr>
            <w:tcW w:w="2358" w:type="dxa"/>
            <w:tcBorders>
              <w:top w:val="nil"/>
              <w:left w:val="nil"/>
              <w:bottom w:val="nil"/>
              <w:right w:val="nil"/>
            </w:tcBorders>
            <w:shd w:val="clear" w:color="auto" w:fill="auto"/>
            <w:noWrap/>
            <w:vAlign w:val="center"/>
            <w:hideMark/>
          </w:tcPr>
          <w:p w14:paraId="1000443E" w14:textId="706C8DF4"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 xml:space="preserve">aureum </w:t>
            </w:r>
            <w:r w:rsidRPr="00EF5093">
              <w:rPr>
                <w:rFonts w:ascii="Times New Roman" w:eastAsia="等线" w:hAnsi="Times New Roman" w:cs="Times New Roman"/>
                <w:kern w:val="0"/>
                <w:sz w:val="18"/>
                <w:szCs w:val="18"/>
                <w:lang w:eastAsia="zh-CN"/>
              </w:rPr>
              <w:t>Hh31</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546BFA2" w14:textId="0F8EC02E"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85.92 </w:t>
            </w:r>
          </w:p>
        </w:tc>
        <w:tc>
          <w:tcPr>
            <w:tcW w:w="1694" w:type="dxa"/>
            <w:tcBorders>
              <w:top w:val="nil"/>
              <w:left w:val="nil"/>
              <w:bottom w:val="nil"/>
              <w:right w:val="nil"/>
            </w:tcBorders>
            <w:shd w:val="clear" w:color="auto" w:fill="auto"/>
            <w:noWrap/>
            <w:vAlign w:val="center"/>
            <w:hideMark/>
          </w:tcPr>
          <w:p w14:paraId="3632A423" w14:textId="726F65F9"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26CFB76A"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9DFBA80"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Hz16</w:t>
            </w:r>
          </w:p>
        </w:tc>
        <w:tc>
          <w:tcPr>
            <w:tcW w:w="2358" w:type="dxa"/>
            <w:tcBorders>
              <w:top w:val="nil"/>
              <w:left w:val="nil"/>
              <w:bottom w:val="nil"/>
              <w:right w:val="nil"/>
            </w:tcBorders>
            <w:shd w:val="clear" w:color="auto" w:fill="auto"/>
            <w:noWrap/>
            <w:vAlign w:val="center"/>
            <w:hideMark/>
          </w:tcPr>
          <w:p w14:paraId="4702BDDB" w14:textId="36A7E350"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 xml:space="preserve">ruanii </w:t>
            </w:r>
            <w:r w:rsidRPr="00EF5093">
              <w:rPr>
                <w:rFonts w:ascii="Times New Roman" w:eastAsia="等线" w:hAnsi="Times New Roman" w:cs="Times New Roman"/>
                <w:kern w:val="0"/>
                <w:sz w:val="18"/>
                <w:szCs w:val="18"/>
                <w:lang w:eastAsia="zh-CN"/>
              </w:rPr>
              <w:t>Sr36</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F3A4FFA" w14:textId="61C8569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86.83 </w:t>
            </w:r>
          </w:p>
        </w:tc>
        <w:tc>
          <w:tcPr>
            <w:tcW w:w="1694" w:type="dxa"/>
            <w:tcBorders>
              <w:top w:val="nil"/>
              <w:left w:val="nil"/>
              <w:bottom w:val="nil"/>
              <w:right w:val="nil"/>
            </w:tcBorders>
            <w:shd w:val="clear" w:color="auto" w:fill="auto"/>
            <w:noWrap/>
            <w:vAlign w:val="center"/>
            <w:hideMark/>
          </w:tcPr>
          <w:p w14:paraId="0B1B065C" w14:textId="5DAED996"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1627B950"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9BC15A2"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TMB3-15</w:t>
            </w:r>
          </w:p>
        </w:tc>
        <w:tc>
          <w:tcPr>
            <w:tcW w:w="2358" w:type="dxa"/>
            <w:tcBorders>
              <w:top w:val="nil"/>
              <w:left w:val="nil"/>
              <w:bottom w:val="nil"/>
              <w:right w:val="nil"/>
            </w:tcBorders>
            <w:shd w:val="clear" w:color="auto" w:fill="auto"/>
            <w:noWrap/>
            <w:vAlign w:val="center"/>
            <w:hideMark/>
          </w:tcPr>
          <w:p w14:paraId="0F969D34" w14:textId="17DE3D9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201993F5" w14:textId="43EC90A2"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97.89 </w:t>
            </w:r>
          </w:p>
        </w:tc>
        <w:tc>
          <w:tcPr>
            <w:tcW w:w="1694" w:type="dxa"/>
            <w:tcBorders>
              <w:top w:val="nil"/>
              <w:left w:val="nil"/>
              <w:bottom w:val="nil"/>
              <w:right w:val="nil"/>
            </w:tcBorders>
            <w:shd w:val="clear" w:color="auto" w:fill="auto"/>
            <w:noWrap/>
            <w:vAlign w:val="center"/>
            <w:hideMark/>
          </w:tcPr>
          <w:p w14:paraId="104DDD19" w14:textId="65757017"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5C17C532"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0CFCF281"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TMB3-10</w:t>
            </w:r>
          </w:p>
        </w:tc>
        <w:tc>
          <w:tcPr>
            <w:tcW w:w="2358" w:type="dxa"/>
            <w:tcBorders>
              <w:top w:val="nil"/>
              <w:left w:val="nil"/>
              <w:bottom w:val="nil"/>
              <w:right w:val="nil"/>
            </w:tcBorders>
            <w:shd w:val="clear" w:color="auto" w:fill="auto"/>
            <w:noWrap/>
            <w:vAlign w:val="center"/>
            <w:hideMark/>
          </w:tcPr>
          <w:p w14:paraId="5EEFFA6E" w14:textId="655A090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37673750" w14:textId="4A1865B9"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97.86 </w:t>
            </w:r>
          </w:p>
        </w:tc>
        <w:tc>
          <w:tcPr>
            <w:tcW w:w="1694" w:type="dxa"/>
            <w:tcBorders>
              <w:top w:val="nil"/>
              <w:left w:val="nil"/>
              <w:bottom w:val="nil"/>
              <w:right w:val="nil"/>
            </w:tcBorders>
            <w:shd w:val="clear" w:color="auto" w:fill="auto"/>
            <w:noWrap/>
            <w:vAlign w:val="center"/>
            <w:hideMark/>
          </w:tcPr>
          <w:p w14:paraId="0DC1BA61" w14:textId="25033570"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27DB874E"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6F50494"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Sr39</w:t>
            </w:r>
          </w:p>
        </w:tc>
        <w:tc>
          <w:tcPr>
            <w:tcW w:w="2358" w:type="dxa"/>
            <w:tcBorders>
              <w:top w:val="nil"/>
              <w:left w:val="nil"/>
              <w:bottom w:val="nil"/>
              <w:right w:val="nil"/>
            </w:tcBorders>
            <w:shd w:val="clear" w:color="auto" w:fill="auto"/>
            <w:noWrap/>
            <w:vAlign w:val="center"/>
            <w:hideMark/>
          </w:tcPr>
          <w:p w14:paraId="50BD6D71" w14:textId="0725CB4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 xml:space="preserve">aureum </w:t>
            </w:r>
            <w:r w:rsidRPr="00EF5093">
              <w:rPr>
                <w:rFonts w:ascii="Times New Roman" w:eastAsia="等线" w:hAnsi="Times New Roman" w:cs="Times New Roman"/>
                <w:kern w:val="0"/>
                <w:sz w:val="18"/>
                <w:szCs w:val="18"/>
                <w:lang w:eastAsia="zh-CN"/>
              </w:rPr>
              <w:t>Hh31</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0E1C736D" w14:textId="4FF32D9E"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87.46 </w:t>
            </w:r>
          </w:p>
        </w:tc>
        <w:tc>
          <w:tcPr>
            <w:tcW w:w="1694" w:type="dxa"/>
            <w:tcBorders>
              <w:top w:val="nil"/>
              <w:left w:val="nil"/>
              <w:bottom w:val="nil"/>
              <w:right w:val="nil"/>
            </w:tcBorders>
            <w:shd w:val="clear" w:color="auto" w:fill="auto"/>
            <w:noWrap/>
            <w:vAlign w:val="center"/>
            <w:hideMark/>
          </w:tcPr>
          <w:p w14:paraId="7484DB3C" w14:textId="3F29D84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5D6E787C"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2BE29494"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TMT1-66-1</w:t>
            </w:r>
          </w:p>
        </w:tc>
        <w:tc>
          <w:tcPr>
            <w:tcW w:w="2358" w:type="dxa"/>
            <w:tcBorders>
              <w:top w:val="nil"/>
              <w:left w:val="nil"/>
              <w:bottom w:val="nil"/>
              <w:right w:val="nil"/>
            </w:tcBorders>
            <w:shd w:val="clear" w:color="auto" w:fill="auto"/>
            <w:noWrap/>
            <w:vAlign w:val="center"/>
            <w:hideMark/>
          </w:tcPr>
          <w:p w14:paraId="2E6AB20E" w14:textId="435BA38A"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flavum</w:t>
            </w:r>
            <w:r w:rsidRPr="00EF5093">
              <w:rPr>
                <w:rFonts w:ascii="Times New Roman" w:eastAsia="等线" w:hAnsi="Times New Roman" w:cs="Times New Roman"/>
                <w:kern w:val="0"/>
                <w:sz w:val="18"/>
                <w:szCs w:val="18"/>
                <w:lang w:eastAsia="zh-CN"/>
              </w:rPr>
              <w:t xml:space="preserve"> Hh8</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E3D9714" w14:textId="2D9DCD5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97.33 </w:t>
            </w:r>
          </w:p>
        </w:tc>
        <w:tc>
          <w:tcPr>
            <w:tcW w:w="1694" w:type="dxa"/>
            <w:tcBorders>
              <w:top w:val="nil"/>
              <w:left w:val="nil"/>
              <w:bottom w:val="nil"/>
              <w:right w:val="nil"/>
            </w:tcBorders>
            <w:shd w:val="clear" w:color="auto" w:fill="auto"/>
            <w:noWrap/>
            <w:vAlign w:val="center"/>
            <w:hideMark/>
          </w:tcPr>
          <w:p w14:paraId="2BD9CBDC" w14:textId="19DC0F4D"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flavum</w:t>
            </w:r>
          </w:p>
        </w:tc>
      </w:tr>
      <w:tr w:rsidR="00EF5093" w:rsidRPr="00EF5093" w14:paraId="436AE9BC"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2110469"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TMT4-31</w:t>
            </w:r>
          </w:p>
        </w:tc>
        <w:tc>
          <w:tcPr>
            <w:tcW w:w="2358" w:type="dxa"/>
            <w:tcBorders>
              <w:top w:val="nil"/>
              <w:left w:val="nil"/>
              <w:bottom w:val="nil"/>
              <w:right w:val="nil"/>
            </w:tcBorders>
            <w:shd w:val="clear" w:color="auto" w:fill="auto"/>
            <w:noWrap/>
            <w:vAlign w:val="center"/>
            <w:hideMark/>
          </w:tcPr>
          <w:p w14:paraId="11E32868" w14:textId="2A43BE63"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5291E5C9" w14:textId="03EBA566"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97.86 </w:t>
            </w:r>
          </w:p>
        </w:tc>
        <w:tc>
          <w:tcPr>
            <w:tcW w:w="1694" w:type="dxa"/>
            <w:tcBorders>
              <w:top w:val="nil"/>
              <w:left w:val="nil"/>
              <w:bottom w:val="nil"/>
              <w:right w:val="nil"/>
            </w:tcBorders>
            <w:shd w:val="clear" w:color="auto" w:fill="auto"/>
            <w:noWrap/>
            <w:vAlign w:val="center"/>
            <w:hideMark/>
          </w:tcPr>
          <w:p w14:paraId="42293F37" w14:textId="0234EDD6"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178734A5"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795B972"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TMN-39-1</w:t>
            </w:r>
          </w:p>
        </w:tc>
        <w:tc>
          <w:tcPr>
            <w:tcW w:w="2358" w:type="dxa"/>
            <w:tcBorders>
              <w:top w:val="nil"/>
              <w:left w:val="nil"/>
              <w:bottom w:val="nil"/>
              <w:right w:val="nil"/>
            </w:tcBorders>
            <w:shd w:val="clear" w:color="auto" w:fill="auto"/>
            <w:noWrap/>
            <w:vAlign w:val="center"/>
            <w:hideMark/>
          </w:tcPr>
          <w:p w14:paraId="45F836AF" w14:textId="4394CB90"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5E56C38B" w14:textId="3E521C38"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99.10 </w:t>
            </w:r>
          </w:p>
        </w:tc>
        <w:tc>
          <w:tcPr>
            <w:tcW w:w="1694" w:type="dxa"/>
            <w:tcBorders>
              <w:top w:val="nil"/>
              <w:left w:val="nil"/>
              <w:bottom w:val="nil"/>
              <w:right w:val="nil"/>
            </w:tcBorders>
            <w:shd w:val="clear" w:color="auto" w:fill="auto"/>
            <w:noWrap/>
            <w:vAlign w:val="center"/>
            <w:hideMark/>
          </w:tcPr>
          <w:p w14:paraId="4198A1E2" w14:textId="6F11771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7B9DE87D"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38FB53BE"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Sr59</w:t>
            </w:r>
          </w:p>
        </w:tc>
        <w:tc>
          <w:tcPr>
            <w:tcW w:w="2358" w:type="dxa"/>
            <w:tcBorders>
              <w:top w:val="nil"/>
              <w:left w:val="nil"/>
              <w:bottom w:val="nil"/>
              <w:right w:val="nil"/>
            </w:tcBorders>
            <w:shd w:val="clear" w:color="auto" w:fill="auto"/>
            <w:noWrap/>
            <w:vAlign w:val="center"/>
            <w:hideMark/>
          </w:tcPr>
          <w:p w14:paraId="1CC86389" w14:textId="0C11C88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E9F4B7F" w14:textId="2145C41F"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88.16 </w:t>
            </w:r>
          </w:p>
        </w:tc>
        <w:tc>
          <w:tcPr>
            <w:tcW w:w="1694" w:type="dxa"/>
            <w:tcBorders>
              <w:top w:val="nil"/>
              <w:left w:val="nil"/>
              <w:bottom w:val="nil"/>
              <w:right w:val="nil"/>
            </w:tcBorders>
            <w:shd w:val="clear" w:color="auto" w:fill="auto"/>
            <w:noWrap/>
            <w:vAlign w:val="center"/>
            <w:hideMark/>
          </w:tcPr>
          <w:p w14:paraId="502020FA" w14:textId="0C81A924"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r w:rsidR="00EF5093" w:rsidRPr="00EF5093" w14:paraId="65361AC0"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73ED0329"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TMS1-13-1</w:t>
            </w:r>
          </w:p>
        </w:tc>
        <w:tc>
          <w:tcPr>
            <w:tcW w:w="2358" w:type="dxa"/>
            <w:tcBorders>
              <w:top w:val="nil"/>
              <w:left w:val="nil"/>
              <w:bottom w:val="nil"/>
              <w:right w:val="nil"/>
            </w:tcBorders>
            <w:shd w:val="clear" w:color="auto" w:fill="auto"/>
            <w:noWrap/>
            <w:vAlign w:val="center"/>
            <w:hideMark/>
          </w:tcPr>
          <w:p w14:paraId="669F308E" w14:textId="65426F5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r w:rsidRPr="00EF5093">
              <w:rPr>
                <w:rFonts w:ascii="Times New Roman" w:eastAsia="等线" w:hAnsi="Times New Roman" w:cs="Times New Roman"/>
                <w:kern w:val="0"/>
                <w:sz w:val="18"/>
                <w:szCs w:val="18"/>
                <w:lang w:eastAsia="zh-CN"/>
              </w:rPr>
              <w:t xml:space="preserve"> Hh34</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0416B0C0" w14:textId="40B55AD4"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96.49 </w:t>
            </w:r>
          </w:p>
        </w:tc>
        <w:tc>
          <w:tcPr>
            <w:tcW w:w="1694" w:type="dxa"/>
            <w:tcBorders>
              <w:top w:val="nil"/>
              <w:left w:val="nil"/>
              <w:bottom w:val="nil"/>
              <w:right w:val="nil"/>
            </w:tcBorders>
            <w:shd w:val="clear" w:color="auto" w:fill="auto"/>
            <w:noWrap/>
            <w:vAlign w:val="center"/>
            <w:hideMark/>
          </w:tcPr>
          <w:p w14:paraId="75875E35" w14:textId="086A6025"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p>
        </w:tc>
      </w:tr>
      <w:tr w:rsidR="00EF5093" w:rsidRPr="00EF5093" w14:paraId="6866CF71"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67AD2F8F"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TMB3-12</w:t>
            </w:r>
          </w:p>
        </w:tc>
        <w:tc>
          <w:tcPr>
            <w:tcW w:w="2358" w:type="dxa"/>
            <w:tcBorders>
              <w:top w:val="nil"/>
              <w:left w:val="nil"/>
              <w:bottom w:val="nil"/>
              <w:right w:val="nil"/>
            </w:tcBorders>
            <w:shd w:val="clear" w:color="auto" w:fill="auto"/>
            <w:noWrap/>
            <w:vAlign w:val="center"/>
            <w:hideMark/>
          </w:tcPr>
          <w:p w14:paraId="7A066BCB" w14:textId="73F718D8"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3624BB2" w14:textId="69811984"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97.90 </w:t>
            </w:r>
          </w:p>
        </w:tc>
        <w:tc>
          <w:tcPr>
            <w:tcW w:w="1694" w:type="dxa"/>
            <w:tcBorders>
              <w:top w:val="nil"/>
              <w:left w:val="nil"/>
              <w:bottom w:val="nil"/>
              <w:right w:val="nil"/>
            </w:tcBorders>
            <w:shd w:val="clear" w:color="auto" w:fill="auto"/>
            <w:noWrap/>
            <w:vAlign w:val="center"/>
            <w:hideMark/>
          </w:tcPr>
          <w:p w14:paraId="4CFEDCBB" w14:textId="18BCD152"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2452D1BA"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4B311644"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TMB3-1-2</w:t>
            </w:r>
          </w:p>
        </w:tc>
        <w:tc>
          <w:tcPr>
            <w:tcW w:w="2358" w:type="dxa"/>
            <w:tcBorders>
              <w:top w:val="nil"/>
              <w:left w:val="nil"/>
              <w:bottom w:val="nil"/>
              <w:right w:val="nil"/>
            </w:tcBorders>
            <w:shd w:val="clear" w:color="auto" w:fill="auto"/>
            <w:noWrap/>
            <w:vAlign w:val="center"/>
            <w:hideMark/>
          </w:tcPr>
          <w:p w14:paraId="352FFDFA" w14:textId="1EB6EDA4"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0D2F4068" w14:textId="6AC75E8E"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97.87 </w:t>
            </w:r>
          </w:p>
        </w:tc>
        <w:tc>
          <w:tcPr>
            <w:tcW w:w="1694" w:type="dxa"/>
            <w:tcBorders>
              <w:top w:val="nil"/>
              <w:left w:val="nil"/>
              <w:bottom w:val="nil"/>
              <w:right w:val="nil"/>
            </w:tcBorders>
            <w:shd w:val="clear" w:color="auto" w:fill="auto"/>
            <w:noWrap/>
            <w:vAlign w:val="center"/>
            <w:hideMark/>
          </w:tcPr>
          <w:p w14:paraId="68C68E6D" w14:textId="7D834D57"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4A9DDA59"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8449627"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lastRenderedPageBreak/>
              <w:t>Hh7</w:t>
            </w:r>
          </w:p>
        </w:tc>
        <w:tc>
          <w:tcPr>
            <w:tcW w:w="2358" w:type="dxa"/>
            <w:tcBorders>
              <w:top w:val="nil"/>
              <w:left w:val="nil"/>
              <w:bottom w:val="nil"/>
              <w:right w:val="nil"/>
            </w:tcBorders>
            <w:shd w:val="clear" w:color="auto" w:fill="auto"/>
            <w:noWrap/>
            <w:vAlign w:val="center"/>
            <w:hideMark/>
          </w:tcPr>
          <w:p w14:paraId="1A4117E2" w14:textId="313B0834"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r w:rsidRPr="00EF5093">
              <w:rPr>
                <w:rFonts w:ascii="Times New Roman" w:eastAsia="等线" w:hAnsi="Times New Roman" w:cs="Times New Roman"/>
                <w:kern w:val="0"/>
                <w:sz w:val="18"/>
                <w:szCs w:val="18"/>
                <w:lang w:eastAsia="zh-CN"/>
              </w:rPr>
              <w:t xml:space="preserve"> Hh34</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E3DF80A" w14:textId="40B687A3"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97.02 </w:t>
            </w:r>
          </w:p>
        </w:tc>
        <w:tc>
          <w:tcPr>
            <w:tcW w:w="1694" w:type="dxa"/>
            <w:tcBorders>
              <w:top w:val="nil"/>
              <w:left w:val="nil"/>
              <w:bottom w:val="nil"/>
              <w:right w:val="nil"/>
            </w:tcBorders>
            <w:shd w:val="clear" w:color="auto" w:fill="auto"/>
            <w:noWrap/>
            <w:vAlign w:val="center"/>
            <w:hideMark/>
          </w:tcPr>
          <w:p w14:paraId="3A6187A7" w14:textId="357E3C67"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p>
        </w:tc>
      </w:tr>
      <w:tr w:rsidR="00EF5093" w:rsidRPr="00EF5093" w14:paraId="3B649AEF"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24CE6984"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TMS1-20-1</w:t>
            </w:r>
          </w:p>
        </w:tc>
        <w:tc>
          <w:tcPr>
            <w:tcW w:w="2358" w:type="dxa"/>
            <w:tcBorders>
              <w:top w:val="nil"/>
              <w:left w:val="nil"/>
              <w:bottom w:val="nil"/>
              <w:right w:val="nil"/>
            </w:tcBorders>
            <w:shd w:val="clear" w:color="auto" w:fill="auto"/>
            <w:noWrap/>
            <w:vAlign w:val="center"/>
            <w:hideMark/>
          </w:tcPr>
          <w:p w14:paraId="1DB2B6FC" w14:textId="46DFFA22"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r w:rsidRPr="00EF5093">
              <w:rPr>
                <w:rFonts w:ascii="Times New Roman" w:eastAsia="等线" w:hAnsi="Times New Roman" w:cs="Times New Roman"/>
                <w:kern w:val="0"/>
                <w:sz w:val="18"/>
                <w:szCs w:val="18"/>
                <w:lang w:eastAsia="zh-CN"/>
              </w:rPr>
              <w:t xml:space="preserve"> Hh34</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C22A6B4" w14:textId="198BC578"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97.09 </w:t>
            </w:r>
          </w:p>
        </w:tc>
        <w:tc>
          <w:tcPr>
            <w:tcW w:w="1694" w:type="dxa"/>
            <w:tcBorders>
              <w:top w:val="nil"/>
              <w:left w:val="nil"/>
              <w:bottom w:val="nil"/>
              <w:right w:val="nil"/>
            </w:tcBorders>
            <w:shd w:val="clear" w:color="auto" w:fill="auto"/>
            <w:noWrap/>
            <w:vAlign w:val="center"/>
            <w:hideMark/>
          </w:tcPr>
          <w:p w14:paraId="08623A56" w14:textId="22233B47"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p>
        </w:tc>
      </w:tr>
      <w:tr w:rsidR="00EF5093" w:rsidRPr="00EF5093" w14:paraId="210330A4"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D988450"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Hh11</w:t>
            </w:r>
          </w:p>
        </w:tc>
        <w:tc>
          <w:tcPr>
            <w:tcW w:w="2358" w:type="dxa"/>
            <w:tcBorders>
              <w:top w:val="nil"/>
              <w:left w:val="nil"/>
              <w:bottom w:val="nil"/>
              <w:right w:val="nil"/>
            </w:tcBorders>
            <w:shd w:val="clear" w:color="auto" w:fill="auto"/>
            <w:noWrap/>
            <w:vAlign w:val="center"/>
            <w:hideMark/>
          </w:tcPr>
          <w:p w14:paraId="7F18C175" w14:textId="3CA5CC7D"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r w:rsidRPr="00EF5093">
              <w:rPr>
                <w:rFonts w:ascii="Times New Roman" w:eastAsia="等线" w:hAnsi="Times New Roman" w:cs="Times New Roman"/>
                <w:kern w:val="0"/>
                <w:sz w:val="18"/>
                <w:szCs w:val="18"/>
                <w:lang w:eastAsia="zh-CN"/>
              </w:rPr>
              <w:t xml:space="preserve"> Hh34</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73C2A1E2" w14:textId="3FA2AC0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96.94 </w:t>
            </w:r>
          </w:p>
        </w:tc>
        <w:tc>
          <w:tcPr>
            <w:tcW w:w="1694" w:type="dxa"/>
            <w:tcBorders>
              <w:top w:val="nil"/>
              <w:left w:val="nil"/>
              <w:bottom w:val="nil"/>
              <w:right w:val="nil"/>
            </w:tcBorders>
            <w:shd w:val="clear" w:color="auto" w:fill="auto"/>
            <w:noWrap/>
            <w:vAlign w:val="center"/>
            <w:hideMark/>
          </w:tcPr>
          <w:p w14:paraId="0CC94906" w14:textId="5EAD7EF9"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levicorallinum</w:t>
            </w:r>
          </w:p>
        </w:tc>
      </w:tr>
      <w:tr w:rsidR="00EF5093" w:rsidRPr="00EF5093" w14:paraId="15D17016"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26DC5AB"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TMT1-3</w:t>
            </w:r>
          </w:p>
        </w:tc>
        <w:tc>
          <w:tcPr>
            <w:tcW w:w="2358" w:type="dxa"/>
            <w:tcBorders>
              <w:top w:val="nil"/>
              <w:left w:val="nil"/>
              <w:bottom w:val="nil"/>
              <w:right w:val="nil"/>
            </w:tcBorders>
            <w:shd w:val="clear" w:color="auto" w:fill="auto"/>
            <w:noWrap/>
            <w:vAlign w:val="center"/>
            <w:hideMark/>
          </w:tcPr>
          <w:p w14:paraId="1844EC8B" w14:textId="40ED03C7"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luteum</w:t>
            </w:r>
            <w:r w:rsidRPr="00EF5093">
              <w:rPr>
                <w:rFonts w:ascii="Times New Roman" w:eastAsia="等线" w:hAnsi="Times New Roman" w:cs="Times New Roman"/>
                <w:kern w:val="0"/>
                <w:sz w:val="18"/>
                <w:szCs w:val="18"/>
                <w:lang w:eastAsia="zh-CN"/>
              </w:rPr>
              <w:t xml:space="preserve"> Hh15</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2733458C" w14:textId="5FB6C3A8"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99.49 </w:t>
            </w:r>
          </w:p>
        </w:tc>
        <w:tc>
          <w:tcPr>
            <w:tcW w:w="1694" w:type="dxa"/>
            <w:tcBorders>
              <w:top w:val="nil"/>
              <w:left w:val="nil"/>
              <w:bottom w:val="nil"/>
              <w:right w:val="nil"/>
            </w:tcBorders>
            <w:shd w:val="clear" w:color="auto" w:fill="auto"/>
            <w:noWrap/>
            <w:vAlign w:val="center"/>
            <w:hideMark/>
          </w:tcPr>
          <w:p w14:paraId="74FFD669" w14:textId="017CE01F"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luteum</w:t>
            </w:r>
          </w:p>
        </w:tc>
      </w:tr>
      <w:tr w:rsidR="00EF5093" w:rsidRPr="00EF5093" w14:paraId="762975F4"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EC5ABE0"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TMT1-2-2</w:t>
            </w:r>
          </w:p>
        </w:tc>
        <w:tc>
          <w:tcPr>
            <w:tcW w:w="2358" w:type="dxa"/>
            <w:tcBorders>
              <w:top w:val="nil"/>
              <w:left w:val="nil"/>
              <w:bottom w:val="nil"/>
              <w:right w:val="nil"/>
            </w:tcBorders>
            <w:shd w:val="clear" w:color="auto" w:fill="auto"/>
            <w:noWrap/>
            <w:vAlign w:val="center"/>
            <w:hideMark/>
          </w:tcPr>
          <w:p w14:paraId="205F667A" w14:textId="2EAEC1CE"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flavum</w:t>
            </w:r>
            <w:r w:rsidRPr="00EF5093">
              <w:rPr>
                <w:rFonts w:ascii="Times New Roman" w:eastAsia="等线" w:hAnsi="Times New Roman" w:cs="Times New Roman"/>
                <w:kern w:val="0"/>
                <w:sz w:val="18"/>
                <w:szCs w:val="18"/>
                <w:lang w:eastAsia="zh-CN"/>
              </w:rPr>
              <w:t xml:space="preserve"> Hh8</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06EB0F58" w14:textId="014DCCB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97.46 </w:t>
            </w:r>
          </w:p>
        </w:tc>
        <w:tc>
          <w:tcPr>
            <w:tcW w:w="1694" w:type="dxa"/>
            <w:tcBorders>
              <w:top w:val="nil"/>
              <w:left w:val="nil"/>
              <w:bottom w:val="nil"/>
              <w:right w:val="nil"/>
            </w:tcBorders>
            <w:shd w:val="clear" w:color="auto" w:fill="auto"/>
            <w:noWrap/>
            <w:vAlign w:val="center"/>
            <w:hideMark/>
          </w:tcPr>
          <w:p w14:paraId="02B85F37" w14:textId="20B23A8B"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flavum</w:t>
            </w:r>
          </w:p>
        </w:tc>
      </w:tr>
      <w:tr w:rsidR="00EF5093" w:rsidRPr="00EF5093" w14:paraId="2F96755E"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2F9EFB98"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TMN-39-2</w:t>
            </w:r>
          </w:p>
        </w:tc>
        <w:tc>
          <w:tcPr>
            <w:tcW w:w="2358" w:type="dxa"/>
            <w:tcBorders>
              <w:top w:val="nil"/>
              <w:left w:val="nil"/>
              <w:bottom w:val="nil"/>
              <w:right w:val="nil"/>
            </w:tcBorders>
            <w:shd w:val="clear" w:color="auto" w:fill="auto"/>
            <w:noWrap/>
            <w:vAlign w:val="center"/>
            <w:hideMark/>
          </w:tcPr>
          <w:p w14:paraId="0126BAA2" w14:textId="707CA3F9"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r w:rsidRPr="00EF5093">
              <w:rPr>
                <w:rFonts w:ascii="Times New Roman" w:eastAsia="等线" w:hAnsi="Times New Roman" w:cs="Times New Roman"/>
                <w:kern w:val="0"/>
                <w:sz w:val="18"/>
                <w:szCs w:val="18"/>
                <w:lang w:eastAsia="zh-CN"/>
              </w:rPr>
              <w:t xml:space="preserve"> TMN-42</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45D2861C" w14:textId="78AB815D"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99.07 </w:t>
            </w:r>
          </w:p>
        </w:tc>
        <w:tc>
          <w:tcPr>
            <w:tcW w:w="1694" w:type="dxa"/>
            <w:tcBorders>
              <w:top w:val="nil"/>
              <w:left w:val="nil"/>
              <w:bottom w:val="nil"/>
              <w:right w:val="nil"/>
            </w:tcBorders>
            <w:shd w:val="clear" w:color="auto" w:fill="auto"/>
            <w:noWrap/>
            <w:vAlign w:val="center"/>
            <w:hideMark/>
          </w:tcPr>
          <w:p w14:paraId="386FAEEC" w14:textId="668EBB01"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zongtaii</w:t>
            </w:r>
          </w:p>
        </w:tc>
      </w:tr>
      <w:tr w:rsidR="00EF5093" w:rsidRPr="00EF5093" w14:paraId="1A8C885E"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3A2164A0"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TmT3-12</w:t>
            </w:r>
          </w:p>
        </w:tc>
        <w:tc>
          <w:tcPr>
            <w:tcW w:w="2358" w:type="dxa"/>
            <w:tcBorders>
              <w:top w:val="nil"/>
              <w:left w:val="nil"/>
              <w:bottom w:val="nil"/>
              <w:right w:val="nil"/>
            </w:tcBorders>
            <w:shd w:val="clear" w:color="auto" w:fill="auto"/>
            <w:noWrap/>
            <w:vAlign w:val="center"/>
            <w:hideMark/>
          </w:tcPr>
          <w:p w14:paraId="2E1E20EC" w14:textId="0CA8F6B3"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r w:rsidRPr="00EF5093">
              <w:rPr>
                <w:rFonts w:ascii="Times New Roman" w:eastAsia="等线" w:hAnsi="Times New Roman" w:cs="Times New Roman"/>
                <w:kern w:val="0"/>
                <w:sz w:val="18"/>
                <w:szCs w:val="18"/>
                <w:lang w:eastAsia="zh-CN"/>
              </w:rPr>
              <w:t xml:space="preserve"> TMT4-23</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54E1CC8F" w14:textId="490CE2A1"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99.99 </w:t>
            </w:r>
          </w:p>
        </w:tc>
        <w:tc>
          <w:tcPr>
            <w:tcW w:w="1694" w:type="dxa"/>
            <w:tcBorders>
              <w:top w:val="nil"/>
              <w:left w:val="nil"/>
              <w:bottom w:val="nil"/>
              <w:right w:val="nil"/>
            </w:tcBorders>
            <w:shd w:val="clear" w:color="auto" w:fill="auto"/>
            <w:noWrap/>
            <w:vAlign w:val="center"/>
            <w:hideMark/>
          </w:tcPr>
          <w:p w14:paraId="75716715" w14:textId="0E5F1DC6"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breve</w:t>
            </w:r>
          </w:p>
        </w:tc>
      </w:tr>
      <w:tr w:rsidR="00EF5093" w:rsidRPr="00EF5093" w14:paraId="49C17C74" w14:textId="77777777" w:rsidTr="00211C67">
        <w:trPr>
          <w:trHeight w:val="276"/>
          <w:jc w:val="center"/>
        </w:trPr>
        <w:tc>
          <w:tcPr>
            <w:tcW w:w="1134" w:type="dxa"/>
            <w:tcBorders>
              <w:top w:val="nil"/>
              <w:left w:val="nil"/>
              <w:bottom w:val="nil"/>
              <w:right w:val="nil"/>
            </w:tcBorders>
            <w:shd w:val="clear" w:color="auto" w:fill="auto"/>
            <w:noWrap/>
            <w:vAlign w:val="center"/>
            <w:hideMark/>
          </w:tcPr>
          <w:p w14:paraId="1C583BD1"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TMT1-2-1</w:t>
            </w:r>
          </w:p>
        </w:tc>
        <w:tc>
          <w:tcPr>
            <w:tcW w:w="2358" w:type="dxa"/>
            <w:tcBorders>
              <w:top w:val="nil"/>
              <w:left w:val="nil"/>
              <w:bottom w:val="nil"/>
              <w:right w:val="nil"/>
            </w:tcBorders>
            <w:shd w:val="clear" w:color="auto" w:fill="auto"/>
            <w:noWrap/>
            <w:vAlign w:val="center"/>
            <w:hideMark/>
          </w:tcPr>
          <w:p w14:paraId="7FFB8734" w14:textId="7205DBE4"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r w:rsidRPr="00EF5093">
              <w:rPr>
                <w:rFonts w:ascii="Times New Roman" w:eastAsia="等线" w:hAnsi="Times New Roman" w:cs="Times New Roman"/>
                <w:kern w:val="0"/>
                <w:sz w:val="18"/>
                <w:szCs w:val="18"/>
                <w:lang w:eastAsia="zh-CN"/>
              </w:rPr>
              <w:t xml:space="preserve"> 0549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nil"/>
              <w:right w:val="nil"/>
            </w:tcBorders>
            <w:shd w:val="clear" w:color="auto" w:fill="auto"/>
            <w:noWrap/>
            <w:hideMark/>
          </w:tcPr>
          <w:p w14:paraId="6F7EE4A0" w14:textId="65D1A50C"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99.58 </w:t>
            </w:r>
          </w:p>
        </w:tc>
        <w:tc>
          <w:tcPr>
            <w:tcW w:w="1694" w:type="dxa"/>
            <w:tcBorders>
              <w:top w:val="nil"/>
              <w:left w:val="nil"/>
              <w:bottom w:val="nil"/>
              <w:right w:val="nil"/>
            </w:tcBorders>
            <w:shd w:val="clear" w:color="auto" w:fill="auto"/>
            <w:noWrap/>
            <w:vAlign w:val="center"/>
            <w:hideMark/>
          </w:tcPr>
          <w:p w14:paraId="7215CF60" w14:textId="36B5BADD"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p>
        </w:tc>
      </w:tr>
      <w:tr w:rsidR="00EF5093" w:rsidRPr="00EF5093" w14:paraId="33660AE3" w14:textId="77777777" w:rsidTr="00211C67">
        <w:trPr>
          <w:trHeight w:val="290"/>
          <w:jc w:val="center"/>
        </w:trPr>
        <w:tc>
          <w:tcPr>
            <w:tcW w:w="1134" w:type="dxa"/>
            <w:tcBorders>
              <w:top w:val="nil"/>
              <w:left w:val="nil"/>
              <w:bottom w:val="single" w:sz="8" w:space="0" w:color="auto"/>
              <w:right w:val="nil"/>
            </w:tcBorders>
            <w:shd w:val="clear" w:color="auto" w:fill="auto"/>
            <w:noWrap/>
            <w:vAlign w:val="center"/>
            <w:hideMark/>
          </w:tcPr>
          <w:p w14:paraId="1ED03B3F" w14:textId="77777777"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Sr47</w:t>
            </w:r>
          </w:p>
        </w:tc>
        <w:tc>
          <w:tcPr>
            <w:tcW w:w="2358" w:type="dxa"/>
            <w:tcBorders>
              <w:top w:val="nil"/>
              <w:left w:val="nil"/>
              <w:bottom w:val="single" w:sz="8" w:space="0" w:color="auto"/>
              <w:right w:val="nil"/>
            </w:tcBorders>
            <w:shd w:val="clear" w:color="auto" w:fill="auto"/>
            <w:noWrap/>
            <w:vAlign w:val="center"/>
            <w:hideMark/>
          </w:tcPr>
          <w:p w14:paraId="357D8FD8" w14:textId="74CE93A3" w:rsidR="00BB1125" w:rsidRPr="00EF5093" w:rsidRDefault="00BB1125" w:rsidP="00BB1125">
            <w:pPr>
              <w:rPr>
                <w:rFonts w:ascii="Times New Roman" w:eastAsia="等线" w:hAnsi="Times New Roman" w:cs="Times New Roman"/>
                <w:i/>
                <w:iCs/>
                <w:kern w:val="0"/>
                <w:sz w:val="18"/>
                <w:szCs w:val="18"/>
                <w:lang w:eastAsia="zh-CN"/>
              </w:rPr>
            </w:pPr>
            <w:r w:rsidRPr="00EF5093">
              <w:rPr>
                <w:rFonts w:ascii="Times New Roman" w:eastAsia="等线" w:hAnsi="Times New Roman" w:cs="Times New Roman"/>
                <w:i/>
                <w:iCs/>
                <w:kern w:val="0"/>
                <w:sz w:val="18"/>
                <w:szCs w:val="18"/>
                <w:lang w:eastAsia="zh-CN"/>
              </w:rPr>
              <w:t>C.</w:t>
            </w:r>
            <w:r w:rsidRPr="00EF5093">
              <w:rPr>
                <w:rFonts w:ascii="Times New Roman" w:eastAsia="等线" w:hAnsi="Times New Roman" w:cs="Times New Roman"/>
                <w:kern w:val="0"/>
                <w:sz w:val="18"/>
                <w:szCs w:val="18"/>
                <w:lang w:eastAsia="zh-CN"/>
              </w:rPr>
              <w:t xml:space="preserve"> </w:t>
            </w:r>
            <w:r w:rsidRPr="00EF5093">
              <w:rPr>
                <w:rFonts w:ascii="Times New Roman" w:eastAsia="等线" w:hAnsi="Times New Roman" w:cs="Times New Roman"/>
                <w:i/>
                <w:iCs/>
                <w:kern w:val="0"/>
                <w:sz w:val="18"/>
                <w:szCs w:val="18"/>
                <w:lang w:eastAsia="zh-CN"/>
              </w:rPr>
              <w:t>psychrotolerans</w:t>
            </w:r>
            <w:r w:rsidRPr="00EF5093">
              <w:rPr>
                <w:rFonts w:ascii="Times New Roman" w:eastAsia="等线" w:hAnsi="Times New Roman" w:cs="Times New Roman"/>
                <w:kern w:val="0"/>
                <w:sz w:val="18"/>
                <w:szCs w:val="18"/>
                <w:lang w:eastAsia="zh-CN"/>
              </w:rPr>
              <w:t xml:space="preserve"> 0549</w:t>
            </w:r>
            <w:r w:rsidRPr="00EF5093">
              <w:rPr>
                <w:rFonts w:ascii="Times New Roman" w:eastAsia="等线" w:hAnsi="Times New Roman" w:cs="Times New Roman"/>
                <w:kern w:val="0"/>
                <w:sz w:val="18"/>
                <w:szCs w:val="18"/>
                <w:vertAlign w:val="superscript"/>
                <w:lang w:eastAsia="zh-CN"/>
              </w:rPr>
              <w:t>T</w:t>
            </w:r>
          </w:p>
        </w:tc>
        <w:tc>
          <w:tcPr>
            <w:tcW w:w="1186" w:type="dxa"/>
            <w:tcBorders>
              <w:top w:val="nil"/>
              <w:left w:val="nil"/>
              <w:bottom w:val="single" w:sz="8" w:space="0" w:color="auto"/>
              <w:right w:val="nil"/>
            </w:tcBorders>
            <w:shd w:val="clear" w:color="auto" w:fill="auto"/>
            <w:noWrap/>
            <w:hideMark/>
          </w:tcPr>
          <w:p w14:paraId="2D040E89" w14:textId="3402CEE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hAnsi="Times New Roman" w:cs="Times New Roman"/>
                <w:sz w:val="18"/>
                <w:szCs w:val="18"/>
              </w:rPr>
              <w:t xml:space="preserve">90.92 </w:t>
            </w:r>
          </w:p>
        </w:tc>
        <w:tc>
          <w:tcPr>
            <w:tcW w:w="1694" w:type="dxa"/>
            <w:tcBorders>
              <w:top w:val="nil"/>
              <w:left w:val="nil"/>
              <w:bottom w:val="single" w:sz="8" w:space="0" w:color="auto"/>
              <w:right w:val="nil"/>
            </w:tcBorders>
            <w:shd w:val="clear" w:color="auto" w:fill="auto"/>
            <w:noWrap/>
            <w:vAlign w:val="center"/>
            <w:hideMark/>
          </w:tcPr>
          <w:p w14:paraId="0FAE7909" w14:textId="6AC72830" w:rsidR="00BB1125" w:rsidRPr="00EF5093" w:rsidRDefault="00BB1125" w:rsidP="00BB1125">
            <w:pPr>
              <w:rPr>
                <w:rFonts w:ascii="Times New Roman" w:eastAsia="等线" w:hAnsi="Times New Roman" w:cs="Times New Roman"/>
                <w:kern w:val="0"/>
                <w:sz w:val="18"/>
                <w:szCs w:val="18"/>
                <w:lang w:eastAsia="zh-CN"/>
              </w:rPr>
            </w:pPr>
            <w:r w:rsidRPr="00EF5093">
              <w:rPr>
                <w:rFonts w:ascii="Times New Roman" w:eastAsia="等线" w:hAnsi="Times New Roman" w:cs="Times New Roman"/>
                <w:kern w:val="0"/>
                <w:sz w:val="18"/>
                <w:szCs w:val="18"/>
                <w:lang w:eastAsia="zh-CN"/>
              </w:rPr>
              <w:t>新种</w:t>
            </w:r>
          </w:p>
        </w:tc>
      </w:tr>
    </w:tbl>
    <w:p w14:paraId="6CBC7E47" w14:textId="77777777" w:rsidR="00C1428A" w:rsidRPr="00EF5093" w:rsidRDefault="00C1428A" w:rsidP="00C1428A">
      <w:pPr>
        <w:pStyle w:val="aff7"/>
        <w:widowControl w:val="0"/>
        <w:spacing w:line="360" w:lineRule="auto"/>
        <w:ind w:left="992" w:firstLineChars="0" w:firstLine="0"/>
        <w:jc w:val="both"/>
        <w:rPr>
          <w:rFonts w:ascii="Times New Roman" w:eastAsia="宋体" w:hAnsi="Times New Roman" w:cs="Times New Roman"/>
          <w:sz w:val="24"/>
          <w:szCs w:val="24"/>
          <w:lang w:eastAsia="zh-CN"/>
        </w:rPr>
      </w:pPr>
    </w:p>
    <w:p w14:paraId="16456581" w14:textId="4C164563" w:rsidR="000714DD" w:rsidRPr="00EF5093" w:rsidRDefault="000A6F33" w:rsidP="000714DD">
      <w:pPr>
        <w:pStyle w:val="aff7"/>
        <w:widowControl w:val="0"/>
        <w:numPr>
          <w:ilvl w:val="1"/>
          <w:numId w:val="14"/>
        </w:numPr>
        <w:spacing w:line="360" w:lineRule="auto"/>
        <w:ind w:firstLineChars="0"/>
        <w:jc w:val="both"/>
        <w:rPr>
          <w:rFonts w:ascii="Times New Roman" w:eastAsia="宋体" w:hAnsi="Times New Roman" w:cs="Times New Roman"/>
          <w:sz w:val="24"/>
          <w:szCs w:val="24"/>
          <w:lang w:eastAsia="zh-CN"/>
        </w:rPr>
      </w:pPr>
      <w:r w:rsidRPr="00EF5093">
        <w:rPr>
          <w:rFonts w:ascii="Times New Roman" w:eastAsia="宋体" w:hAnsi="Times New Roman" w:cs="Times New Roman" w:hint="eastAsia"/>
          <w:sz w:val="24"/>
          <w:szCs w:val="24"/>
          <w:lang w:eastAsia="zh-CN"/>
        </w:rPr>
        <w:t>平均氨基酸一致性</w:t>
      </w:r>
      <w:r w:rsidR="000714DD" w:rsidRPr="00EF5093">
        <w:rPr>
          <w:rFonts w:ascii="Times New Roman" w:eastAsia="宋体" w:hAnsi="Times New Roman" w:cs="Times New Roman" w:hint="eastAsia"/>
          <w:sz w:val="24"/>
          <w:szCs w:val="24"/>
          <w:lang w:eastAsia="zh-CN"/>
        </w:rPr>
        <w:t>分析</w:t>
      </w:r>
    </w:p>
    <w:p w14:paraId="6A60DEA9" w14:textId="73D3F433" w:rsidR="000A6F33" w:rsidRPr="00EF5093" w:rsidRDefault="008E2515" w:rsidP="002E5756">
      <w:pPr>
        <w:widowControl w:val="0"/>
        <w:spacing w:line="360" w:lineRule="auto"/>
        <w:ind w:left="425"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hint="eastAsia"/>
          <w:sz w:val="24"/>
          <w:szCs w:val="24"/>
          <w:lang w:eastAsia="zh-CN"/>
        </w:rPr>
        <w:t>A</w:t>
      </w:r>
      <w:r w:rsidRPr="00EF5093">
        <w:rPr>
          <w:rFonts w:ascii="Times New Roman" w:eastAsia="宋体" w:hAnsi="Times New Roman" w:cs="Times New Roman"/>
          <w:sz w:val="24"/>
          <w:szCs w:val="24"/>
          <w:lang w:eastAsia="zh-CN"/>
        </w:rPr>
        <w:t>NI</w:t>
      </w:r>
      <w:r w:rsidRPr="00EF5093">
        <w:rPr>
          <w:rFonts w:ascii="Times New Roman" w:eastAsia="宋体" w:hAnsi="Times New Roman" w:cs="Times New Roman" w:hint="eastAsia"/>
          <w:sz w:val="24"/>
          <w:szCs w:val="24"/>
          <w:lang w:eastAsia="zh-CN"/>
        </w:rPr>
        <w:t>值可作为种水平的鉴定方法之一，而在更高分类单元的鉴定可通过计算</w:t>
      </w:r>
      <w:r w:rsidR="006D55A2" w:rsidRPr="00EF5093">
        <w:rPr>
          <w:rFonts w:ascii="Times New Roman" w:eastAsia="宋体" w:hAnsi="Times New Roman" w:cs="Times New Roman" w:hint="eastAsia"/>
          <w:sz w:val="24"/>
          <w:szCs w:val="24"/>
          <w:lang w:eastAsia="zh-CN"/>
        </w:rPr>
        <w:t>氨基酸一致性</w:t>
      </w:r>
      <w:r w:rsidR="006D55A2" w:rsidRPr="00EF5093">
        <w:rPr>
          <w:rFonts w:ascii="Times New Roman" w:eastAsia="宋体" w:hAnsi="Times New Roman" w:cs="Times New Roman" w:hint="eastAsia"/>
          <w:sz w:val="24"/>
          <w:szCs w:val="24"/>
          <w:lang w:eastAsia="zh-CN"/>
        </w:rPr>
        <w:t xml:space="preserve"> </w:t>
      </w:r>
      <w:r w:rsidR="006D55A2" w:rsidRPr="00EF5093">
        <w:rPr>
          <w:rFonts w:ascii="Times New Roman" w:eastAsia="宋体" w:hAnsi="Times New Roman" w:cs="Times New Roman"/>
          <w:sz w:val="24"/>
          <w:szCs w:val="24"/>
          <w:lang w:eastAsia="zh-CN"/>
        </w:rPr>
        <w:t>(</w:t>
      </w:r>
      <w:r w:rsidR="006D55A2" w:rsidRPr="00EF5093">
        <w:rPr>
          <w:rFonts w:ascii="Times New Roman" w:eastAsia="宋体" w:hAnsi="Times New Roman" w:cs="Times New Roman" w:hint="eastAsia"/>
          <w:sz w:val="24"/>
          <w:szCs w:val="24"/>
          <w:lang w:eastAsia="zh-CN"/>
        </w:rPr>
        <w:t>amino acid identity</w:t>
      </w:r>
      <w:r w:rsidR="006D55A2" w:rsidRPr="00EF5093">
        <w:rPr>
          <w:rFonts w:ascii="Times New Roman" w:eastAsia="宋体" w:hAnsi="Times New Roman" w:cs="Times New Roman"/>
          <w:sz w:val="24"/>
          <w:szCs w:val="24"/>
          <w:lang w:eastAsia="zh-CN"/>
        </w:rPr>
        <w:t xml:space="preserve">, </w:t>
      </w:r>
      <w:r w:rsidR="006D55A2" w:rsidRPr="00EF5093">
        <w:rPr>
          <w:rFonts w:ascii="Times New Roman" w:eastAsia="宋体" w:hAnsi="Times New Roman" w:cs="Times New Roman" w:hint="eastAsia"/>
          <w:sz w:val="24"/>
          <w:szCs w:val="24"/>
          <w:lang w:eastAsia="zh-CN"/>
        </w:rPr>
        <w:t>AAI</w:t>
      </w:r>
      <w:r w:rsidR="006D55A2" w:rsidRPr="00EF5093">
        <w:rPr>
          <w:rFonts w:ascii="Times New Roman" w:eastAsia="宋体" w:hAnsi="Times New Roman" w:cs="Times New Roman"/>
          <w:sz w:val="24"/>
          <w:szCs w:val="24"/>
          <w:lang w:eastAsia="zh-CN"/>
        </w:rPr>
        <w:t>)</w:t>
      </w:r>
      <w:r w:rsidR="0086632F" w:rsidRPr="00EF5093">
        <w:rPr>
          <w:rFonts w:ascii="Times New Roman" w:eastAsia="宋体" w:hAnsi="Times New Roman" w:cs="Times New Roman"/>
          <w:sz w:val="24"/>
          <w:szCs w:val="24"/>
          <w:lang w:eastAsia="zh-CN"/>
        </w:rPr>
        <w:t xml:space="preserve"> </w:t>
      </w:r>
      <w:r w:rsidR="0086632F" w:rsidRPr="00EF5093">
        <w:rPr>
          <w:rFonts w:ascii="Times New Roman" w:eastAsia="宋体" w:hAnsi="Times New Roman" w:cs="Times New Roman" w:hint="eastAsia"/>
          <w:sz w:val="24"/>
          <w:szCs w:val="24"/>
          <w:lang w:eastAsia="zh-CN"/>
        </w:rPr>
        <w:t>进行初步判定</w:t>
      </w:r>
      <w:r w:rsidR="006D55A2" w:rsidRPr="00EF5093">
        <w:rPr>
          <w:rFonts w:ascii="Times New Roman" w:eastAsia="宋体" w:hAnsi="Times New Roman" w:cs="Times New Roman" w:hint="eastAsia"/>
          <w:sz w:val="24"/>
          <w:szCs w:val="24"/>
          <w:lang w:eastAsia="zh-CN"/>
        </w:rPr>
        <w:t>，</w:t>
      </w:r>
      <w:r w:rsidRPr="00EF5093">
        <w:rPr>
          <w:rFonts w:ascii="Times New Roman" w:eastAsia="宋体" w:hAnsi="Times New Roman" w:cs="Times New Roman" w:hint="eastAsia"/>
          <w:sz w:val="24"/>
          <w:szCs w:val="24"/>
          <w:lang w:eastAsia="zh-CN"/>
        </w:rPr>
        <w:t>在属水平的</w:t>
      </w:r>
      <w:r w:rsidRPr="00EF5093">
        <w:rPr>
          <w:rFonts w:ascii="Times New Roman" w:eastAsia="宋体" w:hAnsi="Times New Roman" w:cs="Times New Roman" w:hint="eastAsia"/>
          <w:sz w:val="24"/>
          <w:szCs w:val="24"/>
          <w:lang w:eastAsia="zh-CN"/>
        </w:rPr>
        <w:t>AAI</w:t>
      </w:r>
      <w:r w:rsidRPr="00EF5093">
        <w:rPr>
          <w:rFonts w:ascii="Times New Roman" w:eastAsia="宋体" w:hAnsi="Times New Roman" w:cs="Times New Roman" w:hint="eastAsia"/>
          <w:sz w:val="24"/>
          <w:szCs w:val="24"/>
          <w:lang w:eastAsia="zh-CN"/>
        </w:rPr>
        <w:t>阈值大约为</w:t>
      </w:r>
      <w:r w:rsidRPr="00EF5093">
        <w:rPr>
          <w:rFonts w:ascii="Times New Roman" w:eastAsia="宋体" w:hAnsi="Times New Roman" w:cs="Times New Roman"/>
          <w:sz w:val="24"/>
          <w:szCs w:val="24"/>
          <w:lang w:eastAsia="zh-CN"/>
        </w:rPr>
        <w:t>65</w:t>
      </w:r>
      <w:r w:rsidRPr="00EF5093">
        <w:rPr>
          <w:rFonts w:ascii="Times New Roman" w:eastAsia="宋体" w:hAnsi="Times New Roman" w:cs="Times New Roman" w:hint="eastAsia"/>
          <w:sz w:val="24"/>
          <w:szCs w:val="24"/>
          <w:lang w:eastAsia="zh-CN"/>
        </w:rPr>
        <w:t>-</w:t>
      </w:r>
      <w:r w:rsidRPr="00EF5093">
        <w:rPr>
          <w:rFonts w:ascii="Times New Roman" w:eastAsia="宋体" w:hAnsi="Times New Roman" w:cs="Times New Roman"/>
          <w:sz w:val="24"/>
          <w:szCs w:val="24"/>
          <w:lang w:eastAsia="zh-CN"/>
        </w:rPr>
        <w:t>72 %</w:t>
      </w:r>
      <w:r w:rsidR="009071EF" w:rsidRPr="00EF5093">
        <w:rPr>
          <w:rFonts w:ascii="Times New Roman" w:eastAsia="宋体" w:hAnsi="Times New Roman" w:cs="Times New Roman"/>
          <w:sz w:val="24"/>
          <w:szCs w:val="24"/>
          <w:lang w:eastAsia="zh-CN"/>
        </w:rPr>
        <w:t xml:space="preserve"> (</w:t>
      </w:r>
      <w:r w:rsidR="002E5756" w:rsidRPr="00EF5093">
        <w:rPr>
          <w:rFonts w:ascii="Times New Roman" w:eastAsia="宋体" w:hAnsi="Times New Roman" w:cs="Times New Roman"/>
          <w:sz w:val="24"/>
          <w:szCs w:val="24"/>
          <w:lang w:eastAsia="zh-CN"/>
        </w:rPr>
        <w:tab/>
        <w:t>Konstantinidis &amp; Tiedje</w:t>
      </w:r>
      <w:r w:rsidR="000F6149" w:rsidRPr="00EF5093">
        <w:rPr>
          <w:rFonts w:ascii="Times New Roman" w:eastAsia="宋体" w:hAnsi="Times New Roman" w:cs="Times New Roman" w:hint="eastAsia"/>
          <w:sz w:val="24"/>
          <w:szCs w:val="24"/>
          <w:lang w:eastAsia="zh-CN"/>
        </w:rPr>
        <w:t>,</w:t>
      </w:r>
      <w:r w:rsidR="000F6149" w:rsidRPr="00EF5093">
        <w:rPr>
          <w:rFonts w:ascii="Times New Roman" w:eastAsia="宋体" w:hAnsi="Times New Roman" w:cs="Times New Roman"/>
          <w:sz w:val="24"/>
          <w:szCs w:val="24"/>
          <w:lang w:eastAsia="zh-CN"/>
        </w:rPr>
        <w:t xml:space="preserve"> </w:t>
      </w:r>
      <w:r w:rsidR="002E5756" w:rsidRPr="00EF5093">
        <w:rPr>
          <w:rFonts w:ascii="Times New Roman" w:eastAsia="宋体" w:hAnsi="Times New Roman" w:cs="Times New Roman"/>
          <w:sz w:val="24"/>
          <w:szCs w:val="24"/>
          <w:lang w:eastAsia="zh-CN"/>
        </w:rPr>
        <w:t>2007</w:t>
      </w:r>
      <w:r w:rsidR="009071EF" w:rsidRPr="00EF5093">
        <w:rPr>
          <w:rFonts w:ascii="Times New Roman" w:eastAsia="宋体" w:hAnsi="Times New Roman" w:cs="Times New Roman"/>
          <w:sz w:val="24"/>
          <w:szCs w:val="24"/>
          <w:lang w:eastAsia="zh-CN"/>
        </w:rPr>
        <w:t>)</w:t>
      </w:r>
      <w:r w:rsidRPr="00EF5093">
        <w:rPr>
          <w:rFonts w:ascii="Times New Roman" w:eastAsia="宋体" w:hAnsi="Times New Roman" w:cs="Times New Roman" w:hint="eastAsia"/>
          <w:sz w:val="24"/>
          <w:szCs w:val="24"/>
          <w:lang w:eastAsia="zh-CN"/>
        </w:rPr>
        <w:t>。</w:t>
      </w:r>
      <w:r w:rsidR="004E2BA7" w:rsidRPr="00EF5093">
        <w:rPr>
          <w:rFonts w:ascii="Times New Roman" w:eastAsia="宋体" w:hAnsi="Times New Roman" w:cs="Times New Roman" w:hint="eastAsia"/>
          <w:sz w:val="24"/>
          <w:szCs w:val="24"/>
          <w:lang w:eastAsia="zh-CN"/>
        </w:rPr>
        <w:t>以</w:t>
      </w:r>
      <w:r w:rsidR="00245E3E" w:rsidRPr="00EF5093">
        <w:rPr>
          <w:rFonts w:ascii="Times New Roman" w:eastAsia="宋体" w:hAnsi="Times New Roman" w:cs="Times New Roman" w:hint="eastAsia"/>
          <w:sz w:val="24"/>
          <w:szCs w:val="24"/>
          <w:lang w:eastAsia="zh-CN"/>
        </w:rPr>
        <w:t>本文中的基因组数据为例，</w:t>
      </w:r>
      <w:r w:rsidR="00A013DC" w:rsidRPr="00EF5093">
        <w:rPr>
          <w:rFonts w:ascii="Times New Roman" w:eastAsia="宋体" w:hAnsi="Times New Roman" w:cs="Times New Roman" w:hint="eastAsia"/>
          <w:sz w:val="24"/>
          <w:szCs w:val="24"/>
          <w:lang w:eastAsia="zh-CN"/>
        </w:rPr>
        <w:t>AAI</w:t>
      </w:r>
      <w:r w:rsidR="00A013DC" w:rsidRPr="00EF5093">
        <w:rPr>
          <w:rFonts w:ascii="Times New Roman" w:eastAsia="宋体" w:hAnsi="Times New Roman" w:cs="Times New Roman" w:hint="eastAsia"/>
          <w:sz w:val="24"/>
          <w:szCs w:val="24"/>
          <w:lang w:eastAsia="zh-CN"/>
        </w:rPr>
        <w:t>值可</w:t>
      </w:r>
      <w:r w:rsidR="00245E3E" w:rsidRPr="00EF5093">
        <w:rPr>
          <w:rFonts w:ascii="Times New Roman" w:eastAsia="宋体" w:hAnsi="Times New Roman" w:cs="Times New Roman" w:hint="eastAsia"/>
          <w:sz w:val="24"/>
          <w:szCs w:val="24"/>
          <w:lang w:eastAsia="zh-CN"/>
        </w:rPr>
        <w:t>通过</w:t>
      </w:r>
      <w:r w:rsidR="00245E3E" w:rsidRPr="00EF5093">
        <w:rPr>
          <w:rFonts w:ascii="Times New Roman" w:eastAsia="宋体" w:hAnsi="Times New Roman" w:cs="Times New Roman" w:hint="eastAsia"/>
          <w:sz w:val="24"/>
          <w:szCs w:val="24"/>
          <w:lang w:eastAsia="zh-CN"/>
        </w:rPr>
        <w:t>CompareM</w:t>
      </w:r>
      <w:r w:rsidR="00245E3E" w:rsidRPr="00EF5093">
        <w:rPr>
          <w:rFonts w:ascii="Times New Roman" w:eastAsia="宋体" w:hAnsi="Times New Roman" w:cs="Times New Roman" w:hint="eastAsia"/>
          <w:sz w:val="24"/>
          <w:szCs w:val="24"/>
          <w:lang w:eastAsia="zh-CN"/>
        </w:rPr>
        <w:t>软件</w:t>
      </w:r>
      <w:r w:rsidR="00A013DC" w:rsidRPr="00EF5093">
        <w:rPr>
          <w:rFonts w:ascii="Times New Roman" w:eastAsia="宋体" w:hAnsi="Times New Roman" w:cs="Times New Roman" w:hint="eastAsia"/>
          <w:sz w:val="24"/>
          <w:szCs w:val="24"/>
          <w:lang w:eastAsia="zh-CN"/>
        </w:rPr>
        <w:t>计算</w:t>
      </w:r>
      <w:r w:rsidR="002368B5" w:rsidRPr="00EF5093">
        <w:rPr>
          <w:rFonts w:ascii="Times New Roman" w:eastAsia="宋体" w:hAnsi="Times New Roman" w:cs="Times New Roman" w:hint="eastAsia"/>
          <w:sz w:val="24"/>
          <w:szCs w:val="24"/>
          <w:lang w:eastAsia="zh-CN"/>
        </w:rPr>
        <w:t>。</w:t>
      </w:r>
      <w:r w:rsidR="00607591" w:rsidRPr="00EF5093">
        <w:rPr>
          <w:rFonts w:ascii="Times New Roman" w:eastAsia="宋体" w:hAnsi="Times New Roman" w:cs="Times New Roman" w:hint="eastAsia"/>
          <w:sz w:val="24"/>
          <w:szCs w:val="24"/>
          <w:lang w:eastAsia="zh-CN"/>
        </w:rPr>
        <w:t>以</w:t>
      </w:r>
      <w:r w:rsidR="00831EB2" w:rsidRPr="00EF5093">
        <w:rPr>
          <w:rFonts w:ascii="Times New Roman" w:eastAsia="宋体" w:hAnsi="Times New Roman" w:cs="Times New Roman" w:hint="eastAsia"/>
          <w:sz w:val="24"/>
          <w:szCs w:val="24"/>
          <w:lang w:eastAsia="zh-CN"/>
        </w:rPr>
        <w:t>~</w:t>
      </w:r>
      <w:r w:rsidR="00831EB2" w:rsidRPr="00EF5093">
        <w:rPr>
          <w:rFonts w:ascii="Times New Roman" w:eastAsia="宋体" w:hAnsi="Times New Roman" w:cs="Times New Roman"/>
          <w:sz w:val="24"/>
          <w:szCs w:val="24"/>
          <w:lang w:eastAsia="zh-CN"/>
        </w:rPr>
        <w:t>/data/my_genomes</w:t>
      </w:r>
      <w:r w:rsidR="00831EB2" w:rsidRPr="00EF5093">
        <w:rPr>
          <w:rFonts w:ascii="Times New Roman" w:eastAsia="宋体" w:hAnsi="Times New Roman" w:cs="Times New Roman" w:hint="eastAsia"/>
          <w:sz w:val="24"/>
          <w:szCs w:val="24"/>
          <w:lang w:eastAsia="zh-CN"/>
        </w:rPr>
        <w:t>文件夹中</w:t>
      </w:r>
      <w:r w:rsidR="0069361D" w:rsidRPr="00EF5093">
        <w:rPr>
          <w:rFonts w:ascii="Times New Roman" w:eastAsia="宋体" w:hAnsi="Times New Roman" w:cs="Times New Roman" w:hint="eastAsia"/>
          <w:sz w:val="24"/>
          <w:szCs w:val="24"/>
          <w:lang w:eastAsia="zh-CN"/>
        </w:rPr>
        <w:t>的基因组序列为输入文件</w:t>
      </w:r>
      <w:r w:rsidR="00831EB2" w:rsidRPr="00EF5093">
        <w:rPr>
          <w:rFonts w:ascii="Times New Roman" w:eastAsia="宋体" w:hAnsi="Times New Roman" w:cs="Times New Roman" w:hint="eastAsia"/>
          <w:sz w:val="24"/>
          <w:szCs w:val="24"/>
          <w:lang w:eastAsia="zh-CN"/>
        </w:rPr>
        <w:t>，输入命令：</w:t>
      </w:r>
    </w:p>
    <w:p w14:paraId="5FE9D04D" w14:textId="73440507" w:rsidR="00831EB2" w:rsidRPr="00EF5093" w:rsidRDefault="00563331" w:rsidP="002E5756">
      <w:pPr>
        <w:widowControl w:val="0"/>
        <w:spacing w:line="360" w:lineRule="auto"/>
        <w:ind w:left="425"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 xml:space="preserve">comparem aai_wf </w:t>
      </w:r>
      <w:r w:rsidR="00612E73" w:rsidRPr="00EF5093">
        <w:rPr>
          <w:rFonts w:ascii="Times New Roman" w:eastAsia="宋体" w:hAnsi="Times New Roman" w:cs="Times New Roman" w:hint="eastAsia"/>
          <w:sz w:val="24"/>
          <w:szCs w:val="24"/>
          <w:lang w:eastAsia="zh-CN"/>
        </w:rPr>
        <w:t>~</w:t>
      </w:r>
      <w:r w:rsidR="00612E73" w:rsidRPr="00EF5093">
        <w:rPr>
          <w:rFonts w:ascii="Times New Roman" w:eastAsia="宋体" w:hAnsi="Times New Roman" w:cs="Times New Roman"/>
          <w:sz w:val="24"/>
          <w:szCs w:val="24"/>
          <w:lang w:eastAsia="zh-CN"/>
        </w:rPr>
        <w:t>/data/my_genomes</w:t>
      </w:r>
      <w:r w:rsidRPr="00EF5093">
        <w:rPr>
          <w:rFonts w:ascii="Times New Roman" w:eastAsia="宋体" w:hAnsi="Times New Roman" w:cs="Times New Roman"/>
          <w:sz w:val="24"/>
          <w:szCs w:val="24"/>
          <w:lang w:eastAsia="zh-CN"/>
        </w:rPr>
        <w:t xml:space="preserve"> aai_output</w:t>
      </w:r>
    </w:p>
    <w:p w14:paraId="7E41F023" w14:textId="5F9212F4" w:rsidR="00612E73" w:rsidRPr="00EF5093" w:rsidRDefault="000F0DC6" w:rsidP="002E5756">
      <w:pPr>
        <w:widowControl w:val="0"/>
        <w:spacing w:line="360" w:lineRule="auto"/>
        <w:ind w:left="425"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hint="eastAsia"/>
          <w:sz w:val="24"/>
          <w:szCs w:val="24"/>
          <w:lang w:eastAsia="zh-CN"/>
        </w:rPr>
        <w:t>运行</w:t>
      </w:r>
      <w:r w:rsidR="006E55C1" w:rsidRPr="00EF5093">
        <w:rPr>
          <w:rFonts w:ascii="Times New Roman" w:eastAsia="宋体" w:hAnsi="Times New Roman" w:cs="Times New Roman" w:hint="eastAsia"/>
          <w:sz w:val="24"/>
          <w:szCs w:val="24"/>
          <w:lang w:eastAsia="zh-CN"/>
        </w:rPr>
        <w:t>结束后</w:t>
      </w:r>
      <w:r w:rsidR="00352205" w:rsidRPr="00EF5093">
        <w:rPr>
          <w:rFonts w:ascii="Times New Roman" w:eastAsia="宋体" w:hAnsi="Times New Roman" w:cs="Times New Roman" w:hint="eastAsia"/>
          <w:sz w:val="24"/>
          <w:szCs w:val="24"/>
          <w:lang w:eastAsia="zh-CN"/>
        </w:rPr>
        <w:t>，结果保存至</w:t>
      </w:r>
      <w:r w:rsidR="00352205" w:rsidRPr="00EF5093">
        <w:rPr>
          <w:rFonts w:ascii="Times New Roman" w:eastAsia="宋体" w:hAnsi="Times New Roman" w:cs="Times New Roman"/>
          <w:sz w:val="24"/>
          <w:szCs w:val="24"/>
          <w:lang w:eastAsia="zh-CN"/>
        </w:rPr>
        <w:t>aai_output</w:t>
      </w:r>
      <w:r w:rsidR="00352205" w:rsidRPr="00EF5093">
        <w:rPr>
          <w:rFonts w:ascii="Times New Roman" w:eastAsia="宋体" w:hAnsi="Times New Roman" w:cs="Times New Roman" w:hint="eastAsia"/>
          <w:sz w:val="24"/>
          <w:szCs w:val="24"/>
          <w:lang w:eastAsia="zh-CN"/>
        </w:rPr>
        <w:t>文件夹，</w:t>
      </w:r>
      <w:r w:rsidR="00471B14" w:rsidRPr="00EF5093">
        <w:rPr>
          <w:rFonts w:ascii="Times New Roman" w:eastAsia="宋体" w:hAnsi="Times New Roman" w:cs="Times New Roman" w:hint="eastAsia"/>
          <w:sz w:val="24"/>
          <w:szCs w:val="24"/>
          <w:lang w:eastAsia="zh-CN"/>
        </w:rPr>
        <w:t>AAI</w:t>
      </w:r>
      <w:r w:rsidR="00471B14" w:rsidRPr="00EF5093">
        <w:rPr>
          <w:rFonts w:ascii="Times New Roman" w:eastAsia="宋体" w:hAnsi="Times New Roman" w:cs="Times New Roman" w:hint="eastAsia"/>
          <w:sz w:val="24"/>
          <w:szCs w:val="24"/>
          <w:lang w:eastAsia="zh-CN"/>
        </w:rPr>
        <w:t>值保存在</w:t>
      </w:r>
      <w:r w:rsidR="00471B14" w:rsidRPr="00EF5093">
        <w:rPr>
          <w:rFonts w:ascii="Times New Roman" w:eastAsia="宋体" w:hAnsi="Times New Roman" w:cs="Times New Roman"/>
          <w:sz w:val="24"/>
          <w:szCs w:val="24"/>
          <w:lang w:eastAsia="zh-CN"/>
        </w:rPr>
        <w:t>aai_summary.tsv</w:t>
      </w:r>
      <w:r w:rsidR="00471B14" w:rsidRPr="00EF5093">
        <w:rPr>
          <w:rFonts w:ascii="Times New Roman" w:eastAsia="宋体" w:hAnsi="Times New Roman" w:cs="Times New Roman" w:hint="eastAsia"/>
          <w:sz w:val="24"/>
          <w:szCs w:val="24"/>
          <w:lang w:eastAsia="zh-CN"/>
        </w:rPr>
        <w:t>文件，结果显示</w:t>
      </w:r>
      <w:r w:rsidR="00471B14" w:rsidRPr="00EF5093">
        <w:rPr>
          <w:rFonts w:ascii="Times New Roman" w:eastAsia="宋体" w:hAnsi="Times New Roman" w:cs="Times New Roman"/>
          <w:i/>
          <w:sz w:val="24"/>
          <w:szCs w:val="24"/>
          <w:lang w:eastAsia="zh-CN"/>
        </w:rPr>
        <w:t>Cryobacterium mesophilum</w:t>
      </w:r>
      <w:r w:rsidR="00471B14" w:rsidRPr="00EF5093">
        <w:rPr>
          <w:rFonts w:ascii="Times New Roman" w:eastAsia="宋体" w:hAnsi="Times New Roman" w:cs="Times New Roman"/>
          <w:sz w:val="24"/>
          <w:szCs w:val="24"/>
          <w:lang w:eastAsia="zh-CN"/>
        </w:rPr>
        <w:t xml:space="preserve"> DSM 19267</w:t>
      </w:r>
      <w:r w:rsidR="00471B14" w:rsidRPr="00EF5093">
        <w:rPr>
          <w:rFonts w:ascii="Times New Roman" w:eastAsia="宋体" w:hAnsi="Times New Roman" w:cs="Times New Roman" w:hint="eastAsia"/>
          <w:sz w:val="24"/>
          <w:szCs w:val="24"/>
          <w:vertAlign w:val="superscript"/>
          <w:lang w:eastAsia="zh-CN"/>
        </w:rPr>
        <w:t>T</w:t>
      </w:r>
      <w:r w:rsidR="00471B14" w:rsidRPr="00EF5093">
        <w:rPr>
          <w:rFonts w:ascii="Times New Roman" w:eastAsia="宋体" w:hAnsi="Times New Roman" w:cs="Times New Roman" w:hint="eastAsia"/>
          <w:sz w:val="24"/>
          <w:szCs w:val="24"/>
          <w:lang w:eastAsia="zh-CN"/>
        </w:rPr>
        <w:t>与其他</w:t>
      </w:r>
      <w:r w:rsidR="00471B14" w:rsidRPr="00EF5093">
        <w:rPr>
          <w:rFonts w:ascii="Times New Roman" w:eastAsia="宋体" w:hAnsi="Times New Roman" w:cs="Times New Roman" w:hint="eastAsia"/>
          <w:sz w:val="24"/>
          <w:szCs w:val="24"/>
          <w:lang w:eastAsia="zh-CN"/>
        </w:rPr>
        <w:t>7</w:t>
      </w:r>
      <w:r w:rsidR="00471B14" w:rsidRPr="00EF5093">
        <w:rPr>
          <w:rFonts w:ascii="Times New Roman" w:eastAsia="宋体" w:hAnsi="Times New Roman" w:cs="Times New Roman"/>
          <w:sz w:val="24"/>
          <w:szCs w:val="24"/>
          <w:lang w:eastAsia="zh-CN"/>
        </w:rPr>
        <w:t>9</w:t>
      </w:r>
      <w:r w:rsidR="00471B14" w:rsidRPr="00EF5093">
        <w:rPr>
          <w:rFonts w:ascii="Times New Roman" w:eastAsia="宋体" w:hAnsi="Times New Roman" w:cs="Times New Roman" w:hint="eastAsia"/>
          <w:sz w:val="24"/>
          <w:szCs w:val="24"/>
          <w:lang w:eastAsia="zh-CN"/>
        </w:rPr>
        <w:t>株菌</w:t>
      </w:r>
      <w:r w:rsidR="00FC42DA" w:rsidRPr="00EF5093">
        <w:rPr>
          <w:rFonts w:ascii="Times New Roman" w:eastAsia="宋体" w:hAnsi="Times New Roman" w:cs="Times New Roman" w:hint="eastAsia"/>
          <w:sz w:val="24"/>
          <w:szCs w:val="24"/>
          <w:lang w:eastAsia="zh-CN"/>
        </w:rPr>
        <w:t xml:space="preserve"> (</w:t>
      </w:r>
      <w:r w:rsidR="00E06A02" w:rsidRPr="00EF5093">
        <w:rPr>
          <w:rFonts w:ascii="Times New Roman" w:eastAsia="宋体" w:hAnsi="Times New Roman" w:cs="Times New Roman" w:hint="eastAsia"/>
          <w:sz w:val="24"/>
          <w:szCs w:val="24"/>
          <w:lang w:eastAsia="zh-CN"/>
        </w:rPr>
        <w:t>包括</w:t>
      </w:r>
      <w:r w:rsidR="00FC42DA" w:rsidRPr="00EF5093">
        <w:rPr>
          <w:rFonts w:ascii="Times New Roman" w:eastAsia="宋体" w:hAnsi="Times New Roman" w:cs="Times New Roman"/>
          <w:sz w:val="24"/>
          <w:szCs w:val="24"/>
          <w:lang w:eastAsia="zh-CN"/>
        </w:rPr>
        <w:t>14</w:t>
      </w:r>
      <w:r w:rsidR="00FC42DA" w:rsidRPr="00EF5093">
        <w:rPr>
          <w:rFonts w:ascii="Times New Roman" w:eastAsia="宋体" w:hAnsi="Times New Roman" w:cs="Times New Roman"/>
          <w:sz w:val="24"/>
          <w:szCs w:val="24"/>
          <w:lang w:eastAsia="zh-CN"/>
        </w:rPr>
        <w:t>个模式菌株和</w:t>
      </w:r>
      <w:r w:rsidR="00FC42DA" w:rsidRPr="00EF5093">
        <w:rPr>
          <w:rFonts w:ascii="Times New Roman" w:eastAsia="宋体" w:hAnsi="Times New Roman" w:cs="Times New Roman" w:hint="eastAsia"/>
          <w:sz w:val="24"/>
          <w:szCs w:val="24"/>
          <w:lang w:eastAsia="zh-CN"/>
        </w:rPr>
        <w:t>6</w:t>
      </w:r>
      <w:r w:rsidR="00FC42DA" w:rsidRPr="00EF5093">
        <w:rPr>
          <w:rFonts w:ascii="Times New Roman" w:eastAsia="宋体" w:hAnsi="Times New Roman" w:cs="Times New Roman"/>
          <w:sz w:val="24"/>
          <w:szCs w:val="24"/>
          <w:lang w:eastAsia="zh-CN"/>
        </w:rPr>
        <w:t>5</w:t>
      </w:r>
      <w:r w:rsidR="00FC42DA" w:rsidRPr="00EF5093">
        <w:rPr>
          <w:rFonts w:ascii="Times New Roman" w:eastAsia="宋体" w:hAnsi="Times New Roman" w:cs="Times New Roman" w:hint="eastAsia"/>
          <w:sz w:val="24"/>
          <w:szCs w:val="24"/>
          <w:lang w:eastAsia="zh-CN"/>
        </w:rPr>
        <w:t>个分离菌株</w:t>
      </w:r>
      <w:r w:rsidR="00FC42DA" w:rsidRPr="00EF5093">
        <w:rPr>
          <w:rFonts w:ascii="Times New Roman" w:eastAsia="宋体" w:hAnsi="Times New Roman" w:cs="Times New Roman" w:hint="eastAsia"/>
          <w:sz w:val="24"/>
          <w:szCs w:val="24"/>
          <w:lang w:eastAsia="zh-CN"/>
        </w:rPr>
        <w:t xml:space="preserve">) </w:t>
      </w:r>
      <w:r w:rsidR="00471B14" w:rsidRPr="00EF5093">
        <w:rPr>
          <w:rFonts w:ascii="Times New Roman" w:eastAsia="宋体" w:hAnsi="Times New Roman" w:cs="Times New Roman" w:hint="eastAsia"/>
          <w:sz w:val="24"/>
          <w:szCs w:val="24"/>
          <w:lang w:eastAsia="zh-CN"/>
        </w:rPr>
        <w:t>为</w:t>
      </w:r>
      <w:r w:rsidR="00471B14" w:rsidRPr="00EF5093">
        <w:rPr>
          <w:rFonts w:ascii="Times New Roman" w:eastAsia="宋体" w:hAnsi="Times New Roman" w:cs="Times New Roman" w:hint="eastAsia"/>
          <w:sz w:val="24"/>
          <w:szCs w:val="24"/>
          <w:lang w:eastAsia="zh-CN"/>
        </w:rPr>
        <w:t>6</w:t>
      </w:r>
      <w:r w:rsidR="00471B14" w:rsidRPr="00EF5093">
        <w:rPr>
          <w:rFonts w:ascii="Times New Roman" w:eastAsia="宋体" w:hAnsi="Times New Roman" w:cs="Times New Roman"/>
          <w:sz w:val="24"/>
          <w:szCs w:val="24"/>
          <w:lang w:eastAsia="zh-CN"/>
        </w:rPr>
        <w:t>4.3</w:t>
      </w:r>
      <w:r w:rsidR="00471B14" w:rsidRPr="00EF5093">
        <w:rPr>
          <w:rFonts w:ascii="Times New Roman" w:eastAsia="宋体" w:hAnsi="Times New Roman" w:cs="Times New Roman" w:hint="eastAsia"/>
          <w:sz w:val="24"/>
          <w:szCs w:val="24"/>
          <w:lang w:eastAsia="zh-CN"/>
        </w:rPr>
        <w:t>-</w:t>
      </w:r>
      <w:r w:rsidR="00471B14" w:rsidRPr="00EF5093">
        <w:t xml:space="preserve"> </w:t>
      </w:r>
      <w:r w:rsidR="00471B14" w:rsidRPr="00EF5093">
        <w:rPr>
          <w:rFonts w:ascii="Times New Roman" w:eastAsia="宋体" w:hAnsi="Times New Roman" w:cs="Times New Roman"/>
          <w:sz w:val="24"/>
          <w:szCs w:val="24"/>
          <w:lang w:eastAsia="zh-CN"/>
        </w:rPr>
        <w:t>65.86</w:t>
      </w:r>
      <w:r w:rsidR="00471B14" w:rsidRPr="00EF5093">
        <w:rPr>
          <w:rFonts w:ascii="Times New Roman" w:eastAsia="宋体" w:hAnsi="Times New Roman" w:cs="Times New Roman" w:hint="eastAsia"/>
          <w:sz w:val="24"/>
          <w:szCs w:val="24"/>
          <w:lang w:eastAsia="zh-CN"/>
        </w:rPr>
        <w:t>%</w:t>
      </w:r>
      <w:r w:rsidR="00471B14" w:rsidRPr="00EF5093">
        <w:rPr>
          <w:rFonts w:ascii="Times New Roman" w:eastAsia="宋体" w:hAnsi="Times New Roman" w:cs="Times New Roman" w:hint="eastAsia"/>
          <w:sz w:val="24"/>
          <w:szCs w:val="24"/>
          <w:lang w:eastAsia="zh-CN"/>
        </w:rPr>
        <w:t>，其余菌株两两间</w:t>
      </w:r>
      <w:r w:rsidR="00471B14" w:rsidRPr="00EF5093">
        <w:rPr>
          <w:rFonts w:ascii="Times New Roman" w:eastAsia="宋体" w:hAnsi="Times New Roman" w:cs="Times New Roman" w:hint="eastAsia"/>
          <w:sz w:val="24"/>
          <w:szCs w:val="24"/>
          <w:lang w:eastAsia="zh-CN"/>
        </w:rPr>
        <w:t>AAI</w:t>
      </w:r>
      <w:r w:rsidR="00471B14" w:rsidRPr="00EF5093">
        <w:rPr>
          <w:rFonts w:ascii="Times New Roman" w:eastAsia="宋体" w:hAnsi="Times New Roman" w:cs="Times New Roman" w:hint="eastAsia"/>
          <w:sz w:val="24"/>
          <w:szCs w:val="24"/>
          <w:lang w:eastAsia="zh-CN"/>
        </w:rPr>
        <w:t>值为</w:t>
      </w:r>
      <w:r w:rsidR="00471B14" w:rsidRPr="00EF5093">
        <w:rPr>
          <w:rFonts w:ascii="Times New Roman" w:eastAsia="宋体" w:hAnsi="Times New Roman" w:cs="Times New Roman"/>
          <w:sz w:val="24"/>
          <w:szCs w:val="24"/>
          <w:lang w:eastAsia="zh-CN"/>
        </w:rPr>
        <w:t>70.86</w:t>
      </w:r>
      <w:r w:rsidR="00471B14" w:rsidRPr="00EF5093">
        <w:rPr>
          <w:rFonts w:ascii="Times New Roman" w:eastAsia="宋体" w:hAnsi="Times New Roman" w:cs="Times New Roman" w:hint="eastAsia"/>
          <w:sz w:val="24"/>
          <w:szCs w:val="24"/>
          <w:lang w:eastAsia="zh-CN"/>
        </w:rPr>
        <w:t>-</w:t>
      </w:r>
      <w:r w:rsidR="00471B14" w:rsidRPr="00EF5093">
        <w:rPr>
          <w:rFonts w:ascii="Times New Roman" w:eastAsia="宋体" w:hAnsi="Times New Roman" w:cs="Times New Roman"/>
          <w:sz w:val="24"/>
          <w:szCs w:val="24"/>
          <w:lang w:eastAsia="zh-CN"/>
        </w:rPr>
        <w:t>100</w:t>
      </w:r>
      <w:r w:rsidR="00D95F04" w:rsidRPr="00EF5093">
        <w:rPr>
          <w:rFonts w:ascii="Times New Roman" w:eastAsia="宋体" w:hAnsi="Times New Roman" w:cs="Times New Roman"/>
          <w:sz w:val="24"/>
          <w:szCs w:val="24"/>
          <w:lang w:eastAsia="zh-CN"/>
        </w:rPr>
        <w:t xml:space="preserve"> </w:t>
      </w:r>
      <w:r w:rsidR="00471B14" w:rsidRPr="00EF5093">
        <w:rPr>
          <w:rFonts w:ascii="Times New Roman" w:eastAsia="宋体" w:hAnsi="Times New Roman" w:cs="Times New Roman" w:hint="eastAsia"/>
          <w:sz w:val="24"/>
          <w:szCs w:val="24"/>
          <w:lang w:eastAsia="zh-CN"/>
        </w:rPr>
        <w:t>%</w:t>
      </w:r>
      <w:r w:rsidR="00471B14" w:rsidRPr="00EF5093">
        <w:rPr>
          <w:rFonts w:ascii="Times New Roman" w:eastAsia="宋体" w:hAnsi="Times New Roman" w:cs="Times New Roman" w:hint="eastAsia"/>
          <w:sz w:val="24"/>
          <w:szCs w:val="24"/>
          <w:lang w:eastAsia="zh-CN"/>
        </w:rPr>
        <w:t>。</w:t>
      </w:r>
    </w:p>
    <w:p w14:paraId="4AB05252" w14:textId="77777777" w:rsidR="000A6F33" w:rsidRPr="00EF5093" w:rsidRDefault="000A6F33" w:rsidP="000A6F33">
      <w:pPr>
        <w:pStyle w:val="aff7"/>
        <w:widowControl w:val="0"/>
        <w:numPr>
          <w:ilvl w:val="1"/>
          <w:numId w:val="14"/>
        </w:numPr>
        <w:spacing w:line="360" w:lineRule="auto"/>
        <w:ind w:firstLineChars="0"/>
        <w:jc w:val="both"/>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ANI</w:t>
      </w:r>
      <w:r w:rsidRPr="00EF5093">
        <w:rPr>
          <w:rFonts w:ascii="Times New Roman" w:eastAsia="宋体" w:hAnsi="Times New Roman" w:cs="Times New Roman" w:hint="eastAsia"/>
          <w:sz w:val="24"/>
          <w:szCs w:val="24"/>
          <w:lang w:eastAsia="zh-CN"/>
        </w:rPr>
        <w:t>聚类分析</w:t>
      </w:r>
    </w:p>
    <w:p w14:paraId="7F53B524" w14:textId="77777777" w:rsidR="00370E69" w:rsidRPr="00EF5093" w:rsidRDefault="00373B74" w:rsidP="000561CB">
      <w:pPr>
        <w:widowControl w:val="0"/>
        <w:adjustRightInd w:val="0"/>
        <w:snapToGrid w:val="0"/>
        <w:spacing w:line="360" w:lineRule="auto"/>
        <w:ind w:left="425"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hint="eastAsia"/>
          <w:kern w:val="1"/>
          <w:sz w:val="24"/>
          <w:szCs w:val="24"/>
          <w:lang w:eastAsia="zh-CN"/>
        </w:rPr>
        <w:t>以上</w:t>
      </w:r>
      <w:r w:rsidR="003D51C9" w:rsidRPr="00EF5093">
        <w:rPr>
          <w:rFonts w:ascii="Times New Roman" w:eastAsia="宋体" w:hAnsi="Times New Roman" w:cs="Times New Roman" w:hint="eastAsia"/>
          <w:kern w:val="1"/>
          <w:sz w:val="24"/>
          <w:szCs w:val="24"/>
          <w:lang w:eastAsia="zh-CN"/>
        </w:rPr>
        <w:t>过程</w:t>
      </w:r>
      <w:r w:rsidRPr="00EF5093">
        <w:rPr>
          <w:rFonts w:ascii="Times New Roman" w:eastAsia="宋体" w:hAnsi="Times New Roman" w:cs="Times New Roman" w:hint="eastAsia"/>
          <w:kern w:val="1"/>
          <w:sz w:val="24"/>
          <w:szCs w:val="24"/>
          <w:lang w:eastAsia="zh-CN"/>
        </w:rPr>
        <w:t>初步得到了每株菌的鉴定结果，为了分析菌株间亲缘关系，可对两两</w:t>
      </w:r>
      <w:r w:rsidR="0022367D" w:rsidRPr="00EF5093">
        <w:rPr>
          <w:rFonts w:ascii="Times New Roman" w:eastAsia="宋体" w:hAnsi="Times New Roman" w:cs="Times New Roman" w:hint="eastAsia"/>
          <w:kern w:val="1"/>
          <w:sz w:val="24"/>
          <w:szCs w:val="24"/>
          <w:lang w:eastAsia="zh-CN"/>
        </w:rPr>
        <w:t>菌株</w:t>
      </w:r>
      <w:r w:rsidRPr="00EF5093">
        <w:rPr>
          <w:rFonts w:ascii="Times New Roman" w:eastAsia="宋体" w:hAnsi="Times New Roman" w:cs="Times New Roman" w:hint="eastAsia"/>
          <w:kern w:val="1"/>
          <w:sz w:val="24"/>
          <w:szCs w:val="24"/>
          <w:lang w:eastAsia="zh-CN"/>
        </w:rPr>
        <w:t>间</w:t>
      </w:r>
      <w:r w:rsidRPr="00EF5093">
        <w:rPr>
          <w:rFonts w:ascii="Times New Roman" w:eastAsia="宋体" w:hAnsi="Times New Roman" w:cs="Times New Roman" w:hint="eastAsia"/>
          <w:kern w:val="1"/>
          <w:sz w:val="24"/>
          <w:szCs w:val="24"/>
          <w:lang w:eastAsia="zh-CN"/>
        </w:rPr>
        <w:t>ANI</w:t>
      </w:r>
      <w:r w:rsidRPr="00EF5093">
        <w:rPr>
          <w:rFonts w:ascii="Times New Roman" w:eastAsia="宋体" w:hAnsi="Times New Roman" w:cs="Times New Roman" w:hint="eastAsia"/>
          <w:kern w:val="1"/>
          <w:sz w:val="24"/>
          <w:szCs w:val="24"/>
          <w:lang w:eastAsia="zh-CN"/>
        </w:rPr>
        <w:t>值聚类分析。</w:t>
      </w:r>
      <w:r w:rsidR="006A6E51" w:rsidRPr="00EF5093">
        <w:rPr>
          <w:rFonts w:ascii="Times New Roman" w:eastAsia="宋体" w:hAnsi="Times New Roman" w:cs="Times New Roman" w:hint="eastAsia"/>
          <w:kern w:val="1"/>
          <w:sz w:val="24"/>
          <w:szCs w:val="24"/>
          <w:lang w:eastAsia="zh-CN"/>
        </w:rPr>
        <w:t>将所有待聚类分析的序列文件路径保存至</w:t>
      </w:r>
      <w:r w:rsidR="006A6E51" w:rsidRPr="00EF5093">
        <w:rPr>
          <w:rFonts w:ascii="Times New Roman" w:eastAsia="宋体" w:hAnsi="Times New Roman" w:cs="Times New Roman"/>
          <w:kern w:val="1"/>
          <w:sz w:val="24"/>
          <w:szCs w:val="24"/>
          <w:lang w:eastAsia="zh-CN"/>
        </w:rPr>
        <w:t>pairwise.list</w:t>
      </w:r>
      <w:r w:rsidR="006A6E51" w:rsidRPr="00EF5093">
        <w:rPr>
          <w:rFonts w:ascii="Times New Roman" w:eastAsia="宋体" w:hAnsi="Times New Roman" w:cs="Times New Roman" w:hint="eastAsia"/>
          <w:kern w:val="1"/>
          <w:sz w:val="24"/>
          <w:szCs w:val="24"/>
          <w:lang w:eastAsia="zh-CN"/>
        </w:rPr>
        <w:t>，</w:t>
      </w:r>
      <w:r w:rsidR="00370E69" w:rsidRPr="00EF5093">
        <w:rPr>
          <w:rFonts w:ascii="Times New Roman" w:eastAsia="宋体" w:hAnsi="Times New Roman" w:cs="Times New Roman"/>
          <w:sz w:val="24"/>
          <w:szCs w:val="24"/>
          <w:lang w:eastAsia="zh-CN"/>
        </w:rPr>
        <w:t>打开</w:t>
      </w:r>
      <w:r w:rsidR="00370E69" w:rsidRPr="00EF5093">
        <w:rPr>
          <w:rFonts w:ascii="Times New Roman" w:eastAsia="宋体" w:hAnsi="Times New Roman" w:cs="Times New Roman"/>
          <w:sz w:val="24"/>
          <w:szCs w:val="24"/>
          <w:lang w:eastAsia="zh-CN"/>
        </w:rPr>
        <w:t>shell</w:t>
      </w:r>
      <w:r w:rsidR="00370E69" w:rsidRPr="00EF5093">
        <w:rPr>
          <w:rFonts w:ascii="Times New Roman" w:eastAsia="宋体" w:hAnsi="Times New Roman" w:cs="Times New Roman"/>
          <w:sz w:val="24"/>
          <w:szCs w:val="24"/>
          <w:lang w:eastAsia="zh-CN"/>
        </w:rPr>
        <w:t>窗口后，进入工作目录，输入命令：</w:t>
      </w:r>
    </w:p>
    <w:p w14:paraId="49591785" w14:textId="77777777" w:rsidR="000714DD" w:rsidRPr="00EF5093" w:rsidRDefault="00373B74" w:rsidP="000561CB">
      <w:pPr>
        <w:widowControl w:val="0"/>
        <w:adjustRightInd w:val="0"/>
        <w:snapToGrid w:val="0"/>
        <w:spacing w:line="360" w:lineRule="auto"/>
        <w:ind w:left="425"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sz w:val="24"/>
          <w:szCs w:val="24"/>
          <w:lang w:eastAsia="zh-CN"/>
        </w:rPr>
        <w:t xml:space="preserve">fastANI --ql </w:t>
      </w:r>
      <w:r w:rsidR="00370E69" w:rsidRPr="00EF5093">
        <w:rPr>
          <w:rFonts w:ascii="Times New Roman" w:eastAsia="宋体" w:hAnsi="Times New Roman" w:cs="Times New Roman"/>
          <w:kern w:val="1"/>
          <w:sz w:val="24"/>
          <w:szCs w:val="24"/>
          <w:lang w:eastAsia="zh-CN"/>
        </w:rPr>
        <w:t>pairwise.list</w:t>
      </w:r>
      <w:r w:rsidRPr="00EF5093">
        <w:rPr>
          <w:rFonts w:ascii="Times New Roman" w:eastAsia="宋体" w:hAnsi="Times New Roman" w:cs="Times New Roman"/>
          <w:sz w:val="24"/>
          <w:szCs w:val="24"/>
          <w:lang w:eastAsia="zh-CN"/>
        </w:rPr>
        <w:t xml:space="preserve"> --rl </w:t>
      </w:r>
      <w:r w:rsidR="00370E69" w:rsidRPr="00EF5093">
        <w:rPr>
          <w:rFonts w:ascii="Times New Roman" w:eastAsia="宋体" w:hAnsi="Times New Roman" w:cs="Times New Roman"/>
          <w:kern w:val="1"/>
          <w:sz w:val="24"/>
          <w:szCs w:val="24"/>
          <w:lang w:eastAsia="zh-CN"/>
        </w:rPr>
        <w:t>pairwise.list</w:t>
      </w:r>
      <w:r w:rsidRPr="00EF5093">
        <w:rPr>
          <w:rFonts w:ascii="Times New Roman" w:eastAsia="宋体" w:hAnsi="Times New Roman" w:cs="Times New Roman"/>
          <w:sz w:val="24"/>
          <w:szCs w:val="24"/>
          <w:lang w:eastAsia="zh-CN"/>
        </w:rPr>
        <w:t xml:space="preserve"> -o ANI</w:t>
      </w:r>
      <w:r w:rsidR="008221E8" w:rsidRPr="00EF5093">
        <w:rPr>
          <w:rFonts w:ascii="Times New Roman" w:eastAsia="宋体" w:hAnsi="Times New Roman" w:cs="Times New Roman"/>
          <w:sz w:val="24"/>
          <w:szCs w:val="24"/>
          <w:lang w:eastAsia="zh-CN"/>
        </w:rPr>
        <w:t>_</w:t>
      </w:r>
      <w:r w:rsidR="00370E69" w:rsidRPr="00EF5093">
        <w:rPr>
          <w:rFonts w:ascii="Times New Roman" w:eastAsia="宋体" w:hAnsi="Times New Roman" w:cs="Times New Roman"/>
          <w:kern w:val="1"/>
          <w:sz w:val="24"/>
          <w:szCs w:val="24"/>
          <w:lang w:eastAsia="zh-CN"/>
        </w:rPr>
        <w:t>pairwise</w:t>
      </w:r>
      <w:r w:rsidRPr="00EF5093">
        <w:rPr>
          <w:rFonts w:ascii="Times New Roman" w:eastAsia="宋体" w:hAnsi="Times New Roman" w:cs="Times New Roman"/>
          <w:sz w:val="24"/>
          <w:szCs w:val="24"/>
          <w:lang w:eastAsia="zh-CN"/>
        </w:rPr>
        <w:t>.out</w:t>
      </w:r>
    </w:p>
    <w:p w14:paraId="79E82374" w14:textId="77777777" w:rsidR="006F4255" w:rsidRPr="00EF5093" w:rsidRDefault="00AC2816" w:rsidP="000561CB">
      <w:pPr>
        <w:widowControl w:val="0"/>
        <w:adjustRightInd w:val="0"/>
        <w:snapToGrid w:val="0"/>
        <w:spacing w:line="360" w:lineRule="auto"/>
        <w:ind w:left="425" w:firstLineChars="200" w:firstLine="400"/>
        <w:jc w:val="both"/>
        <w:rPr>
          <w:rFonts w:ascii="Times New Roman" w:hAnsi="Times New Roman" w:cs="Times New Roman"/>
          <w:sz w:val="24"/>
          <w:szCs w:val="24"/>
          <w:lang w:eastAsia="zh-CN"/>
        </w:rPr>
      </w:pPr>
      <w:r w:rsidRPr="00EF5093">
        <w:rPr>
          <w:noProof/>
          <w:lang w:eastAsia="zh-CN"/>
        </w:rPr>
        <w:drawing>
          <wp:anchor distT="0" distB="0" distL="114300" distR="114300" simplePos="0" relativeHeight="251660800" behindDoc="0" locked="0" layoutInCell="1" allowOverlap="1" wp14:anchorId="5645745B" wp14:editId="779DEE3D">
            <wp:simplePos x="0" y="0"/>
            <wp:positionH relativeFrom="margin">
              <wp:align>right</wp:align>
            </wp:positionH>
            <wp:positionV relativeFrom="paragraph">
              <wp:posOffset>911580</wp:posOffset>
            </wp:positionV>
            <wp:extent cx="5759450" cy="68643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686435"/>
                    </a:xfrm>
                    <a:prstGeom prst="rect">
                      <a:avLst/>
                    </a:prstGeom>
                  </pic:spPr>
                </pic:pic>
              </a:graphicData>
            </a:graphic>
          </wp:anchor>
        </w:drawing>
      </w:r>
      <w:r w:rsidR="00A46E96" w:rsidRPr="00EF5093">
        <w:rPr>
          <w:rFonts w:ascii="Times New Roman" w:eastAsia="宋体" w:hAnsi="Times New Roman" w:cs="Times New Roman" w:hint="eastAsia"/>
          <w:sz w:val="24"/>
          <w:szCs w:val="24"/>
          <w:lang w:eastAsia="zh-CN"/>
        </w:rPr>
        <w:t>得到</w:t>
      </w:r>
      <w:r w:rsidR="00A46E96" w:rsidRPr="00EF5093">
        <w:rPr>
          <w:rFonts w:ascii="Times New Roman" w:eastAsia="宋体" w:hAnsi="Times New Roman" w:cs="Times New Roman"/>
          <w:sz w:val="24"/>
          <w:szCs w:val="24"/>
          <w:lang w:eastAsia="zh-CN"/>
        </w:rPr>
        <w:t>ANI_</w:t>
      </w:r>
      <w:r w:rsidR="00A46E96" w:rsidRPr="00EF5093">
        <w:rPr>
          <w:rFonts w:ascii="Times New Roman" w:eastAsia="宋体" w:hAnsi="Times New Roman" w:cs="Times New Roman"/>
          <w:kern w:val="1"/>
          <w:sz w:val="24"/>
          <w:szCs w:val="24"/>
          <w:lang w:eastAsia="zh-CN"/>
        </w:rPr>
        <w:t>pairwise</w:t>
      </w:r>
      <w:r w:rsidR="00A46E96" w:rsidRPr="00EF5093">
        <w:rPr>
          <w:rFonts w:ascii="Times New Roman" w:eastAsia="宋体" w:hAnsi="Times New Roman" w:cs="Times New Roman"/>
          <w:sz w:val="24"/>
          <w:szCs w:val="24"/>
          <w:lang w:eastAsia="zh-CN"/>
        </w:rPr>
        <w:t>.out</w:t>
      </w:r>
      <w:r w:rsidR="00A46E96" w:rsidRPr="00EF5093">
        <w:rPr>
          <w:rFonts w:ascii="Times New Roman" w:eastAsia="宋体" w:hAnsi="Times New Roman" w:cs="Times New Roman" w:hint="eastAsia"/>
          <w:sz w:val="24"/>
          <w:szCs w:val="24"/>
          <w:lang w:eastAsia="zh-CN"/>
        </w:rPr>
        <w:t>结果文件，结果包含两两菌株间</w:t>
      </w:r>
      <w:r w:rsidR="00A46E96" w:rsidRPr="00EF5093">
        <w:rPr>
          <w:rFonts w:ascii="Times New Roman" w:eastAsia="宋体" w:hAnsi="Times New Roman" w:cs="Times New Roman" w:hint="eastAsia"/>
          <w:sz w:val="24"/>
          <w:szCs w:val="24"/>
          <w:lang w:eastAsia="zh-CN"/>
        </w:rPr>
        <w:t>ANI</w:t>
      </w:r>
      <w:r w:rsidR="00A46E96" w:rsidRPr="00EF5093">
        <w:rPr>
          <w:rFonts w:ascii="Times New Roman" w:eastAsia="宋体" w:hAnsi="Times New Roman" w:cs="Times New Roman" w:hint="eastAsia"/>
          <w:sz w:val="24"/>
          <w:szCs w:val="24"/>
          <w:lang w:eastAsia="zh-CN"/>
        </w:rPr>
        <w:t>值。以此</w:t>
      </w:r>
      <w:r w:rsidR="005C7CE5" w:rsidRPr="00EF5093">
        <w:rPr>
          <w:rFonts w:ascii="Times New Roman" w:eastAsia="宋体" w:hAnsi="Times New Roman" w:cs="Times New Roman" w:hint="eastAsia"/>
          <w:sz w:val="24"/>
          <w:szCs w:val="24"/>
          <w:lang w:eastAsia="zh-CN"/>
        </w:rPr>
        <w:t>文件为输入文件，在</w:t>
      </w:r>
      <w:r w:rsidR="005C7CE5" w:rsidRPr="00EF5093">
        <w:rPr>
          <w:rFonts w:ascii="Times New Roman" w:eastAsia="宋体" w:hAnsi="Times New Roman" w:cs="Times New Roman" w:hint="eastAsia"/>
          <w:sz w:val="24"/>
          <w:szCs w:val="24"/>
          <w:lang w:eastAsia="zh-CN"/>
        </w:rPr>
        <w:t>R</w:t>
      </w:r>
      <w:r w:rsidR="005C7CE5" w:rsidRPr="00EF5093">
        <w:rPr>
          <w:rFonts w:ascii="Times New Roman" w:eastAsia="宋体" w:hAnsi="Times New Roman" w:cs="Times New Roman" w:hint="eastAsia"/>
          <w:sz w:val="24"/>
          <w:szCs w:val="24"/>
          <w:lang w:eastAsia="zh-CN"/>
        </w:rPr>
        <w:t>语言</w:t>
      </w:r>
      <w:r w:rsidR="005C7CE5" w:rsidRPr="00EF5093">
        <w:rPr>
          <w:rFonts w:ascii="Times New Roman" w:hAnsi="Times New Roman" w:cs="Times New Roman"/>
          <w:sz w:val="24"/>
          <w:szCs w:val="24"/>
          <w:lang w:eastAsia="zh-CN"/>
        </w:rPr>
        <w:t>bactaxR</w:t>
      </w:r>
      <w:r w:rsidR="007F30EB" w:rsidRPr="00EF5093">
        <w:rPr>
          <w:rFonts w:ascii="Times New Roman" w:hAnsi="Times New Roman" w:cs="Times New Roman" w:hint="eastAsia"/>
          <w:sz w:val="24"/>
          <w:szCs w:val="24"/>
          <w:lang w:eastAsia="zh-CN"/>
        </w:rPr>
        <w:t>包</w:t>
      </w:r>
      <w:r w:rsidR="005C7CE5" w:rsidRPr="00EF5093">
        <w:rPr>
          <w:rFonts w:ascii="Times New Roman" w:hAnsi="Times New Roman" w:cs="Times New Roman" w:hint="eastAsia"/>
          <w:sz w:val="24"/>
          <w:szCs w:val="24"/>
          <w:lang w:eastAsia="zh-CN"/>
        </w:rPr>
        <w:t>中进行聚类</w:t>
      </w:r>
      <w:r w:rsidR="007B6774" w:rsidRPr="00EF5093">
        <w:rPr>
          <w:rFonts w:ascii="Times New Roman" w:hAnsi="Times New Roman" w:cs="Times New Roman" w:hint="eastAsia"/>
          <w:sz w:val="24"/>
          <w:szCs w:val="24"/>
          <w:lang w:eastAsia="zh-CN"/>
        </w:rPr>
        <w:t>分析并生成带有</w:t>
      </w:r>
      <w:r w:rsidR="007B6774" w:rsidRPr="00EF5093">
        <w:rPr>
          <w:rFonts w:ascii="Times New Roman" w:hAnsi="Times New Roman" w:cs="Times New Roman" w:hint="eastAsia"/>
          <w:sz w:val="24"/>
          <w:szCs w:val="24"/>
          <w:lang w:eastAsia="zh-CN"/>
        </w:rPr>
        <w:t>9</w:t>
      </w:r>
      <w:r w:rsidR="007B6774" w:rsidRPr="00EF5093">
        <w:rPr>
          <w:rFonts w:ascii="Times New Roman" w:hAnsi="Times New Roman" w:cs="Times New Roman"/>
          <w:sz w:val="24"/>
          <w:szCs w:val="24"/>
          <w:lang w:eastAsia="zh-CN"/>
        </w:rPr>
        <w:t xml:space="preserve">5 </w:t>
      </w:r>
      <w:r w:rsidR="007B6774" w:rsidRPr="00EF5093">
        <w:rPr>
          <w:rFonts w:ascii="Times New Roman" w:hAnsi="Times New Roman" w:cs="Times New Roman" w:hint="eastAsia"/>
          <w:sz w:val="24"/>
          <w:szCs w:val="24"/>
          <w:lang w:eastAsia="zh-CN"/>
        </w:rPr>
        <w:t>%</w:t>
      </w:r>
      <w:r w:rsidR="007B6774" w:rsidRPr="00EF5093">
        <w:rPr>
          <w:rFonts w:ascii="Times New Roman" w:hAnsi="Times New Roman" w:cs="Times New Roman"/>
          <w:sz w:val="24"/>
          <w:szCs w:val="24"/>
          <w:lang w:eastAsia="zh-CN"/>
        </w:rPr>
        <w:t xml:space="preserve"> </w:t>
      </w:r>
      <w:r w:rsidR="007B6774" w:rsidRPr="00EF5093">
        <w:rPr>
          <w:rFonts w:ascii="Times New Roman" w:hAnsi="Times New Roman" w:cs="Times New Roman" w:hint="eastAsia"/>
          <w:sz w:val="24"/>
          <w:szCs w:val="24"/>
          <w:lang w:eastAsia="zh-CN"/>
        </w:rPr>
        <w:t>和</w:t>
      </w:r>
      <w:r w:rsidR="007B6774" w:rsidRPr="00EF5093">
        <w:rPr>
          <w:rFonts w:ascii="Times New Roman" w:hAnsi="Times New Roman" w:cs="Times New Roman" w:hint="eastAsia"/>
          <w:sz w:val="24"/>
          <w:szCs w:val="24"/>
          <w:lang w:eastAsia="zh-CN"/>
        </w:rPr>
        <w:t>9</w:t>
      </w:r>
      <w:r w:rsidR="007B6774" w:rsidRPr="00EF5093">
        <w:rPr>
          <w:rFonts w:ascii="Times New Roman" w:hAnsi="Times New Roman" w:cs="Times New Roman"/>
          <w:sz w:val="24"/>
          <w:szCs w:val="24"/>
          <w:lang w:eastAsia="zh-CN"/>
        </w:rPr>
        <w:t>6 %</w:t>
      </w:r>
      <w:r w:rsidR="007B6774" w:rsidRPr="00EF5093">
        <w:rPr>
          <w:rFonts w:ascii="Times New Roman" w:hAnsi="Times New Roman" w:cs="Times New Roman" w:hint="eastAsia"/>
          <w:sz w:val="24"/>
          <w:szCs w:val="24"/>
          <w:lang w:eastAsia="zh-CN"/>
        </w:rPr>
        <w:t>阈值的聚类树状图</w:t>
      </w:r>
      <w:r w:rsidR="005C7CE5" w:rsidRPr="00EF5093">
        <w:rPr>
          <w:rFonts w:ascii="Times New Roman" w:hAnsi="Times New Roman" w:cs="Times New Roman" w:hint="eastAsia"/>
          <w:sz w:val="24"/>
          <w:szCs w:val="24"/>
          <w:lang w:eastAsia="zh-CN"/>
        </w:rPr>
        <w:t>，代码</w:t>
      </w:r>
      <w:r w:rsidR="00383980" w:rsidRPr="00EF5093">
        <w:rPr>
          <w:rFonts w:ascii="Times New Roman" w:hAnsi="Times New Roman" w:cs="Times New Roman" w:hint="eastAsia"/>
          <w:sz w:val="24"/>
          <w:szCs w:val="24"/>
          <w:lang w:eastAsia="zh-CN"/>
        </w:rPr>
        <w:t>如下：</w:t>
      </w:r>
    </w:p>
    <w:p w14:paraId="59A506AF" w14:textId="6A21853F" w:rsidR="002E1E64" w:rsidRPr="00EF5093" w:rsidRDefault="000D1471" w:rsidP="00CB4BA4">
      <w:pPr>
        <w:widowControl w:val="0"/>
        <w:adjustRightInd w:val="0"/>
        <w:snapToGrid w:val="0"/>
        <w:spacing w:line="360" w:lineRule="auto"/>
        <w:jc w:val="center"/>
        <w:rPr>
          <w:rFonts w:ascii="Times New Roman" w:eastAsia="宋体" w:hAnsi="Times New Roman" w:cs="Times New Roman"/>
          <w:b/>
          <w:bCs/>
          <w:sz w:val="24"/>
          <w:szCs w:val="24"/>
          <w:lang w:eastAsia="zh-CN"/>
        </w:rPr>
      </w:pPr>
      <w:r w:rsidRPr="00EF5093">
        <w:rPr>
          <w:rFonts w:ascii="Times New Roman" w:eastAsia="宋体" w:hAnsi="Times New Roman" w:cs="Times New Roman" w:hint="eastAsia"/>
          <w:sz w:val="21"/>
          <w:szCs w:val="24"/>
          <w:lang w:eastAsia="zh-CN"/>
        </w:rPr>
        <w:t>图</w:t>
      </w:r>
      <w:r w:rsidR="008D447C" w:rsidRPr="00EF5093">
        <w:rPr>
          <w:rFonts w:ascii="Times New Roman" w:eastAsia="宋体" w:hAnsi="Times New Roman" w:cs="Times New Roman"/>
          <w:sz w:val="21"/>
          <w:szCs w:val="24"/>
          <w:lang w:eastAsia="zh-CN"/>
        </w:rPr>
        <w:t>5</w:t>
      </w:r>
      <w:r w:rsidRPr="00EF5093">
        <w:rPr>
          <w:rFonts w:ascii="Times New Roman" w:eastAsia="宋体" w:hAnsi="Times New Roman" w:cs="Times New Roman" w:hint="eastAsia"/>
          <w:sz w:val="21"/>
          <w:szCs w:val="24"/>
          <w:lang w:eastAsia="zh-CN"/>
        </w:rPr>
        <w:t>.</w:t>
      </w:r>
      <w:r w:rsidRPr="00EF5093">
        <w:rPr>
          <w:rFonts w:ascii="Times New Roman" w:eastAsia="宋体" w:hAnsi="Times New Roman" w:cs="Times New Roman"/>
          <w:sz w:val="21"/>
          <w:szCs w:val="24"/>
          <w:lang w:eastAsia="zh-CN"/>
        </w:rPr>
        <w:t xml:space="preserve"> </w:t>
      </w:r>
      <w:r w:rsidRPr="00EF5093">
        <w:rPr>
          <w:rFonts w:ascii="Times New Roman" w:eastAsia="宋体" w:hAnsi="Times New Roman" w:cs="Times New Roman" w:hint="eastAsia"/>
          <w:sz w:val="21"/>
          <w:szCs w:val="24"/>
          <w:lang w:eastAsia="zh-CN"/>
        </w:rPr>
        <w:t>ANI</w:t>
      </w:r>
      <w:r w:rsidRPr="00EF5093">
        <w:rPr>
          <w:rFonts w:ascii="Times New Roman" w:eastAsia="宋体" w:hAnsi="Times New Roman" w:cs="Times New Roman" w:hint="eastAsia"/>
          <w:sz w:val="21"/>
          <w:szCs w:val="24"/>
          <w:lang w:eastAsia="zh-CN"/>
        </w:rPr>
        <w:t>聚类分析</w:t>
      </w:r>
      <w:r w:rsidR="00E529E8" w:rsidRPr="00EF5093">
        <w:rPr>
          <w:rFonts w:ascii="Times New Roman" w:eastAsia="宋体" w:hAnsi="Times New Roman" w:cs="Times New Roman" w:hint="eastAsia"/>
          <w:sz w:val="21"/>
          <w:szCs w:val="24"/>
          <w:lang w:eastAsia="zh-CN"/>
        </w:rPr>
        <w:t>代码</w:t>
      </w:r>
    </w:p>
    <w:p w14:paraId="2AFE56FF" w14:textId="77777777" w:rsidR="00D77BBA" w:rsidRPr="00EF5093" w:rsidRDefault="00D77BBA" w:rsidP="000561CB">
      <w:pPr>
        <w:widowControl w:val="0"/>
        <w:adjustRightInd w:val="0"/>
        <w:snapToGrid w:val="0"/>
        <w:spacing w:line="360" w:lineRule="auto"/>
        <w:ind w:left="425" w:firstLineChars="200" w:firstLine="480"/>
        <w:jc w:val="both"/>
        <w:rPr>
          <w:rFonts w:ascii="Times New Roman" w:eastAsia="宋体" w:hAnsi="Times New Roman" w:cs="Times New Roman"/>
          <w:kern w:val="1"/>
          <w:sz w:val="24"/>
          <w:szCs w:val="24"/>
          <w:lang w:eastAsia="zh-CN"/>
        </w:rPr>
      </w:pPr>
      <w:r w:rsidRPr="00EF5093">
        <w:rPr>
          <w:rFonts w:ascii="Times New Roman" w:eastAsia="宋体" w:hAnsi="Times New Roman" w:cs="Times New Roman" w:hint="eastAsia"/>
          <w:kern w:val="1"/>
          <w:sz w:val="24"/>
          <w:szCs w:val="24"/>
          <w:lang w:eastAsia="zh-CN"/>
        </w:rPr>
        <w:t>代码逻辑为：</w:t>
      </w:r>
    </w:p>
    <w:p w14:paraId="7A5C2BEE" w14:textId="77777777" w:rsidR="00D77BBA" w:rsidRPr="00EF5093" w:rsidRDefault="00D77BBA" w:rsidP="000561CB">
      <w:pPr>
        <w:widowControl w:val="0"/>
        <w:adjustRightInd w:val="0"/>
        <w:snapToGrid w:val="0"/>
        <w:spacing w:line="360" w:lineRule="auto"/>
        <w:ind w:left="425" w:firstLineChars="200" w:firstLine="480"/>
        <w:jc w:val="both"/>
        <w:rPr>
          <w:rFonts w:ascii="Times New Roman" w:eastAsia="宋体" w:hAnsi="Times New Roman" w:cs="Times New Roman"/>
          <w:kern w:val="1"/>
          <w:sz w:val="24"/>
          <w:szCs w:val="24"/>
          <w:lang w:eastAsia="zh-CN"/>
        </w:rPr>
      </w:pPr>
      <w:r w:rsidRPr="00EF5093">
        <w:rPr>
          <w:rFonts w:ascii="Times New Roman" w:eastAsia="宋体" w:hAnsi="Times New Roman" w:cs="Times New Roman" w:hint="eastAsia"/>
          <w:kern w:val="1"/>
          <w:sz w:val="24"/>
          <w:szCs w:val="24"/>
          <w:lang w:eastAsia="zh-CN"/>
        </w:rPr>
        <w:lastRenderedPageBreak/>
        <w:t>1</w:t>
      </w:r>
      <w:r w:rsidRPr="00EF5093">
        <w:rPr>
          <w:rFonts w:ascii="Times New Roman" w:eastAsia="宋体" w:hAnsi="Times New Roman" w:cs="Times New Roman"/>
          <w:kern w:val="1"/>
          <w:sz w:val="24"/>
          <w:szCs w:val="24"/>
          <w:lang w:eastAsia="zh-CN"/>
        </w:rPr>
        <w:t xml:space="preserve">) </w:t>
      </w:r>
      <w:r w:rsidR="00347CD0" w:rsidRPr="00EF5093">
        <w:rPr>
          <w:rFonts w:ascii="Times New Roman" w:eastAsia="宋体" w:hAnsi="Times New Roman" w:cs="Times New Roman" w:hint="eastAsia"/>
          <w:kern w:val="1"/>
          <w:sz w:val="24"/>
          <w:szCs w:val="24"/>
          <w:lang w:eastAsia="zh-CN"/>
        </w:rPr>
        <w:t>加载</w:t>
      </w:r>
      <w:r w:rsidR="00347CD0" w:rsidRPr="00EF5093">
        <w:rPr>
          <w:rFonts w:ascii="Times New Roman" w:eastAsia="宋体" w:hAnsi="Times New Roman" w:cs="Times New Roman" w:hint="eastAsia"/>
          <w:kern w:val="1"/>
          <w:sz w:val="24"/>
          <w:szCs w:val="24"/>
          <w:lang w:eastAsia="zh-CN"/>
        </w:rPr>
        <w:t>bictaxR</w:t>
      </w:r>
      <w:r w:rsidR="00347CD0" w:rsidRPr="00EF5093">
        <w:rPr>
          <w:rFonts w:ascii="Times New Roman" w:eastAsia="宋体" w:hAnsi="Times New Roman" w:cs="Times New Roman" w:hint="eastAsia"/>
          <w:kern w:val="1"/>
          <w:sz w:val="24"/>
          <w:szCs w:val="24"/>
          <w:lang w:eastAsia="zh-CN"/>
        </w:rPr>
        <w:t>程序包；</w:t>
      </w:r>
    </w:p>
    <w:p w14:paraId="3D0E4B9D" w14:textId="77777777" w:rsidR="00347CD0" w:rsidRPr="00EF5093" w:rsidRDefault="00347CD0" w:rsidP="000561CB">
      <w:pPr>
        <w:widowControl w:val="0"/>
        <w:adjustRightInd w:val="0"/>
        <w:snapToGrid w:val="0"/>
        <w:spacing w:line="360" w:lineRule="auto"/>
        <w:ind w:left="425" w:firstLineChars="200" w:firstLine="480"/>
        <w:jc w:val="both"/>
        <w:rPr>
          <w:rFonts w:ascii="Times New Roman" w:eastAsia="宋体" w:hAnsi="Times New Roman" w:cs="Times New Roman"/>
          <w:sz w:val="24"/>
          <w:szCs w:val="24"/>
          <w:lang w:eastAsia="zh-CN"/>
        </w:rPr>
      </w:pPr>
      <w:r w:rsidRPr="00EF5093">
        <w:rPr>
          <w:rFonts w:ascii="Times New Roman" w:eastAsia="宋体" w:hAnsi="Times New Roman" w:cs="Times New Roman" w:hint="eastAsia"/>
          <w:kern w:val="1"/>
          <w:sz w:val="24"/>
          <w:szCs w:val="24"/>
          <w:lang w:eastAsia="zh-CN"/>
        </w:rPr>
        <w:t>2)</w:t>
      </w:r>
      <w:r w:rsidRPr="00EF5093">
        <w:rPr>
          <w:rFonts w:ascii="Times New Roman" w:eastAsia="宋体" w:hAnsi="Times New Roman" w:cs="Times New Roman"/>
          <w:kern w:val="1"/>
          <w:sz w:val="24"/>
          <w:szCs w:val="24"/>
          <w:lang w:eastAsia="zh-CN"/>
        </w:rPr>
        <w:t xml:space="preserve"> </w:t>
      </w:r>
      <w:r w:rsidRPr="00EF5093">
        <w:rPr>
          <w:rFonts w:ascii="Times New Roman" w:eastAsia="宋体" w:hAnsi="Times New Roman" w:cs="Times New Roman" w:hint="eastAsia"/>
          <w:kern w:val="1"/>
          <w:sz w:val="24"/>
          <w:szCs w:val="24"/>
          <w:lang w:eastAsia="zh-CN"/>
        </w:rPr>
        <w:t>读取</w:t>
      </w:r>
      <w:r w:rsidRPr="00EF5093">
        <w:rPr>
          <w:rFonts w:ascii="Times New Roman" w:eastAsia="宋体" w:hAnsi="Times New Roman" w:cs="Times New Roman"/>
          <w:sz w:val="24"/>
          <w:szCs w:val="24"/>
          <w:lang w:eastAsia="zh-CN"/>
        </w:rPr>
        <w:t>ANI_</w:t>
      </w:r>
      <w:r w:rsidRPr="00EF5093">
        <w:rPr>
          <w:rFonts w:ascii="Times New Roman" w:eastAsia="宋体" w:hAnsi="Times New Roman" w:cs="Times New Roman"/>
          <w:kern w:val="1"/>
          <w:sz w:val="24"/>
          <w:szCs w:val="24"/>
          <w:lang w:eastAsia="zh-CN"/>
        </w:rPr>
        <w:t>pairwise</w:t>
      </w:r>
      <w:r w:rsidRPr="00EF5093">
        <w:rPr>
          <w:rFonts w:ascii="Times New Roman" w:eastAsia="宋体" w:hAnsi="Times New Roman" w:cs="Times New Roman"/>
          <w:sz w:val="24"/>
          <w:szCs w:val="24"/>
          <w:lang w:eastAsia="zh-CN"/>
        </w:rPr>
        <w:t>.out</w:t>
      </w:r>
      <w:r w:rsidRPr="00EF5093">
        <w:rPr>
          <w:rFonts w:ascii="Times New Roman" w:eastAsia="宋体" w:hAnsi="Times New Roman" w:cs="Times New Roman" w:hint="eastAsia"/>
          <w:sz w:val="24"/>
          <w:szCs w:val="24"/>
          <w:lang w:eastAsia="zh-CN"/>
        </w:rPr>
        <w:t>文件，命名为</w:t>
      </w:r>
      <w:r w:rsidRPr="00EF5093">
        <w:rPr>
          <w:rFonts w:ascii="Times New Roman" w:eastAsia="宋体" w:hAnsi="Times New Roman" w:cs="Times New Roman" w:hint="eastAsia"/>
          <w:sz w:val="24"/>
          <w:szCs w:val="24"/>
          <w:lang w:eastAsia="zh-CN"/>
        </w:rPr>
        <w:t>ani</w:t>
      </w:r>
      <w:r w:rsidRPr="00EF5093">
        <w:rPr>
          <w:rFonts w:ascii="Times New Roman" w:eastAsia="宋体" w:hAnsi="Times New Roman" w:cs="Times New Roman" w:hint="eastAsia"/>
          <w:sz w:val="24"/>
          <w:szCs w:val="24"/>
          <w:lang w:eastAsia="zh-CN"/>
        </w:rPr>
        <w:t>；</w:t>
      </w:r>
    </w:p>
    <w:p w14:paraId="68778D24" w14:textId="77777777" w:rsidR="00DE38D3" w:rsidRPr="00EF5093" w:rsidRDefault="00347CD0" w:rsidP="000561CB">
      <w:pPr>
        <w:widowControl w:val="0"/>
        <w:adjustRightInd w:val="0"/>
        <w:snapToGrid w:val="0"/>
        <w:spacing w:line="360" w:lineRule="auto"/>
        <w:ind w:left="425" w:firstLineChars="200" w:firstLine="480"/>
        <w:jc w:val="both"/>
        <w:rPr>
          <w:rFonts w:ascii="Times New Roman" w:eastAsia="宋体" w:hAnsi="Times New Roman" w:cs="Times New Roman"/>
          <w:kern w:val="1"/>
          <w:sz w:val="24"/>
          <w:szCs w:val="24"/>
          <w:lang w:eastAsia="zh-CN"/>
        </w:rPr>
      </w:pPr>
      <w:r w:rsidRPr="00EF5093">
        <w:rPr>
          <w:rFonts w:ascii="Times New Roman" w:eastAsia="宋体" w:hAnsi="Times New Roman" w:cs="Times New Roman"/>
          <w:kern w:val="1"/>
          <w:sz w:val="24"/>
          <w:szCs w:val="24"/>
          <w:lang w:eastAsia="zh-CN"/>
        </w:rPr>
        <w:t xml:space="preserve">3) </w:t>
      </w:r>
      <w:r w:rsidRPr="00EF5093">
        <w:rPr>
          <w:rFonts w:ascii="Times New Roman" w:eastAsia="宋体" w:hAnsi="Times New Roman" w:cs="Times New Roman" w:hint="eastAsia"/>
          <w:kern w:val="1"/>
          <w:sz w:val="24"/>
          <w:szCs w:val="24"/>
          <w:lang w:eastAsia="zh-CN"/>
        </w:rPr>
        <w:t>运行</w:t>
      </w:r>
      <w:r w:rsidRPr="00EF5093">
        <w:rPr>
          <w:rFonts w:ascii="Times New Roman" w:eastAsia="宋体" w:hAnsi="Times New Roman" w:cs="Times New Roman" w:hint="eastAsia"/>
          <w:kern w:val="1"/>
          <w:sz w:val="24"/>
          <w:szCs w:val="24"/>
          <w:lang w:eastAsia="zh-CN"/>
        </w:rPr>
        <w:t>bactax</w:t>
      </w:r>
      <w:r w:rsidRPr="00EF5093">
        <w:rPr>
          <w:rFonts w:ascii="Times New Roman" w:eastAsia="宋体" w:hAnsi="Times New Roman" w:cs="Times New Roman"/>
          <w:kern w:val="1"/>
          <w:sz w:val="24"/>
          <w:szCs w:val="24"/>
          <w:lang w:eastAsia="zh-CN"/>
        </w:rPr>
        <w:t>R</w:t>
      </w:r>
      <w:r w:rsidRPr="00EF5093">
        <w:rPr>
          <w:rFonts w:ascii="Times New Roman" w:eastAsia="宋体" w:hAnsi="Times New Roman" w:cs="Times New Roman" w:hint="eastAsia"/>
          <w:kern w:val="1"/>
          <w:sz w:val="24"/>
          <w:szCs w:val="24"/>
          <w:lang w:eastAsia="zh-CN"/>
        </w:rPr>
        <w:t>程序包中的</w:t>
      </w:r>
      <w:r w:rsidRPr="00EF5093">
        <w:rPr>
          <w:rFonts w:ascii="Times New Roman" w:eastAsia="宋体" w:hAnsi="Times New Roman" w:cs="Times New Roman" w:hint="eastAsia"/>
          <w:kern w:val="1"/>
          <w:sz w:val="24"/>
          <w:szCs w:val="24"/>
          <w:lang w:eastAsia="zh-CN"/>
        </w:rPr>
        <w:t>ANI</w:t>
      </w:r>
      <w:r w:rsidRPr="00EF5093">
        <w:rPr>
          <w:rFonts w:ascii="Times New Roman" w:eastAsia="宋体" w:hAnsi="Times New Roman" w:cs="Times New Roman"/>
          <w:kern w:val="1"/>
          <w:sz w:val="24"/>
          <w:szCs w:val="24"/>
          <w:lang w:eastAsia="zh-CN"/>
        </w:rPr>
        <w:t>.dendrogram</w:t>
      </w:r>
      <w:r w:rsidRPr="00EF5093">
        <w:rPr>
          <w:rFonts w:ascii="Times New Roman" w:eastAsia="宋体" w:hAnsi="Times New Roman" w:cs="Times New Roman" w:hint="eastAsia"/>
          <w:kern w:val="1"/>
          <w:sz w:val="24"/>
          <w:szCs w:val="24"/>
          <w:lang w:eastAsia="zh-CN"/>
        </w:rPr>
        <w:t>函数，该函数</w:t>
      </w:r>
      <w:r w:rsidR="00E81869" w:rsidRPr="00EF5093">
        <w:rPr>
          <w:rFonts w:ascii="Times New Roman" w:eastAsia="宋体" w:hAnsi="Times New Roman" w:cs="Times New Roman" w:hint="eastAsia"/>
          <w:kern w:val="1"/>
          <w:sz w:val="24"/>
          <w:szCs w:val="24"/>
          <w:lang w:eastAsia="zh-CN"/>
        </w:rPr>
        <w:t>将两两间</w:t>
      </w:r>
      <w:r w:rsidR="00E81869" w:rsidRPr="00EF5093">
        <w:rPr>
          <w:rFonts w:ascii="Times New Roman" w:eastAsia="宋体" w:hAnsi="Times New Roman" w:cs="Times New Roman" w:hint="eastAsia"/>
          <w:kern w:val="1"/>
          <w:sz w:val="24"/>
          <w:szCs w:val="24"/>
          <w:lang w:eastAsia="zh-CN"/>
        </w:rPr>
        <w:t>ANI</w:t>
      </w:r>
      <w:r w:rsidR="00E81869" w:rsidRPr="00EF5093">
        <w:rPr>
          <w:rFonts w:ascii="Times New Roman" w:eastAsia="宋体" w:hAnsi="Times New Roman" w:cs="Times New Roman" w:hint="eastAsia"/>
          <w:kern w:val="1"/>
          <w:sz w:val="24"/>
          <w:szCs w:val="24"/>
          <w:lang w:eastAsia="zh-CN"/>
        </w:rPr>
        <w:t>值转换为距离矩阵后</w:t>
      </w:r>
      <w:r w:rsidRPr="00EF5093">
        <w:rPr>
          <w:rFonts w:ascii="Times New Roman" w:eastAsia="宋体" w:hAnsi="Times New Roman" w:cs="Times New Roman" w:hint="eastAsia"/>
          <w:kern w:val="1"/>
          <w:sz w:val="24"/>
          <w:szCs w:val="24"/>
          <w:lang w:eastAsia="zh-CN"/>
        </w:rPr>
        <w:t>，</w:t>
      </w:r>
      <w:r w:rsidR="00E81869" w:rsidRPr="00EF5093">
        <w:rPr>
          <w:rFonts w:ascii="Times New Roman" w:eastAsia="宋体" w:hAnsi="Times New Roman" w:cs="Times New Roman" w:hint="eastAsia"/>
          <w:kern w:val="1"/>
          <w:sz w:val="24"/>
          <w:szCs w:val="24"/>
          <w:lang w:eastAsia="zh-CN"/>
        </w:rPr>
        <w:t>利用</w:t>
      </w:r>
      <w:r w:rsidR="00E81869" w:rsidRPr="00EF5093">
        <w:rPr>
          <w:rFonts w:ascii="Times New Roman" w:eastAsia="宋体" w:hAnsi="Times New Roman" w:cs="Times New Roman" w:hint="eastAsia"/>
          <w:kern w:val="1"/>
          <w:sz w:val="24"/>
          <w:szCs w:val="24"/>
          <w:lang w:eastAsia="zh-CN"/>
        </w:rPr>
        <w:t>hclust</w:t>
      </w:r>
      <w:r w:rsidR="00E81869" w:rsidRPr="00EF5093">
        <w:rPr>
          <w:rFonts w:ascii="Times New Roman" w:eastAsia="宋体" w:hAnsi="Times New Roman" w:cs="Times New Roman" w:hint="eastAsia"/>
          <w:kern w:val="1"/>
          <w:sz w:val="24"/>
          <w:szCs w:val="24"/>
          <w:lang w:eastAsia="zh-CN"/>
        </w:rPr>
        <w:t>函数</w:t>
      </w:r>
      <w:r w:rsidR="00AF4375" w:rsidRPr="00EF5093">
        <w:rPr>
          <w:rFonts w:ascii="Times New Roman" w:eastAsia="宋体" w:hAnsi="Times New Roman" w:cs="Times New Roman" w:hint="eastAsia"/>
          <w:kern w:val="1"/>
          <w:sz w:val="24"/>
          <w:szCs w:val="24"/>
          <w:lang w:eastAsia="zh-CN"/>
        </w:rPr>
        <w:t>中</w:t>
      </w:r>
      <w:r w:rsidR="00E81869" w:rsidRPr="00EF5093">
        <w:rPr>
          <w:rFonts w:ascii="Times New Roman" w:eastAsia="宋体" w:hAnsi="Times New Roman" w:cs="Times New Roman" w:hint="eastAsia"/>
          <w:kern w:val="1"/>
          <w:sz w:val="24"/>
          <w:szCs w:val="24"/>
          <w:lang w:eastAsia="zh-CN"/>
        </w:rPr>
        <w:t>的非加权组平均法</w:t>
      </w:r>
      <w:r w:rsidR="00E81869" w:rsidRPr="00EF5093">
        <w:rPr>
          <w:rFonts w:ascii="Times New Roman" w:eastAsia="宋体" w:hAnsi="Times New Roman" w:cs="Times New Roman" w:hint="eastAsia"/>
          <w:kern w:val="1"/>
          <w:sz w:val="24"/>
          <w:szCs w:val="24"/>
          <w:lang w:eastAsia="zh-CN"/>
        </w:rPr>
        <w:t xml:space="preserve"> (</w:t>
      </w:r>
      <w:r w:rsidR="00E81869" w:rsidRPr="00EF5093">
        <w:rPr>
          <w:rFonts w:ascii="Times New Roman" w:eastAsia="宋体" w:hAnsi="Times New Roman" w:cs="Times New Roman"/>
          <w:kern w:val="1"/>
          <w:sz w:val="24"/>
          <w:szCs w:val="24"/>
          <w:lang w:eastAsia="zh-CN"/>
        </w:rPr>
        <w:t xml:space="preserve">UPGMA) </w:t>
      </w:r>
      <w:r w:rsidR="00E81869" w:rsidRPr="00EF5093">
        <w:rPr>
          <w:rFonts w:ascii="Times New Roman" w:eastAsia="宋体" w:hAnsi="Times New Roman" w:cs="Times New Roman" w:hint="eastAsia"/>
          <w:kern w:val="1"/>
          <w:sz w:val="24"/>
          <w:szCs w:val="24"/>
          <w:lang w:eastAsia="zh-CN"/>
        </w:rPr>
        <w:t>聚类。</w:t>
      </w:r>
    </w:p>
    <w:p w14:paraId="4D6E8661" w14:textId="6E82A6B3" w:rsidR="00DE38D3" w:rsidRPr="00EF5093" w:rsidRDefault="00DE38D3" w:rsidP="000561CB">
      <w:pPr>
        <w:widowControl w:val="0"/>
        <w:adjustRightInd w:val="0"/>
        <w:snapToGrid w:val="0"/>
        <w:spacing w:line="360" w:lineRule="auto"/>
        <w:ind w:left="425" w:firstLineChars="200" w:firstLine="480"/>
        <w:jc w:val="both"/>
      </w:pPr>
      <w:r w:rsidRPr="00EF5093">
        <w:rPr>
          <w:rFonts w:ascii="Times New Roman" w:eastAsia="宋体" w:hAnsi="Times New Roman" w:cs="Times New Roman" w:hint="eastAsia"/>
          <w:kern w:val="1"/>
          <w:sz w:val="24"/>
          <w:szCs w:val="24"/>
          <w:lang w:eastAsia="zh-CN"/>
        </w:rPr>
        <w:t>运行结束后，生成</w:t>
      </w:r>
      <w:r w:rsidRPr="00EF5093">
        <w:rPr>
          <w:rFonts w:ascii="Times New Roman" w:eastAsia="宋体" w:hAnsi="Times New Roman" w:cs="Times New Roman" w:hint="eastAsia"/>
          <w:kern w:val="1"/>
          <w:sz w:val="24"/>
          <w:szCs w:val="24"/>
          <w:lang w:eastAsia="zh-CN"/>
        </w:rPr>
        <w:t>ANI</w:t>
      </w:r>
      <w:r w:rsidRPr="00EF5093">
        <w:rPr>
          <w:rFonts w:ascii="Times New Roman" w:eastAsia="宋体" w:hAnsi="Times New Roman" w:cs="Times New Roman" w:hint="eastAsia"/>
          <w:kern w:val="1"/>
          <w:sz w:val="24"/>
          <w:szCs w:val="24"/>
          <w:lang w:eastAsia="zh-CN"/>
        </w:rPr>
        <w:t>聚类图，如图</w:t>
      </w:r>
      <w:r w:rsidR="008D447C" w:rsidRPr="00EF5093">
        <w:rPr>
          <w:rFonts w:ascii="Times New Roman" w:eastAsia="宋体" w:hAnsi="Times New Roman" w:cs="Times New Roman"/>
          <w:kern w:val="1"/>
          <w:sz w:val="24"/>
          <w:szCs w:val="24"/>
          <w:lang w:eastAsia="zh-CN"/>
        </w:rPr>
        <w:t>6</w:t>
      </w:r>
      <w:r w:rsidRPr="00EF5093">
        <w:rPr>
          <w:rFonts w:ascii="Times New Roman" w:eastAsia="宋体" w:hAnsi="Times New Roman" w:cs="Times New Roman" w:hint="eastAsia"/>
          <w:kern w:val="1"/>
          <w:sz w:val="24"/>
          <w:szCs w:val="24"/>
          <w:lang w:eastAsia="zh-CN"/>
        </w:rPr>
        <w:t>所示。以</w:t>
      </w:r>
      <w:r w:rsidRPr="00EF5093">
        <w:rPr>
          <w:rFonts w:ascii="Times New Roman" w:eastAsia="宋体" w:hAnsi="Times New Roman" w:cs="Times New Roman" w:hint="eastAsia"/>
          <w:kern w:val="1"/>
          <w:sz w:val="24"/>
          <w:szCs w:val="24"/>
          <w:lang w:eastAsia="zh-CN"/>
        </w:rPr>
        <w:t>9</w:t>
      </w:r>
      <w:r w:rsidRPr="00EF5093">
        <w:rPr>
          <w:rFonts w:ascii="Times New Roman" w:eastAsia="宋体" w:hAnsi="Times New Roman" w:cs="Times New Roman"/>
          <w:kern w:val="1"/>
          <w:sz w:val="24"/>
          <w:szCs w:val="24"/>
          <w:lang w:eastAsia="zh-CN"/>
        </w:rPr>
        <w:t xml:space="preserve">5 </w:t>
      </w:r>
      <w:r w:rsidRPr="00EF5093">
        <w:rPr>
          <w:rFonts w:ascii="Times New Roman" w:eastAsia="宋体" w:hAnsi="Times New Roman" w:cs="Times New Roman" w:hint="eastAsia"/>
          <w:kern w:val="1"/>
          <w:sz w:val="24"/>
          <w:szCs w:val="24"/>
          <w:lang w:eastAsia="zh-CN"/>
        </w:rPr>
        <w:t>%</w:t>
      </w:r>
      <w:r w:rsidRPr="00EF5093">
        <w:rPr>
          <w:rFonts w:ascii="Times New Roman" w:eastAsia="宋体" w:hAnsi="Times New Roman" w:cs="Times New Roman" w:hint="eastAsia"/>
          <w:kern w:val="1"/>
          <w:sz w:val="24"/>
          <w:szCs w:val="24"/>
          <w:lang w:eastAsia="zh-CN"/>
        </w:rPr>
        <w:t>为阈值，本文中</w:t>
      </w:r>
      <w:r w:rsidRPr="00EF5093">
        <w:rPr>
          <w:rFonts w:ascii="Times New Roman" w:eastAsia="宋体" w:hAnsi="Times New Roman" w:cs="Times New Roman" w:hint="eastAsia"/>
          <w:kern w:val="1"/>
          <w:sz w:val="24"/>
          <w:szCs w:val="24"/>
          <w:lang w:eastAsia="zh-CN"/>
        </w:rPr>
        <w:t>6</w:t>
      </w:r>
      <w:r w:rsidRPr="00EF5093">
        <w:rPr>
          <w:rFonts w:ascii="Times New Roman" w:eastAsia="宋体" w:hAnsi="Times New Roman" w:cs="Times New Roman"/>
          <w:kern w:val="1"/>
          <w:sz w:val="24"/>
          <w:szCs w:val="24"/>
          <w:lang w:eastAsia="zh-CN"/>
        </w:rPr>
        <w:t>5</w:t>
      </w:r>
      <w:r w:rsidRPr="00EF5093">
        <w:rPr>
          <w:rFonts w:ascii="Times New Roman" w:eastAsia="宋体" w:hAnsi="Times New Roman" w:cs="Times New Roman" w:hint="eastAsia"/>
          <w:kern w:val="1"/>
          <w:sz w:val="24"/>
          <w:szCs w:val="24"/>
          <w:lang w:eastAsia="zh-CN"/>
        </w:rPr>
        <w:t>株待分析菌株和</w:t>
      </w:r>
      <w:r w:rsidRPr="00EF5093">
        <w:rPr>
          <w:rFonts w:ascii="Times New Roman" w:eastAsia="宋体" w:hAnsi="Times New Roman" w:cs="Times New Roman" w:hint="eastAsia"/>
          <w:kern w:val="1"/>
          <w:sz w:val="24"/>
          <w:szCs w:val="24"/>
          <w:lang w:eastAsia="zh-CN"/>
        </w:rPr>
        <w:t>1</w:t>
      </w:r>
      <w:r w:rsidRPr="00EF5093">
        <w:rPr>
          <w:rFonts w:ascii="Times New Roman" w:eastAsia="宋体" w:hAnsi="Times New Roman" w:cs="Times New Roman"/>
          <w:kern w:val="1"/>
          <w:sz w:val="24"/>
          <w:szCs w:val="24"/>
          <w:lang w:eastAsia="zh-CN"/>
        </w:rPr>
        <w:t>5</w:t>
      </w:r>
      <w:r w:rsidRPr="00EF5093">
        <w:rPr>
          <w:rFonts w:ascii="Times New Roman" w:eastAsia="宋体" w:hAnsi="Times New Roman" w:cs="Times New Roman" w:hint="eastAsia"/>
          <w:kern w:val="1"/>
          <w:sz w:val="24"/>
          <w:szCs w:val="24"/>
          <w:lang w:eastAsia="zh-CN"/>
        </w:rPr>
        <w:t>个已知物种，可划分为</w:t>
      </w:r>
      <w:r w:rsidRPr="00EF5093">
        <w:rPr>
          <w:rFonts w:ascii="Times New Roman" w:eastAsia="宋体" w:hAnsi="Times New Roman" w:cs="Times New Roman" w:hint="eastAsia"/>
          <w:kern w:val="1"/>
          <w:sz w:val="24"/>
          <w:szCs w:val="24"/>
          <w:lang w:eastAsia="zh-CN"/>
        </w:rPr>
        <w:t>3</w:t>
      </w:r>
      <w:r w:rsidRPr="00EF5093">
        <w:rPr>
          <w:rFonts w:ascii="Times New Roman" w:eastAsia="宋体" w:hAnsi="Times New Roman" w:cs="Times New Roman"/>
          <w:kern w:val="1"/>
          <w:sz w:val="24"/>
          <w:szCs w:val="24"/>
          <w:lang w:eastAsia="zh-CN"/>
        </w:rPr>
        <w:t>4</w:t>
      </w:r>
      <w:r w:rsidRPr="00EF5093">
        <w:rPr>
          <w:rFonts w:ascii="Times New Roman" w:eastAsia="宋体" w:hAnsi="Times New Roman" w:cs="Times New Roman" w:hint="eastAsia"/>
          <w:kern w:val="1"/>
          <w:sz w:val="24"/>
          <w:szCs w:val="24"/>
          <w:lang w:eastAsia="zh-CN"/>
        </w:rPr>
        <w:t>个种，其中</w:t>
      </w:r>
      <w:r w:rsidRPr="00EF5093">
        <w:rPr>
          <w:rFonts w:ascii="Times New Roman" w:eastAsia="宋体" w:hAnsi="Times New Roman" w:cs="Times New Roman" w:hint="eastAsia"/>
          <w:kern w:val="1"/>
          <w:sz w:val="24"/>
          <w:szCs w:val="24"/>
          <w:lang w:eastAsia="zh-CN"/>
        </w:rPr>
        <w:t>4</w:t>
      </w:r>
      <w:r w:rsidRPr="00EF5093">
        <w:rPr>
          <w:rFonts w:ascii="Times New Roman" w:eastAsia="宋体" w:hAnsi="Times New Roman" w:cs="Times New Roman"/>
          <w:kern w:val="1"/>
          <w:sz w:val="24"/>
          <w:szCs w:val="24"/>
          <w:lang w:eastAsia="zh-CN"/>
        </w:rPr>
        <w:t>5</w:t>
      </w:r>
      <w:r w:rsidRPr="00EF5093">
        <w:rPr>
          <w:rFonts w:ascii="Times New Roman" w:eastAsia="宋体" w:hAnsi="Times New Roman" w:cs="Times New Roman" w:hint="eastAsia"/>
          <w:kern w:val="1"/>
          <w:sz w:val="24"/>
          <w:szCs w:val="24"/>
          <w:lang w:eastAsia="zh-CN"/>
        </w:rPr>
        <w:t>株菌分别归属于</w:t>
      </w:r>
      <w:r w:rsidRPr="00EF5093">
        <w:rPr>
          <w:rFonts w:ascii="Times New Roman" w:eastAsia="宋体" w:hAnsi="Times New Roman" w:cs="Times New Roman" w:hint="eastAsia"/>
          <w:kern w:val="1"/>
          <w:sz w:val="24"/>
          <w:szCs w:val="24"/>
          <w:lang w:eastAsia="zh-CN"/>
        </w:rPr>
        <w:t>1</w:t>
      </w:r>
      <w:r w:rsidRPr="00EF5093">
        <w:rPr>
          <w:rFonts w:ascii="Times New Roman" w:eastAsia="宋体" w:hAnsi="Times New Roman" w:cs="Times New Roman"/>
          <w:kern w:val="1"/>
          <w:sz w:val="24"/>
          <w:szCs w:val="24"/>
          <w:lang w:eastAsia="zh-CN"/>
        </w:rPr>
        <w:t>9</w:t>
      </w:r>
      <w:r w:rsidRPr="00EF5093">
        <w:rPr>
          <w:rFonts w:ascii="Times New Roman" w:eastAsia="宋体" w:hAnsi="Times New Roman" w:cs="Times New Roman" w:hint="eastAsia"/>
          <w:kern w:val="1"/>
          <w:sz w:val="24"/>
          <w:szCs w:val="24"/>
          <w:lang w:eastAsia="zh-CN"/>
        </w:rPr>
        <w:t>个</w:t>
      </w:r>
      <w:r w:rsidR="00FF26E6" w:rsidRPr="00EF5093">
        <w:rPr>
          <w:rFonts w:ascii="Times New Roman" w:eastAsia="宋体" w:hAnsi="Times New Roman" w:cs="Times New Roman" w:hint="eastAsia"/>
          <w:kern w:val="1"/>
          <w:sz w:val="24"/>
          <w:szCs w:val="24"/>
          <w:lang w:eastAsia="zh-CN"/>
        </w:rPr>
        <w:t>新种</w:t>
      </w:r>
      <w:r w:rsidRPr="00EF5093">
        <w:rPr>
          <w:rFonts w:ascii="Times New Roman" w:eastAsia="宋体" w:hAnsi="Times New Roman" w:cs="Times New Roman" w:hint="eastAsia"/>
          <w:kern w:val="1"/>
          <w:sz w:val="24"/>
          <w:szCs w:val="24"/>
          <w:lang w:eastAsia="zh-CN"/>
        </w:rPr>
        <w:t>。</w:t>
      </w:r>
    </w:p>
    <w:p w14:paraId="24260B16" w14:textId="77777777" w:rsidR="00DE38D3" w:rsidRPr="00EF5093" w:rsidRDefault="00DE38D3" w:rsidP="00370E69">
      <w:pPr>
        <w:widowControl w:val="0"/>
        <w:adjustRightInd w:val="0"/>
        <w:snapToGrid w:val="0"/>
        <w:spacing w:line="360" w:lineRule="auto"/>
        <w:ind w:firstLine="480"/>
        <w:rPr>
          <w:rFonts w:ascii="Times New Roman" w:eastAsia="宋体" w:hAnsi="Times New Roman" w:cs="Times New Roman"/>
          <w:kern w:val="1"/>
          <w:sz w:val="24"/>
          <w:szCs w:val="24"/>
          <w:lang w:eastAsia="zh-CN"/>
        </w:rPr>
      </w:pPr>
    </w:p>
    <w:p w14:paraId="62840848" w14:textId="77777777" w:rsidR="00DE38D3" w:rsidRPr="00EF5093" w:rsidRDefault="00DE38D3" w:rsidP="00370E69">
      <w:pPr>
        <w:widowControl w:val="0"/>
        <w:adjustRightInd w:val="0"/>
        <w:snapToGrid w:val="0"/>
        <w:spacing w:line="360" w:lineRule="auto"/>
        <w:ind w:firstLine="480"/>
        <w:rPr>
          <w:rFonts w:ascii="Times New Roman" w:eastAsia="宋体" w:hAnsi="Times New Roman" w:cs="Times New Roman"/>
          <w:kern w:val="1"/>
          <w:sz w:val="24"/>
          <w:szCs w:val="24"/>
          <w:lang w:eastAsia="zh-CN"/>
        </w:rPr>
      </w:pPr>
    </w:p>
    <w:p w14:paraId="7E3EA252" w14:textId="77777777" w:rsidR="00C1428A" w:rsidRPr="00EF5093" w:rsidRDefault="00C1428A" w:rsidP="00370E69">
      <w:pPr>
        <w:widowControl w:val="0"/>
        <w:adjustRightInd w:val="0"/>
        <w:snapToGrid w:val="0"/>
        <w:spacing w:line="360" w:lineRule="auto"/>
        <w:ind w:firstLine="480"/>
        <w:rPr>
          <w:rFonts w:ascii="Times New Roman" w:eastAsia="宋体" w:hAnsi="Times New Roman" w:cs="Times New Roman"/>
          <w:kern w:val="1"/>
          <w:sz w:val="24"/>
          <w:szCs w:val="24"/>
          <w:lang w:eastAsia="zh-CN"/>
        </w:rPr>
      </w:pPr>
    </w:p>
    <w:p w14:paraId="43E620C5" w14:textId="77777777" w:rsidR="00014F82" w:rsidRPr="00EF5093" w:rsidRDefault="00045A1A" w:rsidP="00370E69">
      <w:pPr>
        <w:widowControl w:val="0"/>
        <w:adjustRightInd w:val="0"/>
        <w:snapToGrid w:val="0"/>
        <w:spacing w:line="360" w:lineRule="auto"/>
        <w:ind w:firstLine="480"/>
        <w:rPr>
          <w:rFonts w:ascii="Times New Roman" w:eastAsia="宋体" w:hAnsi="Times New Roman" w:cs="Times New Roman"/>
          <w:kern w:val="1"/>
          <w:sz w:val="24"/>
          <w:szCs w:val="24"/>
          <w:lang w:eastAsia="zh-CN"/>
        </w:rPr>
      </w:pPr>
      <w:r w:rsidRPr="00EF5093">
        <w:rPr>
          <w:rFonts w:ascii="Times New Roman" w:eastAsia="宋体" w:hAnsi="Times New Roman" w:cs="Times New Roman"/>
          <w:b/>
          <w:bCs/>
          <w:noProof/>
          <w:sz w:val="24"/>
          <w:szCs w:val="24"/>
          <w:lang w:eastAsia="zh-CN"/>
        </w:rPr>
        <w:lastRenderedPageBreak/>
        <w:drawing>
          <wp:anchor distT="0" distB="0" distL="114300" distR="114300" simplePos="0" relativeHeight="251657728" behindDoc="0" locked="0" layoutInCell="1" allowOverlap="1" wp14:anchorId="731475B2" wp14:editId="287D58FA">
            <wp:simplePos x="0" y="0"/>
            <wp:positionH relativeFrom="column">
              <wp:posOffset>648335</wp:posOffset>
            </wp:positionH>
            <wp:positionV relativeFrom="paragraph">
              <wp:posOffset>259619</wp:posOffset>
            </wp:positionV>
            <wp:extent cx="4771976" cy="7492621"/>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1976" cy="7492621"/>
                    </a:xfrm>
                    <a:prstGeom prst="rect">
                      <a:avLst/>
                    </a:prstGeom>
                    <a:noFill/>
                  </pic:spPr>
                </pic:pic>
              </a:graphicData>
            </a:graphic>
          </wp:anchor>
        </w:drawing>
      </w:r>
    </w:p>
    <w:p w14:paraId="6E83FE81" w14:textId="42676097" w:rsidR="00AC2816" w:rsidRPr="00EF5093" w:rsidRDefault="002B7765" w:rsidP="00014F82">
      <w:pPr>
        <w:widowControl w:val="0"/>
        <w:adjustRightInd w:val="0"/>
        <w:snapToGrid w:val="0"/>
        <w:spacing w:line="360" w:lineRule="auto"/>
        <w:ind w:firstLine="480"/>
        <w:jc w:val="center"/>
        <w:rPr>
          <w:rFonts w:ascii="Times New Roman" w:eastAsia="宋体" w:hAnsi="Times New Roman" w:cs="Times New Roman"/>
          <w:sz w:val="21"/>
          <w:szCs w:val="24"/>
          <w:lang w:eastAsia="zh-CN"/>
        </w:rPr>
      </w:pPr>
      <w:r w:rsidRPr="00EF5093">
        <w:rPr>
          <w:rFonts w:ascii="Times New Roman" w:eastAsia="宋体" w:hAnsi="Times New Roman" w:cs="Times New Roman" w:hint="eastAsia"/>
          <w:sz w:val="21"/>
          <w:szCs w:val="24"/>
          <w:lang w:eastAsia="zh-CN"/>
        </w:rPr>
        <w:t>图</w:t>
      </w:r>
      <w:r w:rsidR="008D447C" w:rsidRPr="00EF5093">
        <w:rPr>
          <w:rFonts w:ascii="Times New Roman" w:eastAsia="宋体" w:hAnsi="Times New Roman" w:cs="Times New Roman"/>
          <w:sz w:val="21"/>
          <w:szCs w:val="24"/>
          <w:lang w:eastAsia="zh-CN"/>
        </w:rPr>
        <w:t>6</w:t>
      </w:r>
      <w:r w:rsidRPr="00EF5093">
        <w:rPr>
          <w:rFonts w:ascii="Times New Roman" w:eastAsia="宋体" w:hAnsi="Times New Roman" w:cs="Times New Roman" w:hint="eastAsia"/>
          <w:sz w:val="21"/>
          <w:szCs w:val="24"/>
          <w:lang w:eastAsia="zh-CN"/>
        </w:rPr>
        <w:t>.</w:t>
      </w:r>
      <w:r w:rsidRPr="00EF5093">
        <w:rPr>
          <w:rFonts w:ascii="Times New Roman" w:eastAsia="宋体" w:hAnsi="Times New Roman" w:cs="Times New Roman"/>
          <w:sz w:val="21"/>
          <w:szCs w:val="24"/>
          <w:lang w:eastAsia="zh-CN"/>
        </w:rPr>
        <w:t xml:space="preserve"> </w:t>
      </w:r>
      <w:r w:rsidRPr="00EF5093">
        <w:rPr>
          <w:rFonts w:ascii="Times New Roman" w:eastAsia="宋体" w:hAnsi="Times New Roman" w:cs="Times New Roman" w:hint="eastAsia"/>
          <w:sz w:val="21"/>
          <w:szCs w:val="24"/>
          <w:lang w:eastAsia="zh-CN"/>
        </w:rPr>
        <w:t>ANI</w:t>
      </w:r>
      <w:r w:rsidRPr="00EF5093">
        <w:rPr>
          <w:rFonts w:ascii="Times New Roman" w:eastAsia="宋体" w:hAnsi="Times New Roman" w:cs="Times New Roman" w:hint="eastAsia"/>
          <w:sz w:val="21"/>
          <w:szCs w:val="24"/>
          <w:lang w:eastAsia="zh-CN"/>
        </w:rPr>
        <w:t>聚类分析结果</w:t>
      </w:r>
    </w:p>
    <w:p w14:paraId="58C78C01" w14:textId="4A0CDC2D" w:rsidR="00014F82" w:rsidRPr="00EF5093" w:rsidRDefault="00014F82" w:rsidP="00014F82">
      <w:pPr>
        <w:widowControl w:val="0"/>
        <w:adjustRightInd w:val="0"/>
        <w:snapToGrid w:val="0"/>
        <w:spacing w:line="360" w:lineRule="auto"/>
        <w:ind w:firstLine="480"/>
        <w:jc w:val="center"/>
        <w:rPr>
          <w:rFonts w:ascii="Times New Roman" w:eastAsia="宋体" w:hAnsi="Times New Roman" w:cs="Times New Roman"/>
          <w:b/>
          <w:bCs/>
          <w:sz w:val="24"/>
          <w:szCs w:val="24"/>
          <w:lang w:eastAsia="zh-CN"/>
        </w:rPr>
      </w:pPr>
    </w:p>
    <w:p w14:paraId="6A677F9D" w14:textId="77777777" w:rsidR="000F58E2" w:rsidRPr="00EF5093" w:rsidRDefault="000F58E2" w:rsidP="00014F82">
      <w:pPr>
        <w:widowControl w:val="0"/>
        <w:adjustRightInd w:val="0"/>
        <w:snapToGrid w:val="0"/>
        <w:spacing w:line="360" w:lineRule="auto"/>
        <w:ind w:firstLine="480"/>
        <w:jc w:val="center"/>
        <w:rPr>
          <w:rFonts w:ascii="Times New Roman" w:eastAsia="宋体" w:hAnsi="Times New Roman" w:cs="Times New Roman"/>
          <w:b/>
          <w:bCs/>
          <w:sz w:val="24"/>
          <w:szCs w:val="24"/>
          <w:lang w:eastAsia="zh-CN"/>
        </w:rPr>
      </w:pPr>
    </w:p>
    <w:p w14:paraId="33264A15" w14:textId="5A854EC9" w:rsidR="00E840CD" w:rsidRPr="00EF5093" w:rsidRDefault="00E840CD" w:rsidP="00E840CD">
      <w:pPr>
        <w:pStyle w:val="aff7"/>
        <w:numPr>
          <w:ilvl w:val="0"/>
          <w:numId w:val="14"/>
        </w:numPr>
        <w:spacing w:line="360" w:lineRule="auto"/>
        <w:ind w:firstLineChars="0"/>
        <w:rPr>
          <w:rFonts w:ascii="Times New Roman" w:eastAsia="宋体" w:hAnsi="Times New Roman" w:cs="Times New Roman"/>
          <w:sz w:val="24"/>
          <w:szCs w:val="24"/>
        </w:rPr>
      </w:pPr>
      <w:r w:rsidRPr="00EF5093">
        <w:rPr>
          <w:rFonts w:ascii="Times New Roman" w:eastAsia="宋体" w:hAnsi="Times New Roman" w:cs="Times New Roman" w:hint="eastAsia"/>
          <w:sz w:val="24"/>
          <w:szCs w:val="24"/>
          <w:lang w:eastAsia="zh-CN"/>
        </w:rPr>
        <w:lastRenderedPageBreak/>
        <w:t>系统发育分析</w:t>
      </w:r>
    </w:p>
    <w:p w14:paraId="5EF4DC12" w14:textId="7DDB5A2F" w:rsidR="00E840CD" w:rsidRPr="00EF5093" w:rsidRDefault="00E840CD" w:rsidP="00E840CD">
      <w:pPr>
        <w:spacing w:line="360" w:lineRule="auto"/>
        <w:rPr>
          <w:rFonts w:ascii="Times New Roman" w:hAnsi="Times New Roman" w:cs="Times New Roman"/>
          <w:sz w:val="24"/>
          <w:szCs w:val="24"/>
          <w:lang w:eastAsia="zh-CN"/>
        </w:rPr>
      </w:pPr>
      <w:r w:rsidRPr="00EF5093">
        <w:rPr>
          <w:rFonts w:ascii="Times New Roman" w:hAnsi="Times New Roman" w:cs="Times New Roman"/>
          <w:sz w:val="24"/>
          <w:szCs w:val="24"/>
          <w:lang w:eastAsia="zh-CN"/>
        </w:rPr>
        <w:t xml:space="preserve">   </w:t>
      </w:r>
      <w:r w:rsidR="00B827A4" w:rsidRPr="00EF5093">
        <w:rPr>
          <w:rFonts w:ascii="Times New Roman" w:hAnsi="Times New Roman" w:cs="Times New Roman" w:hint="eastAsia"/>
          <w:sz w:val="24"/>
          <w:szCs w:val="24"/>
          <w:lang w:eastAsia="zh-CN"/>
        </w:rPr>
        <w:t>系统发育分析是细菌分类、鉴定和命名的基础</w:t>
      </w:r>
      <w:r w:rsidR="00C837B5" w:rsidRPr="00EF5093">
        <w:rPr>
          <w:rFonts w:ascii="Times New Roman" w:hAnsi="Times New Roman" w:cs="Times New Roman" w:hint="eastAsia"/>
          <w:sz w:val="24"/>
          <w:szCs w:val="24"/>
          <w:lang w:eastAsia="zh-CN"/>
        </w:rPr>
        <w:t>，建立在物种间的进化关系上，而不是普遍相似性基础上</w:t>
      </w:r>
      <w:r w:rsidR="00B827A4" w:rsidRPr="00EF5093">
        <w:rPr>
          <w:rFonts w:ascii="Times New Roman" w:hAnsi="Times New Roman" w:cs="Times New Roman" w:hint="eastAsia"/>
          <w:sz w:val="24"/>
          <w:szCs w:val="24"/>
          <w:lang w:eastAsia="zh-CN"/>
        </w:rPr>
        <w:t>。</w:t>
      </w:r>
      <w:r w:rsidR="00AD7A3E" w:rsidRPr="00EF5093">
        <w:rPr>
          <w:rFonts w:ascii="Times New Roman" w:hAnsi="Times New Roman" w:cs="Times New Roman" w:hint="eastAsia"/>
          <w:sz w:val="24"/>
          <w:szCs w:val="24"/>
          <w:lang w:eastAsia="zh-CN"/>
        </w:rPr>
        <w:t>本文利用上述</w:t>
      </w:r>
      <w:r w:rsidR="00AD7A3E" w:rsidRPr="00EF5093">
        <w:rPr>
          <w:rFonts w:ascii="Times New Roman" w:hAnsi="Times New Roman" w:cs="Times New Roman" w:hint="eastAsia"/>
          <w:i/>
          <w:sz w:val="24"/>
          <w:szCs w:val="24"/>
          <w:lang w:eastAsia="zh-CN"/>
        </w:rPr>
        <w:t>Cryobacterium</w:t>
      </w:r>
      <w:r w:rsidR="00AD7A3E" w:rsidRPr="00EF5093">
        <w:rPr>
          <w:rFonts w:ascii="Times New Roman" w:hAnsi="Times New Roman" w:cs="Times New Roman" w:hint="eastAsia"/>
          <w:sz w:val="24"/>
          <w:szCs w:val="24"/>
          <w:lang w:eastAsia="zh-CN"/>
        </w:rPr>
        <w:t>数据为例，构建基于</w:t>
      </w:r>
      <w:r w:rsidR="00AD7A3E" w:rsidRPr="00EF5093">
        <w:rPr>
          <w:rFonts w:ascii="Times New Roman" w:hAnsi="Times New Roman" w:cs="Times New Roman" w:hint="eastAsia"/>
          <w:sz w:val="24"/>
          <w:szCs w:val="24"/>
          <w:lang w:eastAsia="zh-CN"/>
        </w:rPr>
        <w:t>1</w:t>
      </w:r>
      <w:r w:rsidR="00AD7A3E" w:rsidRPr="00EF5093">
        <w:rPr>
          <w:rFonts w:ascii="Times New Roman" w:hAnsi="Times New Roman" w:cs="Times New Roman"/>
          <w:sz w:val="24"/>
          <w:szCs w:val="24"/>
          <w:lang w:eastAsia="zh-CN"/>
        </w:rPr>
        <w:t>6</w:t>
      </w:r>
      <w:r w:rsidR="00AD7A3E" w:rsidRPr="00EF5093">
        <w:rPr>
          <w:rFonts w:ascii="Times New Roman" w:hAnsi="Times New Roman" w:cs="Times New Roman" w:hint="eastAsia"/>
          <w:sz w:val="24"/>
          <w:szCs w:val="24"/>
          <w:lang w:eastAsia="zh-CN"/>
        </w:rPr>
        <w:t>S</w:t>
      </w:r>
      <w:r w:rsidR="00AD7A3E" w:rsidRPr="00EF5093">
        <w:rPr>
          <w:rFonts w:ascii="Times New Roman" w:hAnsi="Times New Roman" w:cs="Times New Roman"/>
          <w:sz w:val="24"/>
          <w:szCs w:val="24"/>
          <w:lang w:eastAsia="zh-CN"/>
        </w:rPr>
        <w:t xml:space="preserve"> rRNA</w:t>
      </w:r>
      <w:r w:rsidR="00AD7A3E" w:rsidRPr="00EF5093">
        <w:rPr>
          <w:rFonts w:ascii="Times New Roman" w:hAnsi="Times New Roman" w:cs="Times New Roman" w:hint="eastAsia"/>
          <w:sz w:val="24"/>
          <w:szCs w:val="24"/>
          <w:lang w:eastAsia="zh-CN"/>
        </w:rPr>
        <w:t>基因序列和全基因组序列的系统发育树。</w:t>
      </w:r>
    </w:p>
    <w:p w14:paraId="72AB9393" w14:textId="609237EC" w:rsidR="00E840CD" w:rsidRPr="00EF5093" w:rsidRDefault="00E840CD" w:rsidP="00E840CD">
      <w:pPr>
        <w:pStyle w:val="aff7"/>
        <w:numPr>
          <w:ilvl w:val="1"/>
          <w:numId w:val="14"/>
        </w:numPr>
        <w:spacing w:line="360" w:lineRule="auto"/>
        <w:ind w:firstLineChars="0"/>
        <w:rPr>
          <w:rFonts w:ascii="Times New Roman" w:hAnsi="Times New Roman" w:cs="Times New Roman"/>
          <w:sz w:val="24"/>
          <w:szCs w:val="24"/>
        </w:rPr>
      </w:pPr>
      <w:r w:rsidRPr="00EF5093">
        <w:rPr>
          <w:rFonts w:ascii="Times New Roman" w:hAnsi="Times New Roman" w:cs="Times New Roman"/>
          <w:sz w:val="24"/>
          <w:szCs w:val="24"/>
          <w:lang w:eastAsia="zh-CN"/>
        </w:rPr>
        <w:t>16S rRNA</w:t>
      </w:r>
      <w:r w:rsidRPr="00EF5093">
        <w:rPr>
          <w:rFonts w:ascii="Times New Roman" w:hAnsi="Times New Roman" w:cs="Times New Roman"/>
          <w:sz w:val="24"/>
          <w:szCs w:val="24"/>
          <w:lang w:eastAsia="zh-CN"/>
        </w:rPr>
        <w:t>基因系统发育树构建</w:t>
      </w:r>
    </w:p>
    <w:p w14:paraId="64783A97" w14:textId="6CEEE1D2" w:rsidR="00E840CD" w:rsidRPr="00EF5093" w:rsidRDefault="00E840CD" w:rsidP="00AC71F3">
      <w:pPr>
        <w:spacing w:line="360" w:lineRule="auto"/>
        <w:ind w:left="425" w:firstLineChars="200" w:firstLine="480"/>
        <w:rPr>
          <w:rFonts w:ascii="Times New Roman" w:hAnsi="Times New Roman" w:cs="Times New Roman"/>
          <w:sz w:val="24"/>
          <w:szCs w:val="24"/>
          <w:lang w:eastAsia="zh-CN"/>
        </w:rPr>
      </w:pPr>
      <w:r w:rsidRPr="00EF5093">
        <w:rPr>
          <w:rFonts w:ascii="Times New Roman" w:hAnsi="Times New Roman" w:cs="Times New Roman"/>
          <w:sz w:val="24"/>
          <w:szCs w:val="24"/>
          <w:lang w:eastAsia="zh-CN"/>
        </w:rPr>
        <w:t>首先，将待分析的</w:t>
      </w:r>
      <w:r w:rsidRPr="00EF5093">
        <w:rPr>
          <w:rFonts w:ascii="Times New Roman" w:hAnsi="Times New Roman" w:cs="Times New Roman"/>
          <w:sz w:val="24"/>
          <w:szCs w:val="24"/>
          <w:lang w:eastAsia="zh-CN"/>
        </w:rPr>
        <w:t>16S rRNA</w:t>
      </w:r>
      <w:r w:rsidRPr="00EF5093">
        <w:rPr>
          <w:rFonts w:ascii="Times New Roman" w:hAnsi="Times New Roman" w:cs="Times New Roman"/>
          <w:sz w:val="24"/>
          <w:szCs w:val="24"/>
          <w:lang w:eastAsia="zh-CN"/>
        </w:rPr>
        <w:t>基因序列保存为一个</w:t>
      </w:r>
      <w:r w:rsidRPr="00EF5093">
        <w:rPr>
          <w:rFonts w:ascii="Times New Roman" w:hAnsi="Times New Roman" w:cs="Times New Roman"/>
          <w:sz w:val="24"/>
          <w:szCs w:val="24"/>
          <w:lang w:eastAsia="zh-CN"/>
        </w:rPr>
        <w:t>fasta</w:t>
      </w:r>
      <w:r w:rsidRPr="00EF5093">
        <w:rPr>
          <w:rFonts w:ascii="Times New Roman" w:hAnsi="Times New Roman" w:cs="Times New Roman"/>
          <w:sz w:val="24"/>
          <w:szCs w:val="24"/>
          <w:lang w:eastAsia="zh-CN"/>
        </w:rPr>
        <w:t>格式文件</w:t>
      </w:r>
      <w:r w:rsidR="00946024" w:rsidRPr="00EF5093">
        <w:rPr>
          <w:rFonts w:ascii="Times New Roman" w:hAnsi="Times New Roman" w:cs="Times New Roman" w:hint="eastAsia"/>
          <w:sz w:val="24"/>
          <w:szCs w:val="24"/>
          <w:lang w:eastAsia="zh-CN"/>
        </w:rPr>
        <w:t xml:space="preserve"> </w:t>
      </w:r>
      <w:r w:rsidR="00946024" w:rsidRPr="00EF5093">
        <w:rPr>
          <w:rFonts w:ascii="Times New Roman" w:hAnsi="Times New Roman" w:cs="Times New Roman"/>
          <w:sz w:val="24"/>
          <w:szCs w:val="24"/>
          <w:lang w:eastAsia="zh-CN"/>
        </w:rPr>
        <w:t>(16S.fasta)</w:t>
      </w:r>
      <w:r w:rsidRPr="00EF5093">
        <w:rPr>
          <w:rFonts w:ascii="Times New Roman" w:hAnsi="Times New Roman" w:cs="Times New Roman"/>
          <w:sz w:val="24"/>
          <w:szCs w:val="24"/>
          <w:lang w:eastAsia="zh-CN"/>
        </w:rPr>
        <w:t>，采用</w:t>
      </w:r>
      <w:r w:rsidRPr="00EF5093">
        <w:rPr>
          <w:rFonts w:ascii="Times New Roman" w:hAnsi="Times New Roman" w:cs="Times New Roman"/>
          <w:sz w:val="24"/>
          <w:szCs w:val="24"/>
          <w:lang w:eastAsia="zh-CN"/>
        </w:rPr>
        <w:t>mafft</w:t>
      </w:r>
      <w:r w:rsidRPr="00EF5093">
        <w:rPr>
          <w:rFonts w:ascii="Times New Roman" w:hAnsi="Times New Roman" w:cs="Times New Roman"/>
          <w:sz w:val="24"/>
          <w:szCs w:val="24"/>
          <w:lang w:eastAsia="zh-CN"/>
        </w:rPr>
        <w:t>软件对序列进行</w:t>
      </w:r>
      <w:r w:rsidRPr="00EF5093">
        <w:rPr>
          <w:rFonts w:ascii="Times New Roman" w:hAnsi="Times New Roman" w:cs="Times New Roman"/>
          <w:sz w:val="24"/>
          <w:szCs w:val="24"/>
          <w:lang w:eastAsia="zh-CN"/>
        </w:rPr>
        <w:t>alignment</w:t>
      </w:r>
      <w:r w:rsidRPr="00EF5093">
        <w:rPr>
          <w:rFonts w:ascii="Times New Roman" w:hAnsi="Times New Roman" w:cs="Times New Roman"/>
          <w:sz w:val="24"/>
          <w:szCs w:val="24"/>
          <w:lang w:eastAsia="zh-CN"/>
        </w:rPr>
        <w:t>，命令如下：</w:t>
      </w:r>
    </w:p>
    <w:p w14:paraId="787EBAB8" w14:textId="7BE39F7B" w:rsidR="00E840CD" w:rsidRPr="00EF5093" w:rsidRDefault="00E840CD" w:rsidP="004F4859">
      <w:pPr>
        <w:spacing w:line="360" w:lineRule="auto"/>
        <w:ind w:left="425" w:firstLineChars="200" w:firstLine="480"/>
        <w:rPr>
          <w:rFonts w:ascii="Times New Roman" w:hAnsi="Times New Roman" w:cs="Times New Roman"/>
          <w:sz w:val="24"/>
          <w:szCs w:val="24"/>
          <w:lang w:eastAsia="zh-CN"/>
        </w:rPr>
      </w:pPr>
      <w:r w:rsidRPr="00EF5093">
        <w:rPr>
          <w:rFonts w:ascii="Times New Roman" w:hAnsi="Times New Roman" w:cs="Times New Roman"/>
          <w:sz w:val="24"/>
          <w:szCs w:val="24"/>
          <w:lang w:eastAsia="zh-CN"/>
        </w:rPr>
        <w:t xml:space="preserve">mafft 16S.fasta &gt; </w:t>
      </w:r>
      <w:r w:rsidR="00637CE5" w:rsidRPr="00EF5093">
        <w:rPr>
          <w:rFonts w:ascii="Times New Roman" w:hAnsi="Times New Roman" w:cs="Times New Roman"/>
          <w:sz w:val="24"/>
          <w:szCs w:val="24"/>
          <w:lang w:eastAsia="zh-CN"/>
        </w:rPr>
        <w:t>16S</w:t>
      </w:r>
      <w:r w:rsidR="00637CE5" w:rsidRPr="00EF5093">
        <w:rPr>
          <w:rFonts w:ascii="Times New Roman" w:hAnsi="Times New Roman" w:cs="Times New Roman" w:hint="eastAsia"/>
          <w:sz w:val="24"/>
          <w:szCs w:val="24"/>
          <w:lang w:eastAsia="zh-CN"/>
        </w:rPr>
        <w:t>_</w:t>
      </w:r>
      <w:r w:rsidR="00637CE5" w:rsidRPr="00EF5093">
        <w:rPr>
          <w:rFonts w:ascii="Times New Roman" w:hAnsi="Times New Roman" w:cs="Times New Roman"/>
          <w:sz w:val="24"/>
          <w:szCs w:val="24"/>
          <w:lang w:eastAsia="zh-CN"/>
        </w:rPr>
        <w:t>algin</w:t>
      </w:r>
      <w:r w:rsidR="007D30B1" w:rsidRPr="00EF5093">
        <w:rPr>
          <w:rFonts w:ascii="Times New Roman" w:hAnsi="Times New Roman" w:cs="Times New Roman"/>
          <w:sz w:val="24"/>
          <w:szCs w:val="24"/>
          <w:lang w:eastAsia="zh-CN"/>
        </w:rPr>
        <w:t>ed</w:t>
      </w:r>
      <w:r w:rsidRPr="00EF5093">
        <w:rPr>
          <w:rFonts w:ascii="Times New Roman" w:hAnsi="Times New Roman" w:cs="Times New Roman"/>
          <w:sz w:val="24"/>
          <w:szCs w:val="24"/>
          <w:lang w:eastAsia="zh-CN"/>
        </w:rPr>
        <w:t>.fas</w:t>
      </w:r>
    </w:p>
    <w:p w14:paraId="5999DCAB" w14:textId="081826B0" w:rsidR="00574B90" w:rsidRPr="00EF5093" w:rsidRDefault="00CA3830" w:rsidP="004F4859">
      <w:pPr>
        <w:spacing w:line="360" w:lineRule="auto"/>
        <w:ind w:left="425" w:firstLineChars="200" w:firstLine="480"/>
        <w:rPr>
          <w:rFonts w:ascii="Times New Roman" w:hAnsi="Times New Roman" w:cs="Times New Roman"/>
          <w:sz w:val="24"/>
          <w:szCs w:val="24"/>
          <w:lang w:eastAsia="zh-CN"/>
        </w:rPr>
      </w:pPr>
      <w:r w:rsidRPr="00EF5093">
        <w:rPr>
          <w:rFonts w:ascii="Times New Roman" w:hAnsi="Times New Roman" w:cs="Times New Roman" w:hint="eastAsia"/>
          <w:sz w:val="24"/>
          <w:szCs w:val="24"/>
          <w:lang w:eastAsia="zh-CN"/>
        </w:rPr>
        <w:t>输出</w:t>
      </w:r>
      <w:r w:rsidR="00574B90" w:rsidRPr="00EF5093">
        <w:rPr>
          <w:rFonts w:ascii="Times New Roman" w:hAnsi="Times New Roman" w:cs="Times New Roman"/>
          <w:sz w:val="24"/>
          <w:szCs w:val="24"/>
          <w:lang w:eastAsia="zh-CN"/>
        </w:rPr>
        <w:t>文件为</w:t>
      </w:r>
      <w:r w:rsidR="008A2A86" w:rsidRPr="00EF5093">
        <w:rPr>
          <w:rFonts w:ascii="Times New Roman" w:hAnsi="Times New Roman" w:cs="Times New Roman"/>
          <w:sz w:val="24"/>
          <w:szCs w:val="24"/>
          <w:lang w:eastAsia="zh-CN"/>
        </w:rPr>
        <w:t>16S</w:t>
      </w:r>
      <w:r w:rsidR="008A2A86" w:rsidRPr="00EF5093">
        <w:rPr>
          <w:rFonts w:ascii="Times New Roman" w:hAnsi="Times New Roman" w:cs="Times New Roman" w:hint="eastAsia"/>
          <w:sz w:val="24"/>
          <w:szCs w:val="24"/>
          <w:lang w:eastAsia="zh-CN"/>
        </w:rPr>
        <w:t>_</w:t>
      </w:r>
      <w:r w:rsidR="008A2A86" w:rsidRPr="00EF5093">
        <w:rPr>
          <w:rFonts w:ascii="Times New Roman" w:hAnsi="Times New Roman" w:cs="Times New Roman"/>
          <w:sz w:val="24"/>
          <w:szCs w:val="24"/>
          <w:lang w:eastAsia="zh-CN"/>
        </w:rPr>
        <w:t>algined.fas</w:t>
      </w:r>
      <w:r w:rsidR="00A46D49" w:rsidRPr="00EF5093">
        <w:rPr>
          <w:rFonts w:ascii="Times New Roman" w:hAnsi="Times New Roman" w:cs="Times New Roman" w:hint="eastAsia"/>
          <w:sz w:val="24"/>
          <w:szCs w:val="24"/>
          <w:lang w:eastAsia="zh-CN"/>
        </w:rPr>
        <w:t>。</w:t>
      </w:r>
      <w:r w:rsidR="0029330A" w:rsidRPr="00EF5093">
        <w:rPr>
          <w:rFonts w:ascii="Times New Roman" w:hAnsi="Times New Roman" w:cs="Times New Roman" w:hint="eastAsia"/>
          <w:sz w:val="24"/>
          <w:szCs w:val="24"/>
          <w:lang w:eastAsia="zh-CN"/>
        </w:rPr>
        <w:t>打开</w:t>
      </w:r>
      <w:r w:rsidR="0029330A" w:rsidRPr="00EF5093">
        <w:rPr>
          <w:rFonts w:ascii="Times New Roman" w:hAnsi="Times New Roman" w:cs="Times New Roman" w:hint="eastAsia"/>
          <w:sz w:val="24"/>
          <w:szCs w:val="24"/>
          <w:lang w:eastAsia="zh-CN"/>
        </w:rPr>
        <w:t>MEGA</w:t>
      </w:r>
      <w:r w:rsidR="0029330A" w:rsidRPr="00EF5093">
        <w:rPr>
          <w:rFonts w:ascii="Times New Roman" w:hAnsi="Times New Roman" w:cs="Times New Roman" w:hint="eastAsia"/>
          <w:sz w:val="24"/>
          <w:szCs w:val="24"/>
          <w:lang w:eastAsia="zh-CN"/>
        </w:rPr>
        <w:t>软件，依次点击</w:t>
      </w:r>
      <w:r w:rsidR="0029330A" w:rsidRPr="00EF5093">
        <w:rPr>
          <w:rFonts w:ascii="Times New Roman" w:hAnsi="Times New Roman" w:cs="Times New Roman" w:hint="eastAsia"/>
          <w:sz w:val="24"/>
          <w:szCs w:val="24"/>
          <w:lang w:eastAsia="zh-CN"/>
        </w:rPr>
        <w:t>Phylogeny</w:t>
      </w:r>
      <w:r w:rsidR="0029330A" w:rsidRPr="00EF5093">
        <w:rPr>
          <w:rFonts w:ascii="Times New Roman" w:hAnsi="Times New Roman" w:cs="Times New Roman" w:hint="eastAsia"/>
          <w:sz w:val="24"/>
          <w:szCs w:val="24"/>
          <w:lang w:eastAsia="zh-CN"/>
        </w:rPr>
        <w:t>—</w:t>
      </w:r>
      <w:r w:rsidR="0088167E" w:rsidRPr="00EF5093">
        <w:rPr>
          <w:rFonts w:ascii="Times New Roman" w:hAnsi="Times New Roman" w:cs="Times New Roman" w:hint="eastAsia"/>
          <w:sz w:val="24"/>
          <w:szCs w:val="24"/>
          <w:lang w:eastAsia="zh-CN"/>
        </w:rPr>
        <w:t>C</w:t>
      </w:r>
      <w:r w:rsidR="0088167E" w:rsidRPr="00EF5093">
        <w:rPr>
          <w:rFonts w:ascii="Times New Roman" w:hAnsi="Times New Roman" w:cs="Times New Roman"/>
          <w:sz w:val="24"/>
          <w:szCs w:val="24"/>
          <w:lang w:eastAsia="zh-CN"/>
        </w:rPr>
        <w:t>onsruct/Test Neighbor-</w:t>
      </w:r>
      <w:r w:rsidR="0088167E" w:rsidRPr="00EF5093">
        <w:rPr>
          <w:rFonts w:ascii="Times New Roman" w:hAnsi="Times New Roman" w:cs="Times New Roman" w:hint="eastAsia"/>
          <w:sz w:val="24"/>
          <w:szCs w:val="24"/>
          <w:lang w:eastAsia="zh-CN"/>
        </w:rPr>
        <w:t>jo</w:t>
      </w:r>
      <w:r w:rsidR="0088167E" w:rsidRPr="00EF5093">
        <w:rPr>
          <w:rFonts w:ascii="Times New Roman" w:hAnsi="Times New Roman" w:cs="Times New Roman"/>
          <w:sz w:val="24"/>
          <w:szCs w:val="24"/>
          <w:lang w:eastAsia="zh-CN"/>
        </w:rPr>
        <w:t>i</w:t>
      </w:r>
      <w:r w:rsidR="0088167E" w:rsidRPr="00EF5093">
        <w:rPr>
          <w:rFonts w:ascii="Times New Roman" w:hAnsi="Times New Roman" w:cs="Times New Roman" w:hint="eastAsia"/>
          <w:sz w:val="24"/>
          <w:szCs w:val="24"/>
          <w:lang w:eastAsia="zh-CN"/>
        </w:rPr>
        <w:t>ning</w:t>
      </w:r>
      <w:r w:rsidR="0088167E" w:rsidRPr="00EF5093">
        <w:rPr>
          <w:rFonts w:ascii="Times New Roman" w:hAnsi="Times New Roman" w:cs="Times New Roman"/>
          <w:sz w:val="24"/>
          <w:szCs w:val="24"/>
          <w:lang w:eastAsia="zh-CN"/>
        </w:rPr>
        <w:t xml:space="preserve"> Tree</w:t>
      </w:r>
      <w:r w:rsidR="0088167E" w:rsidRPr="00EF5093">
        <w:rPr>
          <w:rFonts w:ascii="Times New Roman" w:hAnsi="Times New Roman" w:cs="Times New Roman" w:hint="eastAsia"/>
          <w:sz w:val="24"/>
          <w:szCs w:val="24"/>
          <w:lang w:eastAsia="zh-CN"/>
        </w:rPr>
        <w:t>，找到</w:t>
      </w:r>
      <w:r w:rsidR="00CF62FB" w:rsidRPr="00EF5093">
        <w:rPr>
          <w:rFonts w:ascii="Times New Roman" w:hAnsi="Times New Roman" w:cs="Times New Roman"/>
          <w:sz w:val="24"/>
          <w:szCs w:val="24"/>
          <w:lang w:eastAsia="zh-CN"/>
        </w:rPr>
        <w:t>16S</w:t>
      </w:r>
      <w:r w:rsidR="00CF62FB" w:rsidRPr="00EF5093">
        <w:rPr>
          <w:rFonts w:ascii="Times New Roman" w:hAnsi="Times New Roman" w:cs="Times New Roman" w:hint="eastAsia"/>
          <w:sz w:val="24"/>
          <w:szCs w:val="24"/>
          <w:lang w:eastAsia="zh-CN"/>
        </w:rPr>
        <w:t>_</w:t>
      </w:r>
      <w:r w:rsidR="00CF62FB" w:rsidRPr="00EF5093">
        <w:rPr>
          <w:rFonts w:ascii="Times New Roman" w:hAnsi="Times New Roman" w:cs="Times New Roman"/>
          <w:sz w:val="24"/>
          <w:szCs w:val="24"/>
          <w:lang w:eastAsia="zh-CN"/>
        </w:rPr>
        <w:t>algined.fas</w:t>
      </w:r>
      <w:r w:rsidR="0088167E" w:rsidRPr="00EF5093">
        <w:rPr>
          <w:rFonts w:ascii="Times New Roman" w:hAnsi="Times New Roman" w:cs="Times New Roman" w:hint="eastAsia"/>
          <w:sz w:val="24"/>
          <w:szCs w:val="24"/>
          <w:lang w:eastAsia="zh-CN"/>
        </w:rPr>
        <w:t>文件</w:t>
      </w:r>
      <w:r w:rsidR="002A0BBA" w:rsidRPr="00EF5093">
        <w:rPr>
          <w:rFonts w:ascii="Times New Roman" w:hAnsi="Times New Roman" w:cs="Times New Roman" w:hint="eastAsia"/>
          <w:sz w:val="24"/>
          <w:szCs w:val="24"/>
          <w:lang w:eastAsia="zh-CN"/>
        </w:rPr>
        <w:t>并</w:t>
      </w:r>
      <w:r w:rsidR="008D447C" w:rsidRPr="00EF5093">
        <w:rPr>
          <w:rFonts w:ascii="Times New Roman" w:hAnsi="Times New Roman" w:cs="Times New Roman" w:hint="eastAsia"/>
          <w:sz w:val="24"/>
          <w:szCs w:val="24"/>
          <w:lang w:eastAsia="zh-CN"/>
        </w:rPr>
        <w:t>选中后，选择</w:t>
      </w:r>
      <w:r w:rsidR="008D447C" w:rsidRPr="00EF5093">
        <w:rPr>
          <w:rFonts w:ascii="Times New Roman" w:hAnsi="Times New Roman" w:cs="Times New Roman" w:hint="eastAsia"/>
          <w:sz w:val="24"/>
          <w:szCs w:val="24"/>
          <w:lang w:eastAsia="zh-CN"/>
        </w:rPr>
        <w:t>Nucleotide</w:t>
      </w:r>
      <w:r w:rsidR="008D447C" w:rsidRPr="00EF5093">
        <w:rPr>
          <w:rFonts w:ascii="Times New Roman" w:hAnsi="Times New Roman" w:cs="Times New Roman"/>
          <w:sz w:val="24"/>
          <w:szCs w:val="24"/>
          <w:lang w:eastAsia="zh-CN"/>
        </w:rPr>
        <w:t xml:space="preserve"> sequences</w:t>
      </w:r>
      <w:r w:rsidR="008D447C" w:rsidRPr="00EF5093">
        <w:rPr>
          <w:rFonts w:ascii="Times New Roman" w:hAnsi="Times New Roman" w:cs="Times New Roman" w:hint="eastAsia"/>
          <w:sz w:val="24"/>
          <w:szCs w:val="24"/>
          <w:lang w:eastAsia="zh-CN"/>
        </w:rPr>
        <w:t>，点击</w:t>
      </w:r>
      <w:r w:rsidR="008D447C" w:rsidRPr="00EF5093">
        <w:rPr>
          <w:rFonts w:ascii="Times New Roman" w:hAnsi="Times New Roman" w:cs="Times New Roman" w:hint="eastAsia"/>
          <w:sz w:val="24"/>
          <w:szCs w:val="24"/>
          <w:lang w:eastAsia="zh-CN"/>
        </w:rPr>
        <w:t>OK</w:t>
      </w:r>
      <w:r w:rsidR="008D447C" w:rsidRPr="00EF5093">
        <w:rPr>
          <w:rFonts w:ascii="Times New Roman" w:hAnsi="Times New Roman" w:cs="Times New Roman" w:hint="eastAsia"/>
          <w:sz w:val="24"/>
          <w:szCs w:val="24"/>
          <w:lang w:eastAsia="zh-CN"/>
        </w:rPr>
        <w:t>，进入参数选择界面，调整</w:t>
      </w:r>
      <w:r w:rsidR="008D447C" w:rsidRPr="00EF5093">
        <w:rPr>
          <w:rFonts w:ascii="Times New Roman" w:hAnsi="Times New Roman" w:cs="Times New Roman" w:hint="eastAsia"/>
          <w:sz w:val="24"/>
          <w:szCs w:val="24"/>
          <w:lang w:eastAsia="zh-CN"/>
        </w:rPr>
        <w:t>Bootstrap</w:t>
      </w:r>
      <w:r w:rsidR="008D447C" w:rsidRPr="00EF5093">
        <w:rPr>
          <w:rFonts w:ascii="Times New Roman" w:hAnsi="Times New Roman" w:cs="Times New Roman"/>
          <w:sz w:val="24"/>
          <w:szCs w:val="24"/>
          <w:lang w:eastAsia="zh-CN"/>
        </w:rPr>
        <w:t xml:space="preserve"> method</w:t>
      </w:r>
      <w:r w:rsidR="008D447C" w:rsidRPr="00EF5093">
        <w:rPr>
          <w:rFonts w:ascii="Times New Roman" w:hAnsi="Times New Roman" w:cs="Times New Roman" w:hint="eastAsia"/>
          <w:sz w:val="24"/>
          <w:szCs w:val="24"/>
          <w:lang w:eastAsia="zh-CN"/>
        </w:rPr>
        <w:t>等参数后</w:t>
      </w:r>
      <w:r w:rsidR="008D447C" w:rsidRPr="00EF5093">
        <w:rPr>
          <w:rFonts w:ascii="Times New Roman" w:hAnsi="Times New Roman" w:cs="Times New Roman" w:hint="eastAsia"/>
          <w:sz w:val="24"/>
          <w:szCs w:val="24"/>
          <w:lang w:eastAsia="zh-CN"/>
        </w:rPr>
        <w:t xml:space="preserve"> </w:t>
      </w:r>
      <w:r w:rsidR="008D447C" w:rsidRPr="00EF5093">
        <w:rPr>
          <w:rFonts w:ascii="Times New Roman" w:hAnsi="Times New Roman" w:cs="Times New Roman"/>
          <w:sz w:val="24"/>
          <w:szCs w:val="24"/>
          <w:lang w:eastAsia="zh-CN"/>
        </w:rPr>
        <w:t>(</w:t>
      </w:r>
      <w:r w:rsidR="008D447C" w:rsidRPr="00EF5093">
        <w:rPr>
          <w:rFonts w:ascii="Times New Roman" w:hAnsi="Times New Roman" w:cs="Times New Roman" w:hint="eastAsia"/>
          <w:sz w:val="24"/>
          <w:szCs w:val="24"/>
          <w:lang w:eastAsia="zh-CN"/>
        </w:rPr>
        <w:t>图</w:t>
      </w:r>
      <w:r w:rsidR="00B25E53" w:rsidRPr="00EF5093">
        <w:rPr>
          <w:rFonts w:ascii="Times New Roman" w:hAnsi="Times New Roman" w:cs="Times New Roman" w:hint="eastAsia"/>
          <w:sz w:val="24"/>
          <w:szCs w:val="24"/>
          <w:lang w:eastAsia="zh-CN"/>
        </w:rPr>
        <w:t>7</w:t>
      </w:r>
      <w:r w:rsidR="008D447C" w:rsidRPr="00EF5093">
        <w:rPr>
          <w:rFonts w:ascii="Times New Roman" w:hAnsi="Times New Roman" w:cs="Times New Roman"/>
          <w:sz w:val="24"/>
          <w:szCs w:val="24"/>
          <w:lang w:eastAsia="zh-CN"/>
        </w:rPr>
        <w:t>)</w:t>
      </w:r>
      <w:r w:rsidR="008D447C" w:rsidRPr="00EF5093">
        <w:rPr>
          <w:rFonts w:ascii="Times New Roman" w:hAnsi="Times New Roman" w:cs="Times New Roman" w:hint="eastAsia"/>
          <w:sz w:val="24"/>
          <w:szCs w:val="24"/>
          <w:lang w:eastAsia="zh-CN"/>
        </w:rPr>
        <w:t>，</w:t>
      </w:r>
      <w:r w:rsidR="005D0F62" w:rsidRPr="00EF5093">
        <w:rPr>
          <w:rFonts w:ascii="Times New Roman" w:hAnsi="Times New Roman" w:cs="Times New Roman" w:hint="eastAsia"/>
          <w:sz w:val="24"/>
          <w:szCs w:val="24"/>
          <w:lang w:eastAsia="zh-CN"/>
        </w:rPr>
        <w:t>点击</w:t>
      </w:r>
      <w:r w:rsidR="0029330A" w:rsidRPr="00EF5093">
        <w:rPr>
          <w:rFonts w:ascii="Times New Roman" w:hAnsi="Times New Roman" w:cs="Times New Roman" w:hint="eastAsia"/>
          <w:sz w:val="24"/>
          <w:szCs w:val="24"/>
          <w:lang w:eastAsia="zh-CN"/>
        </w:rPr>
        <w:t>Com</w:t>
      </w:r>
      <w:r w:rsidR="0029330A" w:rsidRPr="00EF5093">
        <w:rPr>
          <w:rFonts w:ascii="Times New Roman" w:hAnsi="Times New Roman" w:cs="Times New Roman"/>
          <w:sz w:val="24"/>
          <w:szCs w:val="24"/>
          <w:lang w:eastAsia="zh-CN"/>
        </w:rPr>
        <w:t>pute</w:t>
      </w:r>
      <w:r w:rsidR="005D0F62" w:rsidRPr="00EF5093">
        <w:rPr>
          <w:rFonts w:ascii="Times New Roman" w:hAnsi="Times New Roman" w:cs="Times New Roman" w:hint="eastAsia"/>
          <w:sz w:val="24"/>
          <w:szCs w:val="24"/>
          <w:lang w:eastAsia="zh-CN"/>
        </w:rPr>
        <w:t>，生成系统发育树</w:t>
      </w:r>
      <w:r w:rsidR="005D0F62" w:rsidRPr="00EF5093">
        <w:rPr>
          <w:rFonts w:ascii="Times New Roman" w:hAnsi="Times New Roman" w:cs="Times New Roman" w:hint="eastAsia"/>
          <w:sz w:val="24"/>
          <w:szCs w:val="24"/>
          <w:lang w:eastAsia="zh-CN"/>
        </w:rPr>
        <w:t xml:space="preserve"> </w:t>
      </w:r>
      <w:r w:rsidR="005D0F62" w:rsidRPr="00EF5093">
        <w:rPr>
          <w:rFonts w:ascii="Times New Roman" w:hAnsi="Times New Roman" w:cs="Times New Roman"/>
          <w:sz w:val="24"/>
          <w:szCs w:val="24"/>
          <w:lang w:eastAsia="zh-CN"/>
        </w:rPr>
        <w:t>(</w:t>
      </w:r>
      <w:r w:rsidR="005D0F62" w:rsidRPr="00EF5093">
        <w:rPr>
          <w:rFonts w:ascii="Times New Roman" w:hAnsi="Times New Roman" w:cs="Times New Roman" w:hint="eastAsia"/>
          <w:sz w:val="24"/>
          <w:szCs w:val="24"/>
          <w:lang w:eastAsia="zh-CN"/>
        </w:rPr>
        <w:t>图</w:t>
      </w:r>
      <w:r w:rsidR="005D0F62" w:rsidRPr="00EF5093">
        <w:rPr>
          <w:rFonts w:ascii="Times New Roman" w:hAnsi="Times New Roman" w:cs="Times New Roman" w:hint="eastAsia"/>
          <w:sz w:val="24"/>
          <w:szCs w:val="24"/>
          <w:lang w:eastAsia="zh-CN"/>
        </w:rPr>
        <w:t>8</w:t>
      </w:r>
      <w:r w:rsidR="005D0F62" w:rsidRPr="00EF5093">
        <w:rPr>
          <w:rFonts w:ascii="Times New Roman" w:hAnsi="Times New Roman" w:cs="Times New Roman"/>
          <w:sz w:val="24"/>
          <w:szCs w:val="24"/>
          <w:lang w:eastAsia="zh-CN"/>
        </w:rPr>
        <w:t>)</w:t>
      </w:r>
      <w:r w:rsidR="001433FA" w:rsidRPr="00EF5093">
        <w:rPr>
          <w:rFonts w:ascii="Times New Roman" w:hAnsi="Times New Roman" w:cs="Times New Roman" w:hint="eastAsia"/>
          <w:sz w:val="24"/>
          <w:szCs w:val="24"/>
          <w:lang w:eastAsia="zh-CN"/>
        </w:rPr>
        <w:t>。</w:t>
      </w:r>
    </w:p>
    <w:p w14:paraId="7098EFF2" w14:textId="463A39FC" w:rsidR="003419F2" w:rsidRPr="00EF5093" w:rsidRDefault="000448D4" w:rsidP="00E840CD">
      <w:pPr>
        <w:spacing w:line="360" w:lineRule="auto"/>
        <w:ind w:left="425"/>
        <w:rPr>
          <w:rFonts w:ascii="Times New Roman" w:hAnsi="Times New Roman" w:cs="Times New Roman"/>
          <w:sz w:val="24"/>
          <w:szCs w:val="24"/>
          <w:lang w:eastAsia="zh-CN"/>
        </w:rPr>
      </w:pPr>
      <w:r w:rsidRPr="00EF5093">
        <w:rPr>
          <w:rFonts w:ascii="Times New Roman" w:hAnsi="Times New Roman" w:cs="Times New Roman"/>
          <w:noProof/>
          <w:sz w:val="24"/>
          <w:szCs w:val="24"/>
          <w:lang w:eastAsia="zh-CN"/>
        </w:rPr>
        <w:drawing>
          <wp:inline distT="0" distB="0" distL="0" distR="0" wp14:anchorId="4FDD8EFB" wp14:editId="64DC8D7F">
            <wp:extent cx="5470389" cy="2450592"/>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6844" cy="2462443"/>
                    </a:xfrm>
                    <a:prstGeom prst="rect">
                      <a:avLst/>
                    </a:prstGeom>
                    <a:noFill/>
                  </pic:spPr>
                </pic:pic>
              </a:graphicData>
            </a:graphic>
          </wp:inline>
        </w:drawing>
      </w:r>
    </w:p>
    <w:p w14:paraId="4FDB1107" w14:textId="77777777" w:rsidR="000448D4" w:rsidRPr="00EF5093" w:rsidRDefault="000448D4" w:rsidP="000448D4">
      <w:pPr>
        <w:widowControl w:val="0"/>
        <w:adjustRightInd w:val="0"/>
        <w:snapToGrid w:val="0"/>
        <w:spacing w:line="360" w:lineRule="auto"/>
        <w:ind w:firstLine="480"/>
        <w:jc w:val="center"/>
        <w:rPr>
          <w:rFonts w:ascii="Times New Roman" w:eastAsia="宋体" w:hAnsi="Times New Roman" w:cs="Times New Roman"/>
          <w:sz w:val="21"/>
          <w:szCs w:val="24"/>
          <w:lang w:eastAsia="zh-CN"/>
        </w:rPr>
      </w:pPr>
    </w:p>
    <w:p w14:paraId="217FDAF1" w14:textId="5AFC8BD6" w:rsidR="000448D4" w:rsidRPr="00EF5093" w:rsidRDefault="000448D4" w:rsidP="000448D4">
      <w:pPr>
        <w:widowControl w:val="0"/>
        <w:adjustRightInd w:val="0"/>
        <w:snapToGrid w:val="0"/>
        <w:spacing w:line="360" w:lineRule="auto"/>
        <w:ind w:firstLine="480"/>
        <w:jc w:val="center"/>
        <w:rPr>
          <w:rFonts w:ascii="Times New Roman" w:hAnsi="Times New Roman" w:cs="Times New Roman"/>
          <w:b/>
          <w:sz w:val="21"/>
          <w:szCs w:val="24"/>
          <w:lang w:eastAsia="zh-CN"/>
        </w:rPr>
      </w:pPr>
      <w:r w:rsidRPr="00EF5093">
        <w:rPr>
          <w:rFonts w:ascii="Times New Roman" w:hAnsi="Times New Roman" w:cs="Times New Roman"/>
          <w:b/>
          <w:sz w:val="21"/>
          <w:szCs w:val="24"/>
          <w:lang w:eastAsia="zh-CN"/>
        </w:rPr>
        <w:t>图</w:t>
      </w:r>
      <w:r w:rsidRPr="00EF5093">
        <w:rPr>
          <w:rFonts w:ascii="Times New Roman" w:hAnsi="Times New Roman" w:cs="Times New Roman"/>
          <w:b/>
          <w:sz w:val="21"/>
          <w:szCs w:val="24"/>
          <w:lang w:eastAsia="zh-CN"/>
        </w:rPr>
        <w:t>7. MEGA</w:t>
      </w:r>
      <w:r w:rsidRPr="00EF5093">
        <w:rPr>
          <w:rFonts w:ascii="Times New Roman" w:hAnsi="Times New Roman" w:cs="Times New Roman"/>
          <w:b/>
          <w:sz w:val="21"/>
          <w:szCs w:val="24"/>
          <w:lang w:eastAsia="zh-CN"/>
        </w:rPr>
        <w:t>软件</w:t>
      </w:r>
      <w:r w:rsidRPr="00EF5093">
        <w:rPr>
          <w:rFonts w:ascii="Times New Roman" w:hAnsi="Times New Roman" w:cs="Times New Roman"/>
          <w:b/>
          <w:sz w:val="21"/>
          <w:szCs w:val="24"/>
          <w:lang w:eastAsia="zh-CN"/>
        </w:rPr>
        <w:t>Neighbor-joining</w:t>
      </w:r>
      <w:r w:rsidRPr="00EF5093">
        <w:rPr>
          <w:rFonts w:ascii="Times New Roman" w:hAnsi="Times New Roman" w:cs="Times New Roman"/>
          <w:b/>
          <w:sz w:val="21"/>
          <w:szCs w:val="24"/>
          <w:lang w:eastAsia="zh-CN"/>
        </w:rPr>
        <w:t>系统发育分析参数示例</w:t>
      </w:r>
    </w:p>
    <w:p w14:paraId="6D6A864D" w14:textId="3756A1AB" w:rsidR="00820330" w:rsidRPr="00EF5093" w:rsidRDefault="00820330" w:rsidP="000448D4">
      <w:pPr>
        <w:widowControl w:val="0"/>
        <w:adjustRightInd w:val="0"/>
        <w:snapToGrid w:val="0"/>
        <w:spacing w:line="360" w:lineRule="auto"/>
        <w:ind w:firstLine="480"/>
        <w:jc w:val="center"/>
        <w:rPr>
          <w:rFonts w:ascii="Times New Roman" w:eastAsia="宋体" w:hAnsi="Times New Roman" w:cs="Times New Roman"/>
          <w:sz w:val="21"/>
          <w:szCs w:val="24"/>
          <w:lang w:eastAsia="zh-CN"/>
        </w:rPr>
      </w:pPr>
    </w:p>
    <w:p w14:paraId="1184F6BD" w14:textId="12C682A5" w:rsidR="00820330" w:rsidRPr="00EF5093" w:rsidRDefault="00820330" w:rsidP="000448D4">
      <w:pPr>
        <w:widowControl w:val="0"/>
        <w:adjustRightInd w:val="0"/>
        <w:snapToGrid w:val="0"/>
        <w:spacing w:line="360" w:lineRule="auto"/>
        <w:ind w:firstLine="480"/>
        <w:jc w:val="center"/>
        <w:rPr>
          <w:rFonts w:ascii="Times New Roman" w:eastAsia="宋体" w:hAnsi="Times New Roman" w:cs="Times New Roman"/>
          <w:sz w:val="21"/>
          <w:szCs w:val="24"/>
          <w:lang w:eastAsia="zh-CN"/>
        </w:rPr>
      </w:pPr>
    </w:p>
    <w:p w14:paraId="648EAD2F" w14:textId="69BB539F" w:rsidR="00820330" w:rsidRPr="00EF5093" w:rsidRDefault="00820330" w:rsidP="000448D4">
      <w:pPr>
        <w:widowControl w:val="0"/>
        <w:adjustRightInd w:val="0"/>
        <w:snapToGrid w:val="0"/>
        <w:spacing w:line="360" w:lineRule="auto"/>
        <w:ind w:firstLine="480"/>
        <w:jc w:val="center"/>
        <w:rPr>
          <w:rFonts w:ascii="Times New Roman" w:eastAsia="宋体" w:hAnsi="Times New Roman" w:cs="Times New Roman"/>
          <w:sz w:val="21"/>
          <w:szCs w:val="24"/>
          <w:lang w:eastAsia="zh-CN"/>
        </w:rPr>
      </w:pPr>
    </w:p>
    <w:p w14:paraId="5283DEF1" w14:textId="72A107F0" w:rsidR="00820330" w:rsidRPr="00EF5093" w:rsidRDefault="00820330" w:rsidP="000448D4">
      <w:pPr>
        <w:widowControl w:val="0"/>
        <w:adjustRightInd w:val="0"/>
        <w:snapToGrid w:val="0"/>
        <w:spacing w:line="360" w:lineRule="auto"/>
        <w:ind w:firstLine="480"/>
        <w:jc w:val="center"/>
        <w:rPr>
          <w:rFonts w:ascii="Times New Roman" w:eastAsia="宋体" w:hAnsi="Times New Roman" w:cs="Times New Roman"/>
          <w:sz w:val="21"/>
          <w:szCs w:val="24"/>
          <w:lang w:eastAsia="zh-CN"/>
        </w:rPr>
      </w:pPr>
    </w:p>
    <w:p w14:paraId="26BA69BE" w14:textId="7EF07ADA" w:rsidR="00820330" w:rsidRPr="00EF5093" w:rsidRDefault="00820330" w:rsidP="000448D4">
      <w:pPr>
        <w:widowControl w:val="0"/>
        <w:adjustRightInd w:val="0"/>
        <w:snapToGrid w:val="0"/>
        <w:spacing w:line="360" w:lineRule="auto"/>
        <w:ind w:firstLine="480"/>
        <w:jc w:val="center"/>
        <w:rPr>
          <w:rFonts w:ascii="Times New Roman" w:eastAsia="宋体" w:hAnsi="Times New Roman" w:cs="Times New Roman"/>
          <w:sz w:val="21"/>
          <w:szCs w:val="24"/>
          <w:lang w:eastAsia="zh-CN"/>
        </w:rPr>
      </w:pPr>
    </w:p>
    <w:p w14:paraId="6AA5ED83" w14:textId="358D31F8" w:rsidR="00820330" w:rsidRPr="00EF5093" w:rsidRDefault="00820330" w:rsidP="000448D4">
      <w:pPr>
        <w:widowControl w:val="0"/>
        <w:adjustRightInd w:val="0"/>
        <w:snapToGrid w:val="0"/>
        <w:spacing w:line="360" w:lineRule="auto"/>
        <w:ind w:firstLine="480"/>
        <w:jc w:val="center"/>
        <w:rPr>
          <w:rFonts w:ascii="Times New Roman" w:eastAsia="宋体" w:hAnsi="Times New Roman" w:cs="Times New Roman"/>
          <w:sz w:val="21"/>
          <w:szCs w:val="24"/>
          <w:lang w:eastAsia="zh-CN"/>
        </w:rPr>
      </w:pPr>
    </w:p>
    <w:p w14:paraId="04C2B956" w14:textId="77777777" w:rsidR="00820330" w:rsidRPr="00EF5093" w:rsidRDefault="00820330" w:rsidP="000448D4">
      <w:pPr>
        <w:widowControl w:val="0"/>
        <w:adjustRightInd w:val="0"/>
        <w:snapToGrid w:val="0"/>
        <w:spacing w:line="360" w:lineRule="auto"/>
        <w:ind w:firstLine="480"/>
        <w:jc w:val="center"/>
        <w:rPr>
          <w:rFonts w:ascii="Times New Roman" w:eastAsia="宋体" w:hAnsi="Times New Roman" w:cs="Times New Roman"/>
          <w:sz w:val="21"/>
          <w:szCs w:val="24"/>
          <w:lang w:eastAsia="zh-CN"/>
        </w:rPr>
      </w:pPr>
    </w:p>
    <w:p w14:paraId="05E3463F" w14:textId="7A7F46AA" w:rsidR="00820330" w:rsidRPr="00EF5093" w:rsidRDefault="00820330" w:rsidP="00D059D6">
      <w:pPr>
        <w:spacing w:line="360" w:lineRule="auto"/>
        <w:jc w:val="center"/>
        <w:rPr>
          <w:rFonts w:ascii="Times New Roman" w:hAnsi="Times New Roman" w:cs="Times New Roman"/>
          <w:b/>
          <w:sz w:val="21"/>
          <w:szCs w:val="21"/>
          <w:lang w:eastAsia="zh-CN"/>
        </w:rPr>
      </w:pPr>
      <w:r w:rsidRPr="00EF5093">
        <w:rPr>
          <w:rFonts w:ascii="Times New Roman" w:hAnsi="Times New Roman" w:cs="Times New Roman"/>
          <w:b/>
          <w:noProof/>
          <w:sz w:val="21"/>
          <w:szCs w:val="21"/>
          <w:lang w:eastAsia="zh-CN"/>
        </w:rPr>
        <w:lastRenderedPageBreak/>
        <w:drawing>
          <wp:anchor distT="0" distB="0" distL="114300" distR="114300" simplePos="0" relativeHeight="251658752" behindDoc="0" locked="0" layoutInCell="1" allowOverlap="1" wp14:anchorId="72128DA5" wp14:editId="524EC355">
            <wp:simplePos x="0" y="0"/>
            <wp:positionH relativeFrom="column">
              <wp:posOffset>1088720</wp:posOffset>
            </wp:positionH>
            <wp:positionV relativeFrom="paragraph">
              <wp:posOffset>483</wp:posOffset>
            </wp:positionV>
            <wp:extent cx="4242435" cy="7237095"/>
            <wp:effectExtent l="0" t="0" r="5715"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2435" cy="7237095"/>
                    </a:xfrm>
                    <a:prstGeom prst="rect">
                      <a:avLst/>
                    </a:prstGeom>
                    <a:noFill/>
                  </pic:spPr>
                </pic:pic>
              </a:graphicData>
            </a:graphic>
            <wp14:sizeRelH relativeFrom="page">
              <wp14:pctWidth>0</wp14:pctWidth>
            </wp14:sizeRelH>
            <wp14:sizeRelV relativeFrom="page">
              <wp14:pctHeight>0</wp14:pctHeight>
            </wp14:sizeRelV>
          </wp:anchor>
        </w:drawing>
      </w:r>
      <w:r w:rsidR="00D059D6" w:rsidRPr="00EF5093">
        <w:rPr>
          <w:rFonts w:ascii="Times New Roman" w:hAnsi="Times New Roman" w:cs="Times New Roman"/>
          <w:b/>
          <w:sz w:val="21"/>
          <w:szCs w:val="21"/>
          <w:lang w:eastAsia="zh-CN"/>
        </w:rPr>
        <w:t>图</w:t>
      </w:r>
      <w:r w:rsidR="00D059D6" w:rsidRPr="00EF5093">
        <w:rPr>
          <w:rFonts w:ascii="Times New Roman" w:hAnsi="Times New Roman" w:cs="Times New Roman"/>
          <w:b/>
          <w:sz w:val="21"/>
          <w:szCs w:val="21"/>
          <w:lang w:eastAsia="zh-CN"/>
        </w:rPr>
        <w:t xml:space="preserve">8. </w:t>
      </w:r>
      <w:r w:rsidR="00D059D6" w:rsidRPr="00EF5093">
        <w:rPr>
          <w:rFonts w:ascii="Times New Roman" w:hAnsi="Times New Roman" w:cs="Times New Roman"/>
          <w:b/>
          <w:i/>
          <w:sz w:val="21"/>
          <w:szCs w:val="21"/>
          <w:lang w:eastAsia="zh-CN"/>
        </w:rPr>
        <w:t>Cryobacterium</w:t>
      </w:r>
      <w:r w:rsidR="00D059D6" w:rsidRPr="00EF5093">
        <w:rPr>
          <w:rFonts w:ascii="Times New Roman" w:hAnsi="Times New Roman" w:cs="Times New Roman"/>
          <w:b/>
          <w:sz w:val="21"/>
          <w:szCs w:val="21"/>
          <w:lang w:eastAsia="zh-CN"/>
        </w:rPr>
        <w:t xml:space="preserve"> spp. </w:t>
      </w:r>
      <w:r w:rsidR="00D059D6" w:rsidRPr="00EF5093">
        <w:rPr>
          <w:rFonts w:ascii="Times New Roman" w:hAnsi="Times New Roman" w:cs="Times New Roman"/>
          <w:b/>
          <w:sz w:val="21"/>
          <w:szCs w:val="21"/>
          <w:lang w:eastAsia="zh-CN"/>
        </w:rPr>
        <w:t>基于</w:t>
      </w:r>
      <w:r w:rsidR="00D059D6" w:rsidRPr="00EF5093">
        <w:rPr>
          <w:rFonts w:ascii="Times New Roman" w:hAnsi="Times New Roman" w:cs="Times New Roman"/>
          <w:b/>
          <w:sz w:val="21"/>
          <w:szCs w:val="21"/>
          <w:lang w:eastAsia="zh-CN"/>
        </w:rPr>
        <w:t>Neighbor-joining</w:t>
      </w:r>
      <w:r w:rsidR="00D059D6" w:rsidRPr="00EF5093">
        <w:rPr>
          <w:rFonts w:ascii="Times New Roman" w:hAnsi="Times New Roman" w:cs="Times New Roman"/>
          <w:b/>
          <w:sz w:val="21"/>
          <w:szCs w:val="21"/>
          <w:lang w:eastAsia="zh-CN"/>
        </w:rPr>
        <w:t>方法的系统发育树</w:t>
      </w:r>
    </w:p>
    <w:p w14:paraId="42CF4EB7" w14:textId="30D3B308" w:rsidR="000448D4" w:rsidRPr="00EF5093" w:rsidRDefault="000448D4" w:rsidP="00D059D6">
      <w:pPr>
        <w:spacing w:line="360" w:lineRule="auto"/>
        <w:jc w:val="center"/>
        <w:rPr>
          <w:rFonts w:ascii="Times New Roman" w:hAnsi="Times New Roman" w:cs="Times New Roman"/>
          <w:b/>
          <w:sz w:val="21"/>
          <w:szCs w:val="21"/>
          <w:lang w:eastAsia="zh-CN"/>
        </w:rPr>
      </w:pPr>
    </w:p>
    <w:p w14:paraId="44881073" w14:textId="77777777" w:rsidR="00671AEA" w:rsidRPr="00EF5093" w:rsidRDefault="00671AEA" w:rsidP="00D059D6">
      <w:pPr>
        <w:spacing w:line="360" w:lineRule="auto"/>
        <w:jc w:val="center"/>
        <w:rPr>
          <w:rFonts w:ascii="Times New Roman" w:hAnsi="Times New Roman" w:cs="Times New Roman"/>
          <w:b/>
          <w:sz w:val="21"/>
          <w:szCs w:val="21"/>
          <w:lang w:eastAsia="zh-CN"/>
        </w:rPr>
      </w:pPr>
    </w:p>
    <w:p w14:paraId="43A1446B" w14:textId="692B7D7E" w:rsidR="009947E3" w:rsidRPr="00EF5093" w:rsidRDefault="009947E3" w:rsidP="009947E3">
      <w:pPr>
        <w:pStyle w:val="aff7"/>
        <w:numPr>
          <w:ilvl w:val="1"/>
          <w:numId w:val="14"/>
        </w:numPr>
        <w:spacing w:line="360" w:lineRule="auto"/>
        <w:ind w:firstLineChars="0"/>
        <w:rPr>
          <w:rFonts w:ascii="Times New Roman" w:hAnsi="Times New Roman" w:cs="Times New Roman"/>
          <w:sz w:val="24"/>
          <w:szCs w:val="24"/>
        </w:rPr>
      </w:pPr>
      <w:r w:rsidRPr="00EF5093">
        <w:rPr>
          <w:rFonts w:ascii="Times New Roman" w:hAnsi="Times New Roman" w:cs="Times New Roman" w:hint="eastAsia"/>
          <w:sz w:val="24"/>
          <w:szCs w:val="24"/>
          <w:lang w:eastAsia="zh-CN"/>
        </w:rPr>
        <w:t>基于</w:t>
      </w:r>
      <w:r w:rsidRPr="00EF5093">
        <w:rPr>
          <w:rFonts w:ascii="Times New Roman" w:hAnsi="Times New Roman" w:cs="Times New Roman"/>
          <w:sz w:val="24"/>
          <w:szCs w:val="24"/>
          <w:lang w:eastAsia="zh-CN"/>
        </w:rPr>
        <w:t>基因</w:t>
      </w:r>
      <w:r w:rsidRPr="00EF5093">
        <w:rPr>
          <w:rFonts w:ascii="Times New Roman" w:hAnsi="Times New Roman" w:cs="Times New Roman" w:hint="eastAsia"/>
          <w:sz w:val="24"/>
          <w:szCs w:val="24"/>
          <w:lang w:eastAsia="zh-CN"/>
        </w:rPr>
        <w:t>组的</w:t>
      </w:r>
      <w:r w:rsidRPr="00EF5093">
        <w:rPr>
          <w:rFonts w:ascii="Times New Roman" w:hAnsi="Times New Roman" w:cs="Times New Roman"/>
          <w:sz w:val="24"/>
          <w:szCs w:val="24"/>
          <w:lang w:eastAsia="zh-CN"/>
        </w:rPr>
        <w:t>系统发育树构建</w:t>
      </w:r>
    </w:p>
    <w:p w14:paraId="4F02B9E7" w14:textId="4457AB97" w:rsidR="00671AEA" w:rsidRPr="00EF5093" w:rsidRDefault="00C51659" w:rsidP="00671AEA">
      <w:pPr>
        <w:spacing w:line="360" w:lineRule="auto"/>
        <w:ind w:left="425" w:firstLineChars="200" w:firstLine="400"/>
        <w:rPr>
          <w:rFonts w:ascii="Times New Roman" w:hAnsi="Times New Roman" w:cs="Times New Roman"/>
          <w:sz w:val="24"/>
          <w:szCs w:val="24"/>
          <w:lang w:eastAsia="zh-CN"/>
        </w:rPr>
      </w:pPr>
      <w:r w:rsidRPr="00EF5093">
        <w:rPr>
          <w:noProof/>
          <w:lang w:eastAsia="zh-CN"/>
        </w:rPr>
        <w:lastRenderedPageBreak/>
        <w:drawing>
          <wp:anchor distT="0" distB="0" distL="114300" distR="114300" simplePos="0" relativeHeight="251663360" behindDoc="0" locked="0" layoutInCell="1" allowOverlap="1" wp14:anchorId="4B23BE7E" wp14:editId="37635E35">
            <wp:simplePos x="0" y="0"/>
            <wp:positionH relativeFrom="margin">
              <wp:align>right</wp:align>
            </wp:positionH>
            <wp:positionV relativeFrom="paragraph">
              <wp:posOffset>928116</wp:posOffset>
            </wp:positionV>
            <wp:extent cx="5515610" cy="892810"/>
            <wp:effectExtent l="0" t="0" r="8890" b="254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5610" cy="892810"/>
                    </a:xfrm>
                    <a:prstGeom prst="rect">
                      <a:avLst/>
                    </a:prstGeom>
                  </pic:spPr>
                </pic:pic>
              </a:graphicData>
            </a:graphic>
            <wp14:sizeRelH relativeFrom="page">
              <wp14:pctWidth>0</wp14:pctWidth>
            </wp14:sizeRelH>
            <wp14:sizeRelV relativeFrom="page">
              <wp14:pctHeight>0</wp14:pctHeight>
            </wp14:sizeRelV>
          </wp:anchor>
        </w:drawing>
      </w:r>
      <w:r w:rsidR="00671AEA" w:rsidRPr="00EF5093">
        <w:rPr>
          <w:rFonts w:ascii="Times New Roman" w:hAnsi="Times New Roman" w:cs="Times New Roman" w:hint="eastAsia"/>
          <w:sz w:val="24"/>
          <w:szCs w:val="24"/>
          <w:lang w:eastAsia="zh-CN"/>
        </w:rPr>
        <w:t>本文以</w:t>
      </w:r>
      <w:r w:rsidR="00671AEA" w:rsidRPr="00EF5093">
        <w:rPr>
          <w:rFonts w:ascii="Times New Roman" w:hAnsi="Times New Roman" w:cs="Times New Roman" w:hint="eastAsia"/>
          <w:sz w:val="24"/>
          <w:szCs w:val="24"/>
          <w:lang w:eastAsia="zh-CN"/>
        </w:rPr>
        <w:t>UBCG</w:t>
      </w:r>
      <w:r w:rsidR="00671AEA" w:rsidRPr="00EF5093">
        <w:rPr>
          <w:rFonts w:ascii="Times New Roman" w:hAnsi="Times New Roman" w:cs="Times New Roman" w:hint="eastAsia"/>
          <w:sz w:val="24"/>
          <w:szCs w:val="24"/>
          <w:lang w:eastAsia="zh-CN"/>
        </w:rPr>
        <w:t>工具为例，构建基于基因组序列的系统发育树。</w:t>
      </w:r>
      <w:r w:rsidR="00671AEA" w:rsidRPr="00EF5093">
        <w:rPr>
          <w:rFonts w:ascii="Times New Roman" w:hAnsi="Times New Roman" w:cs="Times New Roman" w:hint="eastAsia"/>
          <w:sz w:val="24"/>
          <w:szCs w:val="24"/>
          <w:lang w:eastAsia="zh-CN"/>
        </w:rPr>
        <w:t>UBCG</w:t>
      </w:r>
      <w:r w:rsidR="00671AEA" w:rsidRPr="00EF5093">
        <w:rPr>
          <w:rFonts w:ascii="Times New Roman" w:hAnsi="Times New Roman" w:cs="Times New Roman" w:hint="eastAsia"/>
          <w:sz w:val="24"/>
          <w:szCs w:val="24"/>
          <w:lang w:eastAsia="zh-CN"/>
        </w:rPr>
        <w:t>可快速抽取细菌</w:t>
      </w:r>
      <w:r w:rsidR="00671AEA" w:rsidRPr="00EF5093">
        <w:rPr>
          <w:rFonts w:ascii="Times New Roman" w:hAnsi="Times New Roman" w:cs="Times New Roman"/>
          <w:sz w:val="24"/>
          <w:szCs w:val="24"/>
          <w:lang w:eastAsia="zh-CN"/>
        </w:rPr>
        <w:t>92</w:t>
      </w:r>
      <w:r w:rsidR="00671AEA" w:rsidRPr="00EF5093">
        <w:rPr>
          <w:rFonts w:ascii="Times New Roman" w:hAnsi="Times New Roman" w:cs="Times New Roman" w:hint="eastAsia"/>
          <w:sz w:val="24"/>
          <w:szCs w:val="24"/>
          <w:lang w:eastAsia="zh-CN"/>
        </w:rPr>
        <w:t>个保守的单拷贝基因序列，然后对每个基因序列和串列序列分别构建基于最大似然法的系统发育树。运行命令如</w:t>
      </w:r>
      <w:r w:rsidR="00A1230F" w:rsidRPr="00EF5093">
        <w:rPr>
          <w:rFonts w:ascii="Times New Roman" w:hAnsi="Times New Roman" w:cs="Times New Roman" w:hint="eastAsia"/>
          <w:sz w:val="24"/>
          <w:szCs w:val="24"/>
          <w:lang w:eastAsia="zh-CN"/>
        </w:rPr>
        <w:t>图</w:t>
      </w:r>
      <w:r w:rsidR="00A1230F" w:rsidRPr="00EF5093">
        <w:rPr>
          <w:rFonts w:ascii="Times New Roman" w:hAnsi="Times New Roman" w:cs="Times New Roman" w:hint="eastAsia"/>
          <w:sz w:val="24"/>
          <w:szCs w:val="24"/>
          <w:lang w:eastAsia="zh-CN"/>
        </w:rPr>
        <w:t>9</w:t>
      </w:r>
      <w:r w:rsidR="00A1230F" w:rsidRPr="00EF5093">
        <w:rPr>
          <w:rFonts w:ascii="Times New Roman" w:hAnsi="Times New Roman" w:cs="Times New Roman" w:hint="eastAsia"/>
          <w:sz w:val="24"/>
          <w:szCs w:val="24"/>
          <w:lang w:eastAsia="zh-CN"/>
        </w:rPr>
        <w:t>所示</w:t>
      </w:r>
      <w:r w:rsidR="00671AEA" w:rsidRPr="00EF5093">
        <w:rPr>
          <w:rFonts w:ascii="Times New Roman" w:hAnsi="Times New Roman" w:cs="Times New Roman" w:hint="eastAsia"/>
          <w:sz w:val="24"/>
          <w:szCs w:val="24"/>
          <w:lang w:eastAsia="zh-CN"/>
        </w:rPr>
        <w:t>：</w:t>
      </w:r>
    </w:p>
    <w:p w14:paraId="1B936B97" w14:textId="4A574020" w:rsidR="00671AEA" w:rsidRPr="00EF5093" w:rsidRDefault="00A1230F" w:rsidP="00671AEA">
      <w:pPr>
        <w:widowControl w:val="0"/>
        <w:adjustRightInd w:val="0"/>
        <w:snapToGrid w:val="0"/>
        <w:spacing w:line="360" w:lineRule="auto"/>
        <w:ind w:firstLine="480"/>
        <w:jc w:val="center"/>
        <w:rPr>
          <w:rFonts w:ascii="Times New Roman" w:eastAsia="宋体" w:hAnsi="Times New Roman" w:cs="Times New Roman"/>
          <w:sz w:val="21"/>
          <w:szCs w:val="24"/>
          <w:lang w:eastAsia="zh-CN"/>
        </w:rPr>
      </w:pPr>
      <w:r w:rsidRPr="00EF5093">
        <w:rPr>
          <w:rFonts w:ascii="Times New Roman" w:hAnsi="Times New Roman" w:cs="Times New Roman"/>
          <w:b/>
          <w:sz w:val="21"/>
          <w:szCs w:val="21"/>
          <w:lang w:eastAsia="zh-CN"/>
        </w:rPr>
        <w:t>图</w:t>
      </w:r>
      <w:r w:rsidRPr="00EF5093">
        <w:rPr>
          <w:rFonts w:ascii="Times New Roman" w:hAnsi="Times New Roman" w:cs="Times New Roman" w:hint="eastAsia"/>
          <w:b/>
          <w:sz w:val="21"/>
          <w:szCs w:val="21"/>
          <w:lang w:eastAsia="zh-CN"/>
        </w:rPr>
        <w:t>9</w:t>
      </w:r>
      <w:r w:rsidRPr="00EF5093">
        <w:rPr>
          <w:rFonts w:ascii="Times New Roman" w:hAnsi="Times New Roman" w:cs="Times New Roman"/>
          <w:b/>
          <w:sz w:val="21"/>
          <w:szCs w:val="21"/>
          <w:lang w:eastAsia="zh-CN"/>
        </w:rPr>
        <w:t xml:space="preserve">. </w:t>
      </w:r>
      <w:r w:rsidRPr="00EF5093">
        <w:rPr>
          <w:rFonts w:ascii="Times New Roman" w:hAnsi="Times New Roman" w:cs="Times New Roman" w:hint="eastAsia"/>
          <w:b/>
          <w:sz w:val="21"/>
          <w:szCs w:val="21"/>
          <w:lang w:eastAsia="zh-CN"/>
        </w:rPr>
        <w:t>利用</w:t>
      </w:r>
      <w:r w:rsidRPr="00EF5093">
        <w:rPr>
          <w:rFonts w:ascii="Times New Roman" w:hAnsi="Times New Roman" w:cs="Times New Roman" w:hint="eastAsia"/>
          <w:b/>
          <w:sz w:val="21"/>
          <w:szCs w:val="21"/>
          <w:lang w:eastAsia="zh-CN"/>
        </w:rPr>
        <w:t>UBCG</w:t>
      </w:r>
      <w:r w:rsidRPr="00EF5093">
        <w:rPr>
          <w:rFonts w:ascii="Times New Roman" w:hAnsi="Times New Roman" w:cs="Times New Roman" w:hint="eastAsia"/>
          <w:b/>
          <w:sz w:val="21"/>
          <w:szCs w:val="21"/>
          <w:lang w:eastAsia="zh-CN"/>
        </w:rPr>
        <w:t>构建基因组系统树命令</w:t>
      </w:r>
    </w:p>
    <w:p w14:paraId="3DC3CDB2" w14:textId="3D105128" w:rsidR="00E840CD" w:rsidRPr="00EF5093" w:rsidRDefault="006C30CE" w:rsidP="000D7F89">
      <w:pPr>
        <w:spacing w:line="360" w:lineRule="auto"/>
        <w:ind w:left="425" w:firstLineChars="200" w:firstLine="480"/>
        <w:rPr>
          <w:rFonts w:ascii="Times New Roman" w:hAnsi="Times New Roman" w:cs="Times New Roman"/>
          <w:sz w:val="24"/>
          <w:szCs w:val="24"/>
          <w:lang w:eastAsia="zh-CN"/>
        </w:rPr>
      </w:pPr>
      <w:r w:rsidRPr="00EF5093">
        <w:rPr>
          <w:rFonts w:ascii="Times New Roman" w:hAnsi="Times New Roman" w:cs="Times New Roman" w:hint="eastAsia"/>
          <w:sz w:val="24"/>
          <w:szCs w:val="24"/>
          <w:lang w:eastAsia="zh-CN"/>
        </w:rPr>
        <w:t>代码</w:t>
      </w:r>
      <w:r w:rsidR="003B16BF" w:rsidRPr="00EF5093">
        <w:rPr>
          <w:rFonts w:ascii="Times New Roman" w:hAnsi="Times New Roman" w:cs="Times New Roman" w:hint="eastAsia"/>
          <w:sz w:val="24"/>
          <w:szCs w:val="24"/>
          <w:lang w:eastAsia="zh-CN"/>
        </w:rPr>
        <w:t>解释</w:t>
      </w:r>
      <w:r w:rsidRPr="00EF5093">
        <w:rPr>
          <w:rFonts w:ascii="Times New Roman" w:hAnsi="Times New Roman" w:cs="Times New Roman" w:hint="eastAsia"/>
          <w:sz w:val="24"/>
          <w:szCs w:val="24"/>
          <w:lang w:eastAsia="zh-CN"/>
        </w:rPr>
        <w:t>：首先进入</w:t>
      </w:r>
      <w:r w:rsidRPr="00EF5093">
        <w:rPr>
          <w:rFonts w:ascii="Times New Roman" w:hAnsi="Times New Roman" w:cs="Times New Roman" w:hint="eastAsia"/>
          <w:sz w:val="24"/>
          <w:szCs w:val="24"/>
          <w:lang w:eastAsia="zh-CN"/>
        </w:rPr>
        <w:t>UBCG</w:t>
      </w:r>
      <w:r w:rsidRPr="00EF5093">
        <w:rPr>
          <w:rFonts w:ascii="Times New Roman" w:hAnsi="Times New Roman" w:cs="Times New Roman" w:hint="eastAsia"/>
          <w:sz w:val="24"/>
          <w:szCs w:val="24"/>
          <w:lang w:eastAsia="zh-CN"/>
        </w:rPr>
        <w:t>软件所在目录，将</w:t>
      </w:r>
      <w:r w:rsidRPr="00EF5093">
        <w:rPr>
          <w:rFonts w:ascii="Times New Roman" w:hAnsi="Times New Roman" w:cs="Times New Roman"/>
          <w:sz w:val="24"/>
          <w:szCs w:val="24"/>
          <w:lang w:eastAsia="zh-CN"/>
        </w:rPr>
        <w:t>~/data/my_genomes</w:t>
      </w:r>
      <w:r w:rsidRPr="00EF5093">
        <w:rPr>
          <w:rFonts w:ascii="Times New Roman" w:hAnsi="Times New Roman" w:cs="Times New Roman" w:hint="eastAsia"/>
          <w:sz w:val="24"/>
          <w:szCs w:val="24"/>
          <w:lang w:eastAsia="zh-CN"/>
        </w:rPr>
        <w:t>文件夹中所有</w:t>
      </w:r>
      <w:r w:rsidRPr="00EF5093">
        <w:rPr>
          <w:rFonts w:ascii="Times New Roman" w:hAnsi="Times New Roman" w:cs="Times New Roman" w:hint="eastAsia"/>
          <w:sz w:val="24"/>
          <w:szCs w:val="24"/>
          <w:lang w:eastAsia="zh-CN"/>
        </w:rPr>
        <w:t>fna</w:t>
      </w:r>
      <w:r w:rsidRPr="00EF5093">
        <w:rPr>
          <w:rFonts w:ascii="Times New Roman" w:hAnsi="Times New Roman" w:cs="Times New Roman" w:hint="eastAsia"/>
          <w:sz w:val="24"/>
          <w:szCs w:val="24"/>
          <w:lang w:eastAsia="zh-CN"/>
        </w:rPr>
        <w:t>后缀的基因组序列转换为</w:t>
      </w:r>
      <w:r w:rsidRPr="00EF5093">
        <w:rPr>
          <w:rFonts w:ascii="Times New Roman" w:hAnsi="Times New Roman" w:cs="Times New Roman" w:hint="eastAsia"/>
          <w:sz w:val="24"/>
          <w:szCs w:val="24"/>
          <w:lang w:eastAsia="zh-CN"/>
        </w:rPr>
        <w:t>bcg</w:t>
      </w:r>
      <w:r w:rsidRPr="00EF5093">
        <w:rPr>
          <w:rFonts w:ascii="Times New Roman" w:hAnsi="Times New Roman" w:cs="Times New Roman" w:hint="eastAsia"/>
          <w:sz w:val="24"/>
          <w:szCs w:val="24"/>
          <w:lang w:eastAsia="zh-CN"/>
        </w:rPr>
        <w:t>格式文件，</w:t>
      </w:r>
      <w:r w:rsidR="00B73B61" w:rsidRPr="00EF5093">
        <w:rPr>
          <w:rFonts w:ascii="Times New Roman" w:hAnsi="Times New Roman" w:cs="Times New Roman" w:hint="eastAsia"/>
          <w:sz w:val="24"/>
          <w:szCs w:val="24"/>
          <w:lang w:eastAsia="zh-CN"/>
        </w:rPr>
        <w:t>此处应注意基因组序列文件</w:t>
      </w:r>
      <w:r w:rsidR="001165FB" w:rsidRPr="00EF5093">
        <w:rPr>
          <w:rFonts w:ascii="Times New Roman" w:hAnsi="Times New Roman" w:cs="Times New Roman" w:hint="eastAsia"/>
          <w:sz w:val="24"/>
          <w:szCs w:val="24"/>
          <w:lang w:eastAsia="zh-CN"/>
        </w:rPr>
        <w:t>名称</w:t>
      </w:r>
      <w:r w:rsidR="00B73B61" w:rsidRPr="00EF5093">
        <w:rPr>
          <w:rFonts w:ascii="Times New Roman" w:hAnsi="Times New Roman" w:cs="Times New Roman" w:hint="eastAsia"/>
          <w:sz w:val="24"/>
          <w:szCs w:val="24"/>
          <w:lang w:eastAsia="zh-CN"/>
        </w:rPr>
        <w:t>不能</w:t>
      </w:r>
      <w:r w:rsidR="001165FB" w:rsidRPr="00EF5093">
        <w:rPr>
          <w:rFonts w:ascii="Times New Roman" w:hAnsi="Times New Roman" w:cs="Times New Roman" w:hint="eastAsia"/>
          <w:sz w:val="24"/>
          <w:szCs w:val="24"/>
          <w:lang w:eastAsia="zh-CN"/>
        </w:rPr>
        <w:t>含有</w:t>
      </w:r>
      <w:r w:rsidR="00B73B61" w:rsidRPr="00EF5093">
        <w:rPr>
          <w:rFonts w:ascii="Times New Roman" w:hAnsi="Times New Roman" w:cs="Times New Roman" w:hint="eastAsia"/>
          <w:sz w:val="24"/>
          <w:szCs w:val="24"/>
          <w:lang w:eastAsia="zh-CN"/>
        </w:rPr>
        <w:t>空格。</w:t>
      </w:r>
      <w:r w:rsidRPr="00EF5093">
        <w:rPr>
          <w:rFonts w:ascii="Times New Roman" w:hAnsi="Times New Roman" w:cs="Times New Roman" w:hint="eastAsia"/>
          <w:sz w:val="24"/>
          <w:szCs w:val="24"/>
          <w:lang w:eastAsia="zh-CN"/>
        </w:rPr>
        <w:t>bcg</w:t>
      </w:r>
      <w:r w:rsidRPr="00EF5093">
        <w:rPr>
          <w:rFonts w:ascii="Times New Roman" w:hAnsi="Times New Roman" w:cs="Times New Roman" w:hint="eastAsia"/>
          <w:sz w:val="24"/>
          <w:szCs w:val="24"/>
          <w:lang w:eastAsia="zh-CN"/>
        </w:rPr>
        <w:t>文件保存至</w:t>
      </w:r>
      <w:r w:rsidRPr="00EF5093">
        <w:rPr>
          <w:rFonts w:ascii="Times New Roman" w:hAnsi="Times New Roman" w:cs="Times New Roman" w:hint="eastAsia"/>
          <w:sz w:val="24"/>
          <w:szCs w:val="24"/>
          <w:lang w:eastAsia="zh-CN"/>
        </w:rPr>
        <w:t>UBCG</w:t>
      </w:r>
      <w:r w:rsidRPr="00EF5093">
        <w:rPr>
          <w:rFonts w:ascii="Times New Roman" w:hAnsi="Times New Roman" w:cs="Times New Roman" w:hint="eastAsia"/>
          <w:sz w:val="24"/>
          <w:szCs w:val="24"/>
          <w:lang w:eastAsia="zh-CN"/>
        </w:rPr>
        <w:t>软件目录下</w:t>
      </w:r>
      <w:r w:rsidR="003554DE" w:rsidRPr="00EF5093">
        <w:rPr>
          <w:rFonts w:ascii="Times New Roman" w:hAnsi="Times New Roman" w:cs="Times New Roman" w:hint="eastAsia"/>
          <w:sz w:val="24"/>
          <w:szCs w:val="24"/>
          <w:lang w:eastAsia="zh-CN"/>
        </w:rPr>
        <w:t>的</w:t>
      </w:r>
      <w:r w:rsidRPr="00EF5093">
        <w:rPr>
          <w:rFonts w:ascii="Times New Roman" w:hAnsi="Times New Roman" w:cs="Times New Roman" w:hint="eastAsia"/>
          <w:sz w:val="24"/>
          <w:szCs w:val="24"/>
          <w:lang w:eastAsia="zh-CN"/>
        </w:rPr>
        <w:t>bcg</w:t>
      </w:r>
      <w:r w:rsidRPr="00EF5093">
        <w:rPr>
          <w:rFonts w:ascii="Times New Roman" w:hAnsi="Times New Roman" w:cs="Times New Roman" w:hint="eastAsia"/>
          <w:sz w:val="24"/>
          <w:szCs w:val="24"/>
          <w:lang w:eastAsia="zh-CN"/>
        </w:rPr>
        <w:t>文件夹，全部转换完成后，执行系统树构建命令，结果保存至</w:t>
      </w:r>
      <w:r w:rsidR="00000E5F" w:rsidRPr="00EF5093">
        <w:rPr>
          <w:rFonts w:ascii="Times New Roman" w:hAnsi="Times New Roman" w:cs="Times New Roman" w:hint="eastAsia"/>
          <w:sz w:val="24"/>
          <w:szCs w:val="24"/>
          <w:lang w:eastAsia="zh-CN"/>
        </w:rPr>
        <w:t>~/sof</w:t>
      </w:r>
      <w:r w:rsidR="00000E5F" w:rsidRPr="00EF5093">
        <w:rPr>
          <w:rFonts w:ascii="Times New Roman" w:hAnsi="Times New Roman" w:cs="Times New Roman"/>
          <w:sz w:val="24"/>
          <w:szCs w:val="24"/>
          <w:lang w:eastAsia="zh-CN"/>
        </w:rPr>
        <w:t>t/UBCG/</w:t>
      </w:r>
      <w:r w:rsidR="005466EE" w:rsidRPr="00EF5093">
        <w:rPr>
          <w:rFonts w:ascii="Times New Roman" w:hAnsi="Times New Roman" w:cs="Times New Roman"/>
          <w:sz w:val="24"/>
          <w:szCs w:val="24"/>
          <w:lang w:eastAsia="zh-CN"/>
        </w:rPr>
        <w:t>output/</w:t>
      </w:r>
      <w:r w:rsidRPr="00EF5093">
        <w:rPr>
          <w:rFonts w:ascii="Times New Roman" w:hAnsi="Times New Roman" w:cs="Times New Roman" w:hint="eastAsia"/>
          <w:sz w:val="24"/>
          <w:szCs w:val="24"/>
          <w:lang w:eastAsia="zh-CN"/>
        </w:rPr>
        <w:t>Cryo_genome</w:t>
      </w:r>
      <w:r w:rsidRPr="00EF5093">
        <w:rPr>
          <w:rFonts w:ascii="Times New Roman" w:hAnsi="Times New Roman" w:cs="Times New Roman"/>
          <w:sz w:val="24"/>
          <w:szCs w:val="24"/>
          <w:lang w:eastAsia="zh-CN"/>
        </w:rPr>
        <w:t>_tree</w:t>
      </w:r>
      <w:r w:rsidRPr="00EF5093">
        <w:rPr>
          <w:rFonts w:ascii="Times New Roman" w:hAnsi="Times New Roman" w:cs="Times New Roman" w:hint="eastAsia"/>
          <w:sz w:val="24"/>
          <w:szCs w:val="24"/>
          <w:lang w:eastAsia="zh-CN"/>
        </w:rPr>
        <w:t>文件夹</w:t>
      </w:r>
      <w:r w:rsidR="00546DDB" w:rsidRPr="00EF5093">
        <w:rPr>
          <w:rFonts w:ascii="Times New Roman" w:hAnsi="Times New Roman" w:cs="Times New Roman" w:hint="eastAsia"/>
          <w:sz w:val="24"/>
          <w:szCs w:val="24"/>
          <w:lang w:eastAsia="zh-CN"/>
        </w:rPr>
        <w:t>。</w:t>
      </w:r>
      <w:r w:rsidR="00DD414F" w:rsidRPr="00EF5093">
        <w:rPr>
          <w:rFonts w:ascii="Times New Roman" w:hAnsi="Times New Roman" w:cs="Times New Roman" w:hint="eastAsia"/>
          <w:sz w:val="24"/>
          <w:szCs w:val="24"/>
          <w:lang w:eastAsia="zh-CN"/>
        </w:rPr>
        <w:t>基于核心基因组的系统发育树如图</w:t>
      </w:r>
      <w:r w:rsidR="0031047C" w:rsidRPr="00EF5093">
        <w:rPr>
          <w:rFonts w:ascii="Times New Roman" w:hAnsi="Times New Roman" w:cs="Times New Roman" w:hint="eastAsia"/>
          <w:sz w:val="24"/>
          <w:szCs w:val="24"/>
          <w:lang w:eastAsia="zh-CN"/>
        </w:rPr>
        <w:t>1</w:t>
      </w:r>
      <w:r w:rsidR="0031047C" w:rsidRPr="00EF5093">
        <w:rPr>
          <w:rFonts w:ascii="Times New Roman" w:hAnsi="Times New Roman" w:cs="Times New Roman"/>
          <w:sz w:val="24"/>
          <w:szCs w:val="24"/>
          <w:lang w:eastAsia="zh-CN"/>
        </w:rPr>
        <w:t>0</w:t>
      </w:r>
      <w:r w:rsidR="00DD414F" w:rsidRPr="00EF5093">
        <w:rPr>
          <w:rFonts w:ascii="Times New Roman" w:hAnsi="Times New Roman" w:cs="Times New Roman" w:hint="eastAsia"/>
          <w:sz w:val="24"/>
          <w:szCs w:val="24"/>
          <w:lang w:eastAsia="zh-CN"/>
        </w:rPr>
        <w:t>所示</w:t>
      </w:r>
      <w:r w:rsidRPr="00EF5093">
        <w:rPr>
          <w:rFonts w:ascii="Times New Roman" w:hAnsi="Times New Roman" w:cs="Times New Roman" w:hint="eastAsia"/>
          <w:sz w:val="24"/>
          <w:szCs w:val="24"/>
          <w:lang w:eastAsia="zh-CN"/>
        </w:rPr>
        <w:t>。</w:t>
      </w:r>
    </w:p>
    <w:p w14:paraId="52F32A9C" w14:textId="333AA029" w:rsidR="00A9264D" w:rsidRPr="00EF5093" w:rsidRDefault="00A9264D" w:rsidP="00284663">
      <w:pPr>
        <w:spacing w:line="360" w:lineRule="auto"/>
        <w:ind w:left="425"/>
        <w:rPr>
          <w:rFonts w:ascii="Times New Roman" w:hAnsi="Times New Roman" w:cs="Times New Roman"/>
          <w:sz w:val="24"/>
          <w:szCs w:val="24"/>
          <w:lang w:eastAsia="zh-CN"/>
        </w:rPr>
      </w:pPr>
    </w:p>
    <w:p w14:paraId="6B1F234D" w14:textId="4B022852" w:rsidR="00A9264D" w:rsidRPr="00EF5093" w:rsidRDefault="00A9264D" w:rsidP="00284663">
      <w:pPr>
        <w:spacing w:line="360" w:lineRule="auto"/>
        <w:ind w:left="425"/>
        <w:rPr>
          <w:rFonts w:ascii="Times New Roman" w:hAnsi="Times New Roman" w:cs="Times New Roman"/>
          <w:sz w:val="24"/>
          <w:szCs w:val="24"/>
          <w:lang w:eastAsia="zh-CN"/>
        </w:rPr>
      </w:pPr>
    </w:p>
    <w:p w14:paraId="2CD1B3B9" w14:textId="21D64B72" w:rsidR="00A9264D" w:rsidRPr="00EF5093" w:rsidRDefault="00A9264D" w:rsidP="00284663">
      <w:pPr>
        <w:spacing w:line="360" w:lineRule="auto"/>
        <w:ind w:left="425"/>
        <w:rPr>
          <w:rFonts w:ascii="Times New Roman" w:hAnsi="Times New Roman" w:cs="Times New Roman"/>
          <w:sz w:val="24"/>
          <w:szCs w:val="24"/>
          <w:lang w:eastAsia="zh-CN"/>
        </w:rPr>
      </w:pPr>
    </w:p>
    <w:p w14:paraId="35192843" w14:textId="6477D140" w:rsidR="00A9264D" w:rsidRPr="00EF5093" w:rsidRDefault="00A9264D" w:rsidP="00284663">
      <w:pPr>
        <w:spacing w:line="360" w:lineRule="auto"/>
        <w:ind w:left="425"/>
        <w:rPr>
          <w:rFonts w:ascii="Times New Roman" w:hAnsi="Times New Roman" w:cs="Times New Roman"/>
          <w:sz w:val="24"/>
          <w:szCs w:val="24"/>
          <w:lang w:eastAsia="zh-CN"/>
        </w:rPr>
      </w:pPr>
    </w:p>
    <w:p w14:paraId="63A36DB6" w14:textId="4A3FF9B6" w:rsidR="00A9264D" w:rsidRPr="00EF5093" w:rsidRDefault="00A9264D" w:rsidP="00284663">
      <w:pPr>
        <w:spacing w:line="360" w:lineRule="auto"/>
        <w:ind w:left="425"/>
        <w:rPr>
          <w:rFonts w:ascii="Times New Roman" w:hAnsi="Times New Roman" w:cs="Times New Roman"/>
          <w:sz w:val="24"/>
          <w:szCs w:val="24"/>
          <w:lang w:eastAsia="zh-CN"/>
        </w:rPr>
      </w:pPr>
    </w:p>
    <w:p w14:paraId="135BA55E" w14:textId="0A23EE59" w:rsidR="00A9264D" w:rsidRPr="00EF5093" w:rsidRDefault="00A9264D" w:rsidP="00284663">
      <w:pPr>
        <w:spacing w:line="360" w:lineRule="auto"/>
        <w:ind w:left="425"/>
        <w:rPr>
          <w:rFonts w:ascii="Times New Roman" w:hAnsi="Times New Roman" w:cs="Times New Roman"/>
          <w:sz w:val="24"/>
          <w:szCs w:val="24"/>
          <w:lang w:eastAsia="zh-CN"/>
        </w:rPr>
      </w:pPr>
    </w:p>
    <w:p w14:paraId="1F7B9158" w14:textId="61FA76CA" w:rsidR="00A9264D" w:rsidRPr="00EF5093" w:rsidRDefault="00A9264D" w:rsidP="00284663">
      <w:pPr>
        <w:spacing w:line="360" w:lineRule="auto"/>
        <w:ind w:left="425"/>
        <w:rPr>
          <w:rFonts w:ascii="Times New Roman" w:hAnsi="Times New Roman" w:cs="Times New Roman"/>
          <w:sz w:val="24"/>
          <w:szCs w:val="24"/>
          <w:lang w:eastAsia="zh-CN"/>
        </w:rPr>
      </w:pPr>
    </w:p>
    <w:p w14:paraId="60AC1233" w14:textId="2F1F5608" w:rsidR="00A9264D" w:rsidRPr="00EF5093" w:rsidRDefault="00A9264D" w:rsidP="00284663">
      <w:pPr>
        <w:spacing w:line="360" w:lineRule="auto"/>
        <w:ind w:left="425"/>
        <w:rPr>
          <w:rFonts w:ascii="Times New Roman" w:hAnsi="Times New Roman" w:cs="Times New Roman"/>
          <w:sz w:val="24"/>
          <w:szCs w:val="24"/>
          <w:lang w:eastAsia="zh-CN"/>
        </w:rPr>
      </w:pPr>
    </w:p>
    <w:p w14:paraId="60342FFF" w14:textId="231C8AE0" w:rsidR="00A9264D" w:rsidRPr="00EF5093" w:rsidRDefault="00A9264D" w:rsidP="00284663">
      <w:pPr>
        <w:spacing w:line="360" w:lineRule="auto"/>
        <w:ind w:left="425"/>
        <w:rPr>
          <w:rFonts w:ascii="Times New Roman" w:hAnsi="Times New Roman" w:cs="Times New Roman"/>
          <w:sz w:val="24"/>
          <w:szCs w:val="24"/>
          <w:lang w:eastAsia="zh-CN"/>
        </w:rPr>
      </w:pPr>
    </w:p>
    <w:p w14:paraId="190887F9" w14:textId="7BE381A0" w:rsidR="00A9264D" w:rsidRPr="00EF5093" w:rsidRDefault="00A9264D" w:rsidP="00284663">
      <w:pPr>
        <w:spacing w:line="360" w:lineRule="auto"/>
        <w:ind w:left="425"/>
        <w:rPr>
          <w:rFonts w:ascii="Times New Roman" w:hAnsi="Times New Roman" w:cs="Times New Roman"/>
          <w:sz w:val="24"/>
          <w:szCs w:val="24"/>
          <w:lang w:eastAsia="zh-CN"/>
        </w:rPr>
      </w:pPr>
    </w:p>
    <w:p w14:paraId="61F0DEAB" w14:textId="36D50EBD" w:rsidR="00A9264D" w:rsidRPr="00EF5093" w:rsidRDefault="00A9264D" w:rsidP="00284663">
      <w:pPr>
        <w:spacing w:line="360" w:lineRule="auto"/>
        <w:ind w:left="425"/>
        <w:rPr>
          <w:rFonts w:ascii="Times New Roman" w:hAnsi="Times New Roman" w:cs="Times New Roman"/>
          <w:sz w:val="24"/>
          <w:szCs w:val="24"/>
          <w:lang w:eastAsia="zh-CN"/>
        </w:rPr>
      </w:pPr>
    </w:p>
    <w:p w14:paraId="26A32B80" w14:textId="072BEED5" w:rsidR="00A9264D" w:rsidRPr="00EF5093" w:rsidRDefault="00A9264D" w:rsidP="00284663">
      <w:pPr>
        <w:spacing w:line="360" w:lineRule="auto"/>
        <w:ind w:left="425"/>
        <w:rPr>
          <w:rFonts w:ascii="Times New Roman" w:hAnsi="Times New Roman" w:cs="Times New Roman"/>
          <w:sz w:val="24"/>
          <w:szCs w:val="24"/>
          <w:lang w:eastAsia="zh-CN"/>
        </w:rPr>
      </w:pPr>
    </w:p>
    <w:p w14:paraId="3B7621BE" w14:textId="52123383" w:rsidR="00A9264D" w:rsidRPr="00EF5093" w:rsidRDefault="00A9264D" w:rsidP="00284663">
      <w:pPr>
        <w:spacing w:line="360" w:lineRule="auto"/>
        <w:ind w:left="425"/>
        <w:rPr>
          <w:rFonts w:ascii="Times New Roman" w:hAnsi="Times New Roman" w:cs="Times New Roman"/>
          <w:sz w:val="24"/>
          <w:szCs w:val="24"/>
          <w:lang w:eastAsia="zh-CN"/>
        </w:rPr>
      </w:pPr>
    </w:p>
    <w:p w14:paraId="1F4F1AEF" w14:textId="59407BF7" w:rsidR="00A9264D" w:rsidRPr="00EF5093" w:rsidRDefault="00A9264D" w:rsidP="00284663">
      <w:pPr>
        <w:spacing w:line="360" w:lineRule="auto"/>
        <w:ind w:left="425"/>
        <w:rPr>
          <w:rFonts w:ascii="Times New Roman" w:hAnsi="Times New Roman" w:cs="Times New Roman"/>
          <w:sz w:val="24"/>
          <w:szCs w:val="24"/>
          <w:lang w:eastAsia="zh-CN"/>
        </w:rPr>
      </w:pPr>
    </w:p>
    <w:p w14:paraId="19E08E4C" w14:textId="49F462E8" w:rsidR="00A9264D" w:rsidRPr="00EF5093" w:rsidRDefault="00A9264D" w:rsidP="00284663">
      <w:pPr>
        <w:spacing w:line="360" w:lineRule="auto"/>
        <w:ind w:left="425"/>
        <w:rPr>
          <w:rFonts w:ascii="Times New Roman" w:hAnsi="Times New Roman" w:cs="Times New Roman"/>
          <w:sz w:val="24"/>
          <w:szCs w:val="24"/>
          <w:lang w:eastAsia="zh-CN"/>
        </w:rPr>
      </w:pPr>
    </w:p>
    <w:p w14:paraId="3F834A67" w14:textId="161E87E3" w:rsidR="00A9264D" w:rsidRPr="00EF5093" w:rsidRDefault="00A9264D" w:rsidP="00284663">
      <w:pPr>
        <w:spacing w:line="360" w:lineRule="auto"/>
        <w:ind w:left="425"/>
        <w:rPr>
          <w:rFonts w:ascii="Times New Roman" w:hAnsi="Times New Roman" w:cs="Times New Roman"/>
          <w:sz w:val="24"/>
          <w:szCs w:val="24"/>
          <w:lang w:eastAsia="zh-CN"/>
        </w:rPr>
      </w:pPr>
    </w:p>
    <w:p w14:paraId="2C4FBE12" w14:textId="726F4CE8" w:rsidR="00A9264D" w:rsidRPr="00EF5093" w:rsidRDefault="00A9264D" w:rsidP="00284663">
      <w:pPr>
        <w:spacing w:line="360" w:lineRule="auto"/>
        <w:ind w:left="425"/>
        <w:rPr>
          <w:rFonts w:ascii="Times New Roman" w:hAnsi="Times New Roman" w:cs="Times New Roman"/>
          <w:sz w:val="24"/>
          <w:szCs w:val="24"/>
          <w:lang w:eastAsia="zh-CN"/>
        </w:rPr>
      </w:pPr>
    </w:p>
    <w:p w14:paraId="32E65026" w14:textId="2E1AD92D" w:rsidR="00A9264D" w:rsidRPr="00EF5093" w:rsidRDefault="00A9264D" w:rsidP="00284663">
      <w:pPr>
        <w:spacing w:line="360" w:lineRule="auto"/>
        <w:ind w:left="425"/>
        <w:rPr>
          <w:rFonts w:ascii="Times New Roman" w:hAnsi="Times New Roman" w:cs="Times New Roman"/>
          <w:sz w:val="24"/>
          <w:szCs w:val="24"/>
          <w:lang w:eastAsia="zh-CN"/>
        </w:rPr>
      </w:pPr>
      <w:r w:rsidRPr="00EF5093">
        <w:rPr>
          <w:rFonts w:ascii="Times New Roman" w:hAnsi="Times New Roman" w:cs="Times New Roman"/>
          <w:noProof/>
          <w:sz w:val="24"/>
          <w:szCs w:val="24"/>
          <w:lang w:eastAsia="zh-CN"/>
        </w:rPr>
        <w:lastRenderedPageBreak/>
        <w:drawing>
          <wp:anchor distT="0" distB="0" distL="114300" distR="114300" simplePos="0" relativeHeight="251664384" behindDoc="0" locked="0" layoutInCell="1" allowOverlap="1" wp14:anchorId="75DE574C" wp14:editId="64D019DD">
            <wp:simplePos x="0" y="0"/>
            <wp:positionH relativeFrom="margin">
              <wp:posOffset>1571066</wp:posOffset>
            </wp:positionH>
            <wp:positionV relativeFrom="paragraph">
              <wp:posOffset>365125</wp:posOffset>
            </wp:positionV>
            <wp:extent cx="2702560" cy="6510020"/>
            <wp:effectExtent l="0" t="0" r="2540" b="508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2560" cy="6510020"/>
                    </a:xfrm>
                    <a:prstGeom prst="rect">
                      <a:avLst/>
                    </a:prstGeom>
                    <a:noFill/>
                  </pic:spPr>
                </pic:pic>
              </a:graphicData>
            </a:graphic>
            <wp14:sizeRelH relativeFrom="page">
              <wp14:pctWidth>0</wp14:pctWidth>
            </wp14:sizeRelH>
            <wp14:sizeRelV relativeFrom="page">
              <wp14:pctHeight>0</wp14:pctHeight>
            </wp14:sizeRelV>
          </wp:anchor>
        </w:drawing>
      </w:r>
    </w:p>
    <w:p w14:paraId="7F143DB6" w14:textId="6B475A2F" w:rsidR="00A9264D" w:rsidRPr="00EF5093" w:rsidRDefault="00A9264D" w:rsidP="00A9264D">
      <w:pPr>
        <w:spacing w:line="360" w:lineRule="auto"/>
        <w:jc w:val="center"/>
        <w:rPr>
          <w:rFonts w:ascii="Times New Roman" w:hAnsi="Times New Roman" w:cs="Times New Roman"/>
          <w:b/>
          <w:sz w:val="21"/>
          <w:szCs w:val="21"/>
          <w:lang w:eastAsia="zh-CN"/>
        </w:rPr>
      </w:pPr>
      <w:r w:rsidRPr="00EF5093">
        <w:rPr>
          <w:rFonts w:ascii="Times New Roman" w:hAnsi="Times New Roman" w:cs="Times New Roman"/>
          <w:b/>
          <w:sz w:val="21"/>
          <w:szCs w:val="21"/>
          <w:lang w:eastAsia="zh-CN"/>
        </w:rPr>
        <w:t>图</w:t>
      </w:r>
      <w:r w:rsidRPr="00EF5093">
        <w:rPr>
          <w:rFonts w:ascii="Times New Roman" w:hAnsi="Times New Roman" w:cs="Times New Roman" w:hint="eastAsia"/>
          <w:b/>
          <w:sz w:val="21"/>
          <w:szCs w:val="21"/>
          <w:lang w:eastAsia="zh-CN"/>
        </w:rPr>
        <w:t>1</w:t>
      </w:r>
      <w:r w:rsidRPr="00EF5093">
        <w:rPr>
          <w:rFonts w:ascii="Times New Roman" w:hAnsi="Times New Roman" w:cs="Times New Roman"/>
          <w:b/>
          <w:sz w:val="21"/>
          <w:szCs w:val="21"/>
          <w:lang w:eastAsia="zh-CN"/>
        </w:rPr>
        <w:t xml:space="preserve">0. </w:t>
      </w:r>
      <w:r w:rsidRPr="00EF5093">
        <w:rPr>
          <w:rFonts w:ascii="Times New Roman" w:hAnsi="Times New Roman" w:cs="Times New Roman"/>
          <w:b/>
          <w:i/>
          <w:sz w:val="21"/>
          <w:szCs w:val="21"/>
          <w:lang w:eastAsia="zh-CN"/>
        </w:rPr>
        <w:t>Cryobacterium</w:t>
      </w:r>
      <w:r w:rsidRPr="00EF5093">
        <w:rPr>
          <w:rFonts w:ascii="Times New Roman" w:hAnsi="Times New Roman" w:cs="Times New Roman"/>
          <w:b/>
          <w:sz w:val="21"/>
          <w:szCs w:val="21"/>
          <w:lang w:eastAsia="zh-CN"/>
        </w:rPr>
        <w:t xml:space="preserve"> spp. </w:t>
      </w:r>
      <w:r w:rsidRPr="00EF5093">
        <w:rPr>
          <w:rFonts w:ascii="Times New Roman" w:hAnsi="Times New Roman" w:cs="Times New Roman"/>
          <w:b/>
          <w:sz w:val="21"/>
          <w:szCs w:val="21"/>
          <w:lang w:eastAsia="zh-CN"/>
        </w:rPr>
        <w:t>基于</w:t>
      </w:r>
      <w:r w:rsidRPr="00EF5093">
        <w:rPr>
          <w:rFonts w:ascii="Times New Roman" w:hAnsi="Times New Roman" w:cs="Times New Roman" w:hint="eastAsia"/>
          <w:b/>
          <w:sz w:val="21"/>
          <w:szCs w:val="21"/>
          <w:lang w:eastAsia="zh-CN"/>
        </w:rPr>
        <w:t>核心基因组</w:t>
      </w:r>
      <w:r w:rsidRPr="00EF5093">
        <w:rPr>
          <w:rFonts w:ascii="Times New Roman" w:hAnsi="Times New Roman" w:cs="Times New Roman"/>
          <w:b/>
          <w:sz w:val="21"/>
          <w:szCs w:val="21"/>
          <w:lang w:eastAsia="zh-CN"/>
        </w:rPr>
        <w:t>的系统发育树</w:t>
      </w:r>
    </w:p>
    <w:p w14:paraId="42373F5D" w14:textId="76E79A64" w:rsidR="00A25242" w:rsidRPr="00EF5093" w:rsidRDefault="00A25242" w:rsidP="00284663">
      <w:pPr>
        <w:spacing w:line="360" w:lineRule="auto"/>
        <w:ind w:left="425"/>
        <w:rPr>
          <w:rFonts w:ascii="Times New Roman" w:hAnsi="Times New Roman" w:cs="Times New Roman"/>
          <w:sz w:val="24"/>
          <w:szCs w:val="24"/>
          <w:lang w:eastAsia="zh-CN"/>
        </w:rPr>
      </w:pPr>
    </w:p>
    <w:p w14:paraId="5837BB16" w14:textId="77777777" w:rsidR="00E840CD" w:rsidRPr="00EF5093" w:rsidRDefault="00E840CD" w:rsidP="00C2541A">
      <w:pPr>
        <w:widowControl w:val="0"/>
        <w:adjustRightInd w:val="0"/>
        <w:snapToGrid w:val="0"/>
        <w:spacing w:line="360" w:lineRule="auto"/>
        <w:rPr>
          <w:rFonts w:ascii="Times New Roman" w:eastAsia="宋体" w:hAnsi="Times New Roman" w:cs="Times New Roman"/>
          <w:b/>
          <w:bCs/>
          <w:sz w:val="24"/>
          <w:szCs w:val="24"/>
          <w:lang w:eastAsia="zh-CN"/>
        </w:rPr>
      </w:pPr>
    </w:p>
    <w:p w14:paraId="597475F0" w14:textId="6F9C3F5D" w:rsidR="00D31473" w:rsidRPr="00EF5093" w:rsidRDefault="00A4170B" w:rsidP="00C2541A">
      <w:pPr>
        <w:widowControl w:val="0"/>
        <w:adjustRightInd w:val="0"/>
        <w:snapToGrid w:val="0"/>
        <w:spacing w:line="360" w:lineRule="auto"/>
        <w:rPr>
          <w:rFonts w:ascii="Times New Roman" w:eastAsia="宋体" w:hAnsi="Times New Roman" w:cs="Times New Roman"/>
          <w:b/>
          <w:bCs/>
          <w:sz w:val="24"/>
          <w:szCs w:val="24"/>
          <w:lang w:eastAsia="zh-CN"/>
        </w:rPr>
      </w:pPr>
      <w:r w:rsidRPr="00EF5093">
        <w:rPr>
          <w:rFonts w:ascii="Times New Roman" w:eastAsia="宋体" w:hAnsi="Times New Roman" w:cs="Times New Roman"/>
          <w:b/>
          <w:bCs/>
          <w:sz w:val="24"/>
          <w:szCs w:val="24"/>
          <w:lang w:eastAsia="zh-CN"/>
        </w:rPr>
        <w:t>致谢</w:t>
      </w:r>
    </w:p>
    <w:p w14:paraId="63DD661B" w14:textId="77777777" w:rsidR="00D31473" w:rsidRPr="00EF5093" w:rsidRDefault="00627A45" w:rsidP="00C2541A">
      <w:pPr>
        <w:widowControl w:val="0"/>
        <w:adjustRightInd w:val="0"/>
        <w:snapToGrid w:val="0"/>
        <w:spacing w:line="360" w:lineRule="auto"/>
        <w:ind w:firstLineChars="200" w:firstLine="480"/>
        <w:rPr>
          <w:rFonts w:ascii="Times New Roman" w:eastAsia="宋体" w:hAnsi="Times New Roman" w:cs="Times New Roman"/>
          <w:kern w:val="1"/>
          <w:sz w:val="24"/>
          <w:szCs w:val="24"/>
          <w:lang w:eastAsia="zh-CN"/>
        </w:rPr>
      </w:pPr>
      <w:r w:rsidRPr="00EF5093">
        <w:rPr>
          <w:rFonts w:ascii="Times New Roman" w:eastAsia="宋体" w:hAnsi="Times New Roman" w:cs="Times New Roman"/>
          <w:kern w:val="1"/>
          <w:sz w:val="24"/>
          <w:szCs w:val="24"/>
          <w:lang w:eastAsia="zh-CN"/>
        </w:rPr>
        <w:t>本文所使用数据内容由</w:t>
      </w:r>
      <w:r w:rsidR="003216CC" w:rsidRPr="00EF5093">
        <w:rPr>
          <w:rFonts w:ascii="Times New Roman" w:eastAsia="宋体" w:hAnsi="Times New Roman" w:cs="Times New Roman"/>
          <w:kern w:val="1"/>
          <w:sz w:val="24"/>
          <w:szCs w:val="24"/>
          <w:lang w:eastAsia="zh-CN"/>
        </w:rPr>
        <w:t>国家自然科学基金青年基金项目</w:t>
      </w:r>
      <w:r w:rsidR="003216CC" w:rsidRPr="00EF5093">
        <w:rPr>
          <w:rFonts w:ascii="Times New Roman" w:eastAsia="宋体" w:hAnsi="Times New Roman" w:cs="Times New Roman"/>
          <w:kern w:val="1"/>
          <w:sz w:val="24"/>
          <w:szCs w:val="24"/>
          <w:lang w:eastAsia="zh-CN"/>
        </w:rPr>
        <w:t xml:space="preserve"> (</w:t>
      </w:r>
      <w:r w:rsidR="003216CC" w:rsidRPr="00EF5093">
        <w:rPr>
          <w:rFonts w:ascii="Times New Roman" w:eastAsia="宋体" w:hAnsi="Times New Roman" w:cs="Times New Roman"/>
          <w:iCs/>
          <w:sz w:val="24"/>
          <w:szCs w:val="24"/>
        </w:rPr>
        <w:t>31600007</w:t>
      </w:r>
      <w:r w:rsidR="003216CC" w:rsidRPr="00EF5093">
        <w:rPr>
          <w:rFonts w:ascii="Times New Roman" w:eastAsia="宋体" w:hAnsi="Times New Roman" w:cs="Times New Roman"/>
          <w:kern w:val="1"/>
          <w:sz w:val="24"/>
          <w:szCs w:val="24"/>
          <w:lang w:eastAsia="zh-CN"/>
        </w:rPr>
        <w:t>)</w:t>
      </w:r>
      <w:r w:rsidR="00844603" w:rsidRPr="00EF5093">
        <w:rPr>
          <w:rFonts w:ascii="Times New Roman" w:eastAsia="宋体" w:hAnsi="Times New Roman" w:cs="Times New Roman"/>
          <w:kern w:val="1"/>
          <w:sz w:val="24"/>
          <w:szCs w:val="24"/>
          <w:lang w:eastAsia="zh-CN"/>
        </w:rPr>
        <w:t xml:space="preserve"> </w:t>
      </w:r>
      <w:r w:rsidR="003216CC" w:rsidRPr="00EF5093">
        <w:rPr>
          <w:rFonts w:ascii="Times New Roman" w:eastAsia="宋体" w:hAnsi="Times New Roman" w:cs="Times New Roman"/>
          <w:kern w:val="1"/>
          <w:sz w:val="24"/>
          <w:szCs w:val="24"/>
          <w:lang w:eastAsia="zh-CN"/>
        </w:rPr>
        <w:t>资助，数据</w:t>
      </w:r>
      <w:r w:rsidR="004B4A7C" w:rsidRPr="00EF5093">
        <w:rPr>
          <w:rFonts w:ascii="Times New Roman" w:eastAsia="宋体" w:hAnsi="Times New Roman" w:cs="Times New Roman" w:hint="eastAsia"/>
          <w:kern w:val="1"/>
          <w:sz w:val="24"/>
          <w:szCs w:val="24"/>
          <w:lang w:eastAsia="zh-CN"/>
        </w:rPr>
        <w:t>来源于</w:t>
      </w:r>
      <w:r w:rsidR="003216CC" w:rsidRPr="00EF5093">
        <w:rPr>
          <w:rFonts w:ascii="Times New Roman" w:eastAsia="宋体" w:hAnsi="Times New Roman" w:cs="Times New Roman"/>
          <w:kern w:val="1"/>
          <w:sz w:val="24"/>
          <w:szCs w:val="24"/>
          <w:lang w:eastAsia="zh-CN"/>
        </w:rPr>
        <w:t xml:space="preserve">Liu </w:t>
      </w:r>
      <w:r w:rsidR="003216CC" w:rsidRPr="00EF5093">
        <w:rPr>
          <w:rFonts w:ascii="Times New Roman" w:eastAsia="宋体" w:hAnsi="Times New Roman" w:cs="Times New Roman"/>
          <w:kern w:val="1"/>
          <w:sz w:val="24"/>
          <w:szCs w:val="24"/>
          <w:lang w:eastAsia="zh-CN"/>
        </w:rPr>
        <w:t>等</w:t>
      </w:r>
      <w:r w:rsidR="003216CC" w:rsidRPr="00EF5093">
        <w:rPr>
          <w:rFonts w:ascii="Times New Roman" w:eastAsia="宋体" w:hAnsi="Times New Roman" w:cs="Times New Roman"/>
          <w:kern w:val="1"/>
          <w:sz w:val="24"/>
          <w:szCs w:val="24"/>
          <w:lang w:eastAsia="zh-CN"/>
        </w:rPr>
        <w:t xml:space="preserve"> (2020)</w:t>
      </w:r>
      <w:r w:rsidR="003216CC" w:rsidRPr="00EF5093">
        <w:rPr>
          <w:rFonts w:ascii="Times New Roman" w:eastAsia="宋体" w:hAnsi="Times New Roman" w:cs="Times New Roman"/>
          <w:kern w:val="1"/>
          <w:sz w:val="24"/>
          <w:szCs w:val="24"/>
          <w:lang w:eastAsia="zh-CN"/>
        </w:rPr>
        <w:t>。</w:t>
      </w:r>
    </w:p>
    <w:p w14:paraId="3FA3058E" w14:textId="77777777" w:rsidR="0036044B" w:rsidRPr="00EF5093" w:rsidRDefault="0036044B" w:rsidP="00C2541A">
      <w:pPr>
        <w:widowControl w:val="0"/>
        <w:adjustRightInd w:val="0"/>
        <w:snapToGrid w:val="0"/>
        <w:spacing w:line="360" w:lineRule="auto"/>
        <w:rPr>
          <w:rFonts w:ascii="Arial" w:eastAsia="黑体" w:hAnsi="Arial" w:cs="Arial"/>
          <w:b/>
          <w:bCs/>
          <w:sz w:val="24"/>
          <w:szCs w:val="24"/>
          <w:lang w:eastAsia="zh-CN"/>
        </w:rPr>
      </w:pPr>
    </w:p>
    <w:p w14:paraId="6C18FA11" w14:textId="77777777" w:rsidR="00934293" w:rsidRPr="00EF5093" w:rsidRDefault="00A4170B" w:rsidP="00C2541A">
      <w:pPr>
        <w:widowControl w:val="0"/>
        <w:adjustRightInd w:val="0"/>
        <w:snapToGrid w:val="0"/>
        <w:spacing w:line="360" w:lineRule="auto"/>
        <w:rPr>
          <w:rFonts w:ascii="Arial" w:eastAsia="宋体" w:hAnsi="Arial" w:cs="Arial"/>
          <w:kern w:val="0"/>
          <w:lang w:eastAsia="zh-CN"/>
        </w:rPr>
      </w:pPr>
      <w:r w:rsidRPr="00EF5093">
        <w:rPr>
          <w:rFonts w:ascii="Arial" w:eastAsia="黑体" w:hAnsi="Arial" w:cs="Arial"/>
          <w:b/>
          <w:bCs/>
          <w:sz w:val="24"/>
          <w:szCs w:val="24"/>
          <w:lang w:eastAsia="zh-CN"/>
        </w:rPr>
        <w:t>参考文献</w:t>
      </w:r>
      <w:r w:rsidR="00416B3F" w:rsidRPr="00EF5093">
        <w:rPr>
          <w:rFonts w:ascii="Arial" w:eastAsia="宋体" w:hAnsi="Arial" w:cs="Arial"/>
          <w:kern w:val="0"/>
          <w:lang w:eastAsia="zh-CN"/>
        </w:rPr>
        <w:tab/>
      </w:r>
    </w:p>
    <w:p w14:paraId="153E4415" w14:textId="77777777" w:rsidR="00545C65" w:rsidRPr="00EF5093" w:rsidRDefault="00545C65" w:rsidP="00C2541A">
      <w:pPr>
        <w:pStyle w:val="11"/>
        <w:widowControl w:val="0"/>
        <w:numPr>
          <w:ilvl w:val="0"/>
          <w:numId w:val="9"/>
        </w:numPr>
        <w:suppressAutoHyphens/>
        <w:autoSpaceDE w:val="0"/>
        <w:autoSpaceDN w:val="0"/>
        <w:adjustRightInd w:val="0"/>
        <w:snapToGrid w:val="0"/>
        <w:spacing w:line="360" w:lineRule="auto"/>
        <w:ind w:left="356" w:hangingChars="178" w:hanging="356"/>
        <w:jc w:val="both"/>
        <w:rPr>
          <w:rFonts w:ascii="Times New Roman" w:hAnsi="Times New Roman" w:cs="Times New Roman"/>
          <w:sz w:val="20"/>
          <w:szCs w:val="20"/>
        </w:rPr>
      </w:pPr>
      <w:r w:rsidRPr="00EF5093">
        <w:rPr>
          <w:rFonts w:ascii="Times New Roman" w:hAnsi="Times New Roman" w:cs="Times New Roman"/>
          <w:sz w:val="20"/>
          <w:szCs w:val="20"/>
        </w:rPr>
        <w:t>Kim</w:t>
      </w:r>
      <w:r w:rsidRPr="00EF5093">
        <w:rPr>
          <w:rFonts w:ascii="Times New Roman" w:hAnsi="Times New Roman" w:cs="Times New Roman" w:hint="eastAsia"/>
          <w:sz w:val="20"/>
          <w:szCs w:val="20"/>
          <w:lang w:eastAsia="zh-CN"/>
        </w:rPr>
        <w:t>,</w:t>
      </w:r>
      <w:r w:rsidRPr="00EF5093">
        <w:rPr>
          <w:rFonts w:ascii="Times New Roman" w:hAnsi="Times New Roman" w:cs="Times New Roman"/>
          <w:sz w:val="20"/>
          <w:szCs w:val="20"/>
        </w:rPr>
        <w:t xml:space="preserve"> M., Oh, H.S., Park, S.C., Chun, J. </w:t>
      </w:r>
      <w:r w:rsidRPr="00EF5093">
        <w:rPr>
          <w:rFonts w:ascii="Times New Roman" w:hAnsi="Times New Roman" w:cs="Times New Roman"/>
          <w:sz w:val="20"/>
          <w:szCs w:val="20"/>
          <w:lang w:eastAsia="zh-CN"/>
        </w:rPr>
        <w:t>(</w:t>
      </w:r>
      <w:r w:rsidRPr="00EF5093">
        <w:rPr>
          <w:rFonts w:ascii="Times New Roman" w:hAnsi="Times New Roman" w:cs="Times New Roman"/>
          <w:sz w:val="20"/>
          <w:szCs w:val="20"/>
        </w:rPr>
        <w:t>2014</w:t>
      </w:r>
      <w:r w:rsidRPr="00EF5093">
        <w:rPr>
          <w:rFonts w:ascii="Times New Roman" w:hAnsi="Times New Roman" w:cs="Times New Roman"/>
          <w:sz w:val="20"/>
          <w:szCs w:val="20"/>
          <w:lang w:eastAsia="zh-CN"/>
        </w:rPr>
        <w:t xml:space="preserve">). </w:t>
      </w:r>
      <w:hyperlink r:id="rId31" w:anchor="tab2" w:history="1">
        <w:r w:rsidRPr="00EF5093">
          <w:rPr>
            <w:rStyle w:val="aff"/>
            <w:rFonts w:ascii="Times New Roman" w:hAnsi="Times New Roman" w:cs="Times New Roman"/>
            <w:color w:val="auto"/>
            <w:sz w:val="20"/>
            <w:szCs w:val="20"/>
          </w:rPr>
          <w:t>Towards a taxonomic coherence between average nucleotide identity and 16S rRNA gene sequence similarity for species demarcation of prokaryotes.</w:t>
        </w:r>
      </w:hyperlink>
      <w:r w:rsidRPr="00EF5093">
        <w:rPr>
          <w:rFonts w:ascii="Times New Roman" w:hAnsi="Times New Roman" w:cs="Times New Roman"/>
          <w:sz w:val="20"/>
          <w:szCs w:val="20"/>
        </w:rPr>
        <w:t xml:space="preserve"> </w:t>
      </w:r>
      <w:r w:rsidRPr="00EF5093">
        <w:rPr>
          <w:rFonts w:ascii="Times New Roman" w:hAnsi="Times New Roman" w:cs="Times New Roman"/>
          <w:i/>
          <w:sz w:val="20"/>
          <w:szCs w:val="20"/>
        </w:rPr>
        <w:t xml:space="preserve">Int J Syst Evol Microbiol </w:t>
      </w:r>
      <w:r w:rsidRPr="00EF5093">
        <w:rPr>
          <w:rFonts w:ascii="Times New Roman" w:hAnsi="Times New Roman" w:cs="Times New Roman"/>
          <w:sz w:val="20"/>
          <w:szCs w:val="20"/>
        </w:rPr>
        <w:t>64: 346-351.</w:t>
      </w:r>
    </w:p>
    <w:p w14:paraId="10C68E4F" w14:textId="77777777" w:rsidR="007F7A34" w:rsidRPr="00EF5093" w:rsidRDefault="00416B3F" w:rsidP="00C2541A">
      <w:pPr>
        <w:pStyle w:val="11"/>
        <w:widowControl w:val="0"/>
        <w:numPr>
          <w:ilvl w:val="0"/>
          <w:numId w:val="9"/>
        </w:numPr>
        <w:suppressAutoHyphens/>
        <w:autoSpaceDE w:val="0"/>
        <w:autoSpaceDN w:val="0"/>
        <w:adjustRightInd w:val="0"/>
        <w:snapToGrid w:val="0"/>
        <w:spacing w:line="360" w:lineRule="auto"/>
        <w:ind w:firstLineChars="0"/>
        <w:jc w:val="both"/>
        <w:rPr>
          <w:rFonts w:ascii="Times New Roman" w:hAnsi="Times New Roman" w:cs="Times New Roman"/>
          <w:sz w:val="20"/>
          <w:szCs w:val="20"/>
        </w:rPr>
      </w:pPr>
      <w:r w:rsidRPr="00EF5093">
        <w:rPr>
          <w:rFonts w:ascii="Times New Roman" w:hAnsi="Times New Roman" w:cs="Times New Roman"/>
          <w:sz w:val="20"/>
          <w:szCs w:val="20"/>
        </w:rPr>
        <w:t>Liu, Q., Song, W.Z., Zhou, Y.G., Dong, X.Z.</w:t>
      </w:r>
      <w:r w:rsidR="00E10A9F" w:rsidRPr="00EF5093">
        <w:rPr>
          <w:rFonts w:ascii="Times New Roman" w:hAnsi="Times New Roman" w:cs="Times New Roman"/>
          <w:sz w:val="20"/>
          <w:szCs w:val="20"/>
        </w:rPr>
        <w:t xml:space="preserve">, </w:t>
      </w:r>
      <w:r w:rsidRPr="00EF5093">
        <w:rPr>
          <w:rFonts w:ascii="Times New Roman" w:hAnsi="Times New Roman" w:cs="Times New Roman"/>
          <w:sz w:val="20"/>
          <w:szCs w:val="20"/>
        </w:rPr>
        <w:t>Xin, Y.H.</w:t>
      </w:r>
      <w:r w:rsidR="005540AC" w:rsidRPr="00EF5093">
        <w:rPr>
          <w:rFonts w:ascii="Times New Roman" w:hAnsi="Times New Roman" w:cs="Times New Roman"/>
          <w:sz w:val="20"/>
          <w:szCs w:val="20"/>
        </w:rPr>
        <w:t xml:space="preserve"> </w:t>
      </w:r>
      <w:r w:rsidRPr="00EF5093">
        <w:rPr>
          <w:rFonts w:ascii="Times New Roman" w:hAnsi="Times New Roman" w:cs="Times New Roman"/>
          <w:sz w:val="20"/>
          <w:szCs w:val="20"/>
        </w:rPr>
        <w:t>(2020).</w:t>
      </w:r>
      <w:r w:rsidR="005540AC" w:rsidRPr="00EF5093">
        <w:rPr>
          <w:rFonts w:ascii="Times New Roman" w:hAnsi="Times New Roman" w:cs="Times New Roman"/>
          <w:sz w:val="20"/>
          <w:szCs w:val="20"/>
        </w:rPr>
        <w:t xml:space="preserve"> </w:t>
      </w:r>
      <w:hyperlink r:id="rId32" w:history="1">
        <w:r w:rsidRPr="00EF5093">
          <w:rPr>
            <w:rStyle w:val="aff"/>
            <w:rFonts w:ascii="Times New Roman" w:hAnsi="Times New Roman" w:cs="Times New Roman"/>
            <w:color w:val="auto"/>
            <w:sz w:val="20"/>
            <w:szCs w:val="20"/>
          </w:rPr>
          <w:t xml:space="preserve">Phenotypic divergence of thermotolerance: Molecular basis and cold adaptive evolution related to intrinsic DNA flexibility of glacier-inhabiting </w:t>
        </w:r>
        <w:r w:rsidRPr="00EF5093">
          <w:rPr>
            <w:rStyle w:val="aff"/>
            <w:rFonts w:ascii="Times New Roman" w:hAnsi="Times New Roman" w:cs="Times New Roman"/>
            <w:i/>
            <w:color w:val="auto"/>
            <w:sz w:val="20"/>
            <w:szCs w:val="20"/>
          </w:rPr>
          <w:t>Cryobacterium</w:t>
        </w:r>
        <w:r w:rsidRPr="00EF5093">
          <w:rPr>
            <w:rStyle w:val="aff"/>
            <w:rFonts w:ascii="Times New Roman" w:hAnsi="Times New Roman" w:cs="Times New Roman"/>
            <w:color w:val="auto"/>
            <w:sz w:val="20"/>
            <w:szCs w:val="20"/>
          </w:rPr>
          <w:t xml:space="preserve"> strains</w:t>
        </w:r>
      </w:hyperlink>
      <w:r w:rsidRPr="00EF5093">
        <w:rPr>
          <w:rFonts w:ascii="Times New Roman" w:hAnsi="Times New Roman" w:cs="Times New Roman"/>
          <w:sz w:val="20"/>
          <w:szCs w:val="20"/>
        </w:rPr>
        <w:t xml:space="preserve">. </w:t>
      </w:r>
      <w:r w:rsidRPr="00EF5093">
        <w:rPr>
          <w:rFonts w:ascii="Times New Roman" w:hAnsi="Times New Roman" w:cs="Times New Roman"/>
          <w:i/>
          <w:sz w:val="20"/>
          <w:szCs w:val="20"/>
        </w:rPr>
        <w:t>Environ Microbiol</w:t>
      </w:r>
      <w:r w:rsidRPr="00EF5093">
        <w:rPr>
          <w:rFonts w:ascii="Times New Roman" w:hAnsi="Times New Roman" w:cs="Times New Roman"/>
          <w:sz w:val="20"/>
          <w:szCs w:val="20"/>
        </w:rPr>
        <w:t xml:space="preserve"> 22</w:t>
      </w:r>
      <w:r w:rsidRPr="00EF5093">
        <w:rPr>
          <w:rFonts w:ascii="Times New Roman" w:hAnsi="Times New Roman" w:cs="Times New Roman" w:hint="eastAsia"/>
          <w:sz w:val="20"/>
          <w:szCs w:val="20"/>
          <w:lang w:eastAsia="zh-CN"/>
        </w:rPr>
        <w:t>:</w:t>
      </w:r>
      <w:r w:rsidRPr="00EF5093">
        <w:rPr>
          <w:rFonts w:ascii="Times New Roman" w:hAnsi="Times New Roman" w:cs="Times New Roman"/>
          <w:sz w:val="20"/>
          <w:szCs w:val="20"/>
        </w:rPr>
        <w:t xml:space="preserve"> 1409-1420.</w:t>
      </w:r>
      <w:r w:rsidR="0017425C" w:rsidRPr="00EF5093">
        <w:rPr>
          <w:rFonts w:ascii="Times New Roman" w:hAnsi="Times New Roman" w:cs="Times New Roman"/>
          <w:sz w:val="20"/>
          <w:szCs w:val="20"/>
        </w:rPr>
        <w:t xml:space="preserve"> </w:t>
      </w:r>
    </w:p>
    <w:p w14:paraId="2C4E146A" w14:textId="5293FE30" w:rsidR="007F7A34" w:rsidRPr="00EF5093" w:rsidRDefault="007F7A34" w:rsidP="00C2541A">
      <w:pPr>
        <w:pStyle w:val="11"/>
        <w:widowControl w:val="0"/>
        <w:numPr>
          <w:ilvl w:val="0"/>
          <w:numId w:val="9"/>
        </w:numPr>
        <w:suppressAutoHyphens/>
        <w:autoSpaceDE w:val="0"/>
        <w:autoSpaceDN w:val="0"/>
        <w:adjustRightInd w:val="0"/>
        <w:snapToGrid w:val="0"/>
        <w:spacing w:line="360" w:lineRule="auto"/>
        <w:ind w:left="356" w:hangingChars="178" w:hanging="356"/>
        <w:jc w:val="both"/>
        <w:rPr>
          <w:rFonts w:ascii="Times New Roman" w:hAnsi="Times New Roman" w:cs="Times New Roman"/>
          <w:sz w:val="20"/>
          <w:szCs w:val="20"/>
        </w:rPr>
      </w:pPr>
      <w:r w:rsidRPr="00EF5093">
        <w:rPr>
          <w:rFonts w:ascii="Times New Roman" w:hAnsi="Times New Roman" w:cs="Times New Roman"/>
          <w:sz w:val="20"/>
          <w:szCs w:val="20"/>
        </w:rPr>
        <w:t xml:space="preserve">Richter M, Rosselló-Móra R. (2009). </w:t>
      </w:r>
      <w:hyperlink r:id="rId33" w:history="1">
        <w:r w:rsidRPr="00EF5093">
          <w:rPr>
            <w:rStyle w:val="aff"/>
            <w:rFonts w:ascii="Times New Roman" w:hAnsi="Times New Roman" w:cs="Times New Roman"/>
            <w:color w:val="auto"/>
            <w:sz w:val="20"/>
            <w:szCs w:val="20"/>
          </w:rPr>
          <w:t>Shifting the genomic gold standard for the prokaryotic species definition</w:t>
        </w:r>
      </w:hyperlink>
      <w:r w:rsidRPr="00EF5093">
        <w:rPr>
          <w:rFonts w:ascii="Times New Roman" w:hAnsi="Times New Roman" w:cs="Times New Roman"/>
          <w:sz w:val="20"/>
          <w:szCs w:val="20"/>
        </w:rPr>
        <w:t xml:space="preserve">. </w:t>
      </w:r>
      <w:r w:rsidRPr="00EF5093">
        <w:rPr>
          <w:rFonts w:ascii="Times New Roman" w:hAnsi="Times New Roman" w:cs="Times New Roman"/>
          <w:i/>
          <w:sz w:val="20"/>
          <w:szCs w:val="20"/>
        </w:rPr>
        <w:t>Proc Natl Acad Sci USA</w:t>
      </w:r>
      <w:r w:rsidRPr="00EF5093">
        <w:rPr>
          <w:rFonts w:ascii="Times New Roman" w:hAnsi="Times New Roman" w:cs="Times New Roman"/>
          <w:sz w:val="20"/>
          <w:szCs w:val="20"/>
        </w:rPr>
        <w:t xml:space="preserve"> 106: 19126-19131.</w:t>
      </w:r>
    </w:p>
    <w:p w14:paraId="644ABDC2" w14:textId="7CFAE62B" w:rsidR="009E1C48" w:rsidRPr="00EF5093" w:rsidRDefault="009E1C48" w:rsidP="009E1C48">
      <w:pPr>
        <w:pStyle w:val="aff7"/>
        <w:numPr>
          <w:ilvl w:val="0"/>
          <w:numId w:val="9"/>
        </w:numPr>
        <w:ind w:firstLineChars="0"/>
        <w:rPr>
          <w:rFonts w:ascii="Times New Roman" w:hAnsi="Times New Roman" w:cs="Times New Roman"/>
          <w:szCs w:val="20"/>
        </w:rPr>
      </w:pPr>
      <w:r w:rsidRPr="00EF5093">
        <w:rPr>
          <w:rFonts w:ascii="Times New Roman" w:hAnsi="Times New Roman" w:cs="Times New Roman"/>
          <w:szCs w:val="20"/>
        </w:rPr>
        <w:t>Konstantinidis</w:t>
      </w:r>
      <w:r w:rsidR="00D83704" w:rsidRPr="00EF5093">
        <w:rPr>
          <w:rFonts w:ascii="Times New Roman" w:hAnsi="Times New Roman" w:cs="Times New Roman"/>
          <w:szCs w:val="20"/>
        </w:rPr>
        <w:t>,</w:t>
      </w:r>
      <w:r w:rsidRPr="00EF5093">
        <w:rPr>
          <w:rFonts w:ascii="Times New Roman" w:hAnsi="Times New Roman" w:cs="Times New Roman"/>
          <w:szCs w:val="20"/>
        </w:rPr>
        <w:t xml:space="preserve"> K</w:t>
      </w:r>
      <w:r w:rsidR="00D83704" w:rsidRPr="00EF5093">
        <w:rPr>
          <w:rFonts w:ascii="Times New Roman" w:hAnsi="Times New Roman" w:cs="Times New Roman"/>
          <w:szCs w:val="20"/>
        </w:rPr>
        <w:t>.</w:t>
      </w:r>
      <w:r w:rsidRPr="00EF5093">
        <w:rPr>
          <w:rFonts w:ascii="Times New Roman" w:hAnsi="Times New Roman" w:cs="Times New Roman"/>
          <w:szCs w:val="20"/>
        </w:rPr>
        <w:t>T</w:t>
      </w:r>
      <w:r w:rsidR="00D83704" w:rsidRPr="00EF5093">
        <w:rPr>
          <w:rFonts w:ascii="Times New Roman" w:hAnsi="Times New Roman" w:cs="Times New Roman"/>
          <w:szCs w:val="20"/>
        </w:rPr>
        <w:t>.</w:t>
      </w:r>
      <w:r w:rsidRPr="00EF5093">
        <w:rPr>
          <w:rFonts w:ascii="Times New Roman" w:hAnsi="Times New Roman" w:cs="Times New Roman"/>
          <w:szCs w:val="20"/>
        </w:rPr>
        <w:t>, Tiedje</w:t>
      </w:r>
      <w:r w:rsidR="00D83704" w:rsidRPr="00EF5093">
        <w:rPr>
          <w:rFonts w:ascii="Times New Roman" w:hAnsi="Times New Roman" w:cs="Times New Roman"/>
          <w:szCs w:val="20"/>
        </w:rPr>
        <w:t>,</w:t>
      </w:r>
      <w:r w:rsidRPr="00EF5093">
        <w:rPr>
          <w:rFonts w:ascii="Times New Roman" w:hAnsi="Times New Roman" w:cs="Times New Roman"/>
          <w:szCs w:val="20"/>
        </w:rPr>
        <w:t xml:space="preserve"> J</w:t>
      </w:r>
      <w:r w:rsidR="00D83704" w:rsidRPr="00EF5093">
        <w:rPr>
          <w:rFonts w:ascii="Times New Roman" w:hAnsi="Times New Roman" w:cs="Times New Roman"/>
          <w:szCs w:val="20"/>
        </w:rPr>
        <w:t>.</w:t>
      </w:r>
      <w:r w:rsidRPr="00EF5093">
        <w:rPr>
          <w:rFonts w:ascii="Times New Roman" w:hAnsi="Times New Roman" w:cs="Times New Roman"/>
          <w:szCs w:val="20"/>
        </w:rPr>
        <w:t xml:space="preserve">M. (2007). </w:t>
      </w:r>
      <w:hyperlink r:id="rId34" w:history="1">
        <w:r w:rsidRPr="00EF5093">
          <w:rPr>
            <w:rStyle w:val="aff"/>
            <w:rFonts w:ascii="Times New Roman" w:hAnsi="Times New Roman" w:cs="Times New Roman"/>
            <w:color w:val="auto"/>
            <w:szCs w:val="20"/>
          </w:rPr>
          <w:t>Prokaryotic taxonomy and phylogeny in the genomic era: advancements and challenges ahead</w:t>
        </w:r>
      </w:hyperlink>
      <w:r w:rsidRPr="00EF5093">
        <w:rPr>
          <w:rFonts w:ascii="Times New Roman" w:hAnsi="Times New Roman" w:cs="Times New Roman"/>
          <w:szCs w:val="20"/>
        </w:rPr>
        <w:t xml:space="preserve">. </w:t>
      </w:r>
      <w:r w:rsidRPr="00EF5093">
        <w:rPr>
          <w:rFonts w:ascii="Times New Roman" w:hAnsi="Times New Roman" w:cs="Times New Roman"/>
          <w:i/>
          <w:szCs w:val="20"/>
        </w:rPr>
        <w:t xml:space="preserve">Curr Opin Microbiol </w:t>
      </w:r>
      <w:r w:rsidRPr="00EF5093">
        <w:rPr>
          <w:rFonts w:ascii="Times New Roman" w:hAnsi="Times New Roman" w:cs="Times New Roman"/>
          <w:szCs w:val="20"/>
        </w:rPr>
        <w:t xml:space="preserve">10:504-9. </w:t>
      </w:r>
    </w:p>
    <w:p w14:paraId="4A71E453" w14:textId="77777777" w:rsidR="0017425C" w:rsidRPr="00EF5093" w:rsidRDefault="0017425C" w:rsidP="00C2541A">
      <w:pPr>
        <w:pStyle w:val="11"/>
        <w:widowControl w:val="0"/>
        <w:suppressAutoHyphens/>
        <w:autoSpaceDE w:val="0"/>
        <w:autoSpaceDN w:val="0"/>
        <w:adjustRightInd w:val="0"/>
        <w:snapToGrid w:val="0"/>
        <w:spacing w:line="360" w:lineRule="auto"/>
        <w:ind w:left="374" w:firstLineChars="0" w:firstLine="0"/>
        <w:jc w:val="both"/>
        <w:rPr>
          <w:rFonts w:ascii="Times New Roman" w:hAnsi="Times New Roman" w:cs="Times New Roman"/>
          <w:sz w:val="21"/>
          <w:szCs w:val="21"/>
        </w:rPr>
      </w:pPr>
    </w:p>
    <w:sectPr w:rsidR="0017425C" w:rsidRPr="00EF5093" w:rsidSect="00C2541A">
      <w:headerReference w:type="default" r:id="rId35"/>
      <w:footerReference w:type="default" r:id="rId36"/>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F0F53" w14:textId="77777777" w:rsidR="00720C38" w:rsidRDefault="00720C38">
      <w:r>
        <w:separator/>
      </w:r>
    </w:p>
  </w:endnote>
  <w:endnote w:type="continuationSeparator" w:id="0">
    <w:p w14:paraId="38FB0285" w14:textId="77777777" w:rsidR="00720C38" w:rsidRDefault="0072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neva">
    <w:altName w:val="﷽﷽﷽﷽﷽﷽﷽﷽ġ㐶"/>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w:panose1 w:val="02020603050405020304"/>
    <w:charset w:val="00"/>
    <w:family w:val="roman"/>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腾祥嘉丽细黑简(宝日医）">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34539"/>
    </w:sdtPr>
    <w:sdtEndPr>
      <w:rPr>
        <w:rFonts w:ascii="Arial" w:hAnsi="Arial" w:cs="Arial"/>
      </w:rPr>
    </w:sdtEndPr>
    <w:sdtContent>
      <w:p w14:paraId="75DF4E22" w14:textId="77777777" w:rsidR="006B2783" w:rsidRDefault="006B2783">
        <w:pPr>
          <w:pStyle w:val="af"/>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sidR="00EF5093" w:rsidRPr="00EF5093">
          <w:rPr>
            <w:rFonts w:ascii="Arial" w:hAnsi="Arial" w:cs="Arial"/>
            <w:noProof/>
            <w:lang w:val="zh-CN" w:eastAsia="zh-CN"/>
          </w:rPr>
          <w:t>16</w:t>
        </w:r>
        <w:r>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EE618" w14:textId="77777777" w:rsidR="00720C38" w:rsidRDefault="00720C38">
      <w:r>
        <w:separator/>
      </w:r>
    </w:p>
  </w:footnote>
  <w:footnote w:type="continuationSeparator" w:id="0">
    <w:p w14:paraId="2D9321B2" w14:textId="77777777" w:rsidR="00720C38" w:rsidRDefault="00720C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7955" w14:textId="243AE8DB" w:rsidR="006B2783" w:rsidRDefault="006B2783">
    <w:pPr>
      <w:pBdr>
        <w:bottom w:val="single" w:sz="6" w:space="1" w:color="auto"/>
      </w:pBdr>
      <w:tabs>
        <w:tab w:val="center" w:pos="4320"/>
      </w:tabs>
      <w:snapToGrid w:val="0"/>
      <w:ind w:right="13"/>
      <w:rPr>
        <w:sz w:val="18"/>
        <w:szCs w:val="18"/>
        <w:lang w:val="es-ES_tradnl"/>
      </w:rPr>
    </w:pPr>
    <w:r>
      <w:rPr>
        <w:noProof/>
        <w:sz w:val="18"/>
        <w:szCs w:val="18"/>
        <w:lang w:eastAsia="zh-CN"/>
      </w:rPr>
      <w:drawing>
        <wp:inline distT="0" distB="0" distL="0" distR="0" wp14:anchorId="2148FC02" wp14:editId="07F8A156">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lang w:val="es-ES_tradnl"/>
      </w:rPr>
      <w:t xml:space="preserve">               </w:t>
    </w:r>
    <w:r w:rsidR="000F3C6A">
      <w:rPr>
        <w:rFonts w:ascii="Times New Roman" w:hAnsi="Times New Roman"/>
        <w:noProof/>
        <w:sz w:val="18"/>
        <w:szCs w:val="18"/>
        <w:lang w:eastAsia="zh-CN"/>
      </w:rPr>
      <mc:AlternateContent>
        <mc:Choice Requires="wps">
          <w:drawing>
            <wp:inline distT="0" distB="0" distL="0" distR="0" wp14:anchorId="2FD9AADF" wp14:editId="7708B5FF">
              <wp:extent cx="1864360" cy="237490"/>
              <wp:effectExtent l="0" t="0" r="3810" b="3175"/>
              <wp:docPr id="1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3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9A4C4" w14:textId="77777777" w:rsidR="006B2783" w:rsidRDefault="006B2783">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D9AADF"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" filled="f" stroked="f">
              <v:textbox>
                <w:txbxContent>
                  <w:p w14:paraId="0569A4C4" w14:textId="77777777" w:rsidR="006B2783" w:rsidRDefault="006B2783">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lang w:val="es-ES_tradnl"/>
      </w:rPr>
      <w:t xml:space="preserve">      </w:t>
    </w:r>
    <w:r w:rsidR="000F3C6A">
      <w:rPr>
        <w:rFonts w:ascii="Times New Roman" w:hAnsi="Times New Roman"/>
        <w:noProof/>
        <w:sz w:val="18"/>
        <w:szCs w:val="18"/>
        <w:lang w:eastAsia="zh-CN"/>
      </w:rPr>
      <mc:AlternateContent>
        <mc:Choice Requires="wps">
          <w:drawing>
            <wp:inline distT="0" distB="0" distL="0" distR="0" wp14:anchorId="7054EF35" wp14:editId="1C963DD2">
              <wp:extent cx="1552575" cy="349885"/>
              <wp:effectExtent l="0" t="0" r="1270" b="0"/>
              <wp:docPr id="11"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C35FC" w14:textId="77777777" w:rsidR="006B2783" w:rsidRDefault="006B2783">
                          <w:pPr>
                            <w:spacing w:line="276" w:lineRule="auto"/>
                            <w:rPr>
                              <w:rFonts w:ascii="Arial" w:hAnsi="Arial" w:cs="Arial"/>
                              <w:color w:val="000000" w:themeColor="text1"/>
                              <w:sz w:val="16"/>
                              <w:szCs w:val="16"/>
                            </w:rPr>
                          </w:pPr>
                        </w:p>
                        <w:p w14:paraId="080FF41E" w14:textId="77777777" w:rsidR="006B2783" w:rsidRDefault="006B2783">
                          <w:pPr>
                            <w:snapToGrid w:val="0"/>
                            <w:spacing w:line="276" w:lineRule="auto"/>
                            <w:rPr>
                              <w:sz w:val="16"/>
                              <w:szCs w:val="16"/>
                            </w:rPr>
                          </w:pPr>
                          <w:r>
                            <w:rPr>
                              <w:rFonts w:ascii="Arial" w:hAnsi="Arial" w:cs="Arial"/>
                              <w:sz w:val="16"/>
                              <w:szCs w:val="16"/>
                            </w:rPr>
                            <w:t>DOI:10.21769/BioProtoc.xxxx55555111112000</w:t>
                          </w:r>
                        </w:p>
                        <w:p w14:paraId="6714E821" w14:textId="77777777" w:rsidR="006B2783" w:rsidRDefault="006B2783">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54EF35"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" filled="f" stroked="f">
              <v:textbox>
                <w:txbxContent>
                  <w:p w14:paraId="51DC35FC" w14:textId="77777777" w:rsidR="006B2783" w:rsidRDefault="006B2783">
                    <w:pPr>
                      <w:spacing w:line="276" w:lineRule="auto"/>
                      <w:rPr>
                        <w:rFonts w:ascii="Arial" w:hAnsi="Arial" w:cs="Arial"/>
                        <w:color w:val="000000" w:themeColor="text1"/>
                        <w:sz w:val="16"/>
                        <w:szCs w:val="16"/>
                      </w:rPr>
                    </w:pPr>
                  </w:p>
                  <w:p w14:paraId="080FF41E" w14:textId="77777777" w:rsidR="006B2783" w:rsidRDefault="006B2783">
                    <w:pPr>
                      <w:snapToGrid w:val="0"/>
                      <w:spacing w:line="276" w:lineRule="auto"/>
                      <w:rPr>
                        <w:sz w:val="16"/>
                        <w:szCs w:val="16"/>
                      </w:rPr>
                    </w:pPr>
                    <w:r>
                      <w:rPr>
                        <w:rFonts w:ascii="Arial" w:hAnsi="Arial" w:cs="Arial"/>
                        <w:sz w:val="16"/>
                        <w:szCs w:val="16"/>
                      </w:rPr>
                      <w:t>DOI:10.21769/BioProtoc.xxxx55555111112000</w:t>
                    </w:r>
                  </w:p>
                  <w:p w14:paraId="6714E821" w14:textId="77777777" w:rsidR="006B2783" w:rsidRDefault="006B2783">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E0B4B3B"/>
    <w:multiLevelType w:val="multilevel"/>
    <w:tmpl w:val="1E0B4B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F9A12C9"/>
    <w:multiLevelType w:val="multilevel"/>
    <w:tmpl w:val="1F9A12C9"/>
    <w:lvl w:ilvl="0">
      <w:start w:val="1"/>
      <w:numFmt w:val="decimal"/>
      <w:lvlText w:val="%1."/>
      <w:lvlJc w:val="left"/>
      <w:pPr>
        <w:ind w:left="420" w:hanging="420"/>
      </w:pPr>
      <w:rPr>
        <w:rFonts w:hint="eastAsia"/>
        <w:color w:val="0000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CDE0D8C"/>
    <w:multiLevelType w:val="hybridMultilevel"/>
    <w:tmpl w:val="ADE23F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9D0FE0"/>
    <w:multiLevelType w:val="multilevel"/>
    <w:tmpl w:val="2D9D0F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2065FB0"/>
    <w:multiLevelType w:val="multilevel"/>
    <w:tmpl w:val="32065FB0"/>
    <w:lvl w:ilvl="0">
      <w:start w:val="1"/>
      <w:numFmt w:val="lowerLetter"/>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33963C9C"/>
    <w:multiLevelType w:val="multilevel"/>
    <w:tmpl w:val="33963C9C"/>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4561096"/>
    <w:multiLevelType w:val="multilevel"/>
    <w:tmpl w:val="F3BAB596"/>
    <w:lvl w:ilvl="0">
      <w:start w:val="1"/>
      <w:numFmt w:val="decimal"/>
      <w:lvlText w:val="%1"/>
      <w:lvlJc w:val="left"/>
      <w:pPr>
        <w:ind w:left="425" w:hanging="425"/>
      </w:pPr>
    </w:lvl>
    <w:lvl w:ilvl="1">
      <w:start w:val="1"/>
      <w:numFmt w:val="decimal"/>
      <w:lvlText w:val="%1.%2"/>
      <w:lvlJc w:val="left"/>
      <w:pPr>
        <w:ind w:left="992"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B8773C2"/>
    <w:multiLevelType w:val="multilevel"/>
    <w:tmpl w:val="4FD0434A"/>
    <w:lvl w:ilvl="0">
      <w:start w:val="1"/>
      <w:numFmt w:val="decimal"/>
      <w:lvlText w:val="%1."/>
      <w:lvlJc w:val="left"/>
      <w:pPr>
        <w:ind w:left="425" w:hanging="425"/>
      </w:pPr>
      <w:rPr>
        <w:b w:val="0"/>
      </w:rPr>
    </w:lvl>
    <w:lvl w:ilvl="1">
      <w:start w:val="1"/>
      <w:numFmt w:val="decimal"/>
      <w:lvlText w:val="%1.%2"/>
      <w:lvlJc w:val="left"/>
      <w:pPr>
        <w:ind w:left="992"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DD80E5F"/>
    <w:multiLevelType w:val="multilevel"/>
    <w:tmpl w:val="4DD80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A800841"/>
    <w:multiLevelType w:val="multilevel"/>
    <w:tmpl w:val="4FD0434A"/>
    <w:lvl w:ilvl="0">
      <w:start w:val="1"/>
      <w:numFmt w:val="decimal"/>
      <w:lvlText w:val="%1."/>
      <w:lvlJc w:val="left"/>
      <w:pPr>
        <w:ind w:left="425" w:hanging="425"/>
      </w:pPr>
      <w:rPr>
        <w:b w:val="0"/>
      </w:rPr>
    </w:lvl>
    <w:lvl w:ilvl="1">
      <w:start w:val="1"/>
      <w:numFmt w:val="decimal"/>
      <w:lvlText w:val="%1.%2"/>
      <w:lvlJc w:val="left"/>
      <w:pPr>
        <w:ind w:left="992"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48F5940"/>
    <w:multiLevelType w:val="multilevel"/>
    <w:tmpl w:val="748F5940"/>
    <w:lvl w:ilvl="0">
      <w:start w:val="1"/>
      <w:numFmt w:val="decimal"/>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79410668"/>
    <w:multiLevelType w:val="multilevel"/>
    <w:tmpl w:val="79410668"/>
    <w:lvl w:ilvl="0">
      <w:start w:val="1"/>
      <w:numFmt w:val="lowerLetter"/>
      <w:lvlText w:val="%1."/>
      <w:lvlJc w:val="left"/>
      <w:pPr>
        <w:ind w:left="776" w:hanging="420"/>
      </w:pPr>
      <w:rPr>
        <w:rFonts w:hint="eastAsia"/>
      </w:rPr>
    </w:lvl>
    <w:lvl w:ilvl="1">
      <w:start w:val="1"/>
      <w:numFmt w:val="lowerLetter"/>
      <w:lvlText w:val="%2)"/>
      <w:lvlJc w:val="left"/>
      <w:pPr>
        <w:ind w:left="1196" w:hanging="420"/>
      </w:pPr>
    </w:lvl>
    <w:lvl w:ilvl="2">
      <w:start w:val="1"/>
      <w:numFmt w:val="lowerRoman"/>
      <w:lvlText w:val="%3."/>
      <w:lvlJc w:val="right"/>
      <w:pPr>
        <w:ind w:left="1616" w:hanging="420"/>
      </w:pPr>
    </w:lvl>
    <w:lvl w:ilvl="3">
      <w:start w:val="1"/>
      <w:numFmt w:val="decimal"/>
      <w:lvlText w:val="%4."/>
      <w:lvlJc w:val="left"/>
      <w:pPr>
        <w:ind w:left="2036" w:hanging="420"/>
      </w:pPr>
    </w:lvl>
    <w:lvl w:ilvl="4">
      <w:start w:val="1"/>
      <w:numFmt w:val="lowerLetter"/>
      <w:lvlText w:val="%5)"/>
      <w:lvlJc w:val="left"/>
      <w:pPr>
        <w:ind w:left="2456" w:hanging="420"/>
      </w:pPr>
    </w:lvl>
    <w:lvl w:ilvl="5">
      <w:start w:val="1"/>
      <w:numFmt w:val="lowerRoman"/>
      <w:lvlText w:val="%6."/>
      <w:lvlJc w:val="right"/>
      <w:pPr>
        <w:ind w:left="2876" w:hanging="420"/>
      </w:pPr>
    </w:lvl>
    <w:lvl w:ilvl="6">
      <w:start w:val="1"/>
      <w:numFmt w:val="decimal"/>
      <w:lvlText w:val="%7."/>
      <w:lvlJc w:val="left"/>
      <w:pPr>
        <w:ind w:left="3296" w:hanging="420"/>
      </w:pPr>
    </w:lvl>
    <w:lvl w:ilvl="7">
      <w:start w:val="1"/>
      <w:numFmt w:val="lowerLetter"/>
      <w:lvlText w:val="%8)"/>
      <w:lvlJc w:val="left"/>
      <w:pPr>
        <w:ind w:left="3716" w:hanging="420"/>
      </w:pPr>
    </w:lvl>
    <w:lvl w:ilvl="8">
      <w:start w:val="1"/>
      <w:numFmt w:val="lowerRoman"/>
      <w:lvlText w:val="%9."/>
      <w:lvlJc w:val="right"/>
      <w:pPr>
        <w:ind w:left="4136" w:hanging="420"/>
      </w:pPr>
    </w:lvl>
  </w:abstractNum>
  <w:abstractNum w:abstractNumId="15">
    <w:nsid w:val="7F0126C6"/>
    <w:multiLevelType w:val="multilevel"/>
    <w:tmpl w:val="7F0126C6"/>
    <w:lvl w:ilvl="0">
      <w:start w:val="1"/>
      <w:numFmt w:val="decimal"/>
      <w:lvlText w:val="%1."/>
      <w:lvlJc w:val="left"/>
      <w:pPr>
        <w:ind w:left="720" w:hanging="420"/>
      </w:pPr>
      <w:rPr>
        <w:rFonts w:hint="eastAsia"/>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num w:numId="1">
    <w:abstractNumId w:val="1"/>
  </w:num>
  <w:num w:numId="2">
    <w:abstractNumId w:val="0"/>
  </w:num>
  <w:num w:numId="3">
    <w:abstractNumId w:val="13"/>
  </w:num>
  <w:num w:numId="4">
    <w:abstractNumId w:val="7"/>
  </w:num>
  <w:num w:numId="5">
    <w:abstractNumId w:val="14"/>
  </w:num>
  <w:num w:numId="6">
    <w:abstractNumId w:val="15"/>
  </w:num>
  <w:num w:numId="7">
    <w:abstractNumId w:val="8"/>
  </w:num>
  <w:num w:numId="8">
    <w:abstractNumId w:val="4"/>
  </w:num>
  <w:num w:numId="9">
    <w:abstractNumId w:val="2"/>
  </w:num>
  <w:num w:numId="10">
    <w:abstractNumId w:val="6"/>
  </w:num>
  <w:num w:numId="11">
    <w:abstractNumId w:val="11"/>
  </w:num>
  <w:num w:numId="12">
    <w:abstractNumId w:val="3"/>
  </w:num>
  <w:num w:numId="13">
    <w:abstractNumId w:val="5"/>
  </w:num>
  <w:num w:numId="14">
    <w:abstractNumId w:val="1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LcwMTQzNjMzNbFU0lEKTi0uzszPAykwrAUADD6L2CwAAAA="/>
    <w:docVar w:name="EN.Layout" w:val="&lt;ENLayout&gt;&lt;Style&gt;bio-protoc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431&lt;/item&gt;&lt;item&gt;551&lt;/item&gt;&lt;/record-ids&gt;&lt;/item&gt;&lt;/Libraries&gt;"/>
  </w:docVars>
  <w:rsids>
    <w:rsidRoot w:val="00D31473"/>
    <w:rsid w:val="00000E5F"/>
    <w:rsid w:val="000011A6"/>
    <w:rsid w:val="00011BC7"/>
    <w:rsid w:val="00014F82"/>
    <w:rsid w:val="00015C30"/>
    <w:rsid w:val="00022798"/>
    <w:rsid w:val="00027F1E"/>
    <w:rsid w:val="00037F60"/>
    <w:rsid w:val="00042319"/>
    <w:rsid w:val="00042999"/>
    <w:rsid w:val="000443CB"/>
    <w:rsid w:val="000448D4"/>
    <w:rsid w:val="00045A1A"/>
    <w:rsid w:val="000561CB"/>
    <w:rsid w:val="0006024F"/>
    <w:rsid w:val="00061509"/>
    <w:rsid w:val="00065F21"/>
    <w:rsid w:val="0006609F"/>
    <w:rsid w:val="00070BED"/>
    <w:rsid w:val="000714DD"/>
    <w:rsid w:val="00077682"/>
    <w:rsid w:val="000869FA"/>
    <w:rsid w:val="000A1747"/>
    <w:rsid w:val="000A1F5F"/>
    <w:rsid w:val="000A269A"/>
    <w:rsid w:val="000A3174"/>
    <w:rsid w:val="000A42FB"/>
    <w:rsid w:val="000A4307"/>
    <w:rsid w:val="000A5073"/>
    <w:rsid w:val="000A6F33"/>
    <w:rsid w:val="000B54E8"/>
    <w:rsid w:val="000C59BD"/>
    <w:rsid w:val="000C5DD8"/>
    <w:rsid w:val="000C5E4B"/>
    <w:rsid w:val="000C5E5E"/>
    <w:rsid w:val="000D1471"/>
    <w:rsid w:val="000D4437"/>
    <w:rsid w:val="000D6725"/>
    <w:rsid w:val="000D6DEA"/>
    <w:rsid w:val="000D7F89"/>
    <w:rsid w:val="000F0DC6"/>
    <w:rsid w:val="000F25DD"/>
    <w:rsid w:val="000F3C6A"/>
    <w:rsid w:val="000F58E2"/>
    <w:rsid w:val="000F6149"/>
    <w:rsid w:val="0010325F"/>
    <w:rsid w:val="0010334D"/>
    <w:rsid w:val="00104D46"/>
    <w:rsid w:val="001165FB"/>
    <w:rsid w:val="00133EA2"/>
    <w:rsid w:val="0013446E"/>
    <w:rsid w:val="00136B86"/>
    <w:rsid w:val="001378F8"/>
    <w:rsid w:val="00140E2B"/>
    <w:rsid w:val="001433FA"/>
    <w:rsid w:val="00147018"/>
    <w:rsid w:val="00150A75"/>
    <w:rsid w:val="00150BEA"/>
    <w:rsid w:val="001514D7"/>
    <w:rsid w:val="0016309A"/>
    <w:rsid w:val="00165FD6"/>
    <w:rsid w:val="001712E4"/>
    <w:rsid w:val="00173290"/>
    <w:rsid w:val="0017425C"/>
    <w:rsid w:val="00183F82"/>
    <w:rsid w:val="0018419F"/>
    <w:rsid w:val="0018786D"/>
    <w:rsid w:val="0019027B"/>
    <w:rsid w:val="00190796"/>
    <w:rsid w:val="00191625"/>
    <w:rsid w:val="00192E4B"/>
    <w:rsid w:val="00195CF1"/>
    <w:rsid w:val="00197D47"/>
    <w:rsid w:val="001A2E1B"/>
    <w:rsid w:val="001A6708"/>
    <w:rsid w:val="001B404B"/>
    <w:rsid w:val="001C05EF"/>
    <w:rsid w:val="001C662B"/>
    <w:rsid w:val="001D3B87"/>
    <w:rsid w:val="001D4D3D"/>
    <w:rsid w:val="001D6292"/>
    <w:rsid w:val="001E20BA"/>
    <w:rsid w:val="001E37D5"/>
    <w:rsid w:val="001E3D4B"/>
    <w:rsid w:val="001F3494"/>
    <w:rsid w:val="001F58A7"/>
    <w:rsid w:val="001F6877"/>
    <w:rsid w:val="001F7081"/>
    <w:rsid w:val="0020034E"/>
    <w:rsid w:val="002034D3"/>
    <w:rsid w:val="00204E7C"/>
    <w:rsid w:val="00210033"/>
    <w:rsid w:val="00211C67"/>
    <w:rsid w:val="0021215E"/>
    <w:rsid w:val="002154CA"/>
    <w:rsid w:val="0022367D"/>
    <w:rsid w:val="002278C9"/>
    <w:rsid w:val="00235CD1"/>
    <w:rsid w:val="002368B5"/>
    <w:rsid w:val="00242100"/>
    <w:rsid w:val="002429F7"/>
    <w:rsid w:val="0024325E"/>
    <w:rsid w:val="002444AD"/>
    <w:rsid w:val="00245E3E"/>
    <w:rsid w:val="002533B0"/>
    <w:rsid w:val="002575CE"/>
    <w:rsid w:val="002619CE"/>
    <w:rsid w:val="002658D5"/>
    <w:rsid w:val="00275396"/>
    <w:rsid w:val="00276DF9"/>
    <w:rsid w:val="002808A8"/>
    <w:rsid w:val="00284663"/>
    <w:rsid w:val="0029330A"/>
    <w:rsid w:val="00294E9A"/>
    <w:rsid w:val="0029504C"/>
    <w:rsid w:val="00296A0D"/>
    <w:rsid w:val="002A0BBA"/>
    <w:rsid w:val="002B1CB3"/>
    <w:rsid w:val="002B7765"/>
    <w:rsid w:val="002C306C"/>
    <w:rsid w:val="002D040F"/>
    <w:rsid w:val="002D4C59"/>
    <w:rsid w:val="002E1E64"/>
    <w:rsid w:val="002E2C87"/>
    <w:rsid w:val="002E5756"/>
    <w:rsid w:val="002F5CFA"/>
    <w:rsid w:val="002F700B"/>
    <w:rsid w:val="002F7B4C"/>
    <w:rsid w:val="00301822"/>
    <w:rsid w:val="0031047C"/>
    <w:rsid w:val="003122C5"/>
    <w:rsid w:val="003216CC"/>
    <w:rsid w:val="0032186E"/>
    <w:rsid w:val="003269EC"/>
    <w:rsid w:val="00335893"/>
    <w:rsid w:val="00340C40"/>
    <w:rsid w:val="0034126B"/>
    <w:rsid w:val="003419F2"/>
    <w:rsid w:val="00344B3B"/>
    <w:rsid w:val="00347CD0"/>
    <w:rsid w:val="00351DDD"/>
    <w:rsid w:val="00352205"/>
    <w:rsid w:val="00353822"/>
    <w:rsid w:val="003554DE"/>
    <w:rsid w:val="00355675"/>
    <w:rsid w:val="0036044B"/>
    <w:rsid w:val="00370E69"/>
    <w:rsid w:val="00371014"/>
    <w:rsid w:val="00371CED"/>
    <w:rsid w:val="00373364"/>
    <w:rsid w:val="00373B74"/>
    <w:rsid w:val="00383980"/>
    <w:rsid w:val="0039063B"/>
    <w:rsid w:val="00397210"/>
    <w:rsid w:val="003A01FD"/>
    <w:rsid w:val="003A280A"/>
    <w:rsid w:val="003A3FDD"/>
    <w:rsid w:val="003A5C9A"/>
    <w:rsid w:val="003B16BF"/>
    <w:rsid w:val="003B4145"/>
    <w:rsid w:val="003B6C22"/>
    <w:rsid w:val="003C695D"/>
    <w:rsid w:val="003C6A85"/>
    <w:rsid w:val="003D223D"/>
    <w:rsid w:val="003D51C9"/>
    <w:rsid w:val="003D5A16"/>
    <w:rsid w:val="003D6E25"/>
    <w:rsid w:val="003E29C8"/>
    <w:rsid w:val="003E4DB8"/>
    <w:rsid w:val="003F271C"/>
    <w:rsid w:val="003F2960"/>
    <w:rsid w:val="00403B69"/>
    <w:rsid w:val="00403EB5"/>
    <w:rsid w:val="00414EDA"/>
    <w:rsid w:val="0041631D"/>
    <w:rsid w:val="00416B3F"/>
    <w:rsid w:val="00421BC6"/>
    <w:rsid w:val="0043236D"/>
    <w:rsid w:val="00445ED9"/>
    <w:rsid w:val="00447993"/>
    <w:rsid w:val="00450155"/>
    <w:rsid w:val="004507FB"/>
    <w:rsid w:val="004520A2"/>
    <w:rsid w:val="00452970"/>
    <w:rsid w:val="0046081B"/>
    <w:rsid w:val="00471B14"/>
    <w:rsid w:val="00471E6D"/>
    <w:rsid w:val="00481662"/>
    <w:rsid w:val="00483D17"/>
    <w:rsid w:val="00491A1D"/>
    <w:rsid w:val="0049458D"/>
    <w:rsid w:val="0049754A"/>
    <w:rsid w:val="004A5C7E"/>
    <w:rsid w:val="004A6D31"/>
    <w:rsid w:val="004B0FDA"/>
    <w:rsid w:val="004B48C8"/>
    <w:rsid w:val="004B4A7C"/>
    <w:rsid w:val="004B5DA3"/>
    <w:rsid w:val="004C3271"/>
    <w:rsid w:val="004C4DC5"/>
    <w:rsid w:val="004D281A"/>
    <w:rsid w:val="004E11FF"/>
    <w:rsid w:val="004E2BA7"/>
    <w:rsid w:val="004F080C"/>
    <w:rsid w:val="004F224D"/>
    <w:rsid w:val="004F3497"/>
    <w:rsid w:val="004F45D7"/>
    <w:rsid w:val="004F4859"/>
    <w:rsid w:val="004F55AA"/>
    <w:rsid w:val="00501A51"/>
    <w:rsid w:val="005021C8"/>
    <w:rsid w:val="0053439C"/>
    <w:rsid w:val="00545C65"/>
    <w:rsid w:val="005466EE"/>
    <w:rsid w:val="00546DDB"/>
    <w:rsid w:val="005501D4"/>
    <w:rsid w:val="005540AC"/>
    <w:rsid w:val="005568D1"/>
    <w:rsid w:val="00557311"/>
    <w:rsid w:val="00562EFA"/>
    <w:rsid w:val="00563331"/>
    <w:rsid w:val="00564409"/>
    <w:rsid w:val="0056480A"/>
    <w:rsid w:val="00566CAD"/>
    <w:rsid w:val="00571D4C"/>
    <w:rsid w:val="00574B90"/>
    <w:rsid w:val="00586AD0"/>
    <w:rsid w:val="00590C95"/>
    <w:rsid w:val="005932D5"/>
    <w:rsid w:val="00595C2C"/>
    <w:rsid w:val="005A0EAC"/>
    <w:rsid w:val="005A45CF"/>
    <w:rsid w:val="005B1799"/>
    <w:rsid w:val="005B5659"/>
    <w:rsid w:val="005B57EE"/>
    <w:rsid w:val="005C10B3"/>
    <w:rsid w:val="005C121F"/>
    <w:rsid w:val="005C7815"/>
    <w:rsid w:val="005C7CE5"/>
    <w:rsid w:val="005D0F62"/>
    <w:rsid w:val="005D7069"/>
    <w:rsid w:val="005F17F6"/>
    <w:rsid w:val="006017AC"/>
    <w:rsid w:val="00602184"/>
    <w:rsid w:val="00602730"/>
    <w:rsid w:val="00607591"/>
    <w:rsid w:val="00612E73"/>
    <w:rsid w:val="006151F3"/>
    <w:rsid w:val="00622326"/>
    <w:rsid w:val="00623FE2"/>
    <w:rsid w:val="00627A45"/>
    <w:rsid w:val="0063296F"/>
    <w:rsid w:val="00637712"/>
    <w:rsid w:val="00637CE5"/>
    <w:rsid w:val="00645F51"/>
    <w:rsid w:val="006702D4"/>
    <w:rsid w:val="00671AEA"/>
    <w:rsid w:val="00676FF9"/>
    <w:rsid w:val="006772BE"/>
    <w:rsid w:val="0068557C"/>
    <w:rsid w:val="00685CA9"/>
    <w:rsid w:val="0069361D"/>
    <w:rsid w:val="006963B7"/>
    <w:rsid w:val="006A4343"/>
    <w:rsid w:val="006A6E51"/>
    <w:rsid w:val="006A70CF"/>
    <w:rsid w:val="006B16B7"/>
    <w:rsid w:val="006B2783"/>
    <w:rsid w:val="006C30CE"/>
    <w:rsid w:val="006C353C"/>
    <w:rsid w:val="006C5567"/>
    <w:rsid w:val="006D55A2"/>
    <w:rsid w:val="006D751D"/>
    <w:rsid w:val="006E55C1"/>
    <w:rsid w:val="006E5D7F"/>
    <w:rsid w:val="006F4255"/>
    <w:rsid w:val="006F5A8D"/>
    <w:rsid w:val="006F5D46"/>
    <w:rsid w:val="0070584A"/>
    <w:rsid w:val="007077E4"/>
    <w:rsid w:val="00714683"/>
    <w:rsid w:val="007203F8"/>
    <w:rsid w:val="00720C38"/>
    <w:rsid w:val="0072140E"/>
    <w:rsid w:val="00723032"/>
    <w:rsid w:val="007322B1"/>
    <w:rsid w:val="007418BB"/>
    <w:rsid w:val="007441B8"/>
    <w:rsid w:val="00751753"/>
    <w:rsid w:val="00756419"/>
    <w:rsid w:val="00760F33"/>
    <w:rsid w:val="00761FA9"/>
    <w:rsid w:val="00770A48"/>
    <w:rsid w:val="00774ACD"/>
    <w:rsid w:val="00787734"/>
    <w:rsid w:val="0079211F"/>
    <w:rsid w:val="00796347"/>
    <w:rsid w:val="007A47A5"/>
    <w:rsid w:val="007B6774"/>
    <w:rsid w:val="007B6AD7"/>
    <w:rsid w:val="007C0009"/>
    <w:rsid w:val="007C0B72"/>
    <w:rsid w:val="007C39C1"/>
    <w:rsid w:val="007D1126"/>
    <w:rsid w:val="007D1A86"/>
    <w:rsid w:val="007D23A6"/>
    <w:rsid w:val="007D30B1"/>
    <w:rsid w:val="007E2517"/>
    <w:rsid w:val="007E59A0"/>
    <w:rsid w:val="007E7780"/>
    <w:rsid w:val="007F2663"/>
    <w:rsid w:val="007F30EB"/>
    <w:rsid w:val="007F6A90"/>
    <w:rsid w:val="007F72F6"/>
    <w:rsid w:val="007F7A34"/>
    <w:rsid w:val="008008FB"/>
    <w:rsid w:val="00800E59"/>
    <w:rsid w:val="00801CBC"/>
    <w:rsid w:val="00801E54"/>
    <w:rsid w:val="0080245A"/>
    <w:rsid w:val="00804273"/>
    <w:rsid w:val="00804363"/>
    <w:rsid w:val="0080640A"/>
    <w:rsid w:val="00814401"/>
    <w:rsid w:val="00815FE6"/>
    <w:rsid w:val="00817ED7"/>
    <w:rsid w:val="00820330"/>
    <w:rsid w:val="008214C2"/>
    <w:rsid w:val="008221E8"/>
    <w:rsid w:val="0082442C"/>
    <w:rsid w:val="008250DD"/>
    <w:rsid w:val="008273C1"/>
    <w:rsid w:val="00830751"/>
    <w:rsid w:val="00831EB2"/>
    <w:rsid w:val="00835274"/>
    <w:rsid w:val="00837365"/>
    <w:rsid w:val="008373EF"/>
    <w:rsid w:val="00840D1D"/>
    <w:rsid w:val="00844603"/>
    <w:rsid w:val="0084741C"/>
    <w:rsid w:val="00863653"/>
    <w:rsid w:val="00865748"/>
    <w:rsid w:val="0086632F"/>
    <w:rsid w:val="00866F72"/>
    <w:rsid w:val="0087713B"/>
    <w:rsid w:val="00881646"/>
    <w:rsid w:val="0088167E"/>
    <w:rsid w:val="008837FD"/>
    <w:rsid w:val="00884091"/>
    <w:rsid w:val="008946EE"/>
    <w:rsid w:val="00895978"/>
    <w:rsid w:val="008A2A86"/>
    <w:rsid w:val="008B19A0"/>
    <w:rsid w:val="008D13F0"/>
    <w:rsid w:val="008D1524"/>
    <w:rsid w:val="008D4409"/>
    <w:rsid w:val="008D447C"/>
    <w:rsid w:val="008E2515"/>
    <w:rsid w:val="008E77F3"/>
    <w:rsid w:val="008F0BB7"/>
    <w:rsid w:val="008F4371"/>
    <w:rsid w:val="008F4A26"/>
    <w:rsid w:val="009010EB"/>
    <w:rsid w:val="009055A8"/>
    <w:rsid w:val="009071EF"/>
    <w:rsid w:val="009145C2"/>
    <w:rsid w:val="00917A75"/>
    <w:rsid w:val="009205CE"/>
    <w:rsid w:val="00924A75"/>
    <w:rsid w:val="00924B20"/>
    <w:rsid w:val="0092506B"/>
    <w:rsid w:val="00926DED"/>
    <w:rsid w:val="00930588"/>
    <w:rsid w:val="009315C1"/>
    <w:rsid w:val="00934293"/>
    <w:rsid w:val="009403F6"/>
    <w:rsid w:val="00946024"/>
    <w:rsid w:val="00951C3F"/>
    <w:rsid w:val="0095772F"/>
    <w:rsid w:val="0096129C"/>
    <w:rsid w:val="00980C45"/>
    <w:rsid w:val="00983703"/>
    <w:rsid w:val="00984C8F"/>
    <w:rsid w:val="00990265"/>
    <w:rsid w:val="009947E3"/>
    <w:rsid w:val="0099489C"/>
    <w:rsid w:val="009966C5"/>
    <w:rsid w:val="00996CA3"/>
    <w:rsid w:val="009A3C89"/>
    <w:rsid w:val="009A6C62"/>
    <w:rsid w:val="009B1394"/>
    <w:rsid w:val="009C0D82"/>
    <w:rsid w:val="009C2266"/>
    <w:rsid w:val="009C3574"/>
    <w:rsid w:val="009D09BE"/>
    <w:rsid w:val="009E1C48"/>
    <w:rsid w:val="009E1D0A"/>
    <w:rsid w:val="009E5B41"/>
    <w:rsid w:val="009F1F24"/>
    <w:rsid w:val="009F2989"/>
    <w:rsid w:val="009F4C30"/>
    <w:rsid w:val="00A013DC"/>
    <w:rsid w:val="00A1230F"/>
    <w:rsid w:val="00A13707"/>
    <w:rsid w:val="00A24FE4"/>
    <w:rsid w:val="00A25242"/>
    <w:rsid w:val="00A315B4"/>
    <w:rsid w:val="00A32327"/>
    <w:rsid w:val="00A339D3"/>
    <w:rsid w:val="00A352F2"/>
    <w:rsid w:val="00A36DD8"/>
    <w:rsid w:val="00A4170B"/>
    <w:rsid w:val="00A457E1"/>
    <w:rsid w:val="00A46D49"/>
    <w:rsid w:val="00A46E96"/>
    <w:rsid w:val="00A47B6C"/>
    <w:rsid w:val="00A606C9"/>
    <w:rsid w:val="00A62C7E"/>
    <w:rsid w:val="00A66D40"/>
    <w:rsid w:val="00A723C6"/>
    <w:rsid w:val="00A8567B"/>
    <w:rsid w:val="00A9264D"/>
    <w:rsid w:val="00A934F9"/>
    <w:rsid w:val="00A97822"/>
    <w:rsid w:val="00AA4D50"/>
    <w:rsid w:val="00AA5CA0"/>
    <w:rsid w:val="00AB1F05"/>
    <w:rsid w:val="00AB532B"/>
    <w:rsid w:val="00AB5D53"/>
    <w:rsid w:val="00AC2816"/>
    <w:rsid w:val="00AC71F3"/>
    <w:rsid w:val="00AD7A3E"/>
    <w:rsid w:val="00AE30CE"/>
    <w:rsid w:val="00AE4DEA"/>
    <w:rsid w:val="00AF0110"/>
    <w:rsid w:val="00AF1A6F"/>
    <w:rsid w:val="00AF4375"/>
    <w:rsid w:val="00B11E47"/>
    <w:rsid w:val="00B1494D"/>
    <w:rsid w:val="00B1744B"/>
    <w:rsid w:val="00B21EE1"/>
    <w:rsid w:val="00B243DE"/>
    <w:rsid w:val="00B25E53"/>
    <w:rsid w:val="00B323EA"/>
    <w:rsid w:val="00B3262F"/>
    <w:rsid w:val="00B3310E"/>
    <w:rsid w:val="00B33A9B"/>
    <w:rsid w:val="00B424F2"/>
    <w:rsid w:val="00B44651"/>
    <w:rsid w:val="00B47DAC"/>
    <w:rsid w:val="00B53C07"/>
    <w:rsid w:val="00B62D8B"/>
    <w:rsid w:val="00B73B61"/>
    <w:rsid w:val="00B827A4"/>
    <w:rsid w:val="00B83A84"/>
    <w:rsid w:val="00B83FC9"/>
    <w:rsid w:val="00B848F0"/>
    <w:rsid w:val="00B919B1"/>
    <w:rsid w:val="00B9667E"/>
    <w:rsid w:val="00B978C1"/>
    <w:rsid w:val="00BA6079"/>
    <w:rsid w:val="00BB1125"/>
    <w:rsid w:val="00BB3609"/>
    <w:rsid w:val="00BC140A"/>
    <w:rsid w:val="00BC3463"/>
    <w:rsid w:val="00BC46AD"/>
    <w:rsid w:val="00BC49D6"/>
    <w:rsid w:val="00BC4F01"/>
    <w:rsid w:val="00BC737E"/>
    <w:rsid w:val="00BD1205"/>
    <w:rsid w:val="00BE0B27"/>
    <w:rsid w:val="00BE340F"/>
    <w:rsid w:val="00BE3771"/>
    <w:rsid w:val="00BE7530"/>
    <w:rsid w:val="00C02DA0"/>
    <w:rsid w:val="00C0509A"/>
    <w:rsid w:val="00C1428A"/>
    <w:rsid w:val="00C17D76"/>
    <w:rsid w:val="00C2541A"/>
    <w:rsid w:val="00C3463D"/>
    <w:rsid w:val="00C41746"/>
    <w:rsid w:val="00C43170"/>
    <w:rsid w:val="00C44933"/>
    <w:rsid w:val="00C51659"/>
    <w:rsid w:val="00C60E53"/>
    <w:rsid w:val="00C630F6"/>
    <w:rsid w:val="00C63EC3"/>
    <w:rsid w:val="00C6723C"/>
    <w:rsid w:val="00C70114"/>
    <w:rsid w:val="00C73EBB"/>
    <w:rsid w:val="00C77576"/>
    <w:rsid w:val="00C837B5"/>
    <w:rsid w:val="00C84078"/>
    <w:rsid w:val="00C86F96"/>
    <w:rsid w:val="00C9296D"/>
    <w:rsid w:val="00CA00BE"/>
    <w:rsid w:val="00CA3830"/>
    <w:rsid w:val="00CA3F59"/>
    <w:rsid w:val="00CB230C"/>
    <w:rsid w:val="00CB4BA4"/>
    <w:rsid w:val="00CB5B22"/>
    <w:rsid w:val="00CB71C6"/>
    <w:rsid w:val="00CC235E"/>
    <w:rsid w:val="00CD785F"/>
    <w:rsid w:val="00CE0876"/>
    <w:rsid w:val="00CE1F03"/>
    <w:rsid w:val="00CE4320"/>
    <w:rsid w:val="00CE6C02"/>
    <w:rsid w:val="00CE7A63"/>
    <w:rsid w:val="00CF3AC4"/>
    <w:rsid w:val="00CF4ACD"/>
    <w:rsid w:val="00CF62FB"/>
    <w:rsid w:val="00D0042B"/>
    <w:rsid w:val="00D05931"/>
    <w:rsid w:val="00D059D6"/>
    <w:rsid w:val="00D06AB1"/>
    <w:rsid w:val="00D13748"/>
    <w:rsid w:val="00D16DC3"/>
    <w:rsid w:val="00D2154F"/>
    <w:rsid w:val="00D30B1E"/>
    <w:rsid w:val="00D31473"/>
    <w:rsid w:val="00D45CBD"/>
    <w:rsid w:val="00D46EF0"/>
    <w:rsid w:val="00D50961"/>
    <w:rsid w:val="00D73305"/>
    <w:rsid w:val="00D77465"/>
    <w:rsid w:val="00D77BBA"/>
    <w:rsid w:val="00D83704"/>
    <w:rsid w:val="00D837BA"/>
    <w:rsid w:val="00D95F04"/>
    <w:rsid w:val="00DA38F9"/>
    <w:rsid w:val="00DC587C"/>
    <w:rsid w:val="00DC7B2B"/>
    <w:rsid w:val="00DD06AA"/>
    <w:rsid w:val="00DD07F0"/>
    <w:rsid w:val="00DD0956"/>
    <w:rsid w:val="00DD0AB3"/>
    <w:rsid w:val="00DD1C4D"/>
    <w:rsid w:val="00DD1F5A"/>
    <w:rsid w:val="00DD3041"/>
    <w:rsid w:val="00DD414F"/>
    <w:rsid w:val="00DE1306"/>
    <w:rsid w:val="00DE38D3"/>
    <w:rsid w:val="00DE4A76"/>
    <w:rsid w:val="00DF2D5C"/>
    <w:rsid w:val="00DF334A"/>
    <w:rsid w:val="00DF4D5E"/>
    <w:rsid w:val="00DF4F40"/>
    <w:rsid w:val="00E01602"/>
    <w:rsid w:val="00E06A02"/>
    <w:rsid w:val="00E07381"/>
    <w:rsid w:val="00E10A9F"/>
    <w:rsid w:val="00E118B9"/>
    <w:rsid w:val="00E15078"/>
    <w:rsid w:val="00E15AB9"/>
    <w:rsid w:val="00E22177"/>
    <w:rsid w:val="00E33807"/>
    <w:rsid w:val="00E3545B"/>
    <w:rsid w:val="00E36CB0"/>
    <w:rsid w:val="00E4682D"/>
    <w:rsid w:val="00E527FA"/>
    <w:rsid w:val="00E529E8"/>
    <w:rsid w:val="00E57711"/>
    <w:rsid w:val="00E636F2"/>
    <w:rsid w:val="00E6699F"/>
    <w:rsid w:val="00E7045B"/>
    <w:rsid w:val="00E7347F"/>
    <w:rsid w:val="00E74232"/>
    <w:rsid w:val="00E7496F"/>
    <w:rsid w:val="00E7638B"/>
    <w:rsid w:val="00E76EBC"/>
    <w:rsid w:val="00E81869"/>
    <w:rsid w:val="00E840CD"/>
    <w:rsid w:val="00E91FB3"/>
    <w:rsid w:val="00E920B7"/>
    <w:rsid w:val="00E9369B"/>
    <w:rsid w:val="00E93FF9"/>
    <w:rsid w:val="00E95B03"/>
    <w:rsid w:val="00EA02C3"/>
    <w:rsid w:val="00EA1863"/>
    <w:rsid w:val="00EA5525"/>
    <w:rsid w:val="00EA73DE"/>
    <w:rsid w:val="00EC38F8"/>
    <w:rsid w:val="00EC4FD7"/>
    <w:rsid w:val="00ED015C"/>
    <w:rsid w:val="00ED3E27"/>
    <w:rsid w:val="00ED52E8"/>
    <w:rsid w:val="00EE4DD4"/>
    <w:rsid w:val="00EE5D2F"/>
    <w:rsid w:val="00EE5EE8"/>
    <w:rsid w:val="00EF1882"/>
    <w:rsid w:val="00EF5093"/>
    <w:rsid w:val="00EF76BE"/>
    <w:rsid w:val="00F03149"/>
    <w:rsid w:val="00F171CC"/>
    <w:rsid w:val="00F224B9"/>
    <w:rsid w:val="00F24345"/>
    <w:rsid w:val="00F3165C"/>
    <w:rsid w:val="00F46606"/>
    <w:rsid w:val="00F530C7"/>
    <w:rsid w:val="00F57D3B"/>
    <w:rsid w:val="00F64EBA"/>
    <w:rsid w:val="00F8118E"/>
    <w:rsid w:val="00F8139E"/>
    <w:rsid w:val="00F81895"/>
    <w:rsid w:val="00F81EF5"/>
    <w:rsid w:val="00F820EC"/>
    <w:rsid w:val="00F82D08"/>
    <w:rsid w:val="00F869F2"/>
    <w:rsid w:val="00F90089"/>
    <w:rsid w:val="00F94EF6"/>
    <w:rsid w:val="00FA0FB3"/>
    <w:rsid w:val="00FA4022"/>
    <w:rsid w:val="00FA64FB"/>
    <w:rsid w:val="00FB00B0"/>
    <w:rsid w:val="00FC2D27"/>
    <w:rsid w:val="00FC42DA"/>
    <w:rsid w:val="00FC5859"/>
    <w:rsid w:val="00FC6924"/>
    <w:rsid w:val="00FC695F"/>
    <w:rsid w:val="00FD2630"/>
    <w:rsid w:val="00FE3C8F"/>
    <w:rsid w:val="00FF26E6"/>
    <w:rsid w:val="00FF7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7F5586"/>
  <w15:docId w15:val="{D8CF76A4-8585-4E3F-9971-5C2DBE28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9264D"/>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rsid w:val="001A2E1B"/>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1A2E1B"/>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rsid w:val="001A2E1B"/>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rsid w:val="001A2E1B"/>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rsid w:val="001A2E1B"/>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1A2E1B"/>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1A2E1B"/>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1A2E1B"/>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1A2E1B"/>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Char"/>
    <w:uiPriority w:val="99"/>
    <w:unhideWhenUsed/>
    <w:qFormat/>
    <w:rsid w:val="001A2E1B"/>
    <w:rPr>
      <w:sz w:val="18"/>
      <w:szCs w:val="18"/>
    </w:rPr>
  </w:style>
  <w:style w:type="paragraph" w:styleId="a6">
    <w:name w:val="Block Text"/>
    <w:basedOn w:val="a1"/>
    <w:uiPriority w:val="99"/>
    <w:unhideWhenUsed/>
    <w:rsid w:val="001A2E1B"/>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7">
    <w:name w:val="Body Text"/>
    <w:basedOn w:val="a1"/>
    <w:link w:val="Char0"/>
    <w:uiPriority w:val="1"/>
    <w:unhideWhenUsed/>
    <w:qFormat/>
    <w:rsid w:val="001A2E1B"/>
    <w:pPr>
      <w:spacing w:before="120" w:after="120" w:line="276" w:lineRule="auto"/>
    </w:pPr>
    <w:rPr>
      <w:rFonts w:ascii="Arial" w:hAnsi="Arial" w:cs="Arial"/>
      <w:kern w:val="0"/>
      <w:sz w:val="24"/>
      <w:szCs w:val="24"/>
      <w:lang w:val="en-GB" w:eastAsia="en-US"/>
    </w:rPr>
  </w:style>
  <w:style w:type="paragraph" w:styleId="30">
    <w:name w:val="Body Text 3"/>
    <w:basedOn w:val="a1"/>
    <w:link w:val="3Char0"/>
    <w:uiPriority w:val="99"/>
    <w:unhideWhenUsed/>
    <w:rsid w:val="001A2E1B"/>
    <w:pPr>
      <w:spacing w:before="120" w:after="120" w:line="276" w:lineRule="auto"/>
    </w:pPr>
    <w:rPr>
      <w:rFonts w:ascii="Arial" w:hAnsi="Arial" w:cs="Arial"/>
      <w:kern w:val="0"/>
      <w:szCs w:val="16"/>
      <w:lang w:val="en-GB" w:eastAsia="en-US"/>
    </w:rPr>
  </w:style>
  <w:style w:type="paragraph" w:styleId="a8">
    <w:name w:val="Body Text First Indent"/>
    <w:basedOn w:val="a7"/>
    <w:link w:val="Char1"/>
    <w:uiPriority w:val="99"/>
    <w:unhideWhenUsed/>
    <w:rsid w:val="001A2E1B"/>
    <w:pPr>
      <w:spacing w:after="320"/>
      <w:ind w:firstLine="360"/>
    </w:pPr>
  </w:style>
  <w:style w:type="paragraph" w:styleId="31">
    <w:name w:val="Body Text Indent 3"/>
    <w:basedOn w:val="a1"/>
    <w:link w:val="3Char1"/>
    <w:uiPriority w:val="99"/>
    <w:unhideWhenUsed/>
    <w:rsid w:val="001A2E1B"/>
    <w:pPr>
      <w:spacing w:before="120" w:after="120" w:line="276" w:lineRule="auto"/>
      <w:ind w:left="283"/>
    </w:pPr>
    <w:rPr>
      <w:rFonts w:ascii="Arial" w:hAnsi="Arial" w:cs="Arial"/>
      <w:kern w:val="0"/>
      <w:szCs w:val="16"/>
      <w:lang w:val="en-GB" w:eastAsia="en-US"/>
    </w:rPr>
  </w:style>
  <w:style w:type="paragraph" w:styleId="a9">
    <w:name w:val="caption"/>
    <w:basedOn w:val="a1"/>
    <w:next w:val="a1"/>
    <w:uiPriority w:val="35"/>
    <w:unhideWhenUsed/>
    <w:qFormat/>
    <w:rsid w:val="001A2E1B"/>
    <w:pPr>
      <w:spacing w:before="120"/>
    </w:pPr>
    <w:rPr>
      <w:rFonts w:ascii="Arial" w:hAnsi="Arial" w:cs="Arial"/>
      <w:b/>
      <w:bCs/>
      <w:kern w:val="0"/>
      <w:sz w:val="24"/>
      <w:szCs w:val="18"/>
      <w:lang w:val="en-GB" w:eastAsia="en-US"/>
    </w:rPr>
  </w:style>
  <w:style w:type="paragraph" w:styleId="aa">
    <w:name w:val="annotation text"/>
    <w:basedOn w:val="a1"/>
    <w:link w:val="Char2"/>
    <w:uiPriority w:val="99"/>
    <w:unhideWhenUsed/>
    <w:rsid w:val="001A2E1B"/>
    <w:rPr>
      <w:sz w:val="24"/>
      <w:szCs w:val="24"/>
    </w:rPr>
  </w:style>
  <w:style w:type="paragraph" w:styleId="ab">
    <w:name w:val="annotation subject"/>
    <w:basedOn w:val="aa"/>
    <w:next w:val="aa"/>
    <w:link w:val="Char3"/>
    <w:uiPriority w:val="99"/>
    <w:unhideWhenUsed/>
    <w:rsid w:val="001A2E1B"/>
    <w:rPr>
      <w:b/>
      <w:bCs/>
      <w:sz w:val="20"/>
      <w:szCs w:val="20"/>
    </w:rPr>
  </w:style>
  <w:style w:type="paragraph" w:styleId="ac">
    <w:name w:val="Document Map"/>
    <w:basedOn w:val="a1"/>
    <w:link w:val="Char4"/>
    <w:uiPriority w:val="99"/>
    <w:unhideWhenUsed/>
    <w:rsid w:val="001A2E1B"/>
    <w:rPr>
      <w:rFonts w:ascii="Arial" w:hAnsi="Arial" w:cs="Tahoma"/>
      <w:kern w:val="0"/>
      <w:sz w:val="24"/>
      <w:szCs w:val="16"/>
      <w:lang w:val="en-GB" w:eastAsia="en-US"/>
    </w:rPr>
  </w:style>
  <w:style w:type="paragraph" w:styleId="ad">
    <w:name w:val="endnote text"/>
    <w:basedOn w:val="a1"/>
    <w:link w:val="Char5"/>
    <w:uiPriority w:val="99"/>
    <w:unhideWhenUsed/>
    <w:rsid w:val="001A2E1B"/>
    <w:rPr>
      <w:rFonts w:ascii="Arial" w:hAnsi="Arial" w:cs="Arial"/>
      <w:kern w:val="0"/>
      <w:sz w:val="24"/>
      <w:szCs w:val="20"/>
      <w:lang w:val="en-GB" w:eastAsia="en-US"/>
    </w:rPr>
  </w:style>
  <w:style w:type="paragraph" w:styleId="ae">
    <w:name w:val="envelope return"/>
    <w:basedOn w:val="a1"/>
    <w:uiPriority w:val="99"/>
    <w:unhideWhenUsed/>
    <w:rsid w:val="001A2E1B"/>
    <w:rPr>
      <w:rFonts w:ascii="Arial" w:eastAsiaTheme="majorEastAsia" w:hAnsi="Arial" w:cstheme="majorBidi"/>
      <w:kern w:val="0"/>
      <w:sz w:val="24"/>
      <w:szCs w:val="20"/>
      <w:lang w:val="en-GB" w:eastAsia="en-US"/>
    </w:rPr>
  </w:style>
  <w:style w:type="paragraph" w:styleId="af">
    <w:name w:val="footer"/>
    <w:basedOn w:val="a1"/>
    <w:link w:val="Char6"/>
    <w:uiPriority w:val="99"/>
    <w:unhideWhenUsed/>
    <w:qFormat/>
    <w:rsid w:val="001A2E1B"/>
    <w:pPr>
      <w:tabs>
        <w:tab w:val="center" w:pos="4153"/>
        <w:tab w:val="right" w:pos="8306"/>
      </w:tabs>
      <w:snapToGrid w:val="0"/>
    </w:pPr>
    <w:rPr>
      <w:sz w:val="18"/>
      <w:szCs w:val="18"/>
    </w:rPr>
  </w:style>
  <w:style w:type="paragraph" w:styleId="af0">
    <w:name w:val="footnote text"/>
    <w:basedOn w:val="a1"/>
    <w:link w:val="Char7"/>
    <w:uiPriority w:val="99"/>
    <w:unhideWhenUsed/>
    <w:rsid w:val="001A2E1B"/>
    <w:rPr>
      <w:kern w:val="0"/>
      <w:szCs w:val="20"/>
      <w:lang w:val="en-GB" w:eastAsia="en-US"/>
    </w:rPr>
  </w:style>
  <w:style w:type="paragraph" w:styleId="af1">
    <w:name w:val="header"/>
    <w:basedOn w:val="a1"/>
    <w:link w:val="Char8"/>
    <w:uiPriority w:val="99"/>
    <w:unhideWhenUsed/>
    <w:qFormat/>
    <w:rsid w:val="001A2E1B"/>
    <w:pPr>
      <w:pBdr>
        <w:bottom w:val="single" w:sz="6" w:space="1" w:color="auto"/>
      </w:pBdr>
      <w:tabs>
        <w:tab w:val="center" w:pos="4153"/>
        <w:tab w:val="right" w:pos="8306"/>
      </w:tabs>
      <w:snapToGrid w:val="0"/>
      <w:jc w:val="center"/>
    </w:pPr>
    <w:rPr>
      <w:sz w:val="18"/>
      <w:szCs w:val="18"/>
    </w:rPr>
  </w:style>
  <w:style w:type="paragraph" w:styleId="HTML">
    <w:name w:val="HTML Preformatted"/>
    <w:basedOn w:val="a1"/>
    <w:link w:val="HTMLChar"/>
    <w:uiPriority w:val="99"/>
    <w:unhideWhenUsed/>
    <w:rsid w:val="001A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10">
    <w:name w:val="index 1"/>
    <w:basedOn w:val="a1"/>
    <w:next w:val="a1"/>
    <w:uiPriority w:val="99"/>
    <w:unhideWhenUsed/>
    <w:rsid w:val="001A2E1B"/>
    <w:pPr>
      <w:ind w:left="240" w:hanging="240"/>
    </w:pPr>
    <w:rPr>
      <w:rFonts w:ascii="Arial" w:hAnsi="Arial" w:cs="Arial"/>
      <w:kern w:val="0"/>
      <w:sz w:val="24"/>
      <w:szCs w:val="24"/>
      <w:lang w:val="en-GB" w:eastAsia="en-US"/>
    </w:rPr>
  </w:style>
  <w:style w:type="paragraph" w:styleId="af2">
    <w:name w:val="index heading"/>
    <w:basedOn w:val="a1"/>
    <w:next w:val="10"/>
    <w:uiPriority w:val="99"/>
    <w:unhideWhenUsed/>
    <w:rsid w:val="001A2E1B"/>
    <w:pPr>
      <w:spacing w:before="120" w:line="276" w:lineRule="auto"/>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rsid w:val="001A2E1B"/>
    <w:pPr>
      <w:numPr>
        <w:numId w:val="1"/>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1A2E1B"/>
    <w:pPr>
      <w:numPr>
        <w:numId w:val="2"/>
      </w:numPr>
      <w:spacing w:before="120" w:line="276" w:lineRule="auto"/>
      <w:contextualSpacing/>
    </w:pPr>
    <w:rPr>
      <w:rFonts w:ascii="Arial" w:hAnsi="Arial" w:cs="Arial"/>
      <w:kern w:val="0"/>
      <w:sz w:val="24"/>
      <w:szCs w:val="24"/>
      <w:lang w:val="en-GB" w:eastAsia="en-US"/>
    </w:rPr>
  </w:style>
  <w:style w:type="paragraph" w:styleId="af3">
    <w:name w:val="Message Header"/>
    <w:basedOn w:val="a1"/>
    <w:link w:val="Char9"/>
    <w:uiPriority w:val="99"/>
    <w:unhideWhenUsed/>
    <w:rsid w:val="001A2E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af4">
    <w:name w:val="Normal (Web)"/>
    <w:basedOn w:val="a1"/>
    <w:uiPriority w:val="99"/>
    <w:unhideWhenUsed/>
    <w:rsid w:val="001A2E1B"/>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5">
    <w:name w:val="Plain Text"/>
    <w:basedOn w:val="a1"/>
    <w:link w:val="Chara"/>
    <w:uiPriority w:val="99"/>
    <w:unhideWhenUsed/>
    <w:rsid w:val="001A2E1B"/>
    <w:rPr>
      <w:rFonts w:ascii="Consolas" w:hAnsi="Consolas" w:cs="Arial"/>
      <w:kern w:val="0"/>
      <w:sz w:val="24"/>
      <w:szCs w:val="21"/>
      <w:lang w:val="en-GB" w:eastAsia="en-US"/>
    </w:rPr>
  </w:style>
  <w:style w:type="paragraph" w:styleId="af6">
    <w:name w:val="Subtitle"/>
    <w:basedOn w:val="a1"/>
    <w:next w:val="a1"/>
    <w:link w:val="Charb"/>
    <w:uiPriority w:val="11"/>
    <w:qFormat/>
    <w:rsid w:val="001A2E1B"/>
    <w:pPr>
      <w:keepNext/>
      <w:spacing w:before="120" w:line="276" w:lineRule="auto"/>
    </w:pPr>
    <w:rPr>
      <w:rFonts w:ascii="Arial" w:eastAsiaTheme="majorEastAsia" w:hAnsi="Arial" w:cs="Arial"/>
      <w:iCs/>
      <w:spacing w:val="15"/>
      <w:kern w:val="0"/>
      <w:sz w:val="28"/>
      <w:szCs w:val="24"/>
      <w:lang w:val="en-GB" w:eastAsia="en-US"/>
    </w:rPr>
  </w:style>
  <w:style w:type="paragraph" w:styleId="af7">
    <w:name w:val="table of figures"/>
    <w:basedOn w:val="a1"/>
    <w:next w:val="a1"/>
    <w:uiPriority w:val="99"/>
    <w:unhideWhenUsed/>
    <w:rsid w:val="001A2E1B"/>
    <w:pPr>
      <w:spacing w:before="120" w:line="276" w:lineRule="auto"/>
    </w:pPr>
    <w:rPr>
      <w:rFonts w:ascii="Arial" w:hAnsi="Arial" w:cs="Arial"/>
      <w:kern w:val="0"/>
      <w:sz w:val="24"/>
      <w:szCs w:val="24"/>
      <w:lang w:val="en-GB" w:eastAsia="en-US"/>
    </w:rPr>
  </w:style>
  <w:style w:type="paragraph" w:styleId="af8">
    <w:name w:val="Title"/>
    <w:basedOn w:val="a1"/>
    <w:next w:val="a1"/>
    <w:link w:val="Charc"/>
    <w:uiPriority w:val="10"/>
    <w:qFormat/>
    <w:rsid w:val="001A2E1B"/>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9">
    <w:name w:val="toa heading"/>
    <w:basedOn w:val="a1"/>
    <w:next w:val="a1"/>
    <w:uiPriority w:val="99"/>
    <w:unhideWhenUsed/>
    <w:rsid w:val="001A2E1B"/>
    <w:pPr>
      <w:spacing w:before="120" w:line="276" w:lineRule="auto"/>
    </w:pPr>
    <w:rPr>
      <w:rFonts w:ascii="Arial" w:eastAsiaTheme="majorEastAsia" w:hAnsi="Arial" w:cstheme="majorBidi"/>
      <w:b/>
      <w:bCs/>
      <w:kern w:val="0"/>
      <w:sz w:val="28"/>
      <w:szCs w:val="24"/>
      <w:lang w:val="en-GB" w:eastAsia="en-US"/>
    </w:rPr>
  </w:style>
  <w:style w:type="character" w:styleId="afa">
    <w:name w:val="annotation reference"/>
    <w:basedOn w:val="a2"/>
    <w:uiPriority w:val="99"/>
    <w:unhideWhenUsed/>
    <w:rsid w:val="001A2E1B"/>
    <w:rPr>
      <w:sz w:val="18"/>
      <w:szCs w:val="18"/>
    </w:rPr>
  </w:style>
  <w:style w:type="character" w:styleId="afb">
    <w:name w:val="Emphasis"/>
    <w:basedOn w:val="a2"/>
    <w:uiPriority w:val="20"/>
    <w:qFormat/>
    <w:rsid w:val="001A2E1B"/>
    <w:rPr>
      <w:i/>
      <w:iCs/>
    </w:rPr>
  </w:style>
  <w:style w:type="character" w:styleId="afc">
    <w:name w:val="endnote reference"/>
    <w:basedOn w:val="a2"/>
    <w:uiPriority w:val="99"/>
    <w:unhideWhenUsed/>
    <w:rsid w:val="001A2E1B"/>
    <w:rPr>
      <w:vertAlign w:val="superscript"/>
    </w:rPr>
  </w:style>
  <w:style w:type="character" w:styleId="afd">
    <w:name w:val="FollowedHyperlink"/>
    <w:uiPriority w:val="99"/>
    <w:unhideWhenUsed/>
    <w:qFormat/>
    <w:rsid w:val="001A2E1B"/>
    <w:rPr>
      <w:color w:val="800080"/>
      <w:u w:val="single"/>
    </w:rPr>
  </w:style>
  <w:style w:type="character" w:styleId="afe">
    <w:name w:val="footnote reference"/>
    <w:basedOn w:val="a2"/>
    <w:uiPriority w:val="99"/>
    <w:unhideWhenUsed/>
    <w:rsid w:val="001A2E1B"/>
    <w:rPr>
      <w:vertAlign w:val="superscript"/>
    </w:rPr>
  </w:style>
  <w:style w:type="character" w:styleId="HTML0">
    <w:name w:val="HTML Cite"/>
    <w:basedOn w:val="a2"/>
    <w:uiPriority w:val="99"/>
    <w:unhideWhenUsed/>
    <w:rsid w:val="001A2E1B"/>
    <w:rPr>
      <w:i/>
      <w:iCs/>
    </w:rPr>
  </w:style>
  <w:style w:type="character" w:styleId="aff">
    <w:name w:val="Hyperlink"/>
    <w:uiPriority w:val="99"/>
    <w:unhideWhenUsed/>
    <w:qFormat/>
    <w:rsid w:val="001A2E1B"/>
    <w:rPr>
      <w:color w:val="0000FF"/>
      <w:u w:val="single"/>
    </w:rPr>
  </w:style>
  <w:style w:type="character" w:styleId="aff0">
    <w:name w:val="line number"/>
    <w:basedOn w:val="a2"/>
    <w:uiPriority w:val="99"/>
    <w:unhideWhenUsed/>
    <w:qFormat/>
    <w:rsid w:val="001A2E1B"/>
  </w:style>
  <w:style w:type="character" w:styleId="aff1">
    <w:name w:val="Strong"/>
    <w:basedOn w:val="a2"/>
    <w:uiPriority w:val="99"/>
    <w:qFormat/>
    <w:rsid w:val="001A2E1B"/>
    <w:rPr>
      <w:b/>
      <w:bCs/>
    </w:rPr>
  </w:style>
  <w:style w:type="table" w:styleId="aff2">
    <w:name w:val="Table Grid"/>
    <w:basedOn w:val="a3"/>
    <w:uiPriority w:val="39"/>
    <w:rsid w:val="001A2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qFormat/>
    <w:rsid w:val="001A2E1B"/>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8">
    <w:name w:val="页眉 Char"/>
    <w:link w:val="af1"/>
    <w:uiPriority w:val="99"/>
    <w:qFormat/>
    <w:rsid w:val="001A2E1B"/>
    <w:rPr>
      <w:sz w:val="18"/>
      <w:szCs w:val="18"/>
    </w:rPr>
  </w:style>
  <w:style w:type="character" w:customStyle="1" w:styleId="Char6">
    <w:name w:val="页脚 Char"/>
    <w:link w:val="af"/>
    <w:uiPriority w:val="99"/>
    <w:qFormat/>
    <w:rsid w:val="001A2E1B"/>
    <w:rPr>
      <w:sz w:val="18"/>
      <w:szCs w:val="18"/>
    </w:rPr>
  </w:style>
  <w:style w:type="character" w:customStyle="1" w:styleId="Char">
    <w:name w:val="批注框文本 Char"/>
    <w:link w:val="a5"/>
    <w:uiPriority w:val="99"/>
    <w:semiHidden/>
    <w:qFormat/>
    <w:rsid w:val="001A2E1B"/>
    <w:rPr>
      <w:sz w:val="18"/>
      <w:szCs w:val="18"/>
    </w:rPr>
  </w:style>
  <w:style w:type="paragraph" w:customStyle="1" w:styleId="11">
    <w:name w:val="列表段落1"/>
    <w:basedOn w:val="a1"/>
    <w:link w:val="aff4"/>
    <w:uiPriority w:val="34"/>
    <w:qFormat/>
    <w:rsid w:val="001A2E1B"/>
    <w:pPr>
      <w:ind w:firstLineChars="200" w:firstLine="420"/>
    </w:pPr>
    <w:rPr>
      <w:sz w:val="24"/>
      <w:szCs w:val="24"/>
    </w:rPr>
  </w:style>
  <w:style w:type="character" w:customStyle="1" w:styleId="st">
    <w:name w:val="st"/>
    <w:qFormat/>
    <w:rsid w:val="001A2E1B"/>
  </w:style>
  <w:style w:type="character" w:customStyle="1" w:styleId="value">
    <w:name w:val="value"/>
    <w:basedOn w:val="a2"/>
    <w:qFormat/>
    <w:rsid w:val="001A2E1B"/>
  </w:style>
  <w:style w:type="paragraph" w:customStyle="1" w:styleId="12">
    <w:name w:val="列出段落1"/>
    <w:basedOn w:val="a1"/>
    <w:uiPriority w:val="99"/>
    <w:qFormat/>
    <w:rsid w:val="001A2E1B"/>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1A2E1B"/>
  </w:style>
  <w:style w:type="character" w:customStyle="1" w:styleId="1Char">
    <w:name w:val="标题 1 Char"/>
    <w:basedOn w:val="a2"/>
    <w:link w:val="1"/>
    <w:uiPriority w:val="9"/>
    <w:rsid w:val="001A2E1B"/>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1A2E1B"/>
    <w:rPr>
      <w:rFonts w:asciiTheme="majorHAnsi" w:eastAsiaTheme="majorEastAsia" w:hAnsiTheme="majorHAnsi" w:cstheme="majorBidi"/>
      <w:b/>
      <w:bCs/>
      <w:color w:val="4F81BD" w:themeColor="accent1"/>
      <w:sz w:val="26"/>
      <w:szCs w:val="26"/>
      <w:lang w:eastAsia="en-US"/>
    </w:rPr>
  </w:style>
  <w:style w:type="character" w:customStyle="1" w:styleId="aff4">
    <w:name w:val="列表段落 字符"/>
    <w:basedOn w:val="a2"/>
    <w:link w:val="11"/>
    <w:uiPriority w:val="34"/>
    <w:qFormat/>
    <w:rsid w:val="001A2E1B"/>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1A2E1B"/>
    <w:pPr>
      <w:spacing w:after="160"/>
    </w:pPr>
    <w:rPr>
      <w:rFonts w:ascii="Cambria" w:hAnsi="Cambria"/>
      <w:lang w:eastAsia="en-US"/>
    </w:rPr>
  </w:style>
  <w:style w:type="character" w:customStyle="1" w:styleId="EndNoteBibliographyChar">
    <w:name w:val="EndNote Bibliography Char"/>
    <w:basedOn w:val="aff4"/>
    <w:link w:val="EndNoteBibliography"/>
    <w:rsid w:val="001A2E1B"/>
    <w:rPr>
      <w:rFonts w:ascii="Cambria" w:eastAsiaTheme="minorEastAsia" w:hAnsi="Cambria" w:cstheme="minorBidi"/>
      <w:kern w:val="2"/>
      <w:sz w:val="24"/>
      <w:szCs w:val="22"/>
      <w:lang w:eastAsia="en-US"/>
    </w:rPr>
  </w:style>
  <w:style w:type="paragraph" w:customStyle="1" w:styleId="ColorfulList-Accent11">
    <w:name w:val="Colorful List - Accent 11"/>
    <w:basedOn w:val="a1"/>
    <w:qFormat/>
    <w:rsid w:val="001A2E1B"/>
    <w:pPr>
      <w:ind w:left="720"/>
    </w:pPr>
    <w:rPr>
      <w:rFonts w:ascii="Cambria" w:eastAsia="Cambria" w:hAnsi="Cambria" w:cs="Times New Roman"/>
      <w:kern w:val="0"/>
      <w:sz w:val="24"/>
      <w:szCs w:val="20"/>
      <w:lang w:eastAsia="en-US"/>
    </w:rPr>
  </w:style>
  <w:style w:type="character" w:customStyle="1" w:styleId="Char2">
    <w:name w:val="批注文字 Char"/>
    <w:basedOn w:val="a2"/>
    <w:link w:val="aa"/>
    <w:uiPriority w:val="99"/>
    <w:semiHidden/>
    <w:rsid w:val="001A2E1B"/>
    <w:rPr>
      <w:rFonts w:asciiTheme="minorHAnsi" w:eastAsiaTheme="minorEastAsia" w:hAnsiTheme="minorHAnsi" w:cstheme="minorBidi"/>
      <w:kern w:val="2"/>
      <w:sz w:val="24"/>
      <w:szCs w:val="24"/>
      <w:lang w:eastAsia="ko-KR"/>
    </w:rPr>
  </w:style>
  <w:style w:type="character" w:customStyle="1" w:styleId="Char3">
    <w:name w:val="批注主题 Char"/>
    <w:basedOn w:val="Char2"/>
    <w:link w:val="ab"/>
    <w:uiPriority w:val="99"/>
    <w:semiHidden/>
    <w:rsid w:val="001A2E1B"/>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1A2E1B"/>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1A2E1B"/>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1A2E1B"/>
    <w:rPr>
      <w:rFonts w:ascii="Arial" w:eastAsiaTheme="majorEastAsia" w:hAnsi="Arial" w:cs="Arial"/>
      <w:b/>
      <w:sz w:val="24"/>
      <w:szCs w:val="24"/>
      <w:lang w:val="en-GB" w:eastAsia="en-US"/>
    </w:rPr>
  </w:style>
  <w:style w:type="character" w:customStyle="1" w:styleId="6Char">
    <w:name w:val="标题 6 Char"/>
    <w:basedOn w:val="a2"/>
    <w:link w:val="6"/>
    <w:uiPriority w:val="9"/>
    <w:rsid w:val="001A2E1B"/>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1A2E1B"/>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1A2E1B"/>
    <w:rPr>
      <w:rFonts w:ascii="Arial" w:eastAsiaTheme="majorEastAsia" w:hAnsi="Arial" w:cstheme="majorBidi"/>
      <w:sz w:val="24"/>
      <w:lang w:val="en-GB" w:eastAsia="en-US"/>
    </w:rPr>
  </w:style>
  <w:style w:type="character" w:customStyle="1" w:styleId="9Char">
    <w:name w:val="标题 9 Char"/>
    <w:basedOn w:val="a2"/>
    <w:link w:val="9"/>
    <w:uiPriority w:val="9"/>
    <w:rsid w:val="001A2E1B"/>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1A2E1B"/>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1A2E1B"/>
    <w:rPr>
      <w:rFonts w:ascii="Arial" w:eastAsiaTheme="minorEastAsia" w:hAnsi="Arial" w:cs="Arial"/>
      <w:b/>
      <w:sz w:val="24"/>
      <w:szCs w:val="24"/>
      <w:lang w:val="en-GB" w:eastAsia="en-US"/>
    </w:rPr>
  </w:style>
  <w:style w:type="character" w:customStyle="1" w:styleId="Charc">
    <w:name w:val="标题 Char"/>
    <w:basedOn w:val="a2"/>
    <w:link w:val="af8"/>
    <w:uiPriority w:val="10"/>
    <w:rsid w:val="001A2E1B"/>
    <w:rPr>
      <w:rFonts w:ascii="Arial" w:eastAsiaTheme="majorEastAsia" w:hAnsi="Arial" w:cs="Arial"/>
      <w:b/>
      <w:spacing w:val="5"/>
      <w:sz w:val="36"/>
      <w:szCs w:val="52"/>
      <w:lang w:val="en-GB" w:eastAsia="en-US"/>
    </w:rPr>
  </w:style>
  <w:style w:type="character" w:customStyle="1" w:styleId="Charb">
    <w:name w:val="副标题 Char"/>
    <w:basedOn w:val="a2"/>
    <w:link w:val="af6"/>
    <w:uiPriority w:val="11"/>
    <w:rsid w:val="001A2E1B"/>
    <w:rPr>
      <w:rFonts w:ascii="Arial" w:eastAsiaTheme="majorEastAsia" w:hAnsi="Arial" w:cs="Arial"/>
      <w:iCs/>
      <w:spacing w:val="15"/>
      <w:sz w:val="28"/>
      <w:szCs w:val="24"/>
      <w:lang w:val="en-GB" w:eastAsia="en-US"/>
    </w:rPr>
  </w:style>
  <w:style w:type="paragraph" w:customStyle="1" w:styleId="13">
    <w:name w:val="引用1"/>
    <w:basedOn w:val="a1"/>
    <w:next w:val="a1"/>
    <w:link w:val="aff5"/>
    <w:uiPriority w:val="29"/>
    <w:qFormat/>
    <w:rsid w:val="001A2E1B"/>
    <w:pPr>
      <w:spacing w:before="120" w:line="276" w:lineRule="auto"/>
      <w:ind w:left="794" w:right="794"/>
    </w:pPr>
    <w:rPr>
      <w:rFonts w:ascii="Arial" w:hAnsi="Arial" w:cs="Arial"/>
      <w:i/>
      <w:iCs/>
      <w:kern w:val="0"/>
      <w:sz w:val="24"/>
      <w:szCs w:val="24"/>
      <w:lang w:val="en-GB" w:eastAsia="en-US"/>
    </w:rPr>
  </w:style>
  <w:style w:type="character" w:customStyle="1" w:styleId="aff5">
    <w:name w:val="引用 字符"/>
    <w:basedOn w:val="a2"/>
    <w:link w:val="13"/>
    <w:uiPriority w:val="29"/>
    <w:rsid w:val="001A2E1B"/>
    <w:rPr>
      <w:rFonts w:ascii="Arial" w:eastAsiaTheme="minorEastAsia" w:hAnsi="Arial" w:cs="Arial"/>
      <w:i/>
      <w:iCs/>
      <w:sz w:val="24"/>
      <w:szCs w:val="24"/>
      <w:lang w:val="en-GB" w:eastAsia="en-US"/>
    </w:rPr>
  </w:style>
  <w:style w:type="character" w:customStyle="1" w:styleId="QuoteChar">
    <w:name w:val="Quote Char"/>
    <w:basedOn w:val="a2"/>
    <w:uiPriority w:val="29"/>
    <w:rsid w:val="001A2E1B"/>
    <w:rPr>
      <w:rFonts w:ascii="Arial" w:hAnsi="Arial" w:cs="Arial"/>
      <w:i/>
      <w:iCs/>
      <w:color w:val="000000" w:themeColor="text1"/>
      <w:sz w:val="28"/>
    </w:rPr>
  </w:style>
  <w:style w:type="character" w:customStyle="1" w:styleId="14">
    <w:name w:val="明显强调1"/>
    <w:basedOn w:val="a2"/>
    <w:uiPriority w:val="21"/>
    <w:qFormat/>
    <w:rsid w:val="001A2E1B"/>
    <w:rPr>
      <w:b/>
      <w:bCs/>
      <w:i/>
      <w:iCs/>
      <w:color w:val="auto"/>
    </w:rPr>
  </w:style>
  <w:style w:type="paragraph" w:customStyle="1" w:styleId="15">
    <w:name w:val="明显引用1"/>
    <w:basedOn w:val="a1"/>
    <w:next w:val="a1"/>
    <w:link w:val="aff6"/>
    <w:uiPriority w:val="30"/>
    <w:qFormat/>
    <w:rsid w:val="001A2E1B"/>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6">
    <w:name w:val="明显引用 字符"/>
    <w:basedOn w:val="a2"/>
    <w:link w:val="15"/>
    <w:uiPriority w:val="30"/>
    <w:rsid w:val="001A2E1B"/>
    <w:rPr>
      <w:rFonts w:ascii="Arial" w:eastAsiaTheme="minorEastAsia" w:hAnsi="Arial" w:cs="Arial"/>
      <w:b/>
      <w:bCs/>
      <w:i/>
      <w:iCs/>
      <w:sz w:val="24"/>
      <w:szCs w:val="24"/>
      <w:lang w:val="en-GB" w:eastAsia="en-US"/>
    </w:rPr>
  </w:style>
  <w:style w:type="character" w:customStyle="1" w:styleId="16">
    <w:name w:val="不明显参考1"/>
    <w:basedOn w:val="a2"/>
    <w:uiPriority w:val="31"/>
    <w:qFormat/>
    <w:rsid w:val="001A2E1B"/>
    <w:rPr>
      <w:smallCaps/>
      <w:color w:val="auto"/>
      <w:u w:val="single"/>
    </w:rPr>
  </w:style>
  <w:style w:type="character" w:customStyle="1" w:styleId="17">
    <w:name w:val="明显参考1"/>
    <w:basedOn w:val="a2"/>
    <w:uiPriority w:val="32"/>
    <w:qFormat/>
    <w:rsid w:val="001A2E1B"/>
    <w:rPr>
      <w:b/>
      <w:bCs/>
      <w:smallCaps/>
      <w:color w:val="auto"/>
      <w:spacing w:val="5"/>
      <w:u w:val="single"/>
    </w:rPr>
  </w:style>
  <w:style w:type="paragraph" w:customStyle="1" w:styleId="TOC1">
    <w:name w:val="TOC 标题1"/>
    <w:basedOn w:val="1"/>
    <w:next w:val="a1"/>
    <w:uiPriority w:val="39"/>
    <w:unhideWhenUsed/>
    <w:qFormat/>
    <w:rsid w:val="001A2E1B"/>
    <w:pPr>
      <w:spacing w:line="276" w:lineRule="auto"/>
      <w:outlineLvl w:val="9"/>
    </w:pPr>
    <w:rPr>
      <w:rFonts w:ascii="Arial" w:hAnsi="Arial"/>
      <w:color w:val="auto"/>
      <w:sz w:val="28"/>
      <w:szCs w:val="28"/>
      <w:lang w:val="en-GB"/>
    </w:rPr>
  </w:style>
  <w:style w:type="character" w:customStyle="1" w:styleId="18">
    <w:name w:val="占位符文本1"/>
    <w:basedOn w:val="a2"/>
    <w:uiPriority w:val="99"/>
    <w:semiHidden/>
    <w:rsid w:val="001A2E1B"/>
    <w:rPr>
      <w:color w:val="auto"/>
    </w:rPr>
  </w:style>
  <w:style w:type="character" w:customStyle="1" w:styleId="Chara">
    <w:name w:val="纯文本 Char"/>
    <w:basedOn w:val="a2"/>
    <w:link w:val="af5"/>
    <w:uiPriority w:val="99"/>
    <w:semiHidden/>
    <w:rsid w:val="001A2E1B"/>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rsid w:val="001A2E1B"/>
    <w:rPr>
      <w:rFonts w:ascii="Arial" w:eastAsiaTheme="minorEastAsia" w:hAnsi="Arial" w:cs="Arial"/>
      <w:szCs w:val="16"/>
      <w:lang w:val="en-GB" w:eastAsia="en-US"/>
    </w:rPr>
  </w:style>
  <w:style w:type="character" w:customStyle="1" w:styleId="Char0">
    <w:name w:val="正文文本 Char"/>
    <w:basedOn w:val="a2"/>
    <w:link w:val="a7"/>
    <w:uiPriority w:val="99"/>
    <w:rsid w:val="001A2E1B"/>
    <w:rPr>
      <w:rFonts w:ascii="Arial" w:eastAsiaTheme="minorEastAsia" w:hAnsi="Arial" w:cs="Arial"/>
      <w:sz w:val="24"/>
      <w:szCs w:val="24"/>
      <w:lang w:val="en-GB" w:eastAsia="en-US"/>
    </w:rPr>
  </w:style>
  <w:style w:type="character" w:customStyle="1" w:styleId="Char1">
    <w:name w:val="正文首行缩进 Char"/>
    <w:basedOn w:val="Char0"/>
    <w:link w:val="a8"/>
    <w:uiPriority w:val="99"/>
    <w:rsid w:val="001A2E1B"/>
    <w:rPr>
      <w:rFonts w:ascii="Arial" w:eastAsiaTheme="minorEastAsia" w:hAnsi="Arial" w:cs="Arial"/>
      <w:sz w:val="24"/>
      <w:szCs w:val="24"/>
      <w:lang w:val="en-GB" w:eastAsia="en-US"/>
    </w:rPr>
  </w:style>
  <w:style w:type="character" w:customStyle="1" w:styleId="3Char1">
    <w:name w:val="正文文本缩进 3 Char"/>
    <w:basedOn w:val="a2"/>
    <w:link w:val="31"/>
    <w:uiPriority w:val="99"/>
    <w:rsid w:val="001A2E1B"/>
    <w:rPr>
      <w:rFonts w:ascii="Arial" w:eastAsiaTheme="minorEastAsia" w:hAnsi="Arial" w:cs="Arial"/>
      <w:szCs w:val="16"/>
      <w:lang w:val="en-GB" w:eastAsia="en-US"/>
    </w:rPr>
  </w:style>
  <w:style w:type="character" w:customStyle="1" w:styleId="Char4">
    <w:name w:val="文档结构图 Char"/>
    <w:basedOn w:val="a2"/>
    <w:link w:val="ac"/>
    <w:uiPriority w:val="99"/>
    <w:semiHidden/>
    <w:rsid w:val="001A2E1B"/>
    <w:rPr>
      <w:rFonts w:ascii="Arial" w:eastAsiaTheme="minorEastAsia" w:hAnsi="Arial" w:cs="Tahoma"/>
      <w:sz w:val="24"/>
      <w:szCs w:val="16"/>
      <w:lang w:val="en-GB" w:eastAsia="en-US"/>
    </w:rPr>
  </w:style>
  <w:style w:type="character" w:customStyle="1" w:styleId="Char5">
    <w:name w:val="尾注文本 Char"/>
    <w:basedOn w:val="a2"/>
    <w:link w:val="ad"/>
    <w:uiPriority w:val="99"/>
    <w:rsid w:val="001A2E1B"/>
    <w:rPr>
      <w:rFonts w:ascii="Arial" w:eastAsiaTheme="minorEastAsia" w:hAnsi="Arial" w:cs="Arial"/>
      <w:sz w:val="24"/>
      <w:lang w:val="en-GB" w:eastAsia="en-US"/>
    </w:rPr>
  </w:style>
  <w:style w:type="character" w:customStyle="1" w:styleId="Char9">
    <w:name w:val="信息标题 Char"/>
    <w:basedOn w:val="a2"/>
    <w:link w:val="af3"/>
    <w:uiPriority w:val="99"/>
    <w:semiHidden/>
    <w:rsid w:val="001A2E1B"/>
    <w:rPr>
      <w:rFonts w:ascii="Arial" w:eastAsiaTheme="majorEastAsia" w:hAnsi="Arial" w:cstheme="majorBidi"/>
      <w:sz w:val="24"/>
      <w:szCs w:val="24"/>
      <w:shd w:val="pct20" w:color="auto" w:fill="auto"/>
      <w:lang w:val="en-GB" w:eastAsia="en-US"/>
    </w:rPr>
  </w:style>
  <w:style w:type="paragraph" w:customStyle="1" w:styleId="19">
    <w:name w:val="无间隔1"/>
    <w:uiPriority w:val="1"/>
    <w:qFormat/>
    <w:rsid w:val="001A2E1B"/>
    <w:rPr>
      <w:rFonts w:ascii="Arial" w:eastAsiaTheme="minorEastAsia" w:hAnsi="Arial" w:cs="Arial"/>
      <w:sz w:val="24"/>
      <w:szCs w:val="24"/>
      <w:lang w:val="en-GB" w:eastAsia="en-US"/>
    </w:rPr>
  </w:style>
  <w:style w:type="character" w:customStyle="1" w:styleId="articletext1">
    <w:name w:val="articletext1"/>
    <w:rsid w:val="001A2E1B"/>
    <w:rPr>
      <w:rFonts w:ascii="Verdana" w:hAnsi="Verdana" w:hint="default"/>
      <w:color w:val="000000"/>
      <w:sz w:val="20"/>
      <w:szCs w:val="20"/>
    </w:rPr>
  </w:style>
  <w:style w:type="paragraph" w:customStyle="1" w:styleId="1a">
    <w:name w:val="修订1"/>
    <w:hidden/>
    <w:uiPriority w:val="99"/>
    <w:semiHidden/>
    <w:rsid w:val="001A2E1B"/>
    <w:rPr>
      <w:rFonts w:asciiTheme="minorHAnsi" w:eastAsiaTheme="minorEastAsia" w:hAnsiTheme="minorHAnsi" w:cstheme="minorBidi"/>
      <w:sz w:val="24"/>
      <w:szCs w:val="24"/>
      <w:lang w:val="es-ES_tradnl" w:eastAsia="en-US"/>
    </w:rPr>
  </w:style>
  <w:style w:type="character" w:customStyle="1" w:styleId="HTMLChar">
    <w:name w:val="HTML 预设格式 Char"/>
    <w:basedOn w:val="a2"/>
    <w:link w:val="HTML"/>
    <w:uiPriority w:val="99"/>
    <w:rsid w:val="001A2E1B"/>
    <w:rPr>
      <w:rFonts w:ascii="Courier New" w:eastAsia="Times New Roman" w:hAnsi="Courier New" w:cs="Courier New"/>
      <w:lang w:eastAsia="en-US"/>
    </w:rPr>
  </w:style>
  <w:style w:type="character" w:customStyle="1" w:styleId="xbe">
    <w:name w:val="_xbe"/>
    <w:basedOn w:val="a2"/>
    <w:rsid w:val="001A2E1B"/>
  </w:style>
  <w:style w:type="character" w:customStyle="1" w:styleId="shorttext">
    <w:name w:val="short_text"/>
    <w:basedOn w:val="a2"/>
    <w:rsid w:val="001A2E1B"/>
  </w:style>
  <w:style w:type="paragraph" w:customStyle="1" w:styleId="western">
    <w:name w:val="western"/>
    <w:basedOn w:val="a1"/>
    <w:rsid w:val="001A2E1B"/>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1A2E1B"/>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1A2E1B"/>
    <w:rPr>
      <w:rFonts w:ascii="Cambria" w:eastAsia="PMingLiU" w:hAnsi="Cambria"/>
      <w:kern w:val="2"/>
      <w:sz w:val="24"/>
      <w:szCs w:val="24"/>
      <w:lang w:eastAsia="ko-KR"/>
    </w:rPr>
  </w:style>
  <w:style w:type="character" w:customStyle="1" w:styleId="st1">
    <w:name w:val="st1"/>
    <w:basedOn w:val="a2"/>
    <w:rsid w:val="001A2E1B"/>
  </w:style>
  <w:style w:type="character" w:customStyle="1" w:styleId="example">
    <w:name w:val="example"/>
    <w:basedOn w:val="a2"/>
    <w:rsid w:val="001A2E1B"/>
  </w:style>
  <w:style w:type="paragraph" w:customStyle="1" w:styleId="TableParagraph">
    <w:name w:val="Table Paragraph"/>
    <w:basedOn w:val="a1"/>
    <w:uiPriority w:val="1"/>
    <w:qFormat/>
    <w:rsid w:val="001A2E1B"/>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1A2E1B"/>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1A2E1B"/>
    <w:pPr>
      <w:jc w:val="center"/>
    </w:pPr>
    <w:rPr>
      <w:rFonts w:ascii="Cambria" w:hAnsi="Cambria" w:cs="Arial"/>
      <w:lang w:val="en-GB"/>
    </w:rPr>
  </w:style>
  <w:style w:type="character" w:customStyle="1" w:styleId="EndNoteBibliographyTitleChar">
    <w:name w:val="EndNote Bibliography Title Char"/>
    <w:basedOn w:val="Char0"/>
    <w:link w:val="EndNoteBibliographyTitle"/>
    <w:rsid w:val="001A2E1B"/>
    <w:rPr>
      <w:rFonts w:ascii="Cambria" w:eastAsiaTheme="minorEastAsia" w:hAnsi="Cambria" w:cs="Arial"/>
      <w:kern w:val="2"/>
      <w:sz w:val="24"/>
      <w:szCs w:val="22"/>
      <w:lang w:val="en-GB" w:eastAsia="ko-KR"/>
    </w:rPr>
  </w:style>
  <w:style w:type="character" w:customStyle="1" w:styleId="UnresolvedMention1">
    <w:name w:val="Unresolved Mention1"/>
    <w:basedOn w:val="a2"/>
    <w:uiPriority w:val="99"/>
    <w:unhideWhenUsed/>
    <w:rsid w:val="001A2E1B"/>
    <w:rPr>
      <w:color w:val="808080"/>
      <w:shd w:val="clear" w:color="auto" w:fill="E6E6E6"/>
    </w:rPr>
  </w:style>
  <w:style w:type="character" w:customStyle="1" w:styleId="Char7">
    <w:name w:val="脚注文本 Char"/>
    <w:basedOn w:val="a2"/>
    <w:link w:val="af0"/>
    <w:uiPriority w:val="99"/>
    <w:semiHidden/>
    <w:rsid w:val="001A2E1B"/>
    <w:rPr>
      <w:rFonts w:asciiTheme="minorHAnsi" w:eastAsiaTheme="minorEastAsia" w:hAnsiTheme="minorHAnsi" w:cstheme="minorBidi"/>
      <w:lang w:val="en-GB" w:eastAsia="en-US"/>
    </w:rPr>
  </w:style>
  <w:style w:type="character" w:customStyle="1" w:styleId="EndNoteBibliographyZchn">
    <w:name w:val="EndNote Bibliography Zchn"/>
    <w:basedOn w:val="a2"/>
    <w:rsid w:val="001A2E1B"/>
    <w:rPr>
      <w:rFonts w:ascii="Calibri" w:hAnsi="Calibri"/>
      <w:lang w:val="en-US"/>
    </w:rPr>
  </w:style>
  <w:style w:type="paragraph" w:customStyle="1" w:styleId="20">
    <w:name w:val="列出段落2"/>
    <w:basedOn w:val="a1"/>
    <w:rsid w:val="001A2E1B"/>
    <w:pPr>
      <w:widowControl w:val="0"/>
      <w:ind w:firstLineChars="200" w:firstLine="420"/>
      <w:jc w:val="both"/>
    </w:pPr>
    <w:rPr>
      <w:rFonts w:ascii="Calibri" w:eastAsia="宋体" w:hAnsi="Calibri" w:cs="Times New Roman"/>
      <w:sz w:val="21"/>
      <w:lang w:eastAsia="zh-CN"/>
    </w:rPr>
  </w:style>
  <w:style w:type="character" w:customStyle="1" w:styleId="1b">
    <w:name w:val="未处理的提及1"/>
    <w:basedOn w:val="a2"/>
    <w:uiPriority w:val="99"/>
    <w:rsid w:val="001A2E1B"/>
    <w:rPr>
      <w:color w:val="605E5C"/>
      <w:shd w:val="clear" w:color="auto" w:fill="E1DFDD"/>
    </w:rPr>
  </w:style>
  <w:style w:type="paragraph" w:styleId="aff7">
    <w:name w:val="List Paragraph"/>
    <w:basedOn w:val="a1"/>
    <w:uiPriority w:val="99"/>
    <w:rsid w:val="00623FE2"/>
    <w:pPr>
      <w:ind w:firstLineChars="200" w:firstLine="420"/>
    </w:pPr>
  </w:style>
  <w:style w:type="character" w:customStyle="1" w:styleId="21">
    <w:name w:val="未处理的提及2"/>
    <w:basedOn w:val="a2"/>
    <w:uiPriority w:val="99"/>
    <w:semiHidden/>
    <w:unhideWhenUsed/>
    <w:rsid w:val="00623FE2"/>
    <w:rPr>
      <w:color w:val="605E5C"/>
      <w:shd w:val="clear" w:color="auto" w:fill="E1DFDD"/>
    </w:rPr>
  </w:style>
  <w:style w:type="paragraph" w:customStyle="1" w:styleId="08520">
    <w:name w:val="样式 小四 首行缩进:  0.85 厘米 行距: 固定值 20 磅"/>
    <w:basedOn w:val="a1"/>
    <w:autoRedefine/>
    <w:rsid w:val="002619CE"/>
    <w:pPr>
      <w:widowControl w:val="0"/>
      <w:spacing w:line="400" w:lineRule="exact"/>
      <w:ind w:firstLineChars="200" w:firstLine="420"/>
      <w:jc w:val="both"/>
    </w:pPr>
    <w:rPr>
      <w:rFonts w:ascii="Times New Roman" w:eastAsia="宋体" w:hAnsi="Times New Roman" w:cs="宋体"/>
      <w:sz w:val="24"/>
      <w:szCs w:val="20"/>
      <w:lang w:eastAsia="zh-CN"/>
    </w:rPr>
  </w:style>
  <w:style w:type="character" w:customStyle="1" w:styleId="32">
    <w:name w:val="未处理的提及3"/>
    <w:basedOn w:val="a2"/>
    <w:uiPriority w:val="99"/>
    <w:semiHidden/>
    <w:unhideWhenUsed/>
    <w:rsid w:val="00545C65"/>
    <w:rPr>
      <w:color w:val="605E5C"/>
      <w:shd w:val="clear" w:color="auto" w:fill="E1DFDD"/>
    </w:rPr>
  </w:style>
  <w:style w:type="character" w:customStyle="1" w:styleId="40">
    <w:name w:val="未处理的提及4"/>
    <w:basedOn w:val="a2"/>
    <w:uiPriority w:val="99"/>
    <w:semiHidden/>
    <w:unhideWhenUsed/>
    <w:rsid w:val="00191625"/>
    <w:rPr>
      <w:color w:val="605E5C"/>
      <w:shd w:val="clear" w:color="auto" w:fill="E1DFDD"/>
    </w:rPr>
  </w:style>
  <w:style w:type="character" w:customStyle="1" w:styleId="UnresolvedMention">
    <w:name w:val="Unresolved Mention"/>
    <w:basedOn w:val="a2"/>
    <w:uiPriority w:val="99"/>
    <w:semiHidden/>
    <w:unhideWhenUsed/>
    <w:rsid w:val="007D1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532759">
      <w:bodyDiv w:val="1"/>
      <w:marLeft w:val="0"/>
      <w:marRight w:val="0"/>
      <w:marTop w:val="0"/>
      <w:marBottom w:val="0"/>
      <w:divBdr>
        <w:top w:val="none" w:sz="0" w:space="0" w:color="auto"/>
        <w:left w:val="none" w:sz="0" w:space="0" w:color="auto"/>
        <w:bottom w:val="none" w:sz="0" w:space="0" w:color="auto"/>
        <w:right w:val="none" w:sz="0" w:space="0" w:color="auto"/>
      </w:divBdr>
    </w:div>
    <w:div w:id="1421832967">
      <w:bodyDiv w:val="1"/>
      <w:marLeft w:val="0"/>
      <w:marRight w:val="0"/>
      <w:marTop w:val="0"/>
      <w:marBottom w:val="0"/>
      <w:divBdr>
        <w:top w:val="none" w:sz="0" w:space="0" w:color="auto"/>
        <w:left w:val="none" w:sz="0" w:space="0" w:color="auto"/>
        <w:bottom w:val="none" w:sz="0" w:space="0" w:color="auto"/>
        <w:right w:val="none" w:sz="0" w:space="0" w:color="auto"/>
      </w:divBdr>
    </w:div>
    <w:div w:id="1504664520">
      <w:bodyDiv w:val="1"/>
      <w:marLeft w:val="0"/>
      <w:marRight w:val="0"/>
      <w:marTop w:val="0"/>
      <w:marBottom w:val="0"/>
      <w:divBdr>
        <w:top w:val="none" w:sz="0" w:space="0" w:color="auto"/>
        <w:left w:val="none" w:sz="0" w:space="0" w:color="auto"/>
        <w:bottom w:val="none" w:sz="0" w:space="0" w:color="auto"/>
        <w:right w:val="none" w:sz="0" w:space="0" w:color="auto"/>
      </w:divBdr>
    </w:div>
    <w:div w:id="1628586030">
      <w:bodyDiv w:val="1"/>
      <w:marLeft w:val="0"/>
      <w:marRight w:val="0"/>
      <w:marTop w:val="0"/>
      <w:marBottom w:val="0"/>
      <w:divBdr>
        <w:top w:val="none" w:sz="0" w:space="0" w:color="auto"/>
        <w:left w:val="none" w:sz="0" w:space="0" w:color="auto"/>
        <w:bottom w:val="none" w:sz="0" w:space="0" w:color="auto"/>
        <w:right w:val="none" w:sz="0" w:space="0" w:color="auto"/>
      </w:divBdr>
    </w:div>
    <w:div w:id="169125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parks1134/CompareM" TargetMode="External"/><Relationship Id="rId18" Type="http://schemas.openxmlformats.org/officeDocument/2006/relationships/hyperlink" Target="ftp://ftp.ncbi.nih.gov/blast/db/16S_ribosomal_RNA.tar.gz" TargetMode="External"/><Relationship Id="rId26" Type="http://schemas.openxmlformats.org/officeDocument/2006/relationships/image" Target="media/image6.png"/><Relationship Id="rId21" Type="http://schemas.openxmlformats.org/officeDocument/2006/relationships/hyperlink" Target="https://www.ncbi.nlm.nih.gov/sites/batchentrez" TargetMode="External"/><Relationship Id="rId34" Type="http://schemas.openxmlformats.org/officeDocument/2006/relationships/hyperlink" Target="https://www.sciencedirect.com/science/article/pii/S1369527407001208?via%3Dihub" TargetMode="External"/><Relationship Id="rId7" Type="http://schemas.openxmlformats.org/officeDocument/2006/relationships/endnotes" Target="endnotes.xml"/><Relationship Id="rId12" Type="http://schemas.openxmlformats.org/officeDocument/2006/relationships/hyperlink" Target="https://github.com/lmc297/bactaxR" TargetMode="External"/><Relationship Id="rId17" Type="http://schemas.openxmlformats.org/officeDocument/2006/relationships/hyperlink" Target="https://www.ezbiocloud.net/" TargetMode="External"/><Relationship Id="rId25" Type="http://schemas.openxmlformats.org/officeDocument/2006/relationships/image" Target="media/image5.png"/><Relationship Id="rId33" Type="http://schemas.openxmlformats.org/officeDocument/2006/relationships/hyperlink" Target="https://www.pnas.org/content/106/45/19126.lo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zbiocloud.net/tools/ubcg" TargetMode="External"/><Relationship Id="rId20"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genome/browse" TargetMode="External"/><Relationship Id="rId24" Type="http://schemas.openxmlformats.org/officeDocument/2006/relationships/image" Target="media/image4.png"/><Relationship Id="rId32" Type="http://schemas.openxmlformats.org/officeDocument/2006/relationships/hyperlink" Target="https://sfamjournals.onlinelibrary.wiley.com/doi/full/10.1111/1462-2920.1495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egasoftware.net/download_for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hyperlink" Target="ftp://ftp.ncbi.nih.gov/blast/db/16S_ribosomal_RNA.tar.gz" TargetMode="External"/><Relationship Id="rId19" Type="http://schemas.openxmlformats.org/officeDocument/2006/relationships/hyperlink" Target="https://lpsn.dsmz.de/genus/cryobacterium" TargetMode="External"/><Relationship Id="rId31" Type="http://schemas.openxmlformats.org/officeDocument/2006/relationships/hyperlink" Target="https://www.microbiologyresearch.org/content/journal/ijsem/10.1099/ijs.0.059774-0" TargetMode="External"/><Relationship Id="rId4" Type="http://schemas.openxmlformats.org/officeDocument/2006/relationships/settings" Target="settings.xml"/><Relationship Id="rId9" Type="http://schemas.openxmlformats.org/officeDocument/2006/relationships/hyperlink" Target="https://github.com/ParBLiSS/FastANI" TargetMode="External"/><Relationship Id="rId14" Type="http://schemas.openxmlformats.org/officeDocument/2006/relationships/hyperlink" Target="https://mafft.cbrc.jp/alignment/software/"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hyperlink" Target="https://ftp.ncbi.nlm.nih.gov/blast/executables/blast+/2.8.1/"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1740</Words>
  <Characters>9918</Characters>
  <Application>Microsoft Office Word</Application>
  <DocSecurity>0</DocSecurity>
  <Lines>82</Lines>
  <Paragraphs>23</Paragraphs>
  <ScaleCrop>false</ScaleCrop>
  <Company>Hewlett-Packard</Company>
  <LinksUpToDate>false</LinksUpToDate>
  <CharactersWithSpaces>11635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37</cp:revision>
  <cp:lastPrinted>2020-10-26T13:24:00Z</cp:lastPrinted>
  <dcterms:created xsi:type="dcterms:W3CDTF">2021-02-06T13:00:00Z</dcterms:created>
  <dcterms:modified xsi:type="dcterms:W3CDTF">2021-02-13T11:04:00Z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3081-10.12.1</vt:lpwstr>
  </property>
</Properties>
</file>