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0180A" w14:textId="77777777" w:rsidR="000778E9" w:rsidRPr="00475ECF" w:rsidRDefault="000778E9" w:rsidP="00475ECF">
      <w:pPr>
        <w:adjustRightInd w:val="0"/>
        <w:snapToGrid w:val="0"/>
        <w:spacing w:line="360" w:lineRule="auto"/>
        <w:jc w:val="center"/>
        <w:rPr>
          <w:rFonts w:ascii="Arial" w:eastAsia="黑体" w:hAnsi="Arial" w:cs="Arial"/>
          <w:b/>
          <w:sz w:val="32"/>
          <w:szCs w:val="32"/>
          <w:lang w:eastAsia="zh-CN"/>
        </w:rPr>
      </w:pPr>
    </w:p>
    <w:p w14:paraId="5C0058D8" w14:textId="6E447E59" w:rsidR="00054EFA" w:rsidRPr="00475ECF" w:rsidRDefault="00054EFA" w:rsidP="00475ECF">
      <w:pPr>
        <w:adjustRightInd w:val="0"/>
        <w:snapToGrid w:val="0"/>
        <w:spacing w:line="360" w:lineRule="auto"/>
        <w:jc w:val="center"/>
        <w:rPr>
          <w:rFonts w:ascii="Arial" w:eastAsia="黑体" w:hAnsi="Arial" w:cs="Arial"/>
          <w:b/>
          <w:sz w:val="32"/>
          <w:szCs w:val="32"/>
          <w:lang w:eastAsia="zh-CN"/>
        </w:rPr>
      </w:pPr>
      <w:r w:rsidRPr="00475ECF">
        <w:rPr>
          <w:rFonts w:ascii="Arial" w:eastAsia="黑体" w:hAnsi="Arial" w:cs="Arial"/>
          <w:b/>
          <w:sz w:val="32"/>
          <w:szCs w:val="32"/>
          <w:lang w:eastAsia="zh-CN"/>
        </w:rPr>
        <w:t>微生物</w:t>
      </w:r>
      <w:r w:rsidRPr="00475ECF">
        <w:rPr>
          <w:rFonts w:ascii="Arial" w:eastAsia="黑体" w:hAnsi="Arial" w:cs="Arial"/>
          <w:b/>
          <w:sz w:val="32"/>
          <w:szCs w:val="32"/>
          <w:lang w:eastAsia="zh-CN"/>
        </w:rPr>
        <w:t>DNA</w:t>
      </w:r>
      <w:r w:rsidRPr="00475ECF">
        <w:rPr>
          <w:rFonts w:ascii="Arial" w:eastAsia="黑体" w:hAnsi="Arial" w:cs="Arial"/>
          <w:b/>
          <w:sz w:val="32"/>
          <w:szCs w:val="32"/>
          <w:lang w:eastAsia="zh-CN"/>
        </w:rPr>
        <w:t>、</w:t>
      </w:r>
      <w:r w:rsidRPr="00475ECF">
        <w:rPr>
          <w:rFonts w:ascii="Arial" w:eastAsia="黑体" w:hAnsi="Arial" w:cs="Arial"/>
          <w:b/>
          <w:sz w:val="32"/>
          <w:szCs w:val="32"/>
          <w:lang w:eastAsia="zh-CN"/>
        </w:rPr>
        <w:t>RNA</w:t>
      </w:r>
      <w:r w:rsidRPr="00475ECF">
        <w:rPr>
          <w:rFonts w:ascii="Arial" w:eastAsia="黑体" w:hAnsi="Arial" w:cs="Arial"/>
          <w:b/>
          <w:sz w:val="32"/>
          <w:szCs w:val="32"/>
          <w:lang w:eastAsia="zh-CN"/>
        </w:rPr>
        <w:t>和蛋白质共提取方法</w:t>
      </w:r>
    </w:p>
    <w:p w14:paraId="145D2AFE" w14:textId="0B7DF6CC" w:rsidR="00054EFA" w:rsidRPr="00FA5966" w:rsidRDefault="0047758B" w:rsidP="00475ECF">
      <w:pPr>
        <w:adjustRightInd w:val="0"/>
        <w:snapToGrid w:val="0"/>
        <w:spacing w:line="360" w:lineRule="auto"/>
        <w:jc w:val="center"/>
        <w:rPr>
          <w:rFonts w:ascii="Arial" w:hAnsi="Arial" w:cs="Arial"/>
          <w:b/>
          <w:bCs/>
          <w:sz w:val="24"/>
          <w:szCs w:val="24"/>
        </w:rPr>
      </w:pPr>
      <w:r>
        <w:rPr>
          <w:rFonts w:ascii="Arial" w:hAnsi="Arial" w:cs="Arial"/>
          <w:b/>
          <w:bCs/>
          <w:sz w:val="24"/>
          <w:szCs w:val="24"/>
        </w:rPr>
        <w:t xml:space="preserve">A </w:t>
      </w:r>
      <w:r w:rsidR="00054EFA" w:rsidRPr="00475ECF">
        <w:rPr>
          <w:rFonts w:ascii="Arial" w:hAnsi="Arial" w:cs="Arial"/>
          <w:b/>
          <w:bCs/>
          <w:sz w:val="24"/>
          <w:szCs w:val="24"/>
        </w:rPr>
        <w:t>Method for</w:t>
      </w:r>
      <w:r w:rsidR="00054EFA" w:rsidRPr="00FA5966">
        <w:rPr>
          <w:rFonts w:ascii="Arial" w:hAnsi="Arial" w:cs="Arial"/>
          <w:b/>
          <w:bCs/>
          <w:sz w:val="24"/>
          <w:szCs w:val="24"/>
        </w:rPr>
        <w:t xml:space="preserve"> </w:t>
      </w:r>
      <w:r w:rsidR="00D6037E" w:rsidRPr="00FA5966">
        <w:rPr>
          <w:rFonts w:ascii="Arial" w:hAnsi="Arial" w:cs="Arial"/>
          <w:b/>
          <w:bCs/>
          <w:sz w:val="24"/>
          <w:szCs w:val="24"/>
        </w:rPr>
        <w:t>C</w:t>
      </w:r>
      <w:r w:rsidR="00054EFA" w:rsidRPr="00FA5966">
        <w:rPr>
          <w:rFonts w:ascii="Arial" w:hAnsi="Arial" w:cs="Arial"/>
          <w:b/>
          <w:bCs/>
          <w:sz w:val="24"/>
          <w:szCs w:val="24"/>
        </w:rPr>
        <w:t xml:space="preserve">o-extraction of </w:t>
      </w:r>
      <w:r w:rsidR="00D6037E" w:rsidRPr="00FA5966">
        <w:rPr>
          <w:rFonts w:ascii="Arial" w:hAnsi="Arial" w:cs="Arial"/>
          <w:b/>
          <w:bCs/>
          <w:sz w:val="24"/>
          <w:szCs w:val="24"/>
        </w:rPr>
        <w:t>M</w:t>
      </w:r>
      <w:r w:rsidR="00054EFA" w:rsidRPr="00FA5966">
        <w:rPr>
          <w:rFonts w:ascii="Arial" w:hAnsi="Arial" w:cs="Arial"/>
          <w:b/>
          <w:bCs/>
          <w:sz w:val="24"/>
          <w:szCs w:val="24"/>
        </w:rPr>
        <w:t>icrobial DNA, RNA</w:t>
      </w:r>
      <w:r>
        <w:rPr>
          <w:rFonts w:ascii="Arial" w:hAnsi="Arial" w:cs="Arial"/>
          <w:b/>
          <w:bCs/>
          <w:sz w:val="24"/>
          <w:szCs w:val="24"/>
        </w:rPr>
        <w:t>,</w:t>
      </w:r>
      <w:r w:rsidR="00054EFA" w:rsidRPr="00FA5966">
        <w:rPr>
          <w:rFonts w:ascii="Arial" w:hAnsi="Arial" w:cs="Arial"/>
          <w:b/>
          <w:bCs/>
          <w:sz w:val="24"/>
          <w:szCs w:val="24"/>
        </w:rPr>
        <w:t xml:space="preserve"> and </w:t>
      </w:r>
      <w:r w:rsidR="00D6037E" w:rsidRPr="00FA5966">
        <w:rPr>
          <w:rFonts w:ascii="Arial" w:hAnsi="Arial" w:cs="Arial"/>
          <w:b/>
          <w:bCs/>
          <w:sz w:val="24"/>
          <w:szCs w:val="24"/>
        </w:rPr>
        <w:t>P</w:t>
      </w:r>
      <w:r w:rsidR="00054EFA" w:rsidRPr="00FA5966">
        <w:rPr>
          <w:rFonts w:ascii="Arial" w:hAnsi="Arial" w:cs="Arial"/>
          <w:b/>
          <w:bCs/>
          <w:sz w:val="24"/>
          <w:szCs w:val="24"/>
        </w:rPr>
        <w:t>rotein</w:t>
      </w:r>
    </w:p>
    <w:p w14:paraId="5547018D" w14:textId="50CE11FC" w:rsidR="00054EFA" w:rsidRPr="00FA5966" w:rsidRDefault="00054EFA" w:rsidP="00475ECF">
      <w:pPr>
        <w:widowControl w:val="0"/>
        <w:adjustRightInd w:val="0"/>
        <w:snapToGrid w:val="0"/>
        <w:spacing w:line="360" w:lineRule="auto"/>
        <w:jc w:val="center"/>
        <w:rPr>
          <w:rFonts w:ascii="Arial" w:hAnsi="Arial" w:cs="Arial"/>
          <w:sz w:val="24"/>
          <w:vertAlign w:val="superscript"/>
          <w:lang w:eastAsia="zh-CN"/>
        </w:rPr>
      </w:pPr>
      <w:r w:rsidRPr="00FA5966">
        <w:rPr>
          <w:rFonts w:ascii="Arial" w:hAnsi="Arial" w:cs="Arial"/>
          <w:sz w:val="24"/>
          <w:lang w:eastAsia="zh-CN"/>
        </w:rPr>
        <w:t>刘思佳</w:t>
      </w:r>
      <w:r w:rsidRPr="00FA5966">
        <w:rPr>
          <w:rFonts w:ascii="Arial" w:hAnsi="Arial" w:cs="Arial"/>
          <w:sz w:val="24"/>
          <w:vertAlign w:val="superscript"/>
          <w:lang w:eastAsia="zh-CN"/>
        </w:rPr>
        <w:t>1</w:t>
      </w:r>
      <w:r w:rsidRPr="00FA5966">
        <w:rPr>
          <w:rFonts w:ascii="Arial" w:hAnsi="Arial" w:cs="Arial"/>
          <w:sz w:val="24"/>
          <w:lang w:eastAsia="zh-CN"/>
        </w:rPr>
        <w:t>，赵圣国</w:t>
      </w:r>
      <w:r w:rsidRPr="00FA5966">
        <w:rPr>
          <w:rFonts w:ascii="Arial" w:hAnsi="Arial" w:cs="Arial"/>
          <w:sz w:val="24"/>
          <w:vertAlign w:val="superscript"/>
          <w:lang w:eastAsia="zh-CN"/>
        </w:rPr>
        <w:t>1</w:t>
      </w:r>
      <w:r w:rsidR="008120EE" w:rsidRPr="00FA5966">
        <w:rPr>
          <w:rFonts w:ascii="Arial" w:hAnsi="Arial" w:cs="Arial"/>
          <w:sz w:val="24"/>
          <w:vertAlign w:val="superscript"/>
          <w:lang w:eastAsia="zh-CN"/>
        </w:rPr>
        <w:t xml:space="preserve">, </w:t>
      </w:r>
      <w:r w:rsidRPr="00FA5966">
        <w:rPr>
          <w:rFonts w:ascii="Arial" w:hAnsi="Arial" w:cs="Arial"/>
          <w:sz w:val="24"/>
          <w:vertAlign w:val="superscript"/>
          <w:lang w:eastAsia="zh-CN"/>
        </w:rPr>
        <w:t>*</w:t>
      </w:r>
    </w:p>
    <w:p w14:paraId="5BEE4563" w14:textId="77777777" w:rsidR="000778E9" w:rsidRPr="00475ECF" w:rsidRDefault="000778E9" w:rsidP="00475ECF">
      <w:pPr>
        <w:widowControl w:val="0"/>
        <w:adjustRightInd w:val="0"/>
        <w:snapToGrid w:val="0"/>
        <w:spacing w:line="360" w:lineRule="auto"/>
        <w:jc w:val="center"/>
        <w:rPr>
          <w:rFonts w:ascii="Arial" w:eastAsia="Malgun Gothic" w:hAnsi="Arial" w:cs="Arial"/>
          <w:color w:val="000000"/>
          <w:sz w:val="24"/>
        </w:rPr>
      </w:pPr>
    </w:p>
    <w:p w14:paraId="20136FAB" w14:textId="77777777" w:rsidR="00054EFA" w:rsidRPr="00475ECF" w:rsidRDefault="00054EFA" w:rsidP="00475ECF">
      <w:pPr>
        <w:widowControl w:val="0"/>
        <w:adjustRightInd w:val="0"/>
        <w:snapToGrid w:val="0"/>
        <w:spacing w:line="360" w:lineRule="auto"/>
        <w:rPr>
          <w:rFonts w:ascii="Arial" w:hAnsi="Arial" w:cs="Arial"/>
          <w:color w:val="000000"/>
          <w:szCs w:val="20"/>
          <w:lang w:eastAsia="zh-CN"/>
        </w:rPr>
      </w:pPr>
      <w:r w:rsidRPr="00475ECF">
        <w:rPr>
          <w:rFonts w:ascii="Arial" w:hAnsi="Arial" w:cs="Arial"/>
          <w:color w:val="000000"/>
          <w:szCs w:val="20"/>
          <w:vertAlign w:val="superscript"/>
          <w:lang w:eastAsia="zh-CN"/>
        </w:rPr>
        <w:t>1</w:t>
      </w:r>
      <w:r w:rsidRPr="00475ECF">
        <w:rPr>
          <w:rFonts w:ascii="Arial" w:hAnsi="Arial" w:cs="Arial"/>
          <w:color w:val="000000"/>
          <w:szCs w:val="20"/>
          <w:lang w:eastAsia="zh-CN"/>
        </w:rPr>
        <w:t>动物营养学国家重点实验室，中国农业科学院北京畜牧兽医研究所，北京</w:t>
      </w:r>
      <w:r w:rsidRPr="00475ECF">
        <w:rPr>
          <w:rFonts w:ascii="Arial" w:hAnsi="Arial" w:cs="Arial"/>
          <w:color w:val="000000"/>
          <w:szCs w:val="20"/>
          <w:lang w:eastAsia="zh-CN"/>
        </w:rPr>
        <w:t xml:space="preserve"> </w:t>
      </w:r>
    </w:p>
    <w:p w14:paraId="019CCD00" w14:textId="2B37D550" w:rsidR="00054EFA" w:rsidRPr="00FA5966" w:rsidRDefault="00054EFA" w:rsidP="00475ECF">
      <w:pPr>
        <w:widowControl w:val="0"/>
        <w:adjustRightInd w:val="0"/>
        <w:snapToGrid w:val="0"/>
        <w:spacing w:line="360" w:lineRule="auto"/>
        <w:rPr>
          <w:rFonts w:ascii="Arial" w:hAnsi="Arial" w:cs="Arial"/>
          <w:color w:val="000000"/>
          <w:sz w:val="24"/>
          <w:szCs w:val="24"/>
          <w:lang w:eastAsia="zh-CN"/>
        </w:rPr>
      </w:pPr>
      <w:r w:rsidRPr="00475ECF">
        <w:rPr>
          <w:rFonts w:ascii="Arial" w:hAnsi="Arial" w:cs="Arial"/>
          <w:szCs w:val="20"/>
          <w:lang w:eastAsia="zh-CN"/>
        </w:rPr>
        <w:t>*</w:t>
      </w:r>
      <w:r w:rsidRPr="00475ECF">
        <w:rPr>
          <w:rFonts w:ascii="Arial" w:hAnsi="Arial" w:cs="Arial"/>
          <w:color w:val="000000"/>
          <w:szCs w:val="20"/>
          <w:lang w:eastAsia="zh-CN"/>
        </w:rPr>
        <w:t>通讯作者邮箱</w:t>
      </w:r>
      <w:r w:rsidR="005412E6">
        <w:rPr>
          <w:rFonts w:ascii="Arial" w:hAnsi="Arial" w:cs="Arial" w:hint="eastAsia"/>
          <w:color w:val="000000"/>
          <w:szCs w:val="20"/>
          <w:lang w:eastAsia="zh-CN"/>
        </w:rPr>
        <w:t>：</w:t>
      </w:r>
      <w:r w:rsidRPr="005412E6">
        <w:rPr>
          <w:rFonts w:ascii="Arial" w:eastAsia="宋体" w:hAnsi="Arial" w:cs="Arial"/>
          <w:bCs/>
          <w:color w:val="0000FF"/>
          <w:kern w:val="0"/>
          <w:szCs w:val="20"/>
          <w:u w:val="single"/>
          <w:lang w:eastAsia="zh-CN"/>
        </w:rPr>
        <w:t>zhaoshengguo@caas.cn</w:t>
      </w:r>
    </w:p>
    <w:p w14:paraId="7DAA88AF" w14:textId="741EE245" w:rsidR="00AF057B" w:rsidRPr="00FA5966" w:rsidRDefault="00AF057B" w:rsidP="00AF057B">
      <w:pPr>
        <w:adjustRightInd w:val="0"/>
        <w:snapToGrid w:val="0"/>
        <w:spacing w:line="360" w:lineRule="auto"/>
        <w:jc w:val="both"/>
        <w:rPr>
          <w:rFonts w:ascii="Arial" w:eastAsia="Malgun Gothic" w:hAnsi="Arial" w:cs="Arial"/>
          <w:szCs w:val="20"/>
          <w:u w:val="single"/>
        </w:rPr>
      </w:pPr>
    </w:p>
    <w:p w14:paraId="44A49AE3" w14:textId="7CE21AFE" w:rsidR="00054EFA" w:rsidRPr="00FA5966" w:rsidRDefault="00054EFA" w:rsidP="00475ECF">
      <w:pPr>
        <w:widowControl w:val="0"/>
        <w:adjustRightInd w:val="0"/>
        <w:snapToGrid w:val="0"/>
        <w:spacing w:line="360" w:lineRule="auto"/>
        <w:jc w:val="both"/>
        <w:rPr>
          <w:rFonts w:ascii="Arial" w:eastAsiaTheme="majorEastAsia" w:hAnsi="Arial" w:cs="Arial"/>
          <w:b/>
          <w:sz w:val="24"/>
          <w:lang w:eastAsia="zh-CN"/>
        </w:rPr>
      </w:pPr>
      <w:r w:rsidRPr="00FA5966">
        <w:rPr>
          <w:rFonts w:ascii="Arial" w:eastAsia="黑体" w:hAnsi="Arial" w:cs="Arial"/>
          <w:b/>
          <w:sz w:val="24"/>
          <w:lang w:eastAsia="zh-CN"/>
        </w:rPr>
        <w:t>摘要</w:t>
      </w:r>
      <w:r w:rsidR="00AF057B" w:rsidRPr="00FA5966">
        <w:rPr>
          <w:rFonts w:ascii="Arial" w:eastAsiaTheme="majorEastAsia" w:hAnsi="Arial" w:cs="Arial" w:hint="eastAsia"/>
          <w:b/>
          <w:sz w:val="24"/>
          <w:lang w:eastAsia="zh-CN"/>
        </w:rPr>
        <w:t>：</w:t>
      </w:r>
      <w:r w:rsidRPr="00FA5966">
        <w:rPr>
          <w:rFonts w:ascii="Arial" w:hAnsi="Arial" w:cs="Arial"/>
          <w:kern w:val="1"/>
          <w:sz w:val="24"/>
          <w:szCs w:val="24"/>
          <w:lang w:eastAsia="zh-CN"/>
        </w:rPr>
        <w:t>基因组、转录组和蛋白组等多组学关联分析对研究微生物群落结构组成与变化、功能特征及其与宿主表型关联等具有重要意义。多组学分析有必要对样本</w:t>
      </w:r>
      <w:r w:rsidRPr="00FA5966">
        <w:rPr>
          <w:rFonts w:ascii="Arial" w:hAnsi="Arial" w:cs="Arial"/>
          <w:bCs/>
          <w:sz w:val="24"/>
          <w:szCs w:val="32"/>
          <w:lang w:eastAsia="zh-CN"/>
        </w:rPr>
        <w:t>DNA</w:t>
      </w:r>
      <w:r w:rsidRPr="00FA5966">
        <w:rPr>
          <w:rFonts w:ascii="Arial" w:hAnsi="Arial" w:cs="Arial"/>
          <w:kern w:val="1"/>
          <w:sz w:val="24"/>
          <w:szCs w:val="24"/>
          <w:lang w:eastAsia="zh-CN"/>
        </w:rPr>
        <w:t>、</w:t>
      </w:r>
      <w:r w:rsidRPr="00FA5966">
        <w:rPr>
          <w:rFonts w:ascii="Arial" w:hAnsi="Arial" w:cs="Arial"/>
          <w:bCs/>
          <w:sz w:val="24"/>
          <w:szCs w:val="32"/>
          <w:lang w:eastAsia="zh-CN"/>
        </w:rPr>
        <w:t>RNA</w:t>
      </w:r>
      <w:r w:rsidRPr="00FA5966">
        <w:rPr>
          <w:rFonts w:ascii="Arial" w:hAnsi="Arial" w:cs="Arial"/>
          <w:kern w:val="1"/>
          <w:sz w:val="24"/>
          <w:szCs w:val="24"/>
          <w:lang w:eastAsia="zh-CN"/>
        </w:rPr>
        <w:t>和蛋白质进行共提取，用于后续测序或质谱测定，这将大大减少试验样品误差和减少珍贵样品用量。本文利用</w:t>
      </w:r>
      <w:r w:rsidRPr="00FA5966">
        <w:rPr>
          <w:rFonts w:ascii="Arial" w:hAnsi="Arial" w:cs="Arial"/>
          <w:bCs/>
          <w:sz w:val="24"/>
          <w:szCs w:val="32"/>
          <w:lang w:eastAsia="zh-CN"/>
        </w:rPr>
        <w:t>TRIZOL</w:t>
      </w:r>
      <w:r w:rsidRPr="00FA5966">
        <w:rPr>
          <w:rFonts w:ascii="Arial" w:hAnsi="Arial" w:cs="Arial"/>
          <w:kern w:val="1"/>
          <w:sz w:val="24"/>
          <w:szCs w:val="24"/>
          <w:lang w:eastAsia="zh-CN"/>
        </w:rPr>
        <w:t>试剂可以将</w:t>
      </w:r>
      <w:r w:rsidRPr="00FA5966">
        <w:rPr>
          <w:rFonts w:ascii="Arial" w:hAnsi="Arial" w:cs="Arial"/>
          <w:bCs/>
          <w:sz w:val="24"/>
          <w:szCs w:val="32"/>
          <w:lang w:eastAsia="zh-CN"/>
        </w:rPr>
        <w:t>DNA</w:t>
      </w:r>
      <w:r w:rsidRPr="00FA5966">
        <w:rPr>
          <w:rFonts w:ascii="Arial" w:hAnsi="Arial" w:cs="Arial"/>
          <w:kern w:val="1"/>
          <w:sz w:val="24"/>
          <w:szCs w:val="24"/>
          <w:lang w:eastAsia="zh-CN"/>
        </w:rPr>
        <w:t>、</w:t>
      </w:r>
      <w:r w:rsidRPr="00FA5966">
        <w:rPr>
          <w:rFonts w:ascii="Arial" w:hAnsi="Arial" w:cs="Arial"/>
          <w:bCs/>
          <w:sz w:val="24"/>
          <w:szCs w:val="32"/>
          <w:lang w:eastAsia="zh-CN"/>
        </w:rPr>
        <w:t>RNA</w:t>
      </w:r>
      <w:r w:rsidRPr="00FA5966">
        <w:rPr>
          <w:rFonts w:ascii="Arial" w:hAnsi="Arial" w:cs="Arial"/>
          <w:kern w:val="1"/>
          <w:sz w:val="24"/>
          <w:szCs w:val="24"/>
          <w:lang w:eastAsia="zh-CN"/>
        </w:rPr>
        <w:t>和蛋白质分层的原理，同时提取微生物的这三种生物大分子物质，具有简便快捷、引入误差少的优势。</w:t>
      </w:r>
    </w:p>
    <w:p w14:paraId="79D6BE8B" w14:textId="77777777" w:rsidR="00054EFA" w:rsidRPr="00FA5966" w:rsidRDefault="00054EFA" w:rsidP="00475ECF">
      <w:pPr>
        <w:widowControl w:val="0"/>
        <w:adjustRightInd w:val="0"/>
        <w:snapToGrid w:val="0"/>
        <w:spacing w:line="360" w:lineRule="auto"/>
        <w:rPr>
          <w:rFonts w:ascii="Arial" w:eastAsia="黑体" w:hAnsi="Arial" w:cs="Arial"/>
          <w:b/>
          <w:sz w:val="24"/>
          <w:szCs w:val="24"/>
          <w:lang w:eastAsia="zh-CN"/>
        </w:rPr>
      </w:pPr>
      <w:r w:rsidRPr="00FA5966">
        <w:rPr>
          <w:rFonts w:ascii="Arial" w:eastAsia="黑体" w:hAnsi="Arial" w:cs="Arial"/>
          <w:b/>
          <w:sz w:val="24"/>
          <w:lang w:eastAsia="zh-CN"/>
        </w:rPr>
        <w:t>关键词</w:t>
      </w:r>
      <w:r w:rsidRPr="00FA5966">
        <w:rPr>
          <w:rFonts w:ascii="Arial" w:eastAsiaTheme="majorEastAsia" w:hAnsi="Arial" w:cs="Arial"/>
          <w:b/>
          <w:szCs w:val="20"/>
          <w:lang w:eastAsia="zh-CN"/>
        </w:rPr>
        <w:t>:</w:t>
      </w:r>
      <w:r w:rsidRPr="00FA5966">
        <w:rPr>
          <w:rFonts w:ascii="Arial" w:eastAsiaTheme="majorEastAsia" w:hAnsi="Arial" w:cs="Arial"/>
          <w:sz w:val="24"/>
          <w:szCs w:val="24"/>
          <w:lang w:eastAsia="zh-CN"/>
        </w:rPr>
        <w:t xml:space="preserve"> </w:t>
      </w:r>
      <w:r w:rsidRPr="00FA5966">
        <w:rPr>
          <w:rFonts w:ascii="Arial" w:eastAsiaTheme="majorEastAsia" w:hAnsi="Arial" w:cs="Arial"/>
          <w:sz w:val="24"/>
          <w:szCs w:val="24"/>
          <w:lang w:eastAsia="zh-CN"/>
        </w:rPr>
        <w:t>微生物，</w:t>
      </w:r>
      <w:r w:rsidRPr="00FA5966">
        <w:rPr>
          <w:rFonts w:ascii="Arial" w:hAnsi="Arial" w:cs="Arial"/>
          <w:bCs/>
          <w:sz w:val="24"/>
          <w:szCs w:val="32"/>
          <w:lang w:eastAsia="zh-CN"/>
        </w:rPr>
        <w:t>DNA</w:t>
      </w:r>
      <w:r w:rsidRPr="00FA5966">
        <w:rPr>
          <w:rFonts w:ascii="Arial" w:eastAsiaTheme="majorEastAsia" w:hAnsi="Arial" w:cs="Arial"/>
          <w:sz w:val="24"/>
          <w:szCs w:val="24"/>
          <w:lang w:eastAsia="zh-CN"/>
        </w:rPr>
        <w:t>，</w:t>
      </w:r>
      <w:r w:rsidRPr="00FA5966">
        <w:rPr>
          <w:rFonts w:ascii="Arial" w:hAnsi="Arial" w:cs="Arial"/>
          <w:bCs/>
          <w:sz w:val="24"/>
          <w:szCs w:val="32"/>
          <w:lang w:eastAsia="zh-CN"/>
        </w:rPr>
        <w:t>RNA</w:t>
      </w:r>
      <w:r w:rsidRPr="00FA5966">
        <w:rPr>
          <w:rFonts w:ascii="Arial" w:eastAsiaTheme="majorEastAsia" w:hAnsi="Arial" w:cs="Arial"/>
          <w:sz w:val="24"/>
          <w:szCs w:val="24"/>
          <w:lang w:eastAsia="zh-CN"/>
        </w:rPr>
        <w:t>，蛋白质，共提取</w:t>
      </w:r>
    </w:p>
    <w:p w14:paraId="3E58D0A9" w14:textId="77777777" w:rsidR="00054EFA" w:rsidRPr="00FA5966" w:rsidRDefault="00054EFA" w:rsidP="00475ECF">
      <w:pPr>
        <w:widowControl w:val="0"/>
        <w:adjustRightInd w:val="0"/>
        <w:snapToGrid w:val="0"/>
        <w:spacing w:line="360" w:lineRule="auto"/>
        <w:rPr>
          <w:rFonts w:ascii="Arial" w:eastAsia="黑体" w:hAnsi="Arial" w:cs="Arial"/>
          <w:b/>
          <w:sz w:val="24"/>
          <w:szCs w:val="24"/>
          <w:lang w:eastAsia="zh-CN"/>
        </w:rPr>
      </w:pPr>
    </w:p>
    <w:p w14:paraId="7049A81A" w14:textId="77777777" w:rsidR="00054EFA" w:rsidRPr="00FA5966" w:rsidRDefault="00054EFA" w:rsidP="00475ECF">
      <w:pPr>
        <w:adjustRightInd w:val="0"/>
        <w:snapToGrid w:val="0"/>
        <w:spacing w:line="360" w:lineRule="auto"/>
        <w:rPr>
          <w:rFonts w:ascii="Arial" w:eastAsia="黑体" w:hAnsi="Arial" w:cs="Arial"/>
          <w:b/>
          <w:bCs/>
          <w:sz w:val="24"/>
          <w:szCs w:val="24"/>
          <w:lang w:eastAsia="zh-CN"/>
        </w:rPr>
      </w:pPr>
      <w:r w:rsidRPr="00FA5966">
        <w:rPr>
          <w:rFonts w:ascii="Arial" w:eastAsia="黑体" w:hAnsi="Arial" w:cs="Arial"/>
          <w:b/>
          <w:bCs/>
          <w:sz w:val="24"/>
          <w:szCs w:val="24"/>
          <w:lang w:eastAsia="zh-CN"/>
        </w:rPr>
        <w:t>材料与试剂</w:t>
      </w:r>
    </w:p>
    <w:p w14:paraId="752BB003" w14:textId="77777777" w:rsidR="00BC363F" w:rsidRPr="00FA5966" w:rsidRDefault="00BC363F" w:rsidP="00BC363F">
      <w:pPr>
        <w:pStyle w:val="aa"/>
        <w:numPr>
          <w:ilvl w:val="0"/>
          <w:numId w:val="41"/>
        </w:numPr>
        <w:adjustRightInd w:val="0"/>
        <w:snapToGrid w:val="0"/>
        <w:spacing w:line="360" w:lineRule="auto"/>
        <w:ind w:firstLineChars="0"/>
        <w:rPr>
          <w:rFonts w:ascii="Arial" w:hAnsi="Arial" w:cs="Arial"/>
          <w:kern w:val="1"/>
          <w:lang w:eastAsia="zh-CN"/>
        </w:rPr>
      </w:pPr>
      <w:r w:rsidRPr="00FA5966">
        <w:rPr>
          <w:rFonts w:ascii="Arial" w:hAnsi="Arial" w:cs="Arial" w:hint="eastAsia"/>
          <w:kern w:val="1"/>
          <w:lang w:eastAsia="zh-CN"/>
        </w:rPr>
        <w:t>50 ml</w:t>
      </w:r>
      <w:r w:rsidRPr="00FA5966">
        <w:rPr>
          <w:rFonts w:ascii="Arial" w:hAnsi="Arial" w:cs="Arial" w:hint="eastAsia"/>
          <w:kern w:val="1"/>
          <w:lang w:eastAsia="zh-CN"/>
        </w:rPr>
        <w:t>离心管</w:t>
      </w:r>
      <w:r w:rsidRPr="00FA5966">
        <w:rPr>
          <w:rFonts w:ascii="Arial" w:hAnsi="Arial" w:cs="Arial" w:hint="eastAsia"/>
          <w:kern w:val="1"/>
          <w:lang w:eastAsia="zh-CN"/>
        </w:rPr>
        <w:t xml:space="preserve"> (D/RNase-Free)  (TIANGEN</w:t>
      </w:r>
      <w:r w:rsidRPr="00FA5966">
        <w:rPr>
          <w:rFonts w:ascii="Arial" w:hAnsi="Arial" w:cs="Arial" w:hint="eastAsia"/>
          <w:kern w:val="1"/>
          <w:lang w:eastAsia="zh-CN"/>
        </w:rPr>
        <w:t>，</w:t>
      </w:r>
      <w:r w:rsidRPr="00FA5966">
        <w:rPr>
          <w:rFonts w:ascii="Arial" w:hAnsi="Arial" w:cs="Arial" w:hint="eastAsia"/>
          <w:kern w:val="1"/>
          <w:lang w:eastAsia="zh-CN"/>
        </w:rPr>
        <w:t xml:space="preserve">catalog number: CT-002-50-01) </w:t>
      </w:r>
    </w:p>
    <w:p w14:paraId="280C489F" w14:textId="77777777" w:rsidR="00BC363F" w:rsidRPr="00FA5966" w:rsidRDefault="00BC363F" w:rsidP="00BC363F">
      <w:pPr>
        <w:pStyle w:val="aa"/>
        <w:numPr>
          <w:ilvl w:val="0"/>
          <w:numId w:val="41"/>
        </w:numPr>
        <w:adjustRightInd w:val="0"/>
        <w:snapToGrid w:val="0"/>
        <w:spacing w:line="360" w:lineRule="auto"/>
        <w:ind w:firstLineChars="0"/>
        <w:rPr>
          <w:rFonts w:ascii="Arial" w:hAnsi="Arial" w:cs="Arial"/>
          <w:kern w:val="1"/>
          <w:lang w:eastAsia="zh-CN"/>
        </w:rPr>
      </w:pPr>
      <w:r w:rsidRPr="00FA5966">
        <w:rPr>
          <w:rFonts w:ascii="Arial" w:hAnsi="Arial" w:cs="Arial" w:hint="eastAsia"/>
          <w:kern w:val="1"/>
          <w:lang w:eastAsia="zh-CN"/>
        </w:rPr>
        <w:t>15 ml</w:t>
      </w:r>
      <w:r w:rsidRPr="00FA5966">
        <w:rPr>
          <w:rFonts w:ascii="Arial" w:hAnsi="Arial" w:cs="Arial" w:hint="eastAsia"/>
          <w:kern w:val="1"/>
          <w:lang w:eastAsia="zh-CN"/>
        </w:rPr>
        <w:t>离心管</w:t>
      </w:r>
      <w:r w:rsidRPr="00FA5966">
        <w:rPr>
          <w:rFonts w:ascii="Arial" w:hAnsi="Arial" w:cs="Arial" w:hint="eastAsia"/>
          <w:kern w:val="1"/>
          <w:lang w:eastAsia="zh-CN"/>
        </w:rPr>
        <w:t xml:space="preserve"> (D/RNase-Free)  (TIANGEN</w:t>
      </w:r>
      <w:r w:rsidRPr="00FA5966">
        <w:rPr>
          <w:rFonts w:ascii="Arial" w:hAnsi="Arial" w:cs="Arial" w:hint="eastAsia"/>
          <w:kern w:val="1"/>
          <w:lang w:eastAsia="zh-CN"/>
        </w:rPr>
        <w:t>，</w:t>
      </w:r>
      <w:r w:rsidRPr="00FA5966">
        <w:rPr>
          <w:rFonts w:ascii="Arial" w:hAnsi="Arial" w:cs="Arial" w:hint="eastAsia"/>
          <w:kern w:val="1"/>
          <w:lang w:eastAsia="zh-CN"/>
        </w:rPr>
        <w:t xml:space="preserve">catalog number: CT-002-15-01) </w:t>
      </w:r>
    </w:p>
    <w:p w14:paraId="45A0E82E" w14:textId="3C179F82" w:rsidR="00BC363F" w:rsidRPr="00FA5966" w:rsidRDefault="00BC363F" w:rsidP="00BC363F">
      <w:pPr>
        <w:pStyle w:val="aa"/>
        <w:numPr>
          <w:ilvl w:val="0"/>
          <w:numId w:val="41"/>
        </w:numPr>
        <w:adjustRightInd w:val="0"/>
        <w:snapToGrid w:val="0"/>
        <w:spacing w:line="360" w:lineRule="auto"/>
        <w:ind w:firstLineChars="0"/>
        <w:rPr>
          <w:rFonts w:ascii="Arial" w:hAnsi="Arial" w:cs="Arial"/>
          <w:kern w:val="1"/>
          <w:lang w:eastAsia="zh-CN"/>
        </w:rPr>
      </w:pPr>
      <w:r w:rsidRPr="00FA5966">
        <w:rPr>
          <w:rFonts w:ascii="Arial" w:hAnsi="Arial" w:cs="Arial" w:hint="eastAsia"/>
          <w:kern w:val="1"/>
          <w:lang w:eastAsia="zh-CN"/>
        </w:rPr>
        <w:t>1.5 ml</w:t>
      </w:r>
      <w:r w:rsidRPr="00FA5966">
        <w:rPr>
          <w:rFonts w:ascii="Arial" w:hAnsi="Arial" w:cs="Arial" w:hint="eastAsia"/>
          <w:kern w:val="1"/>
          <w:lang w:eastAsia="zh-CN"/>
        </w:rPr>
        <w:t>离心管</w:t>
      </w:r>
      <w:r w:rsidRPr="00FA5966">
        <w:rPr>
          <w:rFonts w:ascii="Arial" w:hAnsi="Arial" w:cs="Arial" w:hint="eastAsia"/>
          <w:kern w:val="1"/>
          <w:lang w:eastAsia="zh-CN"/>
        </w:rPr>
        <w:t xml:space="preserve"> (D/RNase-Free)  (TIANGEN</w:t>
      </w:r>
      <w:r w:rsidRPr="00FA5966">
        <w:rPr>
          <w:rFonts w:ascii="Arial" w:hAnsi="Arial" w:cs="Arial" w:hint="eastAsia"/>
          <w:kern w:val="1"/>
          <w:lang w:eastAsia="zh-CN"/>
        </w:rPr>
        <w:t>，</w:t>
      </w:r>
      <w:r w:rsidRPr="00FA5966">
        <w:rPr>
          <w:rFonts w:ascii="Arial" w:hAnsi="Arial" w:cs="Arial" w:hint="eastAsia"/>
          <w:kern w:val="1"/>
          <w:lang w:eastAsia="zh-CN"/>
        </w:rPr>
        <w:t xml:space="preserve">catalog number: HC117-02) </w:t>
      </w:r>
    </w:p>
    <w:p w14:paraId="54C2DCF0" w14:textId="7E455A2A"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bCs/>
          <w:szCs w:val="32"/>
          <w:lang w:eastAsia="zh-CN"/>
        </w:rPr>
        <w:t>TRIZOL</w:t>
      </w:r>
      <w:r w:rsidR="00C87758" w:rsidRPr="00FA5966">
        <w:rPr>
          <w:rFonts w:ascii="Arial" w:hAnsi="Arial" w:cs="Arial"/>
          <w:bCs/>
          <w:szCs w:val="32"/>
          <w:lang w:eastAsia="zh-CN"/>
        </w:rPr>
        <w:t xml:space="preserve"> </w:t>
      </w:r>
      <w:r w:rsidR="00C87758" w:rsidRPr="00FA5966">
        <w:rPr>
          <w:rFonts w:ascii="Arial" w:hAnsi="Arial" w:cs="Arial" w:hint="eastAsia"/>
          <w:kern w:val="1"/>
          <w:lang w:eastAsia="zh-CN"/>
        </w:rPr>
        <w:t>(</w:t>
      </w:r>
      <w:r w:rsidRPr="00FA5966">
        <w:rPr>
          <w:rFonts w:ascii="Arial" w:hAnsi="Arial" w:cs="Arial"/>
          <w:bCs/>
          <w:szCs w:val="32"/>
          <w:lang w:eastAsia="zh-CN"/>
        </w:rPr>
        <w:t>Invitrogen</w:t>
      </w:r>
      <w:r w:rsidRPr="00FA5966">
        <w:rPr>
          <w:rFonts w:ascii="Arial" w:hAnsi="Arial" w:cs="Arial"/>
          <w:kern w:val="1"/>
          <w:lang w:eastAsia="zh-CN"/>
        </w:rPr>
        <w:t>，</w:t>
      </w:r>
      <w:r w:rsidR="003F3550" w:rsidRPr="00FA5966">
        <w:rPr>
          <w:rFonts w:ascii="Arial" w:hAnsi="Arial" w:cs="Arial"/>
          <w:kern w:val="1"/>
          <w:lang w:eastAsia="zh-CN"/>
        </w:rPr>
        <w:t xml:space="preserve">catalog number: </w:t>
      </w:r>
      <w:r w:rsidRPr="00FA5966">
        <w:rPr>
          <w:rFonts w:ascii="Arial" w:hAnsi="Arial" w:cs="Arial"/>
          <w:bCs/>
          <w:szCs w:val="32"/>
          <w:lang w:eastAsia="zh-CN"/>
        </w:rPr>
        <w:t>15596018</w:t>
      </w:r>
      <w:r w:rsidR="00C87758" w:rsidRPr="00FA5966">
        <w:rPr>
          <w:rFonts w:ascii="Arial" w:hAnsi="Arial" w:cs="Arial" w:hint="eastAsia"/>
          <w:kern w:val="1"/>
          <w:lang w:eastAsia="zh-CN"/>
        </w:rPr>
        <w:t>)</w:t>
      </w:r>
    </w:p>
    <w:p w14:paraId="52A2C7D1" w14:textId="301935E2"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bookmarkStart w:id="0" w:name="OLE_LINK1"/>
      <w:bookmarkStart w:id="1" w:name="OLE_LINK2"/>
      <w:r w:rsidRPr="00FA5966">
        <w:rPr>
          <w:rFonts w:ascii="Arial" w:hAnsi="Arial" w:cs="Arial"/>
          <w:kern w:val="1"/>
          <w:lang w:eastAsia="zh-CN"/>
        </w:rPr>
        <w:t>三氯甲烷</w:t>
      </w:r>
      <w:bookmarkEnd w:id="0"/>
      <w:bookmarkEnd w:id="1"/>
      <w:r w:rsidR="00C87758" w:rsidRPr="00FA5966">
        <w:rPr>
          <w:rFonts w:ascii="Arial" w:hAnsi="Arial" w:cs="Arial"/>
          <w:kern w:val="1"/>
          <w:lang w:eastAsia="zh-CN"/>
        </w:rPr>
        <w:t xml:space="preserve"> (</w:t>
      </w:r>
      <w:r w:rsidRPr="00FA5966">
        <w:rPr>
          <w:rFonts w:ascii="Arial" w:hAnsi="Arial" w:cs="Arial"/>
          <w:bCs/>
          <w:szCs w:val="32"/>
          <w:lang w:eastAsia="zh-CN"/>
        </w:rPr>
        <w:t xml:space="preserve">Dr. </w:t>
      </w:r>
      <w:proofErr w:type="spellStart"/>
      <w:r w:rsidRPr="00FA5966">
        <w:rPr>
          <w:rFonts w:ascii="Arial" w:hAnsi="Arial" w:cs="Arial"/>
          <w:bCs/>
          <w:szCs w:val="32"/>
          <w:lang w:eastAsia="zh-CN"/>
        </w:rPr>
        <w:t>Ehrenstorfe</w:t>
      </w:r>
      <w:proofErr w:type="spellEnd"/>
      <w:r w:rsidRPr="00FA5966">
        <w:rPr>
          <w:rFonts w:ascii="Arial" w:hAnsi="Arial" w:cs="Arial"/>
          <w:kern w:val="1"/>
          <w:lang w:eastAsia="zh-CN"/>
        </w:rPr>
        <w:t>，</w:t>
      </w:r>
      <w:r w:rsidR="00DF5330" w:rsidRPr="00FA5966">
        <w:rPr>
          <w:rFonts w:ascii="Arial" w:hAnsi="Arial" w:cs="Arial"/>
          <w:kern w:val="1"/>
          <w:lang w:eastAsia="zh-CN"/>
        </w:rPr>
        <w:t xml:space="preserve">catalog number: </w:t>
      </w:r>
      <w:r w:rsidRPr="00FA5966">
        <w:rPr>
          <w:rFonts w:ascii="Arial" w:hAnsi="Arial" w:cs="Arial"/>
          <w:bCs/>
          <w:szCs w:val="32"/>
          <w:lang w:eastAsia="zh-CN"/>
        </w:rPr>
        <w:t>L17739500ME</w:t>
      </w:r>
      <w:r w:rsidR="00C87758" w:rsidRPr="00FA5966">
        <w:rPr>
          <w:rFonts w:ascii="Arial" w:hAnsi="Arial" w:cs="Arial"/>
          <w:kern w:val="1"/>
          <w:lang w:eastAsia="zh-CN"/>
        </w:rPr>
        <w:t xml:space="preserve">) </w:t>
      </w:r>
    </w:p>
    <w:p w14:paraId="49D87497" w14:textId="7EC0956E"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异丙醇</w:t>
      </w:r>
      <w:r w:rsidR="00C87758" w:rsidRPr="00FA5966">
        <w:rPr>
          <w:rFonts w:ascii="Arial" w:hAnsi="Arial" w:cs="Arial"/>
          <w:kern w:val="1"/>
          <w:lang w:eastAsia="zh-CN"/>
        </w:rPr>
        <w:t xml:space="preserve"> (</w:t>
      </w:r>
      <w:r w:rsidRPr="00FA5966">
        <w:rPr>
          <w:rFonts w:ascii="Arial" w:hAnsi="Arial" w:cs="Arial"/>
          <w:kern w:val="1"/>
          <w:lang w:eastAsia="zh-CN"/>
        </w:rPr>
        <w:t>国药，</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8010921801</w:t>
      </w:r>
      <w:r w:rsidR="00C87758" w:rsidRPr="00FA5966">
        <w:rPr>
          <w:rFonts w:ascii="Arial" w:hAnsi="Arial" w:cs="Arial"/>
          <w:kern w:val="1"/>
          <w:lang w:eastAsia="zh-CN"/>
        </w:rPr>
        <w:t xml:space="preserve">) </w:t>
      </w:r>
    </w:p>
    <w:p w14:paraId="0FFDB2A1" w14:textId="34C0167D"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无水乙醇</w:t>
      </w:r>
      <w:r w:rsidR="00C87758" w:rsidRPr="00FA5966">
        <w:rPr>
          <w:rFonts w:ascii="Arial" w:hAnsi="Arial" w:cs="Arial"/>
          <w:kern w:val="1"/>
          <w:lang w:eastAsia="zh-CN"/>
        </w:rPr>
        <w:t xml:space="preserve"> (</w:t>
      </w:r>
      <w:r w:rsidRPr="00FA5966">
        <w:rPr>
          <w:rFonts w:ascii="Arial" w:hAnsi="Arial" w:cs="Arial"/>
          <w:kern w:val="1"/>
          <w:lang w:eastAsia="zh-CN"/>
        </w:rPr>
        <w:t>国药，</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1000925901</w:t>
      </w:r>
      <w:r w:rsidR="00C87758" w:rsidRPr="00FA5966">
        <w:rPr>
          <w:rFonts w:ascii="Arial" w:hAnsi="Arial" w:cs="Arial"/>
          <w:kern w:val="1"/>
          <w:lang w:eastAsia="zh-CN"/>
        </w:rPr>
        <w:t xml:space="preserve">) </w:t>
      </w:r>
    </w:p>
    <w:p w14:paraId="12BA81F0" w14:textId="46981FA5"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proofErr w:type="spellStart"/>
      <w:r w:rsidRPr="00FA5966">
        <w:rPr>
          <w:rFonts w:ascii="Arial" w:hAnsi="Arial" w:cs="Arial"/>
          <w:kern w:val="1"/>
          <w:lang w:eastAsia="zh-CN"/>
        </w:rPr>
        <w:t>DNase</w:t>
      </w:r>
      <w:proofErr w:type="spellEnd"/>
      <w:r w:rsidRPr="00FA5966">
        <w:rPr>
          <w:rFonts w:ascii="Arial" w:hAnsi="Arial" w:cs="Arial"/>
          <w:kern w:val="1"/>
          <w:lang w:eastAsia="zh-CN"/>
        </w:rPr>
        <w:t xml:space="preserve"> I</w:t>
      </w:r>
      <w:r w:rsidR="00C87758" w:rsidRPr="00FA5966">
        <w:rPr>
          <w:rFonts w:ascii="Arial" w:hAnsi="Arial" w:cs="Arial"/>
          <w:kern w:val="1"/>
          <w:lang w:eastAsia="zh-CN"/>
        </w:rPr>
        <w:t xml:space="preserve"> (</w:t>
      </w:r>
      <w:proofErr w:type="spellStart"/>
      <w:r w:rsidRPr="00FA5966">
        <w:rPr>
          <w:rFonts w:ascii="Arial" w:hAnsi="Arial" w:cs="Arial"/>
          <w:kern w:val="1"/>
          <w:lang w:eastAsia="zh-CN"/>
        </w:rPr>
        <w:t>TaKaRa</w:t>
      </w:r>
      <w:proofErr w:type="spellEnd"/>
      <w:r w:rsidRPr="00FA5966">
        <w:rPr>
          <w:rFonts w:ascii="Arial" w:hAnsi="Arial" w:cs="Arial"/>
          <w:kern w:val="1"/>
          <w:lang w:eastAsia="zh-CN"/>
        </w:rPr>
        <w:t>，</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2212</w:t>
      </w:r>
      <w:r w:rsidR="00C87758" w:rsidRPr="00FA5966">
        <w:rPr>
          <w:rFonts w:ascii="Arial" w:hAnsi="Arial" w:cs="Arial"/>
          <w:kern w:val="1"/>
          <w:lang w:eastAsia="zh-CN"/>
        </w:rPr>
        <w:t xml:space="preserve">) </w:t>
      </w:r>
    </w:p>
    <w:p w14:paraId="1817978D" w14:textId="537BBB87"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RNase Inhibitor</w:t>
      </w:r>
      <w:r w:rsidR="00C87758" w:rsidRPr="00FA5966">
        <w:rPr>
          <w:rFonts w:ascii="Arial" w:hAnsi="Arial" w:cs="Arial"/>
          <w:kern w:val="1"/>
          <w:lang w:eastAsia="zh-CN"/>
        </w:rPr>
        <w:t xml:space="preserve"> (</w:t>
      </w:r>
      <w:r w:rsidRPr="00FA5966">
        <w:rPr>
          <w:rFonts w:ascii="Arial" w:hAnsi="Arial" w:cs="Arial"/>
          <w:kern w:val="1"/>
          <w:lang w:eastAsia="zh-CN"/>
        </w:rPr>
        <w:t>Takara</w:t>
      </w:r>
      <w:r w:rsidRPr="00FA5966">
        <w:rPr>
          <w:rFonts w:ascii="Arial" w:hAnsi="Arial" w:cs="Arial"/>
          <w:kern w:val="1"/>
          <w:lang w:eastAsia="zh-CN"/>
        </w:rPr>
        <w:t>，</w:t>
      </w:r>
      <w:r w:rsidR="00DF5330" w:rsidRPr="00FA5966">
        <w:rPr>
          <w:rFonts w:ascii="Arial" w:hAnsi="Arial" w:cs="Arial"/>
          <w:kern w:val="1"/>
          <w:lang w:eastAsia="zh-CN"/>
        </w:rPr>
        <w:t xml:space="preserve">catalog number: </w:t>
      </w:r>
      <w:r w:rsidRPr="00FA5966">
        <w:rPr>
          <w:rFonts w:ascii="Arial" w:hAnsi="Arial" w:cs="Arial"/>
          <w:kern w:val="1"/>
          <w:lang w:eastAsia="zh-CN"/>
        </w:rPr>
        <w:t>2313A</w:t>
      </w:r>
      <w:r w:rsidR="00C87758" w:rsidRPr="00FA5966">
        <w:rPr>
          <w:rFonts w:ascii="Arial" w:hAnsi="Arial" w:cs="Arial"/>
          <w:kern w:val="1"/>
          <w:lang w:eastAsia="zh-CN"/>
        </w:rPr>
        <w:t xml:space="preserve">) </w:t>
      </w:r>
    </w:p>
    <w:p w14:paraId="5C1DBB03" w14:textId="6D960DDD"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DEPC H</w:t>
      </w:r>
      <w:r w:rsidRPr="00FA5966">
        <w:rPr>
          <w:rFonts w:ascii="Arial" w:hAnsi="Arial" w:cs="Arial"/>
          <w:kern w:val="1"/>
          <w:vertAlign w:val="subscript"/>
          <w:lang w:eastAsia="zh-CN"/>
        </w:rPr>
        <w:t>2</w:t>
      </w:r>
      <w:r w:rsidRPr="00FA5966">
        <w:rPr>
          <w:rFonts w:ascii="Arial" w:hAnsi="Arial" w:cs="Arial"/>
          <w:kern w:val="1"/>
          <w:lang w:eastAsia="zh-CN"/>
        </w:rPr>
        <w:t>O</w:t>
      </w:r>
      <w:r w:rsidR="00C87758" w:rsidRPr="00FA5966">
        <w:rPr>
          <w:rFonts w:ascii="Arial" w:hAnsi="Arial" w:cs="Arial"/>
          <w:kern w:val="1"/>
          <w:lang w:eastAsia="zh-CN"/>
        </w:rPr>
        <w:t xml:space="preserve"> (</w:t>
      </w:r>
      <w:r w:rsidRPr="00FA5966">
        <w:rPr>
          <w:rFonts w:ascii="Arial" w:hAnsi="Arial" w:cs="Arial"/>
          <w:kern w:val="1"/>
          <w:lang w:eastAsia="zh-CN"/>
        </w:rPr>
        <w:t>Invitrogen</w:t>
      </w:r>
      <w:r w:rsidRPr="00FA5966">
        <w:rPr>
          <w:rFonts w:ascii="Arial" w:hAnsi="Arial" w:cs="Arial"/>
          <w:kern w:val="1"/>
          <w:lang w:eastAsia="zh-CN"/>
        </w:rPr>
        <w:t>，</w:t>
      </w:r>
      <w:r w:rsidR="00930158" w:rsidRPr="00FA5966">
        <w:rPr>
          <w:rFonts w:ascii="Arial" w:hAnsi="Arial" w:cs="Arial"/>
          <w:kern w:val="1"/>
          <w:lang w:eastAsia="zh-CN"/>
        </w:rPr>
        <w:t xml:space="preserve">catalog number: </w:t>
      </w:r>
      <w:r w:rsidRPr="00FA5966">
        <w:rPr>
          <w:rFonts w:ascii="Arial" w:hAnsi="Arial" w:cs="Arial"/>
          <w:kern w:val="1"/>
          <w:lang w:eastAsia="zh-CN"/>
        </w:rPr>
        <w:t>750024</w:t>
      </w:r>
      <w:r w:rsidR="00C87758" w:rsidRPr="00FA5966">
        <w:rPr>
          <w:rFonts w:ascii="Arial" w:hAnsi="Arial" w:cs="Arial"/>
          <w:kern w:val="1"/>
          <w:lang w:eastAsia="zh-CN"/>
        </w:rPr>
        <w:t xml:space="preserve">) </w:t>
      </w:r>
    </w:p>
    <w:p w14:paraId="34F01CE8" w14:textId="3EFA2ED4" w:rsidR="00054EFA" w:rsidRPr="00FA5966" w:rsidRDefault="00054EFA" w:rsidP="00F12586">
      <w:pPr>
        <w:pStyle w:val="aa"/>
        <w:numPr>
          <w:ilvl w:val="0"/>
          <w:numId w:val="41"/>
        </w:numPr>
        <w:adjustRightInd w:val="0"/>
        <w:snapToGrid w:val="0"/>
        <w:spacing w:line="360" w:lineRule="auto"/>
        <w:ind w:firstLineChars="0"/>
        <w:rPr>
          <w:rFonts w:ascii="Arial" w:hAnsi="Arial" w:cs="Arial"/>
          <w:lang w:eastAsia="zh-CN"/>
        </w:rPr>
      </w:pPr>
      <w:r w:rsidRPr="00FA5966">
        <w:rPr>
          <w:rFonts w:ascii="Arial" w:hAnsi="Arial" w:cs="Arial"/>
          <w:lang w:eastAsia="zh-CN"/>
        </w:rPr>
        <w:t>10</w:t>
      </w:r>
      <w:r w:rsidR="004B063B" w:rsidRPr="00FA5966">
        <w:rPr>
          <w:rFonts w:ascii="Arial" w:hAnsi="Arial" w:cs="Arial"/>
          <w:bCs/>
          <w:szCs w:val="32"/>
          <w:lang w:eastAsia="zh-CN"/>
        </w:rPr>
        <w:t>×</w:t>
      </w:r>
      <w:r w:rsidRPr="00FA5966">
        <w:rPr>
          <w:rFonts w:ascii="Arial" w:hAnsi="Arial" w:cs="Arial"/>
          <w:lang w:eastAsia="zh-CN"/>
        </w:rPr>
        <w:t xml:space="preserve"> PCR buffer</w:t>
      </w:r>
      <w:r w:rsidR="00C87758" w:rsidRPr="00FA5966">
        <w:rPr>
          <w:rFonts w:ascii="Arial" w:hAnsi="Arial" w:cs="Arial"/>
          <w:lang w:eastAsia="zh-CN"/>
        </w:rPr>
        <w:t xml:space="preserve"> (</w:t>
      </w:r>
      <w:r w:rsidRPr="00FA5966">
        <w:rPr>
          <w:rFonts w:ascii="Arial" w:hAnsi="Arial" w:cs="Arial"/>
          <w:lang w:eastAsia="zh-CN"/>
        </w:rPr>
        <w:t>Sigma-Aldrich</w:t>
      </w:r>
      <w:r w:rsidRPr="00FA5966">
        <w:rPr>
          <w:rFonts w:ascii="Arial" w:hAnsi="Arial" w:cs="Arial"/>
          <w:lang w:eastAsia="zh-CN"/>
        </w:rPr>
        <w:t>，</w:t>
      </w:r>
      <w:r w:rsidR="00C529FC" w:rsidRPr="00FA5966">
        <w:rPr>
          <w:rFonts w:ascii="Arial" w:hAnsi="Arial" w:cs="Arial"/>
          <w:kern w:val="1"/>
          <w:lang w:eastAsia="zh-CN"/>
        </w:rPr>
        <w:t xml:space="preserve">catalog number: </w:t>
      </w:r>
      <w:r w:rsidRPr="00FA5966">
        <w:rPr>
          <w:rFonts w:ascii="Arial" w:hAnsi="Arial" w:cs="Arial"/>
          <w:lang w:eastAsia="zh-CN"/>
        </w:rPr>
        <w:t>11699121001</w:t>
      </w:r>
      <w:r w:rsidR="00C87758" w:rsidRPr="00FA5966">
        <w:rPr>
          <w:rFonts w:ascii="Arial" w:hAnsi="Arial" w:cs="Arial"/>
          <w:lang w:eastAsia="zh-CN"/>
        </w:rPr>
        <w:t xml:space="preserve">) </w:t>
      </w:r>
    </w:p>
    <w:p w14:paraId="7A91D0B6" w14:textId="588B3F62"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lang w:eastAsia="zh-CN"/>
        </w:rPr>
      </w:pPr>
      <w:r w:rsidRPr="00FA5966">
        <w:rPr>
          <w:rFonts w:ascii="Arial" w:hAnsi="Arial" w:cs="Arial"/>
          <w:lang w:eastAsia="zh-CN"/>
        </w:rPr>
        <w:t>dNTP mixture (10 mM)</w:t>
      </w:r>
      <w:r w:rsidR="00C87758" w:rsidRPr="00FA5966">
        <w:rPr>
          <w:rFonts w:ascii="Arial" w:hAnsi="Arial" w:cs="Arial"/>
          <w:lang w:eastAsia="zh-CN"/>
        </w:rPr>
        <w:t xml:space="preserve"> (</w:t>
      </w:r>
      <w:r w:rsidRPr="00FA5966">
        <w:rPr>
          <w:rFonts w:ascii="Arial" w:hAnsi="Arial" w:cs="Arial"/>
          <w:lang w:eastAsia="zh-CN"/>
        </w:rPr>
        <w:t>Takara</w:t>
      </w:r>
      <w:r w:rsidRPr="00FA5966">
        <w:rPr>
          <w:rFonts w:ascii="Arial" w:hAnsi="Arial" w:cs="Arial"/>
          <w:lang w:eastAsia="zh-CN"/>
        </w:rPr>
        <w:t>，</w:t>
      </w:r>
      <w:r w:rsidR="00C529FC" w:rsidRPr="00FA5966">
        <w:rPr>
          <w:rFonts w:ascii="Arial" w:hAnsi="Arial" w:cs="Arial"/>
          <w:kern w:val="1"/>
          <w:lang w:eastAsia="zh-CN"/>
        </w:rPr>
        <w:t xml:space="preserve">catalog number: </w:t>
      </w:r>
      <w:r w:rsidRPr="00FA5966">
        <w:rPr>
          <w:rFonts w:ascii="Arial" w:hAnsi="Arial" w:cs="Arial"/>
          <w:lang w:eastAsia="zh-CN"/>
        </w:rPr>
        <w:t>4019</w:t>
      </w:r>
      <w:r w:rsidR="00C87758" w:rsidRPr="00FA5966">
        <w:rPr>
          <w:rFonts w:ascii="Arial" w:hAnsi="Arial" w:cs="Arial"/>
          <w:lang w:eastAsia="zh-CN"/>
        </w:rPr>
        <w:t xml:space="preserve">) </w:t>
      </w:r>
    </w:p>
    <w:p w14:paraId="4700CD8E" w14:textId="36087419"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lang w:eastAsia="zh-CN"/>
        </w:rPr>
      </w:pPr>
      <w:r w:rsidRPr="00FA5966">
        <w:rPr>
          <w:rFonts w:ascii="Arial" w:hAnsi="Arial" w:cs="Arial"/>
          <w:lang w:eastAsia="zh-CN"/>
        </w:rPr>
        <w:t>Platinum Taq DNA polymerase</w:t>
      </w:r>
      <w:r w:rsidR="00C87758" w:rsidRPr="00FA5966">
        <w:rPr>
          <w:rFonts w:ascii="Arial" w:hAnsi="Arial" w:cs="Arial"/>
          <w:lang w:eastAsia="zh-CN"/>
        </w:rPr>
        <w:t xml:space="preserve"> (</w:t>
      </w:r>
      <w:r w:rsidRPr="00FA5966">
        <w:rPr>
          <w:rFonts w:ascii="Arial" w:hAnsi="Arial" w:cs="Arial"/>
          <w:lang w:eastAsia="zh-CN"/>
        </w:rPr>
        <w:t>Invitrogen</w:t>
      </w:r>
      <w:r w:rsidRPr="00FA5966">
        <w:rPr>
          <w:rFonts w:ascii="Arial" w:hAnsi="Arial" w:cs="Arial"/>
          <w:lang w:eastAsia="zh-CN"/>
        </w:rPr>
        <w:t>，</w:t>
      </w:r>
      <w:r w:rsidR="00815988" w:rsidRPr="00FA5966">
        <w:rPr>
          <w:rFonts w:ascii="Arial" w:hAnsi="Arial" w:cs="Arial"/>
          <w:kern w:val="1"/>
          <w:lang w:eastAsia="zh-CN"/>
        </w:rPr>
        <w:t xml:space="preserve">catalog number: </w:t>
      </w:r>
      <w:r w:rsidRPr="00FA5966">
        <w:rPr>
          <w:rFonts w:ascii="Arial" w:hAnsi="Arial" w:cs="Arial"/>
          <w:lang w:eastAsia="zh-CN"/>
        </w:rPr>
        <w:t>10966018</w:t>
      </w:r>
      <w:r w:rsidR="00C87758" w:rsidRPr="00FA5966">
        <w:rPr>
          <w:rFonts w:ascii="Arial" w:hAnsi="Arial" w:cs="Arial"/>
          <w:lang w:eastAsia="zh-CN"/>
        </w:rPr>
        <w:t xml:space="preserve">) </w:t>
      </w:r>
    </w:p>
    <w:p w14:paraId="04DA88BF" w14:textId="27EFD6C8"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lastRenderedPageBreak/>
        <w:t>柠檬酸钠</w:t>
      </w:r>
      <w:r w:rsidR="00C87758" w:rsidRPr="00FA5966">
        <w:rPr>
          <w:rFonts w:ascii="Arial" w:hAnsi="Arial" w:cs="Arial"/>
          <w:kern w:val="1"/>
          <w:lang w:eastAsia="zh-CN"/>
        </w:rPr>
        <w:t xml:space="preserve"> (</w:t>
      </w:r>
      <w:r w:rsidRPr="00FA5966">
        <w:rPr>
          <w:rFonts w:ascii="Arial" w:hAnsi="Arial" w:cs="Arial"/>
          <w:kern w:val="1"/>
          <w:lang w:eastAsia="zh-CN"/>
        </w:rPr>
        <w:t>Sigma-Aldrich</w:t>
      </w:r>
      <w:r w:rsidRPr="00FA5966">
        <w:rPr>
          <w:rFonts w:ascii="Arial" w:hAnsi="Arial" w:cs="Arial"/>
          <w:kern w:val="1"/>
          <w:lang w:eastAsia="zh-CN"/>
        </w:rPr>
        <w:t>，</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71402-250G</w:t>
      </w:r>
      <w:r w:rsidR="00C87758" w:rsidRPr="00FA5966">
        <w:rPr>
          <w:rFonts w:ascii="Arial" w:hAnsi="Arial" w:cs="Arial"/>
          <w:kern w:val="1"/>
          <w:lang w:eastAsia="zh-CN"/>
        </w:rPr>
        <w:t xml:space="preserve">) </w:t>
      </w:r>
    </w:p>
    <w:p w14:paraId="4EBCB7CA" w14:textId="665BC107"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NaOH</w:t>
      </w:r>
      <w:r w:rsidR="00C87758" w:rsidRPr="00FA5966">
        <w:rPr>
          <w:rFonts w:ascii="Arial" w:hAnsi="Arial" w:cs="Arial"/>
          <w:kern w:val="1"/>
          <w:lang w:eastAsia="zh-CN"/>
        </w:rPr>
        <w:t xml:space="preserve"> (</w:t>
      </w:r>
      <w:r w:rsidRPr="00FA5966">
        <w:rPr>
          <w:rFonts w:ascii="Arial" w:hAnsi="Arial" w:cs="Arial"/>
          <w:kern w:val="1"/>
          <w:lang w:eastAsia="zh-CN"/>
        </w:rPr>
        <w:t>Sigma-Aldrich</w:t>
      </w:r>
      <w:r w:rsidRPr="00FA5966">
        <w:rPr>
          <w:rFonts w:ascii="Arial" w:hAnsi="Arial" w:cs="Arial"/>
          <w:kern w:val="1"/>
          <w:lang w:eastAsia="zh-CN"/>
        </w:rPr>
        <w:t>，</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S5881-1kg</w:t>
      </w:r>
      <w:r w:rsidR="00C87758" w:rsidRPr="00FA5966">
        <w:rPr>
          <w:rFonts w:ascii="Arial" w:hAnsi="Arial" w:cs="Arial"/>
          <w:kern w:val="1"/>
          <w:lang w:eastAsia="zh-CN"/>
        </w:rPr>
        <w:t xml:space="preserve">) </w:t>
      </w:r>
    </w:p>
    <w:p w14:paraId="38E3A743" w14:textId="1EC17F80" w:rsidR="00054EFA" w:rsidRPr="00FA5966" w:rsidRDefault="00054EFA" w:rsidP="00990328">
      <w:pPr>
        <w:pStyle w:val="aa"/>
        <w:numPr>
          <w:ilvl w:val="0"/>
          <w:numId w:val="41"/>
        </w:numPr>
        <w:adjustRightInd w:val="0"/>
        <w:snapToGrid w:val="0"/>
        <w:spacing w:line="360" w:lineRule="auto"/>
        <w:ind w:left="480" w:hangingChars="200" w:hanging="480"/>
        <w:rPr>
          <w:rFonts w:ascii="Arial" w:eastAsia="Malgun Gothic" w:hAnsi="Arial" w:cs="Arial"/>
          <w:kern w:val="1"/>
          <w:lang w:eastAsia="zh-CN"/>
        </w:rPr>
      </w:pPr>
      <w:r w:rsidRPr="00FA5966">
        <w:rPr>
          <w:rFonts w:ascii="Arial" w:hAnsi="Arial" w:cs="Arial"/>
          <w:kern w:val="1"/>
          <w:lang w:eastAsia="zh-CN"/>
        </w:rPr>
        <w:t>盐酸胍</w:t>
      </w:r>
      <w:r w:rsidR="00C87758" w:rsidRPr="00FA5966">
        <w:rPr>
          <w:rFonts w:ascii="Arial" w:hAnsi="Arial" w:cs="Arial"/>
          <w:kern w:val="1"/>
          <w:lang w:eastAsia="zh-CN"/>
        </w:rPr>
        <w:t xml:space="preserve"> (</w:t>
      </w:r>
      <w:r w:rsidRPr="00FA5966">
        <w:rPr>
          <w:rFonts w:ascii="Arial" w:hAnsi="Arial" w:cs="Arial"/>
          <w:kern w:val="1"/>
          <w:lang w:eastAsia="zh-CN"/>
        </w:rPr>
        <w:t>生工，</w:t>
      </w:r>
      <w:r w:rsidR="003F3550" w:rsidRPr="00FA5966">
        <w:rPr>
          <w:rFonts w:ascii="Arial" w:hAnsi="Arial" w:cs="Arial"/>
          <w:kern w:val="1"/>
          <w:lang w:eastAsia="zh-CN"/>
        </w:rPr>
        <w:t>catalog number:</w:t>
      </w:r>
      <w:r w:rsidRPr="00FA5966">
        <w:rPr>
          <w:rFonts w:ascii="Arial" w:hAnsi="Arial" w:cs="Arial"/>
        </w:rPr>
        <w:t xml:space="preserve"> </w:t>
      </w:r>
      <w:r w:rsidRPr="00FA5966">
        <w:rPr>
          <w:rFonts w:ascii="Arial" w:hAnsi="Arial" w:cs="Arial"/>
          <w:kern w:val="1"/>
          <w:lang w:eastAsia="zh-CN"/>
        </w:rPr>
        <w:t>A510243-0100</w:t>
      </w:r>
      <w:r w:rsidR="00C87758" w:rsidRPr="00FA5966">
        <w:rPr>
          <w:rFonts w:ascii="Arial" w:hAnsi="Arial" w:cs="Arial"/>
          <w:kern w:val="1"/>
          <w:lang w:eastAsia="zh-CN"/>
        </w:rPr>
        <w:t xml:space="preserve">) </w:t>
      </w:r>
    </w:p>
    <w:p w14:paraId="109477E1" w14:textId="77A26587"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bCs/>
          <w:szCs w:val="32"/>
          <w:lang w:eastAsia="zh-CN"/>
        </w:rPr>
      </w:pPr>
      <w:r w:rsidRPr="00FA5966">
        <w:rPr>
          <w:rFonts w:ascii="Arial" w:hAnsi="Arial" w:cs="Arial"/>
          <w:kern w:val="1"/>
          <w:lang w:eastAsia="zh-CN"/>
        </w:rPr>
        <w:t>SDS</w:t>
      </w:r>
      <w:r w:rsidR="00C87758" w:rsidRPr="00FA5966">
        <w:rPr>
          <w:rFonts w:ascii="Arial" w:hAnsi="Arial" w:cs="Arial"/>
          <w:bCs/>
          <w:szCs w:val="32"/>
          <w:lang w:eastAsia="zh-CN"/>
        </w:rPr>
        <w:t xml:space="preserve"> (</w:t>
      </w:r>
      <w:r w:rsidRPr="00FA5966">
        <w:rPr>
          <w:rFonts w:ascii="Arial" w:hAnsi="Arial" w:cs="Arial"/>
          <w:kern w:val="1"/>
          <w:lang w:eastAsia="zh-CN"/>
        </w:rPr>
        <w:t>Macklin</w:t>
      </w:r>
      <w:r w:rsidRPr="00FA5966">
        <w:rPr>
          <w:rFonts w:ascii="Arial" w:hAnsi="Arial" w:cs="Arial"/>
          <w:bCs/>
          <w:szCs w:val="32"/>
          <w:lang w:eastAsia="zh-CN"/>
        </w:rPr>
        <w:t>，</w:t>
      </w:r>
      <w:r w:rsidR="003F3550" w:rsidRPr="00FA5966">
        <w:rPr>
          <w:rFonts w:ascii="Arial" w:hAnsi="Arial" w:cs="Arial"/>
          <w:bCs/>
          <w:szCs w:val="32"/>
          <w:lang w:eastAsia="zh-CN"/>
        </w:rPr>
        <w:t>catalog number:</w:t>
      </w:r>
      <w:r w:rsidRPr="00FA5966">
        <w:rPr>
          <w:rFonts w:ascii="Arial" w:hAnsi="Arial" w:cs="Arial"/>
          <w:kern w:val="1"/>
          <w:lang w:eastAsia="zh-CN"/>
        </w:rPr>
        <w:t xml:space="preserve"> S817788-100g</w:t>
      </w:r>
      <w:r w:rsidR="00C87758" w:rsidRPr="00FA5966">
        <w:rPr>
          <w:rFonts w:ascii="Arial" w:hAnsi="Arial" w:cs="Arial"/>
          <w:bCs/>
          <w:szCs w:val="32"/>
          <w:lang w:eastAsia="zh-CN"/>
        </w:rPr>
        <w:t xml:space="preserve">) </w:t>
      </w:r>
    </w:p>
    <w:p w14:paraId="49F549FF" w14:textId="63FE906D" w:rsidR="00054EFA" w:rsidRPr="00FA5966" w:rsidRDefault="00054EFA" w:rsidP="00990328">
      <w:pPr>
        <w:pStyle w:val="aa"/>
        <w:numPr>
          <w:ilvl w:val="0"/>
          <w:numId w:val="41"/>
        </w:numPr>
        <w:adjustRightInd w:val="0"/>
        <w:snapToGrid w:val="0"/>
        <w:spacing w:line="360" w:lineRule="auto"/>
        <w:ind w:left="480" w:hangingChars="200" w:hanging="480"/>
        <w:rPr>
          <w:rFonts w:ascii="Arial" w:hAnsi="Arial" w:cs="Arial"/>
          <w:bCs/>
          <w:szCs w:val="32"/>
          <w:lang w:eastAsia="zh-CN"/>
        </w:rPr>
      </w:pPr>
      <w:r w:rsidRPr="00FA5966">
        <w:rPr>
          <w:rFonts w:ascii="Arial" w:hAnsi="Arial" w:cs="Arial"/>
          <w:kern w:val="1"/>
          <w:lang w:eastAsia="zh-CN"/>
        </w:rPr>
        <w:t>超纯水</w:t>
      </w:r>
      <w:r w:rsidR="00C87758" w:rsidRPr="00FA5966">
        <w:rPr>
          <w:rFonts w:ascii="Arial" w:hAnsi="Arial" w:cs="Arial"/>
          <w:kern w:val="1"/>
          <w:lang w:eastAsia="zh-CN"/>
        </w:rPr>
        <w:t xml:space="preserve"> (</w:t>
      </w:r>
      <w:r w:rsidRPr="00FA5966">
        <w:rPr>
          <w:rFonts w:ascii="Arial" w:hAnsi="Arial" w:cs="Arial"/>
          <w:kern w:val="1"/>
          <w:lang w:eastAsia="zh-CN"/>
        </w:rPr>
        <w:t>D/RNase-free</w:t>
      </w:r>
      <w:r w:rsidR="00C87758" w:rsidRPr="00FA5966">
        <w:rPr>
          <w:rFonts w:ascii="Arial" w:hAnsi="Arial" w:cs="Arial"/>
          <w:kern w:val="1"/>
          <w:lang w:eastAsia="zh-CN"/>
        </w:rPr>
        <w:t>) (</w:t>
      </w:r>
      <w:r w:rsidRPr="00FA5966">
        <w:rPr>
          <w:rFonts w:ascii="Arial" w:hAnsi="Arial" w:cs="Arial"/>
          <w:kern w:val="1"/>
          <w:lang w:eastAsia="zh-CN"/>
        </w:rPr>
        <w:t>BI</w:t>
      </w:r>
      <w:r w:rsidRPr="00FA5966">
        <w:rPr>
          <w:rFonts w:ascii="Arial" w:hAnsi="Arial" w:cs="Arial"/>
          <w:kern w:val="1"/>
          <w:lang w:eastAsia="zh-CN"/>
        </w:rPr>
        <w:t>，</w:t>
      </w:r>
      <w:r w:rsidR="00FA6010" w:rsidRPr="00FA5966">
        <w:rPr>
          <w:rFonts w:ascii="Arial" w:hAnsi="Arial" w:cs="Arial"/>
          <w:kern w:val="1"/>
          <w:lang w:eastAsia="zh-CN"/>
        </w:rPr>
        <w:t xml:space="preserve">catalog number: </w:t>
      </w:r>
      <w:r w:rsidRPr="00FA5966">
        <w:rPr>
          <w:rFonts w:ascii="Arial" w:hAnsi="Arial" w:cs="Arial"/>
          <w:kern w:val="1"/>
          <w:lang w:eastAsia="zh-CN"/>
        </w:rPr>
        <w:t>01-866-1B</w:t>
      </w:r>
      <w:r w:rsidR="00C87758" w:rsidRPr="00FA5966">
        <w:rPr>
          <w:rFonts w:ascii="Arial" w:hAnsi="Arial" w:cs="Arial"/>
          <w:kern w:val="1"/>
          <w:lang w:eastAsia="zh-CN"/>
        </w:rPr>
        <w:t xml:space="preserve">) </w:t>
      </w:r>
    </w:p>
    <w:p w14:paraId="11D4E502" w14:textId="056D8043" w:rsidR="007F73D9" w:rsidRPr="00FA5966" w:rsidRDefault="007F73D9" w:rsidP="007F73D9">
      <w:pPr>
        <w:pStyle w:val="aa"/>
        <w:numPr>
          <w:ilvl w:val="0"/>
          <w:numId w:val="41"/>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RNA</w:t>
      </w:r>
      <w:r w:rsidRPr="00FA5966">
        <w:rPr>
          <w:rFonts w:ascii="Arial" w:hAnsi="Arial" w:cs="Arial"/>
          <w:kern w:val="1"/>
          <w:lang w:eastAsia="zh-CN"/>
        </w:rPr>
        <w:t>纯化试剂盒</w:t>
      </w:r>
      <w:r w:rsidRPr="00FA5966">
        <w:rPr>
          <w:rFonts w:ascii="Arial" w:hAnsi="Arial" w:cs="Arial"/>
          <w:kern w:val="1"/>
          <w:lang w:eastAsia="zh-CN"/>
        </w:rPr>
        <w:t xml:space="preserve"> (TIANGEN</w:t>
      </w:r>
      <w:r w:rsidRPr="00FA5966">
        <w:rPr>
          <w:rFonts w:ascii="Arial" w:hAnsi="Arial" w:cs="Arial"/>
          <w:kern w:val="1"/>
          <w:lang w:eastAsia="zh-CN"/>
        </w:rPr>
        <w:t>，</w:t>
      </w:r>
      <w:r w:rsidRPr="00FA5966">
        <w:rPr>
          <w:rFonts w:ascii="Arial" w:hAnsi="Arial" w:cs="Arial"/>
          <w:kern w:val="1"/>
          <w:lang w:eastAsia="zh-CN"/>
        </w:rPr>
        <w:t xml:space="preserve">catalog number: DP412) </w:t>
      </w:r>
    </w:p>
    <w:p w14:paraId="7253A375" w14:textId="1E432AFD" w:rsidR="007F73D9" w:rsidRPr="00FA5966" w:rsidRDefault="007F73D9" w:rsidP="007F73D9">
      <w:pPr>
        <w:pStyle w:val="aa"/>
        <w:numPr>
          <w:ilvl w:val="0"/>
          <w:numId w:val="41"/>
        </w:numPr>
        <w:adjustRightInd w:val="0"/>
        <w:snapToGrid w:val="0"/>
        <w:spacing w:line="360" w:lineRule="auto"/>
        <w:ind w:left="480" w:hangingChars="200" w:hanging="480"/>
        <w:rPr>
          <w:rFonts w:ascii="Arial" w:hAnsi="Arial" w:cs="Arial"/>
          <w:bCs/>
          <w:szCs w:val="32"/>
          <w:lang w:eastAsia="zh-CN"/>
        </w:rPr>
      </w:pPr>
      <w:r w:rsidRPr="00FA5966">
        <w:rPr>
          <w:rFonts w:ascii="Arial" w:hAnsi="Arial" w:cs="Arial"/>
          <w:bCs/>
          <w:szCs w:val="32"/>
          <w:lang w:eastAsia="zh-CN"/>
        </w:rPr>
        <w:t>Bradford</w:t>
      </w:r>
      <w:r w:rsidRPr="00FA5966">
        <w:rPr>
          <w:rFonts w:ascii="Arial" w:hAnsi="Arial" w:cs="Arial"/>
          <w:bCs/>
          <w:szCs w:val="32"/>
          <w:lang w:eastAsia="zh-CN"/>
        </w:rPr>
        <w:t>蛋白定量试剂盒</w:t>
      </w:r>
      <w:r w:rsidRPr="00FA5966">
        <w:rPr>
          <w:rFonts w:ascii="Arial" w:hAnsi="Arial" w:cs="Arial"/>
          <w:bCs/>
          <w:szCs w:val="32"/>
          <w:lang w:eastAsia="zh-CN"/>
        </w:rPr>
        <w:t xml:space="preserve"> (</w:t>
      </w:r>
      <w:proofErr w:type="spellStart"/>
      <w:r w:rsidRPr="00FA5966">
        <w:rPr>
          <w:rFonts w:ascii="Arial" w:hAnsi="Arial" w:cs="Arial"/>
          <w:bCs/>
          <w:szCs w:val="32"/>
          <w:lang w:eastAsia="zh-CN"/>
        </w:rPr>
        <w:t>Bestbio</w:t>
      </w:r>
      <w:proofErr w:type="spellEnd"/>
      <w:r w:rsidRPr="00FA5966">
        <w:rPr>
          <w:rFonts w:ascii="Arial" w:hAnsi="Arial" w:cs="Arial"/>
          <w:bCs/>
          <w:szCs w:val="32"/>
          <w:lang w:eastAsia="zh-CN"/>
        </w:rPr>
        <w:t>，</w:t>
      </w:r>
      <w:r w:rsidRPr="00FA5966">
        <w:rPr>
          <w:rFonts w:ascii="Arial" w:hAnsi="Arial" w:cs="Arial"/>
          <w:kern w:val="1"/>
          <w:lang w:eastAsia="zh-CN"/>
        </w:rPr>
        <w:t xml:space="preserve">catalog number: </w:t>
      </w:r>
      <w:r w:rsidRPr="00FA5966">
        <w:rPr>
          <w:rFonts w:ascii="Arial" w:hAnsi="Arial" w:cs="Arial"/>
          <w:bCs/>
          <w:szCs w:val="32"/>
          <w:lang w:eastAsia="zh-CN"/>
        </w:rPr>
        <w:t xml:space="preserve">BB-3411) </w:t>
      </w:r>
    </w:p>
    <w:p w14:paraId="450998B7" w14:textId="281807F0" w:rsidR="0032558C" w:rsidRPr="00FA5966" w:rsidRDefault="0032558C" w:rsidP="00475ECF">
      <w:pPr>
        <w:adjustRightInd w:val="0"/>
        <w:snapToGrid w:val="0"/>
        <w:spacing w:line="360" w:lineRule="auto"/>
        <w:rPr>
          <w:rFonts w:ascii="Arial" w:hAnsi="Arial" w:cs="Arial"/>
          <w:bCs/>
          <w:sz w:val="24"/>
          <w:szCs w:val="32"/>
          <w:lang w:eastAsia="zh-CN"/>
        </w:rPr>
      </w:pPr>
    </w:p>
    <w:p w14:paraId="53440B18" w14:textId="6C7AFB5A" w:rsidR="00054EFA" w:rsidRPr="00FA5966" w:rsidRDefault="00054EFA" w:rsidP="00475ECF">
      <w:pPr>
        <w:adjustRightInd w:val="0"/>
        <w:snapToGrid w:val="0"/>
        <w:spacing w:line="360" w:lineRule="auto"/>
        <w:rPr>
          <w:rFonts w:ascii="Arial" w:eastAsia="黑体" w:hAnsi="Arial" w:cs="Arial"/>
          <w:b/>
          <w:bCs/>
          <w:sz w:val="24"/>
          <w:szCs w:val="24"/>
          <w:lang w:eastAsia="zh-CN"/>
        </w:rPr>
      </w:pPr>
      <w:r w:rsidRPr="00FA5966">
        <w:rPr>
          <w:rFonts w:ascii="Arial" w:eastAsia="黑体" w:hAnsi="Arial" w:cs="Arial"/>
          <w:b/>
          <w:bCs/>
          <w:sz w:val="24"/>
          <w:szCs w:val="24"/>
          <w:lang w:eastAsia="zh-CN"/>
        </w:rPr>
        <w:t>仪器设备</w:t>
      </w:r>
    </w:p>
    <w:p w14:paraId="746A753A" w14:textId="2AE0EE82"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全自动冷冻研磨仪</w:t>
      </w:r>
      <w:r w:rsidR="00EC0CB5" w:rsidRPr="00FA5966">
        <w:rPr>
          <w:rFonts w:ascii="Arial" w:hAnsi="Arial" w:cs="Arial" w:hint="eastAsia"/>
          <w:kern w:val="1"/>
          <w:lang w:eastAsia="zh-CN"/>
        </w:rPr>
        <w:t xml:space="preserve"> </w:t>
      </w:r>
      <w:r w:rsidRPr="00FA5966">
        <w:rPr>
          <w:rFonts w:ascii="Arial" w:hAnsi="Arial" w:cs="Arial"/>
          <w:kern w:val="1"/>
          <w:lang w:eastAsia="zh-CN"/>
        </w:rPr>
        <w:t>(</w:t>
      </w:r>
      <w:r w:rsidRPr="00FA5966">
        <w:rPr>
          <w:rFonts w:ascii="Arial" w:hAnsi="Arial" w:cs="Arial"/>
          <w:kern w:val="1"/>
          <w:lang w:eastAsia="zh-CN"/>
        </w:rPr>
        <w:t>德国</w:t>
      </w:r>
      <w:r w:rsidRPr="00FA5966">
        <w:rPr>
          <w:rFonts w:ascii="Arial" w:hAnsi="Arial" w:cs="Arial"/>
          <w:bCs/>
          <w:szCs w:val="32"/>
          <w:lang w:eastAsia="zh-CN"/>
        </w:rPr>
        <w:t>RETSCH</w:t>
      </w:r>
      <w:r w:rsidRPr="00FA5966">
        <w:rPr>
          <w:rFonts w:ascii="Arial" w:hAnsi="Arial" w:cs="Arial"/>
          <w:kern w:val="1"/>
          <w:lang w:eastAsia="zh-CN"/>
        </w:rPr>
        <w:t>，</w:t>
      </w:r>
      <w:r w:rsidR="00145B7D" w:rsidRPr="00FA5966">
        <w:rPr>
          <w:rFonts w:ascii="Arial" w:hAnsi="Arial" w:cs="Arial"/>
          <w:kern w:val="1"/>
          <w:lang w:eastAsia="zh-CN"/>
        </w:rPr>
        <w:t xml:space="preserve">catalog number: </w:t>
      </w:r>
      <w:proofErr w:type="spellStart"/>
      <w:r w:rsidRPr="00FA5966">
        <w:rPr>
          <w:rFonts w:ascii="Arial" w:hAnsi="Arial" w:cs="Arial"/>
          <w:kern w:val="1"/>
          <w:lang w:eastAsia="zh-CN"/>
        </w:rPr>
        <w:t>Cryomill</w:t>
      </w:r>
      <w:proofErr w:type="spellEnd"/>
      <w:r w:rsidRPr="00FA5966">
        <w:rPr>
          <w:rFonts w:ascii="Arial" w:hAnsi="Arial" w:cs="Arial"/>
          <w:kern w:val="1"/>
          <w:lang w:eastAsia="zh-CN"/>
        </w:rPr>
        <w:t xml:space="preserve">) </w:t>
      </w:r>
    </w:p>
    <w:p w14:paraId="33202649" w14:textId="129A3259"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生物分析仪</w:t>
      </w:r>
      <w:r w:rsidRPr="00FA5966">
        <w:rPr>
          <w:rFonts w:ascii="Arial" w:hAnsi="Arial" w:cs="Arial"/>
          <w:kern w:val="1"/>
          <w:lang w:eastAsia="zh-CN"/>
        </w:rPr>
        <w:t xml:space="preserve"> (Agilent Technologies</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2100)</w:t>
      </w:r>
    </w:p>
    <w:p w14:paraId="73698DDE" w14:textId="0FBECBB6"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涡旋震荡仪</w:t>
      </w:r>
      <w:r w:rsidR="00C87758" w:rsidRPr="00FA5966">
        <w:rPr>
          <w:rFonts w:ascii="Arial" w:hAnsi="Arial" w:cs="Arial"/>
          <w:kern w:val="1"/>
          <w:lang w:eastAsia="zh-CN"/>
        </w:rPr>
        <w:t xml:space="preserve"> (</w:t>
      </w:r>
      <w:r w:rsidRPr="00FA5966">
        <w:rPr>
          <w:rFonts w:ascii="Arial" w:hAnsi="Arial" w:cs="Arial"/>
          <w:kern w:val="1"/>
          <w:lang w:eastAsia="zh-CN"/>
        </w:rPr>
        <w:t>Scientific Industries</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vortex-genie2T</w:t>
      </w:r>
      <w:r w:rsidR="00C87758" w:rsidRPr="00FA5966">
        <w:rPr>
          <w:rFonts w:ascii="Arial" w:hAnsi="Arial" w:cs="Arial"/>
          <w:kern w:val="1"/>
          <w:lang w:eastAsia="zh-CN"/>
        </w:rPr>
        <w:t xml:space="preserve">) </w:t>
      </w:r>
    </w:p>
    <w:p w14:paraId="33746533" w14:textId="181170F3"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离心机</w:t>
      </w:r>
      <w:r w:rsidR="00C87758" w:rsidRPr="00FA5966">
        <w:rPr>
          <w:rFonts w:ascii="Arial" w:hAnsi="Arial" w:cs="Arial"/>
          <w:kern w:val="1"/>
          <w:lang w:eastAsia="zh-CN"/>
        </w:rPr>
        <w:t xml:space="preserve"> (</w:t>
      </w:r>
      <w:r w:rsidRPr="00FA5966">
        <w:rPr>
          <w:rFonts w:ascii="Arial" w:hAnsi="Arial" w:cs="Arial"/>
          <w:kern w:val="1"/>
          <w:lang w:eastAsia="zh-CN"/>
        </w:rPr>
        <w:t>SIGMA</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3-18k</w:t>
      </w:r>
      <w:r w:rsidR="00C87758" w:rsidRPr="00FA5966">
        <w:rPr>
          <w:rFonts w:ascii="Arial" w:hAnsi="Arial" w:cs="Arial"/>
          <w:kern w:val="1"/>
          <w:lang w:eastAsia="zh-CN"/>
        </w:rPr>
        <w:t xml:space="preserve">) </w:t>
      </w:r>
    </w:p>
    <w:p w14:paraId="135B3091" w14:textId="1E4DF8A8"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水浴锅</w:t>
      </w:r>
      <w:r w:rsidR="00C87758" w:rsidRPr="00FA5966">
        <w:rPr>
          <w:rFonts w:ascii="Arial" w:hAnsi="Arial" w:cs="Arial"/>
          <w:kern w:val="1"/>
          <w:lang w:eastAsia="zh-CN"/>
        </w:rPr>
        <w:t xml:space="preserve"> (</w:t>
      </w:r>
      <w:r w:rsidRPr="00FA5966">
        <w:rPr>
          <w:rFonts w:ascii="Arial" w:hAnsi="Arial" w:cs="Arial"/>
          <w:kern w:val="1"/>
          <w:lang w:eastAsia="zh-CN"/>
        </w:rPr>
        <w:t>TIANDZ</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DZKW-S-6</w:t>
      </w:r>
      <w:r w:rsidR="00C87758" w:rsidRPr="00FA5966">
        <w:rPr>
          <w:rFonts w:ascii="Arial" w:hAnsi="Arial" w:cs="Arial"/>
          <w:kern w:val="1"/>
          <w:lang w:eastAsia="zh-CN"/>
        </w:rPr>
        <w:t xml:space="preserve">) </w:t>
      </w:r>
    </w:p>
    <w:p w14:paraId="2C62F8C1" w14:textId="01E9F3BC"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lang w:eastAsia="zh-CN"/>
        </w:rPr>
      </w:pPr>
      <w:proofErr w:type="spellStart"/>
      <w:r w:rsidRPr="00FA5966">
        <w:rPr>
          <w:rFonts w:ascii="Arial" w:hAnsi="Arial" w:cs="Arial"/>
          <w:kern w:val="1"/>
          <w:lang w:eastAsia="zh-CN"/>
        </w:rPr>
        <w:t>NanoDrop</w:t>
      </w:r>
      <w:r w:rsidRPr="00FA5966">
        <w:rPr>
          <w:rFonts w:ascii="Arial" w:hAnsi="Arial" w:cs="Arial"/>
          <w:kern w:val="1"/>
          <w:vertAlign w:val="superscript"/>
          <w:lang w:eastAsia="zh-CN"/>
        </w:rPr>
        <w:t>TM</w:t>
      </w:r>
      <w:proofErr w:type="spellEnd"/>
      <w:r w:rsidRPr="00FA5966">
        <w:rPr>
          <w:rFonts w:ascii="Arial" w:hAnsi="Arial" w:cs="Arial"/>
          <w:lang w:eastAsia="zh-CN"/>
        </w:rPr>
        <w:t>光谱仪</w:t>
      </w:r>
      <w:r w:rsidR="00D718BB" w:rsidRPr="00FA5966">
        <w:rPr>
          <w:rFonts w:ascii="Arial" w:hAnsi="Arial" w:cs="Arial" w:hint="eastAsia"/>
          <w:lang w:eastAsia="zh-CN"/>
        </w:rPr>
        <w:t xml:space="preserve"> </w:t>
      </w:r>
      <w:r w:rsidRPr="00FA5966">
        <w:rPr>
          <w:rFonts w:ascii="Arial" w:hAnsi="Arial" w:cs="Arial"/>
          <w:lang w:eastAsia="zh-CN"/>
        </w:rPr>
        <w:t>(</w:t>
      </w:r>
      <w:r w:rsidRPr="00FA5966">
        <w:rPr>
          <w:rFonts w:ascii="Arial" w:hAnsi="Arial" w:cs="Arial"/>
          <w:kern w:val="1"/>
          <w:lang w:eastAsia="zh-CN"/>
        </w:rPr>
        <w:t>Thermo Scientific</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lang w:eastAsia="zh-CN"/>
        </w:rPr>
        <w:tab/>
        <w:t>2000</w:t>
      </w:r>
      <w:r w:rsidR="00C87758" w:rsidRPr="00FA5966">
        <w:rPr>
          <w:rFonts w:ascii="Arial" w:hAnsi="Arial" w:cs="Arial"/>
          <w:lang w:eastAsia="zh-CN"/>
        </w:rPr>
        <w:t xml:space="preserve">) </w:t>
      </w:r>
    </w:p>
    <w:p w14:paraId="6BEDC1ED" w14:textId="28472C28"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Qubit</w:t>
      </w:r>
      <w:r w:rsidRPr="00FA5966">
        <w:rPr>
          <w:rFonts w:ascii="Arial" w:hAnsi="Arial" w:cs="Arial"/>
          <w:kern w:val="1"/>
          <w:lang w:eastAsia="zh-CN"/>
        </w:rPr>
        <w:t>荧光定量仪</w:t>
      </w:r>
      <w:r w:rsidR="00C87758" w:rsidRPr="00FA5966">
        <w:rPr>
          <w:rFonts w:ascii="Arial" w:hAnsi="Arial" w:cs="Arial"/>
          <w:kern w:val="1"/>
          <w:lang w:eastAsia="zh-CN"/>
        </w:rPr>
        <w:t xml:space="preserve"> (</w:t>
      </w:r>
      <w:r w:rsidRPr="00FA5966">
        <w:rPr>
          <w:rFonts w:ascii="Arial" w:hAnsi="Arial" w:cs="Arial"/>
          <w:kern w:val="1"/>
          <w:lang w:eastAsia="zh-CN"/>
        </w:rPr>
        <w:t>Invitrogen</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2.0</w:t>
      </w:r>
      <w:r w:rsidR="00C87758" w:rsidRPr="00FA5966">
        <w:rPr>
          <w:rFonts w:ascii="Arial" w:hAnsi="Arial" w:cs="Arial"/>
          <w:kern w:val="1"/>
          <w:lang w:eastAsia="zh-CN"/>
        </w:rPr>
        <w:t xml:space="preserve">) </w:t>
      </w:r>
    </w:p>
    <w:p w14:paraId="1B359BAF" w14:textId="37C0C777"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kern w:val="1"/>
          <w:lang w:eastAsia="zh-CN"/>
        </w:rPr>
      </w:pPr>
      <w:r w:rsidRPr="00FA5966">
        <w:rPr>
          <w:rFonts w:ascii="Arial" w:hAnsi="Arial" w:cs="Arial"/>
          <w:kern w:val="1"/>
          <w:lang w:eastAsia="zh-CN"/>
        </w:rPr>
        <w:t>电泳仪</w:t>
      </w:r>
      <w:r w:rsidR="00C87758" w:rsidRPr="00FA5966">
        <w:rPr>
          <w:rFonts w:ascii="Arial" w:hAnsi="Arial" w:cs="Arial"/>
          <w:kern w:val="1"/>
          <w:lang w:eastAsia="zh-CN"/>
        </w:rPr>
        <w:t xml:space="preserve"> (</w:t>
      </w:r>
      <w:r w:rsidRPr="00FA5966">
        <w:rPr>
          <w:rFonts w:ascii="Arial" w:hAnsi="Arial" w:cs="Arial"/>
          <w:kern w:val="1"/>
          <w:lang w:eastAsia="zh-CN"/>
        </w:rPr>
        <w:t>Bio-Rad</w:t>
      </w:r>
      <w:r w:rsidRPr="00FA5966">
        <w:rPr>
          <w:rFonts w:ascii="Arial" w:hAnsi="Arial" w:cs="Arial"/>
          <w:kern w:val="1"/>
          <w:lang w:eastAsia="zh-CN"/>
        </w:rPr>
        <w:t>，</w:t>
      </w:r>
      <w:r w:rsidR="00145B7D" w:rsidRPr="00FA5966">
        <w:rPr>
          <w:rFonts w:ascii="Arial" w:hAnsi="Arial" w:cs="Arial"/>
          <w:kern w:val="1"/>
          <w:lang w:eastAsia="zh-CN"/>
        </w:rPr>
        <w:t xml:space="preserve">catalog number: </w:t>
      </w:r>
      <w:r w:rsidRPr="00FA5966">
        <w:rPr>
          <w:rFonts w:ascii="Arial" w:hAnsi="Arial" w:cs="Arial"/>
          <w:kern w:val="1"/>
          <w:lang w:eastAsia="zh-CN"/>
        </w:rPr>
        <w:t>CHEF Mapper</w:t>
      </w:r>
      <w:r w:rsidR="00C87758" w:rsidRPr="00FA5966">
        <w:rPr>
          <w:rFonts w:ascii="Arial" w:hAnsi="Arial" w:cs="Arial"/>
          <w:kern w:val="1"/>
          <w:lang w:eastAsia="zh-CN"/>
        </w:rPr>
        <w:t xml:space="preserve">) </w:t>
      </w:r>
    </w:p>
    <w:p w14:paraId="72A24257" w14:textId="16E085EB" w:rsidR="00054EFA" w:rsidRPr="00FA5966" w:rsidRDefault="00054EFA" w:rsidP="00E0080E">
      <w:pPr>
        <w:pStyle w:val="aa"/>
        <w:numPr>
          <w:ilvl w:val="0"/>
          <w:numId w:val="42"/>
        </w:numPr>
        <w:adjustRightInd w:val="0"/>
        <w:snapToGrid w:val="0"/>
        <w:spacing w:line="360" w:lineRule="auto"/>
        <w:ind w:left="480" w:hangingChars="200" w:hanging="480"/>
        <w:rPr>
          <w:rFonts w:ascii="Arial" w:hAnsi="Arial" w:cs="Arial"/>
          <w:szCs w:val="32"/>
          <w:lang w:eastAsia="zh-CN"/>
        </w:rPr>
      </w:pPr>
      <w:r w:rsidRPr="00FA5966">
        <w:rPr>
          <w:rFonts w:ascii="Arial" w:hAnsi="Arial" w:cs="Arial"/>
          <w:szCs w:val="32"/>
          <w:lang w:eastAsia="zh-CN"/>
        </w:rPr>
        <w:t>PCR</w:t>
      </w:r>
      <w:r w:rsidRPr="00FA5966">
        <w:rPr>
          <w:rFonts w:ascii="Arial" w:hAnsi="Arial" w:cs="Arial"/>
          <w:szCs w:val="32"/>
          <w:lang w:eastAsia="zh-CN"/>
        </w:rPr>
        <w:t>仪</w:t>
      </w:r>
      <w:r w:rsidR="00C87758" w:rsidRPr="00FA5966">
        <w:rPr>
          <w:rFonts w:ascii="Arial" w:hAnsi="Arial" w:cs="Arial"/>
          <w:szCs w:val="32"/>
          <w:lang w:eastAsia="zh-CN"/>
        </w:rPr>
        <w:t xml:space="preserve"> (</w:t>
      </w:r>
      <w:proofErr w:type="spellStart"/>
      <w:r w:rsidRPr="00FA5966">
        <w:rPr>
          <w:rFonts w:ascii="Arial" w:hAnsi="Arial" w:cs="Arial"/>
          <w:szCs w:val="32"/>
          <w:lang w:eastAsia="zh-CN"/>
        </w:rPr>
        <w:t>Thermofisher</w:t>
      </w:r>
      <w:proofErr w:type="spellEnd"/>
      <w:r w:rsidRPr="00FA5966">
        <w:rPr>
          <w:rFonts w:ascii="Arial" w:hAnsi="Arial" w:cs="Arial"/>
          <w:szCs w:val="32"/>
          <w:lang w:eastAsia="zh-CN"/>
        </w:rPr>
        <w:t>，</w:t>
      </w:r>
      <w:r w:rsidR="00145B7D" w:rsidRPr="00FA5966">
        <w:rPr>
          <w:rFonts w:ascii="Arial" w:hAnsi="Arial" w:cs="Arial"/>
          <w:kern w:val="1"/>
          <w:lang w:eastAsia="zh-CN"/>
        </w:rPr>
        <w:t xml:space="preserve">catalog number: </w:t>
      </w:r>
      <w:proofErr w:type="spellStart"/>
      <w:r w:rsidRPr="00FA5966">
        <w:rPr>
          <w:rFonts w:ascii="Arial" w:hAnsi="Arial" w:cs="Arial"/>
          <w:szCs w:val="32"/>
          <w:lang w:eastAsia="zh-CN"/>
        </w:rPr>
        <w:t>Veriti</w:t>
      </w:r>
      <w:proofErr w:type="spellEnd"/>
      <w:r w:rsidRPr="00FA5966">
        <w:rPr>
          <w:rFonts w:ascii="Arial" w:hAnsi="Arial" w:cs="Arial"/>
          <w:szCs w:val="32"/>
          <w:lang w:eastAsia="zh-CN"/>
        </w:rPr>
        <w:t xml:space="preserve"> 96-Well Thermal Cycler</w:t>
      </w:r>
      <w:r w:rsidR="00C87758" w:rsidRPr="00FA5966">
        <w:rPr>
          <w:rFonts w:ascii="Arial" w:hAnsi="Arial" w:cs="Arial"/>
          <w:szCs w:val="32"/>
          <w:lang w:eastAsia="zh-CN"/>
        </w:rPr>
        <w:t xml:space="preserve">) </w:t>
      </w:r>
    </w:p>
    <w:p w14:paraId="55D80588" w14:textId="77777777" w:rsidR="00054EFA" w:rsidRPr="00FA5966" w:rsidRDefault="00054EFA" w:rsidP="00475ECF">
      <w:pPr>
        <w:adjustRightInd w:val="0"/>
        <w:snapToGrid w:val="0"/>
        <w:spacing w:line="360" w:lineRule="auto"/>
        <w:rPr>
          <w:rFonts w:ascii="Arial" w:hAnsi="Arial" w:cs="Arial"/>
          <w:sz w:val="24"/>
          <w:szCs w:val="32"/>
          <w:lang w:eastAsia="zh-CN"/>
        </w:rPr>
      </w:pPr>
    </w:p>
    <w:p w14:paraId="5B590B0C" w14:textId="77777777" w:rsidR="00054EFA" w:rsidRPr="00FA5966" w:rsidRDefault="00054EFA" w:rsidP="00E0080E">
      <w:pPr>
        <w:adjustRightInd w:val="0"/>
        <w:snapToGrid w:val="0"/>
        <w:spacing w:line="360" w:lineRule="auto"/>
        <w:jc w:val="both"/>
        <w:rPr>
          <w:rFonts w:ascii="Arial" w:hAnsi="Arial" w:cs="Arial"/>
          <w:sz w:val="24"/>
          <w:szCs w:val="24"/>
        </w:rPr>
      </w:pPr>
      <w:r w:rsidRPr="00FA5966">
        <w:rPr>
          <w:rFonts w:ascii="Arial" w:eastAsia="黑体" w:hAnsi="Arial" w:cs="Arial"/>
          <w:b/>
          <w:bCs/>
          <w:sz w:val="24"/>
          <w:szCs w:val="24"/>
          <w:lang w:eastAsia="zh-CN"/>
        </w:rPr>
        <w:t>实验步骤</w:t>
      </w:r>
    </w:p>
    <w:p w14:paraId="0209A0A2" w14:textId="77777777" w:rsidR="00054EFA" w:rsidRPr="00FA5966" w:rsidRDefault="00054EFA" w:rsidP="00E0080E">
      <w:pPr>
        <w:adjustRightInd w:val="0"/>
        <w:snapToGrid w:val="0"/>
        <w:spacing w:line="360" w:lineRule="auto"/>
        <w:jc w:val="both"/>
        <w:rPr>
          <w:rFonts w:ascii="Arial" w:hAnsi="Arial" w:cs="Arial"/>
          <w:sz w:val="24"/>
          <w:szCs w:val="24"/>
        </w:rPr>
      </w:pPr>
      <w:r w:rsidRPr="00FA5966">
        <w:rPr>
          <w:rFonts w:ascii="Arial" w:hAnsi="Arial" w:cs="Arial"/>
          <w:sz w:val="24"/>
          <w:szCs w:val="24"/>
        </w:rPr>
        <w:t>一、样品前处理</w:t>
      </w:r>
    </w:p>
    <w:p w14:paraId="46640F17" w14:textId="77777777" w:rsidR="00054EFA" w:rsidRPr="000D3717" w:rsidRDefault="00054EFA" w:rsidP="00E0080E">
      <w:pPr>
        <w:widowControl w:val="0"/>
        <w:numPr>
          <w:ilvl w:val="0"/>
          <w:numId w:val="37"/>
        </w:numPr>
        <w:adjustRightInd w:val="0"/>
        <w:snapToGrid w:val="0"/>
        <w:spacing w:line="360" w:lineRule="auto"/>
        <w:ind w:left="480" w:hangingChars="200" w:hanging="480"/>
        <w:jc w:val="both"/>
        <w:rPr>
          <w:rFonts w:ascii="Arial" w:hAnsi="Arial" w:cs="Arial"/>
          <w:sz w:val="24"/>
          <w:szCs w:val="24"/>
          <w:lang w:eastAsia="zh-CN"/>
        </w:rPr>
      </w:pPr>
      <w:r w:rsidRPr="00FA5966">
        <w:rPr>
          <w:rFonts w:ascii="Arial" w:hAnsi="Arial" w:cs="Arial"/>
          <w:sz w:val="24"/>
          <w:szCs w:val="24"/>
          <w:lang w:eastAsia="zh-CN"/>
        </w:rPr>
        <w:t>采集</w:t>
      </w:r>
      <w:r w:rsidRPr="000D3717">
        <w:rPr>
          <w:rFonts w:ascii="Arial" w:hAnsi="Arial" w:cs="Arial"/>
          <w:sz w:val="24"/>
          <w:szCs w:val="24"/>
          <w:lang w:eastAsia="zh-CN"/>
        </w:rPr>
        <w:t>微生物样品，置于液氮保存。</w:t>
      </w:r>
    </w:p>
    <w:p w14:paraId="07A3AD98" w14:textId="27B8B3E5" w:rsidR="00054EFA" w:rsidRPr="000D3717" w:rsidRDefault="00054EFA" w:rsidP="00E0080E">
      <w:pPr>
        <w:widowControl w:val="0"/>
        <w:numPr>
          <w:ilvl w:val="0"/>
          <w:numId w:val="37"/>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取约</w:t>
      </w:r>
      <w:r w:rsidRPr="000D3717">
        <w:rPr>
          <w:rFonts w:ascii="Arial" w:hAnsi="Arial" w:cs="Arial"/>
          <w:bCs/>
          <w:sz w:val="24"/>
          <w:szCs w:val="32"/>
          <w:lang w:eastAsia="zh-CN"/>
        </w:rPr>
        <w:t>5 ml</w:t>
      </w:r>
      <w:r w:rsidR="00DE4C2C" w:rsidRPr="000D3717">
        <w:rPr>
          <w:rFonts w:ascii="Arial" w:hAnsi="Arial" w:cs="Arial" w:hint="eastAsia"/>
          <w:bCs/>
          <w:sz w:val="24"/>
          <w:szCs w:val="32"/>
          <w:lang w:eastAsia="zh-CN"/>
        </w:rPr>
        <w:t>（</w:t>
      </w:r>
      <w:r w:rsidR="00CB3077" w:rsidRPr="000D3717">
        <w:rPr>
          <w:rFonts w:ascii="Arial" w:hAnsi="Arial" w:cs="Arial" w:hint="eastAsia"/>
          <w:bCs/>
          <w:sz w:val="24"/>
          <w:szCs w:val="32"/>
          <w:lang w:eastAsia="zh-CN"/>
        </w:rPr>
        <w:t>或</w:t>
      </w:r>
      <w:r w:rsidR="00DE4C2C" w:rsidRPr="000D3717">
        <w:rPr>
          <w:rFonts w:ascii="Arial" w:hAnsi="Arial" w:cs="Arial" w:hint="eastAsia"/>
          <w:bCs/>
          <w:sz w:val="24"/>
          <w:szCs w:val="32"/>
          <w:lang w:eastAsia="zh-CN"/>
        </w:rPr>
        <w:t>5</w:t>
      </w:r>
      <w:r w:rsidR="00DE4C2C" w:rsidRPr="000D3717">
        <w:rPr>
          <w:rFonts w:ascii="Arial" w:hAnsi="Arial" w:cs="Arial"/>
          <w:bCs/>
          <w:sz w:val="24"/>
          <w:szCs w:val="32"/>
          <w:lang w:eastAsia="zh-CN"/>
        </w:rPr>
        <w:t xml:space="preserve"> </w:t>
      </w:r>
      <w:r w:rsidR="00DE4C2C" w:rsidRPr="000D3717">
        <w:rPr>
          <w:rFonts w:ascii="Arial" w:hAnsi="Arial" w:cs="Arial" w:hint="eastAsia"/>
          <w:bCs/>
          <w:sz w:val="24"/>
          <w:szCs w:val="32"/>
          <w:lang w:eastAsia="zh-CN"/>
        </w:rPr>
        <w:t>g</w:t>
      </w:r>
      <w:r w:rsidR="00DE4C2C" w:rsidRPr="000D3717">
        <w:rPr>
          <w:rFonts w:ascii="Arial" w:hAnsi="Arial" w:cs="Arial" w:hint="eastAsia"/>
          <w:bCs/>
          <w:sz w:val="24"/>
          <w:szCs w:val="32"/>
          <w:lang w:eastAsia="zh-CN"/>
        </w:rPr>
        <w:t>）</w:t>
      </w:r>
      <w:r w:rsidRPr="000D3717">
        <w:rPr>
          <w:rFonts w:ascii="Arial" w:hAnsi="Arial" w:cs="Arial"/>
          <w:sz w:val="24"/>
          <w:szCs w:val="24"/>
          <w:lang w:eastAsia="zh-CN"/>
        </w:rPr>
        <w:t>液氮冻存的微生物样品，置于研磨罐</w:t>
      </w:r>
      <w:r w:rsidR="00C87758" w:rsidRPr="000D3717">
        <w:rPr>
          <w:rFonts w:ascii="Arial" w:hAnsi="Arial" w:cs="Arial"/>
          <w:sz w:val="24"/>
          <w:szCs w:val="24"/>
          <w:lang w:eastAsia="zh-CN"/>
        </w:rPr>
        <w:t xml:space="preserve"> (</w:t>
      </w:r>
      <w:r w:rsidRPr="000D3717">
        <w:rPr>
          <w:rFonts w:ascii="Arial" w:hAnsi="Arial" w:cs="Arial"/>
          <w:bCs/>
          <w:sz w:val="24"/>
          <w:szCs w:val="32"/>
          <w:lang w:eastAsia="zh-CN"/>
        </w:rPr>
        <w:t>50 ml</w:t>
      </w:r>
      <w:r w:rsidR="00C87758" w:rsidRPr="000D3717">
        <w:rPr>
          <w:rFonts w:ascii="Arial" w:hAnsi="Arial" w:cs="Arial"/>
          <w:sz w:val="24"/>
          <w:szCs w:val="24"/>
          <w:lang w:eastAsia="zh-CN"/>
        </w:rPr>
        <w:t xml:space="preserve">) </w:t>
      </w:r>
      <w:r w:rsidRPr="000D3717">
        <w:rPr>
          <w:rFonts w:ascii="Arial" w:hAnsi="Arial" w:cs="Arial"/>
          <w:sz w:val="24"/>
          <w:szCs w:val="24"/>
          <w:lang w:eastAsia="zh-CN"/>
        </w:rPr>
        <w:t>中，加入</w:t>
      </w:r>
      <w:r w:rsidRPr="000D3717">
        <w:rPr>
          <w:rFonts w:ascii="Arial" w:hAnsi="Arial" w:cs="Arial"/>
          <w:bCs/>
          <w:sz w:val="24"/>
          <w:szCs w:val="32"/>
          <w:lang w:eastAsia="zh-CN"/>
        </w:rPr>
        <w:t>1</w:t>
      </w:r>
      <w:r w:rsidRPr="000D3717">
        <w:rPr>
          <w:rFonts w:ascii="Arial" w:hAnsi="Arial" w:cs="Arial"/>
          <w:sz w:val="24"/>
          <w:szCs w:val="24"/>
          <w:lang w:eastAsia="zh-CN"/>
        </w:rPr>
        <w:t>颗</w:t>
      </w:r>
      <w:r w:rsidRPr="000D3717">
        <w:rPr>
          <w:rFonts w:ascii="Arial" w:hAnsi="Arial" w:cs="Arial"/>
          <w:bCs/>
          <w:sz w:val="24"/>
          <w:szCs w:val="32"/>
          <w:lang w:eastAsia="zh-CN"/>
        </w:rPr>
        <w:t>20 mm</w:t>
      </w:r>
      <w:r w:rsidRPr="000D3717">
        <w:rPr>
          <w:rFonts w:ascii="Arial" w:hAnsi="Arial" w:cs="Arial"/>
          <w:sz w:val="24"/>
          <w:szCs w:val="24"/>
          <w:lang w:eastAsia="zh-CN"/>
        </w:rPr>
        <w:t>和</w:t>
      </w:r>
      <w:r w:rsidRPr="000D3717">
        <w:rPr>
          <w:rFonts w:ascii="Arial" w:hAnsi="Arial" w:cs="Arial"/>
          <w:bCs/>
          <w:sz w:val="24"/>
          <w:szCs w:val="32"/>
          <w:lang w:eastAsia="zh-CN"/>
        </w:rPr>
        <w:t>10</w:t>
      </w:r>
      <w:r w:rsidRPr="000D3717">
        <w:rPr>
          <w:rFonts w:ascii="Arial" w:hAnsi="Arial" w:cs="Arial"/>
          <w:sz w:val="24"/>
          <w:szCs w:val="24"/>
          <w:lang w:eastAsia="zh-CN"/>
        </w:rPr>
        <w:t>颗</w:t>
      </w:r>
      <w:r w:rsidRPr="000D3717">
        <w:rPr>
          <w:rFonts w:ascii="Arial" w:hAnsi="Arial" w:cs="Arial"/>
          <w:bCs/>
          <w:sz w:val="24"/>
          <w:szCs w:val="32"/>
          <w:lang w:eastAsia="zh-CN"/>
        </w:rPr>
        <w:t>5 mm</w:t>
      </w:r>
      <w:r w:rsidRPr="000D3717">
        <w:rPr>
          <w:rFonts w:ascii="Arial" w:hAnsi="Arial" w:cs="Arial"/>
          <w:sz w:val="24"/>
          <w:szCs w:val="24"/>
          <w:lang w:eastAsia="zh-CN"/>
        </w:rPr>
        <w:t>钢珠，利用全自动冷冻研磨仪在振动频率为</w:t>
      </w:r>
      <w:r w:rsidRPr="000D3717">
        <w:rPr>
          <w:rFonts w:ascii="Arial" w:hAnsi="Arial" w:cs="Arial"/>
          <w:bCs/>
          <w:sz w:val="24"/>
          <w:szCs w:val="32"/>
          <w:lang w:eastAsia="zh-CN"/>
        </w:rPr>
        <w:t>30 Hz</w:t>
      </w:r>
      <w:r w:rsidRPr="000D3717">
        <w:rPr>
          <w:rFonts w:ascii="Arial" w:hAnsi="Arial" w:cs="Arial"/>
          <w:sz w:val="24"/>
          <w:szCs w:val="24"/>
          <w:lang w:eastAsia="zh-CN"/>
        </w:rPr>
        <w:t>条件下研磨</w:t>
      </w:r>
      <w:r w:rsidRPr="000D3717">
        <w:rPr>
          <w:rFonts w:ascii="Arial" w:hAnsi="Arial" w:cs="Arial"/>
          <w:bCs/>
          <w:sz w:val="24"/>
          <w:szCs w:val="32"/>
          <w:lang w:eastAsia="zh-CN"/>
        </w:rPr>
        <w:t>5</w:t>
      </w:r>
      <w:r w:rsidRPr="000D3717">
        <w:rPr>
          <w:rFonts w:ascii="Arial" w:hAnsi="Arial" w:cs="Arial"/>
          <w:sz w:val="24"/>
          <w:szCs w:val="24"/>
          <w:lang w:eastAsia="zh-CN"/>
        </w:rPr>
        <w:t xml:space="preserve"> </w:t>
      </w:r>
      <w:r w:rsidRPr="000D3717">
        <w:rPr>
          <w:rFonts w:ascii="Arial" w:hAnsi="Arial" w:cs="Arial"/>
          <w:bCs/>
          <w:sz w:val="24"/>
          <w:szCs w:val="32"/>
          <w:lang w:eastAsia="zh-CN"/>
        </w:rPr>
        <w:t>min</w:t>
      </w:r>
      <w:r w:rsidR="00DE4C2C" w:rsidRPr="000D3717">
        <w:rPr>
          <w:rFonts w:ascii="Arial" w:hAnsi="Arial" w:cs="Arial" w:hint="eastAsia"/>
          <w:bCs/>
          <w:sz w:val="24"/>
          <w:szCs w:val="32"/>
          <w:lang w:eastAsia="zh-CN"/>
        </w:rPr>
        <w:t>，研磨完成后取出置于</w:t>
      </w:r>
      <w:r w:rsidR="00DE4C2C" w:rsidRPr="000D3717">
        <w:rPr>
          <w:rFonts w:ascii="Arial" w:hAnsi="Arial" w:cs="Arial" w:hint="eastAsia"/>
          <w:bCs/>
          <w:sz w:val="24"/>
          <w:szCs w:val="32"/>
          <w:lang w:eastAsia="zh-CN"/>
        </w:rPr>
        <w:t>50</w:t>
      </w:r>
      <w:r w:rsidR="00DE4C2C" w:rsidRPr="000D3717">
        <w:rPr>
          <w:rFonts w:ascii="Arial" w:hAnsi="Arial" w:cs="Arial"/>
          <w:bCs/>
          <w:sz w:val="24"/>
          <w:szCs w:val="32"/>
          <w:lang w:eastAsia="zh-CN"/>
        </w:rPr>
        <w:t xml:space="preserve"> ml </w:t>
      </w:r>
      <w:r w:rsidR="00DE4C2C" w:rsidRPr="000D3717">
        <w:rPr>
          <w:rFonts w:ascii="Arial" w:hAnsi="Arial" w:cs="Arial" w:hint="eastAsia"/>
          <w:bCs/>
          <w:sz w:val="24"/>
          <w:szCs w:val="32"/>
          <w:lang w:eastAsia="zh-CN"/>
        </w:rPr>
        <w:t>离心管</w:t>
      </w:r>
      <w:r w:rsidRPr="000D3717">
        <w:rPr>
          <w:rFonts w:ascii="Arial" w:hAnsi="Arial" w:cs="Arial"/>
          <w:sz w:val="24"/>
          <w:szCs w:val="24"/>
          <w:lang w:eastAsia="zh-CN"/>
        </w:rPr>
        <w:t>。</w:t>
      </w:r>
    </w:p>
    <w:p w14:paraId="2D47483B" w14:textId="53A3C802" w:rsidR="00054EFA" w:rsidRPr="000D3717" w:rsidRDefault="00054EFA" w:rsidP="00E0080E">
      <w:pPr>
        <w:widowControl w:val="0"/>
        <w:numPr>
          <w:ilvl w:val="0"/>
          <w:numId w:val="37"/>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加入</w:t>
      </w:r>
      <w:r w:rsidRPr="000D3717">
        <w:rPr>
          <w:rFonts w:ascii="Arial" w:hAnsi="Arial" w:cs="Arial"/>
          <w:bCs/>
          <w:sz w:val="24"/>
          <w:szCs w:val="32"/>
          <w:lang w:eastAsia="zh-CN"/>
        </w:rPr>
        <w:t>5 m</w:t>
      </w:r>
      <w:r w:rsidR="00A217BE" w:rsidRPr="000D3717">
        <w:rPr>
          <w:rFonts w:ascii="Arial" w:hAnsi="Arial" w:cs="Arial"/>
          <w:bCs/>
          <w:sz w:val="24"/>
          <w:szCs w:val="32"/>
          <w:lang w:eastAsia="zh-CN"/>
        </w:rPr>
        <w:t>l</w:t>
      </w:r>
      <w:r w:rsidRPr="000D3717">
        <w:rPr>
          <w:rFonts w:ascii="Arial" w:hAnsi="Arial" w:cs="Arial"/>
          <w:bCs/>
          <w:sz w:val="24"/>
          <w:szCs w:val="32"/>
          <w:lang w:eastAsia="zh-CN"/>
        </w:rPr>
        <w:t xml:space="preserve"> TRIZOL</w:t>
      </w:r>
      <w:r w:rsidRPr="000D3717">
        <w:rPr>
          <w:rFonts w:ascii="Arial" w:hAnsi="Arial" w:cs="Arial"/>
          <w:sz w:val="24"/>
          <w:szCs w:val="24"/>
          <w:lang w:eastAsia="zh-CN"/>
        </w:rPr>
        <w:t>溶液充分混匀，室温放置</w:t>
      </w:r>
      <w:r w:rsidRPr="000D3717">
        <w:rPr>
          <w:rFonts w:ascii="Arial" w:hAnsi="Arial" w:cs="Arial"/>
          <w:bCs/>
          <w:sz w:val="24"/>
          <w:szCs w:val="32"/>
          <w:lang w:eastAsia="zh-CN"/>
        </w:rPr>
        <w:t>5 min</w:t>
      </w:r>
      <w:r w:rsidRPr="000D3717">
        <w:rPr>
          <w:rFonts w:ascii="Arial" w:hAnsi="Arial" w:cs="Arial"/>
          <w:sz w:val="24"/>
          <w:szCs w:val="24"/>
          <w:lang w:eastAsia="zh-CN"/>
        </w:rPr>
        <w:t>。</w:t>
      </w:r>
    </w:p>
    <w:p w14:paraId="22AAD920" w14:textId="07BCCE63" w:rsidR="00054EFA" w:rsidRPr="000D3717" w:rsidRDefault="00054EFA" w:rsidP="00A60701">
      <w:pPr>
        <w:widowControl w:val="0"/>
        <w:numPr>
          <w:ilvl w:val="0"/>
          <w:numId w:val="37"/>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加入</w:t>
      </w:r>
      <w:r w:rsidRPr="000D3717">
        <w:rPr>
          <w:rFonts w:ascii="Arial" w:hAnsi="Arial" w:cs="Arial"/>
          <w:bCs/>
          <w:sz w:val="24"/>
          <w:szCs w:val="32"/>
          <w:lang w:eastAsia="zh-CN"/>
        </w:rPr>
        <w:t>0.2</w:t>
      </w:r>
      <w:r w:rsidRPr="000D3717">
        <w:rPr>
          <w:rFonts w:ascii="Arial" w:hAnsi="Arial" w:cs="Arial"/>
          <w:sz w:val="24"/>
          <w:szCs w:val="24"/>
          <w:lang w:eastAsia="zh-CN"/>
        </w:rPr>
        <w:t>倍体积的三氯甲烷溶液，涡旋混匀</w:t>
      </w:r>
      <w:r w:rsidRPr="000D3717">
        <w:rPr>
          <w:rFonts w:ascii="Arial" w:hAnsi="Arial" w:cs="Arial"/>
          <w:bCs/>
          <w:sz w:val="24"/>
          <w:szCs w:val="32"/>
          <w:lang w:eastAsia="zh-CN"/>
        </w:rPr>
        <w:t>15 s</w:t>
      </w:r>
      <w:r w:rsidRPr="000D3717">
        <w:rPr>
          <w:rFonts w:ascii="Arial" w:hAnsi="Arial" w:cs="Arial"/>
          <w:sz w:val="24"/>
          <w:szCs w:val="24"/>
          <w:lang w:eastAsia="zh-CN"/>
        </w:rPr>
        <w:t>，放置</w:t>
      </w:r>
      <w:r w:rsidRPr="000D3717">
        <w:rPr>
          <w:rFonts w:ascii="Arial" w:hAnsi="Arial" w:cs="Arial"/>
          <w:bCs/>
          <w:sz w:val="24"/>
          <w:szCs w:val="32"/>
          <w:lang w:eastAsia="zh-CN"/>
        </w:rPr>
        <w:t>3 min</w:t>
      </w:r>
      <w:r w:rsidRPr="000D3717">
        <w:rPr>
          <w:rFonts w:ascii="Arial" w:hAnsi="Arial" w:cs="Arial"/>
          <w:sz w:val="24"/>
          <w:szCs w:val="24"/>
          <w:lang w:eastAsia="zh-CN"/>
        </w:rPr>
        <w:t>后离心</w:t>
      </w:r>
      <w:r w:rsidR="00C87758" w:rsidRPr="000D3717">
        <w:rPr>
          <w:rFonts w:ascii="Arial" w:hAnsi="Arial" w:cs="Arial"/>
          <w:sz w:val="24"/>
          <w:szCs w:val="24"/>
          <w:lang w:eastAsia="zh-CN"/>
        </w:rPr>
        <w:t xml:space="preserve"> (</w:t>
      </w:r>
      <w:r w:rsidR="00B917B7" w:rsidRPr="000D3717">
        <w:rPr>
          <w:rFonts w:ascii="Arial" w:hAnsi="Arial" w:cs="Arial"/>
          <w:bCs/>
          <w:sz w:val="24"/>
          <w:szCs w:val="32"/>
          <w:lang w:eastAsia="zh-CN"/>
        </w:rPr>
        <w:t>12,</w:t>
      </w:r>
      <w:r w:rsidRPr="000D3717">
        <w:rPr>
          <w:rFonts w:ascii="Arial" w:hAnsi="Arial" w:cs="Arial"/>
          <w:bCs/>
          <w:sz w:val="24"/>
          <w:szCs w:val="32"/>
          <w:lang w:eastAsia="zh-CN"/>
        </w:rPr>
        <w:t>000</w:t>
      </w:r>
      <w:r w:rsidR="00B917B7" w:rsidRPr="000D3717">
        <w:rPr>
          <w:rFonts w:ascii="Arial" w:hAnsi="Arial" w:cs="Arial"/>
          <w:bCs/>
          <w:sz w:val="24"/>
          <w:szCs w:val="32"/>
          <w:lang w:eastAsia="zh-CN"/>
        </w:rPr>
        <w:t xml:space="preserve"> </w:t>
      </w:r>
      <w:r w:rsidRPr="000D3717">
        <w:rPr>
          <w:rFonts w:ascii="Arial" w:hAnsi="Arial" w:cs="Arial"/>
          <w:bCs/>
          <w:sz w:val="24"/>
          <w:szCs w:val="32"/>
          <w:lang w:eastAsia="zh-CN"/>
        </w:rPr>
        <w:t>×</w:t>
      </w:r>
      <w:r w:rsidR="00B917B7" w:rsidRPr="000D3717">
        <w:rPr>
          <w:rFonts w:ascii="Arial" w:hAnsi="Arial" w:cs="Arial"/>
          <w:bCs/>
          <w:sz w:val="24"/>
          <w:szCs w:val="32"/>
          <w:lang w:eastAsia="zh-CN"/>
        </w:rPr>
        <w:t xml:space="preserve"> </w:t>
      </w:r>
      <w:r w:rsidRPr="000D3717">
        <w:rPr>
          <w:rFonts w:ascii="Arial" w:hAnsi="Arial" w:cs="Arial"/>
          <w:bCs/>
          <w:i/>
          <w:sz w:val="24"/>
          <w:szCs w:val="32"/>
          <w:lang w:eastAsia="zh-CN"/>
        </w:rPr>
        <w:t>g</w:t>
      </w:r>
      <w:r w:rsidRPr="000D3717">
        <w:rPr>
          <w:rFonts w:ascii="Arial" w:hAnsi="Arial" w:cs="Arial"/>
          <w:sz w:val="24"/>
          <w:szCs w:val="24"/>
          <w:lang w:eastAsia="zh-CN"/>
        </w:rPr>
        <w:t>，</w:t>
      </w:r>
      <w:r w:rsidRPr="000D3717">
        <w:rPr>
          <w:rFonts w:ascii="Arial" w:hAnsi="Arial" w:cs="Arial"/>
          <w:bCs/>
          <w:sz w:val="24"/>
          <w:szCs w:val="32"/>
          <w:lang w:eastAsia="zh-CN"/>
        </w:rPr>
        <w:t xml:space="preserve">4 </w:t>
      </w:r>
      <w:r w:rsidR="00B917B7" w:rsidRPr="000D3717">
        <w:rPr>
          <w:rFonts w:ascii="Arial" w:eastAsia="宋体" w:hAnsi="Arial" w:cs="Arial"/>
          <w:bCs/>
          <w:sz w:val="24"/>
          <w:szCs w:val="32"/>
          <w:lang w:eastAsia="zh-CN"/>
        </w:rPr>
        <w:t>°C</w:t>
      </w:r>
      <w:r w:rsidRPr="000D3717">
        <w:rPr>
          <w:rFonts w:ascii="Arial" w:eastAsia="宋体" w:hAnsi="Arial" w:cs="Arial"/>
          <w:sz w:val="24"/>
          <w:szCs w:val="24"/>
          <w:lang w:eastAsia="zh-CN"/>
        </w:rPr>
        <w:t>，</w:t>
      </w:r>
      <w:r w:rsidRPr="000D3717">
        <w:rPr>
          <w:rFonts w:ascii="Arial" w:hAnsi="Arial" w:cs="Arial"/>
          <w:bCs/>
          <w:sz w:val="24"/>
          <w:szCs w:val="32"/>
          <w:lang w:eastAsia="zh-CN"/>
        </w:rPr>
        <w:t>15 min</w:t>
      </w:r>
      <w:r w:rsidR="00256324" w:rsidRPr="000D3717">
        <w:rPr>
          <w:rFonts w:ascii="Arial" w:hAnsi="Arial" w:cs="Arial"/>
          <w:sz w:val="24"/>
          <w:szCs w:val="24"/>
          <w:lang w:eastAsia="zh-CN"/>
        </w:rPr>
        <w:t>)</w:t>
      </w:r>
      <w:r w:rsidRPr="000D3717">
        <w:rPr>
          <w:rFonts w:ascii="Arial" w:hAnsi="Arial" w:cs="Arial"/>
          <w:sz w:val="24"/>
          <w:szCs w:val="24"/>
          <w:lang w:eastAsia="zh-CN"/>
        </w:rPr>
        <w:t>。离心后分为三层，上层为</w:t>
      </w:r>
      <w:r w:rsidRPr="000D3717">
        <w:rPr>
          <w:rFonts w:ascii="Arial" w:hAnsi="Arial" w:cs="Arial"/>
          <w:bCs/>
          <w:sz w:val="24"/>
          <w:szCs w:val="32"/>
          <w:lang w:eastAsia="zh-CN"/>
        </w:rPr>
        <w:t>RNA</w:t>
      </w:r>
      <w:r w:rsidRPr="000D3717">
        <w:rPr>
          <w:rFonts w:ascii="Arial" w:hAnsi="Arial" w:cs="Arial"/>
          <w:sz w:val="24"/>
          <w:szCs w:val="24"/>
          <w:lang w:eastAsia="zh-CN"/>
        </w:rPr>
        <w:t>，中层为蛋白质，下层为</w:t>
      </w:r>
      <w:r w:rsidRPr="000D3717">
        <w:rPr>
          <w:rFonts w:ascii="Arial" w:hAnsi="Arial" w:cs="Arial"/>
          <w:bCs/>
          <w:sz w:val="24"/>
          <w:szCs w:val="32"/>
          <w:lang w:eastAsia="zh-CN"/>
        </w:rPr>
        <w:t>DNA</w:t>
      </w:r>
      <w:r w:rsidRPr="000D3717">
        <w:rPr>
          <w:rFonts w:ascii="Arial" w:hAnsi="Arial" w:cs="Arial"/>
          <w:sz w:val="24"/>
          <w:szCs w:val="24"/>
          <w:lang w:eastAsia="zh-CN"/>
        </w:rPr>
        <w:t>。</w:t>
      </w:r>
    </w:p>
    <w:p w14:paraId="1272FD68" w14:textId="77777777" w:rsidR="00135263" w:rsidRPr="000D3717" w:rsidRDefault="00135263" w:rsidP="00135263">
      <w:pPr>
        <w:widowControl w:val="0"/>
        <w:adjustRightInd w:val="0"/>
        <w:snapToGrid w:val="0"/>
        <w:spacing w:line="360" w:lineRule="auto"/>
        <w:ind w:left="480"/>
        <w:jc w:val="both"/>
        <w:rPr>
          <w:rFonts w:ascii="Arial" w:hAnsi="Arial" w:cs="Arial"/>
          <w:sz w:val="24"/>
          <w:szCs w:val="24"/>
          <w:lang w:eastAsia="zh-CN"/>
        </w:rPr>
      </w:pPr>
    </w:p>
    <w:p w14:paraId="17AADEA2" w14:textId="77777777" w:rsidR="00FA5966" w:rsidRPr="000D3717" w:rsidRDefault="00FA5966" w:rsidP="00135263">
      <w:pPr>
        <w:widowControl w:val="0"/>
        <w:adjustRightInd w:val="0"/>
        <w:snapToGrid w:val="0"/>
        <w:spacing w:line="360" w:lineRule="auto"/>
        <w:ind w:left="480"/>
        <w:jc w:val="both"/>
        <w:rPr>
          <w:rFonts w:ascii="Arial" w:hAnsi="Arial" w:cs="Arial"/>
          <w:sz w:val="24"/>
          <w:szCs w:val="24"/>
          <w:lang w:eastAsia="zh-CN"/>
        </w:rPr>
      </w:pPr>
    </w:p>
    <w:p w14:paraId="0F58645D" w14:textId="62C31CAF" w:rsidR="00054EFA" w:rsidRPr="000D3717" w:rsidRDefault="00054EFA" w:rsidP="00E879BE">
      <w:pPr>
        <w:adjustRightInd w:val="0"/>
        <w:snapToGrid w:val="0"/>
        <w:spacing w:line="360" w:lineRule="auto"/>
        <w:jc w:val="both"/>
        <w:rPr>
          <w:rFonts w:ascii="Arial" w:hAnsi="Arial" w:cs="Arial"/>
          <w:sz w:val="24"/>
          <w:szCs w:val="24"/>
        </w:rPr>
      </w:pPr>
      <w:r w:rsidRPr="000D3717">
        <w:rPr>
          <w:rFonts w:ascii="Arial" w:hAnsi="Arial" w:cs="Arial"/>
          <w:sz w:val="24"/>
          <w:szCs w:val="24"/>
        </w:rPr>
        <w:t>二、总</w:t>
      </w:r>
      <w:r w:rsidRPr="000D3717">
        <w:rPr>
          <w:rFonts w:ascii="Arial" w:hAnsi="Arial" w:cs="Arial"/>
          <w:sz w:val="24"/>
          <w:szCs w:val="24"/>
        </w:rPr>
        <w:t>RNA</w:t>
      </w:r>
      <w:r w:rsidRPr="000D3717">
        <w:rPr>
          <w:rFonts w:ascii="Arial" w:hAnsi="Arial" w:cs="Arial"/>
          <w:sz w:val="24"/>
          <w:szCs w:val="24"/>
        </w:rPr>
        <w:t>提取</w:t>
      </w:r>
      <w:r w:rsidR="00ED26C0" w:rsidRPr="000D3717">
        <w:rPr>
          <w:rFonts w:ascii="Arial" w:hAnsi="Arial" w:cs="Arial" w:hint="eastAsia"/>
          <w:sz w:val="24"/>
          <w:szCs w:val="24"/>
          <w:vertAlign w:val="superscript"/>
          <w:lang w:eastAsia="zh-CN"/>
        </w:rPr>
        <w:t>[1,</w:t>
      </w:r>
      <w:r w:rsidR="00ED26C0" w:rsidRPr="000D3717">
        <w:rPr>
          <w:rFonts w:ascii="Arial" w:hAnsi="Arial" w:cs="Arial"/>
          <w:sz w:val="24"/>
          <w:szCs w:val="24"/>
          <w:vertAlign w:val="superscript"/>
          <w:lang w:eastAsia="zh-CN"/>
        </w:rPr>
        <w:t>2,3]</w:t>
      </w:r>
    </w:p>
    <w:p w14:paraId="4D0EFF0E" w14:textId="18A8BB9A"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取上层水相</w:t>
      </w:r>
      <w:r w:rsidRPr="000D3717">
        <w:rPr>
          <w:rFonts w:ascii="Arial" w:hAnsi="Arial" w:cs="Arial"/>
          <w:sz w:val="24"/>
          <w:szCs w:val="24"/>
          <w:lang w:eastAsia="zh-CN"/>
        </w:rPr>
        <w:t>RNA</w:t>
      </w:r>
      <w:r w:rsidRPr="000D3717">
        <w:rPr>
          <w:rFonts w:ascii="Arial" w:hAnsi="Arial" w:cs="Arial"/>
          <w:sz w:val="24"/>
          <w:szCs w:val="24"/>
          <w:lang w:eastAsia="zh-CN"/>
        </w:rPr>
        <w:t>到新的</w:t>
      </w:r>
      <w:r w:rsidR="00DE4C2C" w:rsidRPr="000D3717">
        <w:rPr>
          <w:rFonts w:ascii="Arial" w:hAnsi="Arial" w:cs="Arial" w:hint="eastAsia"/>
          <w:sz w:val="24"/>
          <w:szCs w:val="24"/>
          <w:lang w:eastAsia="zh-CN"/>
        </w:rPr>
        <w:t>50</w:t>
      </w:r>
      <w:r w:rsidR="00DE4C2C" w:rsidRPr="000D3717">
        <w:rPr>
          <w:rFonts w:ascii="Arial" w:hAnsi="Arial" w:cs="Arial"/>
          <w:sz w:val="24"/>
          <w:szCs w:val="24"/>
          <w:lang w:eastAsia="zh-CN"/>
        </w:rPr>
        <w:t xml:space="preserve"> ml</w:t>
      </w:r>
      <w:r w:rsidRPr="000D3717">
        <w:rPr>
          <w:rFonts w:ascii="Arial" w:hAnsi="Arial" w:cs="Arial"/>
          <w:sz w:val="24"/>
          <w:szCs w:val="24"/>
          <w:lang w:eastAsia="zh-CN"/>
        </w:rPr>
        <w:t>离心管</w:t>
      </w:r>
      <w:r w:rsidR="00C87758" w:rsidRPr="000D3717">
        <w:rPr>
          <w:rFonts w:ascii="Arial" w:hAnsi="Arial" w:cs="Arial"/>
          <w:sz w:val="24"/>
          <w:szCs w:val="24"/>
          <w:lang w:eastAsia="zh-CN"/>
        </w:rPr>
        <w:t xml:space="preserve"> (</w:t>
      </w:r>
      <w:r w:rsidRPr="000D3717">
        <w:rPr>
          <w:rFonts w:ascii="Arial" w:hAnsi="Arial" w:cs="Arial"/>
          <w:kern w:val="1"/>
          <w:sz w:val="24"/>
          <w:szCs w:val="24"/>
          <w:lang w:eastAsia="zh-CN"/>
        </w:rPr>
        <w:t>RNase-Free</w:t>
      </w:r>
      <w:r w:rsidR="00C87758" w:rsidRPr="000D3717">
        <w:rPr>
          <w:rFonts w:ascii="Arial" w:hAnsi="Arial" w:cs="Arial"/>
          <w:sz w:val="24"/>
          <w:szCs w:val="24"/>
          <w:lang w:eastAsia="zh-CN"/>
        </w:rPr>
        <w:t xml:space="preserve">) </w:t>
      </w:r>
      <w:r w:rsidRPr="000D3717">
        <w:rPr>
          <w:rFonts w:ascii="Arial" w:hAnsi="Arial" w:cs="Arial"/>
          <w:sz w:val="24"/>
          <w:szCs w:val="24"/>
          <w:lang w:eastAsia="zh-CN"/>
        </w:rPr>
        <w:t>中</w:t>
      </w:r>
      <w:r w:rsidRPr="000D3717">
        <w:rPr>
          <w:rFonts w:ascii="Arial" w:hAnsi="Arial" w:cs="Arial"/>
          <w:sz w:val="24"/>
          <w:szCs w:val="24"/>
          <w:lang w:eastAsia="zh-CN"/>
        </w:rPr>
        <w:t>,</w:t>
      </w:r>
      <w:r w:rsidRPr="000D3717">
        <w:rPr>
          <w:rFonts w:ascii="Arial" w:hAnsi="Arial" w:cs="Arial"/>
          <w:sz w:val="24"/>
          <w:szCs w:val="24"/>
          <w:lang w:eastAsia="zh-CN"/>
        </w:rPr>
        <w:t>加入等体积预冷异丙醇，颠倒混匀，室温放置</w:t>
      </w:r>
      <w:r w:rsidRPr="000D3717">
        <w:rPr>
          <w:rFonts w:ascii="Arial" w:hAnsi="Arial" w:cs="Arial"/>
          <w:kern w:val="1"/>
          <w:sz w:val="24"/>
          <w:szCs w:val="24"/>
          <w:lang w:eastAsia="zh-CN"/>
        </w:rPr>
        <w:t>10 min</w:t>
      </w:r>
      <w:r w:rsidRPr="000D3717">
        <w:rPr>
          <w:rFonts w:ascii="Arial" w:hAnsi="Arial" w:cs="Arial"/>
          <w:sz w:val="24"/>
          <w:szCs w:val="24"/>
          <w:lang w:eastAsia="zh-CN"/>
        </w:rPr>
        <w:t>，或</w:t>
      </w:r>
      <w:r w:rsidRPr="000D3717">
        <w:rPr>
          <w:rFonts w:ascii="Arial" w:hAnsi="Arial" w:cs="Arial"/>
          <w:kern w:val="1"/>
          <w:sz w:val="24"/>
          <w:szCs w:val="24"/>
          <w:lang w:eastAsia="zh-CN"/>
        </w:rPr>
        <w:t xml:space="preserve">-20 </w:t>
      </w:r>
      <w:r w:rsidR="00C762B5" w:rsidRPr="000D3717">
        <w:rPr>
          <w:rFonts w:ascii="Arial" w:eastAsia="宋体" w:hAnsi="Arial" w:cs="Arial"/>
          <w:bCs/>
          <w:sz w:val="24"/>
          <w:szCs w:val="32"/>
          <w:lang w:eastAsia="zh-CN"/>
        </w:rPr>
        <w:t>°C</w:t>
      </w:r>
      <w:r w:rsidRPr="000D3717">
        <w:rPr>
          <w:rFonts w:ascii="Arial" w:hAnsi="Arial" w:cs="Arial"/>
          <w:sz w:val="24"/>
          <w:szCs w:val="24"/>
          <w:lang w:eastAsia="zh-CN"/>
        </w:rPr>
        <w:t>放置</w:t>
      </w:r>
      <w:r w:rsidRPr="000D3717">
        <w:rPr>
          <w:rFonts w:ascii="Arial" w:hAnsi="Arial" w:cs="Arial"/>
          <w:kern w:val="1"/>
          <w:sz w:val="24"/>
          <w:szCs w:val="24"/>
          <w:lang w:eastAsia="zh-CN"/>
        </w:rPr>
        <w:t>1 h</w:t>
      </w:r>
      <w:r w:rsidRPr="000D3717">
        <w:rPr>
          <w:rFonts w:ascii="Arial" w:hAnsi="Arial" w:cs="Arial"/>
          <w:sz w:val="24"/>
          <w:szCs w:val="24"/>
          <w:lang w:eastAsia="zh-CN"/>
        </w:rPr>
        <w:t>，离心</w:t>
      </w:r>
      <w:r w:rsidR="00C87758" w:rsidRPr="000D3717">
        <w:rPr>
          <w:rFonts w:ascii="Arial" w:hAnsi="Arial" w:cs="Arial"/>
          <w:sz w:val="24"/>
          <w:szCs w:val="24"/>
          <w:lang w:eastAsia="zh-CN"/>
        </w:rPr>
        <w:t xml:space="preserve"> (</w:t>
      </w:r>
      <w:r w:rsidR="00310EEB" w:rsidRPr="000D3717">
        <w:rPr>
          <w:rFonts w:ascii="Arial" w:hAnsi="Arial" w:cs="Arial"/>
          <w:bCs/>
          <w:sz w:val="24"/>
          <w:szCs w:val="32"/>
          <w:lang w:eastAsia="zh-CN"/>
        </w:rPr>
        <w:t xml:space="preserve">12,000 × </w:t>
      </w:r>
      <w:r w:rsidR="00310EEB" w:rsidRPr="000D3717">
        <w:rPr>
          <w:rFonts w:ascii="Arial" w:hAnsi="Arial" w:cs="Arial"/>
          <w:bCs/>
          <w:i/>
          <w:sz w:val="24"/>
          <w:szCs w:val="32"/>
          <w:lang w:eastAsia="zh-CN"/>
        </w:rPr>
        <w:t>g</w:t>
      </w:r>
      <w:r w:rsidRPr="000D3717">
        <w:rPr>
          <w:rFonts w:ascii="Arial" w:hAnsi="Arial" w:cs="Arial"/>
          <w:kern w:val="1"/>
          <w:sz w:val="24"/>
          <w:szCs w:val="24"/>
          <w:lang w:eastAsia="zh-CN"/>
        </w:rPr>
        <w:t>，</w:t>
      </w:r>
      <w:r w:rsidRPr="000D3717">
        <w:rPr>
          <w:rFonts w:ascii="Arial" w:hAnsi="Arial" w:cs="Arial"/>
          <w:kern w:val="1"/>
          <w:sz w:val="24"/>
          <w:szCs w:val="24"/>
          <w:lang w:eastAsia="zh-CN"/>
        </w:rPr>
        <w:t xml:space="preserve">4 </w:t>
      </w:r>
      <w:r w:rsidR="00C762B5" w:rsidRPr="000D3717">
        <w:rPr>
          <w:rFonts w:ascii="Arial" w:eastAsia="宋体" w:hAnsi="Arial" w:cs="Arial"/>
          <w:bCs/>
          <w:sz w:val="24"/>
          <w:szCs w:val="32"/>
          <w:lang w:eastAsia="zh-CN"/>
        </w:rPr>
        <w:t>°C</w:t>
      </w:r>
      <w:r w:rsidRPr="000D3717">
        <w:rPr>
          <w:rFonts w:ascii="Arial" w:hAnsi="Arial" w:cs="Arial"/>
          <w:kern w:val="1"/>
          <w:sz w:val="24"/>
          <w:szCs w:val="24"/>
          <w:lang w:eastAsia="zh-CN"/>
        </w:rPr>
        <w:t>，</w:t>
      </w:r>
      <w:r w:rsidRPr="000D3717">
        <w:rPr>
          <w:rFonts w:ascii="Arial" w:hAnsi="Arial" w:cs="Arial"/>
          <w:kern w:val="1"/>
          <w:sz w:val="24"/>
          <w:szCs w:val="24"/>
          <w:lang w:eastAsia="zh-CN"/>
        </w:rPr>
        <w:t>15 min</w:t>
      </w:r>
      <w:r w:rsidR="00C762B5" w:rsidRPr="000D3717">
        <w:rPr>
          <w:rFonts w:ascii="Arial" w:hAnsi="Arial" w:cs="Arial"/>
          <w:sz w:val="24"/>
          <w:szCs w:val="24"/>
          <w:lang w:eastAsia="zh-CN"/>
        </w:rPr>
        <w:t>)</w:t>
      </w:r>
      <w:r w:rsidRPr="000D3717">
        <w:rPr>
          <w:rFonts w:ascii="Arial" w:hAnsi="Arial" w:cs="Arial"/>
          <w:sz w:val="24"/>
          <w:szCs w:val="24"/>
          <w:lang w:eastAsia="zh-CN"/>
        </w:rPr>
        <w:t>。</w:t>
      </w:r>
    </w:p>
    <w:p w14:paraId="535B8990" w14:textId="151D227C"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弃上清，添加与异丙醇等量的预冷</w:t>
      </w:r>
      <w:r w:rsidRPr="000D3717">
        <w:rPr>
          <w:rFonts w:ascii="Arial" w:hAnsi="Arial" w:cs="Arial"/>
          <w:kern w:val="1"/>
          <w:sz w:val="24"/>
          <w:szCs w:val="24"/>
          <w:lang w:eastAsia="zh-CN"/>
        </w:rPr>
        <w:t>75%</w:t>
      </w:r>
      <w:r w:rsidRPr="000D3717">
        <w:rPr>
          <w:rFonts w:ascii="Arial" w:hAnsi="Arial" w:cs="Arial"/>
          <w:sz w:val="24"/>
          <w:szCs w:val="24"/>
          <w:lang w:eastAsia="zh-CN"/>
        </w:rPr>
        <w:t>乙醇，</w:t>
      </w:r>
      <w:r w:rsidR="00F92659" w:rsidRPr="000D3717">
        <w:rPr>
          <w:rFonts w:ascii="Arial" w:hAnsi="Arial" w:cs="Arial" w:hint="eastAsia"/>
          <w:sz w:val="24"/>
          <w:szCs w:val="24"/>
          <w:lang w:eastAsia="zh-CN"/>
        </w:rPr>
        <w:t>使用移液枪</w:t>
      </w:r>
      <w:r w:rsidRPr="000D3717">
        <w:rPr>
          <w:rFonts w:ascii="Arial" w:hAnsi="Arial" w:cs="Arial"/>
          <w:sz w:val="24"/>
          <w:szCs w:val="24"/>
          <w:lang w:eastAsia="zh-CN"/>
        </w:rPr>
        <w:t>轻轻将整块沉淀吹起悬浮，离心</w:t>
      </w:r>
      <w:r w:rsidR="00C87758" w:rsidRPr="000D3717">
        <w:rPr>
          <w:rFonts w:ascii="Arial" w:hAnsi="Arial" w:cs="Arial"/>
          <w:sz w:val="24"/>
          <w:szCs w:val="24"/>
          <w:lang w:eastAsia="zh-CN"/>
        </w:rPr>
        <w:t xml:space="preserve"> (</w:t>
      </w:r>
      <w:r w:rsidR="0023568B" w:rsidRPr="000D3717">
        <w:rPr>
          <w:rFonts w:ascii="Arial" w:hAnsi="Arial" w:cs="Arial"/>
          <w:kern w:val="1"/>
          <w:sz w:val="24"/>
          <w:szCs w:val="24"/>
          <w:lang w:eastAsia="zh-CN"/>
        </w:rPr>
        <w:t>7,</w:t>
      </w:r>
      <w:r w:rsidRPr="000D3717">
        <w:rPr>
          <w:rFonts w:ascii="Arial" w:hAnsi="Arial" w:cs="Arial"/>
          <w:kern w:val="1"/>
          <w:sz w:val="24"/>
          <w:szCs w:val="24"/>
          <w:lang w:eastAsia="zh-CN"/>
        </w:rPr>
        <w:t>500</w:t>
      </w:r>
      <w:r w:rsidR="0023568B"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w:t>
      </w:r>
      <w:r w:rsidR="0023568B" w:rsidRPr="000D3717">
        <w:rPr>
          <w:rFonts w:ascii="Arial" w:hAnsi="Arial" w:cs="Arial"/>
          <w:kern w:val="1"/>
          <w:sz w:val="24"/>
          <w:szCs w:val="24"/>
          <w:lang w:eastAsia="zh-CN"/>
        </w:rPr>
        <w:t xml:space="preserve"> </w:t>
      </w:r>
      <w:r w:rsidRPr="000D3717">
        <w:rPr>
          <w:rFonts w:ascii="Arial" w:hAnsi="Arial" w:cs="Arial"/>
          <w:i/>
          <w:kern w:val="1"/>
          <w:sz w:val="24"/>
          <w:szCs w:val="24"/>
          <w:lang w:eastAsia="zh-CN"/>
        </w:rPr>
        <w:t>g</w:t>
      </w:r>
      <w:r w:rsidRPr="000D3717">
        <w:rPr>
          <w:rFonts w:ascii="Arial" w:hAnsi="Arial" w:cs="Arial"/>
          <w:kern w:val="1"/>
          <w:sz w:val="24"/>
          <w:szCs w:val="24"/>
          <w:lang w:eastAsia="zh-CN"/>
        </w:rPr>
        <w:t>，</w:t>
      </w:r>
      <w:r w:rsidRPr="000D3717">
        <w:rPr>
          <w:rFonts w:ascii="Arial" w:hAnsi="Arial" w:cs="Arial"/>
          <w:kern w:val="1"/>
          <w:sz w:val="24"/>
          <w:szCs w:val="24"/>
          <w:lang w:eastAsia="zh-CN"/>
        </w:rPr>
        <w:t xml:space="preserve">4 </w:t>
      </w:r>
      <w:r w:rsidR="00227684" w:rsidRPr="000D3717">
        <w:rPr>
          <w:rFonts w:ascii="Arial" w:eastAsia="宋体" w:hAnsi="Arial" w:cs="Arial"/>
          <w:bCs/>
          <w:sz w:val="24"/>
          <w:szCs w:val="32"/>
          <w:lang w:eastAsia="zh-CN"/>
        </w:rPr>
        <w:t>°C</w:t>
      </w:r>
      <w:r w:rsidRPr="000D3717">
        <w:rPr>
          <w:rFonts w:ascii="Arial" w:hAnsi="Arial" w:cs="Arial"/>
          <w:kern w:val="1"/>
          <w:sz w:val="24"/>
          <w:szCs w:val="24"/>
          <w:lang w:eastAsia="zh-CN"/>
        </w:rPr>
        <w:t>，</w:t>
      </w:r>
      <w:r w:rsidRPr="000D3717">
        <w:rPr>
          <w:rFonts w:ascii="Arial" w:hAnsi="Arial" w:cs="Arial"/>
          <w:kern w:val="1"/>
          <w:sz w:val="24"/>
          <w:szCs w:val="24"/>
          <w:lang w:eastAsia="zh-CN"/>
        </w:rPr>
        <w:t>10 min</w:t>
      </w:r>
      <w:r w:rsidR="0023568B" w:rsidRPr="000D3717">
        <w:rPr>
          <w:rFonts w:ascii="Arial" w:hAnsi="Arial" w:cs="Arial"/>
          <w:sz w:val="24"/>
          <w:szCs w:val="24"/>
          <w:lang w:eastAsia="zh-CN"/>
        </w:rPr>
        <w:t>)</w:t>
      </w:r>
      <w:r w:rsidRPr="000D3717">
        <w:rPr>
          <w:rFonts w:ascii="Arial" w:hAnsi="Arial" w:cs="Arial"/>
          <w:sz w:val="24"/>
          <w:szCs w:val="24"/>
          <w:lang w:eastAsia="zh-CN"/>
        </w:rPr>
        <w:t>，弃乙醇溶液。</w:t>
      </w:r>
    </w:p>
    <w:p w14:paraId="79B92C1B" w14:textId="77777777"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在室温放置</w:t>
      </w:r>
      <w:r w:rsidRPr="000D3717">
        <w:rPr>
          <w:rFonts w:ascii="Arial" w:hAnsi="Arial" w:cs="Arial"/>
          <w:kern w:val="1"/>
          <w:sz w:val="24"/>
          <w:szCs w:val="24"/>
          <w:lang w:eastAsia="zh-CN"/>
        </w:rPr>
        <w:t>5-10 min</w:t>
      </w:r>
      <w:r w:rsidRPr="000D3717">
        <w:rPr>
          <w:rFonts w:ascii="Arial" w:hAnsi="Arial" w:cs="Arial"/>
          <w:sz w:val="24"/>
          <w:szCs w:val="24"/>
          <w:lang w:eastAsia="zh-CN"/>
        </w:rPr>
        <w:t>，直至干燥。</w:t>
      </w:r>
    </w:p>
    <w:p w14:paraId="4FDDFCFF" w14:textId="36F55510"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加入</w:t>
      </w:r>
      <w:r w:rsidRPr="000D3717">
        <w:rPr>
          <w:rFonts w:ascii="Arial" w:hAnsi="Arial" w:cs="Arial"/>
          <w:kern w:val="1"/>
          <w:sz w:val="24"/>
          <w:szCs w:val="24"/>
          <w:lang w:eastAsia="zh-CN"/>
        </w:rPr>
        <w:t xml:space="preserve">100 </w:t>
      </w:r>
      <w:proofErr w:type="spellStart"/>
      <w:r w:rsidR="00D15CAE" w:rsidRPr="000D3717">
        <w:rPr>
          <w:rFonts w:ascii="Arial" w:hAnsi="Arial" w:cs="Arial"/>
          <w:sz w:val="24"/>
          <w:szCs w:val="24"/>
          <w:lang w:eastAsia="zh-CN"/>
        </w:rPr>
        <w:t>μl</w:t>
      </w:r>
      <w:proofErr w:type="spellEnd"/>
      <w:r w:rsidRPr="000D3717">
        <w:rPr>
          <w:rFonts w:ascii="Arial" w:hAnsi="Arial" w:cs="Arial"/>
          <w:kern w:val="1"/>
          <w:sz w:val="24"/>
          <w:szCs w:val="24"/>
          <w:lang w:eastAsia="zh-CN"/>
        </w:rPr>
        <w:t>超纯水</w:t>
      </w:r>
      <w:r w:rsidR="00DE4C2C" w:rsidRPr="000D3717">
        <w:rPr>
          <w:rFonts w:ascii="Arial" w:hAnsi="Arial" w:cs="Arial" w:hint="eastAsia"/>
          <w:kern w:val="1"/>
          <w:sz w:val="24"/>
          <w:szCs w:val="24"/>
          <w:lang w:eastAsia="zh-CN"/>
        </w:rPr>
        <w:t xml:space="preserve"> </w:t>
      </w:r>
      <w:r w:rsidRPr="000D3717">
        <w:rPr>
          <w:rFonts w:ascii="Arial" w:hAnsi="Arial" w:cs="Arial"/>
          <w:kern w:val="1"/>
          <w:sz w:val="24"/>
          <w:szCs w:val="24"/>
          <w:lang w:eastAsia="zh-CN"/>
        </w:rPr>
        <w:t>(RNase-free)</w:t>
      </w:r>
      <w:r w:rsidRPr="000D3717">
        <w:rPr>
          <w:rFonts w:ascii="Arial" w:hAnsi="Arial" w:cs="Arial"/>
          <w:sz w:val="24"/>
          <w:szCs w:val="24"/>
          <w:lang w:eastAsia="zh-CN"/>
        </w:rPr>
        <w:t>，水浴</w:t>
      </w:r>
      <w:r w:rsidR="00C87758" w:rsidRPr="000D3717">
        <w:rPr>
          <w:rFonts w:ascii="Arial" w:hAnsi="Arial" w:cs="Arial"/>
          <w:sz w:val="24"/>
          <w:szCs w:val="24"/>
          <w:lang w:eastAsia="zh-CN"/>
        </w:rPr>
        <w:t xml:space="preserve"> (</w:t>
      </w:r>
      <w:r w:rsidRPr="000D3717">
        <w:rPr>
          <w:rFonts w:ascii="Arial" w:hAnsi="Arial" w:cs="Arial"/>
          <w:kern w:val="1"/>
          <w:sz w:val="24"/>
          <w:szCs w:val="24"/>
          <w:lang w:eastAsia="zh-CN"/>
        </w:rPr>
        <w:t xml:space="preserve">55-60 </w:t>
      </w:r>
      <w:r w:rsidR="002473CC" w:rsidRPr="000D3717">
        <w:rPr>
          <w:rFonts w:ascii="Arial" w:eastAsia="宋体" w:hAnsi="Arial" w:cs="Arial"/>
          <w:bCs/>
          <w:sz w:val="24"/>
          <w:szCs w:val="32"/>
          <w:lang w:eastAsia="zh-CN"/>
        </w:rPr>
        <w:t>°C</w:t>
      </w:r>
      <w:r w:rsidR="00C87758" w:rsidRPr="000D3717">
        <w:rPr>
          <w:rFonts w:ascii="Arial" w:hAnsi="Arial" w:cs="Arial"/>
          <w:sz w:val="24"/>
          <w:szCs w:val="24"/>
          <w:lang w:eastAsia="zh-CN"/>
        </w:rPr>
        <w:t xml:space="preserve">) </w:t>
      </w:r>
      <w:r w:rsidRPr="000D3717">
        <w:rPr>
          <w:rFonts w:ascii="Arial" w:hAnsi="Arial" w:cs="Arial"/>
          <w:kern w:val="1"/>
          <w:sz w:val="24"/>
          <w:szCs w:val="24"/>
          <w:lang w:eastAsia="zh-CN"/>
        </w:rPr>
        <w:t>10-15 min</w:t>
      </w:r>
      <w:r w:rsidRPr="000D3717">
        <w:rPr>
          <w:rFonts w:ascii="Arial" w:hAnsi="Arial" w:cs="Arial"/>
          <w:kern w:val="1"/>
          <w:sz w:val="24"/>
          <w:szCs w:val="24"/>
          <w:lang w:eastAsia="zh-CN"/>
        </w:rPr>
        <w:t>，促进</w:t>
      </w:r>
      <w:r w:rsidRPr="000D3717">
        <w:rPr>
          <w:rFonts w:ascii="Arial" w:hAnsi="Arial" w:cs="Arial"/>
          <w:kern w:val="1"/>
          <w:sz w:val="24"/>
          <w:szCs w:val="24"/>
          <w:lang w:eastAsia="zh-CN"/>
        </w:rPr>
        <w:t>RNA</w:t>
      </w:r>
      <w:r w:rsidRPr="000D3717">
        <w:rPr>
          <w:rFonts w:ascii="Arial" w:hAnsi="Arial" w:cs="Arial"/>
          <w:sz w:val="24"/>
          <w:szCs w:val="24"/>
          <w:lang w:eastAsia="zh-CN"/>
        </w:rPr>
        <w:t>溶解。</w:t>
      </w:r>
    </w:p>
    <w:p w14:paraId="123F9FC7" w14:textId="24007683"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利用</w:t>
      </w:r>
      <w:r w:rsidRPr="000D3717">
        <w:rPr>
          <w:rFonts w:ascii="Arial" w:hAnsi="Arial" w:cs="Arial"/>
          <w:kern w:val="1"/>
          <w:sz w:val="24"/>
          <w:szCs w:val="24"/>
          <w:lang w:eastAsia="zh-CN"/>
        </w:rPr>
        <w:t>RNA</w:t>
      </w:r>
      <w:r w:rsidRPr="000D3717">
        <w:rPr>
          <w:rFonts w:ascii="Arial" w:hAnsi="Arial" w:cs="Arial"/>
          <w:sz w:val="24"/>
          <w:szCs w:val="24"/>
          <w:lang w:eastAsia="zh-CN"/>
        </w:rPr>
        <w:t>纯化试剂盒纯化，去除无机离子等杂质</w:t>
      </w:r>
      <w:r w:rsidR="00F92659" w:rsidRPr="000D3717">
        <w:rPr>
          <w:rFonts w:ascii="Arial" w:hAnsi="Arial" w:cs="Arial" w:hint="eastAsia"/>
          <w:sz w:val="24"/>
          <w:szCs w:val="24"/>
          <w:lang w:eastAsia="zh-CN"/>
        </w:rPr>
        <w:t>，按说明书操作</w:t>
      </w:r>
      <w:r w:rsidRPr="000D3717">
        <w:rPr>
          <w:rFonts w:ascii="Arial" w:hAnsi="Arial" w:cs="Arial"/>
          <w:sz w:val="24"/>
          <w:szCs w:val="24"/>
          <w:lang w:eastAsia="zh-CN"/>
        </w:rPr>
        <w:t>。</w:t>
      </w:r>
    </w:p>
    <w:p w14:paraId="2DE1404E" w14:textId="4374FAB2"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kern w:val="1"/>
          <w:sz w:val="24"/>
          <w:szCs w:val="24"/>
          <w:lang w:eastAsia="zh-CN"/>
        </w:rPr>
        <w:t>DNase I</w:t>
      </w:r>
      <w:r w:rsidR="00C87758"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RNase-free</w:t>
      </w:r>
      <w:r w:rsidR="00C87758"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消化</w:t>
      </w:r>
      <w:r w:rsidRPr="000D3717">
        <w:rPr>
          <w:rFonts w:ascii="Arial" w:hAnsi="Arial" w:cs="Arial"/>
          <w:sz w:val="24"/>
          <w:szCs w:val="24"/>
          <w:lang w:eastAsia="zh-CN"/>
        </w:rPr>
        <w:t>去除</w:t>
      </w:r>
      <w:r w:rsidRPr="000D3717">
        <w:rPr>
          <w:rFonts w:ascii="Arial" w:hAnsi="Arial" w:cs="Arial"/>
          <w:kern w:val="1"/>
          <w:sz w:val="24"/>
          <w:szCs w:val="24"/>
          <w:lang w:eastAsia="zh-CN"/>
        </w:rPr>
        <w:t>RNA</w:t>
      </w:r>
      <w:r w:rsidRPr="000D3717">
        <w:rPr>
          <w:rFonts w:ascii="Arial" w:hAnsi="Arial" w:cs="Arial"/>
          <w:sz w:val="24"/>
          <w:szCs w:val="24"/>
          <w:lang w:eastAsia="zh-CN"/>
        </w:rPr>
        <w:t>溶液中</w:t>
      </w:r>
      <w:r w:rsidRPr="000D3717">
        <w:rPr>
          <w:rFonts w:ascii="Arial" w:hAnsi="Arial" w:cs="Arial"/>
          <w:kern w:val="1"/>
          <w:sz w:val="24"/>
          <w:szCs w:val="24"/>
          <w:lang w:eastAsia="zh-CN"/>
        </w:rPr>
        <w:t>gDNA</w:t>
      </w:r>
      <w:r w:rsidRPr="000D3717">
        <w:rPr>
          <w:rFonts w:ascii="Arial" w:hAnsi="Arial" w:cs="Arial"/>
          <w:sz w:val="24"/>
          <w:szCs w:val="24"/>
          <w:lang w:eastAsia="zh-CN"/>
        </w:rPr>
        <w:t>，反应体系为</w:t>
      </w:r>
      <w:r w:rsidRPr="000D3717">
        <w:rPr>
          <w:rFonts w:ascii="Arial" w:hAnsi="Arial" w:cs="Arial"/>
          <w:kern w:val="1"/>
          <w:sz w:val="24"/>
          <w:szCs w:val="24"/>
          <w:lang w:eastAsia="zh-CN"/>
        </w:rPr>
        <w:t xml:space="preserve">20 </w:t>
      </w:r>
      <w:proofErr w:type="spellStart"/>
      <w:r w:rsidRPr="000D3717">
        <w:rPr>
          <w:rFonts w:ascii="Arial" w:hAnsi="Arial" w:cs="Arial"/>
          <w:kern w:val="1"/>
          <w:sz w:val="24"/>
          <w:szCs w:val="24"/>
          <w:lang w:eastAsia="zh-CN"/>
        </w:rPr>
        <w:t>μl</w:t>
      </w:r>
      <w:proofErr w:type="spellEnd"/>
      <w:r w:rsidRPr="000D3717">
        <w:rPr>
          <w:rFonts w:ascii="Arial" w:hAnsi="Arial" w:cs="Arial"/>
          <w:kern w:val="1"/>
          <w:sz w:val="24"/>
          <w:szCs w:val="24"/>
          <w:lang w:eastAsia="zh-CN"/>
        </w:rPr>
        <w:t xml:space="preserve"> </w:t>
      </w:r>
      <w:r w:rsidRPr="000D3717">
        <w:rPr>
          <w:rFonts w:ascii="Arial" w:hAnsi="Arial" w:cs="Arial"/>
          <w:sz w:val="24"/>
          <w:szCs w:val="24"/>
          <w:lang w:eastAsia="zh-CN"/>
        </w:rPr>
        <w:t>RNA</w:t>
      </w:r>
      <w:r w:rsidRPr="000D3717">
        <w:rPr>
          <w:rFonts w:ascii="Arial" w:hAnsi="Arial" w:cs="Arial"/>
          <w:sz w:val="24"/>
          <w:szCs w:val="24"/>
          <w:lang w:eastAsia="zh-CN"/>
        </w:rPr>
        <w:t>溶液，</w:t>
      </w:r>
      <w:r w:rsidRPr="000D3717">
        <w:rPr>
          <w:rFonts w:ascii="Arial" w:hAnsi="Arial" w:cs="Arial"/>
          <w:sz w:val="24"/>
          <w:szCs w:val="24"/>
          <w:lang w:eastAsia="zh-CN"/>
        </w:rPr>
        <w:t xml:space="preserve">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10</w:t>
      </w:r>
      <w:r w:rsidR="004B063B" w:rsidRPr="000D3717">
        <w:rPr>
          <w:rFonts w:ascii="Arial" w:hAnsi="Arial" w:cs="Arial"/>
          <w:bCs/>
          <w:sz w:val="24"/>
          <w:szCs w:val="32"/>
          <w:lang w:eastAsia="zh-CN"/>
        </w:rPr>
        <w:t>×</w:t>
      </w:r>
      <w:r w:rsidRPr="000D3717">
        <w:rPr>
          <w:rFonts w:ascii="Arial" w:hAnsi="Arial" w:cs="Arial"/>
          <w:sz w:val="24"/>
          <w:szCs w:val="24"/>
          <w:lang w:eastAsia="zh-CN"/>
        </w:rPr>
        <w:t xml:space="preserve"> </w:t>
      </w:r>
      <w:proofErr w:type="spellStart"/>
      <w:r w:rsidRPr="000D3717">
        <w:rPr>
          <w:rFonts w:ascii="Arial" w:hAnsi="Arial" w:cs="Arial"/>
          <w:sz w:val="24"/>
          <w:szCs w:val="24"/>
          <w:lang w:eastAsia="zh-CN"/>
        </w:rPr>
        <w:t>DNase</w:t>
      </w:r>
      <w:proofErr w:type="spellEnd"/>
      <w:r w:rsidRPr="000D3717">
        <w:rPr>
          <w:rFonts w:ascii="Arial" w:hAnsi="Arial" w:cs="Arial"/>
          <w:sz w:val="24"/>
          <w:szCs w:val="24"/>
          <w:lang w:eastAsia="zh-CN"/>
        </w:rPr>
        <w:t xml:space="preserve"> I Buffer</w:t>
      </w:r>
      <w:r w:rsidRPr="000D3717">
        <w:rPr>
          <w:rFonts w:ascii="Arial" w:hAnsi="Arial" w:cs="Arial"/>
          <w:sz w:val="24"/>
          <w:szCs w:val="24"/>
          <w:lang w:eastAsia="zh-CN"/>
        </w:rPr>
        <w:t>，</w:t>
      </w:r>
      <w:r w:rsidRPr="000D3717">
        <w:rPr>
          <w:rFonts w:ascii="Arial" w:hAnsi="Arial" w:cs="Arial"/>
          <w:sz w:val="24"/>
          <w:szCs w:val="24"/>
          <w:lang w:eastAsia="zh-CN"/>
        </w:rPr>
        <w:t xml:space="preserve">2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w:t>
      </w:r>
      <w:proofErr w:type="spellStart"/>
      <w:r w:rsidRPr="000D3717">
        <w:rPr>
          <w:rFonts w:ascii="Arial" w:hAnsi="Arial" w:cs="Arial"/>
          <w:sz w:val="24"/>
          <w:szCs w:val="24"/>
          <w:lang w:eastAsia="zh-CN"/>
        </w:rPr>
        <w:t>DNase</w:t>
      </w:r>
      <w:proofErr w:type="spellEnd"/>
      <w:r w:rsidRPr="000D3717">
        <w:rPr>
          <w:rFonts w:ascii="Arial" w:hAnsi="Arial" w:cs="Arial"/>
          <w:sz w:val="24"/>
          <w:szCs w:val="24"/>
          <w:lang w:eastAsia="zh-CN"/>
        </w:rPr>
        <w:t xml:space="preserve"> I</w:t>
      </w:r>
      <w:r w:rsidRPr="000D3717">
        <w:rPr>
          <w:rFonts w:ascii="Arial" w:hAnsi="Arial" w:cs="Arial"/>
          <w:sz w:val="24"/>
          <w:szCs w:val="24"/>
          <w:lang w:eastAsia="zh-CN"/>
        </w:rPr>
        <w:t>，</w:t>
      </w:r>
      <w:r w:rsidRPr="000D3717">
        <w:rPr>
          <w:rFonts w:ascii="Arial" w:hAnsi="Arial" w:cs="Arial"/>
          <w:sz w:val="24"/>
          <w:szCs w:val="24"/>
          <w:lang w:eastAsia="zh-CN"/>
        </w:rPr>
        <w:t xml:space="preserve">0.5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w:t>
      </w:r>
      <w:proofErr w:type="spellStart"/>
      <w:r w:rsidRPr="000D3717">
        <w:rPr>
          <w:rFonts w:ascii="Arial" w:hAnsi="Arial" w:cs="Arial"/>
          <w:sz w:val="24"/>
          <w:szCs w:val="24"/>
          <w:lang w:eastAsia="zh-CN"/>
        </w:rPr>
        <w:t>RNase</w:t>
      </w:r>
      <w:proofErr w:type="spellEnd"/>
      <w:r w:rsidRPr="000D3717">
        <w:rPr>
          <w:rFonts w:ascii="Arial" w:hAnsi="Arial" w:cs="Arial"/>
          <w:sz w:val="24"/>
          <w:szCs w:val="24"/>
          <w:lang w:eastAsia="zh-CN"/>
        </w:rPr>
        <w:t xml:space="preserve"> Inhibitor</w:t>
      </w:r>
      <w:r w:rsidRPr="000D3717">
        <w:rPr>
          <w:rFonts w:ascii="Arial" w:hAnsi="Arial" w:cs="Arial"/>
          <w:sz w:val="24"/>
          <w:szCs w:val="24"/>
          <w:lang w:eastAsia="zh-CN"/>
        </w:rPr>
        <w:t>，</w:t>
      </w:r>
      <w:r w:rsidRPr="000D3717">
        <w:rPr>
          <w:rFonts w:ascii="Arial" w:hAnsi="Arial" w:cs="Arial"/>
          <w:sz w:val="24"/>
          <w:szCs w:val="24"/>
          <w:lang w:eastAsia="zh-CN"/>
        </w:rPr>
        <w:t xml:space="preserve">22.5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w:t>
      </w:r>
      <w:r w:rsidRPr="000D3717">
        <w:rPr>
          <w:rFonts w:ascii="Arial" w:hAnsi="Arial" w:cs="Arial"/>
          <w:kern w:val="1"/>
          <w:sz w:val="24"/>
          <w:szCs w:val="24"/>
          <w:lang w:eastAsia="zh-CN"/>
        </w:rPr>
        <w:t>DEPC H</w:t>
      </w:r>
      <w:r w:rsidRPr="000D3717">
        <w:rPr>
          <w:rFonts w:ascii="Arial" w:hAnsi="Arial" w:cs="Arial"/>
          <w:kern w:val="1"/>
          <w:sz w:val="24"/>
          <w:szCs w:val="24"/>
          <w:vertAlign w:val="subscript"/>
          <w:lang w:eastAsia="zh-CN"/>
        </w:rPr>
        <w:t>2</w:t>
      </w:r>
      <w:r w:rsidRPr="000D3717">
        <w:rPr>
          <w:rFonts w:ascii="Arial" w:hAnsi="Arial" w:cs="Arial"/>
          <w:kern w:val="1"/>
          <w:sz w:val="24"/>
          <w:szCs w:val="24"/>
          <w:lang w:eastAsia="zh-CN"/>
        </w:rPr>
        <w:t>O</w:t>
      </w:r>
      <w:r w:rsidRPr="000D3717">
        <w:rPr>
          <w:rFonts w:ascii="Arial" w:hAnsi="Arial" w:cs="Arial"/>
          <w:sz w:val="24"/>
          <w:szCs w:val="24"/>
          <w:lang w:eastAsia="zh-CN"/>
        </w:rPr>
        <w:t>。</w:t>
      </w:r>
      <w:r w:rsidR="00F92659" w:rsidRPr="000D3717">
        <w:rPr>
          <w:rFonts w:ascii="Arial" w:hAnsi="Arial" w:cs="Arial" w:hint="eastAsia"/>
          <w:sz w:val="24"/>
          <w:szCs w:val="24"/>
          <w:lang w:eastAsia="zh-CN"/>
        </w:rPr>
        <w:t>37</w:t>
      </w:r>
      <w:r w:rsidR="00F92659" w:rsidRPr="000D3717">
        <w:rPr>
          <w:rFonts w:ascii="Arial" w:hAnsi="Arial" w:cs="Arial"/>
          <w:sz w:val="24"/>
          <w:szCs w:val="24"/>
          <w:lang w:eastAsia="zh-CN"/>
        </w:rPr>
        <w:t xml:space="preserve"> </w:t>
      </w:r>
      <w:r w:rsidR="00F92659" w:rsidRPr="000D3717">
        <w:rPr>
          <w:rFonts w:ascii="Arial" w:hAnsi="Arial" w:cs="Arial" w:hint="eastAsia"/>
          <w:sz w:val="24"/>
          <w:szCs w:val="24"/>
          <w:lang w:eastAsia="zh-CN"/>
        </w:rPr>
        <w:t>℃孵育</w:t>
      </w:r>
      <w:r w:rsidR="00F92659" w:rsidRPr="000D3717">
        <w:rPr>
          <w:rFonts w:ascii="Arial" w:hAnsi="Arial" w:cs="Arial" w:hint="eastAsia"/>
          <w:sz w:val="24"/>
          <w:szCs w:val="24"/>
          <w:lang w:eastAsia="zh-CN"/>
        </w:rPr>
        <w:t>25</w:t>
      </w:r>
      <w:r w:rsidR="00F92659" w:rsidRPr="000D3717">
        <w:rPr>
          <w:rFonts w:ascii="Arial" w:hAnsi="Arial" w:cs="Arial"/>
          <w:sz w:val="24"/>
          <w:szCs w:val="24"/>
          <w:lang w:eastAsia="zh-CN"/>
        </w:rPr>
        <w:t xml:space="preserve"> min</w:t>
      </w:r>
      <w:r w:rsidR="00F92659" w:rsidRPr="000D3717">
        <w:rPr>
          <w:rFonts w:ascii="Arial" w:hAnsi="Arial" w:cs="Arial" w:hint="eastAsia"/>
          <w:sz w:val="24"/>
          <w:szCs w:val="24"/>
          <w:lang w:eastAsia="zh-CN"/>
        </w:rPr>
        <w:t>。</w:t>
      </w:r>
    </w:p>
    <w:p w14:paraId="356CADDA" w14:textId="77777777"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利用</w:t>
      </w:r>
      <w:r w:rsidRPr="000D3717">
        <w:rPr>
          <w:rFonts w:ascii="Arial" w:hAnsi="Arial" w:cs="Arial"/>
          <w:kern w:val="1"/>
          <w:sz w:val="24"/>
          <w:szCs w:val="24"/>
          <w:lang w:eastAsia="zh-CN"/>
        </w:rPr>
        <w:t>RNA</w:t>
      </w:r>
      <w:r w:rsidRPr="000D3717">
        <w:rPr>
          <w:rFonts w:ascii="Arial" w:hAnsi="Arial" w:cs="Arial"/>
          <w:sz w:val="24"/>
          <w:szCs w:val="24"/>
          <w:lang w:eastAsia="zh-CN"/>
        </w:rPr>
        <w:t>纯化试剂盒纯化，去除</w:t>
      </w:r>
      <w:r w:rsidRPr="000D3717">
        <w:rPr>
          <w:rFonts w:ascii="Arial" w:hAnsi="Arial" w:cs="Arial"/>
          <w:kern w:val="1"/>
          <w:sz w:val="24"/>
          <w:szCs w:val="24"/>
          <w:lang w:eastAsia="zh-CN"/>
        </w:rPr>
        <w:t>DNase I</w:t>
      </w:r>
      <w:r w:rsidRPr="000D3717">
        <w:rPr>
          <w:rFonts w:ascii="Arial" w:hAnsi="Arial" w:cs="Arial"/>
          <w:sz w:val="24"/>
          <w:szCs w:val="24"/>
          <w:lang w:eastAsia="zh-CN"/>
        </w:rPr>
        <w:t>以及</w:t>
      </w:r>
      <w:r w:rsidRPr="000D3717">
        <w:rPr>
          <w:rFonts w:ascii="Arial" w:hAnsi="Arial" w:cs="Arial"/>
          <w:kern w:val="1"/>
          <w:sz w:val="24"/>
          <w:szCs w:val="24"/>
          <w:lang w:eastAsia="zh-CN"/>
        </w:rPr>
        <w:t>gDNA</w:t>
      </w:r>
      <w:r w:rsidRPr="000D3717">
        <w:rPr>
          <w:rFonts w:ascii="Arial" w:hAnsi="Arial" w:cs="Arial"/>
          <w:sz w:val="24"/>
          <w:szCs w:val="24"/>
          <w:lang w:eastAsia="zh-CN"/>
        </w:rPr>
        <w:t>消化物，得到纯净的</w:t>
      </w:r>
      <w:r w:rsidRPr="000D3717">
        <w:rPr>
          <w:rFonts w:ascii="Arial" w:hAnsi="Arial" w:cs="Arial"/>
          <w:kern w:val="1"/>
          <w:sz w:val="24"/>
          <w:szCs w:val="24"/>
          <w:lang w:eastAsia="zh-CN"/>
        </w:rPr>
        <w:t>RNA</w:t>
      </w:r>
      <w:r w:rsidRPr="000D3717">
        <w:rPr>
          <w:rFonts w:ascii="Arial" w:hAnsi="Arial" w:cs="Arial"/>
          <w:sz w:val="24"/>
          <w:szCs w:val="24"/>
          <w:lang w:eastAsia="zh-CN"/>
        </w:rPr>
        <w:t>溶液。</w:t>
      </w:r>
    </w:p>
    <w:p w14:paraId="255662E8" w14:textId="1167C0CE"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利用细菌通用引物</w:t>
      </w:r>
      <w:r w:rsidRPr="000D3717">
        <w:rPr>
          <w:rFonts w:ascii="Arial" w:hAnsi="Arial" w:cs="Arial"/>
          <w:kern w:val="1"/>
          <w:sz w:val="24"/>
          <w:szCs w:val="24"/>
          <w:lang w:eastAsia="zh-CN"/>
        </w:rPr>
        <w:t>27F 5</w:t>
      </w:r>
      <w:r w:rsidR="00357A09" w:rsidRPr="000D3717">
        <w:rPr>
          <w:rFonts w:ascii="Arial" w:hAnsi="Arial" w:cs="Arial"/>
          <w:kern w:val="1"/>
          <w:sz w:val="24"/>
          <w:szCs w:val="24"/>
          <w:lang w:eastAsia="zh-CN"/>
        </w:rPr>
        <w:t>'</w:t>
      </w:r>
      <w:r w:rsidRPr="000D3717">
        <w:rPr>
          <w:rFonts w:ascii="Arial" w:hAnsi="Arial" w:cs="Arial"/>
          <w:kern w:val="1"/>
          <w:sz w:val="24"/>
          <w:szCs w:val="24"/>
          <w:lang w:eastAsia="zh-CN"/>
        </w:rPr>
        <w:t>-GAGTTTGATCCTGGCTCAG-3</w:t>
      </w:r>
      <w:r w:rsidR="00357A09" w:rsidRPr="000D3717">
        <w:rPr>
          <w:rFonts w:ascii="Arial" w:hAnsi="Arial" w:cs="Arial"/>
          <w:kern w:val="1"/>
          <w:sz w:val="24"/>
          <w:szCs w:val="24"/>
          <w:lang w:eastAsia="zh-CN"/>
        </w:rPr>
        <w:t>'</w:t>
      </w:r>
      <w:r w:rsidRPr="000D3717">
        <w:rPr>
          <w:rFonts w:ascii="Arial" w:hAnsi="Arial" w:cs="Arial"/>
          <w:kern w:val="1"/>
          <w:sz w:val="24"/>
          <w:szCs w:val="24"/>
          <w:lang w:eastAsia="zh-CN"/>
        </w:rPr>
        <w:t>和</w:t>
      </w:r>
      <w:r w:rsidRPr="000D3717">
        <w:rPr>
          <w:rFonts w:ascii="Arial" w:hAnsi="Arial" w:cs="Arial"/>
          <w:kern w:val="1"/>
          <w:sz w:val="24"/>
          <w:szCs w:val="24"/>
          <w:lang w:eastAsia="zh-CN"/>
        </w:rPr>
        <w:t>1492R 5</w:t>
      </w:r>
      <w:r w:rsidR="00357A09" w:rsidRPr="000D3717">
        <w:rPr>
          <w:rFonts w:ascii="Arial" w:hAnsi="Arial" w:cs="Arial"/>
          <w:kern w:val="1"/>
          <w:sz w:val="24"/>
          <w:szCs w:val="24"/>
          <w:lang w:eastAsia="zh-CN"/>
        </w:rPr>
        <w:t>'</w:t>
      </w:r>
      <w:r w:rsidRPr="000D3717">
        <w:rPr>
          <w:rFonts w:ascii="Arial" w:hAnsi="Arial" w:cs="Arial"/>
          <w:kern w:val="1"/>
          <w:sz w:val="24"/>
          <w:szCs w:val="24"/>
          <w:lang w:eastAsia="zh-CN"/>
        </w:rPr>
        <w:t>-GGTTACCTTGTTACGACTT-3</w:t>
      </w:r>
      <w:r w:rsidR="00357A09" w:rsidRPr="000D3717">
        <w:rPr>
          <w:rFonts w:ascii="Arial" w:hAnsi="Arial" w:cs="Arial"/>
          <w:kern w:val="1"/>
          <w:sz w:val="24"/>
          <w:szCs w:val="24"/>
          <w:lang w:eastAsia="zh-CN"/>
        </w:rPr>
        <w:t>'</w:t>
      </w:r>
      <w:r w:rsidR="00FE2EF7" w:rsidRPr="000D3717">
        <w:rPr>
          <w:rFonts w:ascii="Arial" w:hAnsi="Arial" w:cs="Arial"/>
          <w:kern w:val="1"/>
          <w:sz w:val="24"/>
          <w:szCs w:val="24"/>
          <w:lang w:eastAsia="zh-CN"/>
        </w:rPr>
        <w:t xml:space="preserve"> </w:t>
      </w:r>
      <w:r w:rsidRPr="000D3717">
        <w:rPr>
          <w:rFonts w:ascii="Arial" w:hAnsi="Arial" w:cs="Arial"/>
          <w:sz w:val="24"/>
          <w:szCs w:val="24"/>
          <w:lang w:eastAsia="zh-CN"/>
        </w:rPr>
        <w:t>检测</w:t>
      </w:r>
      <w:r w:rsidRPr="000D3717">
        <w:rPr>
          <w:rFonts w:ascii="Arial" w:hAnsi="Arial" w:cs="Arial"/>
          <w:kern w:val="1"/>
          <w:sz w:val="24"/>
          <w:szCs w:val="24"/>
          <w:lang w:eastAsia="zh-CN"/>
        </w:rPr>
        <w:t>RNA</w:t>
      </w:r>
      <w:r w:rsidRPr="000D3717">
        <w:rPr>
          <w:rFonts w:ascii="Arial" w:hAnsi="Arial" w:cs="Arial"/>
          <w:sz w:val="24"/>
          <w:szCs w:val="24"/>
          <w:lang w:eastAsia="zh-CN"/>
        </w:rPr>
        <w:t>溶液中是否有</w:t>
      </w:r>
      <w:r w:rsidRPr="000D3717">
        <w:rPr>
          <w:rFonts w:ascii="Arial" w:hAnsi="Arial" w:cs="Arial"/>
          <w:kern w:val="1"/>
          <w:sz w:val="24"/>
          <w:szCs w:val="24"/>
          <w:lang w:eastAsia="zh-CN"/>
        </w:rPr>
        <w:t>gDNA</w:t>
      </w:r>
      <w:r w:rsidRPr="000D3717">
        <w:rPr>
          <w:rFonts w:ascii="Arial" w:hAnsi="Arial" w:cs="Arial"/>
          <w:sz w:val="24"/>
          <w:szCs w:val="24"/>
          <w:lang w:eastAsia="zh-CN"/>
        </w:rPr>
        <w:t>残留。</w:t>
      </w:r>
      <w:r w:rsidRPr="000D3717">
        <w:rPr>
          <w:rFonts w:ascii="Arial" w:hAnsi="Arial" w:cs="Arial"/>
          <w:sz w:val="24"/>
          <w:szCs w:val="24"/>
          <w:lang w:eastAsia="zh-CN"/>
        </w:rPr>
        <w:t>PCR</w:t>
      </w:r>
      <w:r w:rsidRPr="000D3717">
        <w:rPr>
          <w:rFonts w:ascii="Arial" w:hAnsi="Arial" w:cs="Arial"/>
          <w:sz w:val="24"/>
          <w:szCs w:val="24"/>
          <w:lang w:eastAsia="zh-CN"/>
        </w:rPr>
        <w:t>反应体系为</w:t>
      </w:r>
      <w:r w:rsidR="00357A09" w:rsidRPr="000D3717">
        <w:rPr>
          <w:rFonts w:ascii="Arial" w:hAnsi="Arial" w:cs="Arial"/>
          <w:sz w:val="24"/>
          <w:szCs w:val="24"/>
          <w:lang w:eastAsia="zh-CN"/>
        </w:rPr>
        <w:t xml:space="preserve">25 </w:t>
      </w:r>
      <w:proofErr w:type="spellStart"/>
      <w:r w:rsidR="00357A09" w:rsidRPr="000D3717">
        <w:rPr>
          <w:rFonts w:ascii="Arial" w:hAnsi="Arial" w:cs="Arial"/>
          <w:sz w:val="24"/>
          <w:szCs w:val="24"/>
          <w:lang w:eastAsia="zh-CN"/>
        </w:rPr>
        <w:t>μl</w:t>
      </w:r>
      <w:proofErr w:type="spellEnd"/>
      <w:r w:rsidRPr="000D3717">
        <w:rPr>
          <w:rFonts w:ascii="Arial" w:hAnsi="Arial" w:cs="Arial"/>
          <w:sz w:val="24"/>
          <w:szCs w:val="24"/>
          <w:lang w:eastAsia="zh-CN"/>
        </w:rPr>
        <w:t>，包括：</w:t>
      </w:r>
      <w:r w:rsidRPr="000D3717">
        <w:rPr>
          <w:rFonts w:ascii="Arial" w:hAnsi="Arial" w:cs="Arial"/>
          <w:sz w:val="24"/>
          <w:szCs w:val="24"/>
          <w:lang w:eastAsia="zh-CN"/>
        </w:rPr>
        <w:t xml:space="preserve">2.5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10</w:t>
      </w:r>
      <w:r w:rsidR="00357A09" w:rsidRPr="000D3717">
        <w:rPr>
          <w:rFonts w:ascii="Arial" w:hAnsi="Arial" w:cs="Arial"/>
          <w:sz w:val="24"/>
          <w:szCs w:val="24"/>
          <w:lang w:eastAsia="zh-CN"/>
        </w:rPr>
        <w:t>x</w:t>
      </w:r>
      <w:r w:rsidRPr="000D3717">
        <w:rPr>
          <w:rFonts w:ascii="Arial" w:hAnsi="Arial" w:cs="Arial"/>
          <w:sz w:val="24"/>
          <w:szCs w:val="24"/>
          <w:lang w:eastAsia="zh-CN"/>
        </w:rPr>
        <w:t xml:space="preserve"> PCR buffer</w:t>
      </w:r>
      <w:r w:rsidRPr="000D3717">
        <w:rPr>
          <w:rFonts w:ascii="Arial" w:hAnsi="Arial" w:cs="Arial"/>
          <w:sz w:val="24"/>
          <w:szCs w:val="24"/>
          <w:lang w:eastAsia="zh-CN"/>
        </w:rPr>
        <w:t>，</w:t>
      </w:r>
      <w:r w:rsidRPr="000D3717">
        <w:rPr>
          <w:rFonts w:ascii="Arial" w:hAnsi="Arial" w:cs="Arial"/>
          <w:sz w:val="24"/>
          <w:szCs w:val="24"/>
          <w:lang w:eastAsia="zh-CN"/>
        </w:rPr>
        <w:t xml:space="preserve">0.5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w:t>
      </w:r>
      <w:proofErr w:type="spellStart"/>
      <w:r w:rsidRPr="000D3717">
        <w:rPr>
          <w:rFonts w:ascii="Arial" w:hAnsi="Arial" w:cs="Arial"/>
          <w:sz w:val="24"/>
          <w:szCs w:val="24"/>
          <w:lang w:eastAsia="zh-CN"/>
        </w:rPr>
        <w:t>dNTP</w:t>
      </w:r>
      <w:proofErr w:type="spellEnd"/>
      <w:r w:rsidRPr="000D3717">
        <w:rPr>
          <w:rFonts w:ascii="Arial" w:hAnsi="Arial" w:cs="Arial"/>
          <w:sz w:val="24"/>
          <w:szCs w:val="24"/>
          <w:lang w:eastAsia="zh-CN"/>
        </w:rPr>
        <w:t xml:space="preserve"> mixture, 1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27F</w:t>
      </w:r>
      <w:r w:rsidRPr="000D3717">
        <w:rPr>
          <w:rFonts w:ascii="Arial" w:hAnsi="Arial" w:cs="Arial"/>
          <w:sz w:val="24"/>
          <w:szCs w:val="24"/>
          <w:lang w:eastAsia="zh-CN"/>
        </w:rPr>
        <w:t>引物</w:t>
      </w:r>
      <w:r w:rsidRPr="000D3717">
        <w:rPr>
          <w:rFonts w:ascii="Arial" w:hAnsi="Arial" w:cs="Arial"/>
          <w:sz w:val="24"/>
          <w:szCs w:val="24"/>
          <w:lang w:eastAsia="zh-CN"/>
        </w:rPr>
        <w:t>(10 μM)</w:t>
      </w:r>
      <w:r w:rsidRPr="000D3717">
        <w:rPr>
          <w:rFonts w:ascii="Arial" w:hAnsi="Arial" w:cs="Arial"/>
          <w:sz w:val="24"/>
          <w:szCs w:val="24"/>
          <w:lang w:eastAsia="zh-CN"/>
        </w:rPr>
        <w:t>，</w:t>
      </w:r>
      <w:r w:rsidRPr="000D3717">
        <w:rPr>
          <w:rFonts w:ascii="Arial" w:hAnsi="Arial" w:cs="Arial"/>
          <w:sz w:val="24"/>
          <w:szCs w:val="24"/>
          <w:lang w:eastAsia="zh-CN"/>
        </w:rPr>
        <w:t xml:space="preserve">1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1492R</w:t>
      </w:r>
      <w:r w:rsidRPr="000D3717">
        <w:rPr>
          <w:rFonts w:ascii="Arial" w:hAnsi="Arial" w:cs="Arial"/>
          <w:sz w:val="24"/>
          <w:szCs w:val="24"/>
          <w:lang w:eastAsia="zh-CN"/>
        </w:rPr>
        <w:t>引物</w:t>
      </w:r>
      <w:r w:rsidRPr="000D3717">
        <w:rPr>
          <w:rFonts w:ascii="Arial" w:hAnsi="Arial" w:cs="Arial"/>
          <w:sz w:val="24"/>
          <w:szCs w:val="24"/>
          <w:lang w:eastAsia="zh-CN"/>
        </w:rPr>
        <w:t xml:space="preserve"> (10 μM)</w:t>
      </w:r>
      <w:r w:rsidRPr="000D3717">
        <w:rPr>
          <w:rFonts w:ascii="Arial" w:hAnsi="Arial" w:cs="Arial"/>
          <w:sz w:val="24"/>
          <w:szCs w:val="24"/>
          <w:lang w:eastAsia="zh-CN"/>
        </w:rPr>
        <w:t>，</w:t>
      </w:r>
      <w:r w:rsidRPr="000D3717">
        <w:rPr>
          <w:rFonts w:ascii="Arial" w:hAnsi="Arial" w:cs="Arial"/>
          <w:sz w:val="24"/>
          <w:szCs w:val="24"/>
          <w:lang w:eastAsia="zh-CN"/>
        </w:rPr>
        <w:t xml:space="preserve">0.25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Platinum </w:t>
      </w:r>
      <w:proofErr w:type="spellStart"/>
      <w:r w:rsidRPr="000D3717">
        <w:rPr>
          <w:rFonts w:ascii="Arial" w:hAnsi="Arial" w:cs="Arial"/>
          <w:sz w:val="24"/>
          <w:szCs w:val="24"/>
          <w:lang w:eastAsia="zh-CN"/>
        </w:rPr>
        <w:t>Taq</w:t>
      </w:r>
      <w:proofErr w:type="spellEnd"/>
      <w:r w:rsidRPr="000D3717">
        <w:rPr>
          <w:rFonts w:ascii="Arial" w:hAnsi="Arial" w:cs="Arial"/>
          <w:sz w:val="24"/>
          <w:szCs w:val="24"/>
          <w:lang w:eastAsia="zh-CN"/>
        </w:rPr>
        <w:t xml:space="preserve"> DNA polymerase, 1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RNA</w:t>
      </w:r>
      <w:r w:rsidRPr="000D3717">
        <w:rPr>
          <w:rFonts w:ascii="Arial" w:hAnsi="Arial" w:cs="Arial"/>
          <w:sz w:val="24"/>
          <w:szCs w:val="24"/>
          <w:lang w:eastAsia="zh-CN"/>
        </w:rPr>
        <w:t>溶液，</w:t>
      </w:r>
      <w:r w:rsidRPr="000D3717">
        <w:rPr>
          <w:rFonts w:ascii="Arial" w:hAnsi="Arial" w:cs="Arial"/>
          <w:sz w:val="24"/>
          <w:szCs w:val="24"/>
          <w:lang w:eastAsia="zh-CN"/>
        </w:rPr>
        <w:t xml:space="preserve">18.75 </w:t>
      </w:r>
      <w:proofErr w:type="spellStart"/>
      <w:r w:rsidRPr="000D3717">
        <w:rPr>
          <w:rFonts w:ascii="Arial" w:hAnsi="Arial" w:cs="Arial"/>
          <w:sz w:val="24"/>
          <w:szCs w:val="24"/>
          <w:lang w:eastAsia="zh-CN"/>
        </w:rPr>
        <w:t>μl</w:t>
      </w:r>
      <w:proofErr w:type="spellEnd"/>
      <w:r w:rsidRPr="000D3717">
        <w:rPr>
          <w:rFonts w:ascii="Arial" w:hAnsi="Arial" w:cs="Arial"/>
          <w:sz w:val="24"/>
          <w:szCs w:val="24"/>
          <w:lang w:eastAsia="zh-CN"/>
        </w:rPr>
        <w:t xml:space="preserve"> </w:t>
      </w:r>
      <w:r w:rsidRPr="000D3717">
        <w:rPr>
          <w:rFonts w:ascii="Arial" w:hAnsi="Arial" w:cs="Arial"/>
          <w:sz w:val="24"/>
          <w:szCs w:val="24"/>
          <w:lang w:eastAsia="zh-CN"/>
        </w:rPr>
        <w:t>超纯水；反应程序为：首先</w:t>
      </w:r>
      <w:r w:rsidRPr="000D3717">
        <w:rPr>
          <w:rFonts w:ascii="Arial" w:hAnsi="Arial" w:cs="Arial"/>
          <w:kern w:val="1"/>
          <w:sz w:val="24"/>
          <w:szCs w:val="24"/>
          <w:lang w:eastAsia="zh-CN"/>
        </w:rPr>
        <w:t>94</w:t>
      </w:r>
      <w:r w:rsidR="00D109E2" w:rsidRPr="000D3717">
        <w:rPr>
          <w:rFonts w:ascii="Arial" w:hAnsi="Arial" w:cs="Arial"/>
          <w:kern w:val="1"/>
          <w:sz w:val="24"/>
          <w:szCs w:val="24"/>
          <w:lang w:eastAsia="zh-CN"/>
        </w:rPr>
        <w:t xml:space="preserve"> </w:t>
      </w:r>
      <w:r w:rsidR="00D109E2" w:rsidRPr="000D3717">
        <w:rPr>
          <w:rFonts w:ascii="Arial" w:eastAsia="宋体" w:hAnsi="Arial" w:cs="Arial"/>
          <w:bCs/>
          <w:sz w:val="24"/>
          <w:szCs w:val="32"/>
          <w:lang w:eastAsia="zh-CN"/>
        </w:rPr>
        <w:t>°C</w:t>
      </w:r>
      <w:r w:rsidRPr="000D3717">
        <w:rPr>
          <w:rFonts w:ascii="Arial" w:hAnsi="Arial" w:cs="Arial"/>
          <w:sz w:val="24"/>
          <w:szCs w:val="24"/>
          <w:lang w:eastAsia="zh-CN"/>
        </w:rPr>
        <w:t xml:space="preserve"> 5</w:t>
      </w:r>
      <w:r w:rsidR="00984B2F" w:rsidRPr="000D3717">
        <w:rPr>
          <w:rFonts w:ascii="Arial" w:hAnsi="Arial" w:cs="Arial"/>
          <w:sz w:val="24"/>
          <w:szCs w:val="24"/>
          <w:lang w:eastAsia="zh-CN"/>
        </w:rPr>
        <w:t xml:space="preserve"> </w:t>
      </w:r>
      <w:r w:rsidRPr="000D3717">
        <w:rPr>
          <w:rFonts w:ascii="Arial" w:hAnsi="Arial" w:cs="Arial"/>
          <w:sz w:val="24"/>
          <w:szCs w:val="24"/>
          <w:lang w:eastAsia="zh-CN"/>
        </w:rPr>
        <w:t>min</w:t>
      </w:r>
      <w:r w:rsidRPr="000D3717">
        <w:rPr>
          <w:rFonts w:ascii="Arial" w:hAnsi="Arial" w:cs="Arial"/>
          <w:sz w:val="24"/>
          <w:szCs w:val="24"/>
          <w:lang w:eastAsia="zh-CN"/>
        </w:rPr>
        <w:t>，随后</w:t>
      </w:r>
      <w:r w:rsidRPr="000D3717">
        <w:rPr>
          <w:rFonts w:ascii="Arial" w:hAnsi="Arial" w:cs="Arial"/>
          <w:sz w:val="24"/>
          <w:szCs w:val="24"/>
          <w:lang w:eastAsia="zh-CN"/>
        </w:rPr>
        <w:t>94</w:t>
      </w:r>
      <w:r w:rsidR="00D109E2" w:rsidRPr="000D3717">
        <w:rPr>
          <w:rFonts w:ascii="Arial" w:hAnsi="Arial" w:cs="Arial"/>
          <w:sz w:val="24"/>
          <w:szCs w:val="24"/>
          <w:lang w:eastAsia="zh-CN"/>
        </w:rPr>
        <w:t xml:space="preserve"> </w:t>
      </w:r>
      <w:r w:rsidR="00D109E2" w:rsidRPr="000D3717">
        <w:rPr>
          <w:rFonts w:ascii="Arial" w:eastAsia="宋体" w:hAnsi="Arial" w:cs="Arial"/>
          <w:bCs/>
          <w:sz w:val="24"/>
          <w:szCs w:val="32"/>
          <w:lang w:eastAsia="zh-CN"/>
        </w:rPr>
        <w:t>°C</w:t>
      </w:r>
      <w:r w:rsidRPr="000D3717">
        <w:rPr>
          <w:rFonts w:ascii="Arial" w:hAnsi="Arial" w:cs="Arial"/>
          <w:sz w:val="24"/>
          <w:szCs w:val="24"/>
          <w:lang w:eastAsia="zh-CN"/>
        </w:rPr>
        <w:t xml:space="preserve"> 30</w:t>
      </w:r>
      <w:r w:rsidR="00984B2F" w:rsidRPr="000D3717">
        <w:rPr>
          <w:rFonts w:ascii="Arial" w:hAnsi="Arial" w:cs="Arial"/>
          <w:sz w:val="24"/>
          <w:szCs w:val="24"/>
          <w:lang w:eastAsia="zh-CN"/>
        </w:rPr>
        <w:t xml:space="preserve"> </w:t>
      </w:r>
      <w:r w:rsidRPr="000D3717">
        <w:rPr>
          <w:rFonts w:ascii="Arial" w:hAnsi="Arial" w:cs="Arial"/>
          <w:sz w:val="24"/>
          <w:szCs w:val="24"/>
          <w:lang w:eastAsia="zh-CN"/>
        </w:rPr>
        <w:t>s</w:t>
      </w:r>
      <w:r w:rsidRPr="000D3717">
        <w:rPr>
          <w:rFonts w:ascii="Arial" w:hAnsi="Arial" w:cs="Arial"/>
          <w:sz w:val="24"/>
          <w:szCs w:val="24"/>
          <w:lang w:eastAsia="zh-CN"/>
        </w:rPr>
        <w:t>，</w:t>
      </w:r>
      <w:r w:rsidRPr="000D3717">
        <w:rPr>
          <w:rFonts w:ascii="Arial" w:hAnsi="Arial" w:cs="Arial"/>
          <w:sz w:val="24"/>
          <w:szCs w:val="24"/>
          <w:lang w:eastAsia="zh-CN"/>
        </w:rPr>
        <w:t>54</w:t>
      </w:r>
      <w:r w:rsidR="0014465E" w:rsidRPr="000D3717">
        <w:rPr>
          <w:rFonts w:ascii="Arial" w:eastAsia="宋体" w:hAnsi="Arial" w:cs="Arial"/>
          <w:bCs/>
          <w:sz w:val="24"/>
          <w:szCs w:val="32"/>
          <w:lang w:eastAsia="zh-CN"/>
        </w:rPr>
        <w:t>°C</w:t>
      </w:r>
      <w:r w:rsidRPr="000D3717">
        <w:rPr>
          <w:rFonts w:ascii="Arial" w:hAnsi="Arial" w:cs="Arial"/>
          <w:sz w:val="24"/>
          <w:szCs w:val="24"/>
          <w:lang w:eastAsia="zh-CN"/>
        </w:rPr>
        <w:t xml:space="preserve"> 30</w:t>
      </w:r>
      <w:r w:rsidR="00BB214C" w:rsidRPr="000D3717">
        <w:rPr>
          <w:rFonts w:ascii="Arial" w:hAnsi="Arial" w:cs="Arial"/>
          <w:sz w:val="24"/>
          <w:szCs w:val="24"/>
          <w:lang w:eastAsia="zh-CN"/>
        </w:rPr>
        <w:t xml:space="preserve"> </w:t>
      </w:r>
      <w:r w:rsidRPr="000D3717">
        <w:rPr>
          <w:rFonts w:ascii="Arial" w:hAnsi="Arial" w:cs="Arial"/>
          <w:sz w:val="24"/>
          <w:szCs w:val="24"/>
          <w:lang w:eastAsia="zh-CN"/>
        </w:rPr>
        <w:t>s</w:t>
      </w:r>
      <w:r w:rsidRPr="000D3717">
        <w:rPr>
          <w:rFonts w:ascii="Arial" w:hAnsi="Arial" w:cs="Arial"/>
          <w:sz w:val="24"/>
          <w:szCs w:val="24"/>
          <w:lang w:eastAsia="zh-CN"/>
        </w:rPr>
        <w:t>，</w:t>
      </w:r>
      <w:r w:rsidRPr="000D3717">
        <w:rPr>
          <w:rFonts w:ascii="Arial" w:hAnsi="Arial" w:cs="Arial"/>
          <w:sz w:val="24"/>
          <w:szCs w:val="24"/>
          <w:lang w:eastAsia="zh-CN"/>
        </w:rPr>
        <w:t>72</w:t>
      </w:r>
      <w:r w:rsidR="0014465E" w:rsidRPr="000D3717">
        <w:rPr>
          <w:rFonts w:ascii="Arial" w:hAnsi="Arial" w:cs="Arial"/>
          <w:sz w:val="24"/>
          <w:szCs w:val="24"/>
          <w:lang w:eastAsia="zh-CN"/>
        </w:rPr>
        <w:t xml:space="preserve"> </w:t>
      </w:r>
      <w:r w:rsidR="0014465E" w:rsidRPr="000D3717">
        <w:rPr>
          <w:rFonts w:ascii="Arial" w:eastAsia="宋体" w:hAnsi="Arial" w:cs="Arial"/>
          <w:bCs/>
          <w:sz w:val="24"/>
          <w:szCs w:val="32"/>
          <w:lang w:eastAsia="zh-CN"/>
        </w:rPr>
        <w:t>°C</w:t>
      </w:r>
      <w:r w:rsidRPr="000D3717">
        <w:rPr>
          <w:rFonts w:ascii="Arial" w:hAnsi="Arial" w:cs="Arial"/>
          <w:sz w:val="24"/>
          <w:szCs w:val="24"/>
          <w:lang w:eastAsia="zh-CN"/>
        </w:rPr>
        <w:t xml:space="preserve"> 1 min 30 s 35</w:t>
      </w:r>
      <w:r w:rsidRPr="000D3717">
        <w:rPr>
          <w:rFonts w:ascii="Arial" w:hAnsi="Arial" w:cs="Arial"/>
          <w:sz w:val="24"/>
          <w:szCs w:val="24"/>
          <w:lang w:eastAsia="zh-CN"/>
        </w:rPr>
        <w:t>个循环，最后</w:t>
      </w:r>
      <w:r w:rsidRPr="000D3717">
        <w:rPr>
          <w:rFonts w:ascii="Arial" w:hAnsi="Arial" w:cs="Arial"/>
          <w:kern w:val="1"/>
          <w:sz w:val="24"/>
          <w:szCs w:val="24"/>
          <w:lang w:eastAsia="zh-CN"/>
        </w:rPr>
        <w:t>72</w:t>
      </w:r>
      <w:r w:rsidR="0014465E" w:rsidRPr="000D3717">
        <w:rPr>
          <w:rFonts w:ascii="Arial" w:hAnsi="Arial" w:cs="Arial"/>
          <w:kern w:val="1"/>
          <w:sz w:val="24"/>
          <w:szCs w:val="24"/>
          <w:lang w:eastAsia="zh-CN"/>
        </w:rPr>
        <w:t xml:space="preserve"> </w:t>
      </w:r>
      <w:r w:rsidR="0014465E" w:rsidRPr="000D3717">
        <w:rPr>
          <w:rFonts w:ascii="Arial" w:eastAsia="宋体" w:hAnsi="Arial" w:cs="Arial"/>
          <w:bCs/>
          <w:sz w:val="24"/>
          <w:szCs w:val="32"/>
          <w:lang w:eastAsia="zh-CN"/>
        </w:rPr>
        <w:t>°C</w:t>
      </w:r>
      <w:r w:rsidRPr="000D3717">
        <w:rPr>
          <w:rFonts w:ascii="Arial" w:hAnsi="Arial" w:cs="Arial"/>
          <w:sz w:val="24"/>
          <w:szCs w:val="24"/>
          <w:lang w:eastAsia="zh-CN"/>
        </w:rPr>
        <w:t xml:space="preserve"> 10 min </w:t>
      </w:r>
      <w:r w:rsidRPr="000D3717">
        <w:rPr>
          <w:rFonts w:ascii="Arial" w:hAnsi="Arial" w:cs="Arial"/>
          <w:sz w:val="24"/>
          <w:szCs w:val="24"/>
          <w:lang w:eastAsia="zh-CN"/>
        </w:rPr>
        <w:t>。利用</w:t>
      </w:r>
      <w:r w:rsidRPr="000D3717">
        <w:rPr>
          <w:rFonts w:ascii="Arial" w:hAnsi="Arial" w:cs="Arial"/>
          <w:kern w:val="1"/>
          <w:sz w:val="24"/>
          <w:szCs w:val="24"/>
          <w:lang w:eastAsia="zh-CN"/>
        </w:rPr>
        <w:t>1%</w:t>
      </w:r>
      <w:r w:rsidRPr="000D3717">
        <w:rPr>
          <w:rFonts w:ascii="Arial" w:hAnsi="Arial" w:cs="Arial"/>
          <w:sz w:val="24"/>
          <w:szCs w:val="24"/>
          <w:lang w:eastAsia="zh-CN"/>
        </w:rPr>
        <w:t>琼脂糖凝胶电泳对</w:t>
      </w:r>
      <w:r w:rsidRPr="000D3717">
        <w:rPr>
          <w:rFonts w:ascii="Arial" w:hAnsi="Arial" w:cs="Arial"/>
          <w:kern w:val="1"/>
          <w:sz w:val="24"/>
          <w:szCs w:val="24"/>
          <w:lang w:eastAsia="zh-CN"/>
        </w:rPr>
        <w:t>PCR</w:t>
      </w:r>
      <w:r w:rsidRPr="000D3717">
        <w:rPr>
          <w:rFonts w:ascii="Arial" w:hAnsi="Arial" w:cs="Arial"/>
          <w:kern w:val="1"/>
          <w:sz w:val="24"/>
          <w:szCs w:val="24"/>
          <w:lang w:eastAsia="zh-CN"/>
        </w:rPr>
        <w:t>产物</w:t>
      </w:r>
      <w:r w:rsidRPr="000D3717">
        <w:rPr>
          <w:rFonts w:ascii="Arial" w:hAnsi="Arial" w:cs="Arial"/>
          <w:sz w:val="24"/>
          <w:szCs w:val="24"/>
          <w:lang w:eastAsia="zh-CN"/>
        </w:rPr>
        <w:t>进行检测。</w:t>
      </w:r>
    </w:p>
    <w:p w14:paraId="7E1D2888" w14:textId="77777777"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使用生物分析仪检测</w:t>
      </w:r>
      <w:r w:rsidRPr="000D3717">
        <w:rPr>
          <w:rFonts w:ascii="Arial" w:hAnsi="Arial" w:cs="Arial"/>
          <w:kern w:val="1"/>
          <w:sz w:val="24"/>
          <w:szCs w:val="24"/>
          <w:lang w:eastAsia="zh-CN"/>
        </w:rPr>
        <w:t>RNA</w:t>
      </w:r>
      <w:r w:rsidRPr="000D3717">
        <w:rPr>
          <w:rFonts w:ascii="Arial" w:hAnsi="Arial" w:cs="Arial"/>
          <w:sz w:val="24"/>
          <w:szCs w:val="24"/>
          <w:lang w:eastAsia="zh-CN"/>
        </w:rPr>
        <w:t>浓度和完整性。</w:t>
      </w:r>
    </w:p>
    <w:p w14:paraId="3FA8E9D5" w14:textId="185F8C8B" w:rsidR="00054EFA" w:rsidRPr="000D3717" w:rsidRDefault="00054EFA" w:rsidP="00E7368D">
      <w:pPr>
        <w:widowControl w:val="0"/>
        <w:numPr>
          <w:ilvl w:val="0"/>
          <w:numId w:val="38"/>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RNA</w:t>
      </w:r>
      <w:r w:rsidRPr="000D3717">
        <w:rPr>
          <w:rFonts w:ascii="Arial" w:hAnsi="Arial" w:cs="Arial"/>
          <w:kern w:val="0"/>
          <w:sz w:val="24"/>
          <w:szCs w:val="24"/>
          <w:lang w:eastAsia="zh-CN"/>
        </w:rPr>
        <w:t>样品置于</w:t>
      </w:r>
      <w:r w:rsidRPr="000D3717">
        <w:rPr>
          <w:rFonts w:ascii="Arial" w:hAnsi="Arial" w:cs="Arial"/>
          <w:kern w:val="1"/>
          <w:sz w:val="24"/>
          <w:szCs w:val="24"/>
          <w:lang w:eastAsia="zh-CN"/>
        </w:rPr>
        <w:t>-80</w:t>
      </w:r>
      <w:r w:rsidR="00622A28" w:rsidRPr="000D3717">
        <w:rPr>
          <w:rFonts w:ascii="Arial" w:hAnsi="Arial" w:cs="Arial"/>
          <w:kern w:val="1"/>
          <w:sz w:val="24"/>
          <w:szCs w:val="24"/>
          <w:lang w:eastAsia="zh-CN"/>
        </w:rPr>
        <w:t xml:space="preserve"> </w:t>
      </w:r>
      <w:r w:rsidR="00622A28" w:rsidRPr="000D3717">
        <w:rPr>
          <w:rFonts w:ascii="Arial" w:eastAsia="宋体" w:hAnsi="Arial" w:cs="Arial"/>
          <w:bCs/>
          <w:sz w:val="24"/>
          <w:szCs w:val="32"/>
          <w:lang w:eastAsia="zh-CN"/>
        </w:rPr>
        <w:t>°C</w:t>
      </w:r>
      <w:r w:rsidRPr="000D3717">
        <w:rPr>
          <w:rFonts w:ascii="Arial" w:hAnsi="Arial" w:cs="Arial"/>
          <w:kern w:val="1"/>
          <w:sz w:val="24"/>
          <w:szCs w:val="24"/>
          <w:lang w:eastAsia="zh-CN"/>
        </w:rPr>
        <w:t>保存。</w:t>
      </w:r>
    </w:p>
    <w:p w14:paraId="49ACB203" w14:textId="77777777" w:rsidR="00135263" w:rsidRPr="000D3717" w:rsidRDefault="00135263" w:rsidP="00135263">
      <w:pPr>
        <w:widowControl w:val="0"/>
        <w:adjustRightInd w:val="0"/>
        <w:snapToGrid w:val="0"/>
        <w:spacing w:line="360" w:lineRule="auto"/>
        <w:ind w:left="200"/>
        <w:jc w:val="both"/>
        <w:rPr>
          <w:rFonts w:ascii="Arial" w:hAnsi="Arial" w:cs="Arial"/>
          <w:kern w:val="0"/>
          <w:sz w:val="24"/>
          <w:szCs w:val="24"/>
          <w:lang w:eastAsia="zh-CN"/>
        </w:rPr>
      </w:pPr>
    </w:p>
    <w:p w14:paraId="4E1F771B" w14:textId="77777777" w:rsidR="00054EFA" w:rsidRPr="000D3717" w:rsidRDefault="00054EFA" w:rsidP="00E879BE">
      <w:pPr>
        <w:adjustRightInd w:val="0"/>
        <w:snapToGrid w:val="0"/>
        <w:spacing w:line="360" w:lineRule="auto"/>
        <w:jc w:val="both"/>
        <w:rPr>
          <w:rFonts w:ascii="Arial" w:hAnsi="Arial" w:cs="Arial"/>
          <w:sz w:val="24"/>
          <w:szCs w:val="24"/>
        </w:rPr>
      </w:pPr>
      <w:r w:rsidRPr="000D3717">
        <w:rPr>
          <w:rFonts w:ascii="Arial" w:hAnsi="Arial" w:cs="Arial"/>
          <w:sz w:val="24"/>
          <w:szCs w:val="24"/>
        </w:rPr>
        <w:t>三、总</w:t>
      </w:r>
      <w:r w:rsidRPr="000D3717">
        <w:rPr>
          <w:rFonts w:ascii="Arial" w:hAnsi="Arial" w:cs="Arial"/>
          <w:sz w:val="24"/>
          <w:szCs w:val="24"/>
        </w:rPr>
        <w:t>DNA</w:t>
      </w:r>
      <w:r w:rsidRPr="000D3717">
        <w:rPr>
          <w:rFonts w:ascii="Arial" w:hAnsi="Arial" w:cs="Arial"/>
          <w:sz w:val="24"/>
          <w:szCs w:val="24"/>
        </w:rPr>
        <w:t>提取</w:t>
      </w:r>
    </w:p>
    <w:p w14:paraId="282921C6" w14:textId="719F7EFC"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取中间层和下层溶液，加入</w:t>
      </w:r>
      <w:r w:rsidRPr="000D3717">
        <w:rPr>
          <w:rFonts w:ascii="Arial" w:hAnsi="Arial" w:cs="Arial"/>
          <w:kern w:val="1"/>
          <w:sz w:val="24"/>
          <w:szCs w:val="24"/>
          <w:lang w:eastAsia="zh-CN"/>
        </w:rPr>
        <w:t>0.3</w:t>
      </w:r>
      <w:r w:rsidRPr="000D3717">
        <w:rPr>
          <w:rFonts w:ascii="Arial" w:hAnsi="Arial" w:cs="Arial"/>
          <w:sz w:val="24"/>
          <w:szCs w:val="24"/>
          <w:lang w:eastAsia="zh-CN"/>
        </w:rPr>
        <w:t>倍</w:t>
      </w:r>
      <w:r w:rsidRPr="000D3717">
        <w:rPr>
          <w:rFonts w:ascii="Arial" w:hAnsi="Arial" w:cs="Arial"/>
          <w:kern w:val="1"/>
          <w:sz w:val="24"/>
          <w:szCs w:val="24"/>
          <w:lang w:eastAsia="zh-CN"/>
        </w:rPr>
        <w:t>TRIZOL</w:t>
      </w:r>
      <w:r w:rsidRPr="000D3717">
        <w:rPr>
          <w:rFonts w:ascii="Arial" w:hAnsi="Arial" w:cs="Arial"/>
          <w:sz w:val="24"/>
          <w:szCs w:val="24"/>
          <w:lang w:eastAsia="zh-CN"/>
        </w:rPr>
        <w:t>体积的无水乙醇，颠倒混匀，室温静置</w:t>
      </w:r>
      <w:r w:rsidRPr="000D3717">
        <w:rPr>
          <w:rFonts w:ascii="Arial" w:hAnsi="Arial" w:cs="Arial"/>
          <w:kern w:val="1"/>
          <w:sz w:val="24"/>
          <w:szCs w:val="24"/>
          <w:lang w:eastAsia="zh-CN"/>
        </w:rPr>
        <w:t>3 min</w:t>
      </w:r>
      <w:r w:rsidRPr="000D3717">
        <w:rPr>
          <w:rFonts w:ascii="Arial" w:hAnsi="Arial" w:cs="Arial"/>
          <w:sz w:val="24"/>
          <w:szCs w:val="24"/>
          <w:lang w:eastAsia="zh-CN"/>
        </w:rPr>
        <w:t>，离心</w:t>
      </w:r>
      <w:r w:rsidR="00C87758" w:rsidRPr="000D3717">
        <w:rPr>
          <w:rFonts w:ascii="Arial" w:hAnsi="Arial" w:cs="Arial"/>
          <w:sz w:val="24"/>
          <w:szCs w:val="24"/>
          <w:lang w:eastAsia="zh-CN"/>
        </w:rPr>
        <w:t xml:space="preserve"> (</w:t>
      </w:r>
      <w:r w:rsidRPr="000D3717">
        <w:rPr>
          <w:rFonts w:ascii="Arial" w:hAnsi="Arial" w:cs="Arial"/>
          <w:kern w:val="1"/>
          <w:sz w:val="24"/>
          <w:szCs w:val="24"/>
          <w:lang w:eastAsia="zh-CN"/>
        </w:rPr>
        <w:t>2</w:t>
      </w:r>
      <w:r w:rsidR="00093D97" w:rsidRPr="000D3717">
        <w:rPr>
          <w:rFonts w:ascii="Arial" w:hAnsi="Arial" w:cs="Arial"/>
          <w:kern w:val="1"/>
          <w:sz w:val="24"/>
          <w:szCs w:val="24"/>
          <w:lang w:eastAsia="zh-CN"/>
        </w:rPr>
        <w:t>,</w:t>
      </w:r>
      <w:r w:rsidRPr="000D3717">
        <w:rPr>
          <w:rFonts w:ascii="Arial" w:hAnsi="Arial" w:cs="Arial"/>
          <w:kern w:val="1"/>
          <w:sz w:val="24"/>
          <w:szCs w:val="24"/>
          <w:lang w:eastAsia="zh-CN"/>
        </w:rPr>
        <w:t>000</w:t>
      </w:r>
      <w:r w:rsidR="00093D97"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w:t>
      </w:r>
      <w:r w:rsidR="00093D97" w:rsidRPr="000D3717">
        <w:rPr>
          <w:rFonts w:ascii="Arial" w:hAnsi="Arial" w:cs="Arial"/>
          <w:kern w:val="1"/>
          <w:sz w:val="24"/>
          <w:szCs w:val="24"/>
          <w:lang w:eastAsia="zh-CN"/>
        </w:rPr>
        <w:t xml:space="preserve"> </w:t>
      </w:r>
      <w:r w:rsidRPr="000D3717">
        <w:rPr>
          <w:rFonts w:ascii="Arial" w:hAnsi="Arial" w:cs="Arial"/>
          <w:i/>
          <w:kern w:val="1"/>
          <w:sz w:val="24"/>
          <w:szCs w:val="24"/>
          <w:lang w:eastAsia="zh-CN"/>
        </w:rPr>
        <w:t>g</w:t>
      </w:r>
      <w:r w:rsidRPr="000D3717">
        <w:rPr>
          <w:rFonts w:ascii="Arial" w:hAnsi="Arial" w:cs="Arial"/>
          <w:kern w:val="1"/>
          <w:sz w:val="24"/>
          <w:szCs w:val="24"/>
          <w:lang w:eastAsia="zh-CN"/>
        </w:rPr>
        <w:t>，</w:t>
      </w:r>
      <w:r w:rsidRPr="000D3717">
        <w:rPr>
          <w:rFonts w:ascii="Arial" w:hAnsi="Arial" w:cs="Arial"/>
          <w:kern w:val="1"/>
          <w:sz w:val="24"/>
          <w:szCs w:val="24"/>
          <w:lang w:eastAsia="zh-CN"/>
        </w:rPr>
        <w:t>5 min</w:t>
      </w:r>
      <w:r w:rsidR="00093D97" w:rsidRPr="000D3717">
        <w:rPr>
          <w:rFonts w:ascii="Arial" w:hAnsi="Arial" w:cs="Arial"/>
          <w:sz w:val="24"/>
          <w:szCs w:val="24"/>
          <w:lang w:eastAsia="zh-CN"/>
        </w:rPr>
        <w:t>)</w:t>
      </w:r>
      <w:r w:rsidRPr="000D3717">
        <w:rPr>
          <w:rFonts w:ascii="Arial" w:hAnsi="Arial" w:cs="Arial"/>
          <w:sz w:val="24"/>
          <w:szCs w:val="24"/>
          <w:lang w:eastAsia="zh-CN"/>
        </w:rPr>
        <w:t>。将上清液保存到新的</w:t>
      </w:r>
      <w:r w:rsidR="00ED26C0" w:rsidRPr="000D3717">
        <w:rPr>
          <w:rFonts w:ascii="Arial" w:hAnsi="Arial" w:cs="Arial"/>
          <w:sz w:val="24"/>
          <w:szCs w:val="24"/>
          <w:lang w:eastAsia="zh-CN"/>
        </w:rPr>
        <w:t>50 ml</w:t>
      </w:r>
      <w:r w:rsidRPr="000D3717">
        <w:rPr>
          <w:rFonts w:ascii="Arial" w:hAnsi="Arial" w:cs="Arial"/>
          <w:sz w:val="24"/>
          <w:szCs w:val="24"/>
          <w:lang w:eastAsia="zh-CN"/>
        </w:rPr>
        <w:t>离心管中</w:t>
      </w:r>
      <w:r w:rsidR="00C87758" w:rsidRPr="000D3717">
        <w:rPr>
          <w:rFonts w:ascii="Arial" w:hAnsi="Arial" w:cs="Arial"/>
          <w:sz w:val="24"/>
          <w:szCs w:val="24"/>
          <w:lang w:eastAsia="zh-CN"/>
        </w:rPr>
        <w:t xml:space="preserve"> (</w:t>
      </w:r>
      <w:r w:rsidRPr="000D3717">
        <w:rPr>
          <w:rFonts w:ascii="Arial" w:hAnsi="Arial" w:cs="Arial"/>
          <w:sz w:val="24"/>
          <w:szCs w:val="24"/>
          <w:lang w:eastAsia="zh-CN"/>
        </w:rPr>
        <w:t>用于蛋白质的分离</w:t>
      </w:r>
      <w:r w:rsidR="00093D97" w:rsidRPr="000D3717">
        <w:rPr>
          <w:rFonts w:ascii="Arial" w:hAnsi="Arial" w:cs="Arial"/>
          <w:sz w:val="24"/>
          <w:szCs w:val="24"/>
          <w:lang w:eastAsia="zh-CN"/>
        </w:rPr>
        <w:t>)</w:t>
      </w:r>
      <w:r w:rsidRPr="000D3717">
        <w:rPr>
          <w:rFonts w:ascii="Arial" w:hAnsi="Arial" w:cs="Arial"/>
          <w:sz w:val="24"/>
          <w:szCs w:val="24"/>
          <w:lang w:eastAsia="zh-CN"/>
        </w:rPr>
        <w:t>。</w:t>
      </w:r>
    </w:p>
    <w:p w14:paraId="4D017009" w14:textId="6329E030"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在沉淀中加入与</w:t>
      </w:r>
      <w:r w:rsidRPr="000D3717">
        <w:rPr>
          <w:rFonts w:ascii="Arial" w:hAnsi="Arial" w:cs="Arial"/>
          <w:kern w:val="1"/>
          <w:sz w:val="24"/>
          <w:szCs w:val="24"/>
          <w:lang w:eastAsia="zh-CN"/>
        </w:rPr>
        <w:t>TRIZOL</w:t>
      </w:r>
      <w:r w:rsidRPr="000D3717">
        <w:rPr>
          <w:rFonts w:ascii="Arial" w:hAnsi="Arial" w:cs="Arial"/>
          <w:sz w:val="24"/>
          <w:szCs w:val="24"/>
          <w:lang w:eastAsia="zh-CN"/>
        </w:rPr>
        <w:t>等体积的</w:t>
      </w:r>
      <w:r w:rsidRPr="000D3717">
        <w:rPr>
          <w:rFonts w:ascii="Arial" w:hAnsi="Arial" w:cs="Arial"/>
          <w:kern w:val="1"/>
          <w:sz w:val="24"/>
          <w:szCs w:val="24"/>
          <w:lang w:eastAsia="zh-CN"/>
        </w:rPr>
        <w:t>0.1 M</w:t>
      </w:r>
      <w:r w:rsidRPr="000D3717">
        <w:rPr>
          <w:rFonts w:ascii="Arial" w:hAnsi="Arial" w:cs="Arial"/>
          <w:sz w:val="24"/>
          <w:szCs w:val="24"/>
          <w:lang w:eastAsia="zh-CN"/>
        </w:rPr>
        <w:t>的柠檬酸钠溶液，室温静置</w:t>
      </w:r>
      <w:r w:rsidRPr="000D3717">
        <w:rPr>
          <w:rFonts w:ascii="Arial" w:hAnsi="Arial" w:cs="Arial"/>
          <w:kern w:val="1"/>
          <w:sz w:val="24"/>
          <w:szCs w:val="24"/>
          <w:lang w:eastAsia="zh-CN"/>
        </w:rPr>
        <w:t>30 min</w:t>
      </w:r>
      <w:r w:rsidRPr="000D3717">
        <w:rPr>
          <w:rFonts w:ascii="Arial" w:hAnsi="Arial" w:cs="Arial"/>
          <w:sz w:val="24"/>
          <w:szCs w:val="24"/>
          <w:lang w:eastAsia="zh-CN"/>
        </w:rPr>
        <w:t xml:space="preserve">, </w:t>
      </w:r>
      <w:r w:rsidRPr="000D3717">
        <w:rPr>
          <w:rFonts w:ascii="Arial" w:hAnsi="Arial" w:cs="Arial"/>
          <w:sz w:val="24"/>
          <w:szCs w:val="24"/>
          <w:lang w:eastAsia="zh-CN"/>
        </w:rPr>
        <w:t>离心</w:t>
      </w:r>
      <w:r w:rsidR="00C87758" w:rsidRPr="000D3717">
        <w:rPr>
          <w:rFonts w:ascii="Arial" w:hAnsi="Arial" w:cs="Arial"/>
          <w:sz w:val="24"/>
          <w:szCs w:val="24"/>
          <w:lang w:eastAsia="zh-CN"/>
        </w:rPr>
        <w:t xml:space="preserve"> </w:t>
      </w:r>
      <w:r w:rsidR="00C87758" w:rsidRPr="000D3717">
        <w:rPr>
          <w:rFonts w:ascii="Arial" w:hAnsi="Arial" w:cs="Arial"/>
          <w:sz w:val="24"/>
          <w:szCs w:val="24"/>
          <w:lang w:eastAsia="zh-CN"/>
        </w:rPr>
        <w:lastRenderedPageBreak/>
        <w:t>(</w:t>
      </w:r>
      <w:r w:rsidRPr="000D3717">
        <w:rPr>
          <w:rFonts w:ascii="Arial" w:hAnsi="Arial" w:cs="Arial"/>
          <w:kern w:val="1"/>
          <w:sz w:val="24"/>
          <w:szCs w:val="24"/>
          <w:lang w:eastAsia="zh-CN"/>
        </w:rPr>
        <w:t>2</w:t>
      </w:r>
      <w:r w:rsidR="00844AE9" w:rsidRPr="000D3717">
        <w:rPr>
          <w:rFonts w:ascii="Arial" w:hAnsi="Arial" w:cs="Arial"/>
          <w:kern w:val="1"/>
          <w:sz w:val="24"/>
          <w:szCs w:val="24"/>
          <w:lang w:eastAsia="zh-CN"/>
        </w:rPr>
        <w:t>,</w:t>
      </w:r>
      <w:r w:rsidRPr="000D3717">
        <w:rPr>
          <w:rFonts w:ascii="Arial" w:hAnsi="Arial" w:cs="Arial"/>
          <w:kern w:val="1"/>
          <w:sz w:val="24"/>
          <w:szCs w:val="24"/>
          <w:lang w:eastAsia="zh-CN"/>
        </w:rPr>
        <w:t>000</w:t>
      </w:r>
      <w:r w:rsidR="00844AE9"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w:t>
      </w:r>
      <w:r w:rsidR="00844AE9" w:rsidRPr="000D3717">
        <w:rPr>
          <w:rFonts w:ascii="Arial" w:hAnsi="Arial" w:cs="Arial"/>
          <w:kern w:val="1"/>
          <w:sz w:val="24"/>
          <w:szCs w:val="24"/>
          <w:lang w:eastAsia="zh-CN"/>
        </w:rPr>
        <w:t xml:space="preserve"> </w:t>
      </w:r>
      <w:r w:rsidRPr="000D3717">
        <w:rPr>
          <w:rFonts w:ascii="Arial" w:hAnsi="Arial" w:cs="Arial"/>
          <w:i/>
          <w:kern w:val="1"/>
          <w:sz w:val="24"/>
          <w:szCs w:val="24"/>
          <w:lang w:eastAsia="zh-CN"/>
        </w:rPr>
        <w:t>g</w:t>
      </w:r>
      <w:r w:rsidRPr="000D3717">
        <w:rPr>
          <w:rFonts w:ascii="Arial" w:hAnsi="Arial" w:cs="Arial"/>
          <w:kern w:val="1"/>
          <w:sz w:val="24"/>
          <w:szCs w:val="24"/>
          <w:lang w:eastAsia="zh-CN"/>
        </w:rPr>
        <w:t>，</w:t>
      </w:r>
      <w:r w:rsidRPr="000D3717">
        <w:rPr>
          <w:rFonts w:ascii="Arial" w:hAnsi="Arial" w:cs="Arial"/>
          <w:kern w:val="1"/>
          <w:sz w:val="24"/>
          <w:szCs w:val="24"/>
          <w:lang w:eastAsia="zh-CN"/>
        </w:rPr>
        <w:t>4</w:t>
      </w:r>
      <w:r w:rsidR="00844AE9" w:rsidRPr="000D3717">
        <w:rPr>
          <w:rFonts w:ascii="Arial" w:hAnsi="Arial" w:cs="Arial"/>
          <w:kern w:val="1"/>
          <w:sz w:val="24"/>
          <w:szCs w:val="24"/>
          <w:lang w:eastAsia="zh-CN"/>
        </w:rPr>
        <w:t xml:space="preserve"> </w:t>
      </w:r>
      <w:r w:rsidR="00844AE9" w:rsidRPr="000D3717">
        <w:rPr>
          <w:rFonts w:ascii="Arial" w:eastAsia="宋体" w:hAnsi="Arial" w:cs="Arial"/>
          <w:bCs/>
          <w:sz w:val="24"/>
          <w:szCs w:val="32"/>
          <w:lang w:eastAsia="zh-CN"/>
        </w:rPr>
        <w:t>°C</w:t>
      </w:r>
      <w:r w:rsidRPr="000D3717">
        <w:rPr>
          <w:rFonts w:ascii="Arial" w:hAnsi="Arial" w:cs="Arial"/>
          <w:kern w:val="1"/>
          <w:sz w:val="24"/>
          <w:szCs w:val="24"/>
          <w:lang w:eastAsia="zh-CN"/>
        </w:rPr>
        <w:t>，</w:t>
      </w:r>
      <w:r w:rsidRPr="000D3717">
        <w:rPr>
          <w:rFonts w:ascii="Arial" w:hAnsi="Arial" w:cs="Arial"/>
          <w:kern w:val="1"/>
          <w:sz w:val="24"/>
          <w:szCs w:val="24"/>
          <w:lang w:eastAsia="zh-CN"/>
        </w:rPr>
        <w:t>5 min</w:t>
      </w:r>
      <w:r w:rsidR="00821E41" w:rsidRPr="000D3717">
        <w:rPr>
          <w:rFonts w:ascii="Arial" w:hAnsi="Arial" w:cs="Arial"/>
          <w:sz w:val="24"/>
          <w:szCs w:val="24"/>
          <w:lang w:eastAsia="zh-CN"/>
        </w:rPr>
        <w:t>)</w:t>
      </w:r>
      <w:r w:rsidRPr="000D3717">
        <w:rPr>
          <w:rFonts w:ascii="Arial" w:hAnsi="Arial" w:cs="Arial"/>
          <w:sz w:val="24"/>
          <w:szCs w:val="24"/>
          <w:lang w:eastAsia="zh-CN"/>
        </w:rPr>
        <w:t>，弃上清。重复该步骤一次。</w:t>
      </w:r>
    </w:p>
    <w:p w14:paraId="4B33F192" w14:textId="77777777"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室温放置</w:t>
      </w:r>
      <w:r w:rsidRPr="000D3717">
        <w:rPr>
          <w:rFonts w:ascii="Arial" w:hAnsi="Arial" w:cs="Arial"/>
          <w:kern w:val="1"/>
          <w:sz w:val="24"/>
          <w:szCs w:val="24"/>
          <w:lang w:eastAsia="zh-CN"/>
        </w:rPr>
        <w:t>10 min</w:t>
      </w:r>
      <w:r w:rsidRPr="000D3717">
        <w:rPr>
          <w:rFonts w:ascii="Arial" w:hAnsi="Arial" w:cs="Arial"/>
          <w:sz w:val="24"/>
          <w:szCs w:val="24"/>
          <w:lang w:eastAsia="zh-CN"/>
        </w:rPr>
        <w:t>，干燥</w:t>
      </w:r>
      <w:r w:rsidRPr="000D3717">
        <w:rPr>
          <w:rFonts w:ascii="Arial" w:hAnsi="Arial" w:cs="Arial"/>
          <w:kern w:val="1"/>
          <w:sz w:val="24"/>
          <w:szCs w:val="24"/>
          <w:lang w:eastAsia="zh-CN"/>
        </w:rPr>
        <w:t>DNA</w:t>
      </w:r>
      <w:r w:rsidRPr="000D3717">
        <w:rPr>
          <w:rFonts w:ascii="Arial" w:hAnsi="Arial" w:cs="Arial"/>
          <w:sz w:val="24"/>
          <w:szCs w:val="24"/>
          <w:lang w:eastAsia="zh-CN"/>
        </w:rPr>
        <w:t>。</w:t>
      </w:r>
    </w:p>
    <w:p w14:paraId="22C741E3" w14:textId="75EF068E"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sz w:val="24"/>
          <w:szCs w:val="24"/>
          <w:lang w:eastAsia="zh-CN"/>
        </w:rPr>
      </w:pPr>
      <w:r w:rsidRPr="000D3717">
        <w:rPr>
          <w:rFonts w:ascii="Arial" w:hAnsi="Arial" w:cs="Arial"/>
          <w:sz w:val="24"/>
          <w:szCs w:val="24"/>
          <w:lang w:eastAsia="zh-CN"/>
        </w:rPr>
        <w:t>加入</w:t>
      </w:r>
      <w:r w:rsidRPr="000D3717">
        <w:rPr>
          <w:rFonts w:ascii="Arial" w:hAnsi="Arial" w:cs="Arial"/>
          <w:kern w:val="1"/>
          <w:sz w:val="24"/>
          <w:szCs w:val="24"/>
          <w:lang w:eastAsia="zh-CN"/>
        </w:rPr>
        <w:t xml:space="preserve">50-100 </w:t>
      </w:r>
      <w:proofErr w:type="spellStart"/>
      <w:r w:rsidRPr="000D3717">
        <w:rPr>
          <w:rFonts w:ascii="Arial" w:hAnsi="Arial" w:cs="Arial"/>
          <w:kern w:val="1"/>
          <w:sz w:val="24"/>
          <w:szCs w:val="24"/>
          <w:lang w:eastAsia="zh-CN"/>
        </w:rPr>
        <w:t>μl</w:t>
      </w:r>
      <w:proofErr w:type="spellEnd"/>
      <w:r w:rsidRPr="000D3717">
        <w:rPr>
          <w:rFonts w:ascii="Arial" w:hAnsi="Arial" w:cs="Arial"/>
          <w:kern w:val="1"/>
          <w:sz w:val="24"/>
          <w:szCs w:val="24"/>
          <w:lang w:eastAsia="zh-CN"/>
        </w:rPr>
        <w:t xml:space="preserve"> 8 </w:t>
      </w:r>
      <w:proofErr w:type="spellStart"/>
      <w:r w:rsidRPr="000D3717">
        <w:rPr>
          <w:rFonts w:ascii="Arial" w:hAnsi="Arial" w:cs="Arial"/>
          <w:kern w:val="1"/>
          <w:sz w:val="24"/>
          <w:szCs w:val="24"/>
          <w:lang w:eastAsia="zh-CN"/>
        </w:rPr>
        <w:t>mM</w:t>
      </w:r>
      <w:proofErr w:type="spellEnd"/>
      <w:r w:rsidRPr="000D3717">
        <w:rPr>
          <w:rFonts w:ascii="Arial" w:hAnsi="Arial" w:cs="Arial"/>
          <w:kern w:val="1"/>
          <w:sz w:val="24"/>
          <w:szCs w:val="24"/>
          <w:lang w:eastAsia="zh-CN"/>
        </w:rPr>
        <w:t xml:space="preserve"> </w:t>
      </w:r>
      <w:proofErr w:type="spellStart"/>
      <w:r w:rsidRPr="000D3717">
        <w:rPr>
          <w:rFonts w:ascii="Arial" w:hAnsi="Arial" w:cs="Arial"/>
          <w:kern w:val="1"/>
          <w:sz w:val="24"/>
          <w:szCs w:val="24"/>
          <w:lang w:eastAsia="zh-CN"/>
        </w:rPr>
        <w:t>NaOH</w:t>
      </w:r>
      <w:proofErr w:type="spellEnd"/>
      <w:r w:rsidRPr="000D3717">
        <w:rPr>
          <w:rFonts w:ascii="Arial" w:hAnsi="Arial" w:cs="Arial"/>
          <w:kern w:val="1"/>
          <w:sz w:val="24"/>
          <w:szCs w:val="24"/>
          <w:lang w:eastAsia="zh-CN"/>
        </w:rPr>
        <w:t>溶液</w:t>
      </w:r>
      <w:r w:rsidR="00F92659" w:rsidRPr="000D3717">
        <w:rPr>
          <w:rFonts w:ascii="Arial" w:hAnsi="Arial" w:cs="Arial" w:hint="eastAsia"/>
          <w:kern w:val="1"/>
          <w:sz w:val="24"/>
          <w:szCs w:val="24"/>
          <w:lang w:eastAsia="zh-CN"/>
        </w:rPr>
        <w:t>，混匀重悬</w:t>
      </w:r>
      <w:r w:rsidR="00F92659" w:rsidRPr="000D3717">
        <w:rPr>
          <w:rFonts w:ascii="Arial" w:hAnsi="Arial" w:cs="Arial" w:hint="eastAsia"/>
          <w:kern w:val="1"/>
          <w:sz w:val="24"/>
          <w:szCs w:val="24"/>
          <w:lang w:eastAsia="zh-CN"/>
        </w:rPr>
        <w:t>D</w:t>
      </w:r>
      <w:r w:rsidR="00F92659" w:rsidRPr="000D3717">
        <w:rPr>
          <w:rFonts w:ascii="Arial" w:hAnsi="Arial" w:cs="Arial"/>
          <w:kern w:val="1"/>
          <w:sz w:val="24"/>
          <w:szCs w:val="24"/>
          <w:lang w:eastAsia="zh-CN"/>
        </w:rPr>
        <w:t>NA</w:t>
      </w:r>
      <w:r w:rsidRPr="000D3717">
        <w:rPr>
          <w:rFonts w:ascii="Arial" w:hAnsi="Arial" w:cs="Arial"/>
          <w:sz w:val="24"/>
          <w:szCs w:val="24"/>
          <w:lang w:eastAsia="zh-CN"/>
        </w:rPr>
        <w:t>。</w:t>
      </w:r>
    </w:p>
    <w:p w14:paraId="51375EC1" w14:textId="77777777"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kern w:val="0"/>
          <w:sz w:val="24"/>
          <w:szCs w:val="24"/>
        </w:rPr>
      </w:pPr>
      <w:r w:rsidRPr="000D3717">
        <w:rPr>
          <w:rFonts w:ascii="Arial" w:hAnsi="Arial" w:cs="Arial"/>
          <w:sz w:val="24"/>
          <w:szCs w:val="24"/>
          <w:lang w:eastAsia="zh-CN"/>
        </w:rPr>
        <w:t>利用</w:t>
      </w:r>
      <w:proofErr w:type="spellStart"/>
      <w:r w:rsidRPr="000D3717">
        <w:rPr>
          <w:rFonts w:ascii="Arial" w:hAnsi="Arial" w:cs="Arial"/>
          <w:kern w:val="1"/>
          <w:sz w:val="24"/>
          <w:szCs w:val="24"/>
          <w:lang w:eastAsia="zh-CN"/>
        </w:rPr>
        <w:t>NanoDrop</w:t>
      </w:r>
      <w:r w:rsidRPr="000D3717">
        <w:rPr>
          <w:rFonts w:ascii="Arial" w:hAnsi="Arial" w:cs="Arial"/>
          <w:kern w:val="1"/>
          <w:sz w:val="24"/>
          <w:szCs w:val="24"/>
          <w:vertAlign w:val="superscript"/>
          <w:lang w:eastAsia="zh-CN"/>
        </w:rPr>
        <w:t>TM</w:t>
      </w:r>
      <w:proofErr w:type="spellEnd"/>
      <w:r w:rsidRPr="000D3717">
        <w:rPr>
          <w:rFonts w:ascii="Arial" w:hAnsi="Arial" w:cs="Arial"/>
          <w:sz w:val="24"/>
          <w:szCs w:val="24"/>
          <w:lang w:eastAsia="zh-CN"/>
        </w:rPr>
        <w:t>光谱仪、</w:t>
      </w:r>
      <w:r w:rsidRPr="000D3717">
        <w:rPr>
          <w:rFonts w:ascii="Arial" w:hAnsi="Arial" w:cs="Arial"/>
          <w:kern w:val="1"/>
          <w:sz w:val="24"/>
          <w:szCs w:val="24"/>
          <w:lang w:eastAsia="zh-CN"/>
        </w:rPr>
        <w:t>Qubit</w:t>
      </w:r>
      <w:r w:rsidRPr="000D3717">
        <w:rPr>
          <w:rFonts w:ascii="Arial" w:hAnsi="Arial" w:cs="Arial"/>
          <w:kern w:val="1"/>
          <w:sz w:val="24"/>
          <w:szCs w:val="24"/>
          <w:lang w:eastAsia="zh-CN"/>
        </w:rPr>
        <w:t>荧光定量仪</w:t>
      </w:r>
      <w:r w:rsidRPr="000D3717">
        <w:rPr>
          <w:rFonts w:ascii="Arial" w:hAnsi="Arial" w:cs="Arial"/>
          <w:sz w:val="24"/>
          <w:szCs w:val="24"/>
          <w:lang w:eastAsia="zh-CN"/>
        </w:rPr>
        <w:t>对</w:t>
      </w:r>
      <w:r w:rsidRPr="000D3717">
        <w:rPr>
          <w:rFonts w:ascii="Arial" w:hAnsi="Arial" w:cs="Arial"/>
          <w:kern w:val="1"/>
          <w:sz w:val="24"/>
          <w:szCs w:val="24"/>
          <w:lang w:eastAsia="zh-CN"/>
        </w:rPr>
        <w:t>DNA</w:t>
      </w:r>
      <w:r w:rsidRPr="000D3717">
        <w:rPr>
          <w:rFonts w:ascii="Arial" w:hAnsi="Arial" w:cs="Arial"/>
          <w:sz w:val="24"/>
          <w:szCs w:val="24"/>
          <w:lang w:eastAsia="zh-CN"/>
        </w:rPr>
        <w:t>质量和浓度检测，</w:t>
      </w:r>
      <w:bookmarkStart w:id="2" w:name="_Hlk67162539"/>
      <w:r w:rsidRPr="000D3717">
        <w:rPr>
          <w:rFonts w:ascii="Arial" w:hAnsi="Arial" w:cs="Arial"/>
          <w:sz w:val="24"/>
          <w:szCs w:val="24"/>
          <w:lang w:eastAsia="zh-CN"/>
        </w:rPr>
        <w:t>利用</w:t>
      </w:r>
      <w:r w:rsidRPr="000D3717">
        <w:rPr>
          <w:rFonts w:ascii="Arial" w:hAnsi="Arial" w:cs="Arial"/>
          <w:kern w:val="1"/>
          <w:sz w:val="24"/>
          <w:szCs w:val="24"/>
          <w:lang w:eastAsia="zh-CN"/>
        </w:rPr>
        <w:t>1%</w:t>
      </w:r>
      <w:r w:rsidRPr="000D3717">
        <w:rPr>
          <w:rFonts w:ascii="Arial" w:hAnsi="Arial" w:cs="Arial"/>
          <w:sz w:val="24"/>
          <w:szCs w:val="24"/>
          <w:lang w:eastAsia="zh-CN"/>
        </w:rPr>
        <w:t>琼脂糖凝胶电泳对</w:t>
      </w:r>
      <w:r w:rsidRPr="000D3717">
        <w:rPr>
          <w:rFonts w:ascii="Arial" w:hAnsi="Arial" w:cs="Arial"/>
          <w:kern w:val="1"/>
          <w:sz w:val="24"/>
          <w:szCs w:val="24"/>
          <w:lang w:eastAsia="zh-CN"/>
        </w:rPr>
        <w:t>DNA</w:t>
      </w:r>
      <w:r w:rsidRPr="000D3717">
        <w:rPr>
          <w:rFonts w:ascii="Arial" w:hAnsi="Arial" w:cs="Arial"/>
          <w:sz w:val="24"/>
          <w:szCs w:val="24"/>
          <w:lang w:eastAsia="zh-CN"/>
        </w:rPr>
        <w:t>完整性进行检测。</w:t>
      </w:r>
    </w:p>
    <w:bookmarkEnd w:id="2"/>
    <w:p w14:paraId="543B0248" w14:textId="7D95A237" w:rsidR="00054EFA" w:rsidRPr="000D3717" w:rsidRDefault="00054EFA" w:rsidP="00196535">
      <w:pPr>
        <w:widowControl w:val="0"/>
        <w:numPr>
          <w:ilvl w:val="0"/>
          <w:numId w:val="39"/>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DNA</w:t>
      </w:r>
      <w:r w:rsidRPr="000D3717">
        <w:rPr>
          <w:rFonts w:ascii="Arial" w:hAnsi="Arial" w:cs="Arial"/>
          <w:kern w:val="0"/>
          <w:sz w:val="24"/>
          <w:szCs w:val="24"/>
          <w:lang w:eastAsia="zh-CN"/>
        </w:rPr>
        <w:t>样品置于</w:t>
      </w:r>
      <w:r w:rsidRPr="000D3717">
        <w:rPr>
          <w:rFonts w:ascii="Arial" w:hAnsi="Arial" w:cs="Arial"/>
          <w:kern w:val="0"/>
          <w:sz w:val="24"/>
          <w:szCs w:val="24"/>
          <w:lang w:eastAsia="zh-CN"/>
        </w:rPr>
        <w:t>-20</w:t>
      </w:r>
      <w:r w:rsidR="007B30C0" w:rsidRPr="000D3717">
        <w:rPr>
          <w:rFonts w:ascii="Arial" w:hAnsi="Arial" w:cs="Arial"/>
          <w:kern w:val="0"/>
          <w:sz w:val="24"/>
          <w:szCs w:val="24"/>
          <w:lang w:eastAsia="zh-CN"/>
        </w:rPr>
        <w:t xml:space="preserve"> </w:t>
      </w:r>
      <w:r w:rsidR="007B30C0" w:rsidRPr="000D3717">
        <w:rPr>
          <w:rFonts w:ascii="Arial" w:eastAsia="宋体" w:hAnsi="Arial" w:cs="Arial"/>
          <w:bCs/>
          <w:sz w:val="24"/>
          <w:szCs w:val="32"/>
          <w:lang w:eastAsia="zh-CN"/>
        </w:rPr>
        <w:t>°C</w:t>
      </w:r>
      <w:r w:rsidRPr="000D3717">
        <w:rPr>
          <w:rFonts w:ascii="Arial" w:hAnsi="Arial" w:cs="Arial"/>
          <w:kern w:val="1"/>
          <w:sz w:val="24"/>
          <w:szCs w:val="24"/>
          <w:lang w:eastAsia="zh-CN"/>
        </w:rPr>
        <w:t>或</w:t>
      </w:r>
      <w:r w:rsidRPr="000D3717">
        <w:rPr>
          <w:rFonts w:ascii="Arial" w:hAnsi="Arial" w:cs="Arial"/>
          <w:kern w:val="1"/>
          <w:sz w:val="24"/>
          <w:szCs w:val="24"/>
          <w:lang w:eastAsia="zh-CN"/>
        </w:rPr>
        <w:t>-80</w:t>
      </w:r>
      <w:r w:rsidR="007B30C0" w:rsidRPr="000D3717">
        <w:rPr>
          <w:rFonts w:ascii="Arial" w:hAnsi="Arial" w:cs="Arial"/>
          <w:kern w:val="1"/>
          <w:sz w:val="24"/>
          <w:szCs w:val="24"/>
          <w:lang w:eastAsia="zh-CN"/>
        </w:rPr>
        <w:t xml:space="preserve"> </w:t>
      </w:r>
      <w:r w:rsidR="007B30C0" w:rsidRPr="000D3717">
        <w:rPr>
          <w:rFonts w:ascii="Arial" w:eastAsia="宋体" w:hAnsi="Arial" w:cs="Arial"/>
          <w:bCs/>
          <w:sz w:val="24"/>
          <w:szCs w:val="32"/>
          <w:lang w:eastAsia="zh-CN"/>
        </w:rPr>
        <w:t>°C</w:t>
      </w:r>
      <w:r w:rsidRPr="000D3717">
        <w:rPr>
          <w:rFonts w:ascii="Arial" w:hAnsi="Arial" w:cs="Arial"/>
          <w:kern w:val="1"/>
          <w:sz w:val="24"/>
          <w:szCs w:val="24"/>
          <w:lang w:eastAsia="zh-CN"/>
        </w:rPr>
        <w:t>保存。</w:t>
      </w:r>
    </w:p>
    <w:p w14:paraId="0FB34A1A" w14:textId="77777777" w:rsidR="00135263" w:rsidRPr="000D3717" w:rsidRDefault="00135263" w:rsidP="00135263">
      <w:pPr>
        <w:widowControl w:val="0"/>
        <w:adjustRightInd w:val="0"/>
        <w:snapToGrid w:val="0"/>
        <w:spacing w:line="360" w:lineRule="auto"/>
        <w:ind w:left="567"/>
        <w:rPr>
          <w:rFonts w:ascii="Arial" w:hAnsi="Arial" w:cs="Arial"/>
          <w:kern w:val="0"/>
          <w:sz w:val="24"/>
          <w:szCs w:val="24"/>
          <w:lang w:eastAsia="zh-CN"/>
        </w:rPr>
      </w:pPr>
    </w:p>
    <w:p w14:paraId="76D35AC5" w14:textId="75C05CD5" w:rsidR="00054EFA" w:rsidRPr="000D3717" w:rsidRDefault="00054EFA" w:rsidP="00E879BE">
      <w:pPr>
        <w:adjustRightInd w:val="0"/>
        <w:snapToGrid w:val="0"/>
        <w:spacing w:line="360" w:lineRule="auto"/>
        <w:jc w:val="both"/>
        <w:rPr>
          <w:rFonts w:ascii="Arial" w:hAnsi="Arial" w:cs="Arial"/>
          <w:sz w:val="24"/>
          <w:szCs w:val="24"/>
        </w:rPr>
      </w:pPr>
      <w:r w:rsidRPr="000D3717">
        <w:rPr>
          <w:rFonts w:ascii="Arial" w:hAnsi="Arial" w:cs="Arial"/>
          <w:sz w:val="24"/>
          <w:szCs w:val="24"/>
        </w:rPr>
        <w:t>四、总蛋白质提取</w:t>
      </w:r>
      <w:r w:rsidR="00ED26C0" w:rsidRPr="000D3717">
        <w:rPr>
          <w:rFonts w:ascii="Arial" w:hAnsi="Arial" w:cs="Arial" w:hint="eastAsia"/>
          <w:sz w:val="24"/>
          <w:szCs w:val="24"/>
          <w:vertAlign w:val="superscript"/>
          <w:lang w:eastAsia="zh-CN"/>
        </w:rPr>
        <w:t>[4</w:t>
      </w:r>
      <w:r w:rsidR="00ED26C0" w:rsidRPr="000D3717">
        <w:rPr>
          <w:rFonts w:ascii="Arial" w:hAnsi="Arial" w:cs="Arial"/>
          <w:sz w:val="24"/>
          <w:szCs w:val="24"/>
          <w:vertAlign w:val="superscript"/>
          <w:lang w:eastAsia="zh-CN"/>
        </w:rPr>
        <w:t>]</w:t>
      </w:r>
    </w:p>
    <w:p w14:paraId="254E36DF" w14:textId="474C50A7"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rPr>
      </w:pPr>
      <w:r w:rsidRPr="000D3717">
        <w:rPr>
          <w:rFonts w:ascii="Arial" w:hAnsi="Arial" w:cs="Arial"/>
          <w:kern w:val="0"/>
          <w:sz w:val="24"/>
          <w:szCs w:val="24"/>
        </w:rPr>
        <w:t>取</w:t>
      </w:r>
      <w:r w:rsidRPr="000D3717">
        <w:rPr>
          <w:rFonts w:ascii="Arial" w:hAnsi="Arial" w:cs="Arial"/>
          <w:kern w:val="0"/>
          <w:sz w:val="24"/>
          <w:szCs w:val="24"/>
          <w:lang w:eastAsia="zh-CN"/>
        </w:rPr>
        <w:t>步骤三</w:t>
      </w:r>
      <w:r w:rsidR="00C87758" w:rsidRPr="000D3717">
        <w:rPr>
          <w:rFonts w:ascii="Arial" w:hAnsi="Arial" w:cs="Arial"/>
          <w:kern w:val="0"/>
          <w:sz w:val="24"/>
          <w:szCs w:val="24"/>
          <w:lang w:eastAsia="zh-CN"/>
        </w:rPr>
        <w:t xml:space="preserve"> (</w:t>
      </w:r>
      <w:r w:rsidRPr="000D3717">
        <w:rPr>
          <w:rFonts w:ascii="Arial" w:hAnsi="Arial" w:cs="Arial"/>
          <w:kern w:val="1"/>
          <w:sz w:val="24"/>
          <w:szCs w:val="24"/>
          <w:lang w:eastAsia="zh-CN"/>
        </w:rPr>
        <w:t>1</w:t>
      </w:r>
      <w:r w:rsidR="00C87758" w:rsidRPr="000D3717">
        <w:rPr>
          <w:rFonts w:ascii="Arial" w:hAnsi="Arial" w:cs="Arial"/>
          <w:kern w:val="0"/>
          <w:sz w:val="24"/>
          <w:szCs w:val="24"/>
          <w:lang w:eastAsia="zh-CN"/>
        </w:rPr>
        <w:t xml:space="preserve">) </w:t>
      </w:r>
      <w:r w:rsidRPr="000D3717">
        <w:rPr>
          <w:rFonts w:ascii="Arial" w:hAnsi="Arial" w:cs="Arial"/>
          <w:kern w:val="0"/>
          <w:sz w:val="24"/>
          <w:szCs w:val="24"/>
          <w:lang w:eastAsia="zh-CN"/>
        </w:rPr>
        <w:t>中</w:t>
      </w:r>
      <w:r w:rsidRPr="000D3717">
        <w:rPr>
          <w:rFonts w:ascii="Arial" w:hAnsi="Arial" w:cs="Arial"/>
          <w:kern w:val="0"/>
          <w:sz w:val="24"/>
          <w:szCs w:val="24"/>
        </w:rPr>
        <w:t>的上清液，加入</w:t>
      </w:r>
      <w:r w:rsidRPr="000D3717">
        <w:rPr>
          <w:rFonts w:ascii="Arial" w:hAnsi="Arial" w:cs="Arial"/>
          <w:kern w:val="1"/>
          <w:sz w:val="24"/>
          <w:szCs w:val="24"/>
        </w:rPr>
        <w:t>1.5</w:t>
      </w:r>
      <w:r w:rsidRPr="000D3717">
        <w:rPr>
          <w:rFonts w:ascii="Arial" w:hAnsi="Arial" w:cs="Arial"/>
          <w:kern w:val="0"/>
          <w:sz w:val="24"/>
          <w:szCs w:val="24"/>
        </w:rPr>
        <w:t>倍</w:t>
      </w:r>
      <w:r w:rsidRPr="000D3717">
        <w:rPr>
          <w:rFonts w:ascii="Arial" w:hAnsi="Arial" w:cs="Arial"/>
          <w:kern w:val="1"/>
          <w:sz w:val="24"/>
          <w:szCs w:val="24"/>
        </w:rPr>
        <w:t>TRIZOL</w:t>
      </w:r>
      <w:r w:rsidRPr="000D3717">
        <w:rPr>
          <w:rFonts w:ascii="Arial" w:hAnsi="Arial" w:cs="Arial"/>
          <w:kern w:val="0"/>
          <w:sz w:val="24"/>
          <w:szCs w:val="24"/>
        </w:rPr>
        <w:t>体积的异丙醇，室温静置</w:t>
      </w:r>
      <w:r w:rsidRPr="000D3717">
        <w:rPr>
          <w:rFonts w:ascii="Arial" w:hAnsi="Arial" w:cs="Arial"/>
          <w:kern w:val="1"/>
          <w:sz w:val="24"/>
          <w:szCs w:val="24"/>
        </w:rPr>
        <w:t>10 min</w:t>
      </w:r>
      <w:r w:rsidRPr="000D3717">
        <w:rPr>
          <w:rFonts w:ascii="Arial" w:hAnsi="Arial" w:cs="Arial"/>
          <w:kern w:val="0"/>
          <w:sz w:val="24"/>
          <w:szCs w:val="24"/>
        </w:rPr>
        <w:t>，离心</w:t>
      </w:r>
      <w:r w:rsidR="00C87758" w:rsidRPr="000D3717">
        <w:rPr>
          <w:rFonts w:ascii="Arial" w:hAnsi="Arial" w:cs="Arial"/>
          <w:kern w:val="0"/>
          <w:sz w:val="24"/>
          <w:szCs w:val="24"/>
        </w:rPr>
        <w:t xml:space="preserve"> (</w:t>
      </w:r>
      <w:r w:rsidR="00AF1E5D" w:rsidRPr="000D3717">
        <w:rPr>
          <w:rFonts w:ascii="Arial" w:hAnsi="Arial" w:cs="Arial"/>
          <w:kern w:val="1"/>
          <w:sz w:val="24"/>
          <w:szCs w:val="24"/>
        </w:rPr>
        <w:t>12,</w:t>
      </w:r>
      <w:r w:rsidRPr="000D3717">
        <w:rPr>
          <w:rFonts w:ascii="Arial" w:hAnsi="Arial" w:cs="Arial"/>
          <w:kern w:val="1"/>
          <w:sz w:val="24"/>
          <w:szCs w:val="24"/>
        </w:rPr>
        <w:t>000</w:t>
      </w:r>
      <w:r w:rsidR="00AF1E5D" w:rsidRPr="000D3717">
        <w:rPr>
          <w:rFonts w:ascii="Arial" w:hAnsi="Arial" w:cs="Arial"/>
          <w:kern w:val="1"/>
          <w:sz w:val="24"/>
          <w:szCs w:val="24"/>
        </w:rPr>
        <w:t xml:space="preserve"> </w:t>
      </w:r>
      <w:r w:rsidRPr="000D3717">
        <w:rPr>
          <w:rFonts w:ascii="Arial" w:hAnsi="Arial" w:cs="Arial"/>
          <w:kern w:val="1"/>
          <w:sz w:val="24"/>
          <w:szCs w:val="24"/>
        </w:rPr>
        <w:t>×</w:t>
      </w:r>
      <w:r w:rsidR="00AF1E5D" w:rsidRPr="000D3717">
        <w:rPr>
          <w:rFonts w:ascii="Arial" w:hAnsi="Arial" w:cs="Arial"/>
          <w:i/>
          <w:kern w:val="1"/>
          <w:sz w:val="24"/>
          <w:szCs w:val="24"/>
        </w:rPr>
        <w:t xml:space="preserve"> </w:t>
      </w:r>
      <w:r w:rsidRPr="000D3717">
        <w:rPr>
          <w:rFonts w:ascii="Arial" w:hAnsi="Arial" w:cs="Arial"/>
          <w:i/>
          <w:kern w:val="1"/>
          <w:sz w:val="24"/>
          <w:szCs w:val="24"/>
        </w:rPr>
        <w:t>g</w:t>
      </w:r>
      <w:r w:rsidRPr="000D3717">
        <w:rPr>
          <w:rFonts w:ascii="Arial" w:hAnsi="Arial" w:cs="Arial"/>
          <w:kern w:val="1"/>
          <w:sz w:val="24"/>
          <w:szCs w:val="24"/>
        </w:rPr>
        <w:t>，</w:t>
      </w:r>
      <w:r w:rsidRPr="000D3717">
        <w:rPr>
          <w:rFonts w:ascii="Arial" w:hAnsi="Arial" w:cs="Arial"/>
          <w:kern w:val="1"/>
          <w:sz w:val="24"/>
          <w:szCs w:val="24"/>
        </w:rPr>
        <w:t>4</w:t>
      </w:r>
      <w:r w:rsidR="00AF1E5D" w:rsidRPr="000D3717">
        <w:rPr>
          <w:rFonts w:ascii="Arial" w:hAnsi="Arial" w:cs="Arial"/>
          <w:kern w:val="1"/>
          <w:sz w:val="24"/>
          <w:szCs w:val="24"/>
        </w:rPr>
        <w:t xml:space="preserve"> </w:t>
      </w:r>
      <w:r w:rsidR="00AF1E5D" w:rsidRPr="000D3717">
        <w:rPr>
          <w:rFonts w:ascii="Arial" w:eastAsia="宋体" w:hAnsi="Arial" w:cs="Arial"/>
          <w:bCs/>
          <w:sz w:val="24"/>
          <w:szCs w:val="32"/>
          <w:lang w:eastAsia="zh-CN"/>
        </w:rPr>
        <w:t>°C</w:t>
      </w:r>
      <w:r w:rsidRPr="000D3717">
        <w:rPr>
          <w:rFonts w:ascii="Arial" w:hAnsi="Arial" w:cs="Arial"/>
          <w:kern w:val="1"/>
          <w:sz w:val="24"/>
          <w:szCs w:val="24"/>
        </w:rPr>
        <w:t>，</w:t>
      </w:r>
      <w:r w:rsidRPr="000D3717">
        <w:rPr>
          <w:rFonts w:ascii="Arial" w:hAnsi="Arial" w:cs="Arial"/>
          <w:kern w:val="1"/>
          <w:sz w:val="24"/>
          <w:szCs w:val="24"/>
        </w:rPr>
        <w:t>10 min</w:t>
      </w:r>
      <w:r w:rsidR="00AF1E5D" w:rsidRPr="000D3717">
        <w:rPr>
          <w:rFonts w:ascii="Arial" w:hAnsi="Arial" w:cs="Arial"/>
          <w:kern w:val="0"/>
          <w:sz w:val="24"/>
          <w:szCs w:val="24"/>
        </w:rPr>
        <w:t>)</w:t>
      </w:r>
      <w:r w:rsidRPr="000D3717">
        <w:rPr>
          <w:rFonts w:ascii="Arial" w:hAnsi="Arial" w:cs="Arial"/>
          <w:kern w:val="0"/>
          <w:sz w:val="24"/>
          <w:szCs w:val="24"/>
          <w:lang w:eastAsia="zh-CN"/>
        </w:rPr>
        <w:t>。</w:t>
      </w:r>
    </w:p>
    <w:p w14:paraId="449BD3DD" w14:textId="150C06B2"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弃上清，加入</w:t>
      </w:r>
      <w:r w:rsidRPr="000D3717">
        <w:rPr>
          <w:rFonts w:ascii="Arial" w:hAnsi="Arial" w:cs="Arial"/>
          <w:kern w:val="1"/>
          <w:sz w:val="24"/>
          <w:szCs w:val="24"/>
          <w:lang w:eastAsia="zh-CN"/>
        </w:rPr>
        <w:t>2</w:t>
      </w:r>
      <w:r w:rsidRPr="000D3717">
        <w:rPr>
          <w:rFonts w:ascii="Arial" w:hAnsi="Arial" w:cs="Arial"/>
          <w:kern w:val="0"/>
          <w:sz w:val="24"/>
          <w:szCs w:val="24"/>
          <w:lang w:eastAsia="zh-CN"/>
        </w:rPr>
        <w:t>倍</w:t>
      </w:r>
      <w:r w:rsidRPr="000D3717">
        <w:rPr>
          <w:rFonts w:ascii="Arial" w:hAnsi="Arial" w:cs="Arial"/>
          <w:kern w:val="1"/>
          <w:sz w:val="24"/>
          <w:szCs w:val="24"/>
          <w:lang w:eastAsia="zh-CN"/>
        </w:rPr>
        <w:t>TRIZOL</w:t>
      </w:r>
      <w:r w:rsidRPr="000D3717">
        <w:rPr>
          <w:rFonts w:ascii="Arial" w:hAnsi="Arial" w:cs="Arial"/>
          <w:kern w:val="0"/>
          <w:sz w:val="24"/>
          <w:szCs w:val="24"/>
          <w:lang w:eastAsia="zh-CN"/>
        </w:rPr>
        <w:t>体积的</w:t>
      </w:r>
      <w:r w:rsidRPr="000D3717">
        <w:rPr>
          <w:rFonts w:ascii="Arial" w:hAnsi="Arial" w:cs="Arial"/>
          <w:kern w:val="1"/>
          <w:sz w:val="24"/>
          <w:szCs w:val="24"/>
          <w:lang w:eastAsia="zh-CN"/>
        </w:rPr>
        <w:t>0.3 M</w:t>
      </w:r>
      <w:r w:rsidRPr="000D3717">
        <w:rPr>
          <w:rFonts w:ascii="Arial" w:hAnsi="Arial" w:cs="Arial"/>
          <w:kern w:val="0"/>
          <w:sz w:val="24"/>
          <w:szCs w:val="24"/>
          <w:lang w:eastAsia="zh-CN"/>
        </w:rPr>
        <w:t>盐酸胍溶液，室温静置</w:t>
      </w:r>
      <w:r w:rsidRPr="000D3717">
        <w:rPr>
          <w:rFonts w:ascii="Arial" w:hAnsi="Arial" w:cs="Arial"/>
          <w:kern w:val="1"/>
          <w:sz w:val="24"/>
          <w:szCs w:val="24"/>
          <w:lang w:eastAsia="zh-CN"/>
        </w:rPr>
        <w:t>20 min</w:t>
      </w:r>
      <w:r w:rsidRPr="000D3717">
        <w:rPr>
          <w:rFonts w:ascii="Arial" w:hAnsi="Arial" w:cs="Arial"/>
          <w:kern w:val="0"/>
          <w:sz w:val="24"/>
          <w:szCs w:val="24"/>
          <w:lang w:eastAsia="zh-CN"/>
        </w:rPr>
        <w:t>，离心</w:t>
      </w:r>
      <w:r w:rsidR="00C87758" w:rsidRPr="000D3717">
        <w:rPr>
          <w:rFonts w:ascii="Arial" w:hAnsi="Arial" w:cs="Arial"/>
          <w:kern w:val="0"/>
          <w:sz w:val="24"/>
          <w:szCs w:val="24"/>
          <w:lang w:eastAsia="zh-CN"/>
        </w:rPr>
        <w:t xml:space="preserve"> (</w:t>
      </w:r>
      <w:r w:rsidRPr="000D3717">
        <w:rPr>
          <w:rFonts w:ascii="Arial" w:hAnsi="Arial" w:cs="Arial"/>
          <w:kern w:val="1"/>
          <w:sz w:val="24"/>
          <w:szCs w:val="24"/>
          <w:lang w:eastAsia="zh-CN"/>
        </w:rPr>
        <w:t>7</w:t>
      </w:r>
      <w:r w:rsidR="00AF1E5D" w:rsidRPr="000D3717">
        <w:rPr>
          <w:rFonts w:ascii="Arial" w:hAnsi="Arial" w:cs="Arial"/>
          <w:kern w:val="1"/>
          <w:sz w:val="24"/>
          <w:szCs w:val="24"/>
          <w:lang w:eastAsia="zh-CN"/>
        </w:rPr>
        <w:t>,</w:t>
      </w:r>
      <w:r w:rsidRPr="000D3717">
        <w:rPr>
          <w:rFonts w:ascii="Arial" w:hAnsi="Arial" w:cs="Arial"/>
          <w:kern w:val="1"/>
          <w:sz w:val="24"/>
          <w:szCs w:val="24"/>
          <w:lang w:eastAsia="zh-CN"/>
        </w:rPr>
        <w:t>500</w:t>
      </w:r>
      <w:r w:rsidR="00AF1E5D" w:rsidRPr="000D3717">
        <w:rPr>
          <w:rFonts w:ascii="Arial" w:hAnsi="Arial" w:cs="Arial"/>
          <w:kern w:val="1"/>
          <w:sz w:val="24"/>
          <w:szCs w:val="24"/>
          <w:lang w:eastAsia="zh-CN"/>
        </w:rPr>
        <w:t xml:space="preserve"> </w:t>
      </w:r>
      <w:r w:rsidRPr="000D3717">
        <w:rPr>
          <w:rFonts w:ascii="Arial" w:hAnsi="Arial" w:cs="Arial"/>
          <w:kern w:val="1"/>
          <w:sz w:val="24"/>
          <w:szCs w:val="24"/>
          <w:lang w:eastAsia="zh-CN"/>
        </w:rPr>
        <w:t>×</w:t>
      </w:r>
      <w:r w:rsidR="00AF1E5D" w:rsidRPr="000D3717">
        <w:rPr>
          <w:rFonts w:ascii="Arial" w:hAnsi="Arial" w:cs="Arial"/>
          <w:kern w:val="1"/>
          <w:sz w:val="24"/>
          <w:szCs w:val="24"/>
          <w:lang w:eastAsia="zh-CN"/>
        </w:rPr>
        <w:t xml:space="preserve"> </w:t>
      </w:r>
      <w:r w:rsidRPr="000D3717">
        <w:rPr>
          <w:rFonts w:ascii="Arial" w:hAnsi="Arial" w:cs="Arial"/>
          <w:i/>
          <w:kern w:val="1"/>
          <w:sz w:val="24"/>
          <w:szCs w:val="24"/>
          <w:lang w:eastAsia="zh-CN"/>
        </w:rPr>
        <w:t>g</w:t>
      </w:r>
      <w:r w:rsidRPr="000D3717">
        <w:rPr>
          <w:rFonts w:ascii="Arial" w:hAnsi="Arial" w:cs="Arial"/>
          <w:kern w:val="1"/>
          <w:sz w:val="24"/>
          <w:szCs w:val="24"/>
          <w:lang w:eastAsia="zh-CN"/>
        </w:rPr>
        <w:t>，</w:t>
      </w:r>
      <w:r w:rsidRPr="000D3717">
        <w:rPr>
          <w:rFonts w:ascii="Arial" w:hAnsi="Arial" w:cs="Arial"/>
          <w:kern w:val="1"/>
          <w:sz w:val="24"/>
          <w:szCs w:val="24"/>
          <w:lang w:eastAsia="zh-CN"/>
        </w:rPr>
        <w:t>4</w:t>
      </w:r>
      <w:r w:rsidR="00AF1E5D" w:rsidRPr="000D3717">
        <w:rPr>
          <w:rFonts w:ascii="Arial" w:hAnsi="Arial" w:cs="Arial"/>
          <w:kern w:val="1"/>
          <w:sz w:val="24"/>
          <w:szCs w:val="24"/>
          <w:lang w:eastAsia="zh-CN"/>
        </w:rPr>
        <w:t xml:space="preserve"> </w:t>
      </w:r>
      <w:r w:rsidR="00AF1E5D" w:rsidRPr="000D3717">
        <w:rPr>
          <w:rFonts w:ascii="Arial" w:eastAsia="宋体" w:hAnsi="Arial" w:cs="Arial"/>
          <w:bCs/>
          <w:sz w:val="24"/>
          <w:szCs w:val="32"/>
          <w:lang w:eastAsia="zh-CN"/>
        </w:rPr>
        <w:t>°C</w:t>
      </w:r>
      <w:r w:rsidRPr="000D3717">
        <w:rPr>
          <w:rFonts w:ascii="Arial" w:hAnsi="Arial" w:cs="Arial"/>
          <w:kern w:val="1"/>
          <w:sz w:val="24"/>
          <w:szCs w:val="24"/>
          <w:lang w:eastAsia="zh-CN"/>
        </w:rPr>
        <w:t>，</w:t>
      </w:r>
      <w:r w:rsidRPr="000D3717">
        <w:rPr>
          <w:rFonts w:ascii="Arial" w:hAnsi="Arial" w:cs="Arial"/>
          <w:kern w:val="1"/>
          <w:sz w:val="24"/>
          <w:szCs w:val="24"/>
          <w:lang w:eastAsia="zh-CN"/>
        </w:rPr>
        <w:t>10 min</w:t>
      </w:r>
      <w:r w:rsidR="00AF1E5D" w:rsidRPr="000D3717">
        <w:rPr>
          <w:rFonts w:ascii="Arial" w:hAnsi="Arial" w:cs="Arial"/>
          <w:kern w:val="0"/>
          <w:sz w:val="24"/>
          <w:szCs w:val="24"/>
          <w:lang w:eastAsia="zh-CN"/>
        </w:rPr>
        <w:t>)</w:t>
      </w:r>
      <w:r w:rsidRPr="000D3717">
        <w:rPr>
          <w:rFonts w:ascii="Arial" w:hAnsi="Arial" w:cs="Arial"/>
          <w:kern w:val="0"/>
          <w:sz w:val="24"/>
          <w:szCs w:val="24"/>
          <w:lang w:eastAsia="zh-CN"/>
        </w:rPr>
        <w:t>，弃上清。此步骤重复</w:t>
      </w:r>
      <w:r w:rsidRPr="000D3717">
        <w:rPr>
          <w:rFonts w:ascii="Arial" w:hAnsi="Arial" w:cs="Arial"/>
          <w:kern w:val="1"/>
          <w:sz w:val="24"/>
          <w:szCs w:val="24"/>
          <w:lang w:eastAsia="zh-CN"/>
        </w:rPr>
        <w:t>3</w:t>
      </w:r>
      <w:r w:rsidRPr="000D3717">
        <w:rPr>
          <w:rFonts w:ascii="Arial" w:hAnsi="Arial" w:cs="Arial"/>
          <w:kern w:val="0"/>
          <w:sz w:val="24"/>
          <w:szCs w:val="24"/>
          <w:lang w:eastAsia="zh-CN"/>
        </w:rPr>
        <w:t>次。</w:t>
      </w:r>
    </w:p>
    <w:p w14:paraId="291BB0BC" w14:textId="4E1284C3"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加入</w:t>
      </w:r>
      <w:r w:rsidRPr="000D3717">
        <w:rPr>
          <w:rFonts w:ascii="Arial" w:hAnsi="Arial" w:cs="Arial"/>
          <w:kern w:val="1"/>
          <w:sz w:val="24"/>
          <w:szCs w:val="24"/>
          <w:lang w:eastAsia="zh-CN"/>
        </w:rPr>
        <w:t>2</w:t>
      </w:r>
      <w:r w:rsidRPr="000D3717">
        <w:rPr>
          <w:rFonts w:ascii="Arial" w:hAnsi="Arial" w:cs="Arial"/>
          <w:kern w:val="0"/>
          <w:sz w:val="24"/>
          <w:szCs w:val="24"/>
          <w:lang w:eastAsia="zh-CN"/>
        </w:rPr>
        <w:t>倍</w:t>
      </w:r>
      <w:r w:rsidRPr="000D3717">
        <w:rPr>
          <w:rFonts w:ascii="Arial" w:hAnsi="Arial" w:cs="Arial"/>
          <w:kern w:val="1"/>
          <w:sz w:val="24"/>
          <w:szCs w:val="24"/>
          <w:lang w:eastAsia="zh-CN"/>
        </w:rPr>
        <w:t>TRIZOL</w:t>
      </w:r>
      <w:r w:rsidRPr="000D3717">
        <w:rPr>
          <w:rFonts w:ascii="Arial" w:hAnsi="Arial" w:cs="Arial"/>
          <w:kern w:val="0"/>
          <w:sz w:val="24"/>
          <w:szCs w:val="24"/>
          <w:lang w:eastAsia="zh-CN"/>
        </w:rPr>
        <w:t>体积的无水乙醇，涡旋混匀，室温静置</w:t>
      </w:r>
      <w:r w:rsidRPr="000D3717">
        <w:rPr>
          <w:rFonts w:ascii="Arial" w:hAnsi="Arial" w:cs="Arial"/>
          <w:kern w:val="1"/>
          <w:sz w:val="24"/>
          <w:szCs w:val="24"/>
          <w:lang w:eastAsia="zh-CN"/>
        </w:rPr>
        <w:t>20 min</w:t>
      </w:r>
      <w:r w:rsidRPr="000D3717">
        <w:rPr>
          <w:rFonts w:ascii="Arial" w:hAnsi="Arial" w:cs="Arial"/>
          <w:kern w:val="0"/>
          <w:sz w:val="24"/>
          <w:szCs w:val="24"/>
          <w:lang w:eastAsia="zh-CN"/>
        </w:rPr>
        <w:t>，离心</w:t>
      </w:r>
      <w:r w:rsidR="00C87758" w:rsidRPr="000D3717">
        <w:rPr>
          <w:rFonts w:ascii="Arial" w:hAnsi="Arial" w:cs="Arial"/>
          <w:kern w:val="0"/>
          <w:sz w:val="24"/>
          <w:szCs w:val="24"/>
          <w:lang w:eastAsia="zh-CN"/>
        </w:rPr>
        <w:t xml:space="preserve"> (</w:t>
      </w:r>
      <w:r w:rsidR="00AF1E5D" w:rsidRPr="000D3717">
        <w:rPr>
          <w:rFonts w:ascii="Arial" w:hAnsi="Arial" w:cs="Arial"/>
          <w:kern w:val="1"/>
          <w:sz w:val="24"/>
          <w:szCs w:val="24"/>
          <w:lang w:eastAsia="zh-CN"/>
        </w:rPr>
        <w:t xml:space="preserve">7,500 × </w:t>
      </w:r>
      <w:r w:rsidR="00AF1E5D" w:rsidRPr="000D3717">
        <w:rPr>
          <w:rFonts w:ascii="Arial" w:hAnsi="Arial" w:cs="Arial"/>
          <w:i/>
          <w:kern w:val="1"/>
          <w:sz w:val="24"/>
          <w:szCs w:val="24"/>
          <w:lang w:eastAsia="zh-CN"/>
        </w:rPr>
        <w:t>g</w:t>
      </w:r>
      <w:r w:rsidR="00AF1E5D" w:rsidRPr="000D3717">
        <w:rPr>
          <w:rFonts w:ascii="Arial" w:hAnsi="Arial" w:cs="Arial"/>
          <w:kern w:val="1"/>
          <w:sz w:val="24"/>
          <w:szCs w:val="24"/>
          <w:lang w:eastAsia="zh-CN"/>
        </w:rPr>
        <w:t>，</w:t>
      </w:r>
      <w:r w:rsidR="00AF1E5D" w:rsidRPr="000D3717">
        <w:rPr>
          <w:rFonts w:ascii="Arial" w:hAnsi="Arial" w:cs="Arial"/>
          <w:kern w:val="1"/>
          <w:sz w:val="24"/>
          <w:szCs w:val="24"/>
          <w:lang w:eastAsia="zh-CN"/>
        </w:rPr>
        <w:t xml:space="preserve">4 </w:t>
      </w:r>
      <w:r w:rsidR="00AF1E5D" w:rsidRPr="000D3717">
        <w:rPr>
          <w:rFonts w:ascii="Arial" w:eastAsia="宋体" w:hAnsi="Arial" w:cs="Arial"/>
          <w:bCs/>
          <w:sz w:val="24"/>
          <w:szCs w:val="32"/>
          <w:lang w:eastAsia="zh-CN"/>
        </w:rPr>
        <w:t>°C</w:t>
      </w:r>
      <w:r w:rsidR="00AF1E5D" w:rsidRPr="000D3717">
        <w:rPr>
          <w:rFonts w:ascii="Arial" w:hAnsi="Arial" w:cs="Arial"/>
          <w:kern w:val="1"/>
          <w:sz w:val="24"/>
          <w:szCs w:val="24"/>
          <w:lang w:eastAsia="zh-CN"/>
        </w:rPr>
        <w:t>，</w:t>
      </w:r>
      <w:r w:rsidR="00AF1E5D" w:rsidRPr="000D3717">
        <w:rPr>
          <w:rFonts w:ascii="Arial" w:hAnsi="Arial" w:cs="Arial"/>
          <w:kern w:val="1"/>
          <w:sz w:val="24"/>
          <w:szCs w:val="24"/>
          <w:lang w:eastAsia="zh-CN"/>
        </w:rPr>
        <w:t>10 min</w:t>
      </w:r>
      <w:r w:rsidR="00AF1E5D" w:rsidRPr="000D3717">
        <w:rPr>
          <w:rFonts w:ascii="Arial" w:hAnsi="Arial" w:cs="Arial"/>
          <w:kern w:val="0"/>
          <w:sz w:val="24"/>
          <w:szCs w:val="24"/>
          <w:lang w:eastAsia="zh-CN"/>
        </w:rPr>
        <w:t>)</w:t>
      </w:r>
      <w:r w:rsidRPr="000D3717">
        <w:rPr>
          <w:rFonts w:ascii="Arial" w:hAnsi="Arial" w:cs="Arial"/>
          <w:kern w:val="0"/>
          <w:sz w:val="24"/>
          <w:szCs w:val="24"/>
          <w:lang w:eastAsia="zh-CN"/>
        </w:rPr>
        <w:t>，弃上清。</w:t>
      </w:r>
    </w:p>
    <w:p w14:paraId="2657E1E8" w14:textId="4FCB5F39"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室温干燥</w:t>
      </w:r>
      <w:r w:rsidRPr="000D3717">
        <w:rPr>
          <w:rFonts w:ascii="Arial" w:hAnsi="Arial" w:cs="Arial"/>
          <w:kern w:val="1"/>
          <w:sz w:val="24"/>
          <w:szCs w:val="24"/>
          <w:lang w:eastAsia="zh-CN"/>
        </w:rPr>
        <w:t>10 min</w:t>
      </w:r>
      <w:r w:rsidRPr="000D3717">
        <w:rPr>
          <w:rFonts w:ascii="Arial" w:hAnsi="Arial" w:cs="Arial"/>
          <w:kern w:val="0"/>
          <w:sz w:val="24"/>
          <w:szCs w:val="24"/>
          <w:lang w:eastAsia="zh-CN"/>
        </w:rPr>
        <w:t>,</w:t>
      </w:r>
      <w:r w:rsidRPr="000D3717">
        <w:rPr>
          <w:rFonts w:ascii="Arial" w:hAnsi="Arial" w:cs="Arial"/>
          <w:kern w:val="0"/>
          <w:sz w:val="24"/>
          <w:szCs w:val="24"/>
          <w:lang w:eastAsia="zh-CN"/>
        </w:rPr>
        <w:t>重悬于</w:t>
      </w:r>
      <w:r w:rsidRPr="000D3717">
        <w:rPr>
          <w:rFonts w:ascii="Arial" w:hAnsi="Arial" w:cs="Arial"/>
          <w:kern w:val="1"/>
          <w:sz w:val="24"/>
          <w:szCs w:val="24"/>
          <w:lang w:eastAsia="zh-CN"/>
        </w:rPr>
        <w:t>1% SDS</w:t>
      </w:r>
      <w:r w:rsidRPr="000D3717">
        <w:rPr>
          <w:rFonts w:ascii="Arial" w:hAnsi="Arial" w:cs="Arial"/>
          <w:kern w:val="0"/>
          <w:sz w:val="24"/>
          <w:szCs w:val="24"/>
          <w:lang w:eastAsia="zh-CN"/>
        </w:rPr>
        <w:t>溶液，</w:t>
      </w:r>
      <w:r w:rsidRPr="000D3717">
        <w:rPr>
          <w:rFonts w:ascii="Arial" w:hAnsi="Arial" w:cs="Arial"/>
          <w:kern w:val="1"/>
          <w:sz w:val="24"/>
          <w:szCs w:val="24"/>
          <w:lang w:eastAsia="zh-CN"/>
        </w:rPr>
        <w:t>50</w:t>
      </w:r>
      <w:r w:rsidR="00E85541" w:rsidRPr="000D3717">
        <w:rPr>
          <w:rFonts w:ascii="Arial" w:hAnsi="Arial" w:cs="Arial"/>
          <w:kern w:val="1"/>
          <w:sz w:val="24"/>
          <w:szCs w:val="24"/>
          <w:lang w:eastAsia="zh-CN"/>
        </w:rPr>
        <w:t xml:space="preserve"> </w:t>
      </w:r>
      <w:r w:rsidR="00E85541" w:rsidRPr="000D3717">
        <w:rPr>
          <w:rFonts w:ascii="Arial" w:eastAsia="宋体" w:hAnsi="Arial" w:cs="Arial"/>
          <w:bCs/>
          <w:sz w:val="24"/>
          <w:szCs w:val="32"/>
          <w:lang w:eastAsia="zh-CN"/>
        </w:rPr>
        <w:t>°C</w:t>
      </w:r>
      <w:r w:rsidRPr="000D3717">
        <w:rPr>
          <w:rFonts w:ascii="Arial" w:hAnsi="Arial" w:cs="Arial"/>
          <w:kern w:val="0"/>
          <w:sz w:val="24"/>
          <w:szCs w:val="24"/>
          <w:lang w:eastAsia="zh-CN"/>
        </w:rPr>
        <w:t>孵育</w:t>
      </w:r>
      <w:r w:rsidRPr="000D3717">
        <w:rPr>
          <w:rFonts w:ascii="Arial" w:hAnsi="Arial" w:cs="Arial"/>
          <w:kern w:val="0"/>
          <w:sz w:val="24"/>
          <w:szCs w:val="24"/>
          <w:lang w:eastAsia="zh-CN"/>
        </w:rPr>
        <w:t>10 min</w:t>
      </w:r>
      <w:r w:rsidRPr="000D3717">
        <w:rPr>
          <w:rFonts w:ascii="Arial" w:hAnsi="Arial" w:cs="Arial"/>
          <w:kern w:val="0"/>
          <w:sz w:val="24"/>
          <w:szCs w:val="24"/>
          <w:lang w:eastAsia="zh-CN"/>
        </w:rPr>
        <w:t>。</w:t>
      </w:r>
    </w:p>
    <w:p w14:paraId="1482514F" w14:textId="77777777"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利用</w:t>
      </w:r>
      <w:r w:rsidRPr="000D3717">
        <w:rPr>
          <w:rFonts w:ascii="Arial" w:hAnsi="Arial" w:cs="Arial"/>
          <w:kern w:val="0"/>
          <w:sz w:val="24"/>
          <w:szCs w:val="24"/>
          <w:lang w:eastAsia="zh-CN"/>
        </w:rPr>
        <w:t>Bradford</w:t>
      </w:r>
      <w:r w:rsidRPr="000D3717">
        <w:rPr>
          <w:rFonts w:ascii="Arial" w:hAnsi="Arial" w:cs="Arial"/>
          <w:kern w:val="0"/>
          <w:sz w:val="24"/>
          <w:szCs w:val="24"/>
          <w:lang w:eastAsia="zh-CN"/>
        </w:rPr>
        <w:t>蛋白定量试剂盒检测蛋白质浓度。</w:t>
      </w:r>
    </w:p>
    <w:p w14:paraId="6675F6E0" w14:textId="1715C455" w:rsidR="00054EFA" w:rsidRPr="000D3717" w:rsidRDefault="00054EFA" w:rsidP="003F1E56">
      <w:pPr>
        <w:widowControl w:val="0"/>
        <w:numPr>
          <w:ilvl w:val="0"/>
          <w:numId w:val="40"/>
        </w:numPr>
        <w:adjustRightInd w:val="0"/>
        <w:snapToGrid w:val="0"/>
        <w:spacing w:line="360" w:lineRule="auto"/>
        <w:ind w:left="480" w:hangingChars="200" w:hanging="480"/>
        <w:jc w:val="both"/>
        <w:rPr>
          <w:rFonts w:ascii="Arial" w:hAnsi="Arial" w:cs="Arial"/>
          <w:kern w:val="0"/>
          <w:sz w:val="24"/>
          <w:szCs w:val="24"/>
          <w:lang w:eastAsia="zh-CN"/>
        </w:rPr>
      </w:pPr>
      <w:r w:rsidRPr="000D3717">
        <w:rPr>
          <w:rFonts w:ascii="Arial" w:hAnsi="Arial" w:cs="Arial"/>
          <w:kern w:val="0"/>
          <w:sz w:val="24"/>
          <w:szCs w:val="24"/>
          <w:lang w:eastAsia="zh-CN"/>
        </w:rPr>
        <w:t>蛋白质样品置于</w:t>
      </w:r>
      <w:r w:rsidRPr="000D3717">
        <w:rPr>
          <w:rFonts w:ascii="Arial" w:hAnsi="Arial" w:cs="Arial"/>
          <w:kern w:val="0"/>
          <w:sz w:val="24"/>
          <w:szCs w:val="24"/>
          <w:lang w:eastAsia="zh-CN"/>
        </w:rPr>
        <w:t>-20</w:t>
      </w:r>
      <w:r w:rsidR="0012351E" w:rsidRPr="000D3717">
        <w:rPr>
          <w:rFonts w:ascii="Arial" w:hAnsi="Arial" w:cs="Arial"/>
          <w:kern w:val="0"/>
          <w:sz w:val="24"/>
          <w:szCs w:val="24"/>
          <w:lang w:eastAsia="zh-CN"/>
        </w:rPr>
        <w:t xml:space="preserve"> </w:t>
      </w:r>
      <w:r w:rsidR="0012351E" w:rsidRPr="000D3717">
        <w:rPr>
          <w:rFonts w:ascii="Arial" w:eastAsia="宋体" w:hAnsi="Arial" w:cs="Arial"/>
          <w:bCs/>
          <w:sz w:val="24"/>
          <w:szCs w:val="32"/>
          <w:lang w:eastAsia="zh-CN"/>
        </w:rPr>
        <w:t>°C</w:t>
      </w:r>
      <w:r w:rsidRPr="000D3717">
        <w:rPr>
          <w:rFonts w:ascii="Arial" w:hAnsi="Arial" w:cs="Arial"/>
          <w:kern w:val="1"/>
          <w:sz w:val="24"/>
          <w:szCs w:val="24"/>
          <w:lang w:eastAsia="zh-CN"/>
        </w:rPr>
        <w:t>或</w:t>
      </w:r>
      <w:r w:rsidRPr="000D3717">
        <w:rPr>
          <w:rFonts w:ascii="Arial" w:hAnsi="Arial" w:cs="Arial"/>
          <w:kern w:val="1"/>
          <w:sz w:val="24"/>
          <w:szCs w:val="24"/>
          <w:lang w:eastAsia="zh-CN"/>
        </w:rPr>
        <w:t>-80</w:t>
      </w:r>
      <w:r w:rsidR="0012351E" w:rsidRPr="000D3717">
        <w:rPr>
          <w:rFonts w:ascii="Arial" w:hAnsi="Arial" w:cs="Arial"/>
          <w:kern w:val="1"/>
          <w:sz w:val="24"/>
          <w:szCs w:val="24"/>
          <w:lang w:eastAsia="zh-CN"/>
        </w:rPr>
        <w:t xml:space="preserve"> </w:t>
      </w:r>
      <w:r w:rsidR="0012351E" w:rsidRPr="000D3717">
        <w:rPr>
          <w:rFonts w:ascii="Arial" w:eastAsia="宋体" w:hAnsi="Arial" w:cs="Arial"/>
          <w:bCs/>
          <w:sz w:val="24"/>
          <w:szCs w:val="32"/>
          <w:lang w:eastAsia="zh-CN"/>
        </w:rPr>
        <w:t>°C</w:t>
      </w:r>
      <w:r w:rsidRPr="000D3717">
        <w:rPr>
          <w:rFonts w:ascii="Arial" w:hAnsi="Arial" w:cs="Arial"/>
          <w:kern w:val="1"/>
          <w:sz w:val="24"/>
          <w:szCs w:val="24"/>
          <w:lang w:eastAsia="zh-CN"/>
        </w:rPr>
        <w:t>保存。</w:t>
      </w:r>
    </w:p>
    <w:p w14:paraId="568CCB89" w14:textId="77777777" w:rsidR="00054EFA" w:rsidRPr="000D3717" w:rsidRDefault="00054EFA" w:rsidP="00475ECF">
      <w:pPr>
        <w:widowControl w:val="0"/>
        <w:adjustRightInd w:val="0"/>
        <w:snapToGrid w:val="0"/>
        <w:spacing w:line="360" w:lineRule="auto"/>
        <w:ind w:left="420"/>
        <w:rPr>
          <w:rFonts w:ascii="Arial" w:hAnsi="Arial" w:cs="Arial"/>
          <w:kern w:val="0"/>
          <w:sz w:val="24"/>
          <w:szCs w:val="24"/>
        </w:rPr>
      </w:pPr>
    </w:p>
    <w:p w14:paraId="726930A4" w14:textId="77777777" w:rsidR="00054EFA" w:rsidRPr="000D3717" w:rsidRDefault="00054EFA" w:rsidP="00475ECF">
      <w:pPr>
        <w:adjustRightInd w:val="0"/>
        <w:snapToGrid w:val="0"/>
        <w:spacing w:line="360" w:lineRule="auto"/>
        <w:rPr>
          <w:rFonts w:ascii="Arial" w:eastAsia="黑体" w:hAnsi="Arial" w:cs="Arial"/>
          <w:b/>
          <w:bCs/>
          <w:sz w:val="24"/>
          <w:szCs w:val="24"/>
          <w:lang w:eastAsia="zh-CN"/>
        </w:rPr>
      </w:pPr>
      <w:r w:rsidRPr="000D3717">
        <w:rPr>
          <w:rFonts w:ascii="Arial" w:eastAsia="黑体" w:hAnsi="Arial" w:cs="Arial"/>
          <w:b/>
          <w:bCs/>
          <w:sz w:val="24"/>
          <w:szCs w:val="24"/>
          <w:lang w:eastAsia="zh-CN"/>
        </w:rPr>
        <w:t>溶液配方</w:t>
      </w:r>
    </w:p>
    <w:p w14:paraId="487BF6AB"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 xml:space="preserve">0.1 M </w:t>
      </w:r>
      <w:r w:rsidRPr="000D3717">
        <w:rPr>
          <w:rFonts w:ascii="Arial" w:hAnsi="Arial" w:cs="Arial"/>
          <w:kern w:val="1"/>
          <w:sz w:val="24"/>
          <w:szCs w:val="24"/>
          <w:lang w:eastAsia="zh-CN"/>
        </w:rPr>
        <w:t>柠檬酸钠溶液：</w:t>
      </w:r>
      <w:r w:rsidRPr="000D3717">
        <w:rPr>
          <w:rFonts w:ascii="Arial" w:hAnsi="Arial" w:cs="Arial"/>
          <w:kern w:val="1"/>
          <w:sz w:val="24"/>
          <w:szCs w:val="24"/>
          <w:lang w:eastAsia="zh-CN"/>
        </w:rPr>
        <w:t xml:space="preserve">25.807 g </w:t>
      </w:r>
      <w:r w:rsidRPr="000D3717">
        <w:rPr>
          <w:rFonts w:ascii="Arial" w:hAnsi="Arial" w:cs="Arial"/>
          <w:kern w:val="1"/>
          <w:sz w:val="24"/>
          <w:szCs w:val="24"/>
          <w:lang w:eastAsia="zh-CN"/>
        </w:rPr>
        <w:t>柠檬酸钠，用</w:t>
      </w:r>
      <w:r w:rsidRPr="000D3717">
        <w:rPr>
          <w:rFonts w:ascii="Arial" w:hAnsi="Arial" w:cs="Arial"/>
          <w:kern w:val="1"/>
          <w:sz w:val="24"/>
          <w:szCs w:val="24"/>
          <w:lang w:eastAsia="zh-CN"/>
        </w:rPr>
        <w:t>10%</w:t>
      </w:r>
      <w:r w:rsidRPr="000D3717">
        <w:rPr>
          <w:rFonts w:ascii="Arial" w:hAnsi="Arial" w:cs="Arial"/>
          <w:kern w:val="1"/>
          <w:sz w:val="24"/>
          <w:szCs w:val="24"/>
          <w:lang w:eastAsia="zh-CN"/>
        </w:rPr>
        <w:t>乙醇溶液定容至</w:t>
      </w:r>
      <w:r w:rsidRPr="000D3717">
        <w:rPr>
          <w:rFonts w:ascii="Arial" w:hAnsi="Arial" w:cs="Arial"/>
          <w:kern w:val="1"/>
          <w:sz w:val="24"/>
          <w:szCs w:val="24"/>
          <w:lang w:eastAsia="zh-CN"/>
        </w:rPr>
        <w:t>1000 ml</w:t>
      </w:r>
      <w:r w:rsidRPr="000D3717">
        <w:rPr>
          <w:rFonts w:ascii="Arial" w:hAnsi="Arial" w:cs="Arial"/>
          <w:kern w:val="1"/>
          <w:sz w:val="24"/>
          <w:szCs w:val="24"/>
          <w:lang w:eastAsia="zh-CN"/>
        </w:rPr>
        <w:t>。</w:t>
      </w:r>
    </w:p>
    <w:p w14:paraId="56B2D7F6"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10%</w:t>
      </w:r>
      <w:r w:rsidRPr="000D3717">
        <w:rPr>
          <w:rFonts w:ascii="Arial" w:hAnsi="Arial" w:cs="Arial"/>
          <w:kern w:val="1"/>
          <w:sz w:val="24"/>
          <w:szCs w:val="24"/>
          <w:lang w:eastAsia="zh-CN"/>
        </w:rPr>
        <w:t>乙醇溶液：</w:t>
      </w:r>
      <w:r w:rsidRPr="000D3717">
        <w:rPr>
          <w:rFonts w:ascii="Arial" w:hAnsi="Arial" w:cs="Arial"/>
          <w:kern w:val="1"/>
          <w:sz w:val="24"/>
          <w:szCs w:val="24"/>
          <w:lang w:eastAsia="zh-CN"/>
        </w:rPr>
        <w:t>10 ml</w:t>
      </w:r>
      <w:r w:rsidRPr="000D3717">
        <w:rPr>
          <w:rFonts w:ascii="Arial" w:hAnsi="Arial" w:cs="Arial"/>
          <w:sz w:val="24"/>
          <w:szCs w:val="24"/>
          <w:lang w:eastAsia="zh-CN"/>
        </w:rPr>
        <w:t xml:space="preserve"> </w:t>
      </w:r>
      <w:r w:rsidRPr="000D3717">
        <w:rPr>
          <w:rFonts w:ascii="Arial" w:hAnsi="Arial" w:cs="Arial"/>
          <w:sz w:val="24"/>
          <w:szCs w:val="24"/>
          <w:lang w:eastAsia="zh-CN"/>
        </w:rPr>
        <w:t>无水乙醇，用超纯水定容至</w:t>
      </w:r>
      <w:r w:rsidRPr="000D3717">
        <w:rPr>
          <w:rFonts w:ascii="Arial" w:hAnsi="Arial" w:cs="Arial"/>
          <w:kern w:val="1"/>
          <w:sz w:val="24"/>
          <w:szCs w:val="24"/>
          <w:lang w:eastAsia="zh-CN"/>
        </w:rPr>
        <w:t>100 ml</w:t>
      </w:r>
      <w:r w:rsidRPr="000D3717">
        <w:rPr>
          <w:rFonts w:ascii="Arial" w:hAnsi="Arial" w:cs="Arial"/>
          <w:kern w:val="1"/>
          <w:sz w:val="24"/>
          <w:szCs w:val="24"/>
          <w:lang w:eastAsia="zh-CN"/>
        </w:rPr>
        <w:t>。</w:t>
      </w:r>
    </w:p>
    <w:p w14:paraId="2613CA0A"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0.8 mM NaOH</w:t>
      </w:r>
      <w:r w:rsidRPr="000D3717">
        <w:rPr>
          <w:rFonts w:ascii="Arial" w:hAnsi="Arial" w:cs="Arial"/>
          <w:kern w:val="1"/>
          <w:sz w:val="24"/>
          <w:szCs w:val="24"/>
          <w:lang w:eastAsia="zh-CN"/>
        </w:rPr>
        <w:t>溶液：</w:t>
      </w:r>
      <w:r w:rsidRPr="000D3717">
        <w:rPr>
          <w:rFonts w:ascii="Arial" w:hAnsi="Arial" w:cs="Arial"/>
          <w:kern w:val="1"/>
          <w:sz w:val="24"/>
          <w:szCs w:val="24"/>
          <w:lang w:eastAsia="zh-CN"/>
        </w:rPr>
        <w:t>0.032 g NaOH</w:t>
      </w:r>
      <w:r w:rsidRPr="000D3717">
        <w:rPr>
          <w:rFonts w:ascii="Arial" w:hAnsi="Arial" w:cs="Arial"/>
          <w:kern w:val="1"/>
          <w:sz w:val="24"/>
          <w:szCs w:val="24"/>
          <w:lang w:eastAsia="zh-CN"/>
        </w:rPr>
        <w:t>，用超纯水定容至</w:t>
      </w:r>
      <w:r w:rsidRPr="000D3717">
        <w:rPr>
          <w:rFonts w:ascii="Arial" w:hAnsi="Arial" w:cs="Arial"/>
          <w:kern w:val="1"/>
          <w:sz w:val="24"/>
          <w:szCs w:val="24"/>
          <w:lang w:eastAsia="zh-CN"/>
        </w:rPr>
        <w:t>1000 ml</w:t>
      </w:r>
      <w:r w:rsidRPr="000D3717">
        <w:rPr>
          <w:rFonts w:ascii="Arial" w:hAnsi="Arial" w:cs="Arial"/>
          <w:kern w:val="1"/>
          <w:sz w:val="24"/>
          <w:szCs w:val="24"/>
          <w:lang w:eastAsia="zh-CN"/>
        </w:rPr>
        <w:t>。</w:t>
      </w:r>
    </w:p>
    <w:p w14:paraId="603ABB05"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0.3 M</w:t>
      </w:r>
      <w:r w:rsidRPr="000D3717">
        <w:rPr>
          <w:rFonts w:ascii="Arial" w:hAnsi="Arial" w:cs="Arial"/>
          <w:kern w:val="1"/>
          <w:sz w:val="24"/>
          <w:szCs w:val="24"/>
          <w:lang w:eastAsia="zh-CN"/>
        </w:rPr>
        <w:t>盐酸胍溶液：</w:t>
      </w:r>
      <w:r w:rsidRPr="000D3717">
        <w:rPr>
          <w:rFonts w:ascii="Arial" w:hAnsi="Arial" w:cs="Arial"/>
          <w:kern w:val="1"/>
          <w:sz w:val="24"/>
          <w:szCs w:val="24"/>
          <w:lang w:eastAsia="zh-CN"/>
        </w:rPr>
        <w:t xml:space="preserve">28.659 g </w:t>
      </w:r>
      <w:r w:rsidRPr="000D3717">
        <w:rPr>
          <w:rFonts w:ascii="Arial" w:hAnsi="Arial" w:cs="Arial"/>
          <w:kern w:val="1"/>
          <w:sz w:val="24"/>
          <w:szCs w:val="24"/>
          <w:lang w:eastAsia="zh-CN"/>
        </w:rPr>
        <w:t>盐酸胍，用</w:t>
      </w:r>
      <w:r w:rsidRPr="000D3717">
        <w:rPr>
          <w:rFonts w:ascii="Arial" w:hAnsi="Arial" w:cs="Arial"/>
          <w:kern w:val="1"/>
          <w:sz w:val="24"/>
          <w:szCs w:val="24"/>
          <w:lang w:eastAsia="zh-CN"/>
        </w:rPr>
        <w:t>95%</w:t>
      </w:r>
      <w:r w:rsidRPr="000D3717">
        <w:rPr>
          <w:rFonts w:ascii="Arial" w:hAnsi="Arial" w:cs="Arial"/>
          <w:kern w:val="1"/>
          <w:sz w:val="24"/>
          <w:szCs w:val="24"/>
          <w:lang w:eastAsia="zh-CN"/>
        </w:rPr>
        <w:t>乙醇定容至</w:t>
      </w:r>
      <w:r w:rsidRPr="000D3717">
        <w:rPr>
          <w:rFonts w:ascii="Arial" w:hAnsi="Arial" w:cs="Arial"/>
          <w:kern w:val="1"/>
          <w:sz w:val="24"/>
          <w:szCs w:val="24"/>
          <w:lang w:eastAsia="zh-CN"/>
        </w:rPr>
        <w:t>1000 ml</w:t>
      </w:r>
      <w:r w:rsidRPr="000D3717">
        <w:rPr>
          <w:rFonts w:ascii="Arial" w:hAnsi="Arial" w:cs="Arial"/>
          <w:kern w:val="1"/>
          <w:sz w:val="24"/>
          <w:szCs w:val="24"/>
          <w:lang w:eastAsia="zh-CN"/>
        </w:rPr>
        <w:t>。</w:t>
      </w:r>
    </w:p>
    <w:p w14:paraId="4825A368"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95%</w:t>
      </w:r>
      <w:r w:rsidRPr="000D3717">
        <w:rPr>
          <w:rFonts w:ascii="Arial" w:hAnsi="Arial" w:cs="Arial"/>
          <w:kern w:val="1"/>
          <w:sz w:val="24"/>
          <w:szCs w:val="24"/>
          <w:lang w:eastAsia="zh-CN"/>
        </w:rPr>
        <w:t>乙醇溶液：</w:t>
      </w:r>
      <w:r w:rsidRPr="000D3717">
        <w:rPr>
          <w:rFonts w:ascii="Arial" w:hAnsi="Arial" w:cs="Arial"/>
          <w:kern w:val="1"/>
          <w:sz w:val="24"/>
          <w:szCs w:val="24"/>
          <w:lang w:eastAsia="zh-CN"/>
        </w:rPr>
        <w:t>95 ml</w:t>
      </w:r>
      <w:r w:rsidRPr="000D3717">
        <w:rPr>
          <w:rFonts w:ascii="Arial" w:hAnsi="Arial" w:cs="Arial"/>
          <w:sz w:val="24"/>
          <w:szCs w:val="24"/>
          <w:lang w:eastAsia="zh-CN"/>
        </w:rPr>
        <w:t xml:space="preserve"> </w:t>
      </w:r>
      <w:r w:rsidRPr="000D3717">
        <w:rPr>
          <w:rFonts w:ascii="Arial" w:hAnsi="Arial" w:cs="Arial"/>
          <w:sz w:val="24"/>
          <w:szCs w:val="24"/>
          <w:lang w:eastAsia="zh-CN"/>
        </w:rPr>
        <w:t>无水乙醇，用超纯水定容至</w:t>
      </w:r>
      <w:r w:rsidRPr="000D3717">
        <w:rPr>
          <w:rFonts w:ascii="Arial" w:hAnsi="Arial" w:cs="Arial"/>
          <w:kern w:val="1"/>
          <w:sz w:val="24"/>
          <w:szCs w:val="24"/>
          <w:lang w:eastAsia="zh-CN"/>
        </w:rPr>
        <w:t>100 ml</w:t>
      </w:r>
      <w:r w:rsidRPr="000D3717">
        <w:rPr>
          <w:rFonts w:ascii="Arial" w:hAnsi="Arial" w:cs="Arial"/>
          <w:kern w:val="1"/>
          <w:sz w:val="24"/>
          <w:szCs w:val="24"/>
          <w:lang w:eastAsia="zh-CN"/>
        </w:rPr>
        <w:t>。</w:t>
      </w:r>
    </w:p>
    <w:p w14:paraId="66FA9888"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1% SDS</w:t>
      </w:r>
      <w:r w:rsidRPr="000D3717">
        <w:rPr>
          <w:rFonts w:ascii="Arial" w:hAnsi="Arial" w:cs="Arial"/>
          <w:kern w:val="1"/>
          <w:sz w:val="24"/>
          <w:szCs w:val="24"/>
          <w:lang w:eastAsia="zh-CN"/>
        </w:rPr>
        <w:t>溶液：</w:t>
      </w:r>
      <w:r w:rsidRPr="000D3717">
        <w:rPr>
          <w:rFonts w:ascii="Arial" w:hAnsi="Arial" w:cs="Arial"/>
          <w:kern w:val="1"/>
          <w:sz w:val="24"/>
          <w:szCs w:val="24"/>
          <w:lang w:eastAsia="zh-CN"/>
        </w:rPr>
        <w:t>1 g SDS</w:t>
      </w:r>
      <w:r w:rsidRPr="000D3717">
        <w:rPr>
          <w:rFonts w:ascii="Arial" w:hAnsi="Arial" w:cs="Arial"/>
          <w:kern w:val="1"/>
          <w:sz w:val="24"/>
          <w:szCs w:val="24"/>
          <w:lang w:eastAsia="zh-CN"/>
        </w:rPr>
        <w:t>，用超纯水定容至</w:t>
      </w:r>
      <w:r w:rsidRPr="000D3717">
        <w:rPr>
          <w:rFonts w:ascii="Arial" w:hAnsi="Arial" w:cs="Arial"/>
          <w:kern w:val="1"/>
          <w:sz w:val="24"/>
          <w:szCs w:val="24"/>
          <w:lang w:eastAsia="zh-CN"/>
        </w:rPr>
        <w:t>100 ml</w:t>
      </w:r>
      <w:r w:rsidRPr="000D3717">
        <w:rPr>
          <w:rFonts w:ascii="Arial" w:hAnsi="Arial" w:cs="Arial"/>
          <w:kern w:val="1"/>
          <w:sz w:val="24"/>
          <w:szCs w:val="24"/>
          <w:lang w:eastAsia="zh-CN"/>
        </w:rPr>
        <w:t>。</w:t>
      </w:r>
    </w:p>
    <w:p w14:paraId="36BA8BBF" w14:textId="77777777" w:rsidR="00054EFA" w:rsidRPr="000D3717" w:rsidRDefault="00054EFA" w:rsidP="005B1BA7">
      <w:pPr>
        <w:numPr>
          <w:ilvl w:val="0"/>
          <w:numId w:val="36"/>
        </w:numPr>
        <w:adjustRightInd w:val="0"/>
        <w:snapToGrid w:val="0"/>
        <w:spacing w:line="360" w:lineRule="auto"/>
        <w:ind w:left="480" w:hangingChars="200" w:hanging="480"/>
        <w:jc w:val="both"/>
        <w:rPr>
          <w:rFonts w:ascii="Arial" w:hAnsi="Arial" w:cs="Arial"/>
          <w:kern w:val="1"/>
          <w:sz w:val="24"/>
          <w:szCs w:val="24"/>
          <w:lang w:eastAsia="zh-CN"/>
        </w:rPr>
      </w:pPr>
      <w:r w:rsidRPr="000D3717">
        <w:rPr>
          <w:rFonts w:ascii="Arial" w:hAnsi="Arial" w:cs="Arial"/>
          <w:kern w:val="1"/>
          <w:sz w:val="24"/>
          <w:szCs w:val="24"/>
          <w:lang w:eastAsia="zh-CN"/>
        </w:rPr>
        <w:t>75%</w:t>
      </w:r>
      <w:r w:rsidRPr="000D3717">
        <w:rPr>
          <w:rFonts w:ascii="Arial" w:hAnsi="Arial" w:cs="Arial"/>
          <w:sz w:val="24"/>
          <w:szCs w:val="24"/>
          <w:lang w:eastAsia="zh-CN"/>
        </w:rPr>
        <w:t>乙醇溶液：</w:t>
      </w:r>
      <w:r w:rsidRPr="000D3717">
        <w:rPr>
          <w:rFonts w:ascii="Arial" w:hAnsi="Arial" w:cs="Arial"/>
          <w:kern w:val="1"/>
          <w:sz w:val="24"/>
          <w:szCs w:val="24"/>
          <w:lang w:eastAsia="zh-CN"/>
        </w:rPr>
        <w:t>75 ml</w:t>
      </w:r>
      <w:r w:rsidRPr="000D3717">
        <w:rPr>
          <w:rFonts w:ascii="Arial" w:hAnsi="Arial" w:cs="Arial"/>
          <w:sz w:val="24"/>
          <w:szCs w:val="24"/>
          <w:lang w:eastAsia="zh-CN"/>
        </w:rPr>
        <w:t xml:space="preserve"> </w:t>
      </w:r>
      <w:r w:rsidRPr="000D3717">
        <w:rPr>
          <w:rFonts w:ascii="Arial" w:hAnsi="Arial" w:cs="Arial"/>
          <w:sz w:val="24"/>
          <w:szCs w:val="24"/>
          <w:lang w:eastAsia="zh-CN"/>
        </w:rPr>
        <w:t>无水乙醇，用超纯水定容至</w:t>
      </w:r>
      <w:r w:rsidRPr="000D3717">
        <w:rPr>
          <w:rFonts w:ascii="Arial" w:hAnsi="Arial" w:cs="Arial"/>
          <w:kern w:val="1"/>
          <w:sz w:val="24"/>
          <w:szCs w:val="24"/>
          <w:lang w:eastAsia="zh-CN"/>
        </w:rPr>
        <w:t>100 ml</w:t>
      </w:r>
      <w:r w:rsidRPr="000D3717">
        <w:rPr>
          <w:rFonts w:ascii="Arial" w:hAnsi="Arial" w:cs="Arial"/>
          <w:kern w:val="1"/>
          <w:sz w:val="24"/>
          <w:szCs w:val="24"/>
          <w:lang w:eastAsia="zh-CN"/>
        </w:rPr>
        <w:t>。</w:t>
      </w:r>
    </w:p>
    <w:p w14:paraId="2D8FFF45" w14:textId="77777777" w:rsidR="00054EFA" w:rsidRPr="000D3717" w:rsidRDefault="00054EFA" w:rsidP="00475ECF">
      <w:pPr>
        <w:adjustRightInd w:val="0"/>
        <w:snapToGrid w:val="0"/>
        <w:spacing w:line="360" w:lineRule="auto"/>
        <w:rPr>
          <w:rFonts w:ascii="Arial" w:hAnsi="Arial" w:cs="Arial"/>
          <w:kern w:val="1"/>
          <w:sz w:val="24"/>
          <w:szCs w:val="24"/>
          <w:lang w:eastAsia="zh-CN"/>
        </w:rPr>
      </w:pPr>
    </w:p>
    <w:p w14:paraId="0840CE97" w14:textId="77777777" w:rsidR="00054EFA" w:rsidRPr="000D3717" w:rsidRDefault="00054EFA" w:rsidP="00475ECF">
      <w:pPr>
        <w:widowControl w:val="0"/>
        <w:adjustRightInd w:val="0"/>
        <w:snapToGrid w:val="0"/>
        <w:spacing w:line="360" w:lineRule="auto"/>
        <w:rPr>
          <w:rFonts w:ascii="Arial" w:eastAsia="黑体" w:hAnsi="Arial" w:cs="Arial"/>
          <w:b/>
          <w:bCs/>
          <w:sz w:val="24"/>
          <w:szCs w:val="24"/>
          <w:lang w:eastAsia="zh-CN"/>
        </w:rPr>
      </w:pPr>
      <w:r w:rsidRPr="000D3717">
        <w:rPr>
          <w:rFonts w:ascii="Arial" w:eastAsia="黑体" w:hAnsi="Arial" w:cs="Arial"/>
          <w:b/>
          <w:bCs/>
          <w:sz w:val="24"/>
          <w:szCs w:val="24"/>
          <w:lang w:eastAsia="zh-CN"/>
        </w:rPr>
        <w:t>致谢</w:t>
      </w:r>
    </w:p>
    <w:p w14:paraId="39422623" w14:textId="77777777" w:rsidR="00054EFA" w:rsidRPr="000D3717" w:rsidRDefault="00054EFA" w:rsidP="00475ECF">
      <w:pPr>
        <w:widowControl w:val="0"/>
        <w:adjustRightInd w:val="0"/>
        <w:snapToGrid w:val="0"/>
        <w:spacing w:line="360" w:lineRule="auto"/>
        <w:rPr>
          <w:rFonts w:ascii="Arial" w:hAnsi="Arial" w:cs="Arial"/>
          <w:kern w:val="1"/>
          <w:sz w:val="24"/>
          <w:szCs w:val="24"/>
          <w:lang w:eastAsia="zh-CN"/>
        </w:rPr>
      </w:pPr>
      <w:r w:rsidRPr="000D3717">
        <w:rPr>
          <w:rFonts w:ascii="Arial" w:hAnsi="Arial" w:cs="Arial"/>
          <w:kern w:val="1"/>
          <w:sz w:val="24"/>
          <w:szCs w:val="24"/>
          <w:lang w:eastAsia="zh-CN"/>
        </w:rPr>
        <w:t>感谢中国农业科学院创新工程支持</w:t>
      </w:r>
    </w:p>
    <w:p w14:paraId="39BDD7CB" w14:textId="77777777" w:rsidR="00054EFA" w:rsidRPr="000D3717" w:rsidRDefault="00054EFA" w:rsidP="00475ECF">
      <w:pPr>
        <w:widowControl w:val="0"/>
        <w:adjustRightInd w:val="0"/>
        <w:snapToGrid w:val="0"/>
        <w:spacing w:line="360" w:lineRule="auto"/>
        <w:rPr>
          <w:rFonts w:ascii="Arial" w:eastAsia="宋体" w:hAnsi="Arial" w:cs="Arial"/>
          <w:kern w:val="0"/>
          <w:lang w:eastAsia="zh-CN"/>
        </w:rPr>
      </w:pPr>
      <w:bookmarkStart w:id="3" w:name="_GoBack"/>
      <w:bookmarkEnd w:id="3"/>
    </w:p>
    <w:p w14:paraId="430C60BC" w14:textId="77777777" w:rsidR="00054EFA" w:rsidRPr="000D3717" w:rsidRDefault="00054EFA" w:rsidP="00475ECF">
      <w:pPr>
        <w:widowControl w:val="0"/>
        <w:adjustRightInd w:val="0"/>
        <w:snapToGrid w:val="0"/>
        <w:spacing w:line="360" w:lineRule="auto"/>
        <w:rPr>
          <w:rFonts w:ascii="Arial" w:eastAsia="黑体" w:hAnsi="Arial" w:cs="Arial"/>
          <w:b/>
          <w:bCs/>
          <w:sz w:val="24"/>
          <w:szCs w:val="24"/>
          <w:lang w:eastAsia="zh-CN"/>
        </w:rPr>
      </w:pPr>
      <w:r w:rsidRPr="000D3717">
        <w:rPr>
          <w:rFonts w:ascii="Arial" w:eastAsia="黑体" w:hAnsi="Arial" w:cs="Arial"/>
          <w:b/>
          <w:bCs/>
          <w:sz w:val="24"/>
          <w:szCs w:val="24"/>
          <w:lang w:eastAsia="zh-CN"/>
        </w:rPr>
        <w:t>参考文献</w:t>
      </w:r>
    </w:p>
    <w:p w14:paraId="4CE7EBE8" w14:textId="0B955591" w:rsidR="00054EFA" w:rsidRPr="004B063B" w:rsidRDefault="004C4A2E" w:rsidP="0092494C">
      <w:pPr>
        <w:pStyle w:val="aa"/>
        <w:widowControl w:val="0"/>
        <w:numPr>
          <w:ilvl w:val="0"/>
          <w:numId w:val="43"/>
        </w:numPr>
        <w:adjustRightInd w:val="0"/>
        <w:snapToGrid w:val="0"/>
        <w:spacing w:line="360" w:lineRule="auto"/>
        <w:ind w:left="480" w:hangingChars="200" w:hanging="480"/>
        <w:jc w:val="both"/>
        <w:rPr>
          <w:rFonts w:ascii="Arial" w:hAnsi="Arial" w:cs="Arial"/>
          <w:color w:val="000000" w:themeColor="text1"/>
          <w:kern w:val="1"/>
          <w:lang w:eastAsia="zh-CN"/>
        </w:rPr>
      </w:pPr>
      <w:proofErr w:type="spellStart"/>
      <w:r w:rsidRPr="004B063B">
        <w:rPr>
          <w:rFonts w:ascii="Arial" w:hAnsi="Arial" w:cs="Arial"/>
          <w:color w:val="000000" w:themeColor="text1"/>
          <w:kern w:val="1"/>
          <w:lang w:eastAsia="zh-CN"/>
        </w:rPr>
        <w:t>Chomczynski</w:t>
      </w:r>
      <w:proofErr w:type="spellEnd"/>
      <w:r w:rsidRPr="004B063B">
        <w:rPr>
          <w:rFonts w:ascii="Arial" w:hAnsi="Arial" w:cs="Arial"/>
          <w:color w:val="000000" w:themeColor="text1"/>
          <w:kern w:val="1"/>
          <w:lang w:eastAsia="zh-CN"/>
        </w:rPr>
        <w:t>, P.</w:t>
      </w:r>
      <w:r w:rsidR="00054EFA" w:rsidRPr="004B063B">
        <w:rPr>
          <w:rFonts w:ascii="Arial" w:hAnsi="Arial" w:cs="Arial"/>
          <w:color w:val="000000" w:themeColor="text1"/>
          <w:kern w:val="1"/>
          <w:lang w:eastAsia="zh-CN"/>
        </w:rPr>
        <w:t xml:space="preserve"> and </w:t>
      </w:r>
      <w:proofErr w:type="spellStart"/>
      <w:r w:rsidR="00054EFA" w:rsidRPr="004B063B">
        <w:rPr>
          <w:rFonts w:ascii="Arial" w:hAnsi="Arial" w:cs="Arial"/>
          <w:color w:val="000000" w:themeColor="text1"/>
          <w:kern w:val="1"/>
          <w:lang w:eastAsia="zh-CN"/>
        </w:rPr>
        <w:t>Sacchi</w:t>
      </w:r>
      <w:proofErr w:type="spellEnd"/>
      <w:r w:rsidR="00054EFA" w:rsidRPr="004B063B">
        <w:rPr>
          <w:rFonts w:ascii="Arial" w:hAnsi="Arial" w:cs="Arial"/>
          <w:color w:val="000000" w:themeColor="text1"/>
          <w:kern w:val="1"/>
          <w:lang w:eastAsia="zh-CN"/>
        </w:rPr>
        <w:t>, N. (1987)</w:t>
      </w:r>
      <w:r w:rsidRPr="004B063B">
        <w:rPr>
          <w:rFonts w:ascii="Arial" w:hAnsi="Arial" w:cs="Arial"/>
          <w:color w:val="000000" w:themeColor="text1"/>
          <w:kern w:val="1"/>
          <w:lang w:eastAsia="zh-CN"/>
        </w:rPr>
        <w:t>.</w:t>
      </w:r>
      <w:r w:rsidR="00054EFA" w:rsidRPr="004B2D5C">
        <w:rPr>
          <w:rFonts w:ascii="Arial" w:hAnsi="Arial" w:cs="Arial"/>
          <w:color w:val="FF0000"/>
          <w:kern w:val="1"/>
          <w:lang w:eastAsia="zh-CN"/>
        </w:rPr>
        <w:t xml:space="preserve"> </w:t>
      </w:r>
      <w:hyperlink r:id="rId8" w:history="1">
        <w:r w:rsidR="00054EFA" w:rsidRPr="00E02F8E">
          <w:rPr>
            <w:rStyle w:val="a8"/>
            <w:rFonts w:ascii="Arial" w:hAnsi="Arial" w:cs="Arial"/>
            <w:kern w:val="1"/>
            <w:lang w:eastAsia="zh-CN"/>
          </w:rPr>
          <w:t xml:space="preserve">Single </w:t>
        </w:r>
        <w:r w:rsidRPr="00E02F8E">
          <w:rPr>
            <w:rStyle w:val="a8"/>
            <w:rFonts w:ascii="Arial" w:hAnsi="Arial" w:cs="Arial"/>
            <w:kern w:val="1"/>
            <w:lang w:eastAsia="zh-CN"/>
          </w:rPr>
          <w:t>s</w:t>
        </w:r>
        <w:r w:rsidR="00054EFA" w:rsidRPr="00E02F8E">
          <w:rPr>
            <w:rStyle w:val="a8"/>
            <w:rFonts w:ascii="Arial" w:hAnsi="Arial" w:cs="Arial"/>
            <w:kern w:val="1"/>
            <w:lang w:eastAsia="zh-CN"/>
          </w:rPr>
          <w:t xml:space="preserve">tep </w:t>
        </w:r>
        <w:r w:rsidRPr="00E02F8E">
          <w:rPr>
            <w:rStyle w:val="a8"/>
            <w:rFonts w:ascii="Arial" w:hAnsi="Arial" w:cs="Arial"/>
            <w:kern w:val="1"/>
            <w:lang w:eastAsia="zh-CN"/>
          </w:rPr>
          <w:t>m</w:t>
        </w:r>
        <w:r w:rsidR="00054EFA" w:rsidRPr="00E02F8E">
          <w:rPr>
            <w:rStyle w:val="a8"/>
            <w:rFonts w:ascii="Arial" w:hAnsi="Arial" w:cs="Arial"/>
            <w:kern w:val="1"/>
            <w:lang w:eastAsia="zh-CN"/>
          </w:rPr>
          <w:t xml:space="preserve">ethod of RNA </w:t>
        </w:r>
        <w:r w:rsidRPr="00E02F8E">
          <w:rPr>
            <w:rStyle w:val="a8"/>
            <w:rFonts w:ascii="Arial" w:hAnsi="Arial" w:cs="Arial"/>
            <w:kern w:val="1"/>
            <w:lang w:eastAsia="zh-CN"/>
          </w:rPr>
          <w:t>i</w:t>
        </w:r>
        <w:r w:rsidR="00054EFA" w:rsidRPr="00E02F8E">
          <w:rPr>
            <w:rStyle w:val="a8"/>
            <w:rFonts w:ascii="Arial" w:hAnsi="Arial" w:cs="Arial"/>
            <w:kern w:val="1"/>
            <w:lang w:eastAsia="zh-CN"/>
          </w:rPr>
          <w:t xml:space="preserve">solation by </w:t>
        </w:r>
        <w:r w:rsidRPr="00E02F8E">
          <w:rPr>
            <w:rStyle w:val="a8"/>
            <w:rFonts w:ascii="Arial" w:hAnsi="Arial" w:cs="Arial"/>
            <w:kern w:val="1"/>
            <w:lang w:eastAsia="zh-CN"/>
          </w:rPr>
          <w:t>acid g</w:t>
        </w:r>
        <w:r w:rsidR="00054EFA" w:rsidRPr="00E02F8E">
          <w:rPr>
            <w:rStyle w:val="a8"/>
            <w:rFonts w:ascii="Arial" w:hAnsi="Arial" w:cs="Arial"/>
            <w:kern w:val="1"/>
            <w:lang w:eastAsia="zh-CN"/>
          </w:rPr>
          <w:t xml:space="preserve">uanidinium </w:t>
        </w:r>
        <w:r w:rsidRPr="00E02F8E">
          <w:rPr>
            <w:rStyle w:val="a8"/>
            <w:rFonts w:ascii="Arial" w:hAnsi="Arial" w:cs="Arial"/>
            <w:kern w:val="1"/>
            <w:lang w:eastAsia="zh-CN"/>
          </w:rPr>
          <w:t>t</w:t>
        </w:r>
        <w:r w:rsidR="00054EFA" w:rsidRPr="00E02F8E">
          <w:rPr>
            <w:rStyle w:val="a8"/>
            <w:rFonts w:ascii="Arial" w:hAnsi="Arial" w:cs="Arial"/>
            <w:kern w:val="1"/>
            <w:lang w:eastAsia="zh-CN"/>
          </w:rPr>
          <w:t>hiocyanate-</w:t>
        </w:r>
        <w:r w:rsidRPr="00E02F8E">
          <w:rPr>
            <w:rStyle w:val="a8"/>
            <w:rFonts w:ascii="Arial" w:hAnsi="Arial" w:cs="Arial"/>
            <w:kern w:val="1"/>
            <w:lang w:eastAsia="zh-CN"/>
          </w:rPr>
          <w:t>p</w:t>
        </w:r>
        <w:r w:rsidR="00054EFA" w:rsidRPr="00E02F8E">
          <w:rPr>
            <w:rStyle w:val="a8"/>
            <w:rFonts w:ascii="Arial" w:hAnsi="Arial" w:cs="Arial"/>
            <w:kern w:val="1"/>
            <w:lang w:eastAsia="zh-CN"/>
          </w:rPr>
          <w:t>henol-</w:t>
        </w:r>
        <w:r w:rsidRPr="00E02F8E">
          <w:rPr>
            <w:rStyle w:val="a8"/>
            <w:rFonts w:ascii="Arial" w:hAnsi="Arial" w:cs="Arial"/>
            <w:kern w:val="1"/>
            <w:lang w:eastAsia="zh-CN"/>
          </w:rPr>
          <w:t>c</w:t>
        </w:r>
        <w:r w:rsidR="00054EFA" w:rsidRPr="00E02F8E">
          <w:rPr>
            <w:rStyle w:val="a8"/>
            <w:rFonts w:ascii="Arial" w:hAnsi="Arial" w:cs="Arial"/>
            <w:kern w:val="1"/>
            <w:lang w:eastAsia="zh-CN"/>
          </w:rPr>
          <w:t xml:space="preserve">hloroform </w:t>
        </w:r>
        <w:r w:rsidRPr="00E02F8E">
          <w:rPr>
            <w:rStyle w:val="a8"/>
            <w:rFonts w:ascii="Arial" w:hAnsi="Arial" w:cs="Arial"/>
            <w:kern w:val="1"/>
            <w:lang w:eastAsia="zh-CN"/>
          </w:rPr>
          <w:t>e</w:t>
        </w:r>
        <w:r w:rsidR="00054EFA" w:rsidRPr="00E02F8E">
          <w:rPr>
            <w:rStyle w:val="a8"/>
            <w:rFonts w:ascii="Arial" w:hAnsi="Arial" w:cs="Arial"/>
            <w:kern w:val="1"/>
            <w:lang w:eastAsia="zh-CN"/>
          </w:rPr>
          <w:t>xtraction.</w:t>
        </w:r>
      </w:hyperlink>
      <w:r w:rsidR="00054EFA" w:rsidRPr="004B2D5C">
        <w:rPr>
          <w:rFonts w:ascii="Arial" w:hAnsi="Arial" w:cs="Arial"/>
          <w:color w:val="FF0000"/>
          <w:kern w:val="1"/>
          <w:lang w:eastAsia="zh-CN"/>
        </w:rPr>
        <w:t xml:space="preserve"> </w:t>
      </w:r>
      <w:r w:rsidRPr="004B063B">
        <w:rPr>
          <w:rFonts w:ascii="Arial" w:hAnsi="Arial" w:cs="Arial"/>
          <w:color w:val="000000" w:themeColor="text1"/>
          <w:kern w:val="1"/>
          <w:lang w:eastAsia="zh-CN"/>
        </w:rPr>
        <w:tab/>
      </w:r>
      <w:r w:rsidRPr="004B063B">
        <w:rPr>
          <w:rFonts w:ascii="Arial" w:hAnsi="Arial" w:cs="Arial"/>
          <w:i/>
          <w:color w:val="000000" w:themeColor="text1"/>
          <w:kern w:val="1"/>
          <w:lang w:eastAsia="zh-CN"/>
        </w:rPr>
        <w:t xml:space="preserve">Anal </w:t>
      </w:r>
      <w:proofErr w:type="spellStart"/>
      <w:r w:rsidRPr="004B063B">
        <w:rPr>
          <w:rFonts w:ascii="Arial" w:hAnsi="Arial" w:cs="Arial"/>
          <w:i/>
          <w:color w:val="000000" w:themeColor="text1"/>
          <w:kern w:val="1"/>
          <w:lang w:eastAsia="zh-CN"/>
        </w:rPr>
        <w:t>Biochem</w:t>
      </w:r>
      <w:proofErr w:type="spellEnd"/>
      <w:r w:rsidRPr="004B063B">
        <w:rPr>
          <w:rFonts w:ascii="Arial" w:hAnsi="Arial" w:cs="Arial"/>
          <w:color w:val="000000" w:themeColor="text1"/>
          <w:kern w:val="1"/>
          <w:lang w:eastAsia="zh-CN"/>
        </w:rPr>
        <w:t xml:space="preserve"> 162: </w:t>
      </w:r>
      <w:r w:rsidR="00054EFA" w:rsidRPr="004B063B">
        <w:rPr>
          <w:rFonts w:ascii="Arial" w:hAnsi="Arial" w:cs="Arial"/>
          <w:color w:val="000000" w:themeColor="text1"/>
          <w:kern w:val="1"/>
          <w:lang w:eastAsia="zh-CN"/>
        </w:rPr>
        <w:t>156-159.</w:t>
      </w:r>
    </w:p>
    <w:p w14:paraId="7B1AEEEF" w14:textId="78F54B0A" w:rsidR="00054EFA" w:rsidRPr="004B063B" w:rsidRDefault="00054EFA" w:rsidP="0092494C">
      <w:pPr>
        <w:pStyle w:val="aa"/>
        <w:widowControl w:val="0"/>
        <w:numPr>
          <w:ilvl w:val="0"/>
          <w:numId w:val="43"/>
        </w:numPr>
        <w:adjustRightInd w:val="0"/>
        <w:snapToGrid w:val="0"/>
        <w:spacing w:line="360" w:lineRule="auto"/>
        <w:ind w:left="480" w:hangingChars="200" w:hanging="480"/>
        <w:jc w:val="both"/>
        <w:rPr>
          <w:rFonts w:ascii="Arial" w:hAnsi="Arial" w:cs="Arial"/>
          <w:color w:val="000000" w:themeColor="text1"/>
          <w:kern w:val="1"/>
          <w:lang w:eastAsia="zh-CN"/>
        </w:rPr>
      </w:pPr>
      <w:r w:rsidRPr="008E2558">
        <w:rPr>
          <w:rFonts w:ascii="Arial" w:hAnsi="Arial" w:cs="Arial"/>
          <w:kern w:val="1"/>
          <w:lang w:eastAsia="zh-CN"/>
        </w:rPr>
        <w:t>Liu</w:t>
      </w:r>
      <w:r w:rsidR="00C835EC">
        <w:rPr>
          <w:rFonts w:ascii="Arial" w:hAnsi="Arial" w:cs="Arial"/>
          <w:kern w:val="1"/>
          <w:lang w:eastAsia="zh-CN"/>
        </w:rPr>
        <w:t>, S</w:t>
      </w:r>
      <w:r w:rsidRPr="008E2558">
        <w:rPr>
          <w:rFonts w:ascii="Arial" w:hAnsi="Arial" w:cs="Arial"/>
          <w:kern w:val="1"/>
          <w:lang w:eastAsia="zh-CN"/>
        </w:rPr>
        <w:t>., Zheng</w:t>
      </w:r>
      <w:r w:rsidR="00C835EC">
        <w:rPr>
          <w:rFonts w:ascii="Arial" w:hAnsi="Arial" w:cs="Arial"/>
          <w:kern w:val="1"/>
          <w:lang w:eastAsia="zh-CN"/>
        </w:rPr>
        <w:t>, N</w:t>
      </w:r>
      <w:r w:rsidRPr="008E2558">
        <w:rPr>
          <w:rFonts w:ascii="Arial" w:hAnsi="Arial" w:cs="Arial"/>
          <w:kern w:val="1"/>
          <w:lang w:eastAsia="zh-CN"/>
        </w:rPr>
        <w:t>., Zhao,</w:t>
      </w:r>
      <w:r w:rsidR="00C835EC">
        <w:rPr>
          <w:rFonts w:ascii="Arial" w:hAnsi="Arial" w:cs="Arial"/>
          <w:kern w:val="1"/>
          <w:lang w:eastAsia="zh-CN"/>
        </w:rPr>
        <w:t xml:space="preserve"> S. G. and </w:t>
      </w:r>
      <w:r w:rsidRPr="008E2558">
        <w:rPr>
          <w:rFonts w:ascii="Arial" w:hAnsi="Arial" w:cs="Arial"/>
          <w:kern w:val="1"/>
          <w:lang w:eastAsia="zh-CN"/>
        </w:rPr>
        <w:t>Wang</w:t>
      </w:r>
      <w:r w:rsidR="00C835EC">
        <w:rPr>
          <w:rFonts w:ascii="Arial" w:hAnsi="Arial" w:cs="Arial"/>
          <w:kern w:val="1"/>
          <w:lang w:eastAsia="zh-CN"/>
        </w:rPr>
        <w:t xml:space="preserve">, </w:t>
      </w:r>
      <w:r w:rsidR="00C35F87">
        <w:rPr>
          <w:rFonts w:ascii="Arial" w:hAnsi="Arial" w:cs="Arial"/>
          <w:kern w:val="1"/>
          <w:lang w:eastAsia="zh-CN"/>
        </w:rPr>
        <w:t>J</w:t>
      </w:r>
      <w:r w:rsidR="00C835EC">
        <w:rPr>
          <w:rFonts w:ascii="Arial" w:hAnsi="Arial" w:cs="Arial"/>
          <w:kern w:val="1"/>
          <w:lang w:eastAsia="zh-CN"/>
        </w:rPr>
        <w:t>. Q</w:t>
      </w:r>
      <w:r w:rsidRPr="008E2558">
        <w:rPr>
          <w:rFonts w:ascii="Arial" w:hAnsi="Arial" w:cs="Arial"/>
          <w:kern w:val="1"/>
          <w:lang w:eastAsia="zh-CN"/>
        </w:rPr>
        <w:t>. (2020)</w:t>
      </w:r>
      <w:r w:rsidR="00C35F87">
        <w:rPr>
          <w:rFonts w:ascii="Arial" w:hAnsi="Arial" w:cs="Arial"/>
          <w:kern w:val="1"/>
          <w:lang w:eastAsia="zh-CN"/>
        </w:rPr>
        <w:t>.</w:t>
      </w:r>
      <w:r w:rsidRPr="008E2558">
        <w:rPr>
          <w:rFonts w:ascii="Arial" w:hAnsi="Arial" w:cs="Arial"/>
          <w:kern w:val="1"/>
          <w:lang w:eastAsia="zh-CN"/>
        </w:rPr>
        <w:t xml:space="preserve"> </w:t>
      </w:r>
      <w:hyperlink r:id="rId9" w:history="1">
        <w:r w:rsidR="00BB38D1" w:rsidRPr="00BB38D1">
          <w:rPr>
            <w:rStyle w:val="a8"/>
            <w:rFonts w:ascii="Arial" w:hAnsi="Arial" w:cs="Arial"/>
            <w:kern w:val="1"/>
            <w:lang w:eastAsia="zh-CN"/>
          </w:rPr>
          <w:t xml:space="preserve">Exploring the diversity of active ureolytic bacteria in the rumen by comparison of </w:t>
        </w:r>
        <w:r w:rsidRPr="00BB38D1">
          <w:rPr>
            <w:rStyle w:val="a8"/>
            <w:rFonts w:ascii="Arial" w:hAnsi="Arial" w:cs="Arial"/>
            <w:kern w:val="1"/>
            <w:lang w:eastAsia="zh-CN"/>
          </w:rPr>
          <w:t>cDNA and gDNA.</w:t>
        </w:r>
      </w:hyperlink>
      <w:r w:rsidRPr="008E2558">
        <w:rPr>
          <w:rFonts w:ascii="Arial" w:hAnsi="Arial" w:cs="Arial"/>
          <w:kern w:val="1"/>
          <w:lang w:eastAsia="zh-CN"/>
        </w:rPr>
        <w:t xml:space="preserve"> </w:t>
      </w:r>
      <w:r w:rsidR="00BB38D1" w:rsidRPr="004B063B">
        <w:rPr>
          <w:rFonts w:ascii="Arial" w:hAnsi="Arial" w:cs="Arial"/>
          <w:i/>
          <w:color w:val="000000" w:themeColor="text1"/>
          <w:kern w:val="1"/>
          <w:lang w:eastAsia="zh-CN"/>
        </w:rPr>
        <w:t>Animals</w:t>
      </w:r>
      <w:r w:rsidR="00BB38D1" w:rsidRPr="004B063B">
        <w:rPr>
          <w:rFonts w:ascii="Arial" w:hAnsi="Arial" w:cs="Arial"/>
          <w:color w:val="000000" w:themeColor="text1"/>
          <w:kern w:val="1"/>
          <w:lang w:eastAsia="zh-CN"/>
        </w:rPr>
        <w:t xml:space="preserve"> </w:t>
      </w:r>
      <w:r w:rsidRPr="004B063B">
        <w:rPr>
          <w:rFonts w:ascii="Arial" w:hAnsi="Arial" w:cs="Arial"/>
          <w:color w:val="000000" w:themeColor="text1"/>
          <w:kern w:val="1"/>
          <w:lang w:eastAsia="zh-CN"/>
        </w:rPr>
        <w:t>10</w:t>
      </w:r>
      <w:r w:rsidR="00BB38D1" w:rsidRPr="004B063B">
        <w:rPr>
          <w:rFonts w:ascii="Arial" w:hAnsi="Arial" w:cs="Arial"/>
          <w:color w:val="000000" w:themeColor="text1"/>
          <w:kern w:val="1"/>
          <w:lang w:eastAsia="zh-CN"/>
        </w:rPr>
        <w:t xml:space="preserve">: </w:t>
      </w:r>
      <w:r w:rsidRPr="004B063B">
        <w:rPr>
          <w:rFonts w:ascii="Arial" w:hAnsi="Arial" w:cs="Arial"/>
          <w:color w:val="000000" w:themeColor="text1"/>
          <w:kern w:val="1"/>
          <w:lang w:eastAsia="zh-CN"/>
        </w:rPr>
        <w:t xml:space="preserve">2162. </w:t>
      </w:r>
    </w:p>
    <w:p w14:paraId="57351C3C" w14:textId="4AF3F595" w:rsidR="00ED26C0" w:rsidRPr="008E2558" w:rsidRDefault="00054EFA" w:rsidP="00ED26C0">
      <w:pPr>
        <w:pStyle w:val="aa"/>
        <w:widowControl w:val="0"/>
        <w:numPr>
          <w:ilvl w:val="0"/>
          <w:numId w:val="43"/>
        </w:numPr>
        <w:adjustRightInd w:val="0"/>
        <w:snapToGrid w:val="0"/>
        <w:spacing w:line="360" w:lineRule="auto"/>
        <w:ind w:left="480" w:hangingChars="200" w:hanging="480"/>
        <w:jc w:val="both"/>
        <w:rPr>
          <w:rFonts w:ascii="Arial" w:hAnsi="Arial" w:cs="Arial"/>
          <w:kern w:val="1"/>
          <w:lang w:eastAsia="zh-CN"/>
        </w:rPr>
      </w:pPr>
      <w:r w:rsidRPr="008E2558">
        <w:rPr>
          <w:rFonts w:ascii="Arial" w:hAnsi="Arial" w:cs="Arial"/>
          <w:kern w:val="1"/>
          <w:lang w:eastAsia="zh-CN"/>
        </w:rPr>
        <w:t>刘思佳，赵圣国，郑楠，王加启</w:t>
      </w:r>
      <w:r w:rsidR="00A4385C">
        <w:rPr>
          <w:rFonts w:ascii="Arial" w:hAnsi="Arial" w:cs="Arial" w:hint="eastAsia"/>
          <w:kern w:val="1"/>
          <w:lang w:eastAsia="zh-CN"/>
        </w:rPr>
        <w:t>.</w:t>
      </w:r>
      <w:r w:rsidR="00A4385C">
        <w:rPr>
          <w:rFonts w:ascii="Arial" w:hAnsi="Arial" w:cs="Arial"/>
          <w:kern w:val="1"/>
          <w:lang w:eastAsia="zh-CN"/>
        </w:rPr>
        <w:t xml:space="preserve"> </w:t>
      </w:r>
      <w:r w:rsidR="0037193F">
        <w:rPr>
          <w:rFonts w:ascii="Arial" w:hAnsi="Arial" w:cs="Arial"/>
          <w:kern w:val="1"/>
          <w:lang w:eastAsia="zh-CN"/>
        </w:rPr>
        <w:t>(</w:t>
      </w:r>
      <w:r w:rsidR="0037193F" w:rsidRPr="008E2558">
        <w:rPr>
          <w:rFonts w:ascii="Arial" w:hAnsi="Arial" w:cs="Arial"/>
          <w:kern w:val="1"/>
          <w:lang w:eastAsia="zh-CN"/>
        </w:rPr>
        <w:t>2020</w:t>
      </w:r>
      <w:r w:rsidR="0037193F">
        <w:rPr>
          <w:rFonts w:ascii="Arial" w:hAnsi="Arial" w:cs="Arial"/>
          <w:kern w:val="1"/>
          <w:lang w:eastAsia="zh-CN"/>
        </w:rPr>
        <w:t xml:space="preserve">). </w:t>
      </w:r>
      <w:hyperlink r:id="rId10" w:history="1">
        <w:r w:rsidRPr="006D6773">
          <w:rPr>
            <w:rStyle w:val="a8"/>
            <w:rFonts w:ascii="Arial" w:hAnsi="Arial" w:cs="Arial"/>
            <w:kern w:val="1"/>
            <w:lang w:eastAsia="zh-CN"/>
          </w:rPr>
          <w:t>瘤胃微生物</w:t>
        </w:r>
        <w:r w:rsidR="006D6773">
          <w:rPr>
            <w:rStyle w:val="a8"/>
            <w:rFonts w:ascii="Arial" w:hAnsi="Arial" w:cs="Arial" w:hint="eastAsia"/>
            <w:kern w:val="1"/>
            <w:lang w:eastAsia="zh-CN"/>
          </w:rPr>
          <w:t>R</w:t>
        </w:r>
        <w:r w:rsidRPr="006D6773">
          <w:rPr>
            <w:rStyle w:val="a8"/>
            <w:rFonts w:ascii="Arial" w:hAnsi="Arial" w:cs="Arial"/>
            <w:kern w:val="1"/>
            <w:lang w:eastAsia="zh-CN"/>
          </w:rPr>
          <w:t xml:space="preserve">NA </w:t>
        </w:r>
        <w:r w:rsidRPr="006D6773">
          <w:rPr>
            <w:rStyle w:val="a8"/>
            <w:rFonts w:ascii="Arial" w:hAnsi="Arial" w:cs="Arial"/>
            <w:kern w:val="1"/>
            <w:lang w:eastAsia="zh-CN"/>
          </w:rPr>
          <w:t>提取中样品前处理方法的优化</w:t>
        </w:r>
        <w:r w:rsidR="0037193F" w:rsidRPr="006D6773">
          <w:rPr>
            <w:rStyle w:val="a8"/>
            <w:rFonts w:ascii="Arial" w:hAnsi="Arial" w:cs="Arial" w:hint="eastAsia"/>
            <w:kern w:val="1"/>
            <w:lang w:eastAsia="zh-CN"/>
          </w:rPr>
          <w:t>.</w:t>
        </w:r>
      </w:hyperlink>
      <w:r w:rsidR="0037193F">
        <w:rPr>
          <w:rFonts w:ascii="Arial" w:hAnsi="Arial" w:cs="Arial"/>
          <w:kern w:val="1"/>
          <w:lang w:eastAsia="zh-CN"/>
        </w:rPr>
        <w:t xml:space="preserve"> </w:t>
      </w:r>
      <w:r w:rsidRPr="00CC68F9">
        <w:rPr>
          <w:rFonts w:ascii="Arial" w:hAnsi="Arial" w:cs="Arial"/>
          <w:i/>
          <w:kern w:val="1"/>
          <w:lang w:eastAsia="zh-CN"/>
        </w:rPr>
        <w:t>微生物学杂志</w:t>
      </w:r>
      <w:r w:rsidR="00CC68F9">
        <w:rPr>
          <w:rFonts w:ascii="Arial" w:hAnsi="Arial" w:cs="Arial" w:hint="eastAsia"/>
          <w:kern w:val="1"/>
          <w:lang w:eastAsia="zh-CN"/>
        </w:rPr>
        <w:t xml:space="preserve"> </w:t>
      </w:r>
      <w:r w:rsidRPr="008E2558">
        <w:rPr>
          <w:rFonts w:ascii="Arial" w:hAnsi="Arial" w:cs="Arial"/>
          <w:kern w:val="1"/>
          <w:lang w:eastAsia="zh-CN"/>
        </w:rPr>
        <w:t>40</w:t>
      </w:r>
      <w:r w:rsidR="00C87758" w:rsidRPr="008E2558">
        <w:rPr>
          <w:rFonts w:ascii="Arial" w:hAnsi="Arial" w:cs="Arial"/>
          <w:kern w:val="1"/>
          <w:lang w:eastAsia="zh-CN"/>
        </w:rPr>
        <w:t>(</w:t>
      </w:r>
      <w:r w:rsidRPr="008E2558">
        <w:rPr>
          <w:rFonts w:ascii="Arial" w:hAnsi="Arial" w:cs="Arial"/>
          <w:kern w:val="1"/>
          <w:lang w:eastAsia="zh-CN"/>
        </w:rPr>
        <w:t>1</w:t>
      </w:r>
      <w:r w:rsidR="00CC68F9">
        <w:rPr>
          <w:rFonts w:ascii="Arial" w:hAnsi="Arial" w:cs="Arial"/>
          <w:kern w:val="1"/>
          <w:lang w:eastAsia="zh-CN"/>
        </w:rPr>
        <w:t>)</w:t>
      </w:r>
      <w:r w:rsidR="00CC68F9">
        <w:rPr>
          <w:rFonts w:ascii="Arial" w:hAnsi="Arial" w:cs="Arial" w:hint="eastAsia"/>
          <w:kern w:val="1"/>
          <w:lang w:eastAsia="zh-CN"/>
        </w:rPr>
        <w:t>:</w:t>
      </w:r>
      <w:r w:rsidR="00CC68F9">
        <w:rPr>
          <w:rFonts w:ascii="Arial" w:hAnsi="Arial" w:cs="Arial"/>
          <w:kern w:val="1"/>
          <w:lang w:eastAsia="zh-CN"/>
        </w:rPr>
        <w:t xml:space="preserve"> </w:t>
      </w:r>
      <w:r w:rsidRPr="008E2558">
        <w:rPr>
          <w:rFonts w:ascii="Arial" w:hAnsi="Arial" w:cs="Arial"/>
          <w:kern w:val="1"/>
          <w:lang w:eastAsia="zh-CN"/>
        </w:rPr>
        <w:t>88-93</w:t>
      </w:r>
      <w:r w:rsidR="006D6773">
        <w:rPr>
          <w:rFonts w:ascii="Arial" w:hAnsi="Arial" w:cs="Arial" w:hint="eastAsia"/>
          <w:kern w:val="1"/>
          <w:lang w:eastAsia="zh-CN"/>
        </w:rPr>
        <w:t>.</w:t>
      </w:r>
    </w:p>
    <w:p w14:paraId="1E84B168" w14:textId="0C213C4F" w:rsidR="00D822E1" w:rsidRPr="00472659" w:rsidRDefault="00ED26C0" w:rsidP="0092494C">
      <w:pPr>
        <w:pStyle w:val="aa"/>
        <w:widowControl w:val="0"/>
        <w:numPr>
          <w:ilvl w:val="0"/>
          <w:numId w:val="43"/>
        </w:numPr>
        <w:adjustRightInd w:val="0"/>
        <w:snapToGrid w:val="0"/>
        <w:spacing w:line="360" w:lineRule="auto"/>
        <w:ind w:left="480" w:hangingChars="200" w:hanging="480"/>
        <w:jc w:val="both"/>
        <w:rPr>
          <w:rFonts w:ascii="Arial" w:hAnsi="Arial" w:cs="Arial"/>
          <w:kern w:val="1"/>
          <w:lang w:eastAsia="zh-CN"/>
        </w:rPr>
      </w:pPr>
      <w:proofErr w:type="spellStart"/>
      <w:r w:rsidRPr="008E2558">
        <w:rPr>
          <w:rFonts w:ascii="Arial" w:hAnsi="Arial" w:cs="Arial"/>
          <w:kern w:val="1"/>
          <w:lang w:eastAsia="zh-CN"/>
        </w:rPr>
        <w:t>Hummon</w:t>
      </w:r>
      <w:proofErr w:type="spellEnd"/>
      <w:r w:rsidRPr="008E2558">
        <w:rPr>
          <w:rFonts w:ascii="Arial" w:hAnsi="Arial" w:cs="Arial"/>
          <w:kern w:val="1"/>
          <w:lang w:eastAsia="zh-CN"/>
        </w:rPr>
        <w:t>, A. B., Li</w:t>
      </w:r>
      <w:r>
        <w:rPr>
          <w:rFonts w:ascii="Arial" w:hAnsi="Arial" w:cs="Arial"/>
          <w:kern w:val="1"/>
          <w:lang w:eastAsia="zh-CN"/>
        </w:rPr>
        <w:t xml:space="preserve">m S. R., </w:t>
      </w:r>
      <w:proofErr w:type="spellStart"/>
      <w:r>
        <w:rPr>
          <w:rFonts w:ascii="Arial" w:hAnsi="Arial" w:cs="Arial"/>
          <w:kern w:val="1"/>
          <w:lang w:eastAsia="zh-CN"/>
        </w:rPr>
        <w:t>Difilippantonio</w:t>
      </w:r>
      <w:proofErr w:type="spellEnd"/>
      <w:r>
        <w:rPr>
          <w:rFonts w:ascii="Arial" w:hAnsi="Arial" w:cs="Arial"/>
          <w:kern w:val="1"/>
          <w:lang w:eastAsia="zh-CN"/>
        </w:rPr>
        <w:t>, M. J.</w:t>
      </w:r>
      <w:r w:rsidRPr="008E2558">
        <w:rPr>
          <w:rFonts w:ascii="Arial" w:hAnsi="Arial" w:cs="Arial"/>
          <w:kern w:val="1"/>
          <w:lang w:eastAsia="zh-CN"/>
        </w:rPr>
        <w:t xml:space="preserve"> and </w:t>
      </w:r>
      <w:proofErr w:type="spellStart"/>
      <w:r w:rsidRPr="008E2558">
        <w:rPr>
          <w:rFonts w:ascii="Arial" w:hAnsi="Arial" w:cs="Arial"/>
          <w:kern w:val="1"/>
          <w:lang w:eastAsia="zh-CN"/>
        </w:rPr>
        <w:t>Ried</w:t>
      </w:r>
      <w:proofErr w:type="spellEnd"/>
      <w:r w:rsidRPr="008E2558">
        <w:rPr>
          <w:rFonts w:ascii="Arial" w:hAnsi="Arial" w:cs="Arial"/>
          <w:kern w:val="1"/>
          <w:lang w:eastAsia="zh-CN"/>
        </w:rPr>
        <w:t>, T. (2007)</w:t>
      </w:r>
      <w:r>
        <w:rPr>
          <w:rFonts w:ascii="Arial" w:hAnsi="Arial" w:cs="Arial"/>
          <w:kern w:val="1"/>
          <w:lang w:eastAsia="zh-CN"/>
        </w:rPr>
        <w:t>.</w:t>
      </w:r>
      <w:r w:rsidRPr="008E2558">
        <w:rPr>
          <w:rFonts w:ascii="Arial" w:hAnsi="Arial" w:cs="Arial"/>
          <w:kern w:val="1"/>
          <w:lang w:eastAsia="zh-CN"/>
        </w:rPr>
        <w:t xml:space="preserve"> </w:t>
      </w:r>
      <w:hyperlink r:id="rId11" w:history="1">
        <w:r w:rsidRPr="00984D1A">
          <w:rPr>
            <w:rStyle w:val="a8"/>
            <w:rFonts w:ascii="Arial" w:hAnsi="Arial" w:cs="Arial"/>
            <w:kern w:val="1"/>
            <w:lang w:eastAsia="zh-CN"/>
          </w:rPr>
          <w:t>Isolation and solubilization of proteins after TRIzol® extraction of RNA and DNA from patient material following prolonged storage.</w:t>
        </w:r>
      </w:hyperlink>
      <w:r w:rsidRPr="008E2558">
        <w:rPr>
          <w:rFonts w:ascii="Arial" w:hAnsi="Arial" w:cs="Arial"/>
          <w:kern w:val="1"/>
          <w:lang w:eastAsia="zh-CN"/>
        </w:rPr>
        <w:t xml:space="preserve"> </w:t>
      </w:r>
      <w:r w:rsidRPr="00602B3E">
        <w:rPr>
          <w:rFonts w:ascii="Arial" w:hAnsi="Arial" w:cs="Arial"/>
          <w:i/>
          <w:kern w:val="1"/>
          <w:lang w:eastAsia="zh-CN"/>
        </w:rPr>
        <w:tab/>
        <w:t>Biotechniques</w:t>
      </w:r>
      <w:r>
        <w:rPr>
          <w:rFonts w:ascii="Arial" w:hAnsi="Arial" w:cs="Arial"/>
          <w:kern w:val="1"/>
          <w:lang w:eastAsia="zh-CN"/>
        </w:rPr>
        <w:t xml:space="preserve"> </w:t>
      </w:r>
      <w:r w:rsidRPr="008E2558">
        <w:rPr>
          <w:rFonts w:ascii="Arial" w:hAnsi="Arial" w:cs="Arial"/>
          <w:kern w:val="1"/>
          <w:lang w:eastAsia="zh-CN"/>
        </w:rPr>
        <w:t>42</w:t>
      </w:r>
      <w:r>
        <w:rPr>
          <w:rFonts w:ascii="Arial" w:hAnsi="Arial" w:cs="Arial"/>
          <w:kern w:val="1"/>
          <w:lang w:eastAsia="zh-CN"/>
        </w:rPr>
        <w:t xml:space="preserve">: </w:t>
      </w:r>
      <w:r w:rsidRPr="008E2558">
        <w:rPr>
          <w:rFonts w:ascii="Arial" w:hAnsi="Arial" w:cs="Arial"/>
          <w:kern w:val="1"/>
          <w:lang w:eastAsia="zh-CN"/>
        </w:rPr>
        <w:t>467-472.</w:t>
      </w:r>
    </w:p>
    <w:sectPr w:rsidR="00D822E1" w:rsidRPr="00472659" w:rsidSect="00B34524">
      <w:headerReference w:type="default" r:id="rId12"/>
      <w:footerReference w:type="default" r:id="rId13"/>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7972" w14:textId="77777777" w:rsidR="00796885" w:rsidRDefault="00796885" w:rsidP="002E6CD6">
      <w:r>
        <w:separator/>
      </w:r>
    </w:p>
  </w:endnote>
  <w:endnote w:type="continuationSeparator" w:id="0">
    <w:p w14:paraId="2B14060F" w14:textId="77777777" w:rsidR="00796885" w:rsidRDefault="00796885"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default"/>
    <w:sig w:usb0="00000000" w:usb1="00000000"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
    <w:altName w:val="﷽﷽﷽﷽﷽﷽﷽﷽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5E4F18" w:rsidRPr="007673B7" w:rsidRDefault="005E4F18"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657E7" w14:textId="77777777" w:rsidR="00796885" w:rsidRDefault="00796885" w:rsidP="002E6CD6">
      <w:r>
        <w:separator/>
      </w:r>
    </w:p>
  </w:footnote>
  <w:footnote w:type="continuationSeparator" w:id="0">
    <w:p w14:paraId="685CF1F9" w14:textId="77777777" w:rsidR="00796885" w:rsidRDefault="00796885"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5312FA" w:rsidRPr="002E6CD6" w:rsidRDefault="00BE2D4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rFonts w:hint="eastAsia"/>
        <w:sz w:val="18"/>
        <w:szCs w:val="18"/>
        <w:lang w:val="es-ES_tradnl"/>
      </w:rPr>
      <w:t xml:space="preserve"> </w:t>
    </w:r>
    <w:r w:rsidR="00AD3491">
      <w:rPr>
        <w:sz w:val="18"/>
        <w:szCs w:val="18"/>
        <w:lang w:val="es-ES_tradnl"/>
      </w:rPr>
      <w:t xml:space="preserve"> </w:t>
    </w:r>
    <w:r w:rsidR="005312FA">
      <w:rPr>
        <w:sz w:val="18"/>
        <w:szCs w:val="18"/>
        <w:lang w:val="es-ES_tradnl"/>
      </w:rPr>
      <w:t xml:space="preserve"> </w:t>
    </w:r>
    <w:r w:rsidR="00B439CA">
      <w:rPr>
        <w:sz w:val="18"/>
        <w:szCs w:val="18"/>
        <w:lang w:val="es-ES_tradnl"/>
      </w:rPr>
      <w:t xml:space="preserve">      </w:t>
    </w:r>
    <w:r w:rsidR="00BA2DB1">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FCC11B6" w:rsidR="00BA2DB1" w:rsidRDefault="00352183" w:rsidP="00BA2DB1">
                          <w:pPr>
                            <w:wordWrap w:val="0"/>
                            <w:snapToGrid w:val="0"/>
                            <w:rPr>
                              <w:rFonts w:ascii="Arial" w:hAnsi="Arial" w:cs="Arial"/>
                              <w:szCs w:val="20"/>
                            </w:rPr>
                          </w:pPr>
                          <w:r>
                            <w:fldChar w:fldCharType="begin"/>
                          </w:r>
                          <w:r>
                            <w:instrText xml:space="preserve"> HYPERLINK "http://www.bio-protocol.org/e1010201" </w:instrText>
                          </w:r>
                          <w:r>
                            <w:fldChar w:fldCharType="separate"/>
                          </w:r>
                          <w:r w:rsidR="00BA2DB1" w:rsidRPr="00B5007B">
                            <w:rPr>
                              <w:rStyle w:val="a8"/>
                              <w:rFonts w:ascii="Arial" w:hAnsi="Arial" w:cs="Arial"/>
                              <w:szCs w:val="20"/>
                            </w:rPr>
                            <w:t>www.bio-protocol.org/e</w:t>
                          </w:r>
                          <w:r>
                            <w:rPr>
                              <w:rStyle w:val="a8"/>
                              <w:rFonts w:ascii="Arial" w:hAnsi="Arial" w:cs="Arial"/>
                              <w:szCs w:val="20"/>
                            </w:rPr>
                            <w:fldChar w:fldCharType="end"/>
                          </w:r>
                          <w:r w:rsidR="00A743E4">
                            <w:rPr>
                              <w:rStyle w:val="a8"/>
                              <w:rFonts w:ascii="Arial" w:hAnsi="Arial" w:cs="Arial"/>
                              <w:szCs w:val="20"/>
                            </w:rPr>
                            <w:t>XXX</w:t>
                          </w:r>
                        </w:p>
                        <w:p w14:paraId="4631B43D" w14:textId="77777777" w:rsidR="00BA2DB1" w:rsidRPr="0099590D" w:rsidRDefault="00BA2DB1"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14:paraId="13CD4DE3" w14:textId="2FCC11B6" w:rsidR="00BA2DB1" w:rsidRDefault="00C231C0" w:rsidP="00BA2DB1">
                    <w:pPr>
                      <w:wordWrap w:val="0"/>
                      <w:snapToGrid w:val="0"/>
                      <w:rPr>
                        <w:rFonts w:ascii="Arial" w:hAnsi="Arial" w:cs="Arial"/>
                        <w:szCs w:val="20"/>
                      </w:rPr>
                    </w:pPr>
                    <w:r>
                      <w:fldChar w:fldCharType="begin"/>
                    </w:r>
                    <w:r>
                      <w:instrText xml:space="preserve"> HYPERLINK "http://www.bio-protocol.org/e1010201" </w:instrText>
                    </w:r>
                    <w:r>
                      <w:fldChar w:fldCharType="separate"/>
                    </w:r>
                    <w:r w:rsidR="00BA2DB1" w:rsidRPr="00B5007B">
                      <w:rPr>
                        <w:rStyle w:val="ab"/>
                        <w:rFonts w:ascii="Arial" w:hAnsi="Arial" w:cs="Arial"/>
                        <w:szCs w:val="20"/>
                      </w:rPr>
                      <w:t>www.bio-protocol.org/e</w:t>
                    </w:r>
                    <w:r>
                      <w:rPr>
                        <w:rStyle w:val="ab"/>
                        <w:rFonts w:ascii="Arial" w:hAnsi="Arial" w:cs="Arial"/>
                        <w:szCs w:val="20"/>
                      </w:rPr>
                      <w:fldChar w:fldCharType="end"/>
                    </w:r>
                    <w:r w:rsidR="00A743E4">
                      <w:rPr>
                        <w:rStyle w:val="ab"/>
                        <w:rFonts w:ascii="Arial" w:hAnsi="Arial" w:cs="Arial"/>
                        <w:szCs w:val="20"/>
                      </w:rPr>
                      <w:t>XXX</w:t>
                    </w:r>
                  </w:p>
                  <w:p w14:paraId="4631B43D" w14:textId="77777777" w:rsidR="00BA2DB1" w:rsidRPr="0099590D" w:rsidRDefault="00BA2DB1" w:rsidP="00BA2DB1">
                    <w:pPr>
                      <w:wordWrap w:val="0"/>
                      <w:snapToGrid w:val="0"/>
                      <w:rPr>
                        <w:rFonts w:ascii="Arial" w:hAnsi="Arial" w:cs="Arial"/>
                        <w:color w:val="0000FF"/>
                        <w:szCs w:val="20"/>
                        <w:u w:val="single"/>
                      </w:rPr>
                    </w:pPr>
                  </w:p>
                </w:txbxContent>
              </v:textbox>
              <w10:anchorlock/>
            </v:rect>
          </w:pict>
        </mc:Fallback>
      </mc:AlternateContent>
    </w:r>
    <w:r w:rsidR="00BA2DB1">
      <w:rPr>
        <w:sz w:val="18"/>
        <w:szCs w:val="18"/>
        <w:lang w:val="es-ES_tradnl"/>
      </w:rPr>
      <w:t xml:space="preserve">   </w:t>
    </w:r>
    <w:r w:rsidR="00BA2DB1">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A2DB1" w:rsidRDefault="00BA2DB1" w:rsidP="00BA2DB1">
                          <w:pPr>
                            <w:spacing w:line="276" w:lineRule="auto"/>
                            <w:rPr>
                              <w:rFonts w:ascii="Arial" w:hAnsi="Arial" w:cs="Arial"/>
                              <w:color w:val="000000" w:themeColor="text1"/>
                              <w:sz w:val="16"/>
                              <w:szCs w:val="16"/>
                            </w:rPr>
                          </w:pPr>
                        </w:p>
                        <w:p w14:paraId="7FD8884B" w14:textId="4C8E2666" w:rsidR="00BA2DB1" w:rsidRPr="00AF209E" w:rsidRDefault="00BA2DB1" w:rsidP="00BA2DB1">
                          <w:pPr>
                            <w:snapToGrid w:val="0"/>
                            <w:spacing w:line="276" w:lineRule="auto"/>
                            <w:rPr>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A743E4">
                            <w:rPr>
                              <w:rFonts w:ascii="Arial" w:hAnsi="Arial" w:cs="Arial"/>
                              <w:sz w:val="16"/>
                              <w:szCs w:val="16"/>
                            </w:rPr>
                            <w:t>XXX</w:t>
                          </w:r>
                          <w:proofErr w:type="spellEnd"/>
                        </w:p>
                        <w:p w14:paraId="30F1AC6B" w14:textId="77777777" w:rsidR="00BA2DB1" w:rsidRPr="00A11045" w:rsidRDefault="00BA2DB1" w:rsidP="00BA2DB1">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xmlns:w16sdtdh="http://schemas.microsoft.com/office/word/2020/wordml/sdtdatahash"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14:paraId="4F76138B" w14:textId="77777777" w:rsidR="00BA2DB1" w:rsidRDefault="00BA2DB1" w:rsidP="00BA2DB1">
                    <w:pPr>
                      <w:spacing w:line="276" w:lineRule="auto"/>
                      <w:rPr>
                        <w:rFonts w:ascii="Arial" w:hAnsi="Arial" w:cs="Arial"/>
                        <w:color w:val="000000" w:themeColor="text1"/>
                        <w:sz w:val="16"/>
                        <w:szCs w:val="16"/>
                      </w:rPr>
                    </w:pPr>
                  </w:p>
                  <w:p w14:paraId="7FD8884B" w14:textId="4C8E2666" w:rsidR="00BA2DB1" w:rsidRPr="00AF209E" w:rsidRDefault="00BA2DB1" w:rsidP="00BA2DB1">
                    <w:pPr>
                      <w:snapToGrid w:val="0"/>
                      <w:spacing w:line="276" w:lineRule="auto"/>
                      <w:rPr>
                        <w:sz w:val="16"/>
                        <w:szCs w:val="16"/>
                      </w:rPr>
                    </w:pPr>
                    <w:proofErr w:type="gramStart"/>
                    <w:r w:rsidRPr="00AF209E">
                      <w:rPr>
                        <w:rFonts w:ascii="Arial" w:hAnsi="Arial" w:cs="Arial"/>
                        <w:sz w:val="16"/>
                        <w:szCs w:val="16"/>
                      </w:rPr>
                      <w:t>DOI:10.21769/</w:t>
                    </w:r>
                    <w:proofErr w:type="spellStart"/>
                    <w:r w:rsidRPr="00AF209E">
                      <w:rPr>
                        <w:rFonts w:ascii="Arial" w:hAnsi="Arial" w:cs="Arial"/>
                        <w:sz w:val="16"/>
                        <w:szCs w:val="16"/>
                      </w:rPr>
                      <w:t>BioProtoc.</w:t>
                    </w:r>
                    <w:r w:rsidR="00A743E4">
                      <w:rPr>
                        <w:rFonts w:ascii="Arial" w:hAnsi="Arial" w:cs="Arial"/>
                        <w:sz w:val="16"/>
                        <w:szCs w:val="16"/>
                      </w:rPr>
                      <w:t>XXX</w:t>
                    </w:r>
                    <w:proofErr w:type="spellEnd"/>
                    <w:proofErr w:type="gramEnd"/>
                  </w:p>
                  <w:p w14:paraId="30F1AC6B" w14:textId="77777777" w:rsidR="00BA2DB1" w:rsidRPr="00A11045" w:rsidRDefault="00BA2DB1" w:rsidP="00BA2DB1">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00000A"/>
    <w:multiLevelType w:val="multilevel"/>
    <w:tmpl w:val="8C1804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color w:val="auto"/>
        <w:sz w:val="24"/>
        <w:szCs w:val="24"/>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331289E"/>
    <w:multiLevelType w:val="hybridMultilevel"/>
    <w:tmpl w:val="ABD81854"/>
    <w:lvl w:ilvl="0" w:tplc="B02275DC">
      <w:start w:val="1"/>
      <w:numFmt w:val="decimal"/>
      <w:lvlText w:val="%1."/>
      <w:lvlJc w:val="left"/>
      <w:pPr>
        <w:ind w:left="620" w:hanging="420"/>
      </w:pPr>
      <w:rPr>
        <w:color w:val="auto"/>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nsid w:val="034A5959"/>
    <w:multiLevelType w:val="hybridMultilevel"/>
    <w:tmpl w:val="FBF0D762"/>
    <w:lvl w:ilvl="0" w:tplc="AEEE84EC">
      <w:start w:val="1"/>
      <w:numFmt w:val="decimal"/>
      <w:lvlText w:val="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77C43DA"/>
    <w:multiLevelType w:val="multilevel"/>
    <w:tmpl w:val="799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7">
    <w:nsid w:val="10582E9E"/>
    <w:multiLevelType w:val="hybridMultilevel"/>
    <w:tmpl w:val="E07468C6"/>
    <w:lvl w:ilvl="0" w:tplc="093A6490">
      <w:start w:val="1"/>
      <w:numFmt w:val="lowerLetter"/>
      <w:lvlText w:val="%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7176D2"/>
    <w:multiLevelType w:val="hybridMultilevel"/>
    <w:tmpl w:val="4FF00B56"/>
    <w:lvl w:ilvl="0" w:tplc="67E0694A">
      <w:start w:val="1"/>
      <w:numFmt w:val="lowerLetter"/>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6043BFF"/>
    <w:multiLevelType w:val="hybridMultilevel"/>
    <w:tmpl w:val="C4CC734E"/>
    <w:lvl w:ilvl="0" w:tplc="0409000F">
      <w:start w:val="1"/>
      <w:numFmt w:val="decimal"/>
      <w:lvlText w:val="%1."/>
      <w:lvlJc w:val="left"/>
      <w:pPr>
        <w:ind w:left="777" w:hanging="420"/>
      </w:pPr>
    </w:lvl>
    <w:lvl w:ilvl="1" w:tplc="04090019">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nsid w:val="175B3008"/>
    <w:multiLevelType w:val="hybridMultilevel"/>
    <w:tmpl w:val="53902818"/>
    <w:lvl w:ilvl="0" w:tplc="A00A3A90">
      <w:start w:val="1"/>
      <w:numFmt w:val="decimal"/>
      <w:lvlText w:val="%1."/>
      <w:lvlJc w:val="left"/>
      <w:pPr>
        <w:ind w:left="420" w:hanging="420"/>
      </w:pPr>
      <w:rPr>
        <w:rFonts w:ascii="Arial" w:hAnsi="Arial" w:cs="Arial" w:hint="default"/>
        <w:b w:val="0"/>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9237E68"/>
    <w:multiLevelType w:val="multilevel"/>
    <w:tmpl w:val="E0E8DB3C"/>
    <w:lvl w:ilvl="0">
      <w:start w:val="1"/>
      <w:numFmt w:val="decimal"/>
      <w:lvlText w:val="%1"/>
      <w:lvlJc w:val="left"/>
      <w:pPr>
        <w:ind w:left="360" w:hanging="360"/>
      </w:pPr>
      <w:rPr>
        <w:rFonts w:ascii="宋体" w:eastAsia="宋体" w:hAnsi="宋体" w:cs="宋体" w:hint="default"/>
      </w:rPr>
    </w:lvl>
    <w:lvl w:ilvl="1">
      <w:start w:val="1"/>
      <w:numFmt w:val="decimal"/>
      <w:lvlText w:val="%1.%2"/>
      <w:lvlJc w:val="left"/>
      <w:pPr>
        <w:ind w:left="1211" w:hanging="360"/>
      </w:pPr>
      <w:rPr>
        <w:rFonts w:ascii="Arial" w:eastAsia="宋体" w:hAnsi="Arial" w:cs="Arial" w:hint="default"/>
        <w:sz w:val="24"/>
        <w:szCs w:val="24"/>
      </w:rPr>
    </w:lvl>
    <w:lvl w:ilvl="2">
      <w:start w:val="1"/>
      <w:numFmt w:val="decimal"/>
      <w:lvlText w:val="%1.%2.%3"/>
      <w:lvlJc w:val="left"/>
      <w:pPr>
        <w:ind w:left="3114" w:hanging="720"/>
      </w:pPr>
      <w:rPr>
        <w:rFonts w:ascii="宋体" w:eastAsia="宋体" w:hAnsi="宋体" w:cs="宋体" w:hint="default"/>
      </w:rPr>
    </w:lvl>
    <w:lvl w:ilvl="3">
      <w:start w:val="1"/>
      <w:numFmt w:val="decimal"/>
      <w:lvlText w:val="%1.%2.%3.%4"/>
      <w:lvlJc w:val="left"/>
      <w:pPr>
        <w:ind w:left="4671" w:hanging="1080"/>
      </w:pPr>
      <w:rPr>
        <w:rFonts w:ascii="宋体" w:eastAsia="宋体" w:hAnsi="宋体" w:cs="宋体" w:hint="default"/>
      </w:rPr>
    </w:lvl>
    <w:lvl w:ilvl="4">
      <w:start w:val="1"/>
      <w:numFmt w:val="decimal"/>
      <w:lvlText w:val="%1.%2.%3.%4.%5"/>
      <w:lvlJc w:val="left"/>
      <w:pPr>
        <w:ind w:left="5868" w:hanging="1080"/>
      </w:pPr>
      <w:rPr>
        <w:rFonts w:ascii="宋体" w:eastAsia="宋体" w:hAnsi="宋体" w:cs="宋体" w:hint="default"/>
      </w:rPr>
    </w:lvl>
    <w:lvl w:ilvl="5">
      <w:start w:val="1"/>
      <w:numFmt w:val="decimal"/>
      <w:lvlText w:val="%1.%2.%3.%4.%5.%6"/>
      <w:lvlJc w:val="left"/>
      <w:pPr>
        <w:ind w:left="7425" w:hanging="1440"/>
      </w:pPr>
      <w:rPr>
        <w:rFonts w:ascii="宋体" w:eastAsia="宋体" w:hAnsi="宋体" w:cs="宋体" w:hint="default"/>
      </w:rPr>
    </w:lvl>
    <w:lvl w:ilvl="6">
      <w:start w:val="1"/>
      <w:numFmt w:val="decimal"/>
      <w:lvlText w:val="%1.%2.%3.%4.%5.%6.%7"/>
      <w:lvlJc w:val="left"/>
      <w:pPr>
        <w:ind w:left="8622" w:hanging="1440"/>
      </w:pPr>
      <w:rPr>
        <w:rFonts w:ascii="宋体" w:eastAsia="宋体" w:hAnsi="宋体" w:cs="宋体" w:hint="default"/>
      </w:rPr>
    </w:lvl>
    <w:lvl w:ilvl="7">
      <w:start w:val="1"/>
      <w:numFmt w:val="decimal"/>
      <w:lvlText w:val="%1.%2.%3.%4.%5.%6.%7.%8"/>
      <w:lvlJc w:val="left"/>
      <w:pPr>
        <w:ind w:left="10179" w:hanging="1800"/>
      </w:pPr>
      <w:rPr>
        <w:rFonts w:ascii="宋体" w:eastAsia="宋体" w:hAnsi="宋体" w:cs="宋体" w:hint="default"/>
      </w:rPr>
    </w:lvl>
    <w:lvl w:ilvl="8">
      <w:start w:val="1"/>
      <w:numFmt w:val="decimal"/>
      <w:lvlText w:val="%1.%2.%3.%4.%5.%6.%7.%8.%9"/>
      <w:lvlJc w:val="left"/>
      <w:pPr>
        <w:ind w:left="11376" w:hanging="1800"/>
      </w:pPr>
      <w:rPr>
        <w:rFonts w:ascii="宋体" w:eastAsia="宋体" w:hAnsi="宋体" w:cs="宋体" w:hint="default"/>
      </w:rPr>
    </w:lvl>
  </w:abstractNum>
  <w:abstractNum w:abstractNumId="12">
    <w:nsid w:val="1A52672B"/>
    <w:multiLevelType w:val="multilevel"/>
    <w:tmpl w:val="32DEFF88"/>
    <w:lvl w:ilvl="0">
      <w:start w:val="1"/>
      <w:numFmt w:val="lowerLetter"/>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CC136E"/>
    <w:multiLevelType w:val="hybridMultilevel"/>
    <w:tmpl w:val="184A4EA2"/>
    <w:lvl w:ilvl="0" w:tplc="12324680">
      <w:start w:val="1"/>
      <w:numFmt w:val="decimal"/>
      <w:lvlText w:val="%1."/>
      <w:lvlJc w:val="left"/>
      <w:pPr>
        <w:ind w:left="620" w:hanging="420"/>
      </w:pPr>
      <w:rPr>
        <w:color w:val="auto"/>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4">
    <w:nsid w:val="1E5F4C44"/>
    <w:multiLevelType w:val="hybridMultilevel"/>
    <w:tmpl w:val="057816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5097534"/>
    <w:multiLevelType w:val="hybridMultilevel"/>
    <w:tmpl w:val="A88CAF16"/>
    <w:lvl w:ilvl="0" w:tplc="04090011">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16">
    <w:nsid w:val="27866694"/>
    <w:multiLevelType w:val="hybridMultilevel"/>
    <w:tmpl w:val="164A824C"/>
    <w:lvl w:ilvl="0" w:tplc="0409000F">
      <w:start w:val="1"/>
      <w:numFmt w:val="decimal"/>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7">
    <w:nsid w:val="2A635067"/>
    <w:multiLevelType w:val="hybridMultilevel"/>
    <w:tmpl w:val="1E18ED00"/>
    <w:lvl w:ilvl="0" w:tplc="96F24D80">
      <w:start w:val="1"/>
      <w:numFmt w:val="lowerLetter"/>
      <w:lvlText w:val="%1."/>
      <w:lvlJc w:val="left"/>
      <w:pPr>
        <w:ind w:left="840" w:hanging="420"/>
      </w:pPr>
      <w:rPr>
        <w:rFonts w:ascii="Arial" w:hAnsi="Arial" w:cs="Arial" w:hint="default"/>
        <w:b w:val="0"/>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AB10FD2"/>
    <w:multiLevelType w:val="hybridMultilevel"/>
    <w:tmpl w:val="A9EA28A0"/>
    <w:lvl w:ilvl="0" w:tplc="E1D66F5A">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2B800637"/>
    <w:multiLevelType w:val="hybridMultilevel"/>
    <w:tmpl w:val="3AB8F006"/>
    <w:lvl w:ilvl="0" w:tplc="AEEE84EC">
      <w:start w:val="1"/>
      <w:numFmt w:val="decimal"/>
      <w:lvlText w:val="2.%1"/>
      <w:lvlJc w:val="left"/>
      <w:pPr>
        <w:ind w:left="847" w:hanging="420"/>
      </w:pPr>
      <w:rPr>
        <w:rFonts w:hint="eastAsia"/>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20">
    <w:nsid w:val="2FF17A7E"/>
    <w:multiLevelType w:val="hybridMultilevel"/>
    <w:tmpl w:val="F8A8F5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26632A7"/>
    <w:multiLevelType w:val="hybridMultilevel"/>
    <w:tmpl w:val="FA80C1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76F6550"/>
    <w:multiLevelType w:val="hybridMultilevel"/>
    <w:tmpl w:val="1EE205B6"/>
    <w:lvl w:ilvl="0" w:tplc="04090011">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nsid w:val="3B6B4AB5"/>
    <w:multiLevelType w:val="hybridMultilevel"/>
    <w:tmpl w:val="9B6CE500"/>
    <w:lvl w:ilvl="0" w:tplc="D794EBFA">
      <w:start w:val="1"/>
      <w:numFmt w:val="decimal"/>
      <w:lvlText w:val="%1）"/>
      <w:lvlJc w:val="left"/>
      <w:pPr>
        <w:ind w:left="866" w:hanging="360"/>
      </w:pPr>
      <w:rPr>
        <w:rFonts w:hint="default"/>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24">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20C03A0"/>
    <w:multiLevelType w:val="hybridMultilevel"/>
    <w:tmpl w:val="8ABA9E78"/>
    <w:lvl w:ilvl="0" w:tplc="0FBCE34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25A47B9"/>
    <w:multiLevelType w:val="hybridMultilevel"/>
    <w:tmpl w:val="D5E68BD2"/>
    <w:lvl w:ilvl="0" w:tplc="68D65306">
      <w:start w:val="1"/>
      <w:numFmt w:val="lowerLetter"/>
      <w:lvlText w:val="%1."/>
      <w:lvlJc w:val="left"/>
      <w:pPr>
        <w:ind w:left="420" w:hanging="420"/>
      </w:pPr>
      <w:rPr>
        <w:rFonts w:hint="eastAsia"/>
      </w:rPr>
    </w:lvl>
    <w:lvl w:ilvl="1" w:tplc="04090011">
      <w:start w:val="1"/>
      <w:numFmt w:val="decimal"/>
      <w:lvlText w:val="%2)"/>
      <w:lvlJc w:val="left"/>
      <w:pPr>
        <w:ind w:left="840" w:hanging="420"/>
      </w:pPr>
      <w:rPr>
        <w:rFonts w:hint="eastAsia"/>
      </w:rPr>
    </w:lvl>
    <w:lvl w:ilvl="2" w:tplc="46187492">
      <w:numFmt w:val="bullet"/>
      <w:lvlText w:val="-"/>
      <w:lvlJc w:val="left"/>
      <w:pPr>
        <w:ind w:left="1200" w:hanging="360"/>
      </w:pPr>
      <w:rPr>
        <w:rFonts w:ascii="黑体" w:eastAsia="黑体" w:hAnsi="黑体" w:cs="Arial" w:hint="eastAsia"/>
      </w:rPr>
    </w:lvl>
    <w:lvl w:ilvl="3" w:tplc="9A8ED81A">
      <w:start w:val="1"/>
      <w:numFmt w:val="lowerLetter"/>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6207912"/>
    <w:multiLevelType w:val="multilevel"/>
    <w:tmpl w:val="0409001D"/>
    <w:numStyleLink w:val="1"/>
  </w:abstractNum>
  <w:abstractNum w:abstractNumId="28">
    <w:nsid w:val="475C4636"/>
    <w:multiLevelType w:val="hybridMultilevel"/>
    <w:tmpl w:val="9A2034A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4A637210"/>
    <w:multiLevelType w:val="hybridMultilevel"/>
    <w:tmpl w:val="2C344662"/>
    <w:lvl w:ilvl="0" w:tplc="0409000F">
      <w:start w:val="1"/>
      <w:numFmt w:val="decimal"/>
      <w:lvlText w:val="%1."/>
      <w:lvlJc w:val="left"/>
      <w:pPr>
        <w:ind w:left="672" w:hanging="420"/>
      </w:pPr>
    </w:lvl>
    <w:lvl w:ilvl="1" w:tplc="04090019" w:tentative="1">
      <w:start w:val="1"/>
      <w:numFmt w:val="lowerLetter"/>
      <w:lvlText w:val="%2)"/>
      <w:lvlJc w:val="left"/>
      <w:pPr>
        <w:ind w:left="1092" w:hanging="420"/>
      </w:pPr>
    </w:lvl>
    <w:lvl w:ilvl="2" w:tplc="0409001B" w:tentative="1">
      <w:start w:val="1"/>
      <w:numFmt w:val="lowerRoman"/>
      <w:lvlText w:val="%3."/>
      <w:lvlJc w:val="right"/>
      <w:pPr>
        <w:ind w:left="1512" w:hanging="420"/>
      </w:pPr>
    </w:lvl>
    <w:lvl w:ilvl="3" w:tplc="0409000F" w:tentative="1">
      <w:start w:val="1"/>
      <w:numFmt w:val="decimal"/>
      <w:lvlText w:val="%4."/>
      <w:lvlJc w:val="left"/>
      <w:pPr>
        <w:ind w:left="1932" w:hanging="420"/>
      </w:pPr>
    </w:lvl>
    <w:lvl w:ilvl="4" w:tplc="04090019" w:tentative="1">
      <w:start w:val="1"/>
      <w:numFmt w:val="lowerLetter"/>
      <w:lvlText w:val="%5)"/>
      <w:lvlJc w:val="left"/>
      <w:pPr>
        <w:ind w:left="2352" w:hanging="420"/>
      </w:pPr>
    </w:lvl>
    <w:lvl w:ilvl="5" w:tplc="0409001B" w:tentative="1">
      <w:start w:val="1"/>
      <w:numFmt w:val="lowerRoman"/>
      <w:lvlText w:val="%6."/>
      <w:lvlJc w:val="right"/>
      <w:pPr>
        <w:ind w:left="2772" w:hanging="420"/>
      </w:pPr>
    </w:lvl>
    <w:lvl w:ilvl="6" w:tplc="0409000F" w:tentative="1">
      <w:start w:val="1"/>
      <w:numFmt w:val="decimal"/>
      <w:lvlText w:val="%7."/>
      <w:lvlJc w:val="left"/>
      <w:pPr>
        <w:ind w:left="3192" w:hanging="420"/>
      </w:pPr>
    </w:lvl>
    <w:lvl w:ilvl="7" w:tplc="04090019" w:tentative="1">
      <w:start w:val="1"/>
      <w:numFmt w:val="lowerLetter"/>
      <w:lvlText w:val="%8)"/>
      <w:lvlJc w:val="left"/>
      <w:pPr>
        <w:ind w:left="3612" w:hanging="420"/>
      </w:pPr>
    </w:lvl>
    <w:lvl w:ilvl="8" w:tplc="0409001B" w:tentative="1">
      <w:start w:val="1"/>
      <w:numFmt w:val="lowerRoman"/>
      <w:lvlText w:val="%9."/>
      <w:lvlJc w:val="right"/>
      <w:pPr>
        <w:ind w:left="4032" w:hanging="420"/>
      </w:pPr>
    </w:lvl>
  </w:abstractNum>
  <w:abstractNum w:abstractNumId="30">
    <w:nsid w:val="4AA01637"/>
    <w:multiLevelType w:val="hybridMultilevel"/>
    <w:tmpl w:val="7E18E9E0"/>
    <w:lvl w:ilvl="0" w:tplc="E7E262FC">
      <w:start w:val="1"/>
      <w:numFmt w:val="lowerLetter"/>
      <w:lvlText w:val="%1."/>
      <w:lvlJc w:val="left"/>
      <w:pPr>
        <w:ind w:left="926" w:hanging="420"/>
      </w:pPr>
      <w:rPr>
        <w:rFonts w:ascii="Arial" w:hAnsi="Arial" w:cs="Arial" w:hint="default"/>
        <w:sz w:val="24"/>
        <w:szCs w:val="24"/>
      </w:rPr>
    </w:lvl>
    <w:lvl w:ilvl="1" w:tplc="04090019" w:tentative="1">
      <w:start w:val="1"/>
      <w:numFmt w:val="lowerLetter"/>
      <w:lvlText w:val="%2)"/>
      <w:lvlJc w:val="left"/>
      <w:pPr>
        <w:ind w:left="1346" w:hanging="420"/>
      </w:pPr>
    </w:lvl>
    <w:lvl w:ilvl="2" w:tplc="0409001B" w:tentative="1">
      <w:start w:val="1"/>
      <w:numFmt w:val="lowerRoman"/>
      <w:lvlText w:val="%3."/>
      <w:lvlJc w:val="right"/>
      <w:pPr>
        <w:ind w:left="1766" w:hanging="420"/>
      </w:pPr>
    </w:lvl>
    <w:lvl w:ilvl="3" w:tplc="0409000F" w:tentative="1">
      <w:start w:val="1"/>
      <w:numFmt w:val="decimal"/>
      <w:lvlText w:val="%4."/>
      <w:lvlJc w:val="left"/>
      <w:pPr>
        <w:ind w:left="2186" w:hanging="420"/>
      </w:pPr>
    </w:lvl>
    <w:lvl w:ilvl="4" w:tplc="04090019" w:tentative="1">
      <w:start w:val="1"/>
      <w:numFmt w:val="lowerLetter"/>
      <w:lvlText w:val="%5)"/>
      <w:lvlJc w:val="left"/>
      <w:pPr>
        <w:ind w:left="2606" w:hanging="420"/>
      </w:pPr>
    </w:lvl>
    <w:lvl w:ilvl="5" w:tplc="0409001B" w:tentative="1">
      <w:start w:val="1"/>
      <w:numFmt w:val="lowerRoman"/>
      <w:lvlText w:val="%6."/>
      <w:lvlJc w:val="right"/>
      <w:pPr>
        <w:ind w:left="3026" w:hanging="420"/>
      </w:pPr>
    </w:lvl>
    <w:lvl w:ilvl="6" w:tplc="0409000F" w:tentative="1">
      <w:start w:val="1"/>
      <w:numFmt w:val="decimal"/>
      <w:lvlText w:val="%7."/>
      <w:lvlJc w:val="left"/>
      <w:pPr>
        <w:ind w:left="3446" w:hanging="420"/>
      </w:pPr>
    </w:lvl>
    <w:lvl w:ilvl="7" w:tplc="04090019" w:tentative="1">
      <w:start w:val="1"/>
      <w:numFmt w:val="lowerLetter"/>
      <w:lvlText w:val="%8)"/>
      <w:lvlJc w:val="left"/>
      <w:pPr>
        <w:ind w:left="3866" w:hanging="420"/>
      </w:pPr>
    </w:lvl>
    <w:lvl w:ilvl="8" w:tplc="0409001B" w:tentative="1">
      <w:start w:val="1"/>
      <w:numFmt w:val="lowerRoman"/>
      <w:lvlText w:val="%9."/>
      <w:lvlJc w:val="right"/>
      <w:pPr>
        <w:ind w:left="4286" w:hanging="420"/>
      </w:pPr>
    </w:lvl>
  </w:abstractNum>
  <w:abstractNum w:abstractNumId="31">
    <w:nsid w:val="4BB47E77"/>
    <w:multiLevelType w:val="hybridMultilevel"/>
    <w:tmpl w:val="E194A9CA"/>
    <w:lvl w:ilvl="0" w:tplc="68D65306">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01614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nsid w:val="507C6FC4"/>
    <w:multiLevelType w:val="hybridMultilevel"/>
    <w:tmpl w:val="19A64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3837D9B"/>
    <w:multiLevelType w:val="hybridMultilevel"/>
    <w:tmpl w:val="E6DE61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265DD8"/>
    <w:multiLevelType w:val="hybridMultilevel"/>
    <w:tmpl w:val="EC7CD04A"/>
    <w:lvl w:ilvl="0" w:tplc="68D65306">
      <w:start w:val="1"/>
      <w:numFmt w:val="lowerLetter"/>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2342D90"/>
    <w:multiLevelType w:val="hybridMultilevel"/>
    <w:tmpl w:val="5BC649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57C1474"/>
    <w:multiLevelType w:val="hybridMultilevel"/>
    <w:tmpl w:val="62FE3708"/>
    <w:lvl w:ilvl="0" w:tplc="8F8EDB8E">
      <w:start w:val="1"/>
      <w:numFmt w:val="lowerLetter"/>
      <w:lvlText w:val="%1."/>
      <w:lvlJc w:val="left"/>
      <w:pPr>
        <w:ind w:left="840" w:hanging="420"/>
      </w:pPr>
      <w:rPr>
        <w:rFonts w:hint="eastAsia"/>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61D31E8"/>
    <w:multiLevelType w:val="hybridMultilevel"/>
    <w:tmpl w:val="920A29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6291023"/>
    <w:multiLevelType w:val="hybridMultilevel"/>
    <w:tmpl w:val="5D72597E"/>
    <w:lvl w:ilvl="0" w:tplc="68D65306">
      <w:start w:val="1"/>
      <w:numFmt w:val="lowerLetter"/>
      <w:lvlText w:val="%1."/>
      <w:lvlJc w:val="left"/>
      <w:pPr>
        <w:ind w:left="7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0">
    <w:nsid w:val="670B56EA"/>
    <w:multiLevelType w:val="hybridMultilevel"/>
    <w:tmpl w:val="987403BE"/>
    <w:lvl w:ilvl="0" w:tplc="D3D67868">
      <w:start w:val="1"/>
      <w:numFmt w:val="decimal"/>
      <w:lvlText w:val="%1."/>
      <w:lvlJc w:val="left"/>
      <w:pPr>
        <w:ind w:left="840" w:hanging="420"/>
      </w:pPr>
      <w:rPr>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6E7F51A2"/>
    <w:multiLevelType w:val="multilevel"/>
    <w:tmpl w:val="E51C02E4"/>
    <w:lvl w:ilvl="0">
      <w:start w:val="1"/>
      <w:numFmt w:val="decimal"/>
      <w:lvlText w:val="%1."/>
      <w:lvlJc w:val="left"/>
      <w:pPr>
        <w:ind w:left="570" w:hanging="570"/>
      </w:pPr>
      <w:rPr>
        <w:rFonts w:hint="default"/>
      </w:rPr>
    </w:lvl>
    <w:lvl w:ilvl="1">
      <w:start w:val="1"/>
      <w:numFmt w:val="decimal"/>
      <w:lvlText w:val="%1.%2．"/>
      <w:lvlJc w:val="left"/>
      <w:pPr>
        <w:ind w:left="1147" w:hanging="720"/>
      </w:pPr>
      <w:rPr>
        <w:rFonts w:hint="default"/>
      </w:rPr>
    </w:lvl>
    <w:lvl w:ilvl="2">
      <w:start w:val="1"/>
      <w:numFmt w:val="decimal"/>
      <w:lvlText w:val="%1.%2．%3."/>
      <w:lvlJc w:val="left"/>
      <w:pPr>
        <w:ind w:left="1934" w:hanging="108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42">
    <w:nsid w:val="7E0A0711"/>
    <w:multiLevelType w:val="hybridMultilevel"/>
    <w:tmpl w:val="709C90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0"/>
  </w:num>
  <w:num w:numId="4">
    <w:abstractNumId w:val="10"/>
  </w:num>
  <w:num w:numId="5">
    <w:abstractNumId w:val="12"/>
  </w:num>
  <w:num w:numId="6">
    <w:abstractNumId w:val="20"/>
  </w:num>
  <w:num w:numId="7">
    <w:abstractNumId w:val="2"/>
  </w:num>
  <w:num w:numId="8">
    <w:abstractNumId w:val="21"/>
  </w:num>
  <w:num w:numId="9">
    <w:abstractNumId w:val="33"/>
  </w:num>
  <w:num w:numId="10">
    <w:abstractNumId w:val="8"/>
  </w:num>
  <w:num w:numId="11">
    <w:abstractNumId w:val="25"/>
  </w:num>
  <w:num w:numId="12">
    <w:abstractNumId w:val="39"/>
  </w:num>
  <w:num w:numId="13">
    <w:abstractNumId w:val="5"/>
  </w:num>
  <w:num w:numId="14">
    <w:abstractNumId w:val="7"/>
  </w:num>
  <w:num w:numId="15">
    <w:abstractNumId w:val="31"/>
  </w:num>
  <w:num w:numId="16">
    <w:abstractNumId w:val="22"/>
  </w:num>
  <w:num w:numId="17">
    <w:abstractNumId w:val="35"/>
  </w:num>
  <w:num w:numId="18">
    <w:abstractNumId w:val="26"/>
  </w:num>
  <w:num w:numId="19">
    <w:abstractNumId w:val="37"/>
  </w:num>
  <w:num w:numId="20">
    <w:abstractNumId w:val="29"/>
  </w:num>
  <w:num w:numId="21">
    <w:abstractNumId w:val="17"/>
  </w:num>
  <w:num w:numId="22">
    <w:abstractNumId w:val="28"/>
  </w:num>
  <w:num w:numId="23">
    <w:abstractNumId w:val="9"/>
  </w:num>
  <w:num w:numId="24">
    <w:abstractNumId w:val="42"/>
  </w:num>
  <w:num w:numId="25">
    <w:abstractNumId w:val="41"/>
  </w:num>
  <w:num w:numId="26">
    <w:abstractNumId w:val="4"/>
  </w:num>
  <w:num w:numId="27">
    <w:abstractNumId w:val="32"/>
  </w:num>
  <w:num w:numId="28">
    <w:abstractNumId w:val="19"/>
  </w:num>
  <w:num w:numId="29">
    <w:abstractNumId w:val="24"/>
  </w:num>
  <w:num w:numId="30">
    <w:abstractNumId w:val="27"/>
    <w:lvlOverride w:ilvl="0">
      <w:lvl w:ilvl="0">
        <w:start w:val="1"/>
        <w:numFmt w:val="decimal"/>
        <w:lvlText w:val="%1"/>
        <w:lvlJc w:val="left"/>
        <w:pPr>
          <w:ind w:left="425" w:hanging="425"/>
        </w:pPr>
        <w:rPr>
          <w:rFonts w:hint="eastAsia"/>
        </w:rPr>
      </w:lvl>
    </w:lvlOverride>
    <w:lvlOverride w:ilvl="1">
      <w:lvl w:ilvl="1">
        <w:start w:val="1"/>
        <w:numFmt w:val="decimal"/>
        <w:lvlText w:val="%1.%2"/>
        <w:lvlJc w:val="left"/>
        <w:pPr>
          <w:ind w:left="992" w:hanging="567"/>
        </w:pPr>
        <w:rPr>
          <w:rFonts w:ascii="Arial" w:hAnsi="Arial" w:cs="Arial" w:hint="default"/>
        </w:rPr>
      </w:lvl>
    </w:lvlOverride>
    <w:lvlOverride w:ilvl="2">
      <w:lvl w:ilvl="2">
        <w:start w:val="1"/>
        <w:numFmt w:val="none"/>
        <w:lvlText w:val="1)"/>
        <w:lvlJc w:val="left"/>
        <w:pPr>
          <w:ind w:left="1418" w:hanging="567"/>
        </w:pPr>
        <w:rPr>
          <w:rFonts w:hint="eastAsia"/>
        </w:rPr>
      </w:lvl>
    </w:lvlOverride>
    <w:lvlOverride w:ilvl="3">
      <w:lvl w:ilvl="3">
        <w:start w:val="1"/>
        <w:numFmt w:val="lowerLetter"/>
        <w:lvlText w:val="%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31">
    <w:abstractNumId w:val="11"/>
  </w:num>
  <w:num w:numId="32">
    <w:abstractNumId w:val="15"/>
  </w:num>
  <w:num w:numId="33">
    <w:abstractNumId w:val="23"/>
  </w:num>
  <w:num w:numId="34">
    <w:abstractNumId w:val="30"/>
  </w:num>
  <w:num w:numId="35">
    <w:abstractNumId w:val="16"/>
  </w:num>
  <w:num w:numId="36">
    <w:abstractNumId w:val="36"/>
  </w:num>
  <w:num w:numId="37">
    <w:abstractNumId w:val="3"/>
  </w:num>
  <w:num w:numId="38">
    <w:abstractNumId w:val="13"/>
  </w:num>
  <w:num w:numId="39">
    <w:abstractNumId w:val="18"/>
  </w:num>
  <w:num w:numId="40">
    <w:abstractNumId w:val="40"/>
  </w:num>
  <w:num w:numId="41">
    <w:abstractNumId w:val="38"/>
  </w:num>
  <w:num w:numId="42">
    <w:abstractNumId w:val="14"/>
  </w:num>
  <w:num w:numId="43">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DF9"/>
    <w:rsid w:val="000368EF"/>
    <w:rsid w:val="000377D2"/>
    <w:rsid w:val="000405BC"/>
    <w:rsid w:val="000442BF"/>
    <w:rsid w:val="0004524E"/>
    <w:rsid w:val="00045F10"/>
    <w:rsid w:val="00047DEB"/>
    <w:rsid w:val="00050900"/>
    <w:rsid w:val="00052851"/>
    <w:rsid w:val="00052CD0"/>
    <w:rsid w:val="00053654"/>
    <w:rsid w:val="00054EFA"/>
    <w:rsid w:val="00056B6E"/>
    <w:rsid w:val="00057A5A"/>
    <w:rsid w:val="00060D04"/>
    <w:rsid w:val="000627F0"/>
    <w:rsid w:val="00063579"/>
    <w:rsid w:val="0006362E"/>
    <w:rsid w:val="00064FF9"/>
    <w:rsid w:val="00065DE2"/>
    <w:rsid w:val="00067EED"/>
    <w:rsid w:val="00071E51"/>
    <w:rsid w:val="0007298E"/>
    <w:rsid w:val="000741FE"/>
    <w:rsid w:val="000745CC"/>
    <w:rsid w:val="000778E9"/>
    <w:rsid w:val="0008046F"/>
    <w:rsid w:val="00080A05"/>
    <w:rsid w:val="00080E06"/>
    <w:rsid w:val="00082BFE"/>
    <w:rsid w:val="00085C5F"/>
    <w:rsid w:val="00091A09"/>
    <w:rsid w:val="00092BD9"/>
    <w:rsid w:val="00093253"/>
    <w:rsid w:val="00093D97"/>
    <w:rsid w:val="00096A86"/>
    <w:rsid w:val="00096AD5"/>
    <w:rsid w:val="000A04F5"/>
    <w:rsid w:val="000A34BA"/>
    <w:rsid w:val="000A6279"/>
    <w:rsid w:val="000A7A83"/>
    <w:rsid w:val="000A7B1D"/>
    <w:rsid w:val="000B179C"/>
    <w:rsid w:val="000B228B"/>
    <w:rsid w:val="000B22C1"/>
    <w:rsid w:val="000B4D25"/>
    <w:rsid w:val="000B6A7B"/>
    <w:rsid w:val="000B7917"/>
    <w:rsid w:val="000C176E"/>
    <w:rsid w:val="000C5516"/>
    <w:rsid w:val="000C69FD"/>
    <w:rsid w:val="000C7D16"/>
    <w:rsid w:val="000D08C4"/>
    <w:rsid w:val="000D0D58"/>
    <w:rsid w:val="000D15D2"/>
    <w:rsid w:val="000D3717"/>
    <w:rsid w:val="000D3B04"/>
    <w:rsid w:val="000D3EBA"/>
    <w:rsid w:val="000D5059"/>
    <w:rsid w:val="000D51B4"/>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351E"/>
    <w:rsid w:val="00125346"/>
    <w:rsid w:val="00125494"/>
    <w:rsid w:val="001255D4"/>
    <w:rsid w:val="00127EF1"/>
    <w:rsid w:val="00127F1A"/>
    <w:rsid w:val="00130B83"/>
    <w:rsid w:val="00130DB3"/>
    <w:rsid w:val="00132C29"/>
    <w:rsid w:val="00132DF0"/>
    <w:rsid w:val="00135263"/>
    <w:rsid w:val="0013650A"/>
    <w:rsid w:val="00140291"/>
    <w:rsid w:val="0014061B"/>
    <w:rsid w:val="00142469"/>
    <w:rsid w:val="0014465E"/>
    <w:rsid w:val="00145B7D"/>
    <w:rsid w:val="00146E79"/>
    <w:rsid w:val="001501B7"/>
    <w:rsid w:val="001523EC"/>
    <w:rsid w:val="001525C0"/>
    <w:rsid w:val="00152996"/>
    <w:rsid w:val="00153D4C"/>
    <w:rsid w:val="001553BB"/>
    <w:rsid w:val="00163600"/>
    <w:rsid w:val="00165AF8"/>
    <w:rsid w:val="00172D61"/>
    <w:rsid w:val="00172EB1"/>
    <w:rsid w:val="00172F3E"/>
    <w:rsid w:val="00175CC7"/>
    <w:rsid w:val="0017684A"/>
    <w:rsid w:val="001779E0"/>
    <w:rsid w:val="00177E1B"/>
    <w:rsid w:val="00185A93"/>
    <w:rsid w:val="00186062"/>
    <w:rsid w:val="00186CE2"/>
    <w:rsid w:val="00186FE6"/>
    <w:rsid w:val="0019124C"/>
    <w:rsid w:val="00191BA5"/>
    <w:rsid w:val="00196535"/>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48B2"/>
    <w:rsid w:val="00204C5D"/>
    <w:rsid w:val="002058BA"/>
    <w:rsid w:val="00205C50"/>
    <w:rsid w:val="00207447"/>
    <w:rsid w:val="0020760F"/>
    <w:rsid w:val="002079B5"/>
    <w:rsid w:val="002109FD"/>
    <w:rsid w:val="00213EEB"/>
    <w:rsid w:val="0021603C"/>
    <w:rsid w:val="00217504"/>
    <w:rsid w:val="002175A4"/>
    <w:rsid w:val="002212A4"/>
    <w:rsid w:val="00221949"/>
    <w:rsid w:val="00222769"/>
    <w:rsid w:val="00222994"/>
    <w:rsid w:val="00227574"/>
    <w:rsid w:val="00227684"/>
    <w:rsid w:val="00232A9B"/>
    <w:rsid w:val="00234B7C"/>
    <w:rsid w:val="0023568B"/>
    <w:rsid w:val="002358EA"/>
    <w:rsid w:val="00237052"/>
    <w:rsid w:val="00237483"/>
    <w:rsid w:val="00237E49"/>
    <w:rsid w:val="00244AAB"/>
    <w:rsid w:val="002473CC"/>
    <w:rsid w:val="00250FE4"/>
    <w:rsid w:val="0025179E"/>
    <w:rsid w:val="00252872"/>
    <w:rsid w:val="0025444C"/>
    <w:rsid w:val="00254BC0"/>
    <w:rsid w:val="00256324"/>
    <w:rsid w:val="002568BD"/>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D2446"/>
    <w:rsid w:val="002D3072"/>
    <w:rsid w:val="002D30A8"/>
    <w:rsid w:val="002D38E4"/>
    <w:rsid w:val="002D5391"/>
    <w:rsid w:val="002D5699"/>
    <w:rsid w:val="002D5B39"/>
    <w:rsid w:val="002E13EC"/>
    <w:rsid w:val="002E1B59"/>
    <w:rsid w:val="002E6CD6"/>
    <w:rsid w:val="002E7365"/>
    <w:rsid w:val="002F022C"/>
    <w:rsid w:val="002F2DE2"/>
    <w:rsid w:val="002F38C0"/>
    <w:rsid w:val="002F5EB4"/>
    <w:rsid w:val="002F6D2C"/>
    <w:rsid w:val="00300EF1"/>
    <w:rsid w:val="0030192D"/>
    <w:rsid w:val="00305B00"/>
    <w:rsid w:val="00306B7E"/>
    <w:rsid w:val="003104B8"/>
    <w:rsid w:val="00310EEB"/>
    <w:rsid w:val="00311E23"/>
    <w:rsid w:val="0031285C"/>
    <w:rsid w:val="00312937"/>
    <w:rsid w:val="00312DDA"/>
    <w:rsid w:val="00313C92"/>
    <w:rsid w:val="00314A9F"/>
    <w:rsid w:val="00317131"/>
    <w:rsid w:val="00321CBA"/>
    <w:rsid w:val="00323BCF"/>
    <w:rsid w:val="0032558C"/>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54C2"/>
    <w:rsid w:val="0034719C"/>
    <w:rsid w:val="00347645"/>
    <w:rsid w:val="00351FFF"/>
    <w:rsid w:val="00352183"/>
    <w:rsid w:val="00352995"/>
    <w:rsid w:val="00352D8D"/>
    <w:rsid w:val="00354882"/>
    <w:rsid w:val="00355AC5"/>
    <w:rsid w:val="0035728F"/>
    <w:rsid w:val="00357A09"/>
    <w:rsid w:val="00361F73"/>
    <w:rsid w:val="00361F8D"/>
    <w:rsid w:val="00362F4D"/>
    <w:rsid w:val="00363319"/>
    <w:rsid w:val="003654A8"/>
    <w:rsid w:val="00367C48"/>
    <w:rsid w:val="00367F2D"/>
    <w:rsid w:val="0037193F"/>
    <w:rsid w:val="00371E44"/>
    <w:rsid w:val="0037227F"/>
    <w:rsid w:val="00372782"/>
    <w:rsid w:val="00372FE0"/>
    <w:rsid w:val="003730E3"/>
    <w:rsid w:val="003739AE"/>
    <w:rsid w:val="0037512C"/>
    <w:rsid w:val="00375AAD"/>
    <w:rsid w:val="003760B8"/>
    <w:rsid w:val="00380C92"/>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1E56"/>
    <w:rsid w:val="003F256F"/>
    <w:rsid w:val="003F2FE9"/>
    <w:rsid w:val="003F3550"/>
    <w:rsid w:val="003F4CCB"/>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BAD"/>
    <w:rsid w:val="00436F0C"/>
    <w:rsid w:val="004377BB"/>
    <w:rsid w:val="00437D10"/>
    <w:rsid w:val="00443D16"/>
    <w:rsid w:val="00445D92"/>
    <w:rsid w:val="004472A6"/>
    <w:rsid w:val="004502EC"/>
    <w:rsid w:val="00451A7A"/>
    <w:rsid w:val="00460D44"/>
    <w:rsid w:val="00462262"/>
    <w:rsid w:val="00467FDB"/>
    <w:rsid w:val="00471293"/>
    <w:rsid w:val="00472659"/>
    <w:rsid w:val="004743E7"/>
    <w:rsid w:val="004744AE"/>
    <w:rsid w:val="0047514C"/>
    <w:rsid w:val="00475ECF"/>
    <w:rsid w:val="0047680C"/>
    <w:rsid w:val="00476A6E"/>
    <w:rsid w:val="0047758B"/>
    <w:rsid w:val="004828CC"/>
    <w:rsid w:val="00483653"/>
    <w:rsid w:val="00486709"/>
    <w:rsid w:val="004913F0"/>
    <w:rsid w:val="0049505F"/>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063B"/>
    <w:rsid w:val="004B16EA"/>
    <w:rsid w:val="004B2B53"/>
    <w:rsid w:val="004B2D5C"/>
    <w:rsid w:val="004B363D"/>
    <w:rsid w:val="004B5812"/>
    <w:rsid w:val="004C043B"/>
    <w:rsid w:val="004C0837"/>
    <w:rsid w:val="004C4A2E"/>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6A9"/>
    <w:rsid w:val="00532761"/>
    <w:rsid w:val="00536F01"/>
    <w:rsid w:val="005379CB"/>
    <w:rsid w:val="005412E6"/>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082"/>
    <w:rsid w:val="005A313B"/>
    <w:rsid w:val="005A3B65"/>
    <w:rsid w:val="005A45FD"/>
    <w:rsid w:val="005A580A"/>
    <w:rsid w:val="005A63E5"/>
    <w:rsid w:val="005B1BA7"/>
    <w:rsid w:val="005B325E"/>
    <w:rsid w:val="005B7841"/>
    <w:rsid w:val="005C2848"/>
    <w:rsid w:val="005C2A99"/>
    <w:rsid w:val="005C6618"/>
    <w:rsid w:val="005D02DA"/>
    <w:rsid w:val="005D3557"/>
    <w:rsid w:val="005D5A2F"/>
    <w:rsid w:val="005D7C1A"/>
    <w:rsid w:val="005E06B5"/>
    <w:rsid w:val="005E3441"/>
    <w:rsid w:val="005E4D49"/>
    <w:rsid w:val="005E4F18"/>
    <w:rsid w:val="005E68F7"/>
    <w:rsid w:val="005F4493"/>
    <w:rsid w:val="005F4F49"/>
    <w:rsid w:val="005F5452"/>
    <w:rsid w:val="005F6CCD"/>
    <w:rsid w:val="005F70F8"/>
    <w:rsid w:val="00600067"/>
    <w:rsid w:val="00602B3E"/>
    <w:rsid w:val="00603372"/>
    <w:rsid w:val="00603CEB"/>
    <w:rsid w:val="006041FD"/>
    <w:rsid w:val="00605C43"/>
    <w:rsid w:val="00605CFB"/>
    <w:rsid w:val="006071F6"/>
    <w:rsid w:val="00610E35"/>
    <w:rsid w:val="00610E5C"/>
    <w:rsid w:val="006125D4"/>
    <w:rsid w:val="006127ED"/>
    <w:rsid w:val="0061295A"/>
    <w:rsid w:val="00612978"/>
    <w:rsid w:val="00613878"/>
    <w:rsid w:val="00614B4E"/>
    <w:rsid w:val="00615EC9"/>
    <w:rsid w:val="00615FB3"/>
    <w:rsid w:val="00616D76"/>
    <w:rsid w:val="00617470"/>
    <w:rsid w:val="00622A28"/>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71636"/>
    <w:rsid w:val="00673009"/>
    <w:rsid w:val="006735F2"/>
    <w:rsid w:val="00674171"/>
    <w:rsid w:val="00674541"/>
    <w:rsid w:val="00674F8B"/>
    <w:rsid w:val="006755B8"/>
    <w:rsid w:val="006759D1"/>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283B"/>
    <w:rsid w:val="006B562C"/>
    <w:rsid w:val="006B59F5"/>
    <w:rsid w:val="006C3230"/>
    <w:rsid w:val="006C4102"/>
    <w:rsid w:val="006C43D7"/>
    <w:rsid w:val="006C4D93"/>
    <w:rsid w:val="006C4FC1"/>
    <w:rsid w:val="006C4FDF"/>
    <w:rsid w:val="006C4FEC"/>
    <w:rsid w:val="006D2BC2"/>
    <w:rsid w:val="006D3A11"/>
    <w:rsid w:val="006D41D3"/>
    <w:rsid w:val="006D53DB"/>
    <w:rsid w:val="006D6773"/>
    <w:rsid w:val="006D6FB9"/>
    <w:rsid w:val="006D7858"/>
    <w:rsid w:val="006D79B3"/>
    <w:rsid w:val="006E01D6"/>
    <w:rsid w:val="006E28BE"/>
    <w:rsid w:val="006E4170"/>
    <w:rsid w:val="006E5405"/>
    <w:rsid w:val="006E6D72"/>
    <w:rsid w:val="006E73F9"/>
    <w:rsid w:val="006E7A0C"/>
    <w:rsid w:val="006F4A75"/>
    <w:rsid w:val="006F4FC5"/>
    <w:rsid w:val="006F6B13"/>
    <w:rsid w:val="006F76D8"/>
    <w:rsid w:val="007005D0"/>
    <w:rsid w:val="00701A74"/>
    <w:rsid w:val="00701F82"/>
    <w:rsid w:val="00704461"/>
    <w:rsid w:val="0071108C"/>
    <w:rsid w:val="0071367A"/>
    <w:rsid w:val="00714237"/>
    <w:rsid w:val="0071513E"/>
    <w:rsid w:val="007168AE"/>
    <w:rsid w:val="00717A3A"/>
    <w:rsid w:val="007214B3"/>
    <w:rsid w:val="00721503"/>
    <w:rsid w:val="00721841"/>
    <w:rsid w:val="00722897"/>
    <w:rsid w:val="0072310F"/>
    <w:rsid w:val="007234DA"/>
    <w:rsid w:val="007239AA"/>
    <w:rsid w:val="00724C52"/>
    <w:rsid w:val="007263BB"/>
    <w:rsid w:val="00726AE0"/>
    <w:rsid w:val="00726B50"/>
    <w:rsid w:val="00730A89"/>
    <w:rsid w:val="00730C78"/>
    <w:rsid w:val="007326EF"/>
    <w:rsid w:val="00733998"/>
    <w:rsid w:val="00734383"/>
    <w:rsid w:val="00734B90"/>
    <w:rsid w:val="00737708"/>
    <w:rsid w:val="00742F3B"/>
    <w:rsid w:val="00743456"/>
    <w:rsid w:val="0074493C"/>
    <w:rsid w:val="00747E6B"/>
    <w:rsid w:val="00750CEA"/>
    <w:rsid w:val="007523F6"/>
    <w:rsid w:val="0075240A"/>
    <w:rsid w:val="0075272E"/>
    <w:rsid w:val="00754847"/>
    <w:rsid w:val="00755016"/>
    <w:rsid w:val="00755A87"/>
    <w:rsid w:val="0075616F"/>
    <w:rsid w:val="00756DFE"/>
    <w:rsid w:val="00757087"/>
    <w:rsid w:val="00757818"/>
    <w:rsid w:val="007604F5"/>
    <w:rsid w:val="00762DCB"/>
    <w:rsid w:val="00766F70"/>
    <w:rsid w:val="007673B7"/>
    <w:rsid w:val="00767D14"/>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8DA"/>
    <w:rsid w:val="00796885"/>
    <w:rsid w:val="007A282B"/>
    <w:rsid w:val="007A336B"/>
    <w:rsid w:val="007A3404"/>
    <w:rsid w:val="007A41E1"/>
    <w:rsid w:val="007A4604"/>
    <w:rsid w:val="007A50EB"/>
    <w:rsid w:val="007A6639"/>
    <w:rsid w:val="007B02C7"/>
    <w:rsid w:val="007B05F9"/>
    <w:rsid w:val="007B1D32"/>
    <w:rsid w:val="007B30C0"/>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73D9"/>
    <w:rsid w:val="007F7697"/>
    <w:rsid w:val="00800858"/>
    <w:rsid w:val="00802E0E"/>
    <w:rsid w:val="0080544F"/>
    <w:rsid w:val="00805BCC"/>
    <w:rsid w:val="0080785B"/>
    <w:rsid w:val="00810347"/>
    <w:rsid w:val="00811773"/>
    <w:rsid w:val="008120EE"/>
    <w:rsid w:val="00813843"/>
    <w:rsid w:val="00813999"/>
    <w:rsid w:val="00813B04"/>
    <w:rsid w:val="00813F45"/>
    <w:rsid w:val="0081490C"/>
    <w:rsid w:val="0081570A"/>
    <w:rsid w:val="00815988"/>
    <w:rsid w:val="008215A0"/>
    <w:rsid w:val="00821E41"/>
    <w:rsid w:val="00822F92"/>
    <w:rsid w:val="00823C9A"/>
    <w:rsid w:val="0082575E"/>
    <w:rsid w:val="008260D7"/>
    <w:rsid w:val="00826AFD"/>
    <w:rsid w:val="00830901"/>
    <w:rsid w:val="00830DDF"/>
    <w:rsid w:val="008311E7"/>
    <w:rsid w:val="00831A3A"/>
    <w:rsid w:val="00831E7F"/>
    <w:rsid w:val="00832130"/>
    <w:rsid w:val="00832EA4"/>
    <w:rsid w:val="00835F1F"/>
    <w:rsid w:val="008407D7"/>
    <w:rsid w:val="008432E9"/>
    <w:rsid w:val="00843400"/>
    <w:rsid w:val="0084353C"/>
    <w:rsid w:val="00844AE9"/>
    <w:rsid w:val="00845498"/>
    <w:rsid w:val="008456E6"/>
    <w:rsid w:val="008478C1"/>
    <w:rsid w:val="008518C4"/>
    <w:rsid w:val="00852447"/>
    <w:rsid w:val="00856AB8"/>
    <w:rsid w:val="00856F70"/>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0AE2"/>
    <w:rsid w:val="008B3829"/>
    <w:rsid w:val="008B6263"/>
    <w:rsid w:val="008B6F53"/>
    <w:rsid w:val="008C004A"/>
    <w:rsid w:val="008C19EA"/>
    <w:rsid w:val="008C3C8E"/>
    <w:rsid w:val="008C5CB3"/>
    <w:rsid w:val="008C65B9"/>
    <w:rsid w:val="008C66C6"/>
    <w:rsid w:val="008D0287"/>
    <w:rsid w:val="008D0624"/>
    <w:rsid w:val="008D1A64"/>
    <w:rsid w:val="008D6586"/>
    <w:rsid w:val="008D69B6"/>
    <w:rsid w:val="008E06A6"/>
    <w:rsid w:val="008E09A9"/>
    <w:rsid w:val="008E2558"/>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1EB3"/>
    <w:rsid w:val="00922F58"/>
    <w:rsid w:val="0092494C"/>
    <w:rsid w:val="00926BA5"/>
    <w:rsid w:val="00927066"/>
    <w:rsid w:val="00930158"/>
    <w:rsid w:val="0093101E"/>
    <w:rsid w:val="00931995"/>
    <w:rsid w:val="00931D6A"/>
    <w:rsid w:val="0093238B"/>
    <w:rsid w:val="00936BA7"/>
    <w:rsid w:val="00940BB0"/>
    <w:rsid w:val="00942CE7"/>
    <w:rsid w:val="00944096"/>
    <w:rsid w:val="00945304"/>
    <w:rsid w:val="00945324"/>
    <w:rsid w:val="009465C1"/>
    <w:rsid w:val="00946F9A"/>
    <w:rsid w:val="00947D74"/>
    <w:rsid w:val="00947E99"/>
    <w:rsid w:val="00950539"/>
    <w:rsid w:val="00951E07"/>
    <w:rsid w:val="00956AED"/>
    <w:rsid w:val="009653FA"/>
    <w:rsid w:val="00970087"/>
    <w:rsid w:val="00970B8A"/>
    <w:rsid w:val="00970D0F"/>
    <w:rsid w:val="009729B3"/>
    <w:rsid w:val="009729DF"/>
    <w:rsid w:val="009729E0"/>
    <w:rsid w:val="00976245"/>
    <w:rsid w:val="00976B6F"/>
    <w:rsid w:val="009770B5"/>
    <w:rsid w:val="009779E5"/>
    <w:rsid w:val="00984B2F"/>
    <w:rsid w:val="00984D1A"/>
    <w:rsid w:val="00985599"/>
    <w:rsid w:val="00985866"/>
    <w:rsid w:val="0098637A"/>
    <w:rsid w:val="00990328"/>
    <w:rsid w:val="00991916"/>
    <w:rsid w:val="00991CF6"/>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67F8"/>
    <w:rsid w:val="00A13BBA"/>
    <w:rsid w:val="00A15171"/>
    <w:rsid w:val="00A164BB"/>
    <w:rsid w:val="00A217BE"/>
    <w:rsid w:val="00A232F9"/>
    <w:rsid w:val="00A25354"/>
    <w:rsid w:val="00A41B93"/>
    <w:rsid w:val="00A42AE9"/>
    <w:rsid w:val="00A4385C"/>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0701"/>
    <w:rsid w:val="00A63246"/>
    <w:rsid w:val="00A648FE"/>
    <w:rsid w:val="00A70A77"/>
    <w:rsid w:val="00A7263C"/>
    <w:rsid w:val="00A743E4"/>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D18"/>
    <w:rsid w:val="00AC78B7"/>
    <w:rsid w:val="00AD16D4"/>
    <w:rsid w:val="00AD3491"/>
    <w:rsid w:val="00AD4570"/>
    <w:rsid w:val="00AD4AF6"/>
    <w:rsid w:val="00AD60B0"/>
    <w:rsid w:val="00AD6AC1"/>
    <w:rsid w:val="00AD6F42"/>
    <w:rsid w:val="00AE00A8"/>
    <w:rsid w:val="00AE0679"/>
    <w:rsid w:val="00AE098C"/>
    <w:rsid w:val="00AE140E"/>
    <w:rsid w:val="00AE1509"/>
    <w:rsid w:val="00AE2B89"/>
    <w:rsid w:val="00AE6353"/>
    <w:rsid w:val="00AE655E"/>
    <w:rsid w:val="00AE688E"/>
    <w:rsid w:val="00AE79A9"/>
    <w:rsid w:val="00AE7DD4"/>
    <w:rsid w:val="00AE7F27"/>
    <w:rsid w:val="00AF057B"/>
    <w:rsid w:val="00AF1A7E"/>
    <w:rsid w:val="00AF1E5D"/>
    <w:rsid w:val="00AF38E0"/>
    <w:rsid w:val="00AF395C"/>
    <w:rsid w:val="00AF3F9C"/>
    <w:rsid w:val="00AF4C47"/>
    <w:rsid w:val="00AF56B7"/>
    <w:rsid w:val="00B00416"/>
    <w:rsid w:val="00B00760"/>
    <w:rsid w:val="00B007DF"/>
    <w:rsid w:val="00B00D07"/>
    <w:rsid w:val="00B0143A"/>
    <w:rsid w:val="00B0175C"/>
    <w:rsid w:val="00B01F24"/>
    <w:rsid w:val="00B05CF5"/>
    <w:rsid w:val="00B07169"/>
    <w:rsid w:val="00B07D5A"/>
    <w:rsid w:val="00B124E1"/>
    <w:rsid w:val="00B12A47"/>
    <w:rsid w:val="00B12DAC"/>
    <w:rsid w:val="00B1307B"/>
    <w:rsid w:val="00B14A74"/>
    <w:rsid w:val="00B21BEC"/>
    <w:rsid w:val="00B2308D"/>
    <w:rsid w:val="00B2415C"/>
    <w:rsid w:val="00B24944"/>
    <w:rsid w:val="00B25D32"/>
    <w:rsid w:val="00B260FF"/>
    <w:rsid w:val="00B26729"/>
    <w:rsid w:val="00B2697F"/>
    <w:rsid w:val="00B30B9B"/>
    <w:rsid w:val="00B31E0C"/>
    <w:rsid w:val="00B337CD"/>
    <w:rsid w:val="00B33C3C"/>
    <w:rsid w:val="00B33CEB"/>
    <w:rsid w:val="00B34524"/>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0AE"/>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17B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14C"/>
    <w:rsid w:val="00BB23E3"/>
    <w:rsid w:val="00BB28CD"/>
    <w:rsid w:val="00BB38D1"/>
    <w:rsid w:val="00BB79BE"/>
    <w:rsid w:val="00BB7D6B"/>
    <w:rsid w:val="00BC13F7"/>
    <w:rsid w:val="00BC2CDB"/>
    <w:rsid w:val="00BC2CEF"/>
    <w:rsid w:val="00BC363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949"/>
    <w:rsid w:val="00C14405"/>
    <w:rsid w:val="00C1473D"/>
    <w:rsid w:val="00C16DDD"/>
    <w:rsid w:val="00C16EF0"/>
    <w:rsid w:val="00C17005"/>
    <w:rsid w:val="00C21504"/>
    <w:rsid w:val="00C22180"/>
    <w:rsid w:val="00C231C0"/>
    <w:rsid w:val="00C24E39"/>
    <w:rsid w:val="00C30867"/>
    <w:rsid w:val="00C33BAC"/>
    <w:rsid w:val="00C3486F"/>
    <w:rsid w:val="00C35F87"/>
    <w:rsid w:val="00C3739D"/>
    <w:rsid w:val="00C44E2C"/>
    <w:rsid w:val="00C45271"/>
    <w:rsid w:val="00C46905"/>
    <w:rsid w:val="00C47E7E"/>
    <w:rsid w:val="00C50C5E"/>
    <w:rsid w:val="00C5137B"/>
    <w:rsid w:val="00C519F7"/>
    <w:rsid w:val="00C529FC"/>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62B5"/>
    <w:rsid w:val="00C77418"/>
    <w:rsid w:val="00C80648"/>
    <w:rsid w:val="00C835EC"/>
    <w:rsid w:val="00C85B5B"/>
    <w:rsid w:val="00C87758"/>
    <w:rsid w:val="00C879AC"/>
    <w:rsid w:val="00C910F7"/>
    <w:rsid w:val="00C922B3"/>
    <w:rsid w:val="00C92882"/>
    <w:rsid w:val="00C92C07"/>
    <w:rsid w:val="00C9547F"/>
    <w:rsid w:val="00C9667E"/>
    <w:rsid w:val="00C96ED2"/>
    <w:rsid w:val="00CA011D"/>
    <w:rsid w:val="00CA0213"/>
    <w:rsid w:val="00CA1386"/>
    <w:rsid w:val="00CA18C7"/>
    <w:rsid w:val="00CA18EF"/>
    <w:rsid w:val="00CA23C7"/>
    <w:rsid w:val="00CA27EB"/>
    <w:rsid w:val="00CA4B6E"/>
    <w:rsid w:val="00CA6EA0"/>
    <w:rsid w:val="00CB013F"/>
    <w:rsid w:val="00CB3077"/>
    <w:rsid w:val="00CB31F9"/>
    <w:rsid w:val="00CB556B"/>
    <w:rsid w:val="00CB759A"/>
    <w:rsid w:val="00CB7C33"/>
    <w:rsid w:val="00CC0B5C"/>
    <w:rsid w:val="00CC1A94"/>
    <w:rsid w:val="00CC291B"/>
    <w:rsid w:val="00CC3DF2"/>
    <w:rsid w:val="00CC4931"/>
    <w:rsid w:val="00CC5873"/>
    <w:rsid w:val="00CC653D"/>
    <w:rsid w:val="00CC68F9"/>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09E2"/>
    <w:rsid w:val="00D11786"/>
    <w:rsid w:val="00D11A9F"/>
    <w:rsid w:val="00D12179"/>
    <w:rsid w:val="00D1233B"/>
    <w:rsid w:val="00D12B9A"/>
    <w:rsid w:val="00D15608"/>
    <w:rsid w:val="00D1577D"/>
    <w:rsid w:val="00D15CAE"/>
    <w:rsid w:val="00D1683A"/>
    <w:rsid w:val="00D1779F"/>
    <w:rsid w:val="00D22076"/>
    <w:rsid w:val="00D22842"/>
    <w:rsid w:val="00D25986"/>
    <w:rsid w:val="00D259C3"/>
    <w:rsid w:val="00D271D5"/>
    <w:rsid w:val="00D27BAC"/>
    <w:rsid w:val="00D315ED"/>
    <w:rsid w:val="00D31841"/>
    <w:rsid w:val="00D34910"/>
    <w:rsid w:val="00D35691"/>
    <w:rsid w:val="00D35C5C"/>
    <w:rsid w:val="00D37219"/>
    <w:rsid w:val="00D37664"/>
    <w:rsid w:val="00D3780C"/>
    <w:rsid w:val="00D41210"/>
    <w:rsid w:val="00D41676"/>
    <w:rsid w:val="00D4362B"/>
    <w:rsid w:val="00D436DE"/>
    <w:rsid w:val="00D4464F"/>
    <w:rsid w:val="00D50FEE"/>
    <w:rsid w:val="00D513B4"/>
    <w:rsid w:val="00D52238"/>
    <w:rsid w:val="00D5271A"/>
    <w:rsid w:val="00D5273D"/>
    <w:rsid w:val="00D52E50"/>
    <w:rsid w:val="00D5662F"/>
    <w:rsid w:val="00D57440"/>
    <w:rsid w:val="00D57D2E"/>
    <w:rsid w:val="00D6037E"/>
    <w:rsid w:val="00D631FF"/>
    <w:rsid w:val="00D6440F"/>
    <w:rsid w:val="00D66940"/>
    <w:rsid w:val="00D66C11"/>
    <w:rsid w:val="00D67105"/>
    <w:rsid w:val="00D71300"/>
    <w:rsid w:val="00D718BB"/>
    <w:rsid w:val="00D75933"/>
    <w:rsid w:val="00D766B5"/>
    <w:rsid w:val="00D767B1"/>
    <w:rsid w:val="00D77B56"/>
    <w:rsid w:val="00D822E1"/>
    <w:rsid w:val="00D825B6"/>
    <w:rsid w:val="00D845D0"/>
    <w:rsid w:val="00D846F8"/>
    <w:rsid w:val="00D8700D"/>
    <w:rsid w:val="00D95703"/>
    <w:rsid w:val="00D96661"/>
    <w:rsid w:val="00D96ED5"/>
    <w:rsid w:val="00D97A3A"/>
    <w:rsid w:val="00DA2943"/>
    <w:rsid w:val="00DA2FD5"/>
    <w:rsid w:val="00DA3B64"/>
    <w:rsid w:val="00DA41E9"/>
    <w:rsid w:val="00DA4F56"/>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3369"/>
    <w:rsid w:val="00DD6417"/>
    <w:rsid w:val="00DE09FA"/>
    <w:rsid w:val="00DE128F"/>
    <w:rsid w:val="00DE1476"/>
    <w:rsid w:val="00DE15C9"/>
    <w:rsid w:val="00DE3471"/>
    <w:rsid w:val="00DE3575"/>
    <w:rsid w:val="00DE4C2C"/>
    <w:rsid w:val="00DE585C"/>
    <w:rsid w:val="00DE5ECF"/>
    <w:rsid w:val="00DE657F"/>
    <w:rsid w:val="00DE6E29"/>
    <w:rsid w:val="00DE779E"/>
    <w:rsid w:val="00DF045C"/>
    <w:rsid w:val="00DF5330"/>
    <w:rsid w:val="00E0080E"/>
    <w:rsid w:val="00E027A9"/>
    <w:rsid w:val="00E02F8E"/>
    <w:rsid w:val="00E06708"/>
    <w:rsid w:val="00E10C20"/>
    <w:rsid w:val="00E122CF"/>
    <w:rsid w:val="00E13D7C"/>
    <w:rsid w:val="00E15AE7"/>
    <w:rsid w:val="00E17699"/>
    <w:rsid w:val="00E17DD3"/>
    <w:rsid w:val="00E2172B"/>
    <w:rsid w:val="00E21BCE"/>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4E"/>
    <w:rsid w:val="00E425ED"/>
    <w:rsid w:val="00E43A8F"/>
    <w:rsid w:val="00E43FEC"/>
    <w:rsid w:val="00E44DE7"/>
    <w:rsid w:val="00E454F6"/>
    <w:rsid w:val="00E47A0E"/>
    <w:rsid w:val="00E47A25"/>
    <w:rsid w:val="00E51CD8"/>
    <w:rsid w:val="00E550AE"/>
    <w:rsid w:val="00E5745E"/>
    <w:rsid w:val="00E63B26"/>
    <w:rsid w:val="00E64AAA"/>
    <w:rsid w:val="00E650CA"/>
    <w:rsid w:val="00E66441"/>
    <w:rsid w:val="00E705C7"/>
    <w:rsid w:val="00E713E8"/>
    <w:rsid w:val="00E721CE"/>
    <w:rsid w:val="00E7368D"/>
    <w:rsid w:val="00E75660"/>
    <w:rsid w:val="00E808CA"/>
    <w:rsid w:val="00E80C0F"/>
    <w:rsid w:val="00E80C73"/>
    <w:rsid w:val="00E844D6"/>
    <w:rsid w:val="00E85541"/>
    <w:rsid w:val="00E855D2"/>
    <w:rsid w:val="00E879B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C2E"/>
    <w:rsid w:val="00EB547D"/>
    <w:rsid w:val="00EB5571"/>
    <w:rsid w:val="00EB6750"/>
    <w:rsid w:val="00EC0CB5"/>
    <w:rsid w:val="00EC12CB"/>
    <w:rsid w:val="00EC165D"/>
    <w:rsid w:val="00EC2DFC"/>
    <w:rsid w:val="00EC664A"/>
    <w:rsid w:val="00EC69A6"/>
    <w:rsid w:val="00ED07E3"/>
    <w:rsid w:val="00ED0FE7"/>
    <w:rsid w:val="00ED18DE"/>
    <w:rsid w:val="00ED26C0"/>
    <w:rsid w:val="00ED34C4"/>
    <w:rsid w:val="00ED3545"/>
    <w:rsid w:val="00ED6C0D"/>
    <w:rsid w:val="00EE0E1B"/>
    <w:rsid w:val="00EE0E6A"/>
    <w:rsid w:val="00EE1728"/>
    <w:rsid w:val="00EE2647"/>
    <w:rsid w:val="00EE3D6A"/>
    <w:rsid w:val="00EE631E"/>
    <w:rsid w:val="00EF00C5"/>
    <w:rsid w:val="00EF14C5"/>
    <w:rsid w:val="00EF17F5"/>
    <w:rsid w:val="00EF1DCB"/>
    <w:rsid w:val="00EF2641"/>
    <w:rsid w:val="00EF542B"/>
    <w:rsid w:val="00F02A52"/>
    <w:rsid w:val="00F03762"/>
    <w:rsid w:val="00F041D1"/>
    <w:rsid w:val="00F103A7"/>
    <w:rsid w:val="00F124C8"/>
    <w:rsid w:val="00F12586"/>
    <w:rsid w:val="00F125CB"/>
    <w:rsid w:val="00F1269C"/>
    <w:rsid w:val="00F12CE1"/>
    <w:rsid w:val="00F15D6C"/>
    <w:rsid w:val="00F161D1"/>
    <w:rsid w:val="00F21A7A"/>
    <w:rsid w:val="00F2299C"/>
    <w:rsid w:val="00F23273"/>
    <w:rsid w:val="00F241E2"/>
    <w:rsid w:val="00F242F8"/>
    <w:rsid w:val="00F2591C"/>
    <w:rsid w:val="00F2609F"/>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3F19"/>
    <w:rsid w:val="00F64686"/>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35EE"/>
    <w:rsid w:val="00F847EB"/>
    <w:rsid w:val="00F85D75"/>
    <w:rsid w:val="00F85E2E"/>
    <w:rsid w:val="00F8655B"/>
    <w:rsid w:val="00F90CFD"/>
    <w:rsid w:val="00F914C4"/>
    <w:rsid w:val="00F92659"/>
    <w:rsid w:val="00F96A0C"/>
    <w:rsid w:val="00F97791"/>
    <w:rsid w:val="00F97D06"/>
    <w:rsid w:val="00FA052A"/>
    <w:rsid w:val="00FA1803"/>
    <w:rsid w:val="00FA2009"/>
    <w:rsid w:val="00FA28EF"/>
    <w:rsid w:val="00FA36F1"/>
    <w:rsid w:val="00FA4D77"/>
    <w:rsid w:val="00FA5966"/>
    <w:rsid w:val="00FA6010"/>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2DF"/>
    <w:rsid w:val="00FD7075"/>
    <w:rsid w:val="00FE2EF7"/>
    <w:rsid w:val="00FE4FCD"/>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rsid w:val="002E6CD6"/>
    <w:rPr>
      <w:sz w:val="18"/>
      <w:szCs w:val="18"/>
    </w:rPr>
  </w:style>
  <w:style w:type="paragraph" w:styleId="a6">
    <w:name w:val="footer"/>
    <w:basedOn w:val="a1"/>
    <w:link w:val="Char0"/>
    <w:uiPriority w:val="99"/>
    <w:unhideWhenUsed/>
    <w:rsid w:val="002E6CD6"/>
    <w:pPr>
      <w:tabs>
        <w:tab w:val="center" w:pos="4153"/>
        <w:tab w:val="right" w:pos="8306"/>
      </w:tabs>
      <w:snapToGrid w:val="0"/>
    </w:pPr>
    <w:rPr>
      <w:sz w:val="18"/>
      <w:szCs w:val="18"/>
    </w:rPr>
  </w:style>
  <w:style w:type="character" w:customStyle="1" w:styleId="Char0">
    <w:name w:val="页脚 Char"/>
    <w:link w:val="a6"/>
    <w:uiPriority w:val="99"/>
    <w:rsid w:val="002E6CD6"/>
    <w:rPr>
      <w:sz w:val="18"/>
      <w:szCs w:val="18"/>
    </w:rPr>
  </w:style>
  <w:style w:type="paragraph" w:styleId="a7">
    <w:name w:val="Balloon Text"/>
    <w:basedOn w:val="a1"/>
    <w:link w:val="Char1"/>
    <w:uiPriority w:val="99"/>
    <w:semiHidden/>
    <w:unhideWhenUsed/>
    <w:rsid w:val="002E6CD6"/>
    <w:rPr>
      <w:sz w:val="18"/>
      <w:szCs w:val="18"/>
    </w:rPr>
  </w:style>
  <w:style w:type="character" w:customStyle="1" w:styleId="Char1">
    <w:name w:val="批注框文本 Char"/>
    <w:link w:val="a7"/>
    <w:uiPriority w:val="99"/>
    <w:semiHidden/>
    <w:rsid w:val="002E6CD6"/>
    <w:rPr>
      <w:sz w:val="18"/>
      <w:szCs w:val="18"/>
    </w:rPr>
  </w:style>
  <w:style w:type="character" w:styleId="a8">
    <w:name w:val="Hyperlink"/>
    <w:uiPriority w:val="99"/>
    <w:unhideWhenUsed/>
    <w:rsid w:val="002E6CD6"/>
    <w:rPr>
      <w:color w:val="0000FF"/>
      <w:u w:val="single"/>
    </w:rPr>
  </w:style>
  <w:style w:type="character" w:styleId="a9">
    <w:name w:val="FollowedHyperlink"/>
    <w:uiPriority w:val="99"/>
    <w:semiHidden/>
    <w:unhideWhenUsed/>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rsid w:val="00B80934"/>
  </w:style>
  <w:style w:type="character" w:customStyle="1" w:styleId="value">
    <w:name w:val="value"/>
    <w:basedOn w:val="a2"/>
    <w:rsid w:val="00C6653B"/>
  </w:style>
  <w:style w:type="character" w:styleId="ac">
    <w:name w:val="line number"/>
    <w:basedOn w:val="a2"/>
    <w:uiPriority w:val="99"/>
    <w:semiHidden/>
    <w:unhideWhenUsed/>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67"/>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semiHidden/>
    <w:unhideWhenUsed/>
    <w:rsid w:val="00FB0221"/>
    <w:rPr>
      <w:sz w:val="18"/>
      <w:szCs w:val="18"/>
    </w:rPr>
  </w:style>
  <w:style w:type="paragraph" w:styleId="af0">
    <w:name w:val="annotation text"/>
    <w:basedOn w:val="a1"/>
    <w:link w:val="Char3"/>
    <w:uiPriority w:val="99"/>
    <w:semiHidden/>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semiHidden/>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semiHidden/>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semiHidden/>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semiHidden/>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semiHidden/>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semiHidden/>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semiHidden/>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semiHidden/>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semiHidden/>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semiHidden/>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semiHidden/>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semiHidden/>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semiHidden/>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semiHidden/>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semiHidden/>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000326978790021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ture-science.com/doi/full/10.2144/0001124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ed.wanfangdata.com.cn/Paper/Detail?id=PeriodicalPaper_wswxzz202001012" TargetMode="External"/><Relationship Id="rId4" Type="http://schemas.openxmlformats.org/officeDocument/2006/relationships/settings" Target="settings.xml"/><Relationship Id="rId9" Type="http://schemas.openxmlformats.org/officeDocument/2006/relationships/hyperlink" Target="https://www.mdpi.com/2076-2615/10/11/2162"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810EB-B444-4B2C-81B3-9175BCFD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2</TotalTime>
  <Pages>1</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4861</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Bio-protocol</cp:lastModifiedBy>
  <cp:revision>6</cp:revision>
  <cp:lastPrinted>2017-08-29T14:01:00Z</cp:lastPrinted>
  <dcterms:created xsi:type="dcterms:W3CDTF">2021-04-19T15:07:00Z</dcterms:created>
  <dcterms:modified xsi:type="dcterms:W3CDTF">2021-04-26T02:13:00Z</dcterms:modified>
</cp:coreProperties>
</file>