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79364" w14:textId="77777777" w:rsidR="00B37090" w:rsidRPr="004D7896" w:rsidRDefault="00B37090" w:rsidP="00B37090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kern w:val="0"/>
          <w:sz w:val="32"/>
          <w:szCs w:val="32"/>
          <w:lang w:eastAsia="zh-CN"/>
        </w:rPr>
      </w:pPr>
    </w:p>
    <w:p w14:paraId="72D6C2B8" w14:textId="08AA69B0" w:rsidR="00636C05" w:rsidRPr="004D7896" w:rsidRDefault="00636C05" w:rsidP="00B37090">
      <w:pPr>
        <w:widowControl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kern w:val="0"/>
          <w:sz w:val="32"/>
          <w:szCs w:val="32"/>
          <w:lang w:eastAsia="zh-CN"/>
        </w:rPr>
      </w:pPr>
      <w:r w:rsidRPr="004D7896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基于</w:t>
      </w:r>
      <w:proofErr w:type="spellStart"/>
      <w:r w:rsidRPr="004D7896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GraftM</w:t>
      </w:r>
      <w:proofErr w:type="spellEnd"/>
      <w:r w:rsidRPr="004D7896">
        <w:rPr>
          <w:rFonts w:ascii="Arial" w:eastAsia="黑体" w:hAnsi="Arial" w:cs="Arial" w:hint="eastAsia"/>
          <w:b/>
          <w:bCs/>
          <w:kern w:val="0"/>
          <w:sz w:val="32"/>
          <w:szCs w:val="32"/>
          <w:lang w:eastAsia="zh-CN"/>
        </w:rPr>
        <w:t>对功能基因进行物种注释</w:t>
      </w:r>
    </w:p>
    <w:p w14:paraId="68556140" w14:textId="19B5E9CB" w:rsidR="00937648" w:rsidRPr="004D7896" w:rsidRDefault="00937648" w:rsidP="00B37090">
      <w:pPr>
        <w:widowControl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sz w:val="24"/>
          <w:szCs w:val="24"/>
          <w:lang w:eastAsia="zh-CN"/>
        </w:rPr>
        <w:t>Taxonomic classification of microbes with a given function based on a specific functional gene</w:t>
      </w:r>
    </w:p>
    <w:p w14:paraId="306C0231" w14:textId="1E561AF8" w:rsidR="00A60BE7" w:rsidRPr="004D7896" w:rsidRDefault="00A60BE7" w:rsidP="00B37090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sz w:val="24"/>
        </w:rPr>
      </w:pPr>
      <w:r w:rsidRPr="004D7896">
        <w:rPr>
          <w:rFonts w:ascii="Arial" w:hAnsi="Arial" w:cs="Arial"/>
          <w:sz w:val="24"/>
          <w:lang w:eastAsia="zh-CN"/>
        </w:rPr>
        <w:t>赵圣国</w:t>
      </w:r>
      <w:r w:rsidRPr="004D7896">
        <w:rPr>
          <w:rFonts w:ascii="Arial" w:hAnsi="Arial" w:cs="Arial"/>
          <w:sz w:val="24"/>
          <w:vertAlign w:val="superscript"/>
          <w:lang w:eastAsia="zh-CN"/>
        </w:rPr>
        <w:t xml:space="preserve">1, </w:t>
      </w:r>
      <w:r w:rsidRPr="004D7896">
        <w:rPr>
          <w:rFonts w:ascii="Arial" w:eastAsia="Malgun Gothic" w:hAnsi="Arial" w:cs="Arial"/>
          <w:sz w:val="24"/>
        </w:rPr>
        <w:t>*</w:t>
      </w:r>
    </w:p>
    <w:p w14:paraId="5AF58DE9" w14:textId="77777777" w:rsidR="006A53B5" w:rsidRPr="00B37090" w:rsidRDefault="006A53B5" w:rsidP="00B37090">
      <w:pPr>
        <w:widowControl w:val="0"/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3A9CDD1B" w14:textId="77777777" w:rsidR="00A60BE7" w:rsidRPr="00B37090" w:rsidRDefault="00A60BE7" w:rsidP="00B37090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 w:rsidRPr="00B37090">
        <w:rPr>
          <w:rFonts w:ascii="Arial" w:hAnsi="Arial" w:cs="Arial"/>
          <w:color w:val="000000"/>
          <w:szCs w:val="20"/>
          <w:vertAlign w:val="superscript"/>
          <w:lang w:eastAsia="zh-CN"/>
        </w:rPr>
        <w:t>1</w:t>
      </w:r>
      <w:r w:rsidRPr="00B37090">
        <w:rPr>
          <w:rFonts w:ascii="Arial" w:hAnsi="Arial" w:cs="Arial"/>
          <w:color w:val="000000"/>
          <w:szCs w:val="20"/>
          <w:lang w:eastAsia="zh-CN"/>
        </w:rPr>
        <w:t>动物营养学国家重点实验，中国农业科学院北京畜牧兽医研究所院，北京</w:t>
      </w:r>
    </w:p>
    <w:p w14:paraId="2EDB1D57" w14:textId="37A13989" w:rsidR="00A60BE7" w:rsidRPr="00B37090" w:rsidRDefault="00A60BE7" w:rsidP="00B37090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 w:val="24"/>
          <w:szCs w:val="24"/>
          <w:lang w:eastAsia="zh-CN"/>
        </w:rPr>
      </w:pPr>
      <w:r w:rsidRPr="00B37090">
        <w:rPr>
          <w:rFonts w:ascii="Arial" w:hAnsi="Arial" w:cs="Arial"/>
          <w:szCs w:val="20"/>
          <w:lang w:eastAsia="zh-CN"/>
        </w:rPr>
        <w:t>*</w:t>
      </w:r>
      <w:r w:rsidRPr="00B37090">
        <w:rPr>
          <w:rFonts w:ascii="Arial" w:hAnsi="Arial" w:cs="Arial"/>
          <w:color w:val="000000"/>
          <w:szCs w:val="20"/>
          <w:lang w:eastAsia="zh-CN"/>
        </w:rPr>
        <w:t>通讯作者邮箱</w:t>
      </w:r>
      <w:r w:rsidR="006A53B5">
        <w:rPr>
          <w:rFonts w:ascii="Arial" w:hAnsi="Arial" w:cs="Arial" w:hint="eastAsia"/>
          <w:color w:val="000000"/>
          <w:szCs w:val="20"/>
          <w:lang w:eastAsia="zh-CN"/>
        </w:rPr>
        <w:t>：</w:t>
      </w:r>
      <w:r w:rsidRPr="006A53B5">
        <w:rPr>
          <w:rFonts w:ascii="Arial" w:eastAsia="宋体" w:hAnsi="Arial" w:cs="Arial"/>
          <w:bCs/>
          <w:color w:val="0000FF"/>
          <w:kern w:val="0"/>
          <w:szCs w:val="20"/>
          <w:u w:val="single"/>
          <w:lang w:eastAsia="zh-CN"/>
        </w:rPr>
        <w:t>zhaoshengguo@caas.cn</w:t>
      </w:r>
    </w:p>
    <w:p w14:paraId="270165DA" w14:textId="0A42B74E" w:rsidR="00A60BE7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color w:val="000000"/>
          <w:sz w:val="24"/>
          <w:lang w:eastAsia="zh-CN"/>
        </w:rPr>
      </w:pPr>
    </w:p>
    <w:p w14:paraId="3DDC7601" w14:textId="4FD902AF" w:rsidR="00A60BE7" w:rsidRPr="004D7896" w:rsidRDefault="00A60BE7" w:rsidP="00B37090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b/>
          <w:sz w:val="24"/>
          <w:lang w:eastAsia="zh-CN"/>
        </w:rPr>
      </w:pPr>
      <w:r w:rsidRPr="00865819">
        <w:rPr>
          <w:rFonts w:ascii="Arial" w:eastAsia="黑体" w:hAnsi="Arial" w:cs="Arial"/>
          <w:b/>
          <w:sz w:val="24"/>
          <w:lang w:eastAsia="zh-CN"/>
        </w:rPr>
        <w:t>摘要</w:t>
      </w:r>
      <w:r w:rsidR="00D37804" w:rsidRPr="00865819">
        <w:rPr>
          <w:rFonts w:ascii="Arial" w:eastAsia="黑体" w:hAnsi="Arial" w:cs="Arial" w:hint="eastAsia"/>
          <w:b/>
          <w:sz w:val="24"/>
          <w:lang w:eastAsia="zh-CN"/>
        </w:rPr>
        <w:t>：</w:t>
      </w:r>
      <w:r w:rsidRPr="00865819">
        <w:rPr>
          <w:rFonts w:ascii="Arial" w:hAnsi="Arial" w:cs="Arial"/>
          <w:kern w:val="1"/>
          <w:sz w:val="24"/>
          <w:szCs w:val="24"/>
          <w:lang w:eastAsia="zh-CN"/>
        </w:rPr>
        <w:t>功能微生物是指执行某一特定功能的一类微生物群体。与一般性微生物相比，功能微生物与生态位表型具有更直接的联系，更能反映出生态位的功能变化。因此研究功能微生物多样性，对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于解析生态位的功能机制具有重要意义。常用的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RDP Classifier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等算法无法适用于功能基因物种注释分析，因此本文介绍了基于</w:t>
      </w:r>
      <w:proofErr w:type="spellStart"/>
      <w:r w:rsidRPr="004D7896">
        <w:rPr>
          <w:rFonts w:ascii="Arial" w:hAnsi="Arial" w:cs="Arial"/>
          <w:kern w:val="1"/>
          <w:sz w:val="24"/>
          <w:szCs w:val="24"/>
          <w:lang w:eastAsia="zh-CN"/>
        </w:rPr>
        <w:t>GraftM</w:t>
      </w:r>
      <w:proofErr w:type="spellEnd"/>
      <w:r w:rsidRPr="004D7896">
        <w:rPr>
          <w:rFonts w:ascii="Arial" w:hAnsi="Arial" w:cs="Arial"/>
          <w:kern w:val="1"/>
          <w:sz w:val="24"/>
          <w:szCs w:val="24"/>
          <w:lang w:eastAsia="zh-CN"/>
        </w:rPr>
        <w:t>的系统发育树原理对功能基因进行物种注释的方法。</w:t>
      </w:r>
    </w:p>
    <w:p w14:paraId="4DA7D80F" w14:textId="77777777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sz w:val="24"/>
          <w:lang w:eastAsia="zh-CN"/>
        </w:rPr>
        <w:t>关键词</w:t>
      </w:r>
      <w:r w:rsidRPr="004D7896">
        <w:rPr>
          <w:rFonts w:ascii="Arial" w:eastAsiaTheme="majorEastAsia" w:hAnsi="Arial" w:cs="Arial"/>
          <w:b/>
          <w:szCs w:val="20"/>
          <w:lang w:eastAsia="zh-CN"/>
        </w:rPr>
        <w:t xml:space="preserve">: </w:t>
      </w:r>
      <w:proofErr w:type="spellStart"/>
      <w:r w:rsidRPr="004D7896">
        <w:rPr>
          <w:rFonts w:ascii="Arial" w:eastAsiaTheme="majorEastAsia" w:hAnsi="Arial" w:cs="Arial"/>
          <w:sz w:val="24"/>
          <w:szCs w:val="24"/>
          <w:lang w:eastAsia="zh-CN"/>
        </w:rPr>
        <w:t>GraftM</w:t>
      </w:r>
      <w:proofErr w:type="spellEnd"/>
      <w:r w:rsidRPr="004D7896">
        <w:rPr>
          <w:rFonts w:ascii="Arial" w:eastAsiaTheme="majorEastAsia" w:hAnsi="Arial" w:cs="Arial"/>
          <w:sz w:val="24"/>
          <w:szCs w:val="24"/>
          <w:lang w:eastAsia="zh-CN"/>
        </w:rPr>
        <w:t>，功能微生物，功能基因，物种注释</w:t>
      </w:r>
    </w:p>
    <w:p w14:paraId="3B188D2B" w14:textId="5348C22C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  <w:lang w:eastAsia="zh-CN"/>
        </w:rPr>
      </w:pPr>
    </w:p>
    <w:p w14:paraId="294E0095" w14:textId="2F6058FF" w:rsidR="00D37804" w:rsidRPr="004D7896" w:rsidRDefault="00A80AC3" w:rsidP="00A80AC3">
      <w:pPr>
        <w:adjustRightInd w:val="0"/>
        <w:snapToGrid w:val="0"/>
        <w:spacing w:line="360" w:lineRule="auto"/>
        <w:rPr>
          <w:rFonts w:ascii="Arial" w:eastAsia="黑体" w:hAnsi="Arial" w:cs="Arial"/>
          <w:b/>
          <w:kern w:val="0"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kern w:val="0"/>
          <w:sz w:val="24"/>
          <w:szCs w:val="24"/>
          <w:lang w:eastAsia="zh-CN"/>
        </w:rPr>
        <w:t>研究背景</w:t>
      </w:r>
      <w:r w:rsidRPr="004D7896">
        <w:rPr>
          <w:rFonts w:ascii="Arial" w:eastAsia="黑体" w:hAnsi="Arial" w:cs="Arial" w:hint="eastAsia"/>
          <w:b/>
          <w:kern w:val="0"/>
          <w:sz w:val="24"/>
          <w:szCs w:val="24"/>
          <w:lang w:eastAsia="zh-CN"/>
        </w:rPr>
        <w:t>：</w:t>
      </w:r>
    </w:p>
    <w:p w14:paraId="37EC7CAB" w14:textId="1D9CFF8A" w:rsidR="00A60BE7" w:rsidRPr="004D7896" w:rsidRDefault="00A60BE7" w:rsidP="000075D8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4D7896">
        <w:rPr>
          <w:rFonts w:ascii="Arial" w:hAnsi="Arial" w:cs="Arial"/>
          <w:kern w:val="1"/>
          <w:sz w:val="24"/>
          <w:szCs w:val="24"/>
          <w:lang w:eastAsia="zh-CN"/>
        </w:rPr>
        <w:t>微生物多样性分析中，物种注释是最为关键的步骤。对于微生物多样性分析，常使用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16S rRNA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基因或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ITS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序列，利用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RDP Classifier</w:t>
      </w:r>
      <w:r w:rsidR="00937648" w:rsidRPr="004D7896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[1]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等通过朴素贝叶斯算法对序列进行物种注释。功能微生物是指执行某一特定功能的一类微生物群体，比如产甲烷微生物、尿素分解微生物、氨氧化微生物、固氮微生物。与一般性微生物相比，功能微生物与生态位表型具有更直接的联系，更能反映出生态位的功能变化。因此研究功能微生物多样性，对于解析生态位的功能机制具有重要意义。功能微生物多样性研究中，常对某些关键功能基因进行测序分析。与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 xml:space="preserve">16S </w:t>
      </w:r>
      <w:proofErr w:type="spellStart"/>
      <w:r w:rsidRPr="004D7896">
        <w:rPr>
          <w:rFonts w:ascii="Arial" w:hAnsi="Arial" w:cs="Arial"/>
          <w:kern w:val="1"/>
          <w:sz w:val="24"/>
          <w:szCs w:val="24"/>
          <w:lang w:eastAsia="zh-CN"/>
        </w:rPr>
        <w:t>rRNA</w:t>
      </w:r>
      <w:proofErr w:type="spellEnd"/>
      <w:r w:rsidRPr="004D7896">
        <w:rPr>
          <w:rFonts w:ascii="Arial" w:hAnsi="Arial" w:cs="Arial"/>
          <w:kern w:val="1"/>
          <w:sz w:val="24"/>
          <w:szCs w:val="24"/>
          <w:lang w:eastAsia="zh-CN"/>
        </w:rPr>
        <w:t>基因或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ITS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基因相比，功能基因常具有多个不同拷贝，难以作为系统发育的标签基因，无法根据基因序列组成和相似特点直接进行物种注释，所以常用的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RDP Classifier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等算法无法适用于功能基因物种注释分析。</w:t>
      </w:r>
      <w:proofErr w:type="spellStart"/>
      <w:r w:rsidRPr="004D7896">
        <w:rPr>
          <w:rFonts w:ascii="Arial" w:hAnsi="Arial" w:cs="Arial"/>
          <w:kern w:val="1"/>
          <w:sz w:val="24"/>
          <w:szCs w:val="24"/>
          <w:lang w:eastAsia="zh-CN"/>
        </w:rPr>
        <w:t>GraftM</w:t>
      </w:r>
      <w:proofErr w:type="spellEnd"/>
      <w:r w:rsidR="00937648" w:rsidRPr="004D7896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[2]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是用于功能基因注释的优秀软件，它通过对已知功能基因构建系统发育树</w:t>
      </w:r>
      <w:r w:rsidR="00E47CFA" w:rsidRPr="004D7896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含物种信息</w:t>
      </w:r>
      <w:r w:rsidR="00E47CFA" w:rsidRPr="004D7896">
        <w:rPr>
          <w:rFonts w:ascii="Arial" w:hAnsi="Arial" w:cs="Arial" w:hint="eastAsia"/>
          <w:kern w:val="1"/>
          <w:sz w:val="24"/>
          <w:szCs w:val="24"/>
          <w:lang w:eastAsia="zh-CN"/>
        </w:rPr>
        <w:t>)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，然后将查询功能基因定位到系统发育树，根据树上位置和距离，注释查询功能基因物种信息。本文介绍了基于</w:t>
      </w:r>
      <w:proofErr w:type="spellStart"/>
      <w:r w:rsidRPr="004D7896">
        <w:rPr>
          <w:rFonts w:ascii="Arial" w:hAnsi="Arial" w:cs="Arial"/>
          <w:kern w:val="1"/>
          <w:sz w:val="24"/>
          <w:szCs w:val="24"/>
          <w:lang w:eastAsia="zh-CN"/>
        </w:rPr>
        <w:t>GraftM</w:t>
      </w:r>
      <w:proofErr w:type="spellEnd"/>
      <w:r w:rsidRPr="004D7896">
        <w:rPr>
          <w:rFonts w:ascii="Arial" w:hAnsi="Arial" w:cs="Arial"/>
          <w:kern w:val="1"/>
          <w:sz w:val="24"/>
          <w:szCs w:val="24"/>
          <w:lang w:eastAsia="zh-CN"/>
        </w:rPr>
        <w:t>进行功能微生物的物种注释。</w:t>
      </w:r>
    </w:p>
    <w:p w14:paraId="067781FE" w14:textId="77777777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  <w:lang w:eastAsia="zh-CN"/>
        </w:rPr>
      </w:pPr>
    </w:p>
    <w:p w14:paraId="31C2A6E5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bCs/>
          <w:sz w:val="24"/>
          <w:szCs w:val="24"/>
          <w:lang w:eastAsia="zh-CN"/>
        </w:rPr>
        <w:t>软件和数据库</w:t>
      </w:r>
    </w:p>
    <w:p w14:paraId="13896CD2" w14:textId="56675F84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  <w:lang w:eastAsia="zh-CN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</w:t>
      </w:r>
      <w:proofErr w:type="spellEnd"/>
      <w:r w:rsidR="00E47CFA" w:rsidRPr="004D7896">
        <w:rPr>
          <w:rFonts w:ascii="Arial" w:hAnsi="Arial" w:cs="Arial"/>
          <w:kern w:val="0"/>
          <w:sz w:val="24"/>
          <w:szCs w:val="24"/>
        </w:rPr>
        <w:t xml:space="preserve"> </w:t>
      </w:r>
      <w:r w:rsidR="00E47CFA" w:rsidRPr="004D7896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Pr="004D7896">
        <w:rPr>
          <w:rFonts w:ascii="Arial" w:hAnsi="Arial" w:cs="Arial"/>
          <w:kern w:val="0"/>
          <w:sz w:val="24"/>
          <w:szCs w:val="24"/>
          <w:lang w:eastAsia="zh-CN"/>
        </w:rPr>
        <w:t>0.13.1</w:t>
      </w:r>
      <w:r w:rsidR="00E47CF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  <w:r w:rsidR="00E47CFA" w:rsidRPr="004D7896">
        <w:rPr>
          <w:rFonts w:ascii="Arial" w:hAnsi="Arial" w:cs="Arial"/>
          <w:kern w:val="0"/>
          <w:sz w:val="24"/>
          <w:szCs w:val="24"/>
          <w:lang w:eastAsia="zh-CN"/>
        </w:rPr>
        <w:t xml:space="preserve"> </w:t>
      </w:r>
      <w:proofErr w:type="gramStart"/>
      <w:r w:rsidRPr="004D7896">
        <w:rPr>
          <w:rFonts w:ascii="Arial" w:hAnsi="Arial" w:cs="Arial"/>
          <w:kern w:val="0"/>
          <w:sz w:val="24"/>
          <w:szCs w:val="24"/>
          <w:lang w:eastAsia="zh-CN"/>
        </w:rPr>
        <w:t>(</w:t>
      </w:r>
      <w:r w:rsidRPr="004D7896">
        <w:rPr>
          <w:rFonts w:ascii="Arial" w:hAnsi="Arial" w:cs="Arial"/>
        </w:rPr>
        <w:t xml:space="preserve"> </w:t>
      </w:r>
      <w:r w:rsidRPr="004D7896">
        <w:rPr>
          <w:rFonts w:ascii="Arial" w:hAnsi="Arial" w:cs="Arial"/>
          <w:kern w:val="0"/>
          <w:sz w:val="24"/>
          <w:szCs w:val="24"/>
          <w:lang w:eastAsia="zh-CN"/>
        </w:rPr>
        <w:t>https</w:t>
      </w:r>
      <w:proofErr w:type="gramEnd"/>
      <w:r w:rsidRPr="004D7896">
        <w:rPr>
          <w:rFonts w:ascii="Arial" w:hAnsi="Arial" w:cs="Arial"/>
          <w:kern w:val="0"/>
          <w:sz w:val="24"/>
          <w:szCs w:val="24"/>
          <w:lang w:eastAsia="zh-CN"/>
        </w:rPr>
        <w:t>://pypi.org/project/graftm/)</w:t>
      </w:r>
    </w:p>
    <w:p w14:paraId="1A206EA9" w14:textId="39330619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  <w:lang w:eastAsia="zh-CN"/>
        </w:rPr>
        <w:t>Bioconda</w:t>
      </w:r>
      <w:proofErr w:type="spellEnd"/>
      <w:r w:rsidR="009C3351" w:rsidRPr="004D7896">
        <w:rPr>
          <w:rFonts w:ascii="Arial" w:hAnsi="Arial" w:cs="Arial"/>
          <w:kern w:val="0"/>
          <w:sz w:val="24"/>
          <w:szCs w:val="24"/>
          <w:lang w:eastAsia="zh-CN"/>
        </w:rPr>
        <w:t xml:space="preserve"> </w:t>
      </w:r>
      <w:proofErr w:type="gramStart"/>
      <w:r w:rsidR="009C3351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(</w:t>
      </w:r>
      <w:r w:rsidR="009C3351" w:rsidRPr="004D7896">
        <w:rPr>
          <w:rFonts w:ascii="Arial" w:hAnsi="Arial" w:cs="Arial"/>
          <w:kern w:val="0"/>
          <w:sz w:val="24"/>
          <w:szCs w:val="24"/>
          <w:lang w:eastAsia="zh-CN"/>
        </w:rPr>
        <w:t xml:space="preserve"> https</w:t>
      </w:r>
      <w:proofErr w:type="gramEnd"/>
      <w:r w:rsidR="009C3351" w:rsidRPr="004D7896">
        <w:rPr>
          <w:rFonts w:ascii="Arial" w:hAnsi="Arial" w:cs="Arial"/>
          <w:kern w:val="0"/>
          <w:sz w:val="24"/>
          <w:szCs w:val="24"/>
          <w:lang w:eastAsia="zh-CN"/>
        </w:rPr>
        <w:t>://bioconda.github.io/)</w:t>
      </w:r>
    </w:p>
    <w:p w14:paraId="69420FFA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lang w:eastAsia="zh-CN"/>
        </w:rPr>
      </w:pPr>
    </w:p>
    <w:p w14:paraId="266BC7B5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bCs/>
          <w:sz w:val="24"/>
          <w:szCs w:val="24"/>
          <w:lang w:eastAsia="zh-CN"/>
        </w:rPr>
        <w:t>实验步骤</w:t>
      </w:r>
    </w:p>
    <w:p w14:paraId="0FD93516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4D7896">
        <w:rPr>
          <w:rFonts w:ascii="Arial" w:hAnsi="Arial" w:cs="Arial"/>
          <w:sz w:val="24"/>
          <w:szCs w:val="24"/>
        </w:rPr>
        <w:t>一、安装</w:t>
      </w:r>
      <w:proofErr w:type="spellStart"/>
      <w:r w:rsidRPr="004D7896">
        <w:rPr>
          <w:rFonts w:ascii="Arial" w:hAnsi="Arial" w:cs="Arial"/>
          <w:sz w:val="24"/>
          <w:szCs w:val="24"/>
        </w:rPr>
        <w:t>Graftm</w:t>
      </w:r>
      <w:proofErr w:type="spellEnd"/>
      <w:r w:rsidRPr="004D7896">
        <w:rPr>
          <w:rFonts w:ascii="Arial" w:hAnsi="Arial" w:cs="Arial"/>
          <w:sz w:val="24"/>
          <w:szCs w:val="24"/>
        </w:rPr>
        <w:t>程序</w:t>
      </w:r>
    </w:p>
    <w:p w14:paraId="1AD647AA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hAnsi="Arial" w:cs="Arial"/>
          <w:kern w:val="0"/>
          <w:sz w:val="24"/>
          <w:szCs w:val="24"/>
        </w:rPr>
        <w:t>通过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conda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安装</w:t>
      </w:r>
      <w:r w:rsidRPr="004D7896">
        <w:rPr>
          <w:rFonts w:ascii="Arial" w:hAnsi="Arial" w:cs="Arial"/>
          <w:kern w:val="0"/>
          <w:sz w:val="24"/>
          <w:szCs w:val="24"/>
          <w:lang w:eastAsia="zh-CN"/>
        </w:rPr>
        <w:t>:</w:t>
      </w:r>
    </w:p>
    <w:p w14:paraId="298800DA" w14:textId="77777777" w:rsidR="00A60BE7" w:rsidRPr="004D7896" w:rsidRDefault="00A60BE7" w:rsidP="002B452A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t>conda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create -n 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</w:t>
      </w:r>
      <w:proofErr w:type="spellEnd"/>
    </w:p>
    <w:p w14:paraId="61957898" w14:textId="77777777" w:rsidR="00A60BE7" w:rsidRPr="004D7896" w:rsidRDefault="00A60BE7" w:rsidP="002B452A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t>conda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activate 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</w:t>
      </w:r>
      <w:proofErr w:type="spellEnd"/>
    </w:p>
    <w:p w14:paraId="3E405169" w14:textId="6D4D69A2" w:rsidR="00A60BE7" w:rsidRPr="004D7896" w:rsidRDefault="00A60BE7" w:rsidP="002B452A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t>conda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install 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-c 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bioconda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</w:t>
      </w:r>
    </w:p>
    <w:p w14:paraId="4DDA616A" w14:textId="77777777" w:rsidR="001D4684" w:rsidRPr="004D7896" w:rsidRDefault="001D4684" w:rsidP="002B452A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</w:p>
    <w:p w14:paraId="447FFC17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4D7896">
        <w:rPr>
          <w:rFonts w:ascii="Arial" w:hAnsi="Arial" w:cs="Arial"/>
          <w:sz w:val="24"/>
          <w:szCs w:val="24"/>
        </w:rPr>
        <w:t>二、创建与更新功能基因数据库包</w:t>
      </w:r>
    </w:p>
    <w:p w14:paraId="7CF6DB1D" w14:textId="5B95236C" w:rsidR="00A60BE7" w:rsidRPr="004D7896" w:rsidRDefault="00A60BE7" w:rsidP="009C247E">
      <w:pPr>
        <w:pStyle w:val="aa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bCs/>
          <w:lang w:eastAsia="zh-CN"/>
        </w:rPr>
      </w:pPr>
      <w:r w:rsidRPr="004D7896">
        <w:rPr>
          <w:rFonts w:ascii="Arial" w:eastAsia="宋体" w:hAnsi="Arial" w:cs="Arial"/>
          <w:bCs/>
          <w:lang w:eastAsia="zh-CN"/>
        </w:rPr>
        <w:t>下载功能基因数据</w:t>
      </w:r>
    </w:p>
    <w:p w14:paraId="2540E2CB" w14:textId="78B5E80F" w:rsidR="00A60BE7" w:rsidRPr="004D7896" w:rsidRDefault="00A60BE7" w:rsidP="00103522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登录</w:t>
      </w:r>
      <w:r w:rsidRPr="004D7896">
        <w:rPr>
          <w:rFonts w:ascii="Arial" w:hAnsi="Arial" w:cs="Arial"/>
          <w:kern w:val="0"/>
          <w:sz w:val="24"/>
          <w:szCs w:val="24"/>
        </w:rPr>
        <w:t>NCBI</w:t>
      </w:r>
      <w:r w:rsidRPr="004D7896">
        <w:rPr>
          <w:rFonts w:ascii="Arial" w:hAnsi="Arial" w:cs="Arial"/>
          <w:kern w:val="0"/>
          <w:sz w:val="24"/>
          <w:szCs w:val="24"/>
        </w:rPr>
        <w:t>核酸数据库</w:t>
      </w:r>
      <w:r w:rsidR="00652F9F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(</w:t>
      </w:r>
      <w:r w:rsidR="0073158D" w:rsidRPr="004D7896">
        <w:rPr>
          <w:rFonts w:ascii="Arial" w:hAnsi="Arial" w:cs="Arial"/>
          <w:kern w:val="0"/>
          <w:sz w:val="24"/>
          <w:szCs w:val="24"/>
        </w:rPr>
        <w:t>https://www.ncbi.nlm.nih.gov/nuccore</w:t>
      </w:r>
      <w:r w:rsidR="0073158D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  <w:r w:rsidR="0073158D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，</w:t>
      </w:r>
      <w:r w:rsidR="0073158D" w:rsidRPr="004D7896">
        <w:rPr>
          <w:rFonts w:ascii="Arial" w:hAnsi="Arial" w:cs="Arial"/>
          <w:kern w:val="0"/>
          <w:sz w:val="24"/>
          <w:szCs w:val="24"/>
          <w:lang w:eastAsia="zh-CN"/>
        </w:rPr>
        <w:t>根据</w:t>
      </w:r>
      <w:r w:rsidR="0073158D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功能基因</w:t>
      </w:r>
      <w:r w:rsidR="0073158D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</w:t>
      </w:r>
      <w:r w:rsidRPr="004D7896">
        <w:rPr>
          <w:rFonts w:ascii="Arial" w:hAnsi="Arial" w:cs="Arial"/>
          <w:kern w:val="0"/>
          <w:sz w:val="24"/>
          <w:szCs w:val="24"/>
        </w:rPr>
        <w:t>名称查询序列，下载目标功能基因序列和物种分类信息，分别整理成两个文件</w:t>
      </w:r>
      <w:r w:rsidR="00103522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(</w:t>
      </w:r>
      <w:r w:rsidRPr="004D7896">
        <w:rPr>
          <w:rFonts w:ascii="Arial" w:hAnsi="Arial" w:cs="Arial"/>
          <w:kern w:val="0"/>
          <w:sz w:val="24"/>
          <w:szCs w:val="24"/>
        </w:rPr>
        <w:t>m</w:t>
      </w:r>
      <w:r w:rsidR="00103522" w:rsidRPr="004D7896"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arker.genes.fasta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和</w:t>
      </w:r>
      <w:r w:rsidRPr="004D7896">
        <w:rPr>
          <w:rFonts w:ascii="Arial" w:hAnsi="Arial" w:cs="Arial"/>
          <w:kern w:val="0"/>
          <w:sz w:val="24"/>
          <w:szCs w:val="24"/>
        </w:rPr>
        <w:t>marker.genes.taxonomy.txt</w:t>
      </w:r>
      <w:r w:rsidR="00103522" w:rsidRPr="004D7896">
        <w:rPr>
          <w:rFonts w:ascii="Arial" w:hAnsi="Arial" w:cs="Arial"/>
          <w:kern w:val="0"/>
          <w:sz w:val="24"/>
          <w:szCs w:val="24"/>
        </w:rPr>
        <w:t>)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（图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1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和图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2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）</w:t>
      </w:r>
      <w:r w:rsidRPr="004D7896">
        <w:rPr>
          <w:rFonts w:ascii="Arial" w:hAnsi="Arial" w:cs="Arial"/>
          <w:kern w:val="0"/>
          <w:sz w:val="24"/>
          <w:szCs w:val="24"/>
        </w:rPr>
        <w:t>。</w:t>
      </w:r>
    </w:p>
    <w:p w14:paraId="454957F1" w14:textId="14622397" w:rsidR="00A60BE7" w:rsidRPr="004D7896" w:rsidRDefault="00A60BE7" w:rsidP="00746115">
      <w:pPr>
        <w:adjustRightInd w:val="0"/>
        <w:snapToGrid w:val="0"/>
        <w:spacing w:line="360" w:lineRule="auto"/>
        <w:ind w:leftChars="200" w:left="400" w:firstLineChars="200" w:firstLine="480"/>
        <w:jc w:val="both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文件</w:t>
      </w:r>
      <w:r w:rsidRPr="004D7896">
        <w:rPr>
          <w:rFonts w:ascii="Arial" w:hAnsi="Arial" w:cs="Arial"/>
          <w:kern w:val="0"/>
          <w:sz w:val="24"/>
          <w:szCs w:val="24"/>
        </w:rPr>
        <w:t>1</w:t>
      </w:r>
      <w:r w:rsidRPr="004D7896">
        <w:rPr>
          <w:rFonts w:ascii="Arial" w:hAnsi="Arial" w:cs="Arial"/>
          <w:kern w:val="0"/>
          <w:sz w:val="24"/>
          <w:szCs w:val="24"/>
        </w:rPr>
        <w:t>：参考功能基因文件，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marker.genes.fasta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，格式为</w:t>
      </w:r>
      <w:r w:rsidRPr="004D7896">
        <w:rPr>
          <w:rFonts w:ascii="Arial" w:hAnsi="Arial" w:cs="Arial"/>
          <w:kern w:val="0"/>
          <w:sz w:val="24"/>
          <w:szCs w:val="24"/>
        </w:rPr>
        <w:t>FASTA</w:t>
      </w:r>
      <w:r w:rsidRPr="004D7896">
        <w:rPr>
          <w:rFonts w:ascii="Arial" w:hAnsi="Arial" w:cs="Arial"/>
          <w:kern w:val="0"/>
          <w:sz w:val="24"/>
          <w:szCs w:val="24"/>
        </w:rPr>
        <w:t>：</w:t>
      </w:r>
    </w:p>
    <w:p w14:paraId="13FC2629" w14:textId="77777777" w:rsidR="00D522AA" w:rsidRPr="004D7896" w:rsidRDefault="00D522AA" w:rsidP="00746115">
      <w:pPr>
        <w:adjustRightInd w:val="0"/>
        <w:snapToGrid w:val="0"/>
        <w:spacing w:line="360" w:lineRule="auto"/>
        <w:ind w:leftChars="200" w:left="400" w:firstLineChars="200" w:firstLine="480"/>
        <w:jc w:val="both"/>
        <w:rPr>
          <w:rFonts w:ascii="Arial" w:eastAsia="Malgun Gothic" w:hAnsi="Arial" w:cs="Arial"/>
          <w:kern w:val="0"/>
          <w:sz w:val="24"/>
          <w:szCs w:val="24"/>
        </w:rPr>
      </w:pPr>
    </w:p>
    <w:p w14:paraId="29BF9C5B" w14:textId="4B509F40" w:rsidR="00A60BE7" w:rsidRPr="004D7896" w:rsidRDefault="00A60BE7" w:rsidP="00F83B59">
      <w:pPr>
        <w:adjustRightInd w:val="0"/>
        <w:snapToGrid w:val="0"/>
        <w:spacing w:line="360" w:lineRule="auto"/>
        <w:ind w:leftChars="200" w:left="400"/>
        <w:jc w:val="center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noProof/>
          <w:kern w:val="0"/>
          <w:sz w:val="24"/>
          <w:szCs w:val="24"/>
          <w:lang w:eastAsia="zh-CN"/>
        </w:rPr>
        <w:drawing>
          <wp:inline distT="0" distB="0" distL="0" distR="0" wp14:anchorId="0509924A" wp14:editId="5B3DD40F">
            <wp:extent cx="5274310" cy="638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878" w14:textId="61BBD3D7" w:rsidR="00D522AA" w:rsidRPr="004D7896" w:rsidRDefault="00260EC5" w:rsidP="00260EC5">
      <w:pPr>
        <w:adjustRightInd w:val="0"/>
        <w:snapToGrid w:val="0"/>
        <w:spacing w:line="360" w:lineRule="auto"/>
        <w:ind w:leftChars="200" w:left="400"/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</w:pPr>
      <w:r w:rsidRPr="004D7896">
        <w:rPr>
          <w:rFonts w:ascii="宋体" w:eastAsia="宋体" w:hAnsi="宋体" w:cs="微软雅黑"/>
          <w:b/>
          <w:kern w:val="0"/>
          <w:sz w:val="24"/>
          <w:szCs w:val="24"/>
        </w:rPr>
        <w:t>图</w:t>
      </w:r>
      <w:r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1</w:t>
      </w:r>
      <w:r w:rsidRPr="004D7896"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  <w:t xml:space="preserve">. </w:t>
      </w:r>
      <w:r w:rsidR="00401CBA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参考功能基因文件格式</w:t>
      </w:r>
    </w:p>
    <w:p w14:paraId="08625242" w14:textId="77777777" w:rsidR="00260EC5" w:rsidRPr="004D7896" w:rsidRDefault="00260EC5" w:rsidP="00260EC5">
      <w:pPr>
        <w:adjustRightInd w:val="0"/>
        <w:snapToGrid w:val="0"/>
        <w:spacing w:line="360" w:lineRule="auto"/>
        <w:ind w:leftChars="200" w:left="400"/>
        <w:rPr>
          <w:rFonts w:ascii="宋体" w:eastAsia="宋体" w:hAnsi="宋体" w:cs="Arial"/>
          <w:b/>
          <w:kern w:val="0"/>
          <w:sz w:val="24"/>
          <w:szCs w:val="24"/>
          <w:lang w:eastAsia="zh-CN"/>
        </w:rPr>
      </w:pPr>
    </w:p>
    <w:p w14:paraId="36DE26CD" w14:textId="0950814A" w:rsidR="00A60BE7" w:rsidRPr="004D7896" w:rsidRDefault="00A60BE7" w:rsidP="00D522AA">
      <w:pPr>
        <w:adjustRightInd w:val="0"/>
        <w:snapToGrid w:val="0"/>
        <w:spacing w:line="360" w:lineRule="auto"/>
        <w:ind w:leftChars="200" w:left="400" w:firstLineChars="200" w:firstLine="480"/>
        <w:jc w:val="both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文件</w:t>
      </w:r>
      <w:r w:rsidRPr="004D7896">
        <w:rPr>
          <w:rFonts w:ascii="Arial" w:hAnsi="Arial" w:cs="Arial"/>
          <w:kern w:val="0"/>
          <w:sz w:val="24"/>
          <w:szCs w:val="24"/>
        </w:rPr>
        <w:t>2</w:t>
      </w:r>
      <w:r w:rsidRPr="004D7896">
        <w:rPr>
          <w:rFonts w:ascii="Arial" w:hAnsi="Arial" w:cs="Arial"/>
          <w:kern w:val="0"/>
          <w:sz w:val="24"/>
          <w:szCs w:val="24"/>
        </w:rPr>
        <w:t>：参考功能基因物种信息文件，</w:t>
      </w:r>
      <w:r w:rsidRPr="004D7896">
        <w:rPr>
          <w:rFonts w:ascii="Arial" w:hAnsi="Arial" w:cs="Arial"/>
          <w:kern w:val="0"/>
          <w:sz w:val="24"/>
          <w:szCs w:val="24"/>
        </w:rPr>
        <w:t>marker.genes.taxonomy.txt</w:t>
      </w:r>
      <w:r w:rsidRPr="004D7896">
        <w:rPr>
          <w:rFonts w:ascii="Arial" w:hAnsi="Arial" w:cs="Arial"/>
          <w:kern w:val="0"/>
          <w:sz w:val="24"/>
          <w:szCs w:val="24"/>
        </w:rPr>
        <w:t>，文本文件</w:t>
      </w:r>
      <w:r w:rsidR="00DA5007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(</w:t>
      </w:r>
      <w:r w:rsidRPr="004D7896">
        <w:rPr>
          <w:rFonts w:ascii="Arial" w:hAnsi="Arial" w:cs="Arial"/>
          <w:kern w:val="0"/>
          <w:sz w:val="24"/>
          <w:szCs w:val="24"/>
        </w:rPr>
        <w:t>第一列为</w:t>
      </w:r>
      <w:r w:rsidRPr="004D7896">
        <w:rPr>
          <w:rFonts w:ascii="Arial" w:hAnsi="Arial" w:cs="Arial"/>
          <w:kern w:val="0"/>
          <w:sz w:val="24"/>
          <w:szCs w:val="24"/>
        </w:rPr>
        <w:t>ID</w:t>
      </w:r>
      <w:r w:rsidRPr="004D7896">
        <w:rPr>
          <w:rFonts w:ascii="Arial" w:hAnsi="Arial" w:cs="Arial"/>
          <w:kern w:val="0"/>
          <w:sz w:val="24"/>
          <w:szCs w:val="24"/>
        </w:rPr>
        <w:t>，第二列为分类信息，两列</w:t>
      </w:r>
      <w:r w:rsidRPr="004D7896">
        <w:rPr>
          <w:rFonts w:ascii="Arial" w:hAnsi="Arial" w:cs="Arial"/>
          <w:kern w:val="0"/>
          <w:sz w:val="24"/>
          <w:szCs w:val="24"/>
        </w:rPr>
        <w:t>Tab</w:t>
      </w:r>
      <w:r w:rsidRPr="004D7896">
        <w:rPr>
          <w:rFonts w:ascii="Arial" w:hAnsi="Arial" w:cs="Arial"/>
          <w:kern w:val="0"/>
          <w:sz w:val="24"/>
          <w:szCs w:val="24"/>
        </w:rPr>
        <w:t>隔开</w:t>
      </w:r>
      <w:r w:rsidR="00DA5007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  <w:r w:rsidRPr="004D7896">
        <w:rPr>
          <w:rFonts w:ascii="Arial" w:hAnsi="Arial" w:cs="Arial"/>
          <w:kern w:val="0"/>
          <w:sz w:val="24"/>
          <w:szCs w:val="24"/>
        </w:rPr>
        <w:t>，格式如下：</w:t>
      </w:r>
    </w:p>
    <w:p w14:paraId="707CA94E" w14:textId="77777777" w:rsidR="00DA5007" w:rsidRPr="004D7896" w:rsidRDefault="00DA5007" w:rsidP="00D522AA">
      <w:pPr>
        <w:adjustRightInd w:val="0"/>
        <w:snapToGrid w:val="0"/>
        <w:spacing w:line="360" w:lineRule="auto"/>
        <w:ind w:leftChars="200" w:left="400" w:firstLineChars="200" w:firstLine="480"/>
        <w:jc w:val="both"/>
        <w:rPr>
          <w:rFonts w:ascii="Arial" w:eastAsia="Malgun Gothic" w:hAnsi="Arial" w:cs="Arial"/>
          <w:kern w:val="0"/>
          <w:sz w:val="24"/>
          <w:szCs w:val="24"/>
        </w:rPr>
      </w:pPr>
    </w:p>
    <w:p w14:paraId="038354DA" w14:textId="797802BA" w:rsidR="00A60BE7" w:rsidRPr="004D7896" w:rsidRDefault="00A60BE7" w:rsidP="00F83B59">
      <w:pPr>
        <w:adjustRightInd w:val="0"/>
        <w:snapToGrid w:val="0"/>
        <w:spacing w:line="360" w:lineRule="auto"/>
        <w:ind w:leftChars="200" w:left="400"/>
        <w:jc w:val="center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noProof/>
          <w:kern w:val="0"/>
          <w:sz w:val="24"/>
          <w:szCs w:val="24"/>
          <w:lang w:eastAsia="zh-CN"/>
        </w:rPr>
        <w:drawing>
          <wp:inline distT="0" distB="0" distL="0" distR="0" wp14:anchorId="6DFD1F9C" wp14:editId="22B28D8C">
            <wp:extent cx="5274310" cy="36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BE2" w14:textId="7DBACC46" w:rsidR="00260EC5" w:rsidRPr="004D7896" w:rsidRDefault="00260EC5" w:rsidP="00260EC5">
      <w:pPr>
        <w:adjustRightInd w:val="0"/>
        <w:snapToGrid w:val="0"/>
        <w:spacing w:line="360" w:lineRule="auto"/>
        <w:ind w:leftChars="200" w:left="400"/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</w:pPr>
      <w:r w:rsidRPr="004D7896">
        <w:rPr>
          <w:rFonts w:ascii="宋体" w:eastAsia="宋体" w:hAnsi="宋体" w:cs="微软雅黑"/>
          <w:b/>
          <w:kern w:val="0"/>
          <w:sz w:val="24"/>
          <w:szCs w:val="24"/>
        </w:rPr>
        <w:t>图</w:t>
      </w:r>
      <w:r w:rsidRPr="004D7896"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  <w:t xml:space="preserve">2. </w:t>
      </w:r>
      <w:r w:rsidR="00401CBA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参考功能基因物种信息文件格式</w:t>
      </w:r>
    </w:p>
    <w:p w14:paraId="0C0DA145" w14:textId="77777777" w:rsidR="00DA5007" w:rsidRPr="004D7896" w:rsidRDefault="00DA5007" w:rsidP="00B37090">
      <w:pPr>
        <w:adjustRightInd w:val="0"/>
        <w:snapToGrid w:val="0"/>
        <w:spacing w:line="360" w:lineRule="auto"/>
        <w:rPr>
          <w:rFonts w:ascii="Arial" w:eastAsia="Malgun Gothic" w:hAnsi="Arial" w:cs="Arial"/>
          <w:kern w:val="0"/>
          <w:sz w:val="24"/>
          <w:szCs w:val="24"/>
        </w:rPr>
      </w:pPr>
    </w:p>
    <w:p w14:paraId="605AE285" w14:textId="6C58DE08" w:rsidR="00A60BE7" w:rsidRPr="004D7896" w:rsidRDefault="00A60BE7" w:rsidP="001A383A">
      <w:pPr>
        <w:adjustRightInd w:val="0"/>
        <w:snapToGrid w:val="0"/>
        <w:spacing w:line="360" w:lineRule="auto"/>
        <w:ind w:leftChars="200" w:left="400" w:firstLineChars="200" w:firstLine="480"/>
        <w:rPr>
          <w:rFonts w:ascii="Arial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hAnsi="Arial" w:cs="Arial"/>
          <w:kern w:val="0"/>
          <w:sz w:val="24"/>
          <w:szCs w:val="24"/>
        </w:rPr>
        <w:lastRenderedPageBreak/>
        <w:t>例子：以搜索脲酶基因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ureC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为例</w:t>
      </w:r>
      <w:r w:rsidR="00DF696F" w:rsidRPr="004D7896">
        <w:rPr>
          <w:rFonts w:ascii="Arial" w:hAnsi="Arial" w:cs="Arial" w:hint="eastAsia"/>
          <w:kern w:val="0"/>
          <w:sz w:val="24"/>
          <w:szCs w:val="24"/>
          <w:vertAlign w:val="superscript"/>
          <w:lang w:eastAsia="zh-CN"/>
        </w:rPr>
        <w:t>[</w:t>
      </w:r>
      <w:r w:rsidR="00DF696F" w:rsidRPr="004D7896">
        <w:rPr>
          <w:rFonts w:ascii="Arial" w:hAnsi="Arial" w:cs="Arial"/>
          <w:kern w:val="0"/>
          <w:sz w:val="24"/>
          <w:szCs w:val="24"/>
          <w:vertAlign w:val="superscript"/>
          <w:lang w:eastAsia="zh-CN"/>
        </w:rPr>
        <w:t>3]</w:t>
      </w:r>
    </w:p>
    <w:p w14:paraId="19B0F26B" w14:textId="3354F22A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登录</w:t>
      </w:r>
      <w:r w:rsidRPr="004D7896">
        <w:rPr>
          <w:rFonts w:ascii="Arial" w:hAnsi="Arial" w:cs="Arial"/>
          <w:kern w:val="0"/>
        </w:rPr>
        <w:t>NCBI</w:t>
      </w:r>
      <w:r w:rsidRPr="004D7896">
        <w:rPr>
          <w:rFonts w:ascii="Arial" w:hAnsi="Arial" w:cs="Arial"/>
          <w:kern w:val="0"/>
        </w:rPr>
        <w:t>核酸数据库，输入关键词</w:t>
      </w:r>
      <w:r w:rsidRPr="004D7896">
        <w:rPr>
          <w:rFonts w:ascii="Arial" w:hAnsi="Arial" w:cs="Arial"/>
          <w:kern w:val="0"/>
        </w:rPr>
        <w:t>“</w:t>
      </w:r>
      <w:proofErr w:type="spellStart"/>
      <w:r w:rsidRPr="004D7896">
        <w:rPr>
          <w:rFonts w:ascii="Arial" w:hAnsi="Arial" w:cs="Arial"/>
          <w:kern w:val="0"/>
        </w:rPr>
        <w:t>ureC</w:t>
      </w:r>
      <w:proofErr w:type="spellEnd"/>
      <w:r w:rsidRPr="004D7896">
        <w:rPr>
          <w:rFonts w:ascii="Arial" w:hAnsi="Arial" w:cs="Arial"/>
          <w:kern w:val="0"/>
        </w:rPr>
        <w:t>”</w:t>
      </w:r>
      <w:r w:rsidRPr="004D7896">
        <w:rPr>
          <w:rFonts w:ascii="Arial" w:hAnsi="Arial" w:cs="Arial"/>
          <w:kern w:val="0"/>
        </w:rPr>
        <w:t>，检索后出现所有包含</w:t>
      </w:r>
      <w:proofErr w:type="spellStart"/>
      <w:r w:rsidRPr="004D7896">
        <w:rPr>
          <w:rFonts w:ascii="Arial" w:hAnsi="Arial" w:cs="Arial"/>
          <w:kern w:val="0"/>
        </w:rPr>
        <w:t>ureC</w:t>
      </w:r>
      <w:proofErr w:type="spellEnd"/>
      <w:r w:rsidRPr="004D7896">
        <w:rPr>
          <w:rFonts w:ascii="Arial" w:hAnsi="Arial" w:cs="Arial"/>
          <w:kern w:val="0"/>
        </w:rPr>
        <w:t>基因的序列或基因组。点击需要下载的序列，进入信息页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3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Pr="004D7896">
        <w:rPr>
          <w:rFonts w:ascii="Arial" w:hAnsi="Arial" w:cs="Arial"/>
          <w:kern w:val="0"/>
        </w:rPr>
        <w:t>。</w:t>
      </w:r>
    </w:p>
    <w:p w14:paraId="7B2A5F2F" w14:textId="76BEE8F4" w:rsidR="009C3351" w:rsidRPr="004D7896" w:rsidRDefault="009C3351" w:rsidP="00330876">
      <w:pPr>
        <w:adjustRightInd w:val="0"/>
        <w:snapToGrid w:val="0"/>
        <w:spacing w:line="360" w:lineRule="auto"/>
        <w:ind w:left="40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drawing>
          <wp:inline distT="0" distB="0" distL="0" distR="0" wp14:anchorId="466A3BA0" wp14:editId="747E5206">
            <wp:extent cx="5274310" cy="3728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61D" w14:textId="374C095E" w:rsidR="00330876" w:rsidRPr="004D7896" w:rsidRDefault="00330876" w:rsidP="00330876">
      <w:pPr>
        <w:adjustRightInd w:val="0"/>
        <w:snapToGrid w:val="0"/>
        <w:spacing w:line="360" w:lineRule="auto"/>
        <w:ind w:left="400"/>
        <w:rPr>
          <w:rFonts w:ascii="宋体" w:eastAsia="宋体" w:hAnsi="宋体" w:cs="Arial"/>
          <w:b/>
          <w:bCs/>
          <w:kern w:val="0"/>
          <w:sz w:val="24"/>
          <w:szCs w:val="24"/>
        </w:rPr>
      </w:pPr>
      <w:r w:rsidRPr="004D7896">
        <w:rPr>
          <w:rFonts w:ascii="宋体" w:eastAsia="宋体" w:hAnsi="宋体" w:cs="微软雅黑" w:hint="eastAsia"/>
          <w:b/>
          <w:bCs/>
          <w:kern w:val="0"/>
          <w:sz w:val="24"/>
          <w:szCs w:val="24"/>
          <w:lang w:eastAsia="zh-CN"/>
        </w:rPr>
        <w:t>图3：</w:t>
      </w:r>
      <w:r w:rsidR="00F83B59" w:rsidRPr="004D7896">
        <w:rPr>
          <w:rFonts w:ascii="宋体" w:eastAsia="宋体" w:hAnsi="宋体" w:cs="微软雅黑" w:hint="eastAsia"/>
          <w:b/>
          <w:bCs/>
          <w:kern w:val="0"/>
          <w:sz w:val="24"/>
          <w:szCs w:val="24"/>
          <w:lang w:eastAsia="zh-CN"/>
        </w:rPr>
        <w:t>NCBI核酸数据库，需要下载序列信息页</w:t>
      </w:r>
    </w:p>
    <w:p w14:paraId="3450AE24" w14:textId="529298E3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找到</w:t>
      </w:r>
      <w:proofErr w:type="spellStart"/>
      <w:r w:rsidRPr="004D7896">
        <w:rPr>
          <w:rFonts w:ascii="Arial" w:hAnsi="Arial" w:cs="Arial"/>
          <w:kern w:val="0"/>
        </w:rPr>
        <w:t>ureC</w:t>
      </w:r>
      <w:proofErr w:type="spellEnd"/>
      <w:r w:rsidRPr="004D7896">
        <w:rPr>
          <w:rFonts w:ascii="Arial" w:hAnsi="Arial" w:cs="Arial"/>
          <w:kern w:val="0"/>
        </w:rPr>
        <w:t>基因所在的编码位置，本例中是</w:t>
      </w:r>
      <w:r w:rsidRPr="004D7896">
        <w:rPr>
          <w:rFonts w:ascii="Arial" w:hAnsi="Arial" w:cs="Arial"/>
          <w:kern w:val="0"/>
        </w:rPr>
        <w:t xml:space="preserve">1 </w:t>
      </w:r>
      <w:r w:rsidR="00330876" w:rsidRPr="004D7896">
        <w:rPr>
          <w:rFonts w:ascii="Arial" w:hAnsi="Arial" w:cs="Arial"/>
          <w:kern w:val="0"/>
        </w:rPr>
        <w:t>–</w:t>
      </w:r>
      <w:r w:rsidRPr="004D7896">
        <w:rPr>
          <w:rFonts w:ascii="Arial" w:hAnsi="Arial" w:cs="Arial"/>
          <w:kern w:val="0"/>
        </w:rPr>
        <w:t xml:space="preserve"> 1710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4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Pr="004D7896">
        <w:rPr>
          <w:rFonts w:ascii="Arial" w:hAnsi="Arial" w:cs="Arial"/>
          <w:kern w:val="0"/>
        </w:rPr>
        <w:t>。</w:t>
      </w:r>
    </w:p>
    <w:p w14:paraId="605765FE" w14:textId="1A583A85" w:rsidR="009C3351" w:rsidRPr="004D7896" w:rsidRDefault="009C3351" w:rsidP="00F83B59">
      <w:pPr>
        <w:pStyle w:val="aa"/>
        <w:adjustRightInd w:val="0"/>
        <w:snapToGrid w:val="0"/>
        <w:spacing w:line="360" w:lineRule="auto"/>
        <w:ind w:left="880" w:firstLineChars="0" w:firstLine="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lastRenderedPageBreak/>
        <w:drawing>
          <wp:inline distT="0" distB="0" distL="0" distR="0" wp14:anchorId="61542272" wp14:editId="73BA57DC">
            <wp:extent cx="5274310" cy="3734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CC25" w14:textId="29E5C873" w:rsidR="00330876" w:rsidRPr="004D7896" w:rsidRDefault="00330876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="宋体" w:eastAsia="宋体" w:hAnsi="宋体" w:cs="Arial"/>
          <w:b/>
          <w:bCs/>
          <w:kern w:val="0"/>
        </w:rPr>
      </w:pPr>
      <w:r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图4：</w:t>
      </w:r>
      <w:proofErr w:type="spellStart"/>
      <w:r w:rsidR="00F83B59"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ureC</w:t>
      </w:r>
      <w:proofErr w:type="spellEnd"/>
      <w:r w:rsidR="00F83B59"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基因所在的编码位置</w:t>
      </w:r>
    </w:p>
    <w:p w14:paraId="1635688F" w14:textId="565F7828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鼠标滑轮上滑后，在</w:t>
      </w:r>
      <w:r w:rsidRPr="004D7896">
        <w:rPr>
          <w:rFonts w:ascii="Arial" w:hAnsi="Arial" w:cs="Arial"/>
          <w:kern w:val="0"/>
        </w:rPr>
        <w:t>“Change region shown”</w:t>
      </w:r>
      <w:r w:rsidRPr="004D7896">
        <w:rPr>
          <w:rFonts w:ascii="Arial" w:hAnsi="Arial" w:cs="Arial"/>
          <w:kern w:val="0"/>
        </w:rPr>
        <w:t>那里输入</w:t>
      </w:r>
      <w:r w:rsidRPr="004D7896">
        <w:rPr>
          <w:rFonts w:ascii="Arial" w:hAnsi="Arial" w:cs="Arial"/>
          <w:kern w:val="0"/>
        </w:rPr>
        <w:t>1 - 1710</w:t>
      </w:r>
      <w:r w:rsidRPr="004D7896">
        <w:rPr>
          <w:rFonts w:ascii="Arial" w:hAnsi="Arial" w:cs="Arial"/>
          <w:kern w:val="0"/>
        </w:rPr>
        <w:t>，点击</w:t>
      </w:r>
      <w:r w:rsidRPr="004D7896">
        <w:rPr>
          <w:rFonts w:ascii="Arial" w:hAnsi="Arial" w:cs="Arial"/>
          <w:kern w:val="0"/>
        </w:rPr>
        <w:t>update view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5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="00F83B59" w:rsidRPr="004D7896">
        <w:rPr>
          <w:rFonts w:ascii="Arial" w:hAnsi="Arial" w:cs="Arial" w:hint="eastAsia"/>
          <w:kern w:val="0"/>
          <w:lang w:eastAsia="zh-CN"/>
        </w:rPr>
        <w:t>。</w:t>
      </w:r>
      <w:r w:rsidR="00330876" w:rsidRPr="004D7896">
        <w:rPr>
          <w:rFonts w:ascii="Arial" w:hAnsi="Arial" w:cs="Arial"/>
          <w:kern w:val="0"/>
        </w:rPr>
        <w:t xml:space="preserve"> </w:t>
      </w:r>
    </w:p>
    <w:p w14:paraId="2B1D804D" w14:textId="2C9F2D18" w:rsidR="009C3351" w:rsidRPr="004D7896" w:rsidRDefault="009C3351" w:rsidP="00F83B59">
      <w:pPr>
        <w:pStyle w:val="aa"/>
        <w:adjustRightInd w:val="0"/>
        <w:snapToGrid w:val="0"/>
        <w:spacing w:line="360" w:lineRule="auto"/>
        <w:ind w:left="880" w:firstLineChars="0" w:firstLine="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drawing>
          <wp:inline distT="0" distB="0" distL="0" distR="0" wp14:anchorId="57747755" wp14:editId="2A12D039">
            <wp:extent cx="5274310" cy="3066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B68" w14:textId="65C8B3F5" w:rsidR="00330876" w:rsidRPr="004D7896" w:rsidRDefault="00330876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="宋体" w:eastAsia="宋体" w:hAnsi="宋体" w:cs="Arial"/>
          <w:b/>
          <w:bCs/>
          <w:kern w:val="0"/>
        </w:rPr>
      </w:pPr>
      <w:r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图5：</w:t>
      </w:r>
      <w:r w:rsidR="00F83B59"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“</w:t>
      </w:r>
      <w:r w:rsidR="00F83B59" w:rsidRPr="004D7896">
        <w:rPr>
          <w:rFonts w:ascii="宋体" w:eastAsia="宋体" w:hAnsi="宋体" w:cs="微软雅黑"/>
          <w:b/>
          <w:bCs/>
          <w:kern w:val="0"/>
          <w:lang w:eastAsia="zh-CN"/>
        </w:rPr>
        <w:t>Change region shown”</w:t>
      </w:r>
      <w:r w:rsidR="00F83B59"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界面</w:t>
      </w:r>
    </w:p>
    <w:p w14:paraId="19F8E262" w14:textId="6EAFB36D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保存</w:t>
      </w:r>
      <w:r w:rsidRPr="004D7896">
        <w:rPr>
          <w:rFonts w:ascii="Arial" w:hAnsi="Arial" w:cs="Arial"/>
          <w:kern w:val="0"/>
        </w:rPr>
        <w:t>ORGANISM</w:t>
      </w:r>
      <w:r w:rsidRPr="004D7896">
        <w:rPr>
          <w:rFonts w:ascii="Arial" w:hAnsi="Arial" w:cs="Arial"/>
          <w:kern w:val="0"/>
        </w:rPr>
        <w:t>信息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6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="00F83B59" w:rsidRPr="004D7896">
        <w:rPr>
          <w:rFonts w:ascii="Arial" w:hAnsi="Arial" w:cs="Arial" w:hint="eastAsia"/>
          <w:kern w:val="0"/>
          <w:lang w:eastAsia="zh-CN"/>
        </w:rPr>
        <w:t>。</w:t>
      </w:r>
    </w:p>
    <w:p w14:paraId="3E0F6EFC" w14:textId="302FF0E0" w:rsidR="009C3351" w:rsidRPr="004D7896" w:rsidRDefault="009C3351" w:rsidP="00F83B59">
      <w:pPr>
        <w:pStyle w:val="aa"/>
        <w:adjustRightInd w:val="0"/>
        <w:snapToGrid w:val="0"/>
        <w:spacing w:line="360" w:lineRule="auto"/>
        <w:ind w:left="880" w:firstLineChars="0" w:firstLine="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lastRenderedPageBreak/>
        <w:drawing>
          <wp:inline distT="0" distB="0" distL="0" distR="0" wp14:anchorId="72D36C01" wp14:editId="33E35BE6">
            <wp:extent cx="5274310" cy="3622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8AE1" w14:textId="20A43E91" w:rsidR="00330876" w:rsidRPr="004D7896" w:rsidRDefault="00330876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="宋体" w:eastAsia="宋体" w:hAnsi="宋体" w:cs="Arial"/>
          <w:b/>
          <w:bCs/>
          <w:kern w:val="0"/>
        </w:rPr>
      </w:pPr>
      <w:r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图6：</w:t>
      </w:r>
      <w:r w:rsidR="00F83B59"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ORGANISM信息界面</w:t>
      </w:r>
    </w:p>
    <w:p w14:paraId="7C11986C" w14:textId="5CE8063C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点击显示方式为</w:t>
      </w:r>
      <w:r w:rsidRPr="004D7896">
        <w:rPr>
          <w:rFonts w:ascii="Arial" w:hAnsi="Arial" w:cs="Arial"/>
          <w:kern w:val="0"/>
        </w:rPr>
        <w:t>FASTA</w:t>
      </w:r>
      <w:r w:rsidRPr="004D7896">
        <w:rPr>
          <w:rFonts w:ascii="Arial" w:hAnsi="Arial" w:cs="Arial"/>
          <w:kern w:val="0"/>
        </w:rPr>
        <w:t>，将</w:t>
      </w:r>
      <w:r w:rsidRPr="004D7896">
        <w:rPr>
          <w:rFonts w:ascii="Arial" w:hAnsi="Arial" w:cs="Arial"/>
          <w:kern w:val="0"/>
        </w:rPr>
        <w:t>FASTA</w:t>
      </w:r>
      <w:r w:rsidRPr="004D7896">
        <w:rPr>
          <w:rFonts w:ascii="Arial" w:hAnsi="Arial" w:cs="Arial"/>
          <w:kern w:val="0"/>
        </w:rPr>
        <w:t>格式序列保存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7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Pr="004D7896">
        <w:rPr>
          <w:rFonts w:ascii="Arial" w:hAnsi="Arial" w:cs="Arial"/>
          <w:kern w:val="0"/>
        </w:rPr>
        <w:t>。</w:t>
      </w:r>
    </w:p>
    <w:p w14:paraId="7EED5D80" w14:textId="59E420EC" w:rsidR="009C3351" w:rsidRPr="004D7896" w:rsidRDefault="009C3351" w:rsidP="00F83B59">
      <w:pPr>
        <w:pStyle w:val="aa"/>
        <w:adjustRightInd w:val="0"/>
        <w:snapToGrid w:val="0"/>
        <w:spacing w:line="360" w:lineRule="auto"/>
        <w:ind w:left="880" w:firstLineChars="0" w:firstLine="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drawing>
          <wp:inline distT="0" distB="0" distL="0" distR="0" wp14:anchorId="15730CB8" wp14:editId="79BBA769">
            <wp:extent cx="5274310" cy="3650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D853" w14:textId="265FE5B2" w:rsidR="00330876" w:rsidRPr="004D7896" w:rsidRDefault="00330876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Theme="minorEastAsia" w:hAnsiTheme="minorEastAsia" w:cs="Arial"/>
          <w:b/>
          <w:bCs/>
          <w:kern w:val="0"/>
        </w:rPr>
      </w:pPr>
      <w:r w:rsidRPr="004D7896">
        <w:rPr>
          <w:rFonts w:asciiTheme="minorEastAsia" w:hAnsiTheme="minorEastAsia" w:cs="微软雅黑" w:hint="eastAsia"/>
          <w:b/>
          <w:bCs/>
          <w:kern w:val="0"/>
          <w:lang w:eastAsia="zh-CN"/>
        </w:rPr>
        <w:t>图7：</w:t>
      </w:r>
      <w:r w:rsidR="00F83B59" w:rsidRPr="004D7896">
        <w:rPr>
          <w:rFonts w:asciiTheme="minorEastAsia" w:hAnsiTheme="minorEastAsia" w:cs="微软雅黑" w:hint="eastAsia"/>
          <w:b/>
          <w:bCs/>
          <w:kern w:val="0"/>
          <w:lang w:eastAsia="zh-CN"/>
        </w:rPr>
        <w:t>保存FASTA格式</w:t>
      </w:r>
    </w:p>
    <w:p w14:paraId="4A116ABC" w14:textId="2B40BEA2" w:rsidR="00A60BE7" w:rsidRPr="004D7896" w:rsidRDefault="00A60BE7" w:rsidP="00BF2F3B">
      <w:pPr>
        <w:pStyle w:val="aa"/>
        <w:numPr>
          <w:ilvl w:val="0"/>
          <w:numId w:val="38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lastRenderedPageBreak/>
        <w:t>将所有下载的</w:t>
      </w:r>
      <w:proofErr w:type="spellStart"/>
      <w:r w:rsidRPr="004D7896">
        <w:rPr>
          <w:rFonts w:ascii="Arial" w:hAnsi="Arial" w:cs="Arial"/>
          <w:kern w:val="0"/>
        </w:rPr>
        <w:t>ureC</w:t>
      </w:r>
      <w:proofErr w:type="spellEnd"/>
      <w:r w:rsidRPr="004D7896">
        <w:rPr>
          <w:rFonts w:ascii="Arial" w:hAnsi="Arial" w:cs="Arial"/>
          <w:kern w:val="0"/>
        </w:rPr>
        <w:t>基因</w:t>
      </w:r>
      <w:r w:rsidRPr="004D7896">
        <w:rPr>
          <w:rFonts w:ascii="Arial" w:hAnsi="Arial" w:cs="Arial"/>
          <w:kern w:val="0"/>
        </w:rPr>
        <w:t>FASTA</w:t>
      </w:r>
      <w:r w:rsidRPr="004D7896">
        <w:rPr>
          <w:rFonts w:ascii="Arial" w:hAnsi="Arial" w:cs="Arial"/>
          <w:kern w:val="0"/>
        </w:rPr>
        <w:t>序列复制到一个文件中，物种分类信息复制到另一个文件中。</w:t>
      </w:r>
    </w:p>
    <w:p w14:paraId="72A97875" w14:textId="12988412" w:rsidR="00330876" w:rsidRPr="004D7896" w:rsidRDefault="009C3351" w:rsidP="009C3351">
      <w:pPr>
        <w:pStyle w:val="aa"/>
        <w:adjustRightInd w:val="0"/>
        <w:snapToGrid w:val="0"/>
        <w:spacing w:line="360" w:lineRule="auto"/>
        <w:ind w:left="880" w:firstLine="480"/>
        <w:jc w:val="both"/>
        <w:rPr>
          <w:rFonts w:ascii="Arial" w:eastAsia="Malgun Gothic" w:hAnsi="Arial" w:cs="Arial"/>
          <w:kern w:val="0"/>
        </w:rPr>
      </w:pPr>
      <w:r w:rsidRPr="004D7896">
        <w:rPr>
          <w:rFonts w:ascii="Arial" w:hAnsi="Arial" w:cs="Arial" w:hint="eastAsia"/>
          <w:kern w:val="0"/>
        </w:rPr>
        <w:t>两个文件格式为</w:t>
      </w:r>
      <w:r w:rsidR="00330876" w:rsidRPr="004D7896">
        <w:rPr>
          <w:rFonts w:ascii="Arial" w:hAnsi="Arial" w:cs="Arial" w:hint="eastAsia"/>
          <w:kern w:val="0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lang w:eastAsia="zh-CN"/>
        </w:rPr>
        <w:t>8</w:t>
      </w:r>
      <w:r w:rsidR="00330876" w:rsidRPr="004D7896">
        <w:rPr>
          <w:rFonts w:ascii="Arial" w:hAnsi="Arial" w:cs="Arial" w:hint="eastAsia"/>
          <w:kern w:val="0"/>
          <w:lang w:eastAsia="zh-CN"/>
        </w:rPr>
        <w:t>，</w:t>
      </w:r>
      <w:r w:rsidR="00330876" w:rsidRPr="004D7896">
        <w:rPr>
          <w:rFonts w:ascii="Arial" w:hAnsi="Arial" w:cs="Arial" w:hint="eastAsia"/>
          <w:kern w:val="0"/>
          <w:lang w:eastAsia="zh-CN"/>
        </w:rPr>
        <w:t>9</w:t>
      </w:r>
      <w:r w:rsidR="00330876" w:rsidRPr="004D7896">
        <w:rPr>
          <w:rFonts w:ascii="Arial" w:hAnsi="Arial" w:cs="Arial" w:hint="eastAsia"/>
          <w:kern w:val="0"/>
          <w:lang w:eastAsia="zh-CN"/>
        </w:rPr>
        <w:t>）</w:t>
      </w:r>
      <w:r w:rsidRPr="004D7896">
        <w:rPr>
          <w:rFonts w:ascii="Arial" w:hAnsi="Arial" w:cs="Arial" w:hint="eastAsia"/>
          <w:kern w:val="0"/>
        </w:rPr>
        <w:t>：</w:t>
      </w:r>
    </w:p>
    <w:p w14:paraId="000F6495" w14:textId="3C1A365C" w:rsidR="00F83B59" w:rsidRPr="004D7896" w:rsidRDefault="00F83B59" w:rsidP="00F83B59">
      <w:pPr>
        <w:adjustRightInd w:val="0"/>
        <w:snapToGrid w:val="0"/>
        <w:spacing w:line="360" w:lineRule="auto"/>
        <w:ind w:firstLineChars="375" w:firstLine="900"/>
        <w:jc w:val="both"/>
        <w:rPr>
          <w:rFonts w:asciiTheme="minorEastAsia" w:hAnsiTheme="minorEastAsia" w:cs="Arial"/>
          <w:kern w:val="0"/>
          <w:sz w:val="24"/>
          <w:szCs w:val="32"/>
          <w:lang w:eastAsia="zh-CN"/>
        </w:rPr>
      </w:pPr>
      <w:r w:rsidRPr="004D7896">
        <w:rPr>
          <w:rFonts w:asciiTheme="minorEastAsia" w:hAnsiTheme="minorEastAsia" w:cs="Arial" w:hint="eastAsia"/>
          <w:kern w:val="0"/>
          <w:sz w:val="24"/>
          <w:szCs w:val="32"/>
        </w:rPr>
        <w:t>文件1</w:t>
      </w:r>
      <w:r w:rsidRPr="004D7896">
        <w:rPr>
          <w:rFonts w:asciiTheme="minorEastAsia" w:hAnsiTheme="minorEastAsia" w:cs="Arial" w:hint="eastAsia"/>
          <w:kern w:val="0"/>
          <w:sz w:val="24"/>
          <w:szCs w:val="32"/>
          <w:lang w:eastAsia="zh-CN"/>
        </w:rPr>
        <w:t>：</w:t>
      </w:r>
      <w:r w:rsidRPr="004D7896">
        <w:rPr>
          <w:rFonts w:asciiTheme="minorEastAsia" w:hAnsiTheme="minorEastAsia" w:cs="微软雅黑" w:hint="eastAsia"/>
          <w:kern w:val="0"/>
          <w:sz w:val="24"/>
          <w:szCs w:val="32"/>
        </w:rPr>
        <w:t>参</w:t>
      </w:r>
      <w:r w:rsidRPr="004D7896">
        <w:rPr>
          <w:rFonts w:asciiTheme="minorEastAsia" w:hAnsiTheme="minorEastAsia" w:cs="Malgun Gothic" w:hint="eastAsia"/>
          <w:kern w:val="0"/>
          <w:sz w:val="24"/>
          <w:szCs w:val="32"/>
        </w:rPr>
        <w:t>考功能基因文件，格式</w:t>
      </w:r>
      <w:r w:rsidRPr="004D7896">
        <w:rPr>
          <w:rFonts w:asciiTheme="minorEastAsia" w:hAnsiTheme="minorEastAsia" w:cs="微软雅黑" w:hint="eastAsia"/>
          <w:kern w:val="0"/>
          <w:sz w:val="24"/>
          <w:szCs w:val="32"/>
        </w:rPr>
        <w:t>为</w:t>
      </w:r>
      <w:r w:rsidRPr="004D7896">
        <w:rPr>
          <w:rFonts w:asciiTheme="minorEastAsia" w:hAnsiTheme="minorEastAsia" w:cs="Arial" w:hint="eastAsia"/>
          <w:kern w:val="0"/>
          <w:sz w:val="24"/>
          <w:szCs w:val="32"/>
        </w:rPr>
        <w:t>FASTA</w:t>
      </w:r>
      <w:r w:rsidRPr="004D7896">
        <w:rPr>
          <w:rFonts w:asciiTheme="minorEastAsia" w:hAnsiTheme="minorEastAsia" w:cs="Arial" w:hint="eastAsia"/>
          <w:kern w:val="0"/>
          <w:sz w:val="24"/>
          <w:szCs w:val="32"/>
          <w:lang w:eastAsia="zh-CN"/>
        </w:rPr>
        <w:t>：</w:t>
      </w:r>
    </w:p>
    <w:p w14:paraId="7E01FF6B" w14:textId="4291CCC8" w:rsidR="00330876" w:rsidRPr="004D7896" w:rsidRDefault="00330876" w:rsidP="00F83B59">
      <w:pPr>
        <w:pStyle w:val="aa"/>
        <w:adjustRightInd w:val="0"/>
        <w:snapToGrid w:val="0"/>
        <w:spacing w:line="360" w:lineRule="auto"/>
        <w:ind w:left="880" w:firstLineChars="0" w:firstLine="0"/>
        <w:rPr>
          <w:rFonts w:ascii="宋体" w:eastAsia="宋体" w:hAnsi="宋体" w:cs="Arial"/>
          <w:b/>
          <w:bCs/>
          <w:kern w:val="0"/>
          <w:lang w:eastAsia="zh-CN"/>
        </w:rPr>
      </w:pPr>
      <w:r w:rsidRPr="004D7896">
        <w:rPr>
          <w:noProof/>
          <w:lang w:eastAsia="zh-CN"/>
        </w:rPr>
        <w:drawing>
          <wp:inline distT="0" distB="0" distL="0" distR="0" wp14:anchorId="2731A8B2" wp14:editId="37217913">
            <wp:extent cx="5274310" cy="638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896">
        <w:rPr>
          <w:rFonts w:ascii="宋体" w:eastAsia="宋体" w:hAnsi="宋体" w:cs="Arial" w:hint="eastAsia"/>
          <w:b/>
          <w:bCs/>
          <w:kern w:val="0"/>
          <w:lang w:eastAsia="zh-CN"/>
        </w:rPr>
        <w:t>图8：参考功能基因文件</w:t>
      </w:r>
    </w:p>
    <w:p w14:paraId="6E69E49A" w14:textId="1D359914" w:rsidR="00F83B59" w:rsidRPr="004D7896" w:rsidRDefault="00F83B59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="Arial" w:eastAsia="Malgun Gothic" w:hAnsi="Arial" w:cs="Arial"/>
          <w:kern w:val="0"/>
        </w:rPr>
      </w:pPr>
      <w:r w:rsidRPr="004D7896">
        <w:rPr>
          <w:rFonts w:ascii="宋体" w:eastAsia="宋体" w:hAnsi="宋体" w:cs="微软雅黑" w:hint="eastAsia"/>
          <w:kern w:val="0"/>
          <w:lang w:eastAsia="zh-CN"/>
        </w:rPr>
        <w:t>文件2：参考功能基因物种信息文件，文本文件（第一列为ID，第二列为分类信息，两列Tab隔开）：</w:t>
      </w:r>
    </w:p>
    <w:p w14:paraId="69A10AB8" w14:textId="769A00F6" w:rsidR="00330876" w:rsidRPr="004D7896" w:rsidRDefault="00330876" w:rsidP="00F83B59">
      <w:pPr>
        <w:pStyle w:val="aa"/>
        <w:adjustRightInd w:val="0"/>
        <w:snapToGrid w:val="0"/>
        <w:spacing w:line="360" w:lineRule="auto"/>
        <w:ind w:left="880" w:firstLineChars="0" w:firstLine="0"/>
        <w:jc w:val="center"/>
        <w:rPr>
          <w:rFonts w:ascii="Arial" w:eastAsia="Malgun Gothic" w:hAnsi="Arial" w:cs="Arial"/>
          <w:kern w:val="0"/>
        </w:rPr>
      </w:pPr>
      <w:r w:rsidRPr="004D7896">
        <w:rPr>
          <w:noProof/>
          <w:lang w:eastAsia="zh-CN"/>
        </w:rPr>
        <w:drawing>
          <wp:inline distT="0" distB="0" distL="0" distR="0" wp14:anchorId="0B7E89EB" wp14:editId="107DB6D2">
            <wp:extent cx="5274310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D050" w14:textId="4605B40A" w:rsidR="00330876" w:rsidRPr="004D7896" w:rsidRDefault="00330876" w:rsidP="009C3351">
      <w:pPr>
        <w:pStyle w:val="aa"/>
        <w:adjustRightInd w:val="0"/>
        <w:snapToGrid w:val="0"/>
        <w:spacing w:line="360" w:lineRule="auto"/>
        <w:ind w:left="880" w:firstLineChars="0" w:firstLine="0"/>
        <w:jc w:val="both"/>
        <w:rPr>
          <w:rFonts w:ascii="宋体" w:eastAsia="宋体" w:hAnsi="宋体" w:cs="Arial"/>
          <w:b/>
          <w:bCs/>
          <w:kern w:val="0"/>
        </w:rPr>
      </w:pPr>
      <w:r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图9：</w:t>
      </w:r>
      <w:bookmarkStart w:id="0" w:name="_Hlk69478527"/>
      <w:r w:rsidRPr="004D7896">
        <w:rPr>
          <w:rFonts w:ascii="宋体" w:eastAsia="宋体" w:hAnsi="宋体" w:cs="微软雅黑" w:hint="eastAsia"/>
          <w:b/>
          <w:bCs/>
          <w:kern w:val="0"/>
          <w:lang w:eastAsia="zh-CN"/>
        </w:rPr>
        <w:t>参考功能基因物种信息文件</w:t>
      </w:r>
      <w:bookmarkEnd w:id="0"/>
    </w:p>
    <w:p w14:paraId="19387FBF" w14:textId="028433E2" w:rsidR="00A60BE7" w:rsidRPr="004D7896" w:rsidRDefault="00A60BE7" w:rsidP="009C247E">
      <w:pPr>
        <w:pStyle w:val="aa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创建</w:t>
      </w:r>
      <w:r w:rsidRPr="004D7896">
        <w:rPr>
          <w:rFonts w:ascii="Arial" w:hAnsi="Arial" w:cs="Arial"/>
          <w:kern w:val="0"/>
          <w:lang w:eastAsia="zh-CN"/>
        </w:rPr>
        <w:t>功能基因</w:t>
      </w:r>
      <w:r w:rsidRPr="004D7896">
        <w:rPr>
          <w:rFonts w:ascii="Arial" w:hAnsi="Arial" w:cs="Arial"/>
          <w:kern w:val="0"/>
        </w:rPr>
        <w:t>数据库包</w:t>
      </w:r>
    </w:p>
    <w:p w14:paraId="41DF2846" w14:textId="1FB7B708" w:rsidR="00D54C84" w:rsidRPr="004D7896" w:rsidRDefault="00A60BE7" w:rsidP="00D54C84">
      <w:pPr>
        <w:adjustRightInd w:val="0"/>
        <w:snapToGrid w:val="0"/>
        <w:spacing w:line="360" w:lineRule="auto"/>
        <w:ind w:leftChars="200" w:left="400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运行程序：</w:t>
      </w:r>
    </w:p>
    <w:p w14:paraId="3900D9D6" w14:textId="4E779D71" w:rsidR="00D54C84" w:rsidRPr="004D7896" w:rsidRDefault="00A60BE7" w:rsidP="00CF1C97">
      <w:pPr>
        <w:adjustRightInd w:val="0"/>
        <w:snapToGrid w:val="0"/>
        <w:spacing w:line="360" w:lineRule="auto"/>
        <w:ind w:leftChars="200" w:left="400"/>
        <w:rPr>
          <w:rFonts w:ascii="Arial" w:eastAsia="Malgun Gothic" w:hAnsi="Arial" w:cs="Arial"/>
          <w:kern w:val="0"/>
          <w:sz w:val="24"/>
          <w:szCs w:val="24"/>
          <w:shd w:val="pct15" w:color="auto" w:fill="FFFFFF"/>
        </w:rPr>
      </w:pPr>
      <w:bookmarkStart w:id="1" w:name="OLE_LINK3"/>
      <w:bookmarkStart w:id="2" w:name="OLE_LINK4"/>
      <w:bookmarkStart w:id="3" w:name="OLE_LINK2"/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  <w:shd w:val="pct15" w:color="auto" w:fill="FFFFFF"/>
        </w:rPr>
        <w:t>graftM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  <w:shd w:val="pct15" w:color="auto" w:fill="FFFFFF"/>
        </w:rPr>
        <w:t xml:space="preserve"> create --sequences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  <w:shd w:val="pct15" w:color="auto" w:fill="FFFFFF"/>
        </w:rPr>
        <w:t>marker.genes.fasta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  <w:shd w:val="pct15" w:color="auto" w:fill="FFFFFF"/>
        </w:rPr>
        <w:t xml:space="preserve"> --taxonomy marker.genes.taxonomy.txt  --output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  <w:shd w:val="pct15" w:color="auto" w:fill="FFFFFF"/>
        </w:rPr>
        <w:t>marker.genes.gpkg</w:t>
      </w:r>
      <w:bookmarkEnd w:id="1"/>
      <w:bookmarkEnd w:id="2"/>
      <w:proofErr w:type="spellEnd"/>
      <w:r w:rsidR="00DF696F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10</w:t>
      </w:r>
      <w:r w:rsidR="00DF696F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）</w:t>
      </w:r>
      <w:r w:rsidR="00DF696F" w:rsidRPr="004D7896">
        <w:rPr>
          <w:rFonts w:ascii="Arial" w:hAnsi="Arial" w:cs="Arial"/>
          <w:kern w:val="0"/>
          <w:sz w:val="24"/>
          <w:szCs w:val="24"/>
        </w:rPr>
        <w:t>：</w:t>
      </w:r>
    </w:p>
    <w:p w14:paraId="76FC5BD2" w14:textId="3ACAFCA9" w:rsidR="00D54C84" w:rsidRPr="004D7896" w:rsidRDefault="00D54C84" w:rsidP="00F83B59">
      <w:pPr>
        <w:adjustRightInd w:val="0"/>
        <w:snapToGrid w:val="0"/>
        <w:spacing w:line="360" w:lineRule="auto"/>
        <w:ind w:leftChars="200" w:left="400" w:firstLineChars="200" w:firstLine="480"/>
        <w:rPr>
          <w:rFonts w:ascii="Arial" w:eastAsia="Malgun Gothic" w:hAnsi="Arial" w:cs="Arial"/>
          <w:kern w:val="0"/>
          <w:sz w:val="24"/>
          <w:szCs w:val="24"/>
        </w:rPr>
      </w:pPr>
    </w:p>
    <w:p w14:paraId="6DC34EF1" w14:textId="026ECAE8" w:rsidR="00A60BE7" w:rsidRPr="004D7896" w:rsidRDefault="009C3351" w:rsidP="00F83B59">
      <w:pPr>
        <w:adjustRightInd w:val="0"/>
        <w:snapToGrid w:val="0"/>
        <w:spacing w:line="360" w:lineRule="auto"/>
        <w:ind w:leftChars="200" w:left="400"/>
        <w:jc w:val="center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noProof/>
          <w:lang w:eastAsia="zh-CN"/>
        </w:rPr>
        <w:drawing>
          <wp:inline distT="0" distB="0" distL="0" distR="0" wp14:anchorId="6F6ACB25" wp14:editId="196CA76C">
            <wp:extent cx="5895642" cy="3155084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31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310" w14:textId="293D16E7" w:rsidR="00260EC5" w:rsidRPr="004D7896" w:rsidRDefault="00260EC5" w:rsidP="00260EC5">
      <w:pPr>
        <w:adjustRightInd w:val="0"/>
        <w:snapToGrid w:val="0"/>
        <w:spacing w:line="360" w:lineRule="auto"/>
        <w:ind w:leftChars="200" w:left="400"/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</w:pPr>
      <w:r w:rsidRPr="004D7896">
        <w:rPr>
          <w:rFonts w:ascii="宋体" w:eastAsia="宋体" w:hAnsi="宋体" w:cs="微软雅黑"/>
          <w:b/>
          <w:kern w:val="0"/>
          <w:sz w:val="24"/>
          <w:szCs w:val="24"/>
        </w:rPr>
        <w:t>图</w:t>
      </w:r>
      <w:r w:rsidR="00330876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10</w:t>
      </w:r>
      <w:r w:rsidRPr="004D7896"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  <w:t xml:space="preserve">. </w:t>
      </w:r>
      <w:r w:rsidR="00401CBA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运行结果</w:t>
      </w:r>
    </w:p>
    <w:bookmarkEnd w:id="3"/>
    <w:p w14:paraId="78B86BE2" w14:textId="77777777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lastRenderedPageBreak/>
        <w:t>graftM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create</w:t>
      </w:r>
      <w:r w:rsidRPr="004D7896">
        <w:rPr>
          <w:rFonts w:ascii="Arial" w:hAnsi="Arial" w:cs="Arial"/>
          <w:kern w:val="0"/>
          <w:sz w:val="24"/>
          <w:szCs w:val="24"/>
        </w:rPr>
        <w:t>参数：</w:t>
      </w:r>
    </w:p>
    <w:p w14:paraId="560FB283" w14:textId="7BDFA7A0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--sequences</w:t>
      </w:r>
      <w:r w:rsidRPr="004D7896">
        <w:rPr>
          <w:rFonts w:ascii="Arial" w:hAnsi="Arial" w:cs="Arial"/>
          <w:kern w:val="0"/>
          <w:sz w:val="24"/>
          <w:szCs w:val="24"/>
        </w:rPr>
        <w:t>；参考功能基因序列文件，必选</w:t>
      </w:r>
    </w:p>
    <w:p w14:paraId="33403DB5" w14:textId="7755BB18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--taxonomy</w:t>
      </w:r>
      <w:r w:rsidRPr="004D7896">
        <w:rPr>
          <w:rFonts w:ascii="Arial" w:hAnsi="Arial" w:cs="Arial"/>
          <w:kern w:val="0"/>
          <w:sz w:val="24"/>
          <w:szCs w:val="24"/>
        </w:rPr>
        <w:t>；参考功能基因物种信息文件，必选</w:t>
      </w:r>
    </w:p>
    <w:p w14:paraId="428C14BB" w14:textId="5CAD7931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--alignment</w:t>
      </w:r>
      <w:r w:rsidRPr="004D7896">
        <w:rPr>
          <w:rFonts w:ascii="Arial" w:hAnsi="Arial" w:cs="Arial"/>
          <w:kern w:val="0"/>
          <w:sz w:val="24"/>
          <w:szCs w:val="24"/>
        </w:rPr>
        <w:t>；比对后文件，如果有可提交，以减少运行时间</w:t>
      </w:r>
    </w:p>
    <w:p w14:paraId="13042AD2" w14:textId="41B129A8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--hmm</w:t>
      </w:r>
      <w:r w:rsidRPr="004D7896">
        <w:rPr>
          <w:rFonts w:ascii="Arial" w:hAnsi="Arial" w:cs="Arial"/>
          <w:kern w:val="0"/>
          <w:sz w:val="24"/>
          <w:szCs w:val="24"/>
        </w:rPr>
        <w:t>；</w:t>
      </w:r>
      <w:r w:rsidRPr="004D7896">
        <w:rPr>
          <w:rFonts w:ascii="Arial" w:hAnsi="Arial" w:cs="Arial"/>
          <w:kern w:val="0"/>
          <w:sz w:val="24"/>
          <w:szCs w:val="24"/>
        </w:rPr>
        <w:t>HMM</w:t>
      </w:r>
      <w:r w:rsidRPr="004D7896">
        <w:rPr>
          <w:rFonts w:ascii="Arial" w:hAnsi="Arial" w:cs="Arial"/>
          <w:kern w:val="0"/>
          <w:sz w:val="24"/>
          <w:szCs w:val="24"/>
        </w:rPr>
        <w:t>文件，如果有可提交，以减少运行时间</w:t>
      </w:r>
    </w:p>
    <w:p w14:paraId="21EB6872" w14:textId="26643F01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--tree</w:t>
      </w:r>
      <w:r w:rsidRPr="004D7896">
        <w:rPr>
          <w:rFonts w:ascii="Arial" w:hAnsi="Arial" w:cs="Arial"/>
          <w:kern w:val="0"/>
          <w:sz w:val="24"/>
          <w:szCs w:val="24"/>
        </w:rPr>
        <w:t>；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newick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格式的系统发育树文件，同时提供</w:t>
      </w:r>
      <w:r w:rsidRPr="004D7896">
        <w:rPr>
          <w:rFonts w:ascii="Arial" w:hAnsi="Arial" w:cs="Arial"/>
          <w:kern w:val="0"/>
          <w:sz w:val="24"/>
          <w:szCs w:val="24"/>
        </w:rPr>
        <w:t>log</w:t>
      </w:r>
      <w:r w:rsidRPr="004D7896">
        <w:rPr>
          <w:rFonts w:ascii="Arial" w:hAnsi="Arial" w:cs="Arial"/>
          <w:kern w:val="0"/>
          <w:sz w:val="24"/>
          <w:szCs w:val="24"/>
        </w:rPr>
        <w:t>文件</w:t>
      </w:r>
    </w:p>
    <w:p w14:paraId="5F12B30E" w14:textId="43ADF8E2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tree_log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；系统发育树的</w:t>
      </w:r>
      <w:r w:rsidRPr="004D7896">
        <w:rPr>
          <w:rFonts w:ascii="Arial" w:hAnsi="Arial" w:cs="Arial"/>
          <w:kern w:val="0"/>
          <w:sz w:val="24"/>
          <w:szCs w:val="24"/>
        </w:rPr>
        <w:t>log</w:t>
      </w:r>
      <w:r w:rsidRPr="004D7896">
        <w:rPr>
          <w:rFonts w:ascii="Arial" w:hAnsi="Arial" w:cs="Arial"/>
          <w:kern w:val="0"/>
          <w:sz w:val="24"/>
          <w:szCs w:val="24"/>
        </w:rPr>
        <w:t>文件</w:t>
      </w:r>
    </w:p>
    <w:p w14:paraId="6B6C1186" w14:textId="41A2156B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--output</w:t>
      </w:r>
      <w:r w:rsidRPr="004D7896">
        <w:rPr>
          <w:rFonts w:ascii="Arial" w:hAnsi="Arial" w:cs="Arial"/>
          <w:kern w:val="0"/>
          <w:sz w:val="24"/>
          <w:szCs w:val="24"/>
        </w:rPr>
        <w:t>；输出文件夹</w:t>
      </w:r>
    </w:p>
    <w:p w14:paraId="2BE94209" w14:textId="35177C5E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--threads</w:t>
      </w:r>
      <w:r w:rsidRPr="004D7896">
        <w:rPr>
          <w:rFonts w:ascii="Arial" w:hAnsi="Arial" w:cs="Arial"/>
          <w:kern w:val="0"/>
          <w:sz w:val="24"/>
          <w:szCs w:val="24"/>
        </w:rPr>
        <w:t>；线程数</w:t>
      </w:r>
    </w:p>
    <w:p w14:paraId="2E970C97" w14:textId="4248D4D9" w:rsidR="00A60BE7" w:rsidRPr="004D7896" w:rsidRDefault="00A60BE7" w:rsidP="002213D8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graftm_package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；需要更新的旧数据库包，仅更新数据库包时使用</w:t>
      </w:r>
    </w:p>
    <w:p w14:paraId="73CAD4F8" w14:textId="25727C1B" w:rsidR="00A60BE7" w:rsidRPr="004D7896" w:rsidRDefault="00A60BE7" w:rsidP="009C247E">
      <w:pPr>
        <w:pStyle w:val="aa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0"/>
        </w:rPr>
      </w:pPr>
      <w:r w:rsidRPr="004D7896">
        <w:rPr>
          <w:rFonts w:ascii="Arial" w:hAnsi="Arial" w:cs="Arial"/>
          <w:kern w:val="0"/>
        </w:rPr>
        <w:t>更新数据库包</w:t>
      </w:r>
    </w:p>
    <w:p w14:paraId="47591F4F" w14:textId="77777777" w:rsidR="00A60BE7" w:rsidRPr="004D7896" w:rsidRDefault="00A60BE7" w:rsidP="00990DBE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hAnsi="Arial" w:cs="Arial"/>
          <w:kern w:val="0"/>
          <w:sz w:val="24"/>
          <w:szCs w:val="24"/>
          <w:lang w:eastAsia="zh-CN"/>
        </w:rPr>
        <w:t>如果新下载功能基因需要补充到数据库中，则需要更新数据库包。</w:t>
      </w:r>
    </w:p>
    <w:p w14:paraId="41130539" w14:textId="77777777" w:rsidR="00A60BE7" w:rsidRPr="004D7896" w:rsidRDefault="00A60BE7" w:rsidP="00990DBE">
      <w:pPr>
        <w:adjustRightInd w:val="0"/>
        <w:snapToGrid w:val="0"/>
        <w:spacing w:line="360" w:lineRule="auto"/>
        <w:ind w:leftChars="200" w:left="400" w:firstLineChars="200" w:firstLine="48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运行程序：</w:t>
      </w:r>
    </w:p>
    <w:p w14:paraId="11BC2849" w14:textId="77777777" w:rsidR="00A60BE7" w:rsidRPr="004D7896" w:rsidRDefault="00A60BE7" w:rsidP="00CF1C97">
      <w:pPr>
        <w:adjustRightInd w:val="0"/>
        <w:snapToGrid w:val="0"/>
        <w:spacing w:line="360" w:lineRule="auto"/>
        <w:ind w:leftChars="200" w:left="400"/>
        <w:rPr>
          <w:rFonts w:ascii="Arial" w:hAnsi="Arial" w:cs="Arial"/>
          <w:kern w:val="0"/>
          <w:sz w:val="24"/>
          <w:szCs w:val="24"/>
        </w:rPr>
      </w:pPr>
      <w:proofErr w:type="spellStart"/>
      <w:proofErr w:type="gram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graftM</w:t>
      </w:r>
      <w:proofErr w:type="spellEnd"/>
      <w:proofErr w:type="gram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create --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graftm_package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marker.genes.gpkg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 --sequences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marker.genes.new.fasta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--taxonomy marker.genes.new.taxonomy.txt  --output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marker.genes.updated.gpkg</w:t>
      </w:r>
      <w:proofErr w:type="spellEnd"/>
    </w:p>
    <w:p w14:paraId="343CA6CD" w14:textId="77777777" w:rsidR="00BF2F3B" w:rsidRPr="004D7896" w:rsidRDefault="00BF2F3B" w:rsidP="00B37090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kern w:val="0"/>
          <w:sz w:val="24"/>
          <w:szCs w:val="24"/>
        </w:rPr>
      </w:pPr>
    </w:p>
    <w:p w14:paraId="7A62446B" w14:textId="1F344B62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b/>
          <w:kern w:val="0"/>
          <w:sz w:val="24"/>
          <w:szCs w:val="24"/>
        </w:rPr>
        <w:t>三、功能基因物种注释</w:t>
      </w:r>
    </w:p>
    <w:p w14:paraId="26E7BD26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运行程序：</w:t>
      </w:r>
    </w:p>
    <w:p w14:paraId="23503372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proofErr w:type="spellStart"/>
      <w:proofErr w:type="gram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graftM</w:t>
      </w:r>
      <w:proofErr w:type="spellEnd"/>
      <w:proofErr w:type="gram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graft --forward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query.fasta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--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graftm_package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marker.genes.gpkg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/ --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output_directory</w:t>
      </w:r>
      <w:proofErr w:type="spellEnd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 xml:space="preserve"> </w:t>
      </w:r>
      <w:proofErr w:type="spellStart"/>
      <w:r w:rsidRPr="004D7896">
        <w:rPr>
          <w:rFonts w:ascii="Arial" w:hAnsi="Arial" w:cs="Arial"/>
          <w:kern w:val="0"/>
          <w:sz w:val="24"/>
          <w:szCs w:val="24"/>
          <w:highlight w:val="lightGray"/>
        </w:rPr>
        <w:t>query.graftm</w:t>
      </w:r>
      <w:proofErr w:type="spellEnd"/>
    </w:p>
    <w:p w14:paraId="56D271AE" w14:textId="77777777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graft</w:t>
      </w:r>
      <w:r w:rsidRPr="004D7896">
        <w:rPr>
          <w:rFonts w:ascii="Arial" w:hAnsi="Arial" w:cs="Arial"/>
          <w:kern w:val="0"/>
          <w:sz w:val="24"/>
          <w:szCs w:val="24"/>
        </w:rPr>
        <w:t>参数：</w:t>
      </w:r>
    </w:p>
    <w:p w14:paraId="6260152C" w14:textId="67116A3C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--forward</w:t>
      </w:r>
      <w:r w:rsidRPr="004D7896">
        <w:rPr>
          <w:rFonts w:ascii="Arial" w:hAnsi="Arial" w:cs="Arial"/>
          <w:kern w:val="0"/>
          <w:sz w:val="24"/>
          <w:szCs w:val="24"/>
        </w:rPr>
        <w:t>；查询功能基因序列，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fasta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格式，必选</w:t>
      </w:r>
    </w:p>
    <w:p w14:paraId="1B192795" w14:textId="0BF8D060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graftm_package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；构建好的数据库包，必选</w:t>
      </w:r>
    </w:p>
    <w:p w14:paraId="2F103681" w14:textId="774B17FF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--output</w:t>
      </w:r>
      <w:r w:rsidRPr="004D7896">
        <w:rPr>
          <w:rFonts w:ascii="Arial" w:hAnsi="Arial" w:cs="Arial"/>
          <w:kern w:val="0"/>
          <w:sz w:val="24"/>
          <w:szCs w:val="24"/>
        </w:rPr>
        <w:t>；输出文件夹</w:t>
      </w:r>
    </w:p>
    <w:p w14:paraId="1C07AF42" w14:textId="0252B27F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hAnsi="Arial" w:cs="Arial"/>
          <w:kern w:val="0"/>
          <w:sz w:val="24"/>
          <w:szCs w:val="24"/>
        </w:rPr>
        <w:t>--threads</w:t>
      </w:r>
      <w:r w:rsidRPr="004D7896">
        <w:rPr>
          <w:rFonts w:ascii="Arial" w:hAnsi="Arial" w:cs="Arial"/>
          <w:kern w:val="0"/>
          <w:sz w:val="24"/>
          <w:szCs w:val="24"/>
        </w:rPr>
        <w:t>；线程数</w:t>
      </w:r>
      <w:r w:rsidR="00896AEE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(</w:t>
      </w:r>
      <w:r w:rsidRPr="004D7896">
        <w:rPr>
          <w:rFonts w:ascii="Arial" w:hAnsi="Arial" w:cs="Arial"/>
          <w:kern w:val="0"/>
          <w:sz w:val="24"/>
          <w:szCs w:val="24"/>
        </w:rPr>
        <w:t>默认</w:t>
      </w:r>
      <w:r w:rsidRPr="004D7896">
        <w:rPr>
          <w:rFonts w:ascii="Arial" w:hAnsi="Arial" w:cs="Arial"/>
          <w:kern w:val="0"/>
          <w:sz w:val="24"/>
          <w:szCs w:val="24"/>
        </w:rPr>
        <w:t>5</w:t>
      </w:r>
      <w:r w:rsidR="00896AEE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</w:p>
    <w:p w14:paraId="6DDB39E3" w14:textId="13EDAF7D" w:rsidR="00A60BE7" w:rsidRPr="004D7896" w:rsidRDefault="00A60BE7" w:rsidP="004D59CB">
      <w:pPr>
        <w:adjustRightInd w:val="0"/>
        <w:snapToGrid w:val="0"/>
        <w:spacing w:line="360" w:lineRule="auto"/>
        <w:ind w:firstLineChars="200" w:firstLine="480"/>
        <w:rPr>
          <w:rFonts w:ascii="Arial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kern w:val="0"/>
          <w:sz w:val="24"/>
          <w:szCs w:val="24"/>
        </w:rPr>
        <w:t>--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placements_cutoff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 xml:space="preserve"> confidence</w:t>
      </w:r>
      <w:r w:rsidRPr="004D7896">
        <w:rPr>
          <w:rFonts w:ascii="Arial" w:hAnsi="Arial" w:cs="Arial"/>
          <w:kern w:val="0"/>
          <w:sz w:val="24"/>
          <w:szCs w:val="24"/>
        </w:rPr>
        <w:t>；置信截取值</w:t>
      </w:r>
      <w:r w:rsidR="00896AEE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(</w:t>
      </w:r>
      <w:r w:rsidRPr="004D7896">
        <w:rPr>
          <w:rFonts w:ascii="Arial" w:hAnsi="Arial" w:cs="Arial"/>
          <w:kern w:val="0"/>
          <w:sz w:val="24"/>
          <w:szCs w:val="24"/>
        </w:rPr>
        <w:t>默认</w:t>
      </w:r>
      <w:r w:rsidRPr="004D7896">
        <w:rPr>
          <w:rFonts w:ascii="Arial" w:hAnsi="Arial" w:cs="Arial"/>
          <w:kern w:val="0"/>
          <w:sz w:val="24"/>
          <w:szCs w:val="24"/>
        </w:rPr>
        <w:t>0.75</w:t>
      </w:r>
      <w:r w:rsidR="00896AEE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</w:p>
    <w:p w14:paraId="0E489B2D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1275BB6F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</w:p>
    <w:p w14:paraId="49A439A3" w14:textId="6E6F0F85" w:rsidR="00A60BE7" w:rsidRPr="004D7896" w:rsidRDefault="00A60BE7" w:rsidP="00993115">
      <w:pPr>
        <w:adjustRightInd w:val="0"/>
        <w:snapToGri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hAnsi="Arial" w:cs="Arial"/>
          <w:kern w:val="0"/>
          <w:sz w:val="24"/>
          <w:szCs w:val="24"/>
        </w:rPr>
        <w:lastRenderedPageBreak/>
        <w:t>导出文件夹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query.graftm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中</w:t>
      </w:r>
      <w:r w:rsidRPr="004D7896">
        <w:rPr>
          <w:rFonts w:ascii="Arial" w:hAnsi="Arial" w:cs="Arial"/>
          <w:kern w:val="0"/>
          <w:sz w:val="24"/>
          <w:szCs w:val="24"/>
        </w:rPr>
        <w:t>query</w:t>
      </w:r>
      <w:r w:rsidRPr="004D7896">
        <w:rPr>
          <w:rFonts w:ascii="Arial" w:hAnsi="Arial" w:cs="Arial"/>
          <w:kern w:val="0"/>
          <w:sz w:val="24"/>
          <w:szCs w:val="24"/>
        </w:rPr>
        <w:t>文件夹中</w:t>
      </w:r>
      <w:proofErr w:type="spellStart"/>
      <w:r w:rsidRPr="004D7896">
        <w:rPr>
          <w:rFonts w:ascii="Arial" w:hAnsi="Arial" w:cs="Arial"/>
          <w:kern w:val="0"/>
          <w:sz w:val="24"/>
          <w:szCs w:val="24"/>
        </w:rPr>
        <w:t>query_read_tax.tsv</w:t>
      </w:r>
      <w:proofErr w:type="spellEnd"/>
      <w:r w:rsidRPr="004D7896">
        <w:rPr>
          <w:rFonts w:ascii="Arial" w:hAnsi="Arial" w:cs="Arial"/>
          <w:kern w:val="0"/>
          <w:sz w:val="24"/>
          <w:szCs w:val="24"/>
        </w:rPr>
        <w:t>文件。第一列为</w:t>
      </w:r>
      <w:r w:rsidR="00993115" w:rsidRPr="004D7896">
        <w:rPr>
          <w:rFonts w:ascii="Arial" w:hAnsi="Arial" w:cs="Arial"/>
          <w:kern w:val="0"/>
          <w:sz w:val="24"/>
          <w:szCs w:val="24"/>
        </w:rPr>
        <w:t>OT</w:t>
      </w:r>
      <w:r w:rsidR="00401CBA" w:rsidRPr="004D7896">
        <w:rPr>
          <w:rFonts w:ascii="Arial" w:hAnsi="Arial" w:cs="Arial"/>
          <w:kern w:val="0"/>
          <w:sz w:val="24"/>
          <w:szCs w:val="24"/>
        </w:rPr>
        <w:t>U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</w:t>
      </w:r>
      <w:r w:rsidR="00993115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(</w:t>
      </w:r>
      <w:r w:rsidRPr="004D7896">
        <w:rPr>
          <w:rFonts w:ascii="Arial" w:hAnsi="Arial" w:cs="Arial"/>
          <w:kern w:val="0"/>
          <w:sz w:val="24"/>
          <w:szCs w:val="24"/>
        </w:rPr>
        <w:t>Feature</w:t>
      </w:r>
      <w:r w:rsidR="00993115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  <w:r w:rsidR="00993115" w:rsidRPr="004D7896">
        <w:rPr>
          <w:rFonts w:ascii="Arial" w:hAnsi="Arial" w:cs="Arial"/>
          <w:kern w:val="0"/>
          <w:sz w:val="24"/>
          <w:szCs w:val="24"/>
          <w:lang w:eastAsia="zh-CN"/>
        </w:rPr>
        <w:t xml:space="preserve"> </w:t>
      </w:r>
      <w:r w:rsidRPr="004D7896">
        <w:rPr>
          <w:rFonts w:ascii="Arial" w:hAnsi="Arial" w:cs="Arial"/>
          <w:kern w:val="0"/>
          <w:sz w:val="24"/>
          <w:szCs w:val="24"/>
        </w:rPr>
        <w:t>编号，第二列为分类信息</w:t>
      </w:r>
      <w:r w:rsidRPr="004D7896">
        <w:rPr>
          <w:rFonts w:ascii="Arial" w:hAnsi="Arial" w:cs="Arial"/>
          <w:kern w:val="0"/>
          <w:sz w:val="24"/>
          <w:szCs w:val="24"/>
          <w:lang w:eastAsia="zh-CN"/>
        </w:rPr>
        <w:t>，如下所示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（图</w:t>
      </w:r>
      <w:r w:rsidR="00330876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11</w:t>
      </w:r>
      <w:r w:rsidR="00401CBA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）</w:t>
      </w:r>
      <w:r w:rsidRPr="004D7896">
        <w:rPr>
          <w:rFonts w:ascii="Arial" w:hAnsi="Arial" w:cs="Arial"/>
          <w:kern w:val="0"/>
          <w:sz w:val="24"/>
          <w:szCs w:val="24"/>
          <w:lang w:eastAsia="zh-CN"/>
        </w:rPr>
        <w:t>：</w:t>
      </w:r>
    </w:p>
    <w:p w14:paraId="423BFC53" w14:textId="77777777" w:rsidR="002660CE" w:rsidRPr="004D7896" w:rsidRDefault="002660CE" w:rsidP="00993115">
      <w:pPr>
        <w:adjustRightInd w:val="0"/>
        <w:snapToGrid w:val="0"/>
        <w:spacing w:line="360" w:lineRule="auto"/>
        <w:jc w:val="both"/>
        <w:rPr>
          <w:rFonts w:ascii="Arial" w:eastAsia="Malgun Gothic" w:hAnsi="Arial" w:cs="Arial"/>
          <w:kern w:val="0"/>
          <w:sz w:val="24"/>
          <w:szCs w:val="24"/>
          <w:lang w:eastAsia="zh-CN"/>
        </w:rPr>
      </w:pPr>
    </w:p>
    <w:p w14:paraId="3C43F16A" w14:textId="77777777" w:rsidR="00A60BE7" w:rsidRPr="004D7896" w:rsidRDefault="00A60BE7" w:rsidP="00B37090">
      <w:pPr>
        <w:adjustRightInd w:val="0"/>
        <w:snapToGrid w:val="0"/>
        <w:spacing w:line="360" w:lineRule="auto"/>
        <w:rPr>
          <w:rFonts w:ascii="Arial" w:eastAsia="Malgun Gothic" w:hAnsi="Arial" w:cs="Arial"/>
          <w:kern w:val="0"/>
          <w:sz w:val="24"/>
          <w:szCs w:val="24"/>
        </w:rPr>
      </w:pPr>
      <w:r w:rsidRPr="004D7896">
        <w:rPr>
          <w:rFonts w:ascii="Arial" w:hAnsi="Arial" w:cs="Arial"/>
          <w:noProof/>
          <w:lang w:eastAsia="zh-CN"/>
        </w:rPr>
        <w:drawing>
          <wp:inline distT="0" distB="0" distL="0" distR="0" wp14:anchorId="3CC27C71" wp14:editId="0C2CD4D2">
            <wp:extent cx="3466272" cy="4286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543" cy="4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0BB" w14:textId="0BBC8EF3" w:rsidR="00260EC5" w:rsidRPr="004D7896" w:rsidRDefault="00260EC5" w:rsidP="00260EC5">
      <w:pPr>
        <w:adjustRightInd w:val="0"/>
        <w:snapToGrid w:val="0"/>
        <w:spacing w:line="360" w:lineRule="auto"/>
        <w:ind w:leftChars="200" w:left="400"/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</w:pPr>
      <w:r w:rsidRPr="004D7896">
        <w:rPr>
          <w:rFonts w:ascii="宋体" w:eastAsia="宋体" w:hAnsi="宋体" w:cs="微软雅黑"/>
          <w:b/>
          <w:kern w:val="0"/>
          <w:sz w:val="24"/>
          <w:szCs w:val="24"/>
        </w:rPr>
        <w:t>图</w:t>
      </w:r>
      <w:r w:rsidR="00330876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11</w:t>
      </w:r>
      <w:r w:rsidRPr="004D7896">
        <w:rPr>
          <w:rFonts w:ascii="宋体" w:eastAsia="宋体" w:hAnsi="宋体" w:cs="微软雅黑"/>
          <w:b/>
          <w:kern w:val="0"/>
          <w:sz w:val="24"/>
          <w:szCs w:val="24"/>
          <w:lang w:eastAsia="zh-CN"/>
        </w:rPr>
        <w:t xml:space="preserve">. </w:t>
      </w:r>
      <w:r w:rsidR="00401CBA" w:rsidRPr="004D7896">
        <w:rPr>
          <w:rFonts w:ascii="宋体" w:eastAsia="宋体" w:hAnsi="宋体" w:cs="微软雅黑" w:hint="eastAsia"/>
          <w:b/>
          <w:kern w:val="0"/>
          <w:sz w:val="24"/>
          <w:szCs w:val="24"/>
          <w:lang w:eastAsia="zh-CN"/>
        </w:rPr>
        <w:t>运行结果</w:t>
      </w:r>
    </w:p>
    <w:p w14:paraId="1B334296" w14:textId="77777777" w:rsidR="00260EC5" w:rsidRPr="004D7896" w:rsidRDefault="00260EC5" w:rsidP="00B37090">
      <w:pPr>
        <w:adjustRightInd w:val="0"/>
        <w:snapToGrid w:val="0"/>
        <w:spacing w:line="360" w:lineRule="auto"/>
        <w:rPr>
          <w:rFonts w:ascii="Arial" w:eastAsia="Malgun Gothic" w:hAnsi="Arial" w:cs="Arial"/>
          <w:kern w:val="0"/>
          <w:sz w:val="24"/>
          <w:szCs w:val="24"/>
        </w:rPr>
      </w:pPr>
    </w:p>
    <w:p w14:paraId="15914920" w14:textId="77777777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lang w:eastAsia="zh-CN"/>
        </w:rPr>
      </w:pPr>
    </w:p>
    <w:p w14:paraId="01AF0D65" w14:textId="77777777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14:paraId="33A19B15" w14:textId="012F2E04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4D7896">
        <w:rPr>
          <w:rFonts w:ascii="Arial" w:hAnsi="Arial" w:cs="Arial"/>
          <w:kern w:val="1"/>
          <w:sz w:val="24"/>
          <w:szCs w:val="24"/>
          <w:lang w:eastAsia="zh-CN"/>
        </w:rPr>
        <w:t>感谢中国农业科学院创新工程</w:t>
      </w:r>
      <w:r w:rsidR="000A02A4" w:rsidRPr="004D7896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</w:t>
      </w:r>
      <w:r w:rsidR="000A02A4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(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ASTIP-IAS12</w:t>
      </w:r>
      <w:r w:rsidR="000A02A4" w:rsidRPr="004D7896">
        <w:rPr>
          <w:rFonts w:ascii="Arial" w:hAnsi="Arial" w:cs="Arial" w:hint="eastAsia"/>
          <w:kern w:val="0"/>
          <w:sz w:val="24"/>
          <w:szCs w:val="24"/>
          <w:lang w:eastAsia="zh-CN"/>
        </w:rPr>
        <w:t>)</w:t>
      </w:r>
      <w:r w:rsidR="000A02A4" w:rsidRPr="004D7896">
        <w:rPr>
          <w:rFonts w:ascii="Arial" w:hAnsi="Arial" w:cs="Arial"/>
          <w:kern w:val="0"/>
          <w:sz w:val="24"/>
          <w:szCs w:val="24"/>
          <w:lang w:eastAsia="zh-CN"/>
        </w:rPr>
        <w:t xml:space="preserve"> </w:t>
      </w:r>
      <w:r w:rsidRPr="004D7896">
        <w:rPr>
          <w:rFonts w:ascii="Arial" w:hAnsi="Arial" w:cs="Arial"/>
          <w:kern w:val="1"/>
          <w:sz w:val="24"/>
          <w:szCs w:val="24"/>
          <w:lang w:eastAsia="zh-CN"/>
        </w:rPr>
        <w:t>支持。</w:t>
      </w:r>
    </w:p>
    <w:p w14:paraId="59C741BB" w14:textId="77777777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lang w:eastAsia="zh-CN"/>
        </w:rPr>
      </w:pPr>
    </w:p>
    <w:p w14:paraId="4C319041" w14:textId="1257EAD5" w:rsidR="00A60BE7" w:rsidRPr="004D7896" w:rsidRDefault="00A60BE7" w:rsidP="00B3709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D7896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14:paraId="51D8B349" w14:textId="49D4ED0D" w:rsidR="00937648" w:rsidRPr="004D7896" w:rsidRDefault="00937648" w:rsidP="0093764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[1] Wang, Q, G. M. Garrity, J. M. </w:t>
      </w:r>
      <w:proofErr w:type="spellStart"/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Tiedje</w:t>
      </w:r>
      <w:proofErr w:type="spellEnd"/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, and J. R. Cole. (2007). Naïve Bayesian Classifier for Rapid Assignment of rRNA Sequences into the New Bacterial Taxonomy. </w:t>
      </w:r>
      <w:r w:rsidRPr="004D7896">
        <w:rPr>
          <w:rFonts w:ascii="Arial" w:eastAsia="宋体" w:hAnsi="Arial" w:cs="Arial"/>
          <w:i/>
          <w:iCs/>
          <w:kern w:val="0"/>
          <w:sz w:val="24"/>
          <w:szCs w:val="24"/>
          <w:lang w:eastAsia="zh-CN"/>
        </w:rPr>
        <w:t>Appl Environ Microbiol.</w:t>
      </w: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73: 5261-5267. </w:t>
      </w:r>
    </w:p>
    <w:p w14:paraId="7418B632" w14:textId="7B6C804E" w:rsidR="00937648" w:rsidRPr="004D7896" w:rsidRDefault="00937648" w:rsidP="0093764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[2] Joel A Boyd, Ben J Woodcroft and Gene W Tyson. (2018). </w:t>
      </w:r>
      <w:proofErr w:type="spellStart"/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GraftM</w:t>
      </w:r>
      <w:proofErr w:type="spellEnd"/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: a tool for scalable, phylogenetically informed classification of genes within metagenomes</w:t>
      </w:r>
      <w:r w:rsidR="00DF696F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="00DF696F" w:rsidRPr="004D7896">
        <w:rPr>
          <w:rFonts w:ascii="Arial" w:eastAsia="宋体" w:hAnsi="Arial" w:cs="Arial"/>
          <w:i/>
          <w:iCs/>
          <w:kern w:val="0"/>
          <w:sz w:val="24"/>
          <w:szCs w:val="24"/>
          <w:lang w:eastAsia="zh-CN"/>
        </w:rPr>
        <w:t>Nucleic Acids Research</w:t>
      </w: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. </w:t>
      </w:r>
      <w:r w:rsidR="00DF696F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46(10)</w:t>
      </w: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: </w:t>
      </w:r>
      <w:r w:rsidR="00DF696F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e59</w:t>
      </w: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. </w:t>
      </w:r>
    </w:p>
    <w:p w14:paraId="1E84B168" w14:textId="74420F7B" w:rsidR="00D822E1" w:rsidRDefault="00DF696F" w:rsidP="00B9750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[3] </w:t>
      </w:r>
      <w:r w:rsidR="00A60BE7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Jin</w:t>
      </w:r>
      <w:r w:rsidR="009653D1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D</w:t>
      </w:r>
      <w:r w:rsidR="009653D1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, Zhao</w:t>
      </w:r>
      <w:r w:rsidR="009653D1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S</w:t>
      </w:r>
      <w:r w:rsidR="009653D1" w:rsidRPr="004D7896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, Zheng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N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, Bu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D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, </w:t>
      </w:r>
      <w:proofErr w:type="spellStart"/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Beckers</w:t>
      </w:r>
      <w:proofErr w:type="spellEnd"/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Y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, Denman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S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. 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E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, McSweeney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C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. 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>S</w:t>
      </w:r>
      <w:r w:rsidR="009653D1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566804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and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Wang</w:t>
      </w:r>
      <w:r w:rsidR="00566804">
        <w:rPr>
          <w:rFonts w:ascii="Arial" w:eastAsia="宋体" w:hAnsi="Arial" w:cs="Arial"/>
          <w:kern w:val="0"/>
          <w:sz w:val="24"/>
          <w:szCs w:val="24"/>
          <w:lang w:eastAsia="zh-CN"/>
        </w:rPr>
        <w:t>,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J. (2017)</w:t>
      </w:r>
      <w:r w:rsidR="00566804">
        <w:rPr>
          <w:rFonts w:ascii="Arial" w:eastAsia="宋体" w:hAnsi="Arial" w:cs="Arial"/>
          <w:kern w:val="0"/>
          <w:sz w:val="24"/>
          <w:szCs w:val="24"/>
          <w:lang w:eastAsia="zh-CN"/>
        </w:rPr>
        <w:t>.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hyperlink r:id="rId17" w:history="1">
        <w:r w:rsidR="00287CB7" w:rsidRPr="00287CB7">
          <w:rPr>
            <w:rStyle w:val="a8"/>
            <w:rFonts w:ascii="Arial" w:eastAsia="宋体" w:hAnsi="Arial" w:cs="Arial"/>
            <w:kern w:val="0"/>
            <w:sz w:val="24"/>
            <w:szCs w:val="24"/>
            <w:lang w:eastAsia="zh-CN"/>
          </w:rPr>
          <w:t xml:space="preserve">Differences in ureolytic bacterial composition between the rumen digesta and rumen wall based on </w:t>
        </w:r>
        <w:r w:rsidR="00287CB7" w:rsidRPr="00287CB7">
          <w:rPr>
            <w:rStyle w:val="a8"/>
            <w:rFonts w:ascii="Arial" w:eastAsia="宋体" w:hAnsi="Arial" w:cs="Arial"/>
            <w:i/>
            <w:kern w:val="0"/>
            <w:sz w:val="24"/>
            <w:szCs w:val="24"/>
            <w:lang w:eastAsia="zh-CN"/>
          </w:rPr>
          <w:t>urec</w:t>
        </w:r>
        <w:r w:rsidR="00287CB7" w:rsidRPr="00287CB7">
          <w:rPr>
            <w:rStyle w:val="a8"/>
            <w:rFonts w:ascii="Arial" w:eastAsia="宋体" w:hAnsi="Arial" w:cs="Arial"/>
            <w:kern w:val="0"/>
            <w:sz w:val="24"/>
            <w:szCs w:val="24"/>
            <w:lang w:eastAsia="zh-CN"/>
          </w:rPr>
          <w:t xml:space="preserve"> gene classification</w:t>
        </w:r>
        <w:r w:rsidR="00A60BE7" w:rsidRPr="00287CB7">
          <w:rPr>
            <w:rStyle w:val="a8"/>
            <w:rFonts w:ascii="Arial" w:eastAsia="宋体" w:hAnsi="Arial" w:cs="Arial"/>
            <w:kern w:val="0"/>
            <w:sz w:val="24"/>
            <w:szCs w:val="24"/>
            <w:lang w:eastAsia="zh-CN"/>
          </w:rPr>
          <w:t>.</w:t>
        </w:r>
      </w:hyperlink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</w:t>
      </w:r>
      <w:r w:rsidR="00287CB7" w:rsidRPr="00287CB7">
        <w:rPr>
          <w:rFonts w:ascii="Arial" w:eastAsia="宋体" w:hAnsi="Arial" w:cs="Arial"/>
          <w:i/>
          <w:kern w:val="0"/>
          <w:sz w:val="24"/>
          <w:szCs w:val="24"/>
          <w:lang w:eastAsia="zh-CN"/>
        </w:rPr>
        <w:t>Front Microbiol</w:t>
      </w:r>
      <w:r w:rsidR="00A60BE7" w:rsidRPr="009653D1">
        <w:rPr>
          <w:rFonts w:ascii="Arial" w:eastAsia="宋体" w:hAnsi="Arial" w:cs="Arial"/>
          <w:kern w:val="0"/>
          <w:sz w:val="24"/>
          <w:szCs w:val="24"/>
          <w:lang w:eastAsia="zh-CN"/>
        </w:rPr>
        <w:t xml:space="preserve"> 8: 385.</w:t>
      </w:r>
    </w:p>
    <w:p w14:paraId="0719C81A" w14:textId="1A3586A5" w:rsidR="00937648" w:rsidRDefault="00937648" w:rsidP="00B9750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</w:p>
    <w:p w14:paraId="127B2204" w14:textId="77777777" w:rsidR="00937648" w:rsidRPr="00B97508" w:rsidRDefault="00937648" w:rsidP="00B97508"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bookmarkStart w:id="4" w:name="_GoBack"/>
      <w:bookmarkEnd w:id="4"/>
    </w:p>
    <w:sectPr w:rsidR="00937648" w:rsidRPr="00B97508" w:rsidSect="00B97508">
      <w:headerReference w:type="default" r:id="rId18"/>
      <w:footerReference w:type="default" r:id="rId19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47C78" w14:textId="77777777" w:rsidR="004304AF" w:rsidRDefault="004304AF" w:rsidP="002E6CD6">
      <w:r>
        <w:separator/>
      </w:r>
    </w:p>
  </w:endnote>
  <w:endnote w:type="continuationSeparator" w:id="0">
    <w:p w14:paraId="7763EEAA" w14:textId="77777777" w:rsidR="004304AF" w:rsidRDefault="004304AF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﷽﷽﷽﷽﷽﷽﷽﷽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E1722" w14:textId="74EEED99" w:rsidR="005E4F18" w:rsidRPr="007673B7" w:rsidRDefault="005E4F18" w:rsidP="005E4F18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E865" w14:textId="77777777" w:rsidR="004304AF" w:rsidRDefault="004304AF" w:rsidP="002E6CD6">
      <w:r>
        <w:separator/>
      </w:r>
    </w:p>
  </w:footnote>
  <w:footnote w:type="continuationSeparator" w:id="0">
    <w:p w14:paraId="3A6EF7BF" w14:textId="77777777" w:rsidR="004304AF" w:rsidRDefault="004304AF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19226ED8" w:rsidR="005312FA" w:rsidRPr="002E6CD6" w:rsidRDefault="00BE2D4D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342DCAE5" wp14:editId="00518502">
          <wp:extent cx="1127650" cy="34200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12FA">
      <w:rPr>
        <w:rFonts w:hint="eastAsia"/>
        <w:sz w:val="18"/>
        <w:szCs w:val="18"/>
        <w:lang w:val="es-ES_tradnl"/>
      </w:rPr>
      <w:t xml:space="preserve"> </w:t>
    </w:r>
    <w:r w:rsidR="00AD3491">
      <w:rPr>
        <w:sz w:val="18"/>
        <w:szCs w:val="18"/>
        <w:lang w:val="es-ES_tradnl"/>
      </w:rPr>
      <w:t xml:space="preserve"> </w:t>
    </w:r>
    <w:r w:rsidR="005312FA">
      <w:rPr>
        <w:sz w:val="18"/>
        <w:szCs w:val="18"/>
        <w:lang w:val="es-ES_tradnl"/>
      </w:rPr>
      <w:t xml:space="preserve"> </w:t>
    </w:r>
    <w:r w:rsidR="00B439CA">
      <w:rPr>
        <w:sz w:val="18"/>
        <w:szCs w:val="18"/>
        <w:lang w:val="es-ES_tradnl"/>
      </w:rPr>
      <w:t xml:space="preserve">   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3B22C14E" wp14:editId="3F5E9E8F">
              <wp:extent cx="2159000" cy="250190"/>
              <wp:effectExtent l="0" t="0" r="0" b="0"/>
              <wp:docPr id="5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D4DE3" w14:textId="2FCC11B6" w:rsidR="00BA2DB1" w:rsidRDefault="006A4FB8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"http://www.bio-protocol.org/e1010201" </w:instrText>
                          </w:r>
                          <w:r>
                            <w:fldChar w:fldCharType="separate"/>
                          </w:r>
                          <w:r w:rsidR="00BA2DB1" w:rsidRPr="00B5007B">
                            <w:rPr>
                              <w:rStyle w:val="a8"/>
                              <w:rFonts w:ascii="Arial" w:hAnsi="Arial" w:cs="Arial"/>
                              <w:szCs w:val="20"/>
                            </w:rPr>
                            <w:t>www.bio-protocol.org/e</w:t>
                          </w:r>
                          <w:r>
                            <w:rPr>
                              <w:rStyle w:val="a8"/>
                              <w:rFonts w:ascii="Arial" w:hAnsi="Arial" w:cs="Arial"/>
                              <w:szCs w:val="20"/>
                            </w:rPr>
                            <w:fldChar w:fldCharType="end"/>
                          </w:r>
                          <w:r w:rsidR="00A743E4">
                            <w:rPr>
                              <w:rStyle w:val="a8"/>
                              <w:rFonts w:ascii="Arial" w:hAnsi="Arial" w:cs="Arial"/>
                              <w:szCs w:val="20"/>
                            </w:rPr>
                            <w:t>XXX</w:t>
                          </w:r>
                        </w:p>
                        <w:p w14:paraId="4631B43D" w14:textId="77777777" w:rsidR="00BA2DB1" w:rsidRPr="0099590D" w:rsidRDefault="00BA2DB1" w:rsidP="00BA2DB1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B22C14E" id="矩形 2" o:spid="_x0000_s1026" style="width:170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IS+AEAALwDAAAOAAAAZHJzL2Uyb0RvYy54bWysU1uO0zAU/UdiD5b/aR5qgUZNR6MZDUIa&#10;YKSBBTiOk1gkvubabVI2g8Qfi2A5iG1w7XRKB/4QP1buw8fnnHuzuZiGnu0VOg2m5Nki5UwZCbU2&#10;bck/vL959pIz54WpRQ9GlfygHL/YPn2yGW2hcuigrxUyAjGuGG3JO+9tkSROdmoQbgFWGSo2gIPw&#10;FGKb1ChGQh/6JE/T58kIWFsEqZyj7PVc5NuI3zRK+ndN45RnfcmJm48nxrMKZ7LdiKJFYTstjzTE&#10;P7AYhDb06AnqWnjBdqj/ghq0RHDQ+IWEIYGm0VJFDaQmS/9Qc98Jq6IWMsfZk03u/8HKt/s7ZLou&#10;+YozIwYa0c8v3358/8ry4M1oXUEt9/YOgzpnb0F+dMzAVSdMqy4RYeyUqIlRFvqTRxdC4Ogqq8Y3&#10;UBO02HmINk0NDgGQDGBTnMbhNA01eSYpmWerdZrS0CTV8lWareO4ElE83Lbo/CsFAwsfJUeadkQX&#10;+1vnAxtRPLSExwzc6L6PE+/NowQ1hkxkHwjPwv1UTUcPKqgPpANhXiBaeProAD9zNtLylNx92glU&#10;nPWvDXmxzpbLsG0xWK5e5BTgeaU6rwgjCark0iNnc3Dl5x3dWdRtR29lUZiBS3Kw0VFccHfmdWRO&#10;KxI1H9c57OB5HLt+/3TbXwAAAP//AwBQSwMEFAAGAAgAAAAhAFl/1N3WAAAABAEAAA8AAABkcnMv&#10;ZG93bnJldi54bWxMj0FPwzAMhe9I/IfIk7ixpDAhKE0nGNqFGwOJq9d4bbXEqZqsK/8ewwUulp+e&#10;9fy9aj0HryYaUx/ZQrE0oIib6HpuLXy8b6/vQaWM7NBHJgtflGBdX15UWLp45jeadrlVEsKpRAtd&#10;zkOpdWo6CpiWcSAW7xDHgFnk2Go34lnCg9c3xtzpgD3Lhw4H2nTUHHenYGF+/kQdfUcH1MG8Ttvi&#10;pdh4a68W89MjqExz/juGH3xBh1qY9vHELilvQYrk3yne7cqI3MvysAJdV/o/fP0NAAD//wMAUEsB&#10;Ai0AFAAGAAgAAAAhALaDOJL+AAAA4QEAABMAAAAAAAAAAAAAAAAAAAAAAFtDb250ZW50X1R5cGVz&#10;XS54bWxQSwECLQAUAAYACAAAACEAOP0h/9YAAACUAQAACwAAAAAAAAAAAAAAAAAvAQAAX3JlbHMv&#10;LnJlbHNQSwECLQAUAAYACAAAACEA68XyEvgBAAC8AwAADgAAAAAAAAAAAAAAAAAuAgAAZHJzL2Uy&#10;b0RvYy54bWxQSwECLQAUAAYACAAAACEAWX/U3dYAAAAEAQAADwAAAAAAAAAAAAAAAABSBAAAZHJz&#10;L2Rvd25yZXYueG1sUEsFBgAAAAAEAAQA8wAAAFUFAAAAAA==&#10;" filled="f" stroked="f">
              <v:textbox>
                <w:txbxContent>
                  <w:p w14:paraId="13CD4DE3" w14:textId="2FCC11B6" w:rsidR="00BA2DB1" w:rsidRDefault="006A4FB8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HYPERLINK "http://www.bio-protocol.org/e1010201" </w:instrText>
                    </w:r>
                    <w:r>
                      <w:fldChar w:fldCharType="separate"/>
                    </w:r>
                    <w:r w:rsidR="00BA2DB1" w:rsidRPr="00B5007B">
                      <w:rPr>
                        <w:rStyle w:val="ab"/>
                        <w:rFonts w:ascii="Arial" w:hAnsi="Arial" w:cs="Arial"/>
                        <w:szCs w:val="20"/>
                      </w:rPr>
                      <w:t>www.bio-protocol.org/e</w:t>
                    </w:r>
                    <w:r>
                      <w:rPr>
                        <w:rStyle w:val="ab"/>
                        <w:rFonts w:ascii="Arial" w:hAnsi="Arial" w:cs="Arial"/>
                        <w:szCs w:val="20"/>
                      </w:rPr>
                      <w:fldChar w:fldCharType="end"/>
                    </w:r>
                    <w:r w:rsidR="00A743E4">
                      <w:rPr>
                        <w:rStyle w:val="ab"/>
                        <w:rFonts w:ascii="Arial" w:hAnsi="Arial" w:cs="Arial"/>
                        <w:szCs w:val="20"/>
                      </w:rPr>
                      <w:t>XXX</w:t>
                    </w:r>
                  </w:p>
                  <w:p w14:paraId="4631B43D" w14:textId="77777777" w:rsidR="00BA2DB1" w:rsidRPr="0099590D" w:rsidRDefault="00BA2DB1" w:rsidP="00BA2DB1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 w:rsidR="00BA2DB1">
      <w:rPr>
        <w:sz w:val="18"/>
        <w:szCs w:val="18"/>
        <w:lang w:val="es-ES_tradnl"/>
      </w:rPr>
      <w:t xml:space="preserve">   </w:t>
    </w:r>
    <w:r w:rsidR="00BA2DB1">
      <w:rPr>
        <w:noProof/>
        <w:lang w:eastAsia="zh-CN"/>
      </w:rPr>
      <mc:AlternateContent>
        <mc:Choice Requires="wps">
          <w:drawing>
            <wp:inline distT="0" distB="0" distL="0" distR="0" wp14:anchorId="08A971B5" wp14:editId="677BE3E6">
              <wp:extent cx="1733550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6138B" w14:textId="77777777" w:rsidR="00BA2DB1" w:rsidRDefault="00BA2DB1" w:rsidP="00BA2DB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FD8884B" w14:textId="4C8E2666" w:rsidR="00BA2DB1" w:rsidRPr="00AF209E" w:rsidRDefault="00BA2DB1" w:rsidP="00BA2DB1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</w:t>
                          </w:r>
                          <w:proofErr w:type="spellStart"/>
                          <w:r w:rsidRPr="00AF209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BioProtoc.</w:t>
                          </w:r>
                          <w:r w:rsidR="00A743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proofErr w:type="spellEnd"/>
                        </w:p>
                        <w:p w14:paraId="30F1AC6B" w14:textId="77777777" w:rsidR="00BA2DB1" w:rsidRPr="00A11045" w:rsidRDefault="00BA2DB1" w:rsidP="00BA2DB1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A971B5" id="矩形 3" o:spid="_x0000_s1027" style="width:136.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zR/AEAAMMDAAAOAAAAZHJzL2Uyb0RvYy54bWysU11u1DAQfkfiDpbf2Wz2h26jzVZVqyKk&#10;ApUKB3AcJ7FIPGbs3WS5DBJvPQTHQVyDsbPdbuEN8WJlPONvvu+byfpi6Fq2U+g0mJynkylnykgo&#10;talz/unjzasVZ84LU4oWjMr5Xjl+sXn5Yt3bTM2ggbZUyAjEuKy3OW+8t1mSONmoTrgJWGUoWQF2&#10;wlOIdVKi6Am9a5PZdPo66QFLiyCVc3R7PSb5JuJXlZL+Q1U55Vmbc+Lm44nxLMKZbNYiq1HYRssD&#10;DfEPLDqhDTU9Ql0LL9gW9V9QnZYIDio/kdAlUFVaqqiB1KTTP9TcN8KqqIXMcfZok/t/sPL97g6Z&#10;LnM+48yIjkb069vDzx/f2Tx401uXUcm9vcOgztlbkJ8dM3DVCFOrS0ToGyVKYpSG+uTZgxA4esqK&#10;/h2UBC22HqJNQ4VdACQD2BCnsT9OQw2eSbpMz+bz5ZKGJik3X5yvVsvYQmSPry06/0ZBx8JHzpGm&#10;HdHF7tb5wEZkjyWhmYEb3bZx4q15dkGF4SayD4RH4X4ohmhNlBbEFFDuSQ7CuEe09/TRAH7lrKcd&#10;yrn7shWoOGvfGrLkPF0swtLFYLE8m1GAp5niNCOMJKicS4+cjcGVH1d1a1HXDfVKoz4Dl2RkpaPG&#10;J14HAbQpUfphq8Mqnsax6unf2/wGAAD//wMAUEsDBBQABgAIAAAAIQCNReNd1wAAAAQBAAAPAAAA&#10;ZHJzL2Rvd25yZXYueG1sTI/BTsMwEETvSPyDtUjcqJOiAgpxKijqhRstEtdtvI0j7HUUu2n4exYu&#10;cBlpNKuZt/V6Dl5NNKY+soFyUYAibqPtuTPwvt/ePIBKGdmij0wGvijBurm8qLGy8cxvNO1yp6SE&#10;U4UGXM5DpXVqHQVMizgQS3aMY8Asduy0HfEs5cHrZVHc6YA9y4LDgTaO2s/dKRiYnz9QR+/oiDoU&#10;r9O2fCk33pjrq/npEVSmOf8dww++oEMjTId4YpuUNyCP5F+VbHl/K/ZgYLUqQTe1/g/ffAMAAP//&#10;AwBQSwECLQAUAAYACAAAACEAtoM4kv4AAADhAQAAEwAAAAAAAAAAAAAAAAAAAAAAW0NvbnRlbnRf&#10;VHlwZXNdLnhtbFBLAQItABQABgAIAAAAIQA4/SH/1gAAAJQBAAALAAAAAAAAAAAAAAAAAC8BAABf&#10;cmVscy8ucmVsc1BLAQItABQABgAIAAAAIQB+arzR/AEAAMMDAAAOAAAAAAAAAAAAAAAAAC4CAABk&#10;cnMvZTJvRG9jLnhtbFBLAQItABQABgAIAAAAIQCNReNd1wAAAAQBAAAPAAAAAAAAAAAAAAAAAFYE&#10;AABkcnMvZG93bnJldi54bWxQSwUGAAAAAAQABADzAAAAWgUAAAAA&#10;" filled="f" stroked="f">
              <v:textbox>
                <w:txbxContent>
                  <w:p w14:paraId="4F76138B" w14:textId="77777777" w:rsidR="00BA2DB1" w:rsidRDefault="00BA2DB1" w:rsidP="00BA2DB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FD8884B" w14:textId="4C8E2666" w:rsidR="00BA2DB1" w:rsidRPr="00AF209E" w:rsidRDefault="00BA2DB1" w:rsidP="00BA2DB1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DOI:10.21769/</w:t>
                    </w:r>
                    <w:proofErr w:type="spellStart"/>
                    <w:r w:rsidRPr="00AF209E">
                      <w:rPr>
                        <w:rFonts w:ascii="Arial" w:hAnsi="Arial" w:cs="Arial"/>
                        <w:sz w:val="16"/>
                        <w:szCs w:val="16"/>
                      </w:rPr>
                      <w:t>BioProtoc.</w:t>
                    </w:r>
                    <w:r w:rsidR="00A743E4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proofErr w:type="spellEnd"/>
                  </w:p>
                  <w:p w14:paraId="30F1AC6B" w14:textId="77777777" w:rsidR="00BA2DB1" w:rsidRPr="00A11045" w:rsidRDefault="00BA2DB1" w:rsidP="00BA2DB1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8C180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color w:val="auto"/>
        <w:sz w:val="24"/>
        <w:szCs w:val="24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A5959"/>
    <w:multiLevelType w:val="hybridMultilevel"/>
    <w:tmpl w:val="FBF0D762"/>
    <w:lvl w:ilvl="0" w:tplc="AEEE84EC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7C63C9"/>
    <w:multiLevelType w:val="hybridMultilevel"/>
    <w:tmpl w:val="E8989974"/>
    <w:lvl w:ilvl="0" w:tplc="929AA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7C43DA"/>
    <w:multiLevelType w:val="multilevel"/>
    <w:tmpl w:val="799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7">
    <w:nsid w:val="10582E9E"/>
    <w:multiLevelType w:val="hybridMultilevel"/>
    <w:tmpl w:val="E07468C6"/>
    <w:lvl w:ilvl="0" w:tplc="093A6490">
      <w:start w:val="1"/>
      <w:numFmt w:val="lowerLetter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7176D2"/>
    <w:multiLevelType w:val="hybridMultilevel"/>
    <w:tmpl w:val="4FF00B56"/>
    <w:lvl w:ilvl="0" w:tplc="67E0694A">
      <w:start w:val="1"/>
      <w:numFmt w:val="lowerLetter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22A020F"/>
    <w:multiLevelType w:val="hybridMultilevel"/>
    <w:tmpl w:val="6DCC8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043BFF"/>
    <w:multiLevelType w:val="hybridMultilevel"/>
    <w:tmpl w:val="C4CC734E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175B3008"/>
    <w:multiLevelType w:val="hybridMultilevel"/>
    <w:tmpl w:val="53902818"/>
    <w:lvl w:ilvl="0" w:tplc="A00A3A9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37E68"/>
    <w:multiLevelType w:val="multilevel"/>
    <w:tmpl w:val="E0E8DB3C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Arial" w:eastAsia="宋体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114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4671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5868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7425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8622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0179" w:hanging="180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1376" w:hanging="1800"/>
      </w:pPr>
      <w:rPr>
        <w:rFonts w:ascii="宋体" w:eastAsia="宋体" w:hAnsi="宋体" w:cs="宋体" w:hint="default"/>
      </w:rPr>
    </w:lvl>
  </w:abstractNum>
  <w:abstractNum w:abstractNumId="13">
    <w:nsid w:val="1A52672B"/>
    <w:multiLevelType w:val="multilevel"/>
    <w:tmpl w:val="32DEFF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097534"/>
    <w:multiLevelType w:val="hybridMultilevel"/>
    <w:tmpl w:val="A88CAF16"/>
    <w:lvl w:ilvl="0" w:tplc="04090011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5">
    <w:nsid w:val="27866694"/>
    <w:multiLevelType w:val="hybridMultilevel"/>
    <w:tmpl w:val="164A824C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>
    <w:nsid w:val="2A635067"/>
    <w:multiLevelType w:val="hybridMultilevel"/>
    <w:tmpl w:val="1E18ED00"/>
    <w:lvl w:ilvl="0" w:tplc="96F24D80">
      <w:start w:val="1"/>
      <w:numFmt w:val="lowerLetter"/>
      <w:lvlText w:val="%1."/>
      <w:lvlJc w:val="left"/>
      <w:pPr>
        <w:ind w:left="840" w:hanging="42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800637"/>
    <w:multiLevelType w:val="hybridMultilevel"/>
    <w:tmpl w:val="3AB8F006"/>
    <w:lvl w:ilvl="0" w:tplc="AEEE84EC">
      <w:start w:val="1"/>
      <w:numFmt w:val="decimal"/>
      <w:lvlText w:val="2.%1"/>
      <w:lvlJc w:val="left"/>
      <w:pPr>
        <w:ind w:left="84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18">
    <w:nsid w:val="2FF17A7E"/>
    <w:multiLevelType w:val="hybridMultilevel"/>
    <w:tmpl w:val="F8A8F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6632A7"/>
    <w:multiLevelType w:val="hybridMultilevel"/>
    <w:tmpl w:val="FA80C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FE3D83"/>
    <w:multiLevelType w:val="hybridMultilevel"/>
    <w:tmpl w:val="043E0C4A"/>
    <w:lvl w:ilvl="0" w:tplc="BD76E34C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6F6550"/>
    <w:multiLevelType w:val="hybridMultilevel"/>
    <w:tmpl w:val="1EE205B6"/>
    <w:lvl w:ilvl="0" w:tplc="04090011">
      <w:start w:val="1"/>
      <w:numFmt w:val="decimal"/>
      <w:lvlText w:val="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3B6B4AB5"/>
    <w:multiLevelType w:val="hybridMultilevel"/>
    <w:tmpl w:val="9B6CE500"/>
    <w:lvl w:ilvl="0" w:tplc="D794EBFA">
      <w:start w:val="1"/>
      <w:numFmt w:val="decimal"/>
      <w:lvlText w:val="%1）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23">
    <w:nsid w:val="3CD74AC3"/>
    <w:multiLevelType w:val="hybridMultilevel"/>
    <w:tmpl w:val="4D3A0C0E"/>
    <w:lvl w:ilvl="0" w:tplc="A9A0D2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4E0AE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20C03A0"/>
    <w:multiLevelType w:val="hybridMultilevel"/>
    <w:tmpl w:val="8ABA9E78"/>
    <w:lvl w:ilvl="0" w:tplc="0FBCE34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5A47B9"/>
    <w:multiLevelType w:val="hybridMultilevel"/>
    <w:tmpl w:val="D5E68BD2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46187492">
      <w:numFmt w:val="bullet"/>
      <w:lvlText w:val="-"/>
      <w:lvlJc w:val="left"/>
      <w:pPr>
        <w:ind w:left="1200" w:hanging="360"/>
      </w:pPr>
      <w:rPr>
        <w:rFonts w:ascii="黑体" w:eastAsia="黑体" w:hAnsi="黑体" w:cs="Arial" w:hint="eastAsia"/>
      </w:rPr>
    </w:lvl>
    <w:lvl w:ilvl="3" w:tplc="9A8ED81A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207912"/>
    <w:multiLevelType w:val="multilevel"/>
    <w:tmpl w:val="0409001D"/>
    <w:numStyleLink w:val="1"/>
  </w:abstractNum>
  <w:abstractNum w:abstractNumId="28">
    <w:nsid w:val="475C4636"/>
    <w:multiLevelType w:val="hybridMultilevel"/>
    <w:tmpl w:val="9A2034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A637210"/>
    <w:multiLevelType w:val="hybridMultilevel"/>
    <w:tmpl w:val="2C344662"/>
    <w:lvl w:ilvl="0" w:tplc="0409000F">
      <w:start w:val="1"/>
      <w:numFmt w:val="decimal"/>
      <w:lvlText w:val="%1."/>
      <w:lvlJc w:val="left"/>
      <w:pPr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30">
    <w:nsid w:val="4AA01637"/>
    <w:multiLevelType w:val="hybridMultilevel"/>
    <w:tmpl w:val="7E18E9E0"/>
    <w:lvl w:ilvl="0" w:tplc="E7E262FC">
      <w:start w:val="1"/>
      <w:numFmt w:val="lowerLetter"/>
      <w:lvlText w:val="%1."/>
      <w:lvlJc w:val="left"/>
      <w:pPr>
        <w:ind w:left="926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ind w:left="4286" w:hanging="420"/>
      </w:pPr>
    </w:lvl>
  </w:abstractNum>
  <w:abstractNum w:abstractNumId="31">
    <w:nsid w:val="4BB47E77"/>
    <w:multiLevelType w:val="hybridMultilevel"/>
    <w:tmpl w:val="E194A9CA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161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07C6FC4"/>
    <w:multiLevelType w:val="hybridMultilevel"/>
    <w:tmpl w:val="19A64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265DD8"/>
    <w:multiLevelType w:val="hybridMultilevel"/>
    <w:tmpl w:val="EC7CD04A"/>
    <w:lvl w:ilvl="0" w:tplc="68D6530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7C1474"/>
    <w:multiLevelType w:val="hybridMultilevel"/>
    <w:tmpl w:val="62FE3708"/>
    <w:lvl w:ilvl="0" w:tplc="8F8EDB8E">
      <w:start w:val="1"/>
      <w:numFmt w:val="lowerLetter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6291023"/>
    <w:multiLevelType w:val="hybridMultilevel"/>
    <w:tmpl w:val="5D72597E"/>
    <w:lvl w:ilvl="0" w:tplc="68D65306">
      <w:start w:val="1"/>
      <w:numFmt w:val="lowerLetter"/>
      <w:lvlText w:val="%1.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7">
    <w:nsid w:val="6E7F51A2"/>
    <w:multiLevelType w:val="multilevel"/>
    <w:tmpl w:val="E51C02E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147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934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361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3148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4362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4789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5576" w:hanging="2160"/>
      </w:pPr>
      <w:rPr>
        <w:rFonts w:hint="default"/>
      </w:rPr>
    </w:lvl>
  </w:abstractNum>
  <w:abstractNum w:abstractNumId="38">
    <w:nsid w:val="7E0A0711"/>
    <w:multiLevelType w:val="hybridMultilevel"/>
    <w:tmpl w:val="709C9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18"/>
  </w:num>
  <w:num w:numId="7">
    <w:abstractNumId w:val="2"/>
  </w:num>
  <w:num w:numId="8">
    <w:abstractNumId w:val="19"/>
  </w:num>
  <w:num w:numId="9">
    <w:abstractNumId w:val="33"/>
  </w:num>
  <w:num w:numId="10">
    <w:abstractNumId w:val="8"/>
  </w:num>
  <w:num w:numId="11">
    <w:abstractNumId w:val="25"/>
  </w:num>
  <w:num w:numId="12">
    <w:abstractNumId w:val="36"/>
  </w:num>
  <w:num w:numId="13">
    <w:abstractNumId w:val="5"/>
  </w:num>
  <w:num w:numId="14">
    <w:abstractNumId w:val="7"/>
  </w:num>
  <w:num w:numId="15">
    <w:abstractNumId w:val="31"/>
  </w:num>
  <w:num w:numId="16">
    <w:abstractNumId w:val="21"/>
  </w:num>
  <w:num w:numId="17">
    <w:abstractNumId w:val="34"/>
  </w:num>
  <w:num w:numId="18">
    <w:abstractNumId w:val="26"/>
  </w:num>
  <w:num w:numId="19">
    <w:abstractNumId w:val="35"/>
  </w:num>
  <w:num w:numId="20">
    <w:abstractNumId w:val="29"/>
  </w:num>
  <w:num w:numId="21">
    <w:abstractNumId w:val="16"/>
  </w:num>
  <w:num w:numId="22">
    <w:abstractNumId w:val="28"/>
  </w:num>
  <w:num w:numId="23">
    <w:abstractNumId w:val="10"/>
  </w:num>
  <w:num w:numId="24">
    <w:abstractNumId w:val="38"/>
  </w:num>
  <w:num w:numId="25">
    <w:abstractNumId w:val="37"/>
  </w:num>
  <w:num w:numId="26">
    <w:abstractNumId w:val="3"/>
  </w:num>
  <w:num w:numId="27">
    <w:abstractNumId w:val="32"/>
  </w:num>
  <w:num w:numId="28">
    <w:abstractNumId w:val="17"/>
  </w:num>
  <w:num w:numId="29">
    <w:abstractNumId w:val="24"/>
  </w:num>
  <w:num w:numId="30">
    <w:abstractNumId w:val="2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ascii="Arial" w:hAnsi="Arial" w:cs="Arial" w:hint="default"/>
        </w:rPr>
      </w:lvl>
    </w:lvlOverride>
    <w:lvlOverride w:ilvl="2">
      <w:lvl w:ilvl="2">
        <w:start w:val="1"/>
        <w:numFmt w:val="none"/>
        <w:lvlText w:val="1)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2"/>
  </w:num>
  <w:num w:numId="32">
    <w:abstractNumId w:val="14"/>
  </w:num>
  <w:num w:numId="33">
    <w:abstractNumId w:val="22"/>
  </w:num>
  <w:num w:numId="34">
    <w:abstractNumId w:val="30"/>
  </w:num>
  <w:num w:numId="35">
    <w:abstractNumId w:val="15"/>
  </w:num>
  <w:num w:numId="36">
    <w:abstractNumId w:val="9"/>
  </w:num>
  <w:num w:numId="37">
    <w:abstractNumId w:val="4"/>
  </w:num>
  <w:num w:numId="38">
    <w:abstractNumId w:val="20"/>
  </w:num>
  <w:num w:numId="3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kFACwnAZ8tAAAA"/>
  </w:docVars>
  <w:rsids>
    <w:rsidRoot w:val="00997C3F"/>
    <w:rsid w:val="00000974"/>
    <w:rsid w:val="00001C33"/>
    <w:rsid w:val="000043C1"/>
    <w:rsid w:val="000059A4"/>
    <w:rsid w:val="0000683B"/>
    <w:rsid w:val="000075D8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DE2"/>
    <w:rsid w:val="00067EED"/>
    <w:rsid w:val="00071E51"/>
    <w:rsid w:val="0007298E"/>
    <w:rsid w:val="000741FE"/>
    <w:rsid w:val="000745CC"/>
    <w:rsid w:val="0008046F"/>
    <w:rsid w:val="00080A05"/>
    <w:rsid w:val="00080E06"/>
    <w:rsid w:val="00082BFE"/>
    <w:rsid w:val="00085C5F"/>
    <w:rsid w:val="00091A09"/>
    <w:rsid w:val="00092BD9"/>
    <w:rsid w:val="00093253"/>
    <w:rsid w:val="00096A86"/>
    <w:rsid w:val="00096AD5"/>
    <w:rsid w:val="000A02A4"/>
    <w:rsid w:val="000A04F5"/>
    <w:rsid w:val="000A34BA"/>
    <w:rsid w:val="000A6279"/>
    <w:rsid w:val="000A7A83"/>
    <w:rsid w:val="000A7B1D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4C7D"/>
    <w:rsid w:val="000D5059"/>
    <w:rsid w:val="000D51B4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03522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0DD"/>
    <w:rsid w:val="00125346"/>
    <w:rsid w:val="00125494"/>
    <w:rsid w:val="001255D4"/>
    <w:rsid w:val="00127EF1"/>
    <w:rsid w:val="00127F1A"/>
    <w:rsid w:val="00130B83"/>
    <w:rsid w:val="00130DB3"/>
    <w:rsid w:val="00132C29"/>
    <w:rsid w:val="00132DF0"/>
    <w:rsid w:val="0013650A"/>
    <w:rsid w:val="00140291"/>
    <w:rsid w:val="0014061B"/>
    <w:rsid w:val="00142469"/>
    <w:rsid w:val="00146E79"/>
    <w:rsid w:val="001501B7"/>
    <w:rsid w:val="001523EC"/>
    <w:rsid w:val="001525C0"/>
    <w:rsid w:val="00152996"/>
    <w:rsid w:val="00153D4C"/>
    <w:rsid w:val="001553BB"/>
    <w:rsid w:val="00163600"/>
    <w:rsid w:val="00165AF8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83A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D1520"/>
    <w:rsid w:val="001D28AB"/>
    <w:rsid w:val="001D45AB"/>
    <w:rsid w:val="001D4655"/>
    <w:rsid w:val="001D4684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48B2"/>
    <w:rsid w:val="00204C5D"/>
    <w:rsid w:val="002058BA"/>
    <w:rsid w:val="00205C50"/>
    <w:rsid w:val="00207447"/>
    <w:rsid w:val="0020760F"/>
    <w:rsid w:val="002079B5"/>
    <w:rsid w:val="002109FD"/>
    <w:rsid w:val="00213EEB"/>
    <w:rsid w:val="0021603C"/>
    <w:rsid w:val="00217504"/>
    <w:rsid w:val="002175A4"/>
    <w:rsid w:val="002212A4"/>
    <w:rsid w:val="002213D8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4AAB"/>
    <w:rsid w:val="00250FE4"/>
    <w:rsid w:val="0025179E"/>
    <w:rsid w:val="00252872"/>
    <w:rsid w:val="0025444C"/>
    <w:rsid w:val="00254BC0"/>
    <w:rsid w:val="002568BD"/>
    <w:rsid w:val="00260EC5"/>
    <w:rsid w:val="00264EBE"/>
    <w:rsid w:val="002660C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87CB7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452A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EF1"/>
    <w:rsid w:val="0030192D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0876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14FC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A67A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1CBA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4A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1A7A"/>
    <w:rsid w:val="00460D44"/>
    <w:rsid w:val="00462262"/>
    <w:rsid w:val="00467FDB"/>
    <w:rsid w:val="00471293"/>
    <w:rsid w:val="004743E7"/>
    <w:rsid w:val="004744AE"/>
    <w:rsid w:val="0047514C"/>
    <w:rsid w:val="0047680C"/>
    <w:rsid w:val="00476A6E"/>
    <w:rsid w:val="004828CC"/>
    <w:rsid w:val="00483653"/>
    <w:rsid w:val="00484B8A"/>
    <w:rsid w:val="00486709"/>
    <w:rsid w:val="004913F0"/>
    <w:rsid w:val="0049505F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D0543"/>
    <w:rsid w:val="004D1A64"/>
    <w:rsid w:val="004D1B1B"/>
    <w:rsid w:val="004D2403"/>
    <w:rsid w:val="004D31B9"/>
    <w:rsid w:val="004D3870"/>
    <w:rsid w:val="004D52D2"/>
    <w:rsid w:val="004D59CB"/>
    <w:rsid w:val="004D7303"/>
    <w:rsid w:val="004D7896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6710"/>
    <w:rsid w:val="005273BA"/>
    <w:rsid w:val="00527592"/>
    <w:rsid w:val="00527E54"/>
    <w:rsid w:val="005312FA"/>
    <w:rsid w:val="00531543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66804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3557"/>
    <w:rsid w:val="005D5A2F"/>
    <w:rsid w:val="005D7C1A"/>
    <w:rsid w:val="005E06B5"/>
    <w:rsid w:val="005E3441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6B2"/>
    <w:rsid w:val="00616D76"/>
    <w:rsid w:val="00617470"/>
    <w:rsid w:val="0062651C"/>
    <w:rsid w:val="006267C2"/>
    <w:rsid w:val="00627819"/>
    <w:rsid w:val="0063212D"/>
    <w:rsid w:val="0063299C"/>
    <w:rsid w:val="00636C05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2F9F"/>
    <w:rsid w:val="00653A1C"/>
    <w:rsid w:val="006540B9"/>
    <w:rsid w:val="0065504A"/>
    <w:rsid w:val="00655AE3"/>
    <w:rsid w:val="00666C18"/>
    <w:rsid w:val="00667D20"/>
    <w:rsid w:val="00671636"/>
    <w:rsid w:val="00673009"/>
    <w:rsid w:val="006735F2"/>
    <w:rsid w:val="00674171"/>
    <w:rsid w:val="00674541"/>
    <w:rsid w:val="00674F8B"/>
    <w:rsid w:val="006755B8"/>
    <w:rsid w:val="006759D1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0DE8"/>
    <w:rsid w:val="006A12FE"/>
    <w:rsid w:val="006A3397"/>
    <w:rsid w:val="006A43CE"/>
    <w:rsid w:val="006A4FB8"/>
    <w:rsid w:val="006A53B5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28BE"/>
    <w:rsid w:val="006E4170"/>
    <w:rsid w:val="006E5405"/>
    <w:rsid w:val="006E6D72"/>
    <w:rsid w:val="006E73F9"/>
    <w:rsid w:val="006E7A0C"/>
    <w:rsid w:val="006F4A75"/>
    <w:rsid w:val="006F4FC5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63BB"/>
    <w:rsid w:val="00726B50"/>
    <w:rsid w:val="00730A89"/>
    <w:rsid w:val="00730C78"/>
    <w:rsid w:val="0073158D"/>
    <w:rsid w:val="007326EF"/>
    <w:rsid w:val="00733998"/>
    <w:rsid w:val="00734383"/>
    <w:rsid w:val="00734B90"/>
    <w:rsid w:val="00737708"/>
    <w:rsid w:val="00742F3B"/>
    <w:rsid w:val="00743456"/>
    <w:rsid w:val="0074493C"/>
    <w:rsid w:val="00746115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2DCB"/>
    <w:rsid w:val="00764582"/>
    <w:rsid w:val="00766F70"/>
    <w:rsid w:val="007673B7"/>
    <w:rsid w:val="00767D14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8DA"/>
    <w:rsid w:val="007A282B"/>
    <w:rsid w:val="007A336B"/>
    <w:rsid w:val="007A3404"/>
    <w:rsid w:val="007A41E1"/>
    <w:rsid w:val="007A4604"/>
    <w:rsid w:val="007A50EB"/>
    <w:rsid w:val="007A6639"/>
    <w:rsid w:val="007A77E8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56F70"/>
    <w:rsid w:val="00861207"/>
    <w:rsid w:val="00863EDB"/>
    <w:rsid w:val="00865759"/>
    <w:rsid w:val="0086581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6AEE"/>
    <w:rsid w:val="008973A2"/>
    <w:rsid w:val="008A03D4"/>
    <w:rsid w:val="008A3DEC"/>
    <w:rsid w:val="008A4189"/>
    <w:rsid w:val="008A44A2"/>
    <w:rsid w:val="008A7528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1EB3"/>
    <w:rsid w:val="00922F58"/>
    <w:rsid w:val="00923032"/>
    <w:rsid w:val="00926BA5"/>
    <w:rsid w:val="00927066"/>
    <w:rsid w:val="0093101E"/>
    <w:rsid w:val="00931995"/>
    <w:rsid w:val="00931D6A"/>
    <w:rsid w:val="0093238B"/>
    <w:rsid w:val="00936BA7"/>
    <w:rsid w:val="00937648"/>
    <w:rsid w:val="00940BB0"/>
    <w:rsid w:val="00942CE7"/>
    <w:rsid w:val="00944096"/>
    <w:rsid w:val="00945304"/>
    <w:rsid w:val="00945324"/>
    <w:rsid w:val="009465C1"/>
    <w:rsid w:val="00946F9A"/>
    <w:rsid w:val="00947D74"/>
    <w:rsid w:val="00947E99"/>
    <w:rsid w:val="00950539"/>
    <w:rsid w:val="00951E07"/>
    <w:rsid w:val="00956AED"/>
    <w:rsid w:val="009653D1"/>
    <w:rsid w:val="009653FA"/>
    <w:rsid w:val="00970087"/>
    <w:rsid w:val="00970B8A"/>
    <w:rsid w:val="00970D0F"/>
    <w:rsid w:val="009729B3"/>
    <w:rsid w:val="009729DF"/>
    <w:rsid w:val="009729E0"/>
    <w:rsid w:val="00976245"/>
    <w:rsid w:val="00976B6F"/>
    <w:rsid w:val="009770B5"/>
    <w:rsid w:val="009779E5"/>
    <w:rsid w:val="00985599"/>
    <w:rsid w:val="00985866"/>
    <w:rsid w:val="0098637A"/>
    <w:rsid w:val="00990DBE"/>
    <w:rsid w:val="00991916"/>
    <w:rsid w:val="00991CF6"/>
    <w:rsid w:val="00993115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47E"/>
    <w:rsid w:val="009C297E"/>
    <w:rsid w:val="009C3351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67F8"/>
    <w:rsid w:val="00A13BBA"/>
    <w:rsid w:val="00A15171"/>
    <w:rsid w:val="00A151B7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0BE7"/>
    <w:rsid w:val="00A63246"/>
    <w:rsid w:val="00A648FE"/>
    <w:rsid w:val="00A70A77"/>
    <w:rsid w:val="00A7263C"/>
    <w:rsid w:val="00A743E4"/>
    <w:rsid w:val="00A75D9C"/>
    <w:rsid w:val="00A7634B"/>
    <w:rsid w:val="00A76F31"/>
    <w:rsid w:val="00A7783B"/>
    <w:rsid w:val="00A80AC3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090"/>
    <w:rsid w:val="00B37318"/>
    <w:rsid w:val="00B41325"/>
    <w:rsid w:val="00B4319E"/>
    <w:rsid w:val="00B434A5"/>
    <w:rsid w:val="00B439CA"/>
    <w:rsid w:val="00B44C7E"/>
    <w:rsid w:val="00B45123"/>
    <w:rsid w:val="00B4670A"/>
    <w:rsid w:val="00B504D6"/>
    <w:rsid w:val="00B505DC"/>
    <w:rsid w:val="00B516EF"/>
    <w:rsid w:val="00B53399"/>
    <w:rsid w:val="00B5510F"/>
    <w:rsid w:val="00B56E0A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1C43"/>
    <w:rsid w:val="00B92A8E"/>
    <w:rsid w:val="00B92B3B"/>
    <w:rsid w:val="00B9321C"/>
    <w:rsid w:val="00B94459"/>
    <w:rsid w:val="00B94E70"/>
    <w:rsid w:val="00B96E28"/>
    <w:rsid w:val="00B9750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2F3B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6DDD"/>
    <w:rsid w:val="00C16EF0"/>
    <w:rsid w:val="00C17005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88C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3302"/>
    <w:rsid w:val="00C73DA7"/>
    <w:rsid w:val="00C77418"/>
    <w:rsid w:val="00C80648"/>
    <w:rsid w:val="00C85B5B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D5EB3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C97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691"/>
    <w:rsid w:val="00D35C5C"/>
    <w:rsid w:val="00D37219"/>
    <w:rsid w:val="00D37664"/>
    <w:rsid w:val="00D37804"/>
    <w:rsid w:val="00D3780C"/>
    <w:rsid w:val="00D41210"/>
    <w:rsid w:val="00D41676"/>
    <w:rsid w:val="00D4362B"/>
    <w:rsid w:val="00D436DE"/>
    <w:rsid w:val="00D4464F"/>
    <w:rsid w:val="00D50FEE"/>
    <w:rsid w:val="00D513B4"/>
    <w:rsid w:val="00D52238"/>
    <w:rsid w:val="00D522AA"/>
    <w:rsid w:val="00D5271A"/>
    <w:rsid w:val="00D5273D"/>
    <w:rsid w:val="00D52E50"/>
    <w:rsid w:val="00D54C84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5933"/>
    <w:rsid w:val="00D766B5"/>
    <w:rsid w:val="00D767B1"/>
    <w:rsid w:val="00D77B56"/>
    <w:rsid w:val="00D822E1"/>
    <w:rsid w:val="00D825B6"/>
    <w:rsid w:val="00D845D0"/>
    <w:rsid w:val="00D846F8"/>
    <w:rsid w:val="00D8700D"/>
    <w:rsid w:val="00D95703"/>
    <w:rsid w:val="00D96661"/>
    <w:rsid w:val="00D96ED5"/>
    <w:rsid w:val="00D97A3A"/>
    <w:rsid w:val="00DA2943"/>
    <w:rsid w:val="00DA2FD5"/>
    <w:rsid w:val="00DA3B64"/>
    <w:rsid w:val="00DA41E9"/>
    <w:rsid w:val="00DA5007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DF696F"/>
    <w:rsid w:val="00E027A9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4E"/>
    <w:rsid w:val="00E425ED"/>
    <w:rsid w:val="00E43A8F"/>
    <w:rsid w:val="00E43FEC"/>
    <w:rsid w:val="00E44DE7"/>
    <w:rsid w:val="00E454F6"/>
    <w:rsid w:val="00E47A0E"/>
    <w:rsid w:val="00E47CFA"/>
    <w:rsid w:val="00E51CD8"/>
    <w:rsid w:val="00E550AE"/>
    <w:rsid w:val="00E5745E"/>
    <w:rsid w:val="00E63B26"/>
    <w:rsid w:val="00E64AAA"/>
    <w:rsid w:val="00E650CA"/>
    <w:rsid w:val="00E66441"/>
    <w:rsid w:val="00E705C7"/>
    <w:rsid w:val="00E713E8"/>
    <w:rsid w:val="00E721CE"/>
    <w:rsid w:val="00E750D3"/>
    <w:rsid w:val="00E75660"/>
    <w:rsid w:val="00E808CA"/>
    <w:rsid w:val="00E80C0F"/>
    <w:rsid w:val="00E80C73"/>
    <w:rsid w:val="00E844D6"/>
    <w:rsid w:val="00E855D2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3F19"/>
    <w:rsid w:val="00F64686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3B59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2B0E"/>
    <w:rsid w:val="00FE4FCD"/>
    <w:rsid w:val="00FF1188"/>
    <w:rsid w:val="00FF2CDB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5A0C6B7C-E0AD-49C4-8BC9-9D7E69F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0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2E6CD6"/>
    <w:rPr>
      <w:sz w:val="18"/>
      <w:szCs w:val="18"/>
    </w:rPr>
  </w:style>
  <w:style w:type="character" w:styleId="a8">
    <w:name w:val="Hyperlink"/>
    <w:uiPriority w:val="99"/>
    <w:unhideWhenUsed/>
    <w:rsid w:val="002E6CD6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c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0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67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semiHidden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0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semiHidden/>
    <w:unhideWhenUsed/>
    <w:rsid w:val="00E43A8F"/>
    <w:rPr>
      <w:color w:val="808080"/>
      <w:shd w:val="clear" w:color="auto" w:fill="E6E6E6"/>
    </w:rPr>
  </w:style>
  <w:style w:type="paragraph" w:customStyle="1" w:styleId="13">
    <w:name w:val="1"/>
    <w:basedOn w:val="a1"/>
    <w:autoRedefine/>
    <w:rsid w:val="006E7A0C"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rsid w:val="00EB557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rsid w:val="00653A1C"/>
  </w:style>
  <w:style w:type="numbering" w:customStyle="1" w:styleId="1">
    <w:name w:val="样式1"/>
    <w:uiPriority w:val="99"/>
    <w:rsid w:val="00946F9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rontiersin.org/articles/10.3389/fmicb.2017.00385/fu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E6F3-9082-498F-903D-06D6F25E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2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3700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</dc:creator>
  <cp:keywords/>
  <dc:description/>
  <cp:lastModifiedBy>Bio-protocol</cp:lastModifiedBy>
  <cp:revision>3</cp:revision>
  <cp:lastPrinted>2017-08-29T14:01:00Z</cp:lastPrinted>
  <dcterms:created xsi:type="dcterms:W3CDTF">2021-04-19T15:37:00Z</dcterms:created>
  <dcterms:modified xsi:type="dcterms:W3CDTF">2021-05-07T02:39:00Z</dcterms:modified>
</cp:coreProperties>
</file>