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88104" w14:textId="77777777" w:rsidR="0002054E" w:rsidRDefault="0002054E" w:rsidP="00930B12">
      <w:pPr>
        <w:adjustRightInd w:val="0"/>
        <w:snapToGrid w:val="0"/>
        <w:jc w:val="center"/>
        <w:rPr>
          <w:rFonts w:ascii="Arial" w:eastAsia="黑体" w:hAnsi="Arial" w:cs="Arial"/>
          <w:b/>
          <w:kern w:val="2"/>
          <w:sz w:val="32"/>
          <w:szCs w:val="32"/>
        </w:rPr>
      </w:pPr>
      <w:bookmarkStart w:id="0" w:name="_GoBack"/>
      <w:bookmarkEnd w:id="0"/>
      <w:r w:rsidRPr="0002054E">
        <w:rPr>
          <w:rFonts w:ascii="Arial" w:eastAsia="黑体" w:hAnsi="Arial" w:cs="Arial" w:hint="eastAsia"/>
          <w:b/>
          <w:kern w:val="2"/>
          <w:sz w:val="32"/>
          <w:szCs w:val="32"/>
        </w:rPr>
        <w:t>一种针对重金属污染土壤的高效</w:t>
      </w:r>
      <w:r w:rsidRPr="0002054E">
        <w:rPr>
          <w:rFonts w:ascii="Arial" w:eastAsia="黑体" w:hAnsi="Arial" w:cs="Arial" w:hint="eastAsia"/>
          <w:b/>
          <w:kern w:val="2"/>
          <w:sz w:val="32"/>
          <w:szCs w:val="32"/>
        </w:rPr>
        <w:t>DNA</w:t>
      </w:r>
      <w:r w:rsidRPr="0002054E">
        <w:rPr>
          <w:rFonts w:ascii="Arial" w:eastAsia="黑体" w:hAnsi="Arial" w:cs="Arial" w:hint="eastAsia"/>
          <w:b/>
          <w:kern w:val="2"/>
          <w:sz w:val="32"/>
          <w:szCs w:val="32"/>
        </w:rPr>
        <w:t>提取方法：去腐试剂前处理结合标准试剂盒提取</w:t>
      </w:r>
    </w:p>
    <w:p w14:paraId="42E02805" w14:textId="349CA0B7" w:rsidR="00620A96" w:rsidRPr="00250B9D" w:rsidRDefault="00620A96" w:rsidP="00620A96">
      <w:pPr>
        <w:adjustRightInd w:val="0"/>
        <w:snapToGrid w:val="0"/>
        <w:jc w:val="center"/>
        <w:rPr>
          <w:rFonts w:ascii="Arial" w:eastAsia="黑体" w:hAnsi="Arial" w:cs="Arial"/>
          <w:b/>
          <w:kern w:val="2"/>
        </w:rPr>
      </w:pPr>
      <w:bookmarkStart w:id="1" w:name="OLE_LINK1"/>
      <w:r w:rsidRPr="00620A96">
        <w:rPr>
          <w:rFonts w:ascii="Arial" w:eastAsia="黑体" w:hAnsi="Arial" w:cs="Arial"/>
          <w:b/>
          <w:kern w:val="2"/>
        </w:rPr>
        <w:t>An efficient</w:t>
      </w:r>
      <w:r w:rsidRPr="00620A96">
        <w:rPr>
          <w:rFonts w:ascii="Arial" w:eastAsia="黑体" w:hAnsi="Arial" w:cs="Arial" w:hint="eastAsia"/>
          <w:b/>
          <w:kern w:val="2"/>
        </w:rPr>
        <w:t xml:space="preserve"> </w:t>
      </w:r>
      <w:r w:rsidRPr="00250B9D">
        <w:rPr>
          <w:rFonts w:ascii="Arial" w:eastAsia="黑体" w:hAnsi="Arial" w:cs="Arial"/>
          <w:b/>
          <w:kern w:val="2"/>
        </w:rPr>
        <w:t xml:space="preserve">DNA extraction method for </w:t>
      </w:r>
      <w:bookmarkEnd w:id="1"/>
      <w:r>
        <w:rPr>
          <w:rFonts w:ascii="Arial" w:eastAsia="黑体" w:hAnsi="Arial" w:cs="Arial" w:hint="eastAsia"/>
          <w:b/>
          <w:kern w:val="2"/>
        </w:rPr>
        <w:t>soil</w:t>
      </w:r>
      <w:r>
        <w:rPr>
          <w:rFonts w:ascii="Arial" w:eastAsia="黑体" w:hAnsi="Arial" w:cs="Arial"/>
          <w:b/>
          <w:kern w:val="2"/>
        </w:rPr>
        <w:t xml:space="preserve"> with heavy-metal contamination</w:t>
      </w:r>
      <w:r>
        <w:rPr>
          <w:rFonts w:ascii="Arial" w:eastAsia="黑体" w:hAnsi="Arial" w:cs="Arial" w:hint="eastAsia"/>
          <w:b/>
          <w:kern w:val="2"/>
        </w:rPr>
        <w:t>s</w:t>
      </w:r>
      <w:r>
        <w:rPr>
          <w:rFonts w:ascii="Arial" w:eastAsia="黑体" w:hAnsi="Arial" w:cs="Arial"/>
          <w:b/>
          <w:kern w:val="2"/>
        </w:rPr>
        <w:t xml:space="preserve">: </w:t>
      </w:r>
      <w:r w:rsidR="003C0685">
        <w:rPr>
          <w:rFonts w:ascii="Arial" w:eastAsia="黑体" w:hAnsi="Arial" w:cs="Arial" w:hint="eastAsia"/>
          <w:b/>
          <w:kern w:val="2"/>
        </w:rPr>
        <w:t>h</w:t>
      </w:r>
      <w:r w:rsidR="003C0685" w:rsidRPr="00B00B79">
        <w:rPr>
          <w:rFonts w:ascii="Arial" w:eastAsia="黑体" w:hAnsi="Arial" w:cs="Arial"/>
          <w:b/>
          <w:kern w:val="2"/>
        </w:rPr>
        <w:t>umus removal reagent</w:t>
      </w:r>
      <w:r w:rsidR="003C0685">
        <w:rPr>
          <w:rFonts w:ascii="Arial" w:eastAsia="黑体" w:hAnsi="Arial" w:cs="Arial" w:hint="eastAsia"/>
          <w:b/>
          <w:kern w:val="2"/>
        </w:rPr>
        <w:t>s</w:t>
      </w:r>
      <w:r w:rsidR="003C0685">
        <w:rPr>
          <w:rFonts w:ascii="Arial" w:eastAsia="黑体" w:hAnsi="Arial" w:cs="Arial"/>
          <w:b/>
          <w:kern w:val="2"/>
        </w:rPr>
        <w:t xml:space="preserve"> </w:t>
      </w:r>
      <w:r w:rsidR="003C0685">
        <w:rPr>
          <w:rFonts w:ascii="Arial" w:eastAsia="黑体" w:hAnsi="Arial" w:cs="Arial" w:hint="eastAsia"/>
          <w:b/>
          <w:kern w:val="2"/>
        </w:rPr>
        <w:t>for</w:t>
      </w:r>
      <w:r w:rsidR="003C0685">
        <w:rPr>
          <w:rFonts w:ascii="Arial" w:eastAsia="黑体" w:hAnsi="Arial" w:cs="Arial"/>
          <w:b/>
          <w:kern w:val="2"/>
        </w:rPr>
        <w:t xml:space="preserve"> </w:t>
      </w:r>
      <w:r>
        <w:rPr>
          <w:rFonts w:ascii="Arial" w:eastAsia="黑体" w:hAnsi="Arial" w:cs="Arial" w:hint="eastAsia"/>
          <w:b/>
          <w:kern w:val="2"/>
        </w:rPr>
        <w:t>s</w:t>
      </w:r>
      <w:r>
        <w:rPr>
          <w:rFonts w:ascii="Arial" w:eastAsia="黑体" w:hAnsi="Arial" w:cs="Arial"/>
          <w:b/>
          <w:kern w:val="2"/>
        </w:rPr>
        <w:t>ample p</w:t>
      </w:r>
      <w:r w:rsidRPr="00B00B79">
        <w:rPr>
          <w:rFonts w:ascii="Arial" w:eastAsia="黑体" w:hAnsi="Arial" w:cs="Arial"/>
          <w:b/>
          <w:kern w:val="2"/>
        </w:rPr>
        <w:t xml:space="preserve">re-treatment </w:t>
      </w:r>
      <w:r>
        <w:rPr>
          <w:rFonts w:ascii="Arial" w:eastAsia="黑体" w:hAnsi="Arial" w:cs="Arial"/>
          <w:b/>
          <w:kern w:val="2"/>
        </w:rPr>
        <w:t xml:space="preserve">combined </w:t>
      </w:r>
      <w:r w:rsidRPr="00B00B79">
        <w:rPr>
          <w:rFonts w:ascii="Arial" w:eastAsia="黑体" w:hAnsi="Arial" w:cs="Arial"/>
          <w:b/>
          <w:kern w:val="2"/>
        </w:rPr>
        <w:t>with</w:t>
      </w:r>
      <w:r>
        <w:rPr>
          <w:rFonts w:ascii="Arial" w:eastAsia="黑体" w:hAnsi="Arial" w:cs="Arial"/>
          <w:b/>
          <w:kern w:val="2"/>
        </w:rPr>
        <w:t xml:space="preserve"> DNA </w:t>
      </w:r>
      <w:r w:rsidRPr="00B00B79">
        <w:rPr>
          <w:rFonts w:ascii="Arial" w:eastAsia="黑体" w:hAnsi="Arial" w:cs="Arial"/>
          <w:b/>
          <w:kern w:val="2"/>
        </w:rPr>
        <w:t>standard kit</w:t>
      </w:r>
    </w:p>
    <w:p w14:paraId="731D78F3" w14:textId="30D788C4" w:rsidR="00250B9D" w:rsidRPr="00E53E73" w:rsidRDefault="00250B9D" w:rsidP="00930B12">
      <w:pPr>
        <w:widowControl w:val="0"/>
        <w:adjustRightInd w:val="0"/>
        <w:snapToGrid w:val="0"/>
        <w:jc w:val="center"/>
        <w:rPr>
          <w:rFonts w:ascii="Arial" w:eastAsia="宋体" w:hAnsi="Arial" w:cs="Arial"/>
          <w:color w:val="000000"/>
          <w:kern w:val="2"/>
          <w:szCs w:val="22"/>
        </w:rPr>
      </w:pPr>
      <w:r w:rsidRPr="00250B9D">
        <w:rPr>
          <w:rFonts w:ascii="Arial" w:eastAsia="宋体" w:hAnsi="Arial" w:cs="Arial" w:hint="eastAsia"/>
          <w:color w:val="000000"/>
          <w:kern w:val="2"/>
          <w:szCs w:val="22"/>
        </w:rPr>
        <w:t>郭东毅</w:t>
      </w:r>
      <w:r>
        <w:rPr>
          <w:rFonts w:ascii="Arial" w:eastAsia="宋体" w:hAnsi="Arial" w:cs="Arial"/>
          <w:color w:val="000000"/>
          <w:kern w:val="2"/>
          <w:szCs w:val="22"/>
          <w:vertAlign w:val="superscript"/>
        </w:rPr>
        <w:t>1</w:t>
      </w:r>
      <w:r w:rsidRPr="00250B9D">
        <w:rPr>
          <w:rFonts w:ascii="Arial" w:eastAsia="宋体" w:hAnsi="Arial" w:cs="Arial" w:hint="eastAsia"/>
          <w:color w:val="000000"/>
          <w:kern w:val="2"/>
          <w:szCs w:val="22"/>
          <w:vertAlign w:val="superscript"/>
        </w:rPr>
        <w:t>,#</w:t>
      </w:r>
      <w:r w:rsidRPr="00250B9D">
        <w:rPr>
          <w:rFonts w:ascii="宋体" w:eastAsia="宋体" w:hAnsi="宋体" w:cs="Arial" w:hint="eastAsia"/>
          <w:color w:val="000000"/>
          <w:kern w:val="2"/>
          <w:szCs w:val="22"/>
        </w:rPr>
        <w:t>，</w:t>
      </w:r>
      <w:r w:rsidRPr="00250B9D">
        <w:rPr>
          <w:rFonts w:ascii="Arial" w:eastAsia="宋体" w:hAnsi="Arial" w:cs="Arial" w:hint="eastAsia"/>
          <w:color w:val="000000"/>
          <w:kern w:val="2"/>
          <w:szCs w:val="22"/>
        </w:rPr>
        <w:t>陈泓羽</w:t>
      </w:r>
      <w:r>
        <w:rPr>
          <w:rFonts w:ascii="Arial" w:eastAsia="宋体" w:hAnsi="Arial" w:cs="Arial"/>
          <w:color w:val="000000"/>
          <w:kern w:val="2"/>
          <w:szCs w:val="22"/>
          <w:vertAlign w:val="superscript"/>
        </w:rPr>
        <w:t>1</w:t>
      </w:r>
      <w:r w:rsidRPr="00250B9D">
        <w:rPr>
          <w:rFonts w:ascii="Arial" w:eastAsia="宋体" w:hAnsi="Arial" w:cs="Arial" w:hint="eastAsia"/>
          <w:color w:val="000000"/>
          <w:kern w:val="2"/>
          <w:szCs w:val="22"/>
          <w:vertAlign w:val="superscript"/>
        </w:rPr>
        <w:t>,#</w:t>
      </w:r>
      <w:r w:rsidRPr="00250B9D">
        <w:rPr>
          <w:rFonts w:ascii="Arial" w:eastAsia="宋体" w:hAnsi="Arial" w:cs="Arial" w:hint="eastAsia"/>
          <w:color w:val="000000"/>
          <w:kern w:val="2"/>
          <w:szCs w:val="22"/>
        </w:rPr>
        <w:t>，</w:t>
      </w:r>
      <w:r w:rsidRPr="00250B9D">
        <w:rPr>
          <w:rFonts w:ascii="Arial" w:eastAsia="宋体" w:hAnsi="Arial" w:cs="Arial"/>
          <w:color w:val="000000"/>
          <w:kern w:val="2"/>
          <w:szCs w:val="22"/>
          <w:vertAlign w:val="superscript"/>
        </w:rPr>
        <w:t xml:space="preserve"> </w:t>
      </w:r>
      <w:r w:rsidRPr="00250B9D">
        <w:rPr>
          <w:rFonts w:ascii="Arial" w:eastAsia="宋体" w:hAnsi="Arial" w:cs="Arial" w:hint="eastAsia"/>
          <w:color w:val="000000"/>
          <w:kern w:val="2"/>
          <w:szCs w:val="22"/>
        </w:rPr>
        <w:t>李方如</w:t>
      </w:r>
      <w:r w:rsidR="00DA4AD6">
        <w:rPr>
          <w:rFonts w:ascii="Arial" w:eastAsia="宋体" w:hAnsi="Arial" w:cs="Arial"/>
          <w:color w:val="000000"/>
          <w:kern w:val="2"/>
          <w:szCs w:val="22"/>
          <w:vertAlign w:val="superscript"/>
        </w:rPr>
        <w:t>1</w:t>
      </w:r>
      <w:r w:rsidRPr="00250B9D">
        <w:rPr>
          <w:rFonts w:ascii="Arial" w:eastAsia="宋体" w:hAnsi="Arial" w:cs="Arial" w:hint="eastAsia"/>
          <w:color w:val="000000"/>
          <w:kern w:val="2"/>
          <w:szCs w:val="22"/>
        </w:rPr>
        <w:t>，</w:t>
      </w:r>
      <w:r w:rsidR="00E53E73">
        <w:rPr>
          <w:rFonts w:ascii="Arial" w:eastAsia="宋体" w:hAnsi="Arial" w:cs="Arial" w:hint="eastAsia"/>
          <w:color w:val="000000"/>
          <w:kern w:val="2"/>
          <w:szCs w:val="22"/>
        </w:rPr>
        <w:t>占</w:t>
      </w:r>
      <w:r w:rsidR="00DA4AD6">
        <w:rPr>
          <w:rFonts w:ascii="Arial" w:eastAsia="宋体" w:hAnsi="Arial" w:cs="Arial" w:hint="eastAsia"/>
          <w:color w:val="000000"/>
          <w:kern w:val="2"/>
          <w:szCs w:val="22"/>
        </w:rPr>
        <w:t>迪</w:t>
      </w:r>
      <w:r w:rsidR="00DA4AD6" w:rsidRPr="00DA4AD6">
        <w:rPr>
          <w:rFonts w:ascii="Arial" w:eastAsia="宋体" w:hAnsi="Arial" w:cs="Arial" w:hint="eastAsia"/>
          <w:color w:val="000000"/>
          <w:kern w:val="2"/>
          <w:szCs w:val="22"/>
          <w:vertAlign w:val="superscript"/>
        </w:rPr>
        <w:t>1</w:t>
      </w:r>
      <w:r w:rsidR="00E53E73">
        <w:rPr>
          <w:rFonts w:ascii="Arial" w:eastAsia="宋体" w:hAnsi="Arial" w:cs="Arial" w:hint="eastAsia"/>
          <w:color w:val="000000"/>
          <w:kern w:val="2"/>
          <w:szCs w:val="22"/>
        </w:rPr>
        <w:t>，董海良</w:t>
      </w:r>
      <w:r w:rsidR="00E53E73" w:rsidRPr="00E53E73">
        <w:rPr>
          <w:rFonts w:ascii="Arial" w:eastAsia="宋体" w:hAnsi="Arial" w:cs="Arial" w:hint="eastAsia"/>
          <w:color w:val="000000"/>
          <w:kern w:val="2"/>
          <w:szCs w:val="22"/>
          <w:vertAlign w:val="superscript"/>
        </w:rPr>
        <w:t>1</w:t>
      </w:r>
    </w:p>
    <w:p w14:paraId="4CB60673" w14:textId="448E11D6" w:rsidR="00250B9D" w:rsidRPr="00250B9D" w:rsidRDefault="00250B9D" w:rsidP="00930B12">
      <w:pPr>
        <w:widowControl w:val="0"/>
        <w:adjustRightInd w:val="0"/>
        <w:snapToGrid w:val="0"/>
        <w:rPr>
          <w:rFonts w:ascii="Arial" w:eastAsia="宋体" w:hAnsi="Arial" w:cs="Arial"/>
          <w:color w:val="000000"/>
          <w:kern w:val="2"/>
          <w:sz w:val="20"/>
          <w:szCs w:val="20"/>
        </w:rPr>
      </w:pPr>
      <w:r>
        <w:rPr>
          <w:rFonts w:ascii="Arial" w:eastAsia="宋体" w:hAnsi="Arial" w:cs="Arial"/>
          <w:color w:val="000000"/>
          <w:kern w:val="2"/>
          <w:sz w:val="20"/>
          <w:szCs w:val="20"/>
          <w:vertAlign w:val="superscript"/>
        </w:rPr>
        <w:t>1</w:t>
      </w:r>
      <w:r w:rsidRPr="00250B9D">
        <w:rPr>
          <w:rFonts w:ascii="Arial" w:eastAsia="宋体" w:hAnsi="Arial" w:cs="Arial" w:hint="eastAsia"/>
          <w:color w:val="000000"/>
          <w:kern w:val="2"/>
          <w:sz w:val="20"/>
          <w:szCs w:val="20"/>
        </w:rPr>
        <w:t>生物地质与环境地质国家重点实验室，中国地质大学（北京），北京；</w:t>
      </w:r>
    </w:p>
    <w:p w14:paraId="7E22537F" w14:textId="086660E7" w:rsidR="00250B9D" w:rsidRDefault="00250B9D" w:rsidP="00930B12">
      <w:pPr>
        <w:widowControl w:val="0"/>
        <w:adjustRightInd w:val="0"/>
        <w:snapToGrid w:val="0"/>
        <w:rPr>
          <w:rFonts w:ascii="Arial" w:eastAsia="宋体" w:hAnsi="Arial" w:cs="Arial"/>
          <w:color w:val="000000"/>
          <w:kern w:val="2"/>
          <w:sz w:val="20"/>
          <w:szCs w:val="20"/>
        </w:rPr>
      </w:pPr>
      <w:r w:rsidRPr="00250B9D">
        <w:rPr>
          <w:rFonts w:ascii="Arial" w:eastAsia="宋体" w:hAnsi="Arial" w:cs="Arial" w:hint="eastAsia"/>
          <w:kern w:val="2"/>
          <w:sz w:val="20"/>
          <w:szCs w:val="20"/>
        </w:rPr>
        <w:t>*</w:t>
      </w:r>
      <w:r w:rsidRPr="00250B9D">
        <w:rPr>
          <w:rFonts w:ascii="Arial" w:eastAsia="宋体" w:hAnsi="Arial" w:cs="Arial"/>
          <w:color w:val="000000"/>
          <w:kern w:val="2"/>
          <w:sz w:val="20"/>
          <w:szCs w:val="20"/>
        </w:rPr>
        <w:t>通讯作者邮箱</w:t>
      </w:r>
      <w:r w:rsidRPr="00250B9D">
        <w:rPr>
          <w:rFonts w:ascii="Arial" w:eastAsia="宋体" w:hAnsi="Arial" w:cs="Arial" w:hint="eastAsia"/>
          <w:color w:val="000000"/>
          <w:kern w:val="2"/>
          <w:sz w:val="20"/>
          <w:szCs w:val="20"/>
        </w:rPr>
        <w:t>:</w:t>
      </w:r>
      <w:r w:rsidRPr="00250B9D">
        <w:rPr>
          <w:rFonts w:ascii="Arial" w:eastAsia="宋体" w:hAnsi="Arial" w:cs="Arial"/>
          <w:color w:val="000000"/>
          <w:kern w:val="2"/>
          <w:sz w:val="20"/>
          <w:szCs w:val="20"/>
        </w:rPr>
        <w:t xml:space="preserve"> </w:t>
      </w:r>
      <w:hyperlink r:id="rId8" w:history="1">
        <w:r w:rsidR="00930B12" w:rsidRPr="00FD5497">
          <w:rPr>
            <w:rStyle w:val="ad"/>
            <w:rFonts w:ascii="Arial" w:eastAsia="宋体" w:hAnsi="Arial" w:cs="Arial" w:hint="eastAsia"/>
            <w:kern w:val="2"/>
            <w:sz w:val="20"/>
            <w:szCs w:val="20"/>
          </w:rPr>
          <w:t>dongh</w:t>
        </w:r>
        <w:r w:rsidR="00930B12" w:rsidRPr="00FD5497">
          <w:rPr>
            <w:rStyle w:val="ad"/>
            <w:rFonts w:ascii="Arial" w:eastAsia="宋体" w:hAnsi="Arial" w:cs="Arial"/>
            <w:kern w:val="2"/>
            <w:sz w:val="20"/>
            <w:szCs w:val="20"/>
          </w:rPr>
          <w:t>@</w:t>
        </w:r>
        <w:r w:rsidR="00930B12" w:rsidRPr="00FD5497">
          <w:rPr>
            <w:rStyle w:val="ad"/>
            <w:rFonts w:ascii="Arial" w:eastAsia="宋体" w:hAnsi="Arial" w:cs="Arial" w:hint="eastAsia"/>
            <w:kern w:val="2"/>
            <w:sz w:val="20"/>
            <w:szCs w:val="20"/>
          </w:rPr>
          <w:t>cugb</w:t>
        </w:r>
        <w:r w:rsidR="00930B12" w:rsidRPr="00FD5497">
          <w:rPr>
            <w:rStyle w:val="ad"/>
            <w:rFonts w:ascii="Arial" w:eastAsia="宋体" w:hAnsi="Arial" w:cs="Arial"/>
            <w:kern w:val="2"/>
            <w:sz w:val="20"/>
            <w:szCs w:val="20"/>
          </w:rPr>
          <w:t>.edu.cn</w:t>
        </w:r>
      </w:hyperlink>
    </w:p>
    <w:p w14:paraId="05EA3AA8" w14:textId="77777777" w:rsidR="00250B9D" w:rsidRPr="00250B9D" w:rsidRDefault="00250B9D" w:rsidP="00930B12">
      <w:pPr>
        <w:widowControl w:val="0"/>
        <w:adjustRightInd w:val="0"/>
        <w:snapToGrid w:val="0"/>
        <w:rPr>
          <w:rFonts w:ascii="Arial" w:eastAsia="宋体" w:hAnsi="Arial" w:cs="Arial"/>
          <w:color w:val="000000"/>
          <w:kern w:val="2"/>
          <w:sz w:val="20"/>
          <w:szCs w:val="20"/>
        </w:rPr>
      </w:pPr>
      <w:r w:rsidRPr="00250B9D">
        <w:rPr>
          <w:rFonts w:ascii="Arial" w:eastAsia="宋体" w:hAnsi="Arial" w:cs="Arial" w:hint="eastAsia"/>
          <w:color w:val="000000"/>
          <w:kern w:val="2"/>
          <w:vertAlign w:val="superscript"/>
        </w:rPr>
        <w:t>#</w:t>
      </w:r>
      <w:r w:rsidRPr="00250B9D">
        <w:rPr>
          <w:rFonts w:ascii="Arial" w:eastAsia="宋体" w:hAnsi="Arial" w:cs="Arial" w:hint="eastAsia"/>
          <w:color w:val="000000"/>
          <w:kern w:val="2"/>
          <w:sz w:val="20"/>
          <w:szCs w:val="20"/>
        </w:rPr>
        <w:t>共同</w:t>
      </w:r>
      <w:r w:rsidRPr="00250B9D">
        <w:rPr>
          <w:rFonts w:ascii="Arial" w:eastAsia="宋体" w:hAnsi="Arial" w:cs="Arial"/>
          <w:color w:val="000000"/>
          <w:kern w:val="2"/>
          <w:sz w:val="20"/>
          <w:szCs w:val="20"/>
        </w:rPr>
        <w:t>第一作者</w:t>
      </w:r>
      <w:r w:rsidRPr="00250B9D">
        <w:rPr>
          <w:rFonts w:ascii="Arial" w:eastAsia="宋体" w:hAnsi="Arial" w:cs="Arial" w:hint="eastAsia"/>
          <w:color w:val="000000"/>
          <w:kern w:val="2"/>
          <w:sz w:val="20"/>
          <w:szCs w:val="20"/>
        </w:rPr>
        <w:t>/</w:t>
      </w:r>
      <w:r w:rsidRPr="00250B9D">
        <w:rPr>
          <w:rFonts w:ascii="Arial" w:eastAsia="宋体" w:hAnsi="Arial" w:cs="Arial" w:hint="eastAsia"/>
          <w:color w:val="000000"/>
          <w:kern w:val="2"/>
          <w:sz w:val="20"/>
          <w:szCs w:val="20"/>
        </w:rPr>
        <w:t>同等贡献</w:t>
      </w:r>
    </w:p>
    <w:p w14:paraId="05D8FAE7" w14:textId="77777777" w:rsidR="00250B9D" w:rsidRPr="00250B9D" w:rsidRDefault="00250B9D" w:rsidP="00930B12">
      <w:pPr>
        <w:widowControl w:val="0"/>
        <w:adjustRightInd w:val="0"/>
        <w:snapToGrid w:val="0"/>
        <w:rPr>
          <w:rFonts w:ascii="黑体" w:eastAsia="黑体" w:hAnsi="黑体" w:cs="Arial"/>
          <w:b/>
          <w:color w:val="000000"/>
          <w:kern w:val="2"/>
          <w:szCs w:val="22"/>
        </w:rPr>
      </w:pPr>
    </w:p>
    <w:p w14:paraId="7D40D5CB" w14:textId="3B064C1D" w:rsidR="004027C2" w:rsidRDefault="00250B9D" w:rsidP="00930B12">
      <w:pPr>
        <w:widowControl w:val="0"/>
        <w:adjustRightInd w:val="0"/>
        <w:snapToGrid w:val="0"/>
        <w:rPr>
          <w:rFonts w:ascii="Arial" w:eastAsia="宋体" w:hAnsi="Arial" w:cs="Arial"/>
          <w:bCs/>
          <w:color w:val="000000"/>
          <w:kern w:val="2"/>
        </w:rPr>
      </w:pPr>
      <w:r w:rsidRPr="00250B9D">
        <w:rPr>
          <w:rFonts w:ascii="Arial" w:eastAsia="黑体" w:hAnsi="Arial" w:cs="Arial"/>
          <w:b/>
          <w:color w:val="000000"/>
          <w:kern w:val="2"/>
          <w:szCs w:val="22"/>
        </w:rPr>
        <w:t>摘要</w:t>
      </w:r>
      <w:r w:rsidR="00437E22">
        <w:rPr>
          <w:rFonts w:ascii="Arial" w:eastAsia="黑体" w:hAnsi="Arial" w:cs="Arial" w:hint="eastAsia"/>
          <w:b/>
          <w:color w:val="000000"/>
          <w:kern w:val="2"/>
          <w:szCs w:val="22"/>
        </w:rPr>
        <w:t>：</w:t>
      </w:r>
      <w:r w:rsidR="002F291C" w:rsidRPr="002F291C">
        <w:rPr>
          <w:rFonts w:ascii="Arial" w:eastAsia="黑体" w:hAnsi="Arial" w:cs="Arial" w:hint="eastAsia"/>
          <w:bCs/>
          <w:color w:val="000000"/>
          <w:kern w:val="2"/>
          <w:szCs w:val="22"/>
        </w:rPr>
        <w:t>重金属污染矿区环境中的微生物生态研究内容包括鉴别与发现重金属耐受菌属、揭示潜在重金属氧化还原过程、研究重金属污染生物修复策略等，而高效提取污染土壤中的</w:t>
      </w:r>
      <w:r w:rsidR="002F291C" w:rsidRPr="002F291C">
        <w:rPr>
          <w:rFonts w:ascii="Arial" w:eastAsia="黑体" w:hAnsi="Arial" w:cs="Arial" w:hint="eastAsia"/>
          <w:bCs/>
          <w:color w:val="000000"/>
          <w:kern w:val="2"/>
          <w:szCs w:val="22"/>
        </w:rPr>
        <w:t>DNA</w:t>
      </w:r>
      <w:r w:rsidR="002F291C" w:rsidRPr="002F291C">
        <w:rPr>
          <w:rFonts w:ascii="Arial" w:eastAsia="黑体" w:hAnsi="Arial" w:cs="Arial" w:hint="eastAsia"/>
          <w:bCs/>
          <w:color w:val="000000"/>
          <w:kern w:val="2"/>
          <w:szCs w:val="22"/>
        </w:rPr>
        <w:t>是研究的基础和关键。然而，</w:t>
      </w:r>
      <w:r w:rsidR="00140DA9">
        <w:rPr>
          <w:rFonts w:ascii="Arial" w:eastAsia="宋体" w:hAnsi="Arial" w:cs="Arial" w:hint="eastAsia"/>
          <w:bCs/>
          <w:color w:val="000000"/>
          <w:kern w:val="2"/>
        </w:rPr>
        <w:t>相比其他土壤生态环境，</w:t>
      </w:r>
      <w:r w:rsidR="00081EC2">
        <w:rPr>
          <w:rFonts w:ascii="Arial" w:eastAsia="宋体" w:hAnsi="Arial" w:cs="Arial" w:hint="eastAsia"/>
          <w:bCs/>
          <w:color w:val="000000"/>
          <w:kern w:val="2"/>
        </w:rPr>
        <w:t>重金属</w:t>
      </w:r>
      <w:r w:rsidR="00D5670E">
        <w:rPr>
          <w:rFonts w:ascii="Arial" w:eastAsia="宋体" w:hAnsi="Arial" w:cs="Arial" w:hint="eastAsia"/>
          <w:bCs/>
          <w:color w:val="000000"/>
          <w:kern w:val="2"/>
        </w:rPr>
        <w:t>污染</w:t>
      </w:r>
      <w:r w:rsidR="00D45321">
        <w:rPr>
          <w:rFonts w:ascii="Arial" w:eastAsia="宋体" w:hAnsi="Arial" w:cs="Arial" w:hint="eastAsia"/>
          <w:bCs/>
          <w:color w:val="000000"/>
          <w:kern w:val="2"/>
        </w:rPr>
        <w:t>矿区</w:t>
      </w:r>
      <w:r w:rsidR="00140DA9">
        <w:rPr>
          <w:rFonts w:ascii="Arial" w:eastAsia="宋体" w:hAnsi="Arial" w:cs="Arial" w:hint="eastAsia"/>
          <w:bCs/>
          <w:color w:val="000000"/>
          <w:kern w:val="2"/>
        </w:rPr>
        <w:t>的</w:t>
      </w:r>
      <w:r w:rsidR="00141963" w:rsidRPr="00141963">
        <w:rPr>
          <w:rFonts w:ascii="Arial" w:eastAsia="宋体" w:hAnsi="Arial" w:cs="Arial" w:hint="eastAsia"/>
          <w:bCs/>
          <w:color w:val="000000"/>
          <w:kern w:val="2"/>
        </w:rPr>
        <w:t>土壤</w:t>
      </w:r>
      <w:r w:rsidR="00D370C5">
        <w:rPr>
          <w:rFonts w:ascii="Arial" w:eastAsia="宋体" w:hAnsi="Arial" w:cs="Arial" w:hint="eastAsia"/>
          <w:bCs/>
          <w:color w:val="000000"/>
          <w:kern w:val="2"/>
        </w:rPr>
        <w:t>pH</w:t>
      </w:r>
      <w:r w:rsidR="00D370C5">
        <w:rPr>
          <w:rFonts w:ascii="Arial" w:eastAsia="宋体" w:hAnsi="Arial" w:cs="Arial" w:hint="eastAsia"/>
          <w:bCs/>
          <w:color w:val="000000"/>
          <w:kern w:val="2"/>
        </w:rPr>
        <w:t>较为极端、</w:t>
      </w:r>
      <w:r w:rsidR="00D75F4A">
        <w:rPr>
          <w:rFonts w:ascii="Arial" w:eastAsia="宋体" w:hAnsi="Arial" w:cs="Arial" w:hint="eastAsia"/>
          <w:bCs/>
          <w:color w:val="000000"/>
          <w:kern w:val="2"/>
        </w:rPr>
        <w:t>重金属</w:t>
      </w:r>
      <w:r w:rsidR="00D370C5">
        <w:rPr>
          <w:rFonts w:ascii="Arial" w:eastAsia="宋体" w:hAnsi="Arial" w:cs="Arial" w:hint="eastAsia"/>
          <w:bCs/>
          <w:color w:val="000000"/>
          <w:kern w:val="2"/>
        </w:rPr>
        <w:t>浓度高</w:t>
      </w:r>
      <w:r w:rsidR="00D75F4A">
        <w:rPr>
          <w:rFonts w:ascii="Arial" w:eastAsia="宋体" w:hAnsi="Arial" w:cs="Arial" w:hint="eastAsia"/>
          <w:bCs/>
          <w:color w:val="000000"/>
          <w:kern w:val="2"/>
        </w:rPr>
        <w:t>、腐殖质</w:t>
      </w:r>
      <w:r w:rsidR="00CE2341">
        <w:rPr>
          <w:rFonts w:ascii="Arial" w:eastAsia="宋体" w:hAnsi="Arial" w:cs="Arial" w:hint="eastAsia"/>
          <w:bCs/>
          <w:color w:val="000000"/>
          <w:kern w:val="2"/>
        </w:rPr>
        <w:t>含量</w:t>
      </w:r>
      <w:r w:rsidR="00065EAA">
        <w:rPr>
          <w:rFonts w:ascii="Arial" w:eastAsia="宋体" w:hAnsi="Arial" w:cs="Arial" w:hint="eastAsia"/>
          <w:bCs/>
          <w:color w:val="000000"/>
          <w:kern w:val="2"/>
        </w:rPr>
        <w:t>高</w:t>
      </w:r>
      <w:r w:rsidR="003F122B">
        <w:rPr>
          <w:rFonts w:ascii="Arial" w:eastAsia="宋体" w:hAnsi="Arial" w:cs="Arial" w:hint="eastAsia"/>
          <w:bCs/>
          <w:color w:val="000000"/>
          <w:kern w:val="2"/>
        </w:rPr>
        <w:t>、</w:t>
      </w:r>
      <w:r w:rsidR="00CE2341">
        <w:rPr>
          <w:rFonts w:ascii="Arial" w:eastAsia="宋体" w:hAnsi="Arial" w:cs="Arial" w:hint="eastAsia"/>
          <w:bCs/>
          <w:color w:val="000000"/>
          <w:kern w:val="2"/>
        </w:rPr>
        <w:t>缺乏碳源氮源等</w:t>
      </w:r>
      <w:r w:rsidR="00065EAA">
        <w:rPr>
          <w:rFonts w:ascii="Arial" w:eastAsia="宋体" w:hAnsi="Arial" w:cs="Arial" w:hint="eastAsia"/>
          <w:bCs/>
          <w:color w:val="000000"/>
          <w:kern w:val="2"/>
        </w:rPr>
        <w:t>营养</w:t>
      </w:r>
      <w:r w:rsidR="00CE2341">
        <w:rPr>
          <w:rFonts w:ascii="Arial" w:eastAsia="宋体" w:hAnsi="Arial" w:cs="Arial" w:hint="eastAsia"/>
          <w:bCs/>
          <w:color w:val="000000"/>
          <w:kern w:val="2"/>
        </w:rPr>
        <w:t>物质</w:t>
      </w:r>
      <w:r w:rsidR="0002054E" w:rsidRPr="0002054E">
        <w:rPr>
          <w:rFonts w:ascii="Arial" w:eastAsia="宋体" w:hAnsi="Arial" w:cs="Arial" w:hint="eastAsia"/>
          <w:bCs/>
          <w:color w:val="000000"/>
          <w:kern w:val="2"/>
        </w:rPr>
        <w:t>，因此该类环境中生物量较低且含有大量</w:t>
      </w:r>
      <w:r w:rsidR="0002054E" w:rsidRPr="0002054E">
        <w:rPr>
          <w:rFonts w:ascii="Arial" w:eastAsia="宋体" w:hAnsi="Arial" w:cs="Arial" w:hint="eastAsia"/>
          <w:bCs/>
          <w:color w:val="000000"/>
          <w:kern w:val="2"/>
        </w:rPr>
        <w:t>DNA</w:t>
      </w:r>
      <w:r w:rsidR="0002054E" w:rsidRPr="0002054E">
        <w:rPr>
          <w:rFonts w:ascii="Arial" w:eastAsia="宋体" w:hAnsi="Arial" w:cs="Arial" w:hint="eastAsia"/>
          <w:bCs/>
          <w:color w:val="000000"/>
          <w:kern w:val="2"/>
        </w:rPr>
        <w:t>提取的抑制因子，从而导致直接使用商业</w:t>
      </w:r>
      <w:r w:rsidR="0002054E" w:rsidRPr="0002054E">
        <w:rPr>
          <w:rFonts w:ascii="Arial" w:eastAsia="宋体" w:hAnsi="Arial" w:cs="Arial" w:hint="eastAsia"/>
          <w:bCs/>
          <w:color w:val="000000"/>
          <w:kern w:val="2"/>
        </w:rPr>
        <w:t xml:space="preserve"> DNA </w:t>
      </w:r>
      <w:r w:rsidR="0002054E" w:rsidRPr="0002054E">
        <w:rPr>
          <w:rFonts w:ascii="Arial" w:eastAsia="宋体" w:hAnsi="Arial" w:cs="Arial" w:hint="eastAsia"/>
          <w:bCs/>
          <w:color w:val="000000"/>
          <w:kern w:val="2"/>
        </w:rPr>
        <w:t>提取试剂盒的提取效率低且</w:t>
      </w:r>
      <w:r w:rsidR="0002054E" w:rsidRPr="0002054E">
        <w:rPr>
          <w:rFonts w:ascii="Arial" w:eastAsia="宋体" w:hAnsi="Arial" w:cs="Arial" w:hint="eastAsia"/>
          <w:bCs/>
          <w:color w:val="000000"/>
          <w:kern w:val="2"/>
        </w:rPr>
        <w:t xml:space="preserve"> DNA </w:t>
      </w:r>
      <w:r w:rsidR="0002054E" w:rsidRPr="0002054E">
        <w:rPr>
          <w:rFonts w:ascii="Arial" w:eastAsia="宋体" w:hAnsi="Arial" w:cs="Arial" w:hint="eastAsia"/>
          <w:bCs/>
          <w:color w:val="000000"/>
          <w:kern w:val="2"/>
        </w:rPr>
        <w:t>质量较差</w:t>
      </w:r>
      <w:r w:rsidR="0002054E">
        <w:rPr>
          <w:rFonts w:ascii="Arial" w:eastAsia="宋体" w:hAnsi="Arial" w:cs="Arial" w:hint="eastAsia"/>
          <w:bCs/>
          <w:color w:val="000000"/>
          <w:kern w:val="2"/>
        </w:rPr>
        <w:t>。</w:t>
      </w:r>
      <w:r w:rsidR="0002054E" w:rsidRPr="0002054E">
        <w:rPr>
          <w:rFonts w:ascii="Arial" w:eastAsia="宋体" w:hAnsi="Arial" w:cs="Arial" w:hint="eastAsia"/>
          <w:bCs/>
          <w:color w:val="000000"/>
          <w:kern w:val="2"/>
        </w:rPr>
        <w:t>本方法对此进行了改进，利用</w:t>
      </w:r>
      <w:r w:rsidR="00D75F4A">
        <w:rPr>
          <w:rFonts w:ascii="Arial" w:eastAsia="宋体" w:hAnsi="Arial" w:cs="Arial" w:hint="eastAsia"/>
          <w:bCs/>
          <w:color w:val="000000"/>
          <w:kern w:val="2"/>
        </w:rPr>
        <w:t>去腐试剂（主要成分</w:t>
      </w:r>
      <w:r w:rsidR="00437E22">
        <w:rPr>
          <w:rFonts w:ascii="Arial" w:eastAsia="宋体" w:hAnsi="Arial" w:cs="Arial" w:hint="eastAsia"/>
          <w:bCs/>
          <w:color w:val="000000"/>
          <w:kern w:val="2"/>
        </w:rPr>
        <w:t>为</w:t>
      </w:r>
      <w:r w:rsidR="00D75F4A">
        <w:rPr>
          <w:rFonts w:ascii="Arial" w:eastAsia="宋体" w:hAnsi="Arial" w:cs="Arial" w:hint="eastAsia"/>
          <w:bCs/>
          <w:color w:val="000000"/>
          <w:kern w:val="2"/>
        </w:rPr>
        <w:t>EDTA</w:t>
      </w:r>
      <w:r w:rsidR="00437E22">
        <w:rPr>
          <w:rFonts w:ascii="Arial" w:eastAsia="宋体" w:hAnsi="Arial" w:cs="Arial" w:hint="eastAsia"/>
          <w:bCs/>
          <w:color w:val="000000"/>
          <w:kern w:val="2"/>
        </w:rPr>
        <w:t>、</w:t>
      </w:r>
      <w:proofErr w:type="spellStart"/>
      <w:r w:rsidR="00437E22">
        <w:rPr>
          <w:rFonts w:ascii="Arial" w:eastAsia="宋体" w:hAnsi="Arial" w:cs="Arial" w:hint="eastAsia"/>
          <w:bCs/>
          <w:color w:val="000000"/>
          <w:kern w:val="2"/>
        </w:rPr>
        <w:t>NaCl</w:t>
      </w:r>
      <w:proofErr w:type="spellEnd"/>
      <w:r w:rsidR="00437E22">
        <w:rPr>
          <w:rFonts w:ascii="Arial" w:eastAsia="宋体" w:hAnsi="Arial" w:cs="Arial" w:hint="eastAsia"/>
          <w:bCs/>
          <w:color w:val="000000"/>
          <w:kern w:val="2"/>
        </w:rPr>
        <w:t>等</w:t>
      </w:r>
      <w:r w:rsidR="00D75F4A">
        <w:rPr>
          <w:rFonts w:ascii="Arial" w:eastAsia="宋体" w:hAnsi="Arial" w:cs="Arial" w:hint="eastAsia"/>
          <w:bCs/>
          <w:color w:val="000000"/>
          <w:kern w:val="2"/>
        </w:rPr>
        <w:t>）对</w:t>
      </w:r>
      <w:r w:rsidR="003F122B">
        <w:rPr>
          <w:rFonts w:ascii="Arial" w:eastAsia="宋体" w:hAnsi="Arial" w:cs="Arial" w:hint="eastAsia"/>
          <w:bCs/>
          <w:color w:val="000000"/>
          <w:kern w:val="2"/>
        </w:rPr>
        <w:t>污染矿区</w:t>
      </w:r>
      <w:r w:rsidR="00D75F4A">
        <w:rPr>
          <w:rFonts w:ascii="Arial" w:eastAsia="宋体" w:hAnsi="Arial" w:cs="Arial" w:hint="eastAsia"/>
          <w:bCs/>
          <w:color w:val="000000"/>
          <w:kern w:val="2"/>
        </w:rPr>
        <w:t>土壤样品</w:t>
      </w:r>
      <w:r w:rsidR="00957E5A">
        <w:rPr>
          <w:rFonts w:ascii="Arial" w:eastAsia="宋体" w:hAnsi="Arial" w:cs="Arial" w:hint="eastAsia"/>
          <w:bCs/>
          <w:color w:val="000000"/>
          <w:kern w:val="2"/>
        </w:rPr>
        <w:t>进行</w:t>
      </w:r>
      <w:r w:rsidR="003F122B">
        <w:rPr>
          <w:rFonts w:ascii="Arial" w:eastAsia="宋体" w:hAnsi="Arial" w:cs="Arial" w:hint="eastAsia"/>
          <w:bCs/>
          <w:color w:val="000000"/>
          <w:kern w:val="2"/>
        </w:rPr>
        <w:t>前处理</w:t>
      </w:r>
      <w:r w:rsidR="002E092E">
        <w:rPr>
          <w:rFonts w:ascii="Arial" w:eastAsia="宋体" w:hAnsi="Arial" w:cs="Arial" w:hint="eastAsia"/>
          <w:bCs/>
          <w:color w:val="000000"/>
          <w:kern w:val="2"/>
        </w:rPr>
        <w:t>以去除腐殖质与重金属</w:t>
      </w:r>
      <w:r w:rsidR="00D75F4A">
        <w:rPr>
          <w:rFonts w:ascii="Arial" w:eastAsia="宋体" w:hAnsi="Arial" w:cs="Arial" w:hint="eastAsia"/>
          <w:bCs/>
          <w:color w:val="000000"/>
          <w:kern w:val="2"/>
        </w:rPr>
        <w:t>，并加入</w:t>
      </w:r>
      <w:proofErr w:type="spellStart"/>
      <w:r w:rsidR="00D75F4A">
        <w:rPr>
          <w:rFonts w:ascii="Arial" w:eastAsia="宋体" w:hAnsi="Arial" w:cs="Arial" w:hint="eastAsia"/>
          <w:bCs/>
          <w:color w:val="000000"/>
          <w:kern w:val="2"/>
        </w:rPr>
        <w:t>Optiprep</w:t>
      </w:r>
      <w:r w:rsidR="00D75F4A" w:rsidRPr="00D75F4A">
        <w:rPr>
          <w:rFonts w:ascii="Arial" w:eastAsia="宋体" w:hAnsi="Arial" w:cs="Arial" w:hint="eastAsia"/>
          <w:bCs/>
          <w:color w:val="000000"/>
          <w:kern w:val="2"/>
          <w:vertAlign w:val="superscript"/>
        </w:rPr>
        <w:t>T</w:t>
      </w:r>
      <w:r w:rsidR="00D75F4A">
        <w:rPr>
          <w:rFonts w:ascii="Arial" w:eastAsia="宋体" w:hAnsi="Arial" w:cs="Arial" w:hint="eastAsia"/>
          <w:bCs/>
          <w:color w:val="000000"/>
          <w:kern w:val="2"/>
          <w:vertAlign w:val="superscript"/>
        </w:rPr>
        <w:t>M</w:t>
      </w:r>
      <w:proofErr w:type="spellEnd"/>
      <w:r w:rsidR="00D75F4A">
        <w:rPr>
          <w:rFonts w:ascii="Arial" w:eastAsia="宋体" w:hAnsi="Arial" w:cs="Arial" w:hint="eastAsia"/>
          <w:bCs/>
          <w:color w:val="000000"/>
          <w:kern w:val="2"/>
        </w:rPr>
        <w:t>细菌分离液</w:t>
      </w:r>
      <w:r w:rsidR="000B2BA2">
        <w:rPr>
          <w:rFonts w:ascii="Arial" w:eastAsia="宋体" w:hAnsi="Arial" w:cs="Arial" w:hint="eastAsia"/>
          <w:bCs/>
          <w:color w:val="000000"/>
          <w:kern w:val="2"/>
        </w:rPr>
        <w:t>通过密度梯度</w:t>
      </w:r>
      <w:r w:rsidR="002E092E">
        <w:rPr>
          <w:rFonts w:ascii="Arial" w:eastAsia="宋体" w:hAnsi="Arial" w:cs="Arial" w:hint="eastAsia"/>
          <w:bCs/>
          <w:color w:val="000000"/>
          <w:kern w:val="2"/>
        </w:rPr>
        <w:t>离心</w:t>
      </w:r>
      <w:r w:rsidR="00D75F4A">
        <w:rPr>
          <w:rFonts w:ascii="Arial" w:eastAsia="宋体" w:hAnsi="Arial" w:cs="Arial" w:hint="eastAsia"/>
          <w:bCs/>
          <w:color w:val="000000"/>
          <w:kern w:val="2"/>
        </w:rPr>
        <w:t>对</w:t>
      </w:r>
      <w:r w:rsidR="00140DA9">
        <w:rPr>
          <w:rFonts w:ascii="Arial" w:eastAsia="宋体" w:hAnsi="Arial" w:cs="Arial" w:hint="eastAsia"/>
          <w:bCs/>
          <w:color w:val="000000"/>
          <w:kern w:val="2"/>
        </w:rPr>
        <w:t>土壤样品中的</w:t>
      </w:r>
      <w:r w:rsidR="000B2BA2">
        <w:rPr>
          <w:rFonts w:ascii="Arial" w:eastAsia="宋体" w:hAnsi="Arial" w:cs="Arial" w:hint="eastAsia"/>
          <w:bCs/>
          <w:color w:val="000000"/>
          <w:kern w:val="2"/>
        </w:rPr>
        <w:t>微生物</w:t>
      </w:r>
      <w:r w:rsidR="00D75F4A">
        <w:rPr>
          <w:rFonts w:ascii="Arial" w:eastAsia="宋体" w:hAnsi="Arial" w:cs="Arial" w:hint="eastAsia"/>
          <w:bCs/>
          <w:color w:val="000000"/>
          <w:kern w:val="2"/>
        </w:rPr>
        <w:t>进行分离，</w:t>
      </w:r>
      <w:r w:rsidR="002D1243">
        <w:rPr>
          <w:rFonts w:ascii="Arial" w:eastAsia="宋体" w:hAnsi="Arial" w:cs="Arial" w:hint="eastAsia"/>
          <w:bCs/>
          <w:color w:val="000000"/>
          <w:kern w:val="2"/>
        </w:rPr>
        <w:t>之后使用</w:t>
      </w:r>
      <w:proofErr w:type="spellStart"/>
      <w:r w:rsidR="002D1243" w:rsidRPr="00250B9D">
        <w:rPr>
          <w:rFonts w:ascii="Arial" w:eastAsia="宋体" w:hAnsi="Arial" w:cs="Arial"/>
          <w:kern w:val="1"/>
        </w:rPr>
        <w:t>P</w:t>
      </w:r>
      <w:r w:rsidR="002D1243" w:rsidRPr="00250B9D">
        <w:rPr>
          <w:rFonts w:ascii="Arial" w:eastAsia="宋体" w:hAnsi="Arial" w:cs="Arial" w:hint="eastAsia"/>
          <w:kern w:val="1"/>
        </w:rPr>
        <w:t>owe</w:t>
      </w:r>
      <w:r w:rsidR="002D1243" w:rsidRPr="00250B9D">
        <w:rPr>
          <w:rFonts w:ascii="Arial" w:eastAsia="宋体" w:hAnsi="Arial" w:cs="Arial"/>
          <w:kern w:val="1"/>
        </w:rPr>
        <w:t>rSoil</w:t>
      </w:r>
      <w:proofErr w:type="spellEnd"/>
      <w:r w:rsidR="002D1243" w:rsidRPr="00250B9D">
        <w:rPr>
          <w:rFonts w:ascii="Cambria" w:eastAsia="宋体" w:hAnsi="Cambria" w:cs="Times New Roman" w:hint="eastAsia"/>
          <w:kern w:val="2"/>
          <w:sz w:val="20"/>
          <w:szCs w:val="22"/>
          <w:lang w:eastAsia="ko-KR"/>
        </w:rPr>
        <w:t xml:space="preserve"> </w:t>
      </w:r>
      <w:r w:rsidR="002D1243" w:rsidRPr="00250B9D">
        <w:rPr>
          <w:rFonts w:ascii="Arial" w:eastAsia="宋体" w:hAnsi="Arial" w:cs="Arial" w:hint="eastAsia"/>
          <w:kern w:val="1"/>
        </w:rPr>
        <w:t>®</w:t>
      </w:r>
      <w:r w:rsidR="002D1243" w:rsidRPr="00250B9D">
        <w:rPr>
          <w:rFonts w:ascii="Arial" w:eastAsia="宋体" w:hAnsi="Arial" w:cs="Arial"/>
          <w:kern w:val="1"/>
        </w:rPr>
        <w:t xml:space="preserve"> </w:t>
      </w:r>
      <w:r w:rsidR="002D1243">
        <w:rPr>
          <w:rFonts w:ascii="Arial" w:eastAsia="宋体" w:hAnsi="Arial" w:cs="Arial" w:hint="eastAsia"/>
          <w:kern w:val="1"/>
        </w:rPr>
        <w:t>Pro</w:t>
      </w:r>
      <w:r w:rsidR="00141963" w:rsidRPr="00141963">
        <w:rPr>
          <w:rFonts w:ascii="Arial" w:eastAsia="宋体" w:hAnsi="Arial" w:cs="Arial" w:hint="eastAsia"/>
          <w:bCs/>
          <w:color w:val="000000"/>
          <w:kern w:val="2"/>
        </w:rPr>
        <w:t>提取</w:t>
      </w:r>
      <w:r w:rsidR="002D1243">
        <w:rPr>
          <w:rFonts w:ascii="Arial" w:eastAsia="宋体" w:hAnsi="Arial" w:cs="Arial" w:hint="eastAsia"/>
          <w:bCs/>
          <w:color w:val="000000"/>
          <w:kern w:val="2"/>
        </w:rPr>
        <w:t>试剂盒</w:t>
      </w:r>
      <w:r w:rsidR="00ED5038">
        <w:rPr>
          <w:rFonts w:ascii="Arial" w:eastAsia="宋体" w:hAnsi="Arial" w:cs="Arial" w:hint="eastAsia"/>
          <w:bCs/>
          <w:color w:val="000000"/>
          <w:kern w:val="2"/>
        </w:rPr>
        <w:t>（试剂盒</w:t>
      </w:r>
      <w:r w:rsidR="00ED5038">
        <w:rPr>
          <w:rFonts w:ascii="Arial" w:eastAsia="宋体" w:hAnsi="Arial" w:cs="Arial" w:hint="eastAsia"/>
          <w:bCs/>
          <w:color w:val="000000"/>
          <w:kern w:val="2"/>
        </w:rPr>
        <w:t>A</w:t>
      </w:r>
      <w:r w:rsidR="00ED5038">
        <w:rPr>
          <w:rFonts w:ascii="Arial" w:eastAsia="宋体" w:hAnsi="Arial" w:cs="Arial" w:hint="eastAsia"/>
          <w:bCs/>
          <w:color w:val="000000"/>
          <w:kern w:val="2"/>
        </w:rPr>
        <w:t>）</w:t>
      </w:r>
      <w:r w:rsidR="00D370C5">
        <w:rPr>
          <w:rFonts w:ascii="Arial" w:eastAsia="宋体" w:hAnsi="Arial" w:cs="Arial" w:hint="eastAsia"/>
          <w:bCs/>
          <w:color w:val="000000"/>
          <w:kern w:val="2"/>
        </w:rPr>
        <w:t>的</w:t>
      </w:r>
      <w:r w:rsidR="002D1243">
        <w:rPr>
          <w:rFonts w:ascii="Arial" w:eastAsia="宋体" w:hAnsi="Arial" w:cs="Arial" w:hint="eastAsia"/>
          <w:bCs/>
          <w:color w:val="000000"/>
          <w:kern w:val="2"/>
        </w:rPr>
        <w:t>标准方法进行</w:t>
      </w:r>
      <w:r w:rsidR="002D1243">
        <w:rPr>
          <w:rFonts w:ascii="Arial" w:eastAsia="宋体" w:hAnsi="Arial" w:cs="Arial" w:hint="eastAsia"/>
          <w:bCs/>
          <w:color w:val="000000"/>
          <w:kern w:val="2"/>
        </w:rPr>
        <w:t>DNA</w:t>
      </w:r>
      <w:r w:rsidR="002D1243">
        <w:rPr>
          <w:rFonts w:ascii="Arial" w:eastAsia="宋体" w:hAnsi="Arial" w:cs="Arial" w:hint="eastAsia"/>
          <w:bCs/>
          <w:color w:val="000000"/>
          <w:kern w:val="2"/>
        </w:rPr>
        <w:t>的提取。</w:t>
      </w:r>
      <w:r w:rsidR="004027C2" w:rsidRPr="004027C2">
        <w:rPr>
          <w:rFonts w:ascii="Arial" w:eastAsia="宋体" w:hAnsi="Arial" w:cs="Arial" w:hint="eastAsia"/>
          <w:bCs/>
          <w:color w:val="000000"/>
          <w:kern w:val="2"/>
        </w:rPr>
        <w:t>改进后的方法明显提高了</w:t>
      </w:r>
      <w:r w:rsidR="004027C2" w:rsidRPr="004027C2">
        <w:rPr>
          <w:rFonts w:ascii="Arial" w:eastAsia="宋体" w:hAnsi="Arial" w:cs="Arial" w:hint="eastAsia"/>
          <w:bCs/>
          <w:color w:val="000000"/>
          <w:kern w:val="2"/>
        </w:rPr>
        <w:t>DNA</w:t>
      </w:r>
      <w:r w:rsidR="004027C2" w:rsidRPr="004027C2">
        <w:rPr>
          <w:rFonts w:ascii="Arial" w:eastAsia="宋体" w:hAnsi="Arial" w:cs="Arial" w:hint="eastAsia"/>
          <w:bCs/>
          <w:color w:val="000000"/>
          <w:kern w:val="2"/>
        </w:rPr>
        <w:t>的质量，更利于后续的</w:t>
      </w:r>
      <w:r w:rsidR="004027C2" w:rsidRPr="004027C2">
        <w:rPr>
          <w:rFonts w:ascii="Arial" w:eastAsia="宋体" w:hAnsi="Arial" w:cs="Arial" w:hint="eastAsia"/>
          <w:bCs/>
          <w:color w:val="000000"/>
          <w:kern w:val="2"/>
        </w:rPr>
        <w:t>PCR</w:t>
      </w:r>
      <w:r w:rsidR="004027C2" w:rsidRPr="004027C2">
        <w:rPr>
          <w:rFonts w:ascii="Arial" w:eastAsia="宋体" w:hAnsi="Arial" w:cs="Arial" w:hint="eastAsia"/>
          <w:bCs/>
          <w:color w:val="000000"/>
          <w:kern w:val="2"/>
        </w:rPr>
        <w:t>扩增等实验。</w:t>
      </w:r>
    </w:p>
    <w:p w14:paraId="57A5B207" w14:textId="665C47F1" w:rsidR="00250B9D" w:rsidRPr="00141963" w:rsidRDefault="00250B9D" w:rsidP="00930B12">
      <w:pPr>
        <w:widowControl w:val="0"/>
        <w:adjustRightInd w:val="0"/>
        <w:snapToGrid w:val="0"/>
        <w:rPr>
          <w:rFonts w:ascii="Arial" w:eastAsia="宋体" w:hAnsi="Arial" w:cs="Arial"/>
          <w:bCs/>
          <w:kern w:val="2"/>
        </w:rPr>
      </w:pPr>
      <w:r w:rsidRPr="00250B9D">
        <w:rPr>
          <w:rFonts w:ascii="Arial" w:eastAsia="黑体" w:hAnsi="Arial" w:cs="Arial"/>
          <w:b/>
          <w:color w:val="000000"/>
          <w:kern w:val="2"/>
          <w:szCs w:val="22"/>
        </w:rPr>
        <w:t>关键词</w:t>
      </w:r>
      <w:r w:rsidR="00437E22">
        <w:rPr>
          <w:rFonts w:ascii="Arial" w:eastAsia="宋体" w:hAnsi="Arial" w:cs="Arial" w:hint="eastAsia"/>
          <w:b/>
          <w:color w:val="000000"/>
          <w:kern w:val="2"/>
          <w:sz w:val="20"/>
          <w:szCs w:val="20"/>
        </w:rPr>
        <w:t>：</w:t>
      </w:r>
      <w:r w:rsidR="00141963" w:rsidRPr="00141963">
        <w:rPr>
          <w:rFonts w:ascii="Arial" w:eastAsia="宋体" w:hAnsi="Arial" w:cs="Arial" w:hint="eastAsia"/>
          <w:bCs/>
          <w:color w:val="000000"/>
          <w:kern w:val="2"/>
        </w:rPr>
        <w:t>重金属</w:t>
      </w:r>
      <w:r w:rsidR="00141963">
        <w:rPr>
          <w:rFonts w:ascii="Arial" w:eastAsia="宋体" w:hAnsi="Arial" w:cs="Arial" w:hint="eastAsia"/>
          <w:bCs/>
          <w:color w:val="000000"/>
          <w:kern w:val="2"/>
        </w:rPr>
        <w:t>污染，</w:t>
      </w:r>
      <w:r w:rsidR="001A0CF8">
        <w:rPr>
          <w:rFonts w:ascii="Arial" w:eastAsia="宋体" w:hAnsi="Arial" w:cs="Arial" w:hint="eastAsia"/>
          <w:bCs/>
          <w:color w:val="000000"/>
          <w:kern w:val="2"/>
        </w:rPr>
        <w:t>矿区土壤，</w:t>
      </w:r>
      <w:r w:rsidR="001A0CF8">
        <w:rPr>
          <w:rFonts w:ascii="Arial" w:eastAsia="宋体" w:hAnsi="Arial" w:cs="Arial" w:hint="eastAsia"/>
          <w:bCs/>
          <w:color w:val="000000"/>
          <w:kern w:val="2"/>
        </w:rPr>
        <w:t>DNA</w:t>
      </w:r>
      <w:r w:rsidR="001A0CF8">
        <w:rPr>
          <w:rFonts w:ascii="Arial" w:eastAsia="宋体" w:hAnsi="Arial" w:cs="Arial" w:hint="eastAsia"/>
          <w:bCs/>
          <w:color w:val="000000"/>
          <w:kern w:val="2"/>
        </w:rPr>
        <w:t>提取</w:t>
      </w:r>
    </w:p>
    <w:p w14:paraId="0AAB9EC6" w14:textId="77777777" w:rsidR="00250B9D" w:rsidRPr="00250B9D" w:rsidRDefault="00250B9D" w:rsidP="00930B12">
      <w:pPr>
        <w:widowControl w:val="0"/>
        <w:adjustRightInd w:val="0"/>
        <w:snapToGrid w:val="0"/>
        <w:rPr>
          <w:rFonts w:ascii="Arial" w:eastAsia="黑体" w:hAnsi="Arial" w:cs="Arial"/>
          <w:b/>
          <w:color w:val="000000"/>
          <w:kern w:val="2"/>
        </w:rPr>
      </w:pPr>
    </w:p>
    <w:p w14:paraId="74F6B871" w14:textId="77777777" w:rsidR="00250B9D" w:rsidRPr="00250B9D" w:rsidRDefault="00250B9D" w:rsidP="00930B12">
      <w:pPr>
        <w:adjustRightInd w:val="0"/>
        <w:snapToGrid w:val="0"/>
        <w:rPr>
          <w:rFonts w:ascii="Arial" w:eastAsia="黑体" w:hAnsi="Arial" w:cs="Arial"/>
          <w:b/>
          <w:bCs/>
          <w:kern w:val="2"/>
        </w:rPr>
      </w:pPr>
      <w:r w:rsidRPr="00250B9D">
        <w:rPr>
          <w:rFonts w:ascii="Arial" w:eastAsia="黑体" w:hAnsi="Arial" w:cs="Arial"/>
          <w:b/>
          <w:bCs/>
          <w:kern w:val="2"/>
        </w:rPr>
        <w:t>材料与试剂</w:t>
      </w:r>
    </w:p>
    <w:p w14:paraId="380EAED4" w14:textId="125F7B48" w:rsidR="00250B9D" w:rsidRDefault="00250B9D"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DNA</w:t>
      </w:r>
      <w:r w:rsidRPr="00437E22">
        <w:rPr>
          <w:rFonts w:ascii="Arial" w:eastAsia="宋体" w:hAnsi="Arial" w:cs="Arial" w:hint="eastAsia"/>
          <w:kern w:val="1"/>
        </w:rPr>
        <w:t>提取试剂盒</w:t>
      </w:r>
      <w:r w:rsidR="00ED5038">
        <w:rPr>
          <w:rFonts w:ascii="Arial" w:eastAsia="宋体" w:hAnsi="Arial" w:cs="Arial" w:hint="eastAsia"/>
          <w:kern w:val="1"/>
        </w:rPr>
        <w:t>A</w:t>
      </w:r>
      <w:r w:rsidR="00437E22">
        <w:rPr>
          <w:rFonts w:ascii="Arial" w:eastAsia="宋体" w:hAnsi="Arial" w:cs="Arial" w:hint="eastAsia"/>
          <w:kern w:val="1"/>
        </w:rPr>
        <w:t>：品牌</w:t>
      </w:r>
      <w:r w:rsidRPr="00437E22">
        <w:rPr>
          <w:rFonts w:ascii="Arial" w:eastAsia="宋体" w:hAnsi="Arial" w:cs="Arial"/>
          <w:kern w:val="1"/>
        </w:rPr>
        <w:t>QIAGEN</w:t>
      </w:r>
      <w:r w:rsidRPr="00437E22">
        <w:rPr>
          <w:rFonts w:ascii="Arial" w:eastAsia="宋体" w:hAnsi="Arial" w:cs="Arial" w:hint="eastAsia"/>
          <w:kern w:val="1"/>
        </w:rPr>
        <w:t>,</w:t>
      </w:r>
      <w:r w:rsidRPr="00437E22">
        <w:rPr>
          <w:rFonts w:ascii="Arial" w:eastAsia="宋体" w:hAnsi="Arial" w:cs="Arial"/>
          <w:kern w:val="1"/>
        </w:rPr>
        <w:t xml:space="preserve"> </w:t>
      </w:r>
      <w:proofErr w:type="spellStart"/>
      <w:r w:rsidRPr="00437E22">
        <w:rPr>
          <w:rFonts w:ascii="Arial" w:eastAsia="宋体" w:hAnsi="Arial" w:cs="Arial"/>
          <w:kern w:val="1"/>
        </w:rPr>
        <w:t>P</w:t>
      </w:r>
      <w:r w:rsidRPr="00437E22">
        <w:rPr>
          <w:rFonts w:ascii="Arial" w:eastAsia="宋体" w:hAnsi="Arial" w:cs="Arial" w:hint="eastAsia"/>
          <w:kern w:val="1"/>
        </w:rPr>
        <w:t>owe</w:t>
      </w:r>
      <w:r w:rsidRPr="00437E22">
        <w:rPr>
          <w:rFonts w:ascii="Arial" w:eastAsia="宋体" w:hAnsi="Arial" w:cs="Arial"/>
          <w:kern w:val="1"/>
        </w:rPr>
        <w:t>rSoil</w:t>
      </w:r>
      <w:proofErr w:type="spellEnd"/>
      <w:r w:rsidRPr="00437E22">
        <w:rPr>
          <w:rFonts w:ascii="Cambria" w:eastAsia="宋体" w:hAnsi="Cambria" w:cs="Times New Roman" w:hint="eastAsia"/>
          <w:kern w:val="2"/>
          <w:sz w:val="20"/>
          <w:szCs w:val="22"/>
          <w:lang w:eastAsia="ko-KR"/>
        </w:rPr>
        <w:t xml:space="preserve"> </w:t>
      </w:r>
      <w:r w:rsidRPr="00437E22">
        <w:rPr>
          <w:rFonts w:ascii="Arial" w:eastAsia="宋体" w:hAnsi="Arial" w:cs="Arial" w:hint="eastAsia"/>
          <w:kern w:val="1"/>
        </w:rPr>
        <w:t>®</w:t>
      </w:r>
      <w:r w:rsidRPr="00437E22">
        <w:rPr>
          <w:rFonts w:ascii="Arial" w:eastAsia="宋体" w:hAnsi="Arial" w:cs="Arial"/>
          <w:kern w:val="1"/>
        </w:rPr>
        <w:t xml:space="preserve"> </w:t>
      </w:r>
      <w:r w:rsidR="00E9449A" w:rsidRPr="00437E22">
        <w:rPr>
          <w:rFonts w:ascii="Arial" w:eastAsia="宋体" w:hAnsi="Arial" w:cs="Arial" w:hint="eastAsia"/>
          <w:kern w:val="1"/>
        </w:rPr>
        <w:t>Pro</w:t>
      </w:r>
      <w:r w:rsidR="00E9449A" w:rsidRPr="00437E22">
        <w:rPr>
          <w:rFonts w:ascii="Arial" w:eastAsia="宋体" w:hAnsi="Arial" w:cs="Arial"/>
          <w:kern w:val="1"/>
        </w:rPr>
        <w:t xml:space="preserve"> </w:t>
      </w:r>
      <w:r w:rsidRPr="00437E22">
        <w:rPr>
          <w:rFonts w:ascii="Arial" w:eastAsia="宋体" w:hAnsi="Arial" w:cs="Arial" w:hint="eastAsia"/>
          <w:kern w:val="1"/>
        </w:rPr>
        <w:t>K</w:t>
      </w:r>
      <w:r w:rsidRPr="00437E22">
        <w:rPr>
          <w:rFonts w:ascii="Arial" w:eastAsia="宋体" w:hAnsi="Arial" w:cs="Arial"/>
          <w:kern w:val="1"/>
        </w:rPr>
        <w:t>i</w:t>
      </w:r>
      <w:r w:rsidR="00437E22">
        <w:rPr>
          <w:rFonts w:ascii="Arial" w:eastAsia="宋体" w:hAnsi="Arial" w:cs="Arial" w:hint="eastAsia"/>
          <w:kern w:val="1"/>
        </w:rPr>
        <w:t>t</w:t>
      </w:r>
      <w:r w:rsidR="00437E22">
        <w:rPr>
          <w:rFonts w:ascii="Arial" w:eastAsia="宋体" w:hAnsi="Arial" w:cs="Arial"/>
          <w:kern w:val="1"/>
        </w:rPr>
        <w:t xml:space="preserve">, </w:t>
      </w:r>
      <w:proofErr w:type="spellStart"/>
      <w:r w:rsidR="00E9449A" w:rsidRPr="00437E22">
        <w:rPr>
          <w:rFonts w:ascii="Arial" w:eastAsia="宋体" w:hAnsi="Arial" w:cs="Arial" w:hint="eastAsia"/>
          <w:kern w:val="1"/>
        </w:rPr>
        <w:t>Cat</w:t>
      </w:r>
      <w:r w:rsidR="00437E22">
        <w:rPr>
          <w:rFonts w:ascii="Arial" w:eastAsia="宋体" w:hAnsi="Arial" w:cs="Arial" w:hint="eastAsia"/>
          <w:kern w:val="1"/>
        </w:rPr>
        <w:t>log</w:t>
      </w:r>
      <w:proofErr w:type="spellEnd"/>
      <w:r w:rsidR="00437E22">
        <w:rPr>
          <w:rFonts w:ascii="Arial" w:eastAsia="宋体" w:hAnsi="Arial" w:cs="Arial"/>
          <w:kern w:val="1"/>
        </w:rPr>
        <w:t xml:space="preserve"> </w:t>
      </w:r>
      <w:r w:rsidR="00437E22">
        <w:rPr>
          <w:rFonts w:ascii="Arial" w:eastAsia="宋体" w:hAnsi="Arial" w:cs="Arial" w:hint="eastAsia"/>
          <w:kern w:val="1"/>
        </w:rPr>
        <w:t>number</w:t>
      </w:r>
      <w:r w:rsidR="00437E22">
        <w:rPr>
          <w:rFonts w:ascii="Arial" w:eastAsia="宋体" w:hAnsi="Arial" w:cs="Arial"/>
          <w:kern w:val="1"/>
        </w:rPr>
        <w:t xml:space="preserve">: </w:t>
      </w:r>
      <w:r w:rsidR="00E9449A" w:rsidRPr="00437E22">
        <w:rPr>
          <w:rFonts w:ascii="Arial" w:eastAsia="宋体" w:hAnsi="Arial" w:cs="Arial"/>
          <w:kern w:val="1"/>
        </w:rPr>
        <w:t>47014</w:t>
      </w:r>
      <w:r w:rsidR="00437E22">
        <w:rPr>
          <w:rFonts w:ascii="Arial" w:eastAsia="宋体" w:hAnsi="Arial" w:cs="Arial"/>
          <w:kern w:val="1"/>
        </w:rPr>
        <w:t>-100</w:t>
      </w:r>
      <w:r w:rsidR="00E9449A" w:rsidRPr="00437E22">
        <w:rPr>
          <w:rFonts w:ascii="Arial" w:eastAsia="宋体" w:hAnsi="Arial" w:cs="Arial" w:hint="eastAsia"/>
          <w:kern w:val="1"/>
        </w:rPr>
        <w:t>，</w:t>
      </w:r>
      <w:r w:rsidR="00E9449A" w:rsidRPr="00437E22">
        <w:rPr>
          <w:rFonts w:ascii="Arial" w:eastAsia="宋体" w:hAnsi="Arial" w:cs="Arial" w:hint="eastAsia"/>
          <w:kern w:val="1"/>
        </w:rPr>
        <w:t>1</w:t>
      </w:r>
      <w:r w:rsidR="00E9449A" w:rsidRPr="00437E22">
        <w:rPr>
          <w:rFonts w:ascii="Arial" w:eastAsia="宋体" w:hAnsi="Arial" w:cs="Arial"/>
          <w:kern w:val="1"/>
        </w:rPr>
        <w:t>5-25</w:t>
      </w:r>
      <w:r w:rsidR="00E9449A" w:rsidRPr="00437E22">
        <w:rPr>
          <w:rFonts w:ascii="Arial" w:eastAsia="宋体" w:hAnsi="Arial" w:cs="Arial" w:hint="eastAsia"/>
          <w:kern w:val="1"/>
        </w:rPr>
        <w:t>℃保存</w:t>
      </w:r>
      <w:r w:rsidR="00E9516B">
        <w:rPr>
          <w:rFonts w:ascii="Arial" w:eastAsia="宋体" w:hAnsi="Arial" w:cs="Arial" w:hint="eastAsia"/>
          <w:kern w:val="1"/>
        </w:rPr>
        <w:t>（</w:t>
      </w:r>
      <w:r w:rsidR="0074438D">
        <w:rPr>
          <w:rFonts w:ascii="Arial" w:eastAsia="宋体" w:hAnsi="Arial" w:cs="Arial" w:hint="eastAsia"/>
          <w:kern w:val="1"/>
        </w:rPr>
        <w:t>其中</w:t>
      </w:r>
      <w:r w:rsidR="00E9516B">
        <w:rPr>
          <w:rFonts w:ascii="Arial" w:eastAsia="宋体" w:hAnsi="Arial" w:cs="Arial" w:hint="eastAsia"/>
          <w:kern w:val="1"/>
        </w:rPr>
        <w:t>CD</w:t>
      </w:r>
      <w:r w:rsidR="00E9516B">
        <w:rPr>
          <w:rFonts w:ascii="Arial" w:eastAsia="宋体" w:hAnsi="Arial" w:cs="Arial"/>
          <w:kern w:val="1"/>
        </w:rPr>
        <w:t>2</w:t>
      </w:r>
      <w:r w:rsidR="00E9516B">
        <w:rPr>
          <w:rFonts w:ascii="Arial" w:eastAsia="宋体" w:hAnsi="Arial" w:cs="Arial" w:hint="eastAsia"/>
          <w:kern w:val="1"/>
        </w:rPr>
        <w:t>保存于</w:t>
      </w:r>
      <w:r w:rsidR="00E9516B">
        <w:rPr>
          <w:rFonts w:ascii="Arial" w:eastAsia="宋体" w:hAnsi="Arial" w:cs="Arial" w:hint="eastAsia"/>
          <w:kern w:val="1"/>
        </w:rPr>
        <w:t>4</w:t>
      </w:r>
      <w:r w:rsidR="00E9516B">
        <w:rPr>
          <w:rFonts w:ascii="Arial" w:eastAsia="宋体" w:hAnsi="Arial" w:cs="Arial" w:hint="eastAsia"/>
          <w:kern w:val="1"/>
        </w:rPr>
        <w:t>℃）</w:t>
      </w:r>
      <w:r w:rsidR="00437E22">
        <w:rPr>
          <w:rFonts w:ascii="Arial" w:eastAsia="宋体" w:hAnsi="Arial" w:cs="Arial" w:hint="eastAsia"/>
          <w:kern w:val="1"/>
        </w:rPr>
        <w:t>；</w:t>
      </w:r>
      <w:r w:rsidRPr="00437E22">
        <w:rPr>
          <w:rFonts w:ascii="Arial" w:eastAsia="宋体" w:hAnsi="Arial" w:cs="Arial" w:hint="eastAsia"/>
          <w:kern w:val="1"/>
        </w:rPr>
        <w:t>试剂盒提供的溶液与材料包括</w:t>
      </w:r>
      <w:r w:rsidR="00E9449A" w:rsidRPr="00437E22">
        <w:rPr>
          <w:rFonts w:ascii="Arial" w:eastAsia="宋体" w:hAnsi="Arial" w:cs="Arial" w:hint="eastAsia"/>
          <w:kern w:val="1"/>
        </w:rPr>
        <w:t>：</w:t>
      </w:r>
      <w:r w:rsidRPr="00437E22">
        <w:rPr>
          <w:rFonts w:ascii="Arial" w:eastAsia="宋体" w:hAnsi="Arial" w:cs="Arial" w:hint="eastAsia"/>
          <w:kern w:val="1"/>
        </w:rPr>
        <w:t>C</w:t>
      </w:r>
      <w:r w:rsidR="00E9449A" w:rsidRPr="00437E22">
        <w:rPr>
          <w:rFonts w:ascii="Arial" w:eastAsia="宋体" w:hAnsi="Arial" w:cs="Arial" w:hint="eastAsia"/>
          <w:kern w:val="1"/>
        </w:rPr>
        <w:t>D</w:t>
      </w:r>
      <w:r w:rsidRPr="00437E22">
        <w:rPr>
          <w:rFonts w:ascii="Arial" w:eastAsia="宋体" w:hAnsi="Arial" w:cs="Arial"/>
          <w:kern w:val="1"/>
        </w:rPr>
        <w:t>1</w:t>
      </w:r>
      <w:r w:rsidR="00E9449A" w:rsidRPr="00437E22">
        <w:rPr>
          <w:rFonts w:ascii="Arial" w:eastAsia="宋体" w:hAnsi="Arial" w:cs="Arial" w:hint="eastAsia"/>
          <w:kern w:val="1"/>
        </w:rPr>
        <w:t>、</w:t>
      </w:r>
      <w:r w:rsidRPr="00437E22">
        <w:rPr>
          <w:rFonts w:ascii="Arial" w:eastAsia="宋体" w:hAnsi="Arial" w:cs="Arial" w:hint="eastAsia"/>
          <w:kern w:val="1"/>
        </w:rPr>
        <w:t>C</w:t>
      </w:r>
      <w:r w:rsidR="00E9449A" w:rsidRPr="00437E22">
        <w:rPr>
          <w:rFonts w:ascii="Arial" w:eastAsia="宋体" w:hAnsi="Arial" w:cs="Arial" w:hint="eastAsia"/>
          <w:kern w:val="1"/>
        </w:rPr>
        <w:t>D</w:t>
      </w:r>
      <w:r w:rsidRPr="00437E22">
        <w:rPr>
          <w:rFonts w:ascii="Arial" w:eastAsia="宋体" w:hAnsi="Arial" w:cs="Arial"/>
          <w:kern w:val="1"/>
        </w:rPr>
        <w:t>2</w:t>
      </w:r>
      <w:r w:rsidR="00E9449A" w:rsidRPr="00437E22">
        <w:rPr>
          <w:rFonts w:ascii="Arial" w:eastAsia="宋体" w:hAnsi="Arial" w:cs="Arial" w:hint="eastAsia"/>
          <w:kern w:val="1"/>
        </w:rPr>
        <w:t>、</w:t>
      </w:r>
      <w:r w:rsidRPr="00437E22">
        <w:rPr>
          <w:rFonts w:ascii="Arial" w:eastAsia="宋体" w:hAnsi="Arial" w:cs="Arial" w:hint="eastAsia"/>
          <w:kern w:val="1"/>
        </w:rPr>
        <w:t>C</w:t>
      </w:r>
      <w:r w:rsidR="00E9449A" w:rsidRPr="00437E22">
        <w:rPr>
          <w:rFonts w:ascii="Arial" w:eastAsia="宋体" w:hAnsi="Arial" w:cs="Arial" w:hint="eastAsia"/>
          <w:kern w:val="1"/>
        </w:rPr>
        <w:t>D</w:t>
      </w:r>
      <w:r w:rsidRPr="00437E22">
        <w:rPr>
          <w:rFonts w:ascii="Arial" w:eastAsia="宋体" w:hAnsi="Arial" w:cs="Arial"/>
          <w:kern w:val="1"/>
        </w:rPr>
        <w:t>3</w:t>
      </w:r>
      <w:r w:rsidR="00E9449A" w:rsidRPr="00437E22">
        <w:rPr>
          <w:rFonts w:ascii="Arial" w:eastAsia="宋体" w:hAnsi="Arial" w:cs="Arial" w:hint="eastAsia"/>
          <w:kern w:val="1"/>
        </w:rPr>
        <w:t>、</w:t>
      </w:r>
      <w:r w:rsidR="00E9449A" w:rsidRPr="00437E22">
        <w:rPr>
          <w:rFonts w:ascii="Arial" w:eastAsia="宋体" w:hAnsi="Arial" w:cs="Arial" w:hint="eastAsia"/>
          <w:kern w:val="1"/>
        </w:rPr>
        <w:t>EA</w:t>
      </w:r>
      <w:r w:rsidR="00E9449A" w:rsidRPr="00437E22">
        <w:rPr>
          <w:rFonts w:ascii="Arial" w:eastAsia="宋体" w:hAnsi="Arial" w:cs="Arial" w:hint="eastAsia"/>
          <w:kern w:val="1"/>
        </w:rPr>
        <w:t>、</w:t>
      </w:r>
      <w:r w:rsidRPr="00437E22">
        <w:rPr>
          <w:rFonts w:ascii="Arial" w:eastAsia="宋体" w:hAnsi="Arial" w:cs="Arial" w:hint="eastAsia"/>
          <w:kern w:val="1"/>
        </w:rPr>
        <w:t>C</w:t>
      </w:r>
      <w:r w:rsidR="00582C2E">
        <w:rPr>
          <w:rFonts w:ascii="Arial" w:eastAsia="宋体" w:hAnsi="Arial" w:cs="Arial" w:hint="eastAsia"/>
          <w:kern w:val="1"/>
        </w:rPr>
        <w:t>D</w:t>
      </w:r>
      <w:r w:rsidRPr="00437E22">
        <w:rPr>
          <w:rFonts w:ascii="Arial" w:eastAsia="宋体" w:hAnsi="Arial" w:cs="Arial"/>
          <w:kern w:val="1"/>
        </w:rPr>
        <w:t>5</w:t>
      </w:r>
      <w:r w:rsidR="00E9449A" w:rsidRPr="00437E22">
        <w:rPr>
          <w:rFonts w:ascii="Arial" w:eastAsia="宋体" w:hAnsi="Arial" w:cs="Arial" w:hint="eastAsia"/>
          <w:kern w:val="1"/>
        </w:rPr>
        <w:t>、</w:t>
      </w:r>
      <w:r w:rsidR="00E9449A" w:rsidRPr="00437E22">
        <w:rPr>
          <w:rFonts w:ascii="Arial" w:eastAsia="宋体" w:hAnsi="Arial" w:cs="Arial" w:hint="eastAsia"/>
          <w:kern w:val="1"/>
        </w:rPr>
        <w:t>C</w:t>
      </w:r>
      <w:r w:rsidR="00582C2E">
        <w:rPr>
          <w:rFonts w:ascii="Arial" w:eastAsia="宋体" w:hAnsi="Arial" w:cs="Arial"/>
          <w:kern w:val="1"/>
        </w:rPr>
        <w:t>D</w:t>
      </w:r>
      <w:r w:rsidR="00E9449A" w:rsidRPr="00437E22">
        <w:rPr>
          <w:rFonts w:ascii="Arial" w:eastAsia="宋体" w:hAnsi="Arial" w:cs="Arial"/>
          <w:kern w:val="1"/>
        </w:rPr>
        <w:t>6</w:t>
      </w:r>
      <w:r w:rsidRPr="00437E22">
        <w:rPr>
          <w:rFonts w:ascii="Arial" w:eastAsia="宋体" w:hAnsi="Arial" w:cs="Arial" w:hint="eastAsia"/>
          <w:kern w:val="1"/>
        </w:rPr>
        <w:t>，</w:t>
      </w:r>
      <w:proofErr w:type="spellStart"/>
      <w:r w:rsidR="00E9449A" w:rsidRPr="00437E22">
        <w:rPr>
          <w:rFonts w:ascii="Arial" w:eastAsia="宋体" w:hAnsi="Arial" w:cs="Arial" w:hint="eastAsia"/>
          <w:kern w:val="1"/>
        </w:rPr>
        <w:t>BowerBead</w:t>
      </w:r>
      <w:proofErr w:type="spellEnd"/>
      <w:r w:rsidR="00E9449A" w:rsidRPr="00437E22">
        <w:rPr>
          <w:rFonts w:ascii="Arial" w:eastAsia="宋体" w:hAnsi="Arial" w:cs="Arial"/>
          <w:kern w:val="1"/>
        </w:rPr>
        <w:t xml:space="preserve"> </w:t>
      </w:r>
      <w:r w:rsidR="00E9449A" w:rsidRPr="00437E22">
        <w:rPr>
          <w:rFonts w:ascii="Arial" w:eastAsia="宋体" w:hAnsi="Arial" w:cs="Arial" w:hint="eastAsia"/>
          <w:kern w:val="1"/>
        </w:rPr>
        <w:t>Pr</w:t>
      </w:r>
      <w:r w:rsidR="007D457C" w:rsidRPr="00437E22">
        <w:rPr>
          <w:rFonts w:ascii="Arial" w:eastAsia="宋体" w:hAnsi="Arial" w:cs="Arial" w:hint="eastAsia"/>
          <w:kern w:val="1"/>
        </w:rPr>
        <w:t>o</w:t>
      </w:r>
      <w:r w:rsidR="00E9449A" w:rsidRPr="00437E22">
        <w:rPr>
          <w:rFonts w:ascii="Arial" w:eastAsia="宋体" w:hAnsi="Arial" w:cs="Arial" w:hint="eastAsia"/>
          <w:kern w:val="1"/>
        </w:rPr>
        <w:t>离心管、</w:t>
      </w:r>
      <w:r w:rsidR="00E9449A" w:rsidRPr="00437E22">
        <w:rPr>
          <w:rFonts w:ascii="Arial" w:eastAsia="宋体" w:hAnsi="Arial" w:cs="Arial" w:hint="eastAsia"/>
          <w:kern w:val="1"/>
        </w:rPr>
        <w:t>2</w:t>
      </w:r>
      <w:r w:rsidR="00930B12">
        <w:rPr>
          <w:rFonts w:ascii="Arial" w:eastAsia="宋体" w:hAnsi="Arial" w:cs="Arial"/>
          <w:kern w:val="1"/>
        </w:rPr>
        <w:t xml:space="preserve"> </w:t>
      </w:r>
      <w:r w:rsidR="004027C2">
        <w:rPr>
          <w:rFonts w:ascii="Arial" w:eastAsia="宋体" w:hAnsi="Arial" w:cs="Arial" w:hint="eastAsia"/>
          <w:kern w:val="1"/>
        </w:rPr>
        <w:t>mL</w:t>
      </w:r>
      <w:r w:rsidR="00E9449A" w:rsidRPr="00437E22">
        <w:rPr>
          <w:rFonts w:ascii="Arial" w:eastAsia="宋体" w:hAnsi="Arial" w:cs="Arial"/>
          <w:kern w:val="1"/>
        </w:rPr>
        <w:t xml:space="preserve"> </w:t>
      </w:r>
      <w:r w:rsidR="00E9449A" w:rsidRPr="00437E22">
        <w:rPr>
          <w:rFonts w:ascii="Arial" w:eastAsia="宋体" w:hAnsi="Arial" w:cs="Arial" w:hint="eastAsia"/>
          <w:kern w:val="1"/>
        </w:rPr>
        <w:t>无菌离心管、</w:t>
      </w:r>
      <w:r w:rsidR="00C53B97" w:rsidRPr="00437E22">
        <w:rPr>
          <w:rFonts w:ascii="Arial" w:eastAsia="宋体" w:hAnsi="Arial" w:cs="Arial" w:hint="eastAsia"/>
          <w:kern w:val="1"/>
        </w:rPr>
        <w:t>1</w:t>
      </w:r>
      <w:r w:rsidR="00C53B97" w:rsidRPr="00437E22">
        <w:rPr>
          <w:rFonts w:ascii="Arial" w:eastAsia="宋体" w:hAnsi="Arial" w:cs="Arial"/>
          <w:kern w:val="1"/>
        </w:rPr>
        <w:t>.5</w:t>
      </w:r>
      <w:r w:rsidR="00930B12">
        <w:rPr>
          <w:rFonts w:ascii="Arial" w:eastAsia="宋体" w:hAnsi="Arial" w:cs="Arial"/>
          <w:kern w:val="1"/>
        </w:rPr>
        <w:t xml:space="preserve"> </w:t>
      </w:r>
      <w:r w:rsidR="004027C2">
        <w:rPr>
          <w:rFonts w:ascii="Arial" w:eastAsia="宋体" w:hAnsi="Arial" w:cs="Arial" w:hint="eastAsia"/>
          <w:kern w:val="1"/>
        </w:rPr>
        <w:t>mL</w:t>
      </w:r>
      <w:r w:rsidR="00C53B97" w:rsidRPr="00437E22">
        <w:rPr>
          <w:rFonts w:ascii="Arial" w:eastAsia="宋体" w:hAnsi="Arial" w:cs="Arial"/>
          <w:kern w:val="1"/>
        </w:rPr>
        <w:t xml:space="preserve"> </w:t>
      </w:r>
      <w:r w:rsidR="00C53B97" w:rsidRPr="00437E22">
        <w:rPr>
          <w:rFonts w:ascii="Arial" w:eastAsia="宋体" w:hAnsi="Arial" w:cs="Arial" w:hint="eastAsia"/>
          <w:kern w:val="1"/>
        </w:rPr>
        <w:t>洗脱管、</w:t>
      </w:r>
      <w:r w:rsidR="00E9449A" w:rsidRPr="00437E22">
        <w:rPr>
          <w:rFonts w:ascii="Arial" w:eastAsia="宋体" w:hAnsi="Arial" w:cs="Arial" w:hint="eastAsia"/>
          <w:kern w:val="1"/>
        </w:rPr>
        <w:t>MB</w:t>
      </w:r>
      <w:r w:rsidR="00E9449A" w:rsidRPr="00437E22">
        <w:rPr>
          <w:rFonts w:ascii="Arial" w:eastAsia="宋体" w:hAnsi="Arial" w:cs="Arial"/>
          <w:kern w:val="1"/>
        </w:rPr>
        <w:t xml:space="preserve"> </w:t>
      </w:r>
      <w:r w:rsidR="00E9449A" w:rsidRPr="00437E22">
        <w:rPr>
          <w:rFonts w:ascii="Arial" w:eastAsia="宋体" w:hAnsi="Arial" w:cs="Arial" w:hint="eastAsia"/>
          <w:kern w:val="1"/>
        </w:rPr>
        <w:t>Spain</w:t>
      </w:r>
      <w:r w:rsidR="00E9449A" w:rsidRPr="00437E22">
        <w:rPr>
          <w:rFonts w:ascii="Arial" w:eastAsia="宋体" w:hAnsi="Arial" w:cs="Arial" w:hint="eastAsia"/>
          <w:kern w:val="1"/>
        </w:rPr>
        <w:t>过滤柱</w:t>
      </w:r>
    </w:p>
    <w:p w14:paraId="620EA150" w14:textId="3E9FF769" w:rsidR="00437E22" w:rsidRPr="00437E22" w:rsidRDefault="00437E22"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kern w:val="1"/>
        </w:rPr>
        <w:t>DNA</w:t>
      </w:r>
      <w:r w:rsidRPr="00437E22">
        <w:rPr>
          <w:rFonts w:ascii="Arial" w:eastAsia="宋体" w:hAnsi="Arial" w:cs="Arial"/>
          <w:kern w:val="1"/>
        </w:rPr>
        <w:t>提取试剂盒</w:t>
      </w:r>
      <w:r w:rsidR="00ED5038">
        <w:rPr>
          <w:rFonts w:ascii="Arial" w:eastAsia="宋体" w:hAnsi="Arial" w:cs="Arial" w:hint="eastAsia"/>
          <w:kern w:val="1"/>
        </w:rPr>
        <w:t>B</w:t>
      </w:r>
      <w:r w:rsidRPr="00437E22">
        <w:rPr>
          <w:rFonts w:ascii="Arial" w:eastAsia="宋体" w:hAnsi="Arial" w:cs="Arial"/>
          <w:kern w:val="1"/>
        </w:rPr>
        <w:t>：品牌</w:t>
      </w:r>
      <w:r w:rsidRPr="00437E22">
        <w:rPr>
          <w:rFonts w:ascii="Arial" w:eastAsia="宋体" w:hAnsi="Arial" w:cs="Arial"/>
          <w:kern w:val="1"/>
        </w:rPr>
        <w:t xml:space="preserve">QIAGEN, </w:t>
      </w:r>
      <w:proofErr w:type="spellStart"/>
      <w:r w:rsidRPr="00437E22">
        <w:rPr>
          <w:rFonts w:ascii="Arial" w:eastAsia="宋体" w:hAnsi="Arial" w:cs="Arial"/>
          <w:kern w:val="1"/>
        </w:rPr>
        <w:t>PowerSoil</w:t>
      </w:r>
      <w:proofErr w:type="spellEnd"/>
      <w:r w:rsidRPr="00437E22">
        <w:rPr>
          <w:rFonts w:ascii="Arial" w:eastAsia="宋体" w:hAnsi="Arial" w:cs="Arial"/>
          <w:kern w:val="1"/>
        </w:rPr>
        <w:t>® DNA Isolation Kit</w:t>
      </w:r>
      <w:r w:rsidRPr="00437E22">
        <w:rPr>
          <w:rFonts w:ascii="Arial" w:eastAsia="宋体" w:hAnsi="Arial" w:cs="Arial"/>
          <w:kern w:val="1"/>
        </w:rPr>
        <w:t>强力土壤</w:t>
      </w:r>
      <w:r w:rsidRPr="00437E22">
        <w:rPr>
          <w:rFonts w:ascii="Arial" w:eastAsia="宋体" w:hAnsi="Arial" w:cs="Arial"/>
          <w:kern w:val="1"/>
        </w:rPr>
        <w:t>DNA</w:t>
      </w:r>
      <w:r w:rsidRPr="00437E22">
        <w:rPr>
          <w:rFonts w:ascii="Arial" w:eastAsia="宋体" w:hAnsi="Arial" w:cs="Arial"/>
          <w:kern w:val="1"/>
        </w:rPr>
        <w:t>提取试剂盒，</w:t>
      </w:r>
      <w:r w:rsidRPr="00437E22">
        <w:rPr>
          <w:rFonts w:ascii="Arial" w:eastAsia="宋体" w:hAnsi="Arial" w:cs="Arial"/>
          <w:kern w:val="1"/>
        </w:rPr>
        <w:t>catalog number: 12988-10</w:t>
      </w:r>
      <w:r w:rsidRPr="00437E22">
        <w:rPr>
          <w:rFonts w:ascii="Arial" w:eastAsia="宋体" w:hAnsi="Arial" w:cs="Arial" w:hint="eastAsia"/>
          <w:kern w:val="1"/>
        </w:rPr>
        <w:t>；</w:t>
      </w:r>
      <w:r w:rsidRPr="00437E22">
        <w:rPr>
          <w:rFonts w:ascii="Arial" w:eastAsia="宋体" w:hAnsi="Arial" w:cs="Arial"/>
          <w:kern w:val="1"/>
        </w:rPr>
        <w:t>试剂盒提供的溶液与材料包括：</w:t>
      </w:r>
      <w:proofErr w:type="spellStart"/>
      <w:r w:rsidR="00E9516B">
        <w:rPr>
          <w:rFonts w:ascii="Arial" w:eastAsia="宋体" w:hAnsi="Arial" w:cs="Arial" w:hint="eastAsia"/>
          <w:kern w:val="1"/>
        </w:rPr>
        <w:lastRenderedPageBreak/>
        <w:t>P</w:t>
      </w:r>
      <w:r w:rsidRPr="00437E22">
        <w:rPr>
          <w:rFonts w:ascii="Arial" w:eastAsia="宋体" w:hAnsi="Arial" w:cs="Arial"/>
          <w:kern w:val="1"/>
        </w:rPr>
        <w:t>owerBead</w:t>
      </w:r>
      <w:proofErr w:type="spellEnd"/>
      <w:r w:rsidRPr="00437E22">
        <w:rPr>
          <w:rFonts w:ascii="Arial" w:eastAsia="宋体" w:hAnsi="Arial" w:cs="Arial"/>
          <w:kern w:val="1"/>
        </w:rPr>
        <w:t xml:space="preserve"> Solution</w:t>
      </w:r>
      <w:r w:rsidRPr="00437E22">
        <w:rPr>
          <w:rFonts w:ascii="Arial" w:eastAsia="宋体" w:hAnsi="Arial" w:cs="Arial"/>
          <w:kern w:val="1"/>
        </w:rPr>
        <w:t>，</w:t>
      </w:r>
      <w:r w:rsidRPr="00437E22">
        <w:rPr>
          <w:rFonts w:ascii="Arial" w:eastAsia="宋体" w:hAnsi="Arial" w:cs="Arial"/>
          <w:kern w:val="1"/>
        </w:rPr>
        <w:t>C1</w:t>
      </w:r>
      <w:r w:rsidRPr="00437E22">
        <w:rPr>
          <w:rFonts w:ascii="Arial" w:eastAsia="宋体" w:hAnsi="Arial" w:cs="Arial"/>
          <w:kern w:val="1"/>
        </w:rPr>
        <w:t>，</w:t>
      </w:r>
      <w:r w:rsidRPr="00437E22">
        <w:rPr>
          <w:rFonts w:ascii="Arial" w:eastAsia="宋体" w:hAnsi="Arial" w:cs="Arial"/>
          <w:kern w:val="1"/>
        </w:rPr>
        <w:t>C2</w:t>
      </w:r>
      <w:r w:rsidRPr="00437E22">
        <w:rPr>
          <w:rFonts w:ascii="Arial" w:eastAsia="宋体" w:hAnsi="Arial" w:cs="Arial"/>
          <w:kern w:val="1"/>
        </w:rPr>
        <w:t>，</w:t>
      </w:r>
      <w:r w:rsidRPr="00437E22">
        <w:rPr>
          <w:rFonts w:ascii="Arial" w:eastAsia="宋体" w:hAnsi="Arial" w:cs="Arial"/>
          <w:kern w:val="1"/>
        </w:rPr>
        <w:t>C3</w:t>
      </w:r>
      <w:r w:rsidRPr="00437E22">
        <w:rPr>
          <w:rFonts w:ascii="Arial" w:eastAsia="宋体" w:hAnsi="Arial" w:cs="Arial"/>
          <w:kern w:val="1"/>
        </w:rPr>
        <w:t>，</w:t>
      </w:r>
      <w:r w:rsidRPr="00437E22">
        <w:rPr>
          <w:rFonts w:ascii="Arial" w:eastAsia="宋体" w:hAnsi="Arial" w:cs="Arial"/>
          <w:kern w:val="1"/>
        </w:rPr>
        <w:t>C4</w:t>
      </w:r>
      <w:r w:rsidRPr="00437E22">
        <w:rPr>
          <w:rFonts w:ascii="Arial" w:eastAsia="宋体" w:hAnsi="Arial" w:cs="Arial"/>
          <w:kern w:val="1"/>
        </w:rPr>
        <w:t>，</w:t>
      </w:r>
      <w:r w:rsidRPr="00437E22">
        <w:rPr>
          <w:rFonts w:ascii="Arial" w:eastAsia="宋体" w:hAnsi="Arial" w:cs="Arial"/>
          <w:kern w:val="1"/>
        </w:rPr>
        <w:t>C5</w:t>
      </w:r>
      <w:r w:rsidRPr="00437E22">
        <w:rPr>
          <w:rFonts w:ascii="Arial" w:eastAsia="宋体" w:hAnsi="Arial" w:cs="Arial"/>
          <w:kern w:val="1"/>
        </w:rPr>
        <w:t>，</w:t>
      </w:r>
      <w:r w:rsidRPr="00437E22">
        <w:rPr>
          <w:rFonts w:ascii="Arial" w:eastAsia="宋体" w:hAnsi="Arial" w:cs="Arial"/>
          <w:kern w:val="1"/>
        </w:rPr>
        <w:t xml:space="preserve">50 </w:t>
      </w:r>
      <w:r w:rsidR="004027C2">
        <w:rPr>
          <w:rFonts w:ascii="Arial" w:eastAsia="宋体" w:hAnsi="Arial" w:cs="Arial"/>
          <w:kern w:val="1"/>
        </w:rPr>
        <w:t>mL</w:t>
      </w:r>
      <w:r w:rsidRPr="00437E22">
        <w:rPr>
          <w:rFonts w:ascii="Arial" w:eastAsia="宋体" w:hAnsi="Arial" w:cs="Arial"/>
          <w:kern w:val="1"/>
        </w:rPr>
        <w:t>无菌离心管，</w:t>
      </w:r>
      <w:proofErr w:type="spellStart"/>
      <w:r w:rsidRPr="00437E22">
        <w:rPr>
          <w:rFonts w:ascii="Arial" w:eastAsia="宋体" w:hAnsi="Arial" w:cs="Arial"/>
          <w:kern w:val="1"/>
        </w:rPr>
        <w:t>DeNase</w:t>
      </w:r>
      <w:proofErr w:type="spellEnd"/>
      <w:r w:rsidRPr="00437E22">
        <w:rPr>
          <w:rFonts w:ascii="Arial" w:eastAsia="宋体" w:hAnsi="Arial" w:cs="Arial"/>
          <w:kern w:val="1"/>
        </w:rPr>
        <w:t xml:space="preserve"> </w:t>
      </w:r>
      <w:proofErr w:type="spellStart"/>
      <w:r w:rsidRPr="00437E22">
        <w:rPr>
          <w:rFonts w:ascii="Arial" w:eastAsia="宋体" w:hAnsi="Arial" w:cs="Arial"/>
          <w:kern w:val="1"/>
        </w:rPr>
        <w:t>Purmax</w:t>
      </w:r>
      <w:proofErr w:type="spellEnd"/>
      <w:r w:rsidRPr="00437E22">
        <w:rPr>
          <w:rFonts w:ascii="Arial" w:eastAsia="宋体" w:hAnsi="Arial" w:cs="Arial"/>
          <w:kern w:val="1"/>
        </w:rPr>
        <w:t>过滤柱，</w:t>
      </w:r>
      <w:r w:rsidRPr="00437E22">
        <w:rPr>
          <w:rFonts w:ascii="Arial" w:eastAsia="宋体" w:hAnsi="Arial" w:cs="Arial"/>
          <w:kern w:val="1"/>
        </w:rPr>
        <w:t xml:space="preserve">2 </w:t>
      </w:r>
      <w:r w:rsidR="004027C2">
        <w:rPr>
          <w:rFonts w:ascii="Arial" w:eastAsia="宋体" w:hAnsi="Arial" w:cs="Arial"/>
          <w:kern w:val="1"/>
        </w:rPr>
        <w:t>mL</w:t>
      </w:r>
      <w:r w:rsidRPr="00437E22">
        <w:rPr>
          <w:rFonts w:ascii="Arial" w:eastAsia="宋体" w:hAnsi="Arial" w:cs="Arial"/>
          <w:kern w:val="1"/>
        </w:rPr>
        <w:t>无菌离心管</w:t>
      </w:r>
    </w:p>
    <w:p w14:paraId="03ED9DE4" w14:textId="4EC765DA" w:rsidR="00250B9D" w:rsidRPr="00437E22" w:rsidRDefault="00250B9D"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kern w:val="1"/>
        </w:rPr>
        <w:t>50</w:t>
      </w:r>
      <w:r w:rsidR="00930B12">
        <w:rPr>
          <w:rFonts w:ascii="Arial" w:eastAsia="宋体" w:hAnsi="Arial" w:cs="Arial"/>
          <w:kern w:val="1"/>
        </w:rPr>
        <w:t xml:space="preserve"> </w:t>
      </w:r>
      <w:r w:rsidR="004027C2">
        <w:rPr>
          <w:rFonts w:ascii="Arial" w:eastAsia="宋体" w:hAnsi="Arial" w:cs="Arial" w:hint="eastAsia"/>
          <w:kern w:val="1"/>
        </w:rPr>
        <w:t>mL</w:t>
      </w:r>
      <w:r w:rsidR="006138FE" w:rsidRPr="00437E22">
        <w:rPr>
          <w:rFonts w:ascii="Arial" w:eastAsia="宋体" w:hAnsi="Arial" w:cs="Arial" w:hint="eastAsia"/>
          <w:kern w:val="1"/>
        </w:rPr>
        <w:t>聚四氟乙烯</w:t>
      </w:r>
      <w:r w:rsidRPr="00437E22">
        <w:rPr>
          <w:rFonts w:ascii="Arial" w:eastAsia="宋体" w:hAnsi="Arial" w:cs="Arial" w:hint="eastAsia"/>
          <w:kern w:val="1"/>
        </w:rPr>
        <w:t>无菌</w:t>
      </w:r>
      <w:r w:rsidR="00582C2E">
        <w:rPr>
          <w:rFonts w:ascii="Arial" w:eastAsia="宋体" w:hAnsi="Arial" w:cs="Arial" w:hint="eastAsia"/>
          <w:kern w:val="1"/>
        </w:rPr>
        <w:t>高速</w:t>
      </w:r>
      <w:r w:rsidRPr="00437E22">
        <w:rPr>
          <w:rFonts w:ascii="Arial" w:eastAsia="宋体" w:hAnsi="Arial" w:cs="Arial" w:hint="eastAsia"/>
          <w:kern w:val="1"/>
        </w:rPr>
        <w:t>离心管</w:t>
      </w:r>
      <w:r w:rsidR="00151268" w:rsidRPr="00437E22">
        <w:rPr>
          <w:rFonts w:ascii="Arial" w:eastAsia="宋体" w:hAnsi="Arial" w:cs="Arial" w:hint="eastAsia"/>
          <w:kern w:val="1"/>
        </w:rPr>
        <w:t>（</w:t>
      </w:r>
      <w:r w:rsidR="007C189C" w:rsidRPr="00437E22">
        <w:rPr>
          <w:rFonts w:ascii="Arial" w:eastAsia="宋体" w:hAnsi="Arial" w:cs="Arial" w:hint="eastAsia"/>
          <w:kern w:val="1"/>
        </w:rPr>
        <w:t>N</w:t>
      </w:r>
      <w:r w:rsidR="007C189C" w:rsidRPr="00437E22">
        <w:rPr>
          <w:rFonts w:ascii="Arial" w:eastAsia="宋体" w:hAnsi="Arial" w:cs="Arial"/>
          <w:kern w:val="1"/>
        </w:rPr>
        <w:t>algene</w:t>
      </w:r>
      <w:r w:rsidR="00582C2E">
        <w:rPr>
          <w:rFonts w:ascii="Arial" w:eastAsia="宋体" w:hAnsi="Arial" w:cs="Arial" w:hint="eastAsia"/>
          <w:kern w:val="1"/>
        </w:rPr>
        <w:t>，货号：</w:t>
      </w:r>
      <w:r w:rsidR="00582C2E">
        <w:rPr>
          <w:rFonts w:ascii="Arial" w:eastAsia="宋体" w:hAnsi="Arial" w:cs="Arial"/>
          <w:kern w:val="1"/>
        </w:rPr>
        <w:t>3114-0050</w:t>
      </w:r>
      <w:r w:rsidR="00151268" w:rsidRPr="00437E22">
        <w:rPr>
          <w:rFonts w:ascii="Arial" w:eastAsia="宋体" w:hAnsi="Arial" w:cs="Arial" w:hint="eastAsia"/>
          <w:kern w:val="1"/>
        </w:rPr>
        <w:t>）</w:t>
      </w:r>
    </w:p>
    <w:p w14:paraId="1739DFF0" w14:textId="5E8C170F" w:rsidR="00E9449A" w:rsidRPr="00437E22" w:rsidRDefault="00250B9D"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1</w:t>
      </w:r>
      <w:r w:rsidR="00930B12">
        <w:rPr>
          <w:rFonts w:ascii="Arial" w:eastAsia="宋体" w:hAnsi="Arial" w:cs="Arial"/>
          <w:kern w:val="1"/>
        </w:rPr>
        <w:t xml:space="preserve"> </w:t>
      </w:r>
      <w:r w:rsidR="004027C2">
        <w:rPr>
          <w:rFonts w:ascii="Arial" w:eastAsia="宋体" w:hAnsi="Arial" w:cs="Arial" w:hint="eastAsia"/>
          <w:kern w:val="1"/>
        </w:rPr>
        <w:t>mL</w:t>
      </w:r>
      <w:r w:rsidR="006A298A" w:rsidRPr="00437E22">
        <w:rPr>
          <w:rFonts w:ascii="Arial" w:eastAsia="宋体" w:hAnsi="Arial" w:cs="Arial" w:hint="eastAsia"/>
          <w:kern w:val="1"/>
        </w:rPr>
        <w:t>、</w:t>
      </w:r>
      <w:r w:rsidR="006A298A" w:rsidRPr="00437E22">
        <w:rPr>
          <w:rFonts w:ascii="Arial" w:eastAsia="宋体" w:hAnsi="Arial" w:cs="Arial" w:hint="eastAsia"/>
          <w:kern w:val="1"/>
        </w:rPr>
        <w:t>5</w:t>
      </w:r>
      <w:r w:rsidR="00930B12">
        <w:rPr>
          <w:rFonts w:ascii="Arial" w:eastAsia="宋体" w:hAnsi="Arial" w:cs="Arial"/>
          <w:kern w:val="1"/>
        </w:rPr>
        <w:t xml:space="preserve"> </w:t>
      </w:r>
      <w:r w:rsidR="004027C2">
        <w:rPr>
          <w:rFonts w:ascii="Arial" w:eastAsia="宋体" w:hAnsi="Arial" w:cs="Arial" w:hint="eastAsia"/>
          <w:kern w:val="1"/>
        </w:rPr>
        <w:t>mL</w:t>
      </w:r>
      <w:r w:rsidR="00BC0591" w:rsidRPr="00437E22">
        <w:rPr>
          <w:rFonts w:ascii="Arial" w:eastAsia="宋体" w:hAnsi="Arial" w:cs="Arial" w:hint="eastAsia"/>
          <w:kern w:val="1"/>
        </w:rPr>
        <w:t>枪尖、</w:t>
      </w:r>
      <w:r w:rsidR="00BC0591" w:rsidRPr="00437E22">
        <w:rPr>
          <w:rFonts w:ascii="Arial" w:eastAsia="宋体" w:hAnsi="Arial" w:cs="Arial" w:hint="eastAsia"/>
          <w:kern w:val="1"/>
        </w:rPr>
        <w:t>1</w:t>
      </w:r>
      <w:r w:rsidR="00BC0591" w:rsidRPr="00437E22">
        <w:rPr>
          <w:rFonts w:ascii="Arial" w:eastAsia="宋体" w:hAnsi="Arial" w:cs="Arial"/>
          <w:kern w:val="1"/>
        </w:rPr>
        <w:t>0</w:t>
      </w:r>
      <w:r w:rsidR="00930B12">
        <w:rPr>
          <w:rFonts w:ascii="Arial" w:eastAsia="宋体" w:hAnsi="Arial" w:cs="Arial"/>
          <w:kern w:val="1"/>
        </w:rPr>
        <w:t xml:space="preserve"> </w:t>
      </w:r>
      <w:r w:rsidR="004027C2">
        <w:rPr>
          <w:rFonts w:ascii="Arial" w:eastAsia="宋体" w:hAnsi="Arial" w:cs="Arial" w:hint="eastAsia"/>
          <w:kern w:val="1"/>
        </w:rPr>
        <w:t>mL</w:t>
      </w:r>
      <w:r w:rsidR="00BC0591" w:rsidRPr="00437E22">
        <w:rPr>
          <w:rFonts w:ascii="Arial" w:eastAsia="宋体" w:hAnsi="Arial" w:cs="Arial" w:hint="eastAsia"/>
          <w:kern w:val="1"/>
        </w:rPr>
        <w:t>移液管</w:t>
      </w:r>
      <w:r w:rsidRPr="00437E22">
        <w:rPr>
          <w:rFonts w:ascii="Arial" w:eastAsia="宋体" w:hAnsi="Arial" w:cs="Arial" w:hint="eastAsia"/>
          <w:kern w:val="1"/>
        </w:rPr>
        <w:t>与</w:t>
      </w:r>
      <w:r w:rsidR="00E9449A" w:rsidRPr="00437E22">
        <w:rPr>
          <w:rFonts w:ascii="Arial" w:eastAsia="宋体" w:hAnsi="Arial" w:cs="Arial" w:hint="eastAsia"/>
          <w:kern w:val="1"/>
        </w:rPr>
        <w:t>配套</w:t>
      </w:r>
      <w:r w:rsidRPr="00437E22">
        <w:rPr>
          <w:rFonts w:ascii="Arial" w:eastAsia="宋体" w:hAnsi="Arial" w:cs="Arial" w:hint="eastAsia"/>
          <w:kern w:val="1"/>
        </w:rPr>
        <w:t>移液枪</w:t>
      </w:r>
    </w:p>
    <w:p w14:paraId="4DCEF3BE" w14:textId="128E9B7E" w:rsidR="00250B9D" w:rsidRPr="00ED5038" w:rsidRDefault="00ED5038" w:rsidP="00930B12">
      <w:pPr>
        <w:pStyle w:val="a5"/>
        <w:adjustRightInd w:val="0"/>
        <w:snapToGrid w:val="0"/>
        <w:ind w:left="360"/>
        <w:contextualSpacing w:val="0"/>
        <w:rPr>
          <w:rFonts w:ascii="Arial" w:eastAsia="宋体" w:hAnsi="Arial" w:cs="Arial"/>
          <w:i/>
          <w:iCs/>
          <w:kern w:val="1"/>
        </w:rPr>
      </w:pPr>
      <w:r>
        <w:rPr>
          <w:rFonts w:ascii="Arial" w:eastAsia="宋体" w:hAnsi="Arial" w:cs="Arial" w:hint="eastAsia"/>
          <w:i/>
          <w:iCs/>
          <w:kern w:val="1"/>
        </w:rPr>
        <w:t>（</w:t>
      </w:r>
      <w:r w:rsidRPr="00ED5038">
        <w:rPr>
          <w:rFonts w:ascii="Arial" w:eastAsia="宋体" w:hAnsi="Arial" w:cs="Arial" w:hint="eastAsia"/>
          <w:i/>
          <w:iCs/>
          <w:kern w:val="1"/>
        </w:rPr>
        <w:t>注：</w:t>
      </w:r>
      <w:r w:rsidR="005909B8" w:rsidRPr="00ED5038">
        <w:rPr>
          <w:rFonts w:ascii="Arial" w:eastAsia="宋体" w:hAnsi="Arial" w:cs="Arial" w:hint="eastAsia"/>
          <w:i/>
          <w:iCs/>
          <w:kern w:val="1"/>
        </w:rPr>
        <w:t>为</w:t>
      </w:r>
      <w:r w:rsidR="00250B9D" w:rsidRPr="00ED5038">
        <w:rPr>
          <w:rFonts w:ascii="Arial" w:eastAsia="宋体" w:hAnsi="Arial" w:cs="Arial" w:hint="eastAsia"/>
          <w:i/>
          <w:iCs/>
          <w:kern w:val="1"/>
        </w:rPr>
        <w:t>减小剪切力对核酸的损伤，可</w:t>
      </w:r>
      <w:r w:rsidR="00E9449A" w:rsidRPr="00ED5038">
        <w:rPr>
          <w:rFonts w:ascii="Arial" w:eastAsia="宋体" w:hAnsi="Arial" w:cs="Arial" w:hint="eastAsia"/>
          <w:i/>
          <w:iCs/>
          <w:kern w:val="1"/>
        </w:rPr>
        <w:t>将枪尖头部</w:t>
      </w:r>
      <w:r w:rsidR="00250B9D" w:rsidRPr="00ED5038">
        <w:rPr>
          <w:rFonts w:ascii="Arial" w:eastAsia="宋体" w:hAnsi="Arial" w:cs="Arial" w:hint="eastAsia"/>
          <w:i/>
          <w:iCs/>
          <w:kern w:val="1"/>
        </w:rPr>
        <w:t>稍剪一下</w:t>
      </w:r>
      <w:r>
        <w:rPr>
          <w:rFonts w:ascii="Arial" w:eastAsia="宋体" w:hAnsi="Arial" w:cs="Arial" w:hint="eastAsia"/>
          <w:i/>
          <w:iCs/>
          <w:kern w:val="1"/>
        </w:rPr>
        <w:t>）</w:t>
      </w:r>
    </w:p>
    <w:p w14:paraId="48E768F7" w14:textId="7BED0581" w:rsidR="00250B9D" w:rsidRPr="00437E22" w:rsidRDefault="00250B9D"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去离子水</w:t>
      </w:r>
    </w:p>
    <w:p w14:paraId="4952C673" w14:textId="596D4D7A" w:rsidR="006C3899" w:rsidRPr="00437E22" w:rsidRDefault="006C3899"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焦磷酸盐</w:t>
      </w:r>
      <w:r w:rsidR="000E2825">
        <w:rPr>
          <w:rFonts w:ascii="Arial" w:eastAsia="宋体" w:hAnsi="Arial" w:cs="Arial" w:hint="eastAsia"/>
          <w:kern w:val="1"/>
        </w:rPr>
        <w:t>：</w:t>
      </w:r>
      <w:r w:rsidR="00716852" w:rsidRPr="00437E22">
        <w:rPr>
          <w:rFonts w:ascii="Arial" w:eastAsia="宋体" w:hAnsi="Arial" w:cs="Arial" w:hint="eastAsia"/>
          <w:kern w:val="1"/>
        </w:rPr>
        <w:t>MACKLIN</w:t>
      </w:r>
      <w:r w:rsidR="00716852" w:rsidRPr="00437E22">
        <w:rPr>
          <w:rFonts w:ascii="Arial" w:eastAsia="宋体" w:hAnsi="Arial" w:cs="Arial" w:hint="eastAsia"/>
          <w:kern w:val="1"/>
        </w:rPr>
        <w:t>，</w:t>
      </w:r>
      <w:r w:rsidR="00716852" w:rsidRPr="00437E22">
        <w:rPr>
          <w:rFonts w:ascii="Arial" w:eastAsia="宋体" w:hAnsi="Arial" w:cs="Arial" w:hint="eastAsia"/>
          <w:kern w:val="1"/>
        </w:rPr>
        <w:t>S</w:t>
      </w:r>
      <w:r w:rsidR="00716852" w:rsidRPr="00437E22">
        <w:rPr>
          <w:rFonts w:ascii="Arial" w:eastAsia="宋体" w:hAnsi="Arial" w:cs="Arial"/>
          <w:kern w:val="1"/>
        </w:rPr>
        <w:t>817837-500</w:t>
      </w:r>
      <w:r w:rsidR="00716852" w:rsidRPr="00437E22">
        <w:rPr>
          <w:rFonts w:ascii="Arial" w:eastAsia="宋体" w:hAnsi="Arial" w:cs="Arial" w:hint="eastAsia"/>
          <w:kern w:val="1"/>
        </w:rPr>
        <w:t>g</w:t>
      </w:r>
      <w:r w:rsidR="000E2825">
        <w:rPr>
          <w:rFonts w:ascii="Arial" w:eastAsia="宋体" w:hAnsi="Arial" w:cs="Arial" w:hint="eastAsia"/>
          <w:kern w:val="1"/>
        </w:rPr>
        <w:t>（</w:t>
      </w:r>
      <w:r w:rsidR="00EF76DE" w:rsidRPr="00437E22">
        <w:rPr>
          <w:rFonts w:ascii="Arial" w:eastAsia="宋体" w:hAnsi="Arial" w:cs="Arial" w:hint="eastAsia"/>
          <w:kern w:val="1"/>
        </w:rPr>
        <w:t>见</w:t>
      </w:r>
      <w:r w:rsidR="00CD1812" w:rsidRPr="00437E22">
        <w:rPr>
          <w:rFonts w:ascii="Arial" w:eastAsia="宋体" w:hAnsi="Arial" w:cs="Arial" w:hint="eastAsia"/>
          <w:kern w:val="1"/>
        </w:rPr>
        <w:t>溶液</w:t>
      </w:r>
      <w:r w:rsidR="00EF76DE" w:rsidRPr="00437E22">
        <w:rPr>
          <w:rFonts w:ascii="Arial" w:eastAsia="宋体" w:hAnsi="Arial" w:cs="Arial" w:hint="eastAsia"/>
          <w:kern w:val="1"/>
        </w:rPr>
        <w:t>配方</w:t>
      </w:r>
      <w:r w:rsidR="00E9449A" w:rsidRPr="00437E22">
        <w:rPr>
          <w:rFonts w:ascii="Arial" w:eastAsia="宋体" w:hAnsi="Arial" w:cs="Arial" w:hint="eastAsia"/>
          <w:kern w:val="1"/>
        </w:rPr>
        <w:t>）</w:t>
      </w:r>
    </w:p>
    <w:p w14:paraId="6CE45E01" w14:textId="000A4507" w:rsidR="006C3899" w:rsidRPr="00437E22" w:rsidRDefault="006C3899"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吐温</w:t>
      </w:r>
      <w:r w:rsidRPr="00437E22">
        <w:rPr>
          <w:rFonts w:ascii="Arial" w:eastAsia="宋体" w:hAnsi="Arial" w:cs="Arial" w:hint="eastAsia"/>
          <w:kern w:val="1"/>
        </w:rPr>
        <w:t>2</w:t>
      </w:r>
      <w:r w:rsidRPr="00437E22">
        <w:rPr>
          <w:rFonts w:ascii="Arial" w:eastAsia="宋体" w:hAnsi="Arial" w:cs="Arial"/>
          <w:kern w:val="1"/>
        </w:rPr>
        <w:t>0</w:t>
      </w:r>
      <w:r w:rsidR="000E2825">
        <w:rPr>
          <w:rFonts w:ascii="Arial" w:eastAsia="宋体" w:hAnsi="Arial" w:cs="Arial" w:hint="eastAsia"/>
          <w:kern w:val="1"/>
        </w:rPr>
        <w:t>：</w:t>
      </w:r>
      <w:r w:rsidR="00716852" w:rsidRPr="00437E22">
        <w:rPr>
          <w:rFonts w:ascii="Arial" w:eastAsia="宋体" w:hAnsi="Arial" w:cs="Arial" w:hint="eastAsia"/>
          <w:kern w:val="1"/>
        </w:rPr>
        <w:t>CAS</w:t>
      </w:r>
      <w:r w:rsidR="007C189C" w:rsidRPr="00437E22">
        <w:rPr>
          <w:rFonts w:ascii="Arial" w:eastAsia="宋体" w:hAnsi="Arial" w:cs="Arial"/>
          <w:kern w:val="1"/>
        </w:rPr>
        <w:t xml:space="preserve"> </w:t>
      </w:r>
      <w:r w:rsidR="00716852" w:rsidRPr="00437E22">
        <w:rPr>
          <w:rFonts w:ascii="Arial" w:eastAsia="宋体" w:hAnsi="Arial" w:cs="Arial"/>
          <w:kern w:val="1"/>
        </w:rPr>
        <w:t>[9005-69-5]</w:t>
      </w:r>
      <w:r w:rsidR="00716852" w:rsidRPr="00437E22">
        <w:rPr>
          <w:rFonts w:ascii="Arial" w:eastAsia="宋体" w:hAnsi="Arial" w:cs="Arial" w:hint="eastAsia"/>
          <w:kern w:val="1"/>
        </w:rPr>
        <w:t>，密封保存</w:t>
      </w:r>
      <w:r w:rsidR="000E2825">
        <w:rPr>
          <w:rFonts w:ascii="Arial" w:eastAsia="宋体" w:hAnsi="Arial" w:cs="Arial" w:hint="eastAsia"/>
          <w:kern w:val="1"/>
        </w:rPr>
        <w:t>（</w:t>
      </w:r>
      <w:r w:rsidR="00EF76DE" w:rsidRPr="00437E22">
        <w:rPr>
          <w:rFonts w:ascii="Arial" w:eastAsia="宋体" w:hAnsi="Arial" w:cs="Arial" w:hint="eastAsia"/>
          <w:kern w:val="1"/>
        </w:rPr>
        <w:t>见</w:t>
      </w:r>
      <w:r w:rsidR="00CD1812" w:rsidRPr="00437E22">
        <w:rPr>
          <w:rFonts w:ascii="Arial" w:eastAsia="宋体" w:hAnsi="Arial" w:cs="Arial" w:hint="eastAsia"/>
          <w:kern w:val="1"/>
        </w:rPr>
        <w:t>溶液</w:t>
      </w:r>
      <w:r w:rsidR="00EF76DE" w:rsidRPr="00437E22">
        <w:rPr>
          <w:rFonts w:ascii="Arial" w:eastAsia="宋体" w:hAnsi="Arial" w:cs="Arial" w:hint="eastAsia"/>
          <w:kern w:val="1"/>
        </w:rPr>
        <w:t>配方</w:t>
      </w:r>
      <w:r w:rsidR="00716852" w:rsidRPr="00437E22">
        <w:rPr>
          <w:rFonts w:ascii="Arial" w:eastAsia="宋体" w:hAnsi="Arial" w:cs="Arial" w:hint="eastAsia"/>
          <w:kern w:val="1"/>
        </w:rPr>
        <w:t>）</w:t>
      </w:r>
    </w:p>
    <w:p w14:paraId="738F0A01" w14:textId="00B38EAE" w:rsidR="00716852" w:rsidRPr="00437E22" w:rsidRDefault="00716852"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细菌分离液（</w:t>
      </w:r>
      <w:proofErr w:type="spellStart"/>
      <w:r w:rsidRPr="00437E22">
        <w:rPr>
          <w:rFonts w:ascii="Arial" w:eastAsia="宋体" w:hAnsi="Arial" w:cs="Arial" w:hint="eastAsia"/>
          <w:kern w:val="1"/>
        </w:rPr>
        <w:t>OptiPrep</w:t>
      </w:r>
      <w:r w:rsidRPr="00437E22">
        <w:rPr>
          <w:rFonts w:ascii="Arial" w:eastAsia="宋体" w:hAnsi="Arial" w:cs="Arial" w:hint="eastAsia"/>
          <w:kern w:val="1"/>
          <w:vertAlign w:val="superscript"/>
        </w:rPr>
        <w:t>TM</w:t>
      </w:r>
      <w:proofErr w:type="spellEnd"/>
      <w:r w:rsidRPr="00437E22">
        <w:rPr>
          <w:rFonts w:ascii="Arial" w:eastAsia="宋体" w:hAnsi="Arial" w:cs="Arial" w:hint="eastAsia"/>
          <w:kern w:val="1"/>
        </w:rPr>
        <w:t>，</w:t>
      </w:r>
      <w:r w:rsidRPr="00437E22">
        <w:rPr>
          <w:rFonts w:ascii="Arial" w:eastAsia="宋体" w:hAnsi="Arial" w:cs="Arial" w:hint="eastAsia"/>
          <w:kern w:val="1"/>
        </w:rPr>
        <w:t>LOT</w:t>
      </w:r>
      <w:r w:rsidRPr="00437E22">
        <w:rPr>
          <w:rFonts w:ascii="Arial" w:eastAsia="宋体" w:hAnsi="Arial" w:cs="Arial"/>
          <w:kern w:val="1"/>
        </w:rPr>
        <w:t>#00119</w:t>
      </w:r>
      <w:r w:rsidRPr="00437E22">
        <w:rPr>
          <w:rFonts w:ascii="Arial" w:eastAsia="宋体" w:hAnsi="Arial" w:cs="Arial" w:hint="eastAsia"/>
          <w:kern w:val="1"/>
        </w:rPr>
        <w:t>，</w:t>
      </w:r>
      <w:r w:rsidRPr="00437E22">
        <w:rPr>
          <w:rFonts w:ascii="Arial" w:eastAsia="宋体" w:hAnsi="Arial" w:cs="Arial" w:hint="eastAsia"/>
          <w:kern w:val="1"/>
        </w:rPr>
        <w:t>4</w:t>
      </w:r>
      <w:r w:rsidRPr="00437E22">
        <w:rPr>
          <w:rFonts w:ascii="Arial" w:eastAsia="宋体" w:hAnsi="Arial" w:cs="Arial"/>
          <w:kern w:val="1"/>
        </w:rPr>
        <w:t>-30</w:t>
      </w:r>
      <w:r w:rsidRPr="00437E22">
        <w:rPr>
          <w:rFonts w:ascii="Arial" w:eastAsia="宋体" w:hAnsi="Arial" w:cs="Arial" w:hint="eastAsia"/>
          <w:kern w:val="1"/>
        </w:rPr>
        <w:t>℃避光保存）</w:t>
      </w:r>
    </w:p>
    <w:p w14:paraId="54CE80E2" w14:textId="26DD26EE" w:rsidR="005E4C56" w:rsidRPr="00437E22" w:rsidRDefault="005E4C56"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 xml:space="preserve">1M </w:t>
      </w:r>
      <w:proofErr w:type="spellStart"/>
      <w:r w:rsidRPr="00437E22">
        <w:rPr>
          <w:rFonts w:ascii="Arial" w:eastAsia="宋体" w:hAnsi="Arial" w:cs="Arial" w:hint="eastAsia"/>
          <w:kern w:val="1"/>
        </w:rPr>
        <w:t>Tris-HCl</w:t>
      </w:r>
      <w:proofErr w:type="spellEnd"/>
      <w:r w:rsidRPr="00437E22">
        <w:rPr>
          <w:rFonts w:ascii="Arial" w:eastAsia="宋体" w:hAnsi="Arial" w:cs="Arial" w:hint="eastAsia"/>
          <w:kern w:val="1"/>
        </w:rPr>
        <w:t>缓冲液</w:t>
      </w:r>
      <w:r w:rsidR="000E2825">
        <w:rPr>
          <w:rFonts w:ascii="Arial" w:eastAsia="宋体" w:hAnsi="Arial" w:cs="Arial" w:hint="eastAsia"/>
          <w:kern w:val="1"/>
        </w:rPr>
        <w:t>：</w:t>
      </w:r>
      <w:proofErr w:type="spellStart"/>
      <w:r w:rsidRPr="00437E22">
        <w:rPr>
          <w:rFonts w:ascii="Arial" w:eastAsia="宋体" w:hAnsi="Arial" w:cs="Arial" w:hint="eastAsia"/>
          <w:kern w:val="1"/>
        </w:rPr>
        <w:t>Solarbio</w:t>
      </w:r>
      <w:proofErr w:type="spellEnd"/>
      <w:r w:rsidRPr="00437E22">
        <w:rPr>
          <w:rFonts w:ascii="Arial" w:eastAsia="宋体" w:hAnsi="Arial" w:cs="Arial" w:hint="eastAsia"/>
          <w:kern w:val="1"/>
        </w:rPr>
        <w:t>，</w:t>
      </w:r>
      <w:proofErr w:type="spellStart"/>
      <w:r w:rsidRPr="00437E22">
        <w:rPr>
          <w:rFonts w:ascii="Arial" w:eastAsia="宋体" w:hAnsi="Arial" w:cs="Arial" w:hint="eastAsia"/>
          <w:kern w:val="1"/>
        </w:rPr>
        <w:t>Cat</w:t>
      </w:r>
      <w:r w:rsidR="000E2825">
        <w:rPr>
          <w:rFonts w:ascii="Arial" w:eastAsia="宋体" w:hAnsi="Arial" w:cs="Arial" w:hint="eastAsia"/>
          <w:kern w:val="1"/>
        </w:rPr>
        <w:t>log</w:t>
      </w:r>
      <w:proofErr w:type="spellEnd"/>
      <w:r w:rsidR="000E2825">
        <w:rPr>
          <w:rFonts w:ascii="Arial" w:eastAsia="宋体" w:hAnsi="Arial" w:cs="Arial"/>
          <w:kern w:val="1"/>
        </w:rPr>
        <w:t xml:space="preserve"> </w:t>
      </w:r>
      <w:r w:rsidR="000E2825">
        <w:rPr>
          <w:rFonts w:ascii="Arial" w:eastAsia="宋体" w:hAnsi="Arial" w:cs="Arial" w:hint="eastAsia"/>
          <w:kern w:val="1"/>
        </w:rPr>
        <w:t>number</w:t>
      </w:r>
      <w:r w:rsidR="000E2825">
        <w:rPr>
          <w:rFonts w:ascii="Arial" w:eastAsia="宋体" w:hAnsi="Arial" w:cs="Arial" w:hint="eastAsia"/>
          <w:kern w:val="1"/>
        </w:rPr>
        <w:t>：</w:t>
      </w:r>
      <w:r w:rsidRPr="00437E22">
        <w:rPr>
          <w:rFonts w:ascii="Arial" w:eastAsia="宋体" w:hAnsi="Arial" w:cs="Arial" w:hint="eastAsia"/>
          <w:kern w:val="1"/>
        </w:rPr>
        <w:t>T1150</w:t>
      </w:r>
      <w:r w:rsidRPr="00437E22">
        <w:rPr>
          <w:rFonts w:ascii="Arial" w:eastAsia="宋体" w:hAnsi="Arial" w:cs="Arial" w:hint="eastAsia"/>
          <w:kern w:val="1"/>
        </w:rPr>
        <w:t>，</w:t>
      </w:r>
      <w:r w:rsidRPr="00437E22">
        <w:rPr>
          <w:rFonts w:ascii="Arial" w:eastAsia="宋体" w:hAnsi="Arial" w:cs="Arial" w:hint="eastAsia"/>
          <w:kern w:val="1"/>
        </w:rPr>
        <w:t>pH</w:t>
      </w:r>
      <w:r w:rsidR="007C189C" w:rsidRPr="00437E22">
        <w:rPr>
          <w:rFonts w:ascii="Arial" w:eastAsia="宋体" w:hAnsi="Arial" w:cs="Arial"/>
          <w:kern w:val="1"/>
        </w:rPr>
        <w:t xml:space="preserve"> </w:t>
      </w:r>
      <w:r w:rsidRPr="00437E22">
        <w:rPr>
          <w:rFonts w:ascii="Arial" w:eastAsia="宋体" w:hAnsi="Arial" w:cs="Arial" w:hint="eastAsia"/>
          <w:kern w:val="1"/>
        </w:rPr>
        <w:t>8.0</w:t>
      </w:r>
      <w:r w:rsidRPr="00437E22">
        <w:rPr>
          <w:rFonts w:ascii="Arial" w:eastAsia="宋体" w:hAnsi="Arial" w:cs="Arial" w:hint="eastAsia"/>
          <w:kern w:val="1"/>
        </w:rPr>
        <w:t>，常温保存</w:t>
      </w:r>
    </w:p>
    <w:p w14:paraId="7EDF8219" w14:textId="77777777" w:rsidR="00437E22" w:rsidRDefault="00CD1812"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去腐蚀剂</w:t>
      </w:r>
      <w:r w:rsidRPr="00437E22">
        <w:rPr>
          <w:rFonts w:ascii="Arial" w:eastAsia="宋体" w:hAnsi="Arial" w:cs="Arial" w:hint="eastAsia"/>
          <w:kern w:val="1"/>
        </w:rPr>
        <w:t>S</w:t>
      </w:r>
      <w:r w:rsidRPr="00437E22">
        <w:rPr>
          <w:rFonts w:ascii="Arial" w:eastAsia="宋体" w:hAnsi="Arial" w:cs="Arial"/>
          <w:kern w:val="1"/>
          <w:vertAlign w:val="subscript"/>
        </w:rPr>
        <w:t>0</w:t>
      </w:r>
      <w:r w:rsidRPr="00437E22">
        <w:rPr>
          <w:rFonts w:ascii="Arial" w:eastAsia="宋体" w:hAnsi="Arial" w:cs="Arial" w:hint="eastAsia"/>
          <w:kern w:val="1"/>
        </w:rPr>
        <w:t>（见溶剂配方</w:t>
      </w:r>
      <w:r w:rsidR="00437E22">
        <w:rPr>
          <w:rFonts w:ascii="Arial" w:eastAsia="宋体" w:hAnsi="Arial" w:cs="Arial" w:hint="eastAsia"/>
          <w:kern w:val="1"/>
        </w:rPr>
        <w:t>）</w:t>
      </w:r>
    </w:p>
    <w:p w14:paraId="0FCDB814" w14:textId="08DCD7D5" w:rsidR="00151268" w:rsidRPr="00437E22" w:rsidRDefault="00437E22" w:rsidP="00930B12">
      <w:pPr>
        <w:pStyle w:val="a5"/>
        <w:numPr>
          <w:ilvl w:val="0"/>
          <w:numId w:val="7"/>
        </w:numPr>
        <w:adjustRightInd w:val="0"/>
        <w:snapToGrid w:val="0"/>
        <w:contextualSpacing w:val="0"/>
        <w:rPr>
          <w:rFonts w:ascii="Arial" w:eastAsia="宋体" w:hAnsi="Arial" w:cs="Arial"/>
          <w:kern w:val="1"/>
        </w:rPr>
      </w:pPr>
      <w:r w:rsidRPr="00437E22">
        <w:rPr>
          <w:rFonts w:ascii="Arial" w:eastAsia="宋体" w:hAnsi="Arial" w:cs="Arial" w:hint="eastAsia"/>
          <w:kern w:val="1"/>
        </w:rPr>
        <w:t xml:space="preserve"> </w:t>
      </w:r>
      <w:r w:rsidR="00065F48">
        <w:rPr>
          <w:rFonts w:ascii="Arial" w:eastAsia="宋体" w:hAnsi="Arial" w:cs="Arial"/>
          <w:kern w:val="1"/>
        </w:rPr>
        <w:t>0.22</w:t>
      </w:r>
      <w:r w:rsidR="00930B12">
        <w:rPr>
          <w:rFonts w:ascii="Arial" w:eastAsia="宋体" w:hAnsi="Arial" w:cs="Arial"/>
          <w:kern w:val="1"/>
        </w:rPr>
        <w:t xml:space="preserve"> </w:t>
      </w:r>
      <w:r w:rsidR="00930B5A" w:rsidRPr="009F108F">
        <w:rPr>
          <w:rFonts w:ascii="Arial" w:eastAsia="宋体" w:hAnsi="Arial" w:cs="Arial"/>
          <w:kern w:val="1"/>
        </w:rPr>
        <w:t>µ</w:t>
      </w:r>
      <w:r w:rsidR="00065F48">
        <w:rPr>
          <w:rFonts w:ascii="Arial" w:eastAsia="宋体" w:hAnsi="Arial" w:cs="Arial" w:hint="eastAsia"/>
          <w:kern w:val="1"/>
        </w:rPr>
        <w:t>m</w:t>
      </w:r>
      <w:r w:rsidR="00574225" w:rsidRPr="00437E22">
        <w:rPr>
          <w:rFonts w:ascii="Arial" w:eastAsia="宋体" w:hAnsi="Arial" w:cs="Arial" w:hint="eastAsia"/>
          <w:kern w:val="1"/>
        </w:rPr>
        <w:t>滤膜（</w:t>
      </w:r>
      <w:r w:rsidR="00065F48">
        <w:rPr>
          <w:rFonts w:ascii="Arial" w:eastAsia="宋体" w:hAnsi="Arial" w:cs="Arial" w:hint="eastAsia"/>
          <w:kern w:val="1"/>
        </w:rPr>
        <w:t>Millipore,</w:t>
      </w:r>
      <w:r w:rsidR="00065F48">
        <w:rPr>
          <w:rFonts w:ascii="Arial" w:eastAsia="宋体" w:hAnsi="Arial" w:cs="Arial"/>
          <w:kern w:val="1"/>
        </w:rPr>
        <w:t xml:space="preserve"> GSW04700</w:t>
      </w:r>
      <w:r w:rsidR="00574225" w:rsidRPr="00437E22">
        <w:rPr>
          <w:rFonts w:ascii="Arial" w:eastAsia="宋体" w:hAnsi="Arial" w:cs="Arial" w:hint="eastAsia"/>
          <w:kern w:val="1"/>
        </w:rPr>
        <w:t>）</w:t>
      </w:r>
    </w:p>
    <w:p w14:paraId="1512ED4A" w14:textId="1D695119" w:rsidR="006138FE" w:rsidRDefault="00437E22" w:rsidP="00930B12">
      <w:pPr>
        <w:pStyle w:val="a5"/>
        <w:numPr>
          <w:ilvl w:val="0"/>
          <w:numId w:val="7"/>
        </w:numPr>
        <w:adjustRightInd w:val="0"/>
        <w:snapToGrid w:val="0"/>
        <w:contextualSpacing w:val="0"/>
        <w:rPr>
          <w:rFonts w:ascii="Arial" w:eastAsia="宋体" w:hAnsi="Arial" w:cs="Arial"/>
          <w:kern w:val="1"/>
        </w:rPr>
      </w:pPr>
      <w:r>
        <w:rPr>
          <w:rFonts w:ascii="Arial" w:eastAsia="宋体" w:hAnsi="Arial" w:cs="Arial"/>
          <w:kern w:val="1"/>
        </w:rPr>
        <w:t xml:space="preserve"> </w:t>
      </w:r>
      <w:r w:rsidR="00C34723">
        <w:rPr>
          <w:rFonts w:ascii="Arial" w:eastAsia="宋体" w:hAnsi="Arial" w:cs="Arial" w:hint="eastAsia"/>
          <w:kern w:val="1"/>
        </w:rPr>
        <w:t>磷酸二氢钠二水合物：阿拉丁，</w:t>
      </w:r>
      <w:r w:rsidR="00C34723">
        <w:rPr>
          <w:rFonts w:ascii="Arial" w:eastAsia="宋体" w:hAnsi="Arial" w:cs="Arial" w:hint="eastAsia"/>
          <w:kern w:val="1"/>
        </w:rPr>
        <w:t>S102315</w:t>
      </w:r>
      <w:r w:rsidR="00C34723">
        <w:rPr>
          <w:rFonts w:ascii="Arial" w:eastAsia="宋体" w:hAnsi="Arial" w:cs="Arial"/>
          <w:kern w:val="1"/>
        </w:rPr>
        <w:t>-250g</w:t>
      </w:r>
    </w:p>
    <w:p w14:paraId="08AE331F" w14:textId="3581C441" w:rsidR="00C34723" w:rsidRDefault="00C34723" w:rsidP="00930B12">
      <w:pPr>
        <w:pStyle w:val="a5"/>
        <w:numPr>
          <w:ilvl w:val="0"/>
          <w:numId w:val="7"/>
        </w:numPr>
        <w:adjustRightInd w:val="0"/>
        <w:snapToGrid w:val="0"/>
        <w:contextualSpacing w:val="0"/>
        <w:rPr>
          <w:rFonts w:ascii="Arial" w:eastAsia="宋体" w:hAnsi="Arial" w:cs="Arial"/>
          <w:kern w:val="1"/>
        </w:rPr>
      </w:pPr>
      <w:r>
        <w:rPr>
          <w:rFonts w:ascii="Arial" w:eastAsia="宋体" w:hAnsi="Arial" w:cs="Arial" w:hint="eastAsia"/>
          <w:kern w:val="1"/>
        </w:rPr>
        <w:t xml:space="preserve"> </w:t>
      </w:r>
      <w:r>
        <w:rPr>
          <w:rFonts w:ascii="Arial" w:eastAsia="宋体" w:hAnsi="Arial" w:cs="Arial" w:hint="eastAsia"/>
          <w:kern w:val="1"/>
        </w:rPr>
        <w:t>磷酸氢二钠，无水：阿拉丁，</w:t>
      </w:r>
      <w:r>
        <w:rPr>
          <w:rFonts w:ascii="Arial" w:eastAsia="宋体" w:hAnsi="Arial" w:cs="Arial" w:hint="eastAsia"/>
          <w:kern w:val="1"/>
        </w:rPr>
        <w:t>S</w:t>
      </w:r>
      <w:r>
        <w:rPr>
          <w:rFonts w:ascii="Arial" w:eastAsia="宋体" w:hAnsi="Arial" w:cs="Arial"/>
          <w:kern w:val="1"/>
        </w:rPr>
        <w:t>118443-250g</w:t>
      </w:r>
    </w:p>
    <w:p w14:paraId="03BDA1CB" w14:textId="7AEF0365" w:rsidR="00C34723" w:rsidRPr="00437E22" w:rsidRDefault="00C34723" w:rsidP="00930B12">
      <w:pPr>
        <w:pStyle w:val="a5"/>
        <w:numPr>
          <w:ilvl w:val="0"/>
          <w:numId w:val="7"/>
        </w:numPr>
        <w:adjustRightInd w:val="0"/>
        <w:snapToGrid w:val="0"/>
        <w:contextualSpacing w:val="0"/>
        <w:rPr>
          <w:rFonts w:ascii="Arial" w:eastAsia="宋体" w:hAnsi="Arial" w:cs="Arial"/>
          <w:kern w:val="1"/>
        </w:rPr>
      </w:pPr>
      <w:r>
        <w:rPr>
          <w:rFonts w:ascii="Arial" w:eastAsia="宋体" w:hAnsi="Arial" w:cs="Arial" w:hint="eastAsia"/>
          <w:kern w:val="1"/>
        </w:rPr>
        <w:t>氯化钠：阿拉丁，</w:t>
      </w:r>
      <w:r>
        <w:rPr>
          <w:rFonts w:ascii="Arial" w:eastAsia="宋体" w:hAnsi="Arial" w:cs="Arial" w:hint="eastAsia"/>
          <w:kern w:val="1"/>
        </w:rPr>
        <w:t>C</w:t>
      </w:r>
      <w:r>
        <w:rPr>
          <w:rFonts w:ascii="Arial" w:eastAsia="宋体" w:hAnsi="Arial" w:cs="Arial"/>
          <w:kern w:val="1"/>
        </w:rPr>
        <w:t>111535-500g</w:t>
      </w:r>
    </w:p>
    <w:p w14:paraId="0BCE04CD" w14:textId="17C9B16A" w:rsidR="00CD1812" w:rsidRDefault="00437E22" w:rsidP="00930B12">
      <w:pPr>
        <w:pStyle w:val="a5"/>
        <w:numPr>
          <w:ilvl w:val="0"/>
          <w:numId w:val="7"/>
        </w:numPr>
        <w:adjustRightInd w:val="0"/>
        <w:snapToGrid w:val="0"/>
        <w:contextualSpacing w:val="0"/>
        <w:rPr>
          <w:rFonts w:ascii="Arial" w:eastAsia="宋体" w:hAnsi="Arial" w:cs="Arial"/>
          <w:kern w:val="1"/>
        </w:rPr>
      </w:pPr>
      <w:r>
        <w:rPr>
          <w:rFonts w:ascii="Arial" w:eastAsia="宋体" w:hAnsi="Arial" w:cs="Arial"/>
          <w:kern w:val="1"/>
        </w:rPr>
        <w:t xml:space="preserve"> </w:t>
      </w:r>
      <w:r w:rsidR="00A510E9" w:rsidRPr="00437E22">
        <w:rPr>
          <w:rFonts w:ascii="Arial" w:eastAsia="宋体" w:hAnsi="Arial" w:cs="Arial"/>
          <w:kern w:val="1"/>
        </w:rPr>
        <w:t>50</w:t>
      </w:r>
      <w:r w:rsidR="00930B12">
        <w:rPr>
          <w:rFonts w:ascii="Arial" w:eastAsia="宋体" w:hAnsi="Arial" w:cs="Arial"/>
          <w:kern w:val="1"/>
        </w:rPr>
        <w:t xml:space="preserve"> </w:t>
      </w:r>
      <w:r w:rsidR="004027C2">
        <w:rPr>
          <w:rFonts w:ascii="Arial" w:eastAsia="宋体" w:hAnsi="Arial" w:cs="Arial" w:hint="eastAsia"/>
          <w:kern w:val="1"/>
        </w:rPr>
        <w:t>mL</w:t>
      </w:r>
      <w:r w:rsidR="007D457C" w:rsidRPr="00437E22">
        <w:rPr>
          <w:rFonts w:ascii="Arial" w:eastAsia="宋体" w:hAnsi="Arial" w:cs="Arial" w:hint="eastAsia"/>
          <w:kern w:val="1"/>
        </w:rPr>
        <w:t>无菌</w:t>
      </w:r>
      <w:r w:rsidR="00A510E9" w:rsidRPr="00437E22">
        <w:rPr>
          <w:rFonts w:ascii="Arial" w:eastAsia="宋体" w:hAnsi="Arial" w:cs="Arial" w:hint="eastAsia"/>
          <w:kern w:val="1"/>
        </w:rPr>
        <w:t>注射器</w:t>
      </w:r>
    </w:p>
    <w:p w14:paraId="06C535CB" w14:textId="4ED9AE17" w:rsidR="006D62A5" w:rsidRDefault="004C6818" w:rsidP="006D62A5">
      <w:pPr>
        <w:pStyle w:val="a5"/>
        <w:numPr>
          <w:ilvl w:val="0"/>
          <w:numId w:val="7"/>
        </w:numPr>
        <w:adjustRightInd w:val="0"/>
        <w:snapToGrid w:val="0"/>
        <w:contextualSpacing w:val="0"/>
        <w:rPr>
          <w:rFonts w:ascii="Arial" w:eastAsia="宋体" w:hAnsi="Arial" w:cs="Arial"/>
          <w:kern w:val="1"/>
        </w:rPr>
      </w:pPr>
      <w:r>
        <w:rPr>
          <w:rFonts w:ascii="Arial" w:eastAsia="宋体" w:hAnsi="Arial" w:cs="Arial"/>
          <w:kern w:val="1"/>
        </w:rPr>
        <w:t xml:space="preserve"> </w:t>
      </w:r>
      <w:r w:rsidR="0053256E">
        <w:rPr>
          <w:rFonts w:ascii="Arial" w:eastAsia="宋体" w:hAnsi="Arial" w:cs="Arial" w:hint="eastAsia"/>
          <w:kern w:val="1"/>
        </w:rPr>
        <w:t>DL</w:t>
      </w:r>
      <w:r w:rsidR="0053256E">
        <w:rPr>
          <w:rFonts w:ascii="Arial" w:eastAsia="宋体" w:hAnsi="Arial" w:cs="Arial"/>
          <w:kern w:val="1"/>
        </w:rPr>
        <w:t xml:space="preserve">15000 </w:t>
      </w:r>
      <w:r w:rsidR="0053256E">
        <w:rPr>
          <w:rFonts w:ascii="Arial" w:eastAsia="宋体" w:hAnsi="Arial" w:cs="Arial" w:hint="eastAsia"/>
          <w:kern w:val="1"/>
        </w:rPr>
        <w:t>DNA</w:t>
      </w:r>
      <w:r w:rsidR="0053256E">
        <w:rPr>
          <w:rFonts w:ascii="Arial" w:eastAsia="宋体" w:hAnsi="Arial" w:cs="Arial"/>
          <w:kern w:val="1"/>
        </w:rPr>
        <w:t xml:space="preserve"> </w:t>
      </w:r>
      <w:r w:rsidR="0053256E">
        <w:rPr>
          <w:rFonts w:ascii="Arial" w:eastAsia="宋体" w:hAnsi="Arial" w:cs="Arial" w:hint="eastAsia"/>
          <w:kern w:val="1"/>
        </w:rPr>
        <w:t>Marker</w:t>
      </w:r>
      <w:r w:rsidR="0053256E">
        <w:rPr>
          <w:rFonts w:ascii="Arial" w:eastAsia="宋体" w:hAnsi="Arial" w:cs="Arial" w:hint="eastAsia"/>
          <w:kern w:val="1"/>
        </w:rPr>
        <w:t>：</w:t>
      </w:r>
      <w:proofErr w:type="spellStart"/>
      <w:r>
        <w:rPr>
          <w:rFonts w:ascii="Arial" w:eastAsia="宋体" w:hAnsi="Arial" w:cs="Arial" w:hint="eastAsia"/>
          <w:kern w:val="1"/>
        </w:rPr>
        <w:t>TaKaRa</w:t>
      </w:r>
      <w:proofErr w:type="spellEnd"/>
      <w:r w:rsidR="00A445FC">
        <w:rPr>
          <w:rFonts w:ascii="Arial" w:eastAsia="宋体" w:hAnsi="Arial" w:cs="Arial" w:hint="eastAsia"/>
          <w:kern w:val="1"/>
        </w:rPr>
        <w:t>，</w:t>
      </w:r>
      <w:r w:rsidR="0053256E" w:rsidRPr="00437E22">
        <w:rPr>
          <w:rFonts w:ascii="Arial" w:eastAsia="宋体" w:hAnsi="Arial" w:cs="Arial" w:hint="eastAsia"/>
          <w:kern w:val="1"/>
        </w:rPr>
        <w:t>LOT</w:t>
      </w:r>
      <w:r w:rsidR="0053256E" w:rsidRPr="00437E22">
        <w:rPr>
          <w:rFonts w:ascii="Arial" w:eastAsia="宋体" w:hAnsi="Arial" w:cs="Arial"/>
          <w:kern w:val="1"/>
        </w:rPr>
        <w:t>#</w:t>
      </w:r>
      <w:r w:rsidR="0053256E">
        <w:rPr>
          <w:rFonts w:ascii="Arial" w:eastAsia="宋体" w:hAnsi="Arial" w:cs="Arial" w:hint="eastAsia"/>
          <w:kern w:val="1"/>
        </w:rPr>
        <w:t>AK</w:t>
      </w:r>
      <w:r w:rsidR="0053256E">
        <w:rPr>
          <w:rFonts w:ascii="Arial" w:eastAsia="宋体" w:hAnsi="Arial" w:cs="Arial"/>
          <w:kern w:val="1"/>
        </w:rPr>
        <w:t>90932</w:t>
      </w:r>
      <w:r w:rsidR="0053256E">
        <w:rPr>
          <w:rFonts w:ascii="Arial" w:eastAsia="宋体" w:hAnsi="Arial" w:cs="Arial" w:hint="eastAsia"/>
          <w:kern w:val="1"/>
        </w:rPr>
        <w:t>A</w:t>
      </w:r>
      <w:r w:rsidR="0053256E">
        <w:rPr>
          <w:rFonts w:ascii="Arial" w:eastAsia="宋体" w:hAnsi="Arial" w:cs="Arial" w:hint="eastAsia"/>
          <w:kern w:val="1"/>
        </w:rPr>
        <w:t>，</w:t>
      </w:r>
      <w:r w:rsidR="0053256E" w:rsidRPr="00437E22">
        <w:rPr>
          <w:rFonts w:ascii="Arial" w:eastAsia="宋体" w:hAnsi="Arial" w:cs="Arial"/>
          <w:kern w:val="1"/>
        </w:rPr>
        <w:t>-</w:t>
      </w:r>
      <w:r w:rsidR="0053256E">
        <w:rPr>
          <w:rFonts w:ascii="Arial" w:eastAsia="宋体" w:hAnsi="Arial" w:cs="Arial"/>
          <w:kern w:val="1"/>
        </w:rPr>
        <w:t>2</w:t>
      </w:r>
      <w:r w:rsidR="0053256E" w:rsidRPr="00437E22">
        <w:rPr>
          <w:rFonts w:ascii="Arial" w:eastAsia="宋体" w:hAnsi="Arial" w:cs="Arial"/>
          <w:kern w:val="1"/>
        </w:rPr>
        <w:t>0</w:t>
      </w:r>
      <w:r w:rsidR="0053256E" w:rsidRPr="00437E22">
        <w:rPr>
          <w:rFonts w:ascii="Arial" w:eastAsia="宋体" w:hAnsi="Arial" w:cs="Arial" w:hint="eastAsia"/>
          <w:kern w:val="1"/>
        </w:rPr>
        <w:t>℃保存</w:t>
      </w:r>
    </w:p>
    <w:p w14:paraId="0FF88DE3" w14:textId="63EF3DE9" w:rsidR="006D62A5" w:rsidRDefault="0090033C" w:rsidP="006D62A5">
      <w:pPr>
        <w:pStyle w:val="a5"/>
        <w:numPr>
          <w:ilvl w:val="0"/>
          <w:numId w:val="7"/>
        </w:numPr>
        <w:adjustRightInd w:val="0"/>
        <w:snapToGrid w:val="0"/>
        <w:contextualSpacing w:val="0"/>
        <w:rPr>
          <w:rFonts w:ascii="Arial" w:eastAsia="宋体" w:hAnsi="Arial" w:cs="Arial"/>
          <w:kern w:val="1"/>
        </w:rPr>
      </w:pPr>
      <w:r>
        <w:rPr>
          <w:rFonts w:ascii="Arial" w:eastAsia="宋体" w:hAnsi="Arial" w:cs="Arial" w:hint="eastAsia"/>
          <w:kern w:val="1"/>
        </w:rPr>
        <w:t>3M</w:t>
      </w:r>
      <w:r w:rsidR="006D62A5">
        <w:rPr>
          <w:rFonts w:ascii="Arial" w:eastAsia="宋体" w:hAnsi="Arial" w:cs="Arial" w:hint="eastAsia"/>
          <w:kern w:val="1"/>
        </w:rPr>
        <w:t>乙酸钠（见溶剂配方）</w:t>
      </w:r>
    </w:p>
    <w:p w14:paraId="769BF3DB" w14:textId="3292AFF6" w:rsidR="006D62A5" w:rsidRPr="006D62A5" w:rsidRDefault="006D62A5" w:rsidP="006D62A5">
      <w:pPr>
        <w:pStyle w:val="a5"/>
        <w:numPr>
          <w:ilvl w:val="0"/>
          <w:numId w:val="7"/>
        </w:numPr>
        <w:adjustRightInd w:val="0"/>
        <w:snapToGrid w:val="0"/>
        <w:contextualSpacing w:val="0"/>
        <w:rPr>
          <w:rFonts w:ascii="Arial" w:eastAsia="宋体" w:hAnsi="Arial" w:cs="Arial"/>
          <w:kern w:val="1"/>
        </w:rPr>
      </w:pPr>
      <w:r>
        <w:rPr>
          <w:rFonts w:ascii="Arial" w:eastAsia="宋体" w:hAnsi="Arial" w:cs="Arial"/>
          <w:kern w:val="1"/>
        </w:rPr>
        <w:t xml:space="preserve">70% </w:t>
      </w:r>
      <w:r>
        <w:rPr>
          <w:rFonts w:ascii="Arial" w:eastAsia="宋体" w:hAnsi="Arial" w:cs="Arial" w:hint="eastAsia"/>
          <w:kern w:val="1"/>
        </w:rPr>
        <w:t>乙醇（见溶剂配方）</w:t>
      </w:r>
    </w:p>
    <w:p w14:paraId="78BA30CF" w14:textId="77777777" w:rsidR="00A510E9" w:rsidRPr="00250B9D" w:rsidRDefault="00A510E9" w:rsidP="00930B12">
      <w:pPr>
        <w:adjustRightInd w:val="0"/>
        <w:snapToGrid w:val="0"/>
        <w:rPr>
          <w:rFonts w:ascii="Arial" w:eastAsia="宋体" w:hAnsi="Arial" w:cs="Arial"/>
          <w:kern w:val="1"/>
        </w:rPr>
      </w:pPr>
    </w:p>
    <w:p w14:paraId="125B2EA2" w14:textId="77777777" w:rsidR="00250B9D" w:rsidRPr="00250B9D" w:rsidRDefault="00250B9D" w:rsidP="00930B12">
      <w:pPr>
        <w:adjustRightInd w:val="0"/>
        <w:snapToGrid w:val="0"/>
        <w:rPr>
          <w:rFonts w:ascii="Arial" w:eastAsia="黑体" w:hAnsi="Arial" w:cs="Arial"/>
          <w:b/>
          <w:bCs/>
          <w:kern w:val="2"/>
        </w:rPr>
      </w:pPr>
      <w:r w:rsidRPr="00250B9D">
        <w:rPr>
          <w:rFonts w:ascii="Arial" w:eastAsia="黑体" w:hAnsi="Arial" w:cs="Arial"/>
          <w:b/>
          <w:bCs/>
          <w:kern w:val="2"/>
        </w:rPr>
        <w:t>仪器设备</w:t>
      </w:r>
    </w:p>
    <w:p w14:paraId="50B689C9" w14:textId="408C5CF3" w:rsidR="000E2825" w:rsidRDefault="00151268"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高速</w:t>
      </w:r>
      <w:r w:rsidR="00250B9D" w:rsidRPr="000E2825">
        <w:rPr>
          <w:rFonts w:ascii="Arial" w:eastAsia="宋体" w:hAnsi="Arial" w:cs="Arial" w:hint="eastAsia"/>
          <w:kern w:val="1"/>
        </w:rPr>
        <w:t>离心机</w:t>
      </w:r>
      <w:r w:rsidR="0053256E">
        <w:rPr>
          <w:rFonts w:ascii="Arial" w:eastAsia="宋体" w:hAnsi="Arial" w:cs="Arial" w:hint="eastAsia"/>
          <w:kern w:val="1"/>
        </w:rPr>
        <w:t>（均可至</w:t>
      </w:r>
      <w:r w:rsidR="0053256E">
        <w:rPr>
          <w:rFonts w:ascii="Arial" w:eastAsia="宋体" w:hAnsi="Arial" w:cs="Arial" w:hint="eastAsia"/>
          <w:kern w:val="1"/>
        </w:rPr>
        <w:t>4</w:t>
      </w:r>
      <w:r w:rsidR="0053256E" w:rsidRPr="00437E22">
        <w:rPr>
          <w:rFonts w:ascii="Arial" w:eastAsia="宋体" w:hAnsi="Arial" w:cs="Arial" w:hint="eastAsia"/>
          <w:kern w:val="1"/>
        </w:rPr>
        <w:t>℃</w:t>
      </w:r>
      <w:r w:rsidR="0053256E">
        <w:rPr>
          <w:rFonts w:ascii="Arial" w:eastAsia="宋体" w:hAnsi="Arial" w:cs="Arial" w:hint="eastAsia"/>
          <w:kern w:val="1"/>
        </w:rPr>
        <w:t>低温）</w:t>
      </w:r>
      <w:r w:rsidR="000E2825">
        <w:rPr>
          <w:rFonts w:ascii="Arial" w:eastAsia="宋体" w:hAnsi="Arial" w:cs="Arial" w:hint="eastAsia"/>
          <w:kern w:val="1"/>
        </w:rPr>
        <w:t>:</w:t>
      </w:r>
    </w:p>
    <w:p w14:paraId="208F7622" w14:textId="54113E57" w:rsidR="000E2825" w:rsidRDefault="000E2825" w:rsidP="00930B12">
      <w:pPr>
        <w:pStyle w:val="a5"/>
        <w:adjustRightInd w:val="0"/>
        <w:snapToGrid w:val="0"/>
        <w:ind w:left="360"/>
        <w:contextualSpacing w:val="0"/>
        <w:rPr>
          <w:rFonts w:ascii="Arial" w:eastAsia="宋体" w:hAnsi="Arial" w:cs="Arial"/>
          <w:kern w:val="1"/>
        </w:rPr>
      </w:pPr>
      <w:r>
        <w:rPr>
          <w:rFonts w:ascii="Arial" w:eastAsia="宋体" w:hAnsi="Arial" w:cs="Arial" w:hint="eastAsia"/>
          <w:kern w:val="1"/>
        </w:rPr>
        <w:t>1</w:t>
      </w:r>
      <w:r>
        <w:rPr>
          <w:rFonts w:ascii="Arial" w:eastAsia="宋体" w:hAnsi="Arial" w:cs="Arial"/>
          <w:kern w:val="1"/>
        </w:rPr>
        <w:t xml:space="preserve">) </w:t>
      </w:r>
      <w:r>
        <w:rPr>
          <w:rFonts w:ascii="Arial" w:eastAsia="宋体" w:hAnsi="Arial" w:cs="Arial" w:hint="eastAsia"/>
          <w:kern w:val="1"/>
        </w:rPr>
        <w:t>品牌：</w:t>
      </w:r>
      <w:r w:rsidR="00151268" w:rsidRPr="000E2825">
        <w:rPr>
          <w:rFonts w:ascii="Arial" w:eastAsia="宋体" w:hAnsi="Arial" w:cs="Arial"/>
          <w:kern w:val="1"/>
        </w:rPr>
        <w:t>E</w:t>
      </w:r>
      <w:r w:rsidR="00250B9D" w:rsidRPr="000E2825">
        <w:rPr>
          <w:rFonts w:ascii="Arial" w:eastAsia="宋体" w:hAnsi="Arial" w:cs="Arial"/>
          <w:kern w:val="1"/>
        </w:rPr>
        <w:t>ppendorf</w:t>
      </w:r>
      <w:r w:rsidR="00151268" w:rsidRPr="000E2825">
        <w:rPr>
          <w:rFonts w:ascii="Arial" w:eastAsia="宋体" w:hAnsi="Arial" w:cs="Arial" w:hint="eastAsia"/>
          <w:kern w:val="1"/>
        </w:rPr>
        <w:t>，</w:t>
      </w:r>
      <w:r>
        <w:rPr>
          <w:rFonts w:ascii="Arial" w:eastAsia="宋体" w:hAnsi="Arial" w:cs="Arial" w:hint="eastAsia"/>
          <w:kern w:val="1"/>
        </w:rPr>
        <w:t>model</w:t>
      </w:r>
      <w:r>
        <w:rPr>
          <w:rFonts w:ascii="Arial" w:eastAsia="宋体" w:hAnsi="Arial" w:cs="Arial"/>
          <w:kern w:val="1"/>
        </w:rPr>
        <w:t xml:space="preserve">: </w:t>
      </w:r>
      <w:r w:rsidR="00250B9D" w:rsidRPr="000E2825">
        <w:rPr>
          <w:rFonts w:ascii="Arial" w:eastAsia="宋体" w:hAnsi="Arial" w:cs="Arial"/>
          <w:kern w:val="1"/>
        </w:rPr>
        <w:t>Centrifuge 5810R</w:t>
      </w:r>
    </w:p>
    <w:p w14:paraId="403D4DC5" w14:textId="30EF500C" w:rsidR="00151268" w:rsidRPr="000E2825" w:rsidRDefault="000E2825" w:rsidP="00930B12">
      <w:pPr>
        <w:pStyle w:val="a5"/>
        <w:adjustRightInd w:val="0"/>
        <w:snapToGrid w:val="0"/>
        <w:ind w:left="360"/>
        <w:contextualSpacing w:val="0"/>
        <w:rPr>
          <w:rFonts w:ascii="Arial" w:eastAsia="宋体" w:hAnsi="Arial" w:cs="Arial"/>
          <w:kern w:val="1"/>
        </w:rPr>
      </w:pPr>
      <w:r>
        <w:rPr>
          <w:rFonts w:ascii="Arial" w:eastAsia="宋体" w:hAnsi="Arial" w:cs="Arial"/>
          <w:kern w:val="1"/>
        </w:rPr>
        <w:t xml:space="preserve">2) </w:t>
      </w:r>
      <w:r>
        <w:rPr>
          <w:rFonts w:ascii="Arial" w:eastAsia="宋体" w:hAnsi="Arial" w:cs="Arial" w:hint="eastAsia"/>
          <w:kern w:val="1"/>
        </w:rPr>
        <w:t>品牌：</w:t>
      </w:r>
      <w:r w:rsidRPr="000E2825">
        <w:rPr>
          <w:rFonts w:ascii="Arial" w:eastAsia="宋体" w:hAnsi="Arial" w:cs="Arial"/>
          <w:kern w:val="1"/>
        </w:rPr>
        <w:t>Eppendorf</w:t>
      </w:r>
      <w:r w:rsidRPr="000E2825">
        <w:rPr>
          <w:rFonts w:ascii="Arial" w:eastAsia="宋体" w:hAnsi="Arial" w:cs="Arial" w:hint="eastAsia"/>
          <w:kern w:val="1"/>
        </w:rPr>
        <w:t>，</w:t>
      </w:r>
      <w:r>
        <w:rPr>
          <w:rFonts w:ascii="Arial" w:eastAsia="宋体" w:hAnsi="Arial" w:cs="Arial" w:hint="eastAsia"/>
          <w:kern w:val="1"/>
        </w:rPr>
        <w:t>model</w:t>
      </w:r>
      <w:r>
        <w:rPr>
          <w:rFonts w:ascii="Arial" w:eastAsia="宋体" w:hAnsi="Arial" w:cs="Arial"/>
          <w:kern w:val="1"/>
        </w:rPr>
        <w:t xml:space="preserve">: </w:t>
      </w:r>
      <w:r w:rsidR="00151268" w:rsidRPr="000E2825">
        <w:rPr>
          <w:rFonts w:ascii="Arial" w:eastAsia="宋体" w:hAnsi="Arial" w:cs="Arial"/>
          <w:kern w:val="1"/>
        </w:rPr>
        <w:t>Centrifuge 5417R</w:t>
      </w:r>
    </w:p>
    <w:p w14:paraId="4100ACA5" w14:textId="439202A4" w:rsidR="00151268" w:rsidRPr="000E2825" w:rsidRDefault="00250B9D"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涡旋仪</w:t>
      </w:r>
      <w:r w:rsidR="000E2825">
        <w:rPr>
          <w:rFonts w:ascii="Arial" w:eastAsia="宋体" w:hAnsi="Arial" w:cs="Arial" w:hint="eastAsia"/>
          <w:kern w:val="1"/>
        </w:rPr>
        <w:t>：品牌</w:t>
      </w:r>
      <w:r w:rsidRPr="000E2825">
        <w:rPr>
          <w:rFonts w:ascii="Arial" w:eastAsia="宋体" w:hAnsi="Arial" w:cs="Arial" w:hint="eastAsia"/>
          <w:kern w:val="1"/>
        </w:rPr>
        <w:t>Scie</w:t>
      </w:r>
      <w:r w:rsidRPr="000E2825">
        <w:rPr>
          <w:rFonts w:ascii="Arial" w:eastAsia="宋体" w:hAnsi="Arial" w:cs="Arial"/>
          <w:kern w:val="1"/>
        </w:rPr>
        <w:t>ntific Industries</w:t>
      </w:r>
      <w:r w:rsidR="000E2825">
        <w:rPr>
          <w:rFonts w:ascii="Arial" w:eastAsia="宋体" w:hAnsi="Arial" w:cs="Arial" w:hint="eastAsia"/>
          <w:kern w:val="1"/>
        </w:rPr>
        <w:t>，</w:t>
      </w:r>
      <w:r w:rsidR="000E2825">
        <w:rPr>
          <w:rFonts w:ascii="Arial" w:eastAsia="宋体" w:hAnsi="Arial" w:cs="Arial" w:hint="eastAsia"/>
          <w:kern w:val="1"/>
        </w:rPr>
        <w:t>model</w:t>
      </w:r>
      <w:r w:rsidR="000E2825">
        <w:rPr>
          <w:rFonts w:ascii="Arial" w:eastAsia="宋体" w:hAnsi="Arial" w:cs="Arial"/>
          <w:kern w:val="1"/>
        </w:rPr>
        <w:t xml:space="preserve">: </w:t>
      </w:r>
      <w:r w:rsidRPr="000E2825">
        <w:rPr>
          <w:rFonts w:ascii="Arial" w:eastAsia="宋体" w:hAnsi="Arial" w:cs="Arial"/>
          <w:kern w:val="1"/>
        </w:rPr>
        <w:t>Vortex Genie-2</w:t>
      </w:r>
    </w:p>
    <w:p w14:paraId="157D040D" w14:textId="4E171C24" w:rsidR="00250B9D" w:rsidRPr="000E2825" w:rsidRDefault="00151268"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涡旋仪</w:t>
      </w:r>
      <w:r w:rsidR="00250B9D" w:rsidRPr="000E2825">
        <w:rPr>
          <w:rFonts w:ascii="Arial" w:eastAsia="宋体" w:hAnsi="Arial" w:cs="Arial" w:hint="eastAsia"/>
          <w:kern w:val="1"/>
        </w:rPr>
        <w:t>水平</w:t>
      </w:r>
      <w:r w:rsidR="00250B9D" w:rsidRPr="000E2825">
        <w:rPr>
          <w:rFonts w:ascii="Arial" w:eastAsia="宋体" w:hAnsi="Arial" w:cs="Arial" w:hint="eastAsia"/>
          <w:kern w:val="1"/>
        </w:rPr>
        <w:t>50</w:t>
      </w:r>
      <w:r w:rsidR="0099170D">
        <w:rPr>
          <w:rFonts w:ascii="Arial" w:eastAsia="宋体" w:hAnsi="Arial" w:cs="Arial"/>
          <w:kern w:val="1"/>
        </w:rPr>
        <w:t xml:space="preserve"> </w:t>
      </w:r>
      <w:r w:rsidR="004027C2">
        <w:rPr>
          <w:rFonts w:ascii="Arial" w:eastAsia="宋体" w:hAnsi="Arial" w:cs="Arial" w:hint="eastAsia"/>
          <w:kern w:val="1"/>
        </w:rPr>
        <w:t>mL</w:t>
      </w:r>
      <w:r w:rsidR="00250B9D" w:rsidRPr="000E2825">
        <w:rPr>
          <w:rFonts w:ascii="Arial" w:eastAsia="宋体" w:hAnsi="Arial" w:cs="Arial" w:hint="eastAsia"/>
          <w:kern w:val="1"/>
        </w:rPr>
        <w:t>离心管支架</w:t>
      </w:r>
      <w:r w:rsidR="000E2825">
        <w:rPr>
          <w:rFonts w:ascii="Arial" w:eastAsia="宋体" w:hAnsi="Arial" w:cs="Arial" w:hint="eastAsia"/>
          <w:kern w:val="1"/>
        </w:rPr>
        <w:t>：</w:t>
      </w:r>
      <w:r w:rsidR="000E2825">
        <w:rPr>
          <w:rFonts w:ascii="Arial" w:eastAsia="宋体" w:hAnsi="Arial" w:cs="Arial" w:hint="eastAsia"/>
          <w:kern w:val="1"/>
        </w:rPr>
        <w:t>model</w:t>
      </w:r>
      <w:r w:rsidR="000E2825">
        <w:rPr>
          <w:rFonts w:ascii="Arial" w:eastAsia="宋体" w:hAnsi="Arial" w:cs="Arial"/>
          <w:kern w:val="1"/>
        </w:rPr>
        <w:t xml:space="preserve">: </w:t>
      </w:r>
      <w:r w:rsidR="00250B9D" w:rsidRPr="000E2825">
        <w:rPr>
          <w:rFonts w:ascii="Arial" w:eastAsia="宋体" w:hAnsi="Arial" w:cs="Arial"/>
          <w:kern w:val="1"/>
        </w:rPr>
        <w:t>SI-H506</w:t>
      </w:r>
    </w:p>
    <w:p w14:paraId="46152672" w14:textId="0DC38C45" w:rsidR="00250B9D" w:rsidRPr="000E2825" w:rsidRDefault="00250B9D"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电子天平</w:t>
      </w:r>
      <w:r w:rsidR="000E2825">
        <w:rPr>
          <w:rFonts w:ascii="Arial" w:eastAsia="宋体" w:hAnsi="Arial" w:cs="Arial" w:hint="eastAsia"/>
          <w:kern w:val="1"/>
        </w:rPr>
        <w:t>：</w:t>
      </w:r>
      <w:r w:rsidRPr="000E2825">
        <w:rPr>
          <w:rFonts w:ascii="Arial" w:eastAsia="宋体" w:hAnsi="Arial" w:cs="Arial" w:hint="eastAsia"/>
          <w:kern w:val="1"/>
        </w:rPr>
        <w:t>梅特勒</w:t>
      </w:r>
      <w:r w:rsidRPr="000E2825">
        <w:rPr>
          <w:rFonts w:ascii="Arial" w:eastAsia="宋体" w:hAnsi="Arial" w:cs="Arial" w:hint="eastAsia"/>
          <w:kern w:val="1"/>
        </w:rPr>
        <w:t>-</w:t>
      </w:r>
      <w:r w:rsidRPr="000E2825">
        <w:rPr>
          <w:rFonts w:ascii="Arial" w:eastAsia="宋体" w:hAnsi="Arial" w:cs="Arial" w:hint="eastAsia"/>
          <w:kern w:val="1"/>
        </w:rPr>
        <w:t>托利多仪器上海公司</w:t>
      </w:r>
      <w:r w:rsidR="00151268" w:rsidRPr="000E2825">
        <w:rPr>
          <w:rFonts w:ascii="Arial" w:eastAsia="宋体" w:hAnsi="Arial" w:cs="Arial" w:hint="eastAsia"/>
          <w:kern w:val="1"/>
        </w:rPr>
        <w:t>，</w:t>
      </w:r>
      <w:r w:rsidR="000E2825">
        <w:rPr>
          <w:rFonts w:ascii="Arial" w:eastAsia="宋体" w:hAnsi="Arial" w:cs="Arial" w:hint="eastAsia"/>
          <w:kern w:val="1"/>
        </w:rPr>
        <w:t>品牌</w:t>
      </w:r>
      <w:r w:rsidRPr="000E2825">
        <w:rPr>
          <w:rFonts w:ascii="Arial" w:eastAsia="宋体" w:hAnsi="Arial" w:cs="Arial" w:hint="eastAsia"/>
          <w:kern w:val="1"/>
        </w:rPr>
        <w:t>H</w:t>
      </w:r>
      <w:r w:rsidRPr="000E2825">
        <w:rPr>
          <w:rFonts w:ascii="Arial" w:eastAsia="宋体" w:hAnsi="Arial" w:cs="Arial"/>
          <w:kern w:val="1"/>
        </w:rPr>
        <w:t>ANGPING</w:t>
      </w:r>
      <w:r w:rsidR="00151268" w:rsidRPr="000E2825">
        <w:rPr>
          <w:rFonts w:ascii="Arial" w:eastAsia="宋体" w:hAnsi="Arial" w:cs="Arial" w:hint="eastAsia"/>
          <w:kern w:val="1"/>
        </w:rPr>
        <w:t>，</w:t>
      </w:r>
      <w:r w:rsidR="000E2825">
        <w:rPr>
          <w:rFonts w:ascii="Arial" w:eastAsia="宋体" w:hAnsi="Arial" w:cs="Arial" w:hint="eastAsia"/>
          <w:kern w:val="1"/>
        </w:rPr>
        <w:t>model</w:t>
      </w:r>
      <w:r w:rsidR="000E2825">
        <w:rPr>
          <w:rFonts w:ascii="Arial" w:eastAsia="宋体" w:hAnsi="Arial" w:cs="Arial"/>
          <w:kern w:val="1"/>
        </w:rPr>
        <w:t xml:space="preserve">: </w:t>
      </w:r>
      <w:r w:rsidRPr="000E2825">
        <w:rPr>
          <w:rFonts w:ascii="Arial" w:eastAsia="宋体" w:hAnsi="Arial" w:cs="Arial" w:hint="eastAsia"/>
          <w:kern w:val="1"/>
        </w:rPr>
        <w:t>J</w:t>
      </w:r>
      <w:r w:rsidRPr="000E2825">
        <w:rPr>
          <w:rFonts w:ascii="Arial" w:eastAsia="宋体" w:hAnsi="Arial" w:cs="Arial"/>
          <w:kern w:val="1"/>
        </w:rPr>
        <w:t>A2003N</w:t>
      </w:r>
    </w:p>
    <w:p w14:paraId="3470BB75" w14:textId="6B9678B5" w:rsidR="00250B9D" w:rsidRPr="000E2825" w:rsidRDefault="00250B9D"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超净工作台</w:t>
      </w:r>
      <w:r w:rsidR="000E2825">
        <w:rPr>
          <w:rFonts w:ascii="Arial" w:eastAsia="宋体" w:hAnsi="Arial" w:cs="Arial" w:hint="eastAsia"/>
          <w:kern w:val="1"/>
        </w:rPr>
        <w:t>：</w:t>
      </w:r>
      <w:r w:rsidRPr="000E2825">
        <w:rPr>
          <w:rFonts w:ascii="Arial" w:eastAsia="宋体" w:hAnsi="Arial" w:cs="Arial" w:hint="eastAsia"/>
          <w:kern w:val="1"/>
        </w:rPr>
        <w:t>苏净安泰，</w:t>
      </w:r>
      <w:r w:rsidR="000E2825">
        <w:rPr>
          <w:rFonts w:ascii="Arial" w:eastAsia="宋体" w:hAnsi="Arial" w:cs="Arial" w:hint="eastAsia"/>
          <w:kern w:val="1"/>
        </w:rPr>
        <w:t>model</w:t>
      </w:r>
      <w:r w:rsidR="000E2825">
        <w:rPr>
          <w:rFonts w:ascii="Arial" w:eastAsia="宋体" w:hAnsi="Arial" w:cs="Arial"/>
          <w:kern w:val="1"/>
        </w:rPr>
        <w:t xml:space="preserve">: </w:t>
      </w:r>
      <w:r w:rsidRPr="000E2825">
        <w:rPr>
          <w:rFonts w:ascii="Arial" w:eastAsia="宋体" w:hAnsi="Arial" w:cs="Arial" w:hint="eastAsia"/>
          <w:kern w:val="1"/>
        </w:rPr>
        <w:t>Y</w:t>
      </w:r>
      <w:r w:rsidRPr="000E2825">
        <w:rPr>
          <w:rFonts w:ascii="Arial" w:eastAsia="宋体" w:hAnsi="Arial" w:cs="Arial"/>
          <w:kern w:val="1"/>
        </w:rPr>
        <w:t>J-1340</w:t>
      </w:r>
    </w:p>
    <w:p w14:paraId="5FF73488" w14:textId="79C5B79A" w:rsidR="00250B9D" w:rsidRPr="000E2825" w:rsidRDefault="00250B9D"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纯水仪</w:t>
      </w:r>
      <w:r w:rsidR="000E2825">
        <w:rPr>
          <w:rFonts w:ascii="Arial" w:eastAsia="宋体" w:hAnsi="Arial" w:cs="Arial" w:hint="eastAsia"/>
          <w:kern w:val="1"/>
        </w:rPr>
        <w:t>：</w:t>
      </w:r>
      <w:r w:rsidRPr="000E2825">
        <w:rPr>
          <w:rFonts w:ascii="Arial" w:eastAsia="宋体" w:hAnsi="Arial" w:cs="Arial" w:hint="eastAsia"/>
          <w:kern w:val="1"/>
        </w:rPr>
        <w:t>美国</w:t>
      </w:r>
      <w:r w:rsidRPr="000E2825">
        <w:rPr>
          <w:rFonts w:ascii="Arial" w:eastAsia="宋体" w:hAnsi="Arial" w:cs="Arial" w:hint="eastAsia"/>
          <w:kern w:val="1"/>
        </w:rPr>
        <w:t>Milli</w:t>
      </w:r>
      <w:r w:rsidRPr="000E2825">
        <w:rPr>
          <w:rFonts w:ascii="Arial" w:eastAsia="宋体" w:hAnsi="Arial" w:cs="Arial"/>
          <w:kern w:val="1"/>
        </w:rPr>
        <w:t>-</w:t>
      </w:r>
      <w:r w:rsidRPr="000E2825">
        <w:rPr>
          <w:rFonts w:ascii="Arial" w:eastAsia="宋体" w:hAnsi="Arial" w:cs="Arial" w:hint="eastAsia"/>
          <w:kern w:val="1"/>
        </w:rPr>
        <w:t>Q</w:t>
      </w:r>
      <w:r w:rsidRPr="000E2825">
        <w:rPr>
          <w:rFonts w:ascii="Arial" w:eastAsia="宋体" w:hAnsi="Arial" w:cs="Arial" w:hint="eastAsia"/>
          <w:kern w:val="1"/>
        </w:rPr>
        <w:t>型</w:t>
      </w:r>
    </w:p>
    <w:p w14:paraId="606BABE0" w14:textId="1950C738" w:rsidR="00250B9D" w:rsidRPr="000E2825" w:rsidRDefault="00716852"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lastRenderedPageBreak/>
        <w:t>电热鼓风干燥箱</w:t>
      </w:r>
      <w:r w:rsidR="000E2825">
        <w:rPr>
          <w:rFonts w:ascii="Arial" w:eastAsia="宋体" w:hAnsi="Arial" w:cs="Arial" w:hint="eastAsia"/>
          <w:kern w:val="1"/>
        </w:rPr>
        <w:t>：</w:t>
      </w:r>
      <w:r w:rsidRPr="000E2825">
        <w:rPr>
          <w:rFonts w:ascii="Arial" w:eastAsia="宋体" w:hAnsi="Arial" w:cs="Arial" w:hint="eastAsia"/>
          <w:kern w:val="1"/>
        </w:rPr>
        <w:t>天津市泰斯特仪器有限公司，</w:t>
      </w:r>
      <w:r w:rsidR="000E2825">
        <w:rPr>
          <w:rFonts w:ascii="Arial" w:eastAsia="宋体" w:hAnsi="Arial" w:cs="Arial" w:hint="eastAsia"/>
          <w:kern w:val="1"/>
        </w:rPr>
        <w:t>model</w:t>
      </w:r>
      <w:r w:rsidR="000E2825">
        <w:rPr>
          <w:rFonts w:ascii="Arial" w:eastAsia="宋体" w:hAnsi="Arial" w:cs="Arial"/>
          <w:kern w:val="1"/>
        </w:rPr>
        <w:t xml:space="preserve">: </w:t>
      </w:r>
      <w:r w:rsidRPr="000E2825">
        <w:rPr>
          <w:rFonts w:ascii="Arial" w:eastAsia="宋体" w:hAnsi="Arial" w:cs="Arial" w:hint="eastAsia"/>
          <w:kern w:val="1"/>
        </w:rPr>
        <w:t>WGLL</w:t>
      </w:r>
      <w:r w:rsidRPr="000E2825">
        <w:rPr>
          <w:rFonts w:ascii="Arial" w:eastAsia="宋体" w:hAnsi="Arial" w:cs="Arial"/>
          <w:kern w:val="1"/>
        </w:rPr>
        <w:t>-230</w:t>
      </w:r>
      <w:r w:rsidRPr="000E2825">
        <w:rPr>
          <w:rFonts w:ascii="Arial" w:eastAsia="宋体" w:hAnsi="Arial" w:cs="Arial" w:hint="eastAsia"/>
          <w:kern w:val="1"/>
        </w:rPr>
        <w:t>BE</w:t>
      </w:r>
    </w:p>
    <w:p w14:paraId="48747ED5" w14:textId="551A2B63" w:rsidR="00250B9D" w:rsidRDefault="00250B9D" w:rsidP="00930B12">
      <w:pPr>
        <w:pStyle w:val="a5"/>
        <w:numPr>
          <w:ilvl w:val="0"/>
          <w:numId w:val="10"/>
        </w:numPr>
        <w:adjustRightInd w:val="0"/>
        <w:snapToGrid w:val="0"/>
        <w:contextualSpacing w:val="0"/>
        <w:rPr>
          <w:rFonts w:ascii="Arial" w:eastAsia="宋体" w:hAnsi="Arial" w:cs="Arial"/>
          <w:kern w:val="1"/>
        </w:rPr>
      </w:pPr>
      <w:r w:rsidRPr="000E2825">
        <w:rPr>
          <w:rFonts w:ascii="Arial" w:eastAsia="宋体" w:hAnsi="Arial" w:cs="Arial" w:hint="eastAsia"/>
          <w:kern w:val="1"/>
        </w:rPr>
        <w:t>高压</w:t>
      </w:r>
      <w:r w:rsidR="00716852" w:rsidRPr="000E2825">
        <w:rPr>
          <w:rFonts w:ascii="Arial" w:eastAsia="宋体" w:hAnsi="Arial" w:cs="Arial" w:hint="eastAsia"/>
          <w:kern w:val="1"/>
        </w:rPr>
        <w:t>蒸汽灭菌器</w:t>
      </w:r>
      <w:r w:rsidR="000E2825">
        <w:rPr>
          <w:rFonts w:ascii="Arial" w:eastAsia="宋体" w:hAnsi="Arial" w:cs="Arial" w:hint="eastAsia"/>
          <w:kern w:val="1"/>
        </w:rPr>
        <w:t>：品牌</w:t>
      </w:r>
      <w:r w:rsidR="00716852" w:rsidRPr="000E2825">
        <w:rPr>
          <w:rFonts w:ascii="Arial" w:eastAsia="宋体" w:hAnsi="Arial" w:cs="Arial"/>
          <w:kern w:val="1"/>
        </w:rPr>
        <w:t>P</w:t>
      </w:r>
      <w:r w:rsidR="00716852" w:rsidRPr="000E2825">
        <w:rPr>
          <w:rFonts w:ascii="Arial" w:eastAsia="宋体" w:hAnsi="Arial" w:cs="Arial" w:hint="eastAsia"/>
          <w:kern w:val="1"/>
        </w:rPr>
        <w:t>H</w:t>
      </w:r>
      <w:r w:rsidR="000E2825">
        <w:rPr>
          <w:rFonts w:ascii="Arial" w:eastAsia="宋体" w:hAnsi="Arial" w:cs="Arial" w:hint="eastAsia"/>
          <w:kern w:val="1"/>
        </w:rPr>
        <w:t>CBI</w:t>
      </w:r>
      <w:r w:rsidR="000E2825">
        <w:rPr>
          <w:rFonts w:ascii="Arial" w:eastAsia="宋体" w:hAnsi="Arial" w:cs="Arial" w:hint="eastAsia"/>
          <w:kern w:val="1"/>
        </w:rPr>
        <w:t>，</w:t>
      </w:r>
      <w:r w:rsidR="000E2825">
        <w:rPr>
          <w:rFonts w:ascii="Arial" w:eastAsia="宋体" w:hAnsi="Arial" w:cs="Arial" w:hint="eastAsia"/>
          <w:kern w:val="1"/>
        </w:rPr>
        <w:t>model</w:t>
      </w:r>
      <w:r w:rsidR="000E2825">
        <w:rPr>
          <w:rFonts w:ascii="Arial" w:eastAsia="宋体" w:hAnsi="Arial" w:cs="Arial"/>
          <w:kern w:val="1"/>
        </w:rPr>
        <w:t xml:space="preserve">: </w:t>
      </w:r>
      <w:r w:rsidR="004027C2">
        <w:rPr>
          <w:rFonts w:ascii="Arial" w:eastAsia="宋体" w:hAnsi="Arial" w:cs="Arial"/>
          <w:kern w:val="1"/>
        </w:rPr>
        <w:t>ML</w:t>
      </w:r>
      <w:r w:rsidR="00716852" w:rsidRPr="000E2825">
        <w:rPr>
          <w:rFonts w:ascii="Arial" w:eastAsia="宋体" w:hAnsi="Arial" w:cs="Arial"/>
          <w:kern w:val="1"/>
        </w:rPr>
        <w:t>S-3781L-PC</w:t>
      </w:r>
    </w:p>
    <w:p w14:paraId="721BAEA5" w14:textId="253972DE" w:rsidR="000E2825" w:rsidRDefault="00162298" w:rsidP="00930B12">
      <w:pPr>
        <w:pStyle w:val="a5"/>
        <w:numPr>
          <w:ilvl w:val="0"/>
          <w:numId w:val="10"/>
        </w:numPr>
        <w:adjustRightInd w:val="0"/>
        <w:snapToGrid w:val="0"/>
        <w:contextualSpacing w:val="0"/>
        <w:rPr>
          <w:rFonts w:ascii="Arial" w:eastAsia="宋体" w:hAnsi="Arial" w:cs="Arial"/>
          <w:kern w:val="1"/>
        </w:rPr>
      </w:pPr>
      <w:r>
        <w:rPr>
          <w:rFonts w:ascii="Arial" w:eastAsia="宋体" w:hAnsi="Arial" w:cs="Arial" w:hint="eastAsia"/>
          <w:kern w:val="1"/>
        </w:rPr>
        <w:t>真空泵</w:t>
      </w:r>
      <w:r w:rsidR="000E2825">
        <w:rPr>
          <w:rFonts w:ascii="Arial" w:eastAsia="宋体" w:hAnsi="Arial" w:cs="Arial" w:hint="eastAsia"/>
          <w:kern w:val="1"/>
        </w:rPr>
        <w:t>：（</w:t>
      </w:r>
      <w:r>
        <w:rPr>
          <w:rFonts w:ascii="Arial" w:eastAsia="宋体" w:hAnsi="Arial" w:cs="Arial" w:hint="eastAsia"/>
          <w:kern w:val="1"/>
        </w:rPr>
        <w:t>郑州恒岩仪器有限公司，</w:t>
      </w:r>
      <w:r>
        <w:rPr>
          <w:rFonts w:ascii="Arial" w:eastAsia="宋体" w:hAnsi="Arial" w:cs="Arial" w:hint="eastAsia"/>
          <w:kern w:val="1"/>
        </w:rPr>
        <w:t>SHB-IIIS</w:t>
      </w:r>
      <w:r>
        <w:rPr>
          <w:rFonts w:ascii="Arial" w:eastAsia="宋体" w:hAnsi="Arial" w:cs="Arial" w:hint="eastAsia"/>
          <w:kern w:val="1"/>
        </w:rPr>
        <w:t>循环水式多用真空泵</w:t>
      </w:r>
      <w:r w:rsidR="000E2825">
        <w:rPr>
          <w:rFonts w:ascii="Arial" w:eastAsia="宋体" w:hAnsi="Arial" w:cs="Arial" w:hint="eastAsia"/>
          <w:kern w:val="1"/>
        </w:rPr>
        <w:t>）</w:t>
      </w:r>
    </w:p>
    <w:p w14:paraId="28D5A891" w14:textId="13271FBE" w:rsidR="00065F48" w:rsidRDefault="0029091F" w:rsidP="00930B12">
      <w:pPr>
        <w:pStyle w:val="a5"/>
        <w:numPr>
          <w:ilvl w:val="0"/>
          <w:numId w:val="10"/>
        </w:numPr>
        <w:adjustRightInd w:val="0"/>
        <w:snapToGrid w:val="0"/>
        <w:contextualSpacing w:val="0"/>
        <w:rPr>
          <w:rFonts w:ascii="Arial" w:eastAsia="宋体" w:hAnsi="Arial" w:cs="Arial"/>
          <w:kern w:val="1"/>
        </w:rPr>
      </w:pPr>
      <w:r>
        <w:rPr>
          <w:rFonts w:ascii="Arial" w:eastAsia="宋体" w:hAnsi="Arial" w:cs="Arial" w:hint="eastAsia"/>
          <w:kern w:val="1"/>
        </w:rPr>
        <w:t>过滤器：</w:t>
      </w:r>
      <w:r>
        <w:rPr>
          <w:rFonts w:ascii="Arial" w:eastAsia="宋体" w:hAnsi="Arial" w:cs="Arial" w:hint="eastAsia"/>
          <w:kern w:val="1"/>
        </w:rPr>
        <w:t>Nalgene</w:t>
      </w:r>
      <w:r>
        <w:rPr>
          <w:rFonts w:ascii="Arial" w:eastAsia="宋体" w:hAnsi="Arial" w:cs="Arial" w:hint="eastAsia"/>
          <w:kern w:val="1"/>
        </w:rPr>
        <w:t>，货号：</w:t>
      </w:r>
      <w:r>
        <w:rPr>
          <w:rFonts w:ascii="Arial" w:eastAsia="宋体" w:hAnsi="Arial" w:cs="Arial" w:hint="eastAsia"/>
          <w:kern w:val="1"/>
        </w:rPr>
        <w:t>3</w:t>
      </w:r>
      <w:r>
        <w:rPr>
          <w:rFonts w:ascii="Arial" w:eastAsia="宋体" w:hAnsi="Arial" w:cs="Arial"/>
          <w:kern w:val="1"/>
        </w:rPr>
        <w:t>00</w:t>
      </w:r>
      <w:r>
        <w:rPr>
          <w:rFonts w:ascii="Arial" w:eastAsia="宋体" w:hAnsi="Arial" w:cs="Arial" w:hint="eastAsia"/>
          <w:kern w:val="1"/>
        </w:rPr>
        <w:t>-</w:t>
      </w:r>
      <w:r>
        <w:rPr>
          <w:rFonts w:ascii="Arial" w:eastAsia="宋体" w:hAnsi="Arial" w:cs="Arial"/>
          <w:kern w:val="1"/>
        </w:rPr>
        <w:t>4050</w:t>
      </w:r>
    </w:p>
    <w:p w14:paraId="5EF96ADA" w14:textId="2EC4DAE5" w:rsidR="000848B5" w:rsidRDefault="000848B5" w:rsidP="00930B12">
      <w:pPr>
        <w:pStyle w:val="a5"/>
        <w:numPr>
          <w:ilvl w:val="0"/>
          <w:numId w:val="10"/>
        </w:numPr>
        <w:adjustRightInd w:val="0"/>
        <w:snapToGrid w:val="0"/>
        <w:contextualSpacing w:val="0"/>
        <w:rPr>
          <w:rFonts w:ascii="Arial" w:eastAsia="宋体" w:hAnsi="Arial" w:cs="Arial"/>
          <w:kern w:val="1"/>
        </w:rPr>
      </w:pPr>
      <w:r w:rsidRPr="000848B5">
        <w:rPr>
          <w:rFonts w:ascii="Arial" w:eastAsia="宋体" w:hAnsi="Arial" w:cs="Arial" w:hint="eastAsia"/>
          <w:kern w:val="1"/>
        </w:rPr>
        <w:t>琼脂糖凝胶电泳仪</w:t>
      </w:r>
      <w:r>
        <w:rPr>
          <w:rFonts w:ascii="Arial" w:eastAsia="宋体" w:hAnsi="Arial" w:cs="Arial" w:hint="eastAsia"/>
          <w:kern w:val="1"/>
        </w:rPr>
        <w:t>：北京市六一仪器厂，</w:t>
      </w:r>
      <w:r>
        <w:rPr>
          <w:rFonts w:ascii="Arial" w:eastAsia="宋体" w:hAnsi="Arial" w:cs="Arial" w:hint="eastAsia"/>
          <w:kern w:val="1"/>
        </w:rPr>
        <w:t>DYY</w:t>
      </w:r>
      <w:r>
        <w:rPr>
          <w:rFonts w:ascii="Arial" w:eastAsia="宋体" w:hAnsi="Arial" w:cs="Arial"/>
          <w:kern w:val="1"/>
        </w:rPr>
        <w:t>-6</w:t>
      </w:r>
      <w:r>
        <w:rPr>
          <w:rFonts w:ascii="Arial" w:eastAsia="宋体" w:hAnsi="Arial" w:cs="Arial" w:hint="eastAsia"/>
          <w:kern w:val="1"/>
        </w:rPr>
        <w:t>C</w:t>
      </w:r>
      <w:r>
        <w:rPr>
          <w:rFonts w:ascii="Arial" w:eastAsia="宋体" w:hAnsi="Arial" w:cs="Arial" w:hint="eastAsia"/>
          <w:kern w:val="1"/>
        </w:rPr>
        <w:t>型</w:t>
      </w:r>
    </w:p>
    <w:p w14:paraId="510E3DDC" w14:textId="3CCFE67D" w:rsidR="000848B5" w:rsidRDefault="000848B5" w:rsidP="00930B12">
      <w:pPr>
        <w:pStyle w:val="a5"/>
        <w:numPr>
          <w:ilvl w:val="0"/>
          <w:numId w:val="10"/>
        </w:numPr>
        <w:adjustRightInd w:val="0"/>
        <w:snapToGrid w:val="0"/>
        <w:contextualSpacing w:val="0"/>
        <w:rPr>
          <w:rFonts w:ascii="Arial" w:eastAsia="宋体" w:hAnsi="Arial" w:cs="Arial"/>
          <w:kern w:val="1"/>
        </w:rPr>
      </w:pPr>
      <w:r>
        <w:rPr>
          <w:rFonts w:ascii="Arial" w:eastAsia="宋体" w:hAnsi="Arial" w:cs="Arial" w:hint="eastAsia"/>
          <w:kern w:val="1"/>
        </w:rPr>
        <w:t>超微量紫外分光光度计：品牌</w:t>
      </w:r>
      <w:r>
        <w:rPr>
          <w:rFonts w:ascii="Arial" w:eastAsia="宋体" w:hAnsi="Arial" w:cs="Arial" w:hint="eastAsia"/>
          <w:kern w:val="1"/>
        </w:rPr>
        <w:t>Thermo</w:t>
      </w:r>
      <w:r>
        <w:rPr>
          <w:rFonts w:ascii="Arial" w:eastAsia="宋体" w:hAnsi="Arial" w:cs="Arial"/>
          <w:kern w:val="1"/>
        </w:rPr>
        <w:t xml:space="preserve"> </w:t>
      </w:r>
      <w:r>
        <w:rPr>
          <w:rFonts w:ascii="Arial" w:eastAsia="宋体" w:hAnsi="Arial" w:cs="Arial" w:hint="eastAsia"/>
          <w:kern w:val="1"/>
        </w:rPr>
        <w:t>Scientific</w:t>
      </w:r>
      <w:r>
        <w:rPr>
          <w:rFonts w:ascii="Arial" w:eastAsia="宋体" w:hAnsi="Arial" w:cs="Arial" w:hint="eastAsia"/>
          <w:kern w:val="1"/>
        </w:rPr>
        <w:t>，</w:t>
      </w:r>
      <w:r>
        <w:rPr>
          <w:rFonts w:ascii="Arial" w:eastAsia="宋体" w:hAnsi="Arial" w:cs="Arial" w:hint="eastAsia"/>
          <w:kern w:val="1"/>
        </w:rPr>
        <w:t>model</w:t>
      </w:r>
      <w:r>
        <w:rPr>
          <w:rFonts w:ascii="Arial" w:eastAsia="宋体" w:hAnsi="Arial" w:cs="Arial" w:hint="eastAsia"/>
          <w:kern w:val="1"/>
        </w:rPr>
        <w:t>：</w:t>
      </w:r>
      <w:r>
        <w:rPr>
          <w:rFonts w:ascii="Arial" w:eastAsia="宋体" w:hAnsi="Arial" w:cs="Arial" w:hint="eastAsia"/>
          <w:kern w:val="1"/>
        </w:rPr>
        <w:t>NANODROP</w:t>
      </w:r>
      <w:r>
        <w:rPr>
          <w:rFonts w:ascii="Arial" w:eastAsia="宋体" w:hAnsi="Arial" w:cs="Arial"/>
          <w:kern w:val="1"/>
        </w:rPr>
        <w:t xml:space="preserve"> 1000</w:t>
      </w:r>
    </w:p>
    <w:p w14:paraId="4CD4BEF4" w14:textId="2F0A6282" w:rsidR="00B97D6C" w:rsidRPr="00B97D6C" w:rsidRDefault="00B97D6C" w:rsidP="00B97D6C">
      <w:pPr>
        <w:pStyle w:val="af"/>
        <w:numPr>
          <w:ilvl w:val="0"/>
          <w:numId w:val="10"/>
        </w:numPr>
        <w:rPr>
          <w:rFonts w:ascii="Arial" w:hAnsi="Arial" w:cs="Arial"/>
        </w:rPr>
      </w:pPr>
      <w:r>
        <w:rPr>
          <w:rFonts w:ascii="宋体" w:eastAsia="宋体" w:hAnsi="宋体" w:cs="Arial" w:hint="eastAsia"/>
        </w:rPr>
        <w:t xml:space="preserve">浓缩仪:品牌 </w:t>
      </w:r>
      <w:r w:rsidRPr="00B97D6C">
        <w:rPr>
          <w:rFonts w:ascii="Arial" w:eastAsia="宋体" w:hAnsi="Arial" w:cs="Arial"/>
        </w:rPr>
        <w:t>E</w:t>
      </w:r>
      <w:r>
        <w:rPr>
          <w:rFonts w:ascii="Arial" w:hAnsi="Arial" w:cs="Arial"/>
        </w:rPr>
        <w:t>ppendorf</w:t>
      </w:r>
      <w:r>
        <w:rPr>
          <w:rFonts w:ascii="宋体" w:eastAsia="宋体" w:hAnsi="宋体" w:cs="Arial" w:hint="eastAsia"/>
        </w:rPr>
        <w:t>，</w:t>
      </w:r>
      <w:r>
        <w:rPr>
          <w:rFonts w:ascii="Arial" w:hAnsi="Arial" w:cs="Arial"/>
        </w:rPr>
        <w:t xml:space="preserve">model: Concentrator plus </w:t>
      </w:r>
      <w:r>
        <w:rPr>
          <w:rFonts w:ascii="宋体" w:eastAsia="宋体" w:hAnsi="宋体" w:cs="Arial" w:hint="eastAsia"/>
        </w:rPr>
        <w:t xml:space="preserve">真空离心浓缩仪 </w:t>
      </w:r>
    </w:p>
    <w:p w14:paraId="29A73101" w14:textId="77777777" w:rsidR="00250B9D" w:rsidRPr="00250B9D" w:rsidRDefault="00250B9D" w:rsidP="00930B12">
      <w:pPr>
        <w:adjustRightInd w:val="0"/>
        <w:snapToGrid w:val="0"/>
        <w:rPr>
          <w:rFonts w:ascii="Arial" w:eastAsia="宋体" w:hAnsi="Arial" w:cs="Arial"/>
          <w:color w:val="0000FF"/>
          <w:sz w:val="20"/>
          <w:szCs w:val="22"/>
        </w:rPr>
      </w:pPr>
    </w:p>
    <w:p w14:paraId="0E0FC6E9" w14:textId="34888D0F" w:rsidR="00250B9D" w:rsidRDefault="00250B9D" w:rsidP="00930B12">
      <w:pPr>
        <w:adjustRightInd w:val="0"/>
        <w:snapToGrid w:val="0"/>
        <w:rPr>
          <w:rFonts w:ascii="Arial" w:eastAsia="黑体" w:hAnsi="Arial" w:cs="Arial"/>
          <w:b/>
          <w:bCs/>
          <w:kern w:val="2"/>
        </w:rPr>
      </w:pPr>
      <w:r w:rsidRPr="00250B9D">
        <w:rPr>
          <w:rFonts w:ascii="Arial" w:eastAsia="黑体" w:hAnsi="Arial" w:cs="Arial" w:hint="eastAsia"/>
          <w:b/>
          <w:bCs/>
          <w:kern w:val="2"/>
        </w:rPr>
        <w:t>实验</w:t>
      </w:r>
      <w:r w:rsidRPr="00250B9D">
        <w:rPr>
          <w:rFonts w:ascii="Arial" w:eastAsia="黑体" w:hAnsi="Arial" w:cs="Arial"/>
          <w:b/>
          <w:bCs/>
          <w:kern w:val="2"/>
        </w:rPr>
        <w:t>步骤</w:t>
      </w:r>
    </w:p>
    <w:p w14:paraId="6ECD9BBC" w14:textId="107388B0" w:rsidR="009F108F" w:rsidRDefault="009F108F" w:rsidP="00930B12">
      <w:pPr>
        <w:pStyle w:val="a5"/>
        <w:numPr>
          <w:ilvl w:val="0"/>
          <w:numId w:val="12"/>
        </w:numPr>
        <w:adjustRightInd w:val="0"/>
        <w:snapToGrid w:val="0"/>
        <w:ind w:left="360"/>
        <w:contextualSpacing w:val="0"/>
        <w:rPr>
          <w:rFonts w:ascii="Arial" w:eastAsia="宋体" w:hAnsi="Arial" w:cs="Arial"/>
          <w:kern w:val="1"/>
        </w:rPr>
      </w:pPr>
      <w:r>
        <w:rPr>
          <w:rFonts w:ascii="Arial" w:eastAsia="宋体" w:hAnsi="Arial" w:cs="Arial" w:hint="eastAsia"/>
          <w:kern w:val="1"/>
        </w:rPr>
        <w:t>DNA</w:t>
      </w:r>
      <w:r>
        <w:rPr>
          <w:rFonts w:ascii="Arial" w:eastAsia="宋体" w:hAnsi="Arial" w:cs="Arial" w:hint="eastAsia"/>
          <w:kern w:val="1"/>
        </w:rPr>
        <w:t>提取准备工作：</w:t>
      </w:r>
    </w:p>
    <w:p w14:paraId="70BE65CF" w14:textId="28D7BA77" w:rsidR="00085220" w:rsidRDefault="00085220" w:rsidP="00930B12">
      <w:pPr>
        <w:pStyle w:val="a5"/>
        <w:adjustRightInd w:val="0"/>
        <w:snapToGrid w:val="0"/>
        <w:ind w:left="360"/>
        <w:contextualSpacing w:val="0"/>
        <w:rPr>
          <w:rFonts w:ascii="Arial" w:eastAsia="宋体" w:hAnsi="Arial" w:cs="Arial"/>
          <w:kern w:val="1"/>
        </w:rPr>
      </w:pPr>
      <w:r>
        <w:rPr>
          <w:rFonts w:ascii="Arial" w:eastAsia="宋体" w:hAnsi="Arial" w:cs="Arial" w:hint="eastAsia"/>
          <w:kern w:val="1"/>
        </w:rPr>
        <w:t>1</w:t>
      </w:r>
      <w:r>
        <w:rPr>
          <w:rFonts w:ascii="Arial" w:eastAsia="宋体" w:hAnsi="Arial" w:cs="Arial" w:hint="eastAsia"/>
          <w:kern w:val="1"/>
        </w:rPr>
        <w:t>）配置</w:t>
      </w:r>
      <w:r>
        <w:rPr>
          <w:rFonts w:ascii="Arial" w:eastAsia="宋体" w:hAnsi="Arial" w:cs="Arial" w:hint="eastAsia"/>
          <w:kern w:val="1"/>
        </w:rPr>
        <w:t>DNA</w:t>
      </w:r>
      <w:r>
        <w:rPr>
          <w:rFonts w:ascii="Arial" w:eastAsia="宋体" w:hAnsi="Arial" w:cs="Arial" w:hint="eastAsia"/>
          <w:kern w:val="1"/>
        </w:rPr>
        <w:t>提取所需的去腐试剂</w:t>
      </w:r>
      <w:r>
        <w:rPr>
          <w:rFonts w:ascii="Arial" w:eastAsia="宋体" w:hAnsi="Arial" w:cs="Arial" w:hint="eastAsia"/>
          <w:kern w:val="1"/>
        </w:rPr>
        <w:t>S</w:t>
      </w:r>
      <w:r w:rsidRPr="00085220">
        <w:rPr>
          <w:rFonts w:ascii="Arial" w:eastAsia="宋体" w:hAnsi="Arial" w:cs="Arial"/>
          <w:kern w:val="1"/>
          <w:vertAlign w:val="subscript"/>
        </w:rPr>
        <w:t>0</w:t>
      </w:r>
      <w:r w:rsidRPr="00085220">
        <w:rPr>
          <w:rFonts w:ascii="Arial" w:eastAsia="宋体" w:hAnsi="Arial" w:cs="Arial" w:hint="eastAsia"/>
          <w:kern w:val="1"/>
        </w:rPr>
        <w:t>、</w:t>
      </w:r>
      <w:r w:rsidRPr="009F108F">
        <w:rPr>
          <w:rFonts w:ascii="Arial" w:eastAsia="宋体" w:hAnsi="Arial" w:cs="Arial"/>
          <w:kern w:val="1"/>
        </w:rPr>
        <w:t>1%</w:t>
      </w:r>
      <w:r w:rsidRPr="009F108F">
        <w:rPr>
          <w:rFonts w:ascii="Arial" w:eastAsia="宋体" w:hAnsi="Arial" w:cs="Arial" w:hint="eastAsia"/>
          <w:kern w:val="1"/>
        </w:rPr>
        <w:t>焦磷酸盐</w:t>
      </w:r>
      <w:r w:rsidR="002B2FF6">
        <w:rPr>
          <w:rFonts w:ascii="Arial" w:eastAsia="宋体" w:hAnsi="Arial" w:cs="Arial" w:hint="eastAsia"/>
          <w:kern w:val="1"/>
        </w:rPr>
        <w:t>（</w:t>
      </w:r>
      <w:r w:rsidR="002B2FF6">
        <w:rPr>
          <w:rFonts w:ascii="Arial" w:eastAsia="宋体" w:hAnsi="Arial" w:cs="Arial" w:hint="eastAsia"/>
          <w:kern w:val="1"/>
        </w:rPr>
        <w:t>S</w:t>
      </w:r>
      <w:r w:rsidR="002B2FF6" w:rsidRPr="00760A59">
        <w:rPr>
          <w:rFonts w:ascii="Arial" w:eastAsia="宋体" w:hAnsi="Arial" w:cs="Arial"/>
          <w:kern w:val="1"/>
          <w:vertAlign w:val="subscript"/>
        </w:rPr>
        <w:t>1</w:t>
      </w:r>
      <w:r w:rsidR="002B2FF6" w:rsidRPr="00760A59">
        <w:rPr>
          <w:rFonts w:ascii="Arial" w:eastAsia="宋体" w:hAnsi="Arial" w:cs="Arial" w:hint="eastAsia"/>
          <w:kern w:val="1"/>
        </w:rPr>
        <w:t>）</w:t>
      </w:r>
      <w:r>
        <w:rPr>
          <w:rFonts w:ascii="Arial" w:eastAsia="宋体" w:hAnsi="Arial" w:cs="Arial" w:hint="eastAsia"/>
          <w:kern w:val="1"/>
        </w:rPr>
        <w:t>、</w:t>
      </w:r>
      <w:r w:rsidRPr="009F108F">
        <w:rPr>
          <w:rFonts w:ascii="Arial" w:eastAsia="宋体" w:hAnsi="Arial" w:cs="Arial"/>
          <w:kern w:val="1"/>
        </w:rPr>
        <w:t>5%</w:t>
      </w:r>
      <w:r w:rsidRPr="009F108F">
        <w:rPr>
          <w:rFonts w:ascii="Arial" w:eastAsia="宋体" w:hAnsi="Arial" w:cs="Arial" w:hint="eastAsia"/>
          <w:kern w:val="1"/>
        </w:rPr>
        <w:t>吐温</w:t>
      </w:r>
      <w:r w:rsidRPr="009F108F">
        <w:rPr>
          <w:rFonts w:ascii="Arial" w:eastAsia="宋体" w:hAnsi="Arial" w:cs="Arial" w:hint="eastAsia"/>
          <w:kern w:val="1"/>
        </w:rPr>
        <w:t>2</w:t>
      </w:r>
      <w:r w:rsidRPr="009F108F">
        <w:rPr>
          <w:rFonts w:ascii="Arial" w:eastAsia="宋体" w:hAnsi="Arial" w:cs="Arial"/>
          <w:kern w:val="1"/>
        </w:rPr>
        <w:t>0</w:t>
      </w:r>
      <w:r w:rsidR="002B2FF6">
        <w:rPr>
          <w:rFonts w:ascii="Arial" w:eastAsia="宋体" w:hAnsi="Arial" w:cs="Arial" w:hint="eastAsia"/>
          <w:kern w:val="1"/>
        </w:rPr>
        <w:t>（</w:t>
      </w:r>
      <w:r w:rsidR="002B2FF6">
        <w:rPr>
          <w:rFonts w:ascii="Arial" w:eastAsia="宋体" w:hAnsi="Arial" w:cs="Arial" w:hint="eastAsia"/>
          <w:kern w:val="1"/>
        </w:rPr>
        <w:t>S</w:t>
      </w:r>
      <w:r w:rsidR="002B2FF6" w:rsidRPr="00760A59">
        <w:rPr>
          <w:rFonts w:ascii="Arial" w:eastAsia="宋体" w:hAnsi="Arial" w:cs="Arial"/>
          <w:kern w:val="1"/>
          <w:vertAlign w:val="subscript"/>
        </w:rPr>
        <w:t>2</w:t>
      </w:r>
      <w:r w:rsidR="002B2FF6">
        <w:rPr>
          <w:rFonts w:ascii="Arial" w:eastAsia="宋体" w:hAnsi="Arial" w:cs="Arial" w:hint="eastAsia"/>
          <w:kern w:val="1"/>
        </w:rPr>
        <w:t>）</w:t>
      </w:r>
      <w:r>
        <w:rPr>
          <w:rFonts w:ascii="Arial" w:eastAsia="宋体" w:hAnsi="Arial" w:cs="Arial" w:hint="eastAsia"/>
          <w:kern w:val="1"/>
        </w:rPr>
        <w:t>与</w:t>
      </w:r>
      <w:r>
        <w:rPr>
          <w:rFonts w:ascii="Arial" w:eastAsia="宋体" w:hAnsi="Arial" w:cs="Arial" w:hint="eastAsia"/>
          <w:kern w:val="1"/>
        </w:rPr>
        <w:t>PBS</w:t>
      </w:r>
      <w:r>
        <w:rPr>
          <w:rFonts w:ascii="Arial" w:eastAsia="宋体" w:hAnsi="Arial" w:cs="Arial" w:hint="eastAsia"/>
          <w:kern w:val="1"/>
        </w:rPr>
        <w:t>缓冲液</w:t>
      </w:r>
      <w:r w:rsidRPr="00085220">
        <w:rPr>
          <w:rFonts w:ascii="Arial" w:eastAsia="宋体" w:hAnsi="Arial" w:cs="Arial" w:hint="eastAsia"/>
          <w:kern w:val="1"/>
        </w:rPr>
        <w:t>；</w:t>
      </w:r>
    </w:p>
    <w:p w14:paraId="72D95761" w14:textId="75374DCC" w:rsidR="0029091F" w:rsidRDefault="00085220" w:rsidP="00930B12">
      <w:pPr>
        <w:pStyle w:val="a5"/>
        <w:adjustRightInd w:val="0"/>
        <w:snapToGrid w:val="0"/>
        <w:ind w:left="360"/>
        <w:contextualSpacing w:val="0"/>
        <w:rPr>
          <w:rFonts w:ascii="Arial" w:eastAsia="宋体" w:hAnsi="Arial" w:cs="Arial"/>
          <w:kern w:val="1"/>
        </w:rPr>
      </w:pPr>
      <w:r>
        <w:rPr>
          <w:rFonts w:ascii="Arial" w:eastAsia="宋体" w:hAnsi="Arial" w:cs="Arial"/>
          <w:kern w:val="1"/>
        </w:rPr>
        <w:t>2</w:t>
      </w:r>
      <w:r>
        <w:rPr>
          <w:rFonts w:ascii="Arial" w:eastAsia="宋体" w:hAnsi="Arial" w:cs="Arial" w:hint="eastAsia"/>
          <w:kern w:val="1"/>
        </w:rPr>
        <w:t>）</w:t>
      </w:r>
      <w:r w:rsidR="009F108F">
        <w:rPr>
          <w:rFonts w:ascii="Arial" w:eastAsia="宋体" w:hAnsi="Arial" w:cs="Arial" w:hint="eastAsia"/>
          <w:kern w:val="1"/>
        </w:rPr>
        <w:t>将</w:t>
      </w:r>
      <w:r w:rsidR="009F108F" w:rsidRPr="009F108F">
        <w:rPr>
          <w:rFonts w:ascii="Arial" w:eastAsia="宋体" w:hAnsi="Arial" w:cs="Arial" w:hint="eastAsia"/>
          <w:kern w:val="1"/>
        </w:rPr>
        <w:t>5</w:t>
      </w:r>
      <w:r w:rsidR="009F108F" w:rsidRPr="009F108F">
        <w:rPr>
          <w:rFonts w:ascii="Arial" w:eastAsia="宋体" w:hAnsi="Arial" w:cs="Arial"/>
          <w:kern w:val="1"/>
        </w:rPr>
        <w:t>0</w:t>
      </w:r>
      <w:r w:rsidR="00930B12">
        <w:rPr>
          <w:rFonts w:ascii="Arial" w:eastAsia="宋体" w:hAnsi="Arial" w:cs="Arial"/>
          <w:kern w:val="1"/>
        </w:rPr>
        <w:t xml:space="preserve"> </w:t>
      </w:r>
      <w:r w:rsidR="004027C2">
        <w:rPr>
          <w:rFonts w:ascii="Arial" w:eastAsia="宋体" w:hAnsi="Arial" w:cs="Arial" w:hint="eastAsia"/>
          <w:kern w:val="1"/>
        </w:rPr>
        <w:t>mL</w:t>
      </w:r>
      <w:r w:rsidR="009F108F" w:rsidRPr="009F108F">
        <w:rPr>
          <w:rFonts w:ascii="Arial" w:eastAsia="宋体" w:hAnsi="Arial" w:cs="Arial"/>
          <w:kern w:val="1"/>
        </w:rPr>
        <w:t xml:space="preserve"> </w:t>
      </w:r>
      <w:r w:rsidR="009F108F" w:rsidRPr="009F108F">
        <w:rPr>
          <w:rFonts w:ascii="Arial" w:eastAsia="宋体" w:hAnsi="Arial" w:cs="Arial" w:hint="eastAsia"/>
          <w:kern w:val="1"/>
        </w:rPr>
        <w:t>N</w:t>
      </w:r>
      <w:r w:rsidR="009F108F" w:rsidRPr="009F108F">
        <w:rPr>
          <w:rFonts w:ascii="Arial" w:eastAsia="宋体" w:hAnsi="Arial" w:cs="Arial"/>
          <w:kern w:val="1"/>
        </w:rPr>
        <w:t>algene</w:t>
      </w:r>
      <w:r w:rsidR="009F108F">
        <w:rPr>
          <w:rFonts w:ascii="Arial" w:eastAsia="宋体" w:hAnsi="Arial" w:cs="Arial" w:hint="eastAsia"/>
          <w:kern w:val="1"/>
        </w:rPr>
        <w:t>聚四氟乙烯离心管</w:t>
      </w:r>
      <w:r w:rsidR="0029091F">
        <w:rPr>
          <w:rFonts w:ascii="Arial" w:eastAsia="宋体" w:hAnsi="Arial" w:cs="Arial" w:hint="eastAsia"/>
          <w:kern w:val="1"/>
        </w:rPr>
        <w:t>（为防止高压灭菌后管体变形，管盖与管体分别灭菌）</w:t>
      </w:r>
      <w:r w:rsidR="009F108F">
        <w:rPr>
          <w:rFonts w:ascii="Arial" w:eastAsia="宋体" w:hAnsi="Arial" w:cs="Arial" w:hint="eastAsia"/>
          <w:kern w:val="1"/>
        </w:rPr>
        <w:t>、</w:t>
      </w:r>
      <w:r>
        <w:rPr>
          <w:rFonts w:ascii="Arial" w:eastAsia="宋体" w:hAnsi="Arial" w:cs="Arial" w:hint="eastAsia"/>
          <w:kern w:val="1"/>
        </w:rPr>
        <w:t>5</w:t>
      </w:r>
      <w:r w:rsidR="00930B12">
        <w:rPr>
          <w:rFonts w:ascii="Arial" w:eastAsia="宋体" w:hAnsi="Arial" w:cs="Arial"/>
          <w:kern w:val="1"/>
        </w:rPr>
        <w:t xml:space="preserve"> </w:t>
      </w:r>
      <w:r w:rsidR="004027C2">
        <w:rPr>
          <w:rFonts w:ascii="Arial" w:eastAsia="宋体" w:hAnsi="Arial" w:cs="Arial" w:hint="eastAsia"/>
          <w:kern w:val="1"/>
        </w:rPr>
        <w:t>mL</w:t>
      </w:r>
      <w:r>
        <w:rPr>
          <w:rFonts w:ascii="Arial" w:eastAsia="宋体" w:hAnsi="Arial" w:cs="Arial" w:hint="eastAsia"/>
          <w:kern w:val="1"/>
        </w:rPr>
        <w:t>枪尖、抽滤装置</w:t>
      </w:r>
      <w:r w:rsidR="0029091F">
        <w:rPr>
          <w:rFonts w:ascii="Arial" w:eastAsia="宋体" w:hAnsi="Arial" w:cs="Arial" w:hint="eastAsia"/>
          <w:kern w:val="1"/>
        </w:rPr>
        <w:t>、</w:t>
      </w:r>
      <w:r>
        <w:rPr>
          <w:rFonts w:ascii="Arial" w:eastAsia="宋体" w:hAnsi="Arial" w:cs="Arial" w:hint="eastAsia"/>
          <w:kern w:val="1"/>
        </w:rPr>
        <w:t>去腐试剂</w:t>
      </w:r>
      <w:r>
        <w:rPr>
          <w:rFonts w:ascii="Arial" w:eastAsia="宋体" w:hAnsi="Arial" w:cs="Arial" w:hint="eastAsia"/>
          <w:kern w:val="1"/>
        </w:rPr>
        <w:t>S</w:t>
      </w:r>
      <w:r w:rsidRPr="00085220">
        <w:rPr>
          <w:rFonts w:ascii="Arial" w:eastAsia="宋体" w:hAnsi="Arial" w:cs="Arial"/>
          <w:kern w:val="1"/>
          <w:vertAlign w:val="subscript"/>
        </w:rPr>
        <w:t>0</w:t>
      </w:r>
      <w:r w:rsidR="0029091F">
        <w:rPr>
          <w:rFonts w:ascii="Arial" w:eastAsia="宋体" w:hAnsi="Arial" w:cs="Arial" w:hint="eastAsia"/>
          <w:kern w:val="1"/>
        </w:rPr>
        <w:t>、</w:t>
      </w:r>
      <w:r w:rsidR="0029091F" w:rsidRPr="009F108F">
        <w:rPr>
          <w:rFonts w:ascii="Arial" w:eastAsia="宋体" w:hAnsi="Arial" w:cs="Arial"/>
          <w:kern w:val="1"/>
        </w:rPr>
        <w:t>5%</w:t>
      </w:r>
      <w:r w:rsidR="0029091F" w:rsidRPr="009F108F">
        <w:rPr>
          <w:rFonts w:ascii="Arial" w:eastAsia="宋体" w:hAnsi="Arial" w:cs="Arial" w:hint="eastAsia"/>
          <w:kern w:val="1"/>
        </w:rPr>
        <w:t>吐温</w:t>
      </w:r>
      <w:r w:rsidR="0029091F" w:rsidRPr="009F108F">
        <w:rPr>
          <w:rFonts w:ascii="Arial" w:eastAsia="宋体" w:hAnsi="Arial" w:cs="Arial" w:hint="eastAsia"/>
          <w:kern w:val="1"/>
        </w:rPr>
        <w:t>2</w:t>
      </w:r>
      <w:r w:rsidR="0029091F" w:rsidRPr="009F108F">
        <w:rPr>
          <w:rFonts w:ascii="Arial" w:eastAsia="宋体" w:hAnsi="Arial" w:cs="Arial"/>
          <w:kern w:val="1"/>
        </w:rPr>
        <w:t>0</w:t>
      </w:r>
      <w:r w:rsidR="0029091F">
        <w:rPr>
          <w:rFonts w:ascii="Arial" w:eastAsia="宋体" w:hAnsi="Arial" w:cs="Arial" w:hint="eastAsia"/>
          <w:kern w:val="1"/>
        </w:rPr>
        <w:t>与</w:t>
      </w:r>
      <w:r w:rsidR="0029091F">
        <w:rPr>
          <w:rFonts w:ascii="Arial" w:eastAsia="宋体" w:hAnsi="Arial" w:cs="Arial" w:hint="eastAsia"/>
          <w:kern w:val="1"/>
        </w:rPr>
        <w:t>PBS</w:t>
      </w:r>
      <w:r w:rsidR="0029091F">
        <w:rPr>
          <w:rFonts w:ascii="Arial" w:eastAsia="宋体" w:hAnsi="Arial" w:cs="Arial" w:hint="eastAsia"/>
          <w:kern w:val="1"/>
        </w:rPr>
        <w:t>缓冲液</w:t>
      </w:r>
      <w:r>
        <w:rPr>
          <w:rFonts w:ascii="Arial" w:eastAsia="宋体" w:hAnsi="Arial" w:cs="Arial" w:hint="eastAsia"/>
          <w:kern w:val="1"/>
        </w:rPr>
        <w:t>置于灭菌器内进行高压蒸汽灭菌；</w:t>
      </w:r>
    </w:p>
    <w:p w14:paraId="75984CF7" w14:textId="7E619936" w:rsidR="009F108F" w:rsidRPr="00085220" w:rsidRDefault="0029091F" w:rsidP="00930B12">
      <w:pPr>
        <w:pStyle w:val="a5"/>
        <w:adjustRightInd w:val="0"/>
        <w:snapToGrid w:val="0"/>
        <w:ind w:left="360"/>
        <w:contextualSpacing w:val="0"/>
        <w:rPr>
          <w:rFonts w:ascii="Arial" w:eastAsia="宋体" w:hAnsi="Arial" w:cs="Arial"/>
          <w:kern w:val="1"/>
        </w:rPr>
      </w:pPr>
      <w:r>
        <w:rPr>
          <w:rFonts w:ascii="Arial" w:eastAsia="宋体" w:hAnsi="Arial" w:cs="Arial"/>
          <w:kern w:val="1"/>
        </w:rPr>
        <w:t>3</w:t>
      </w:r>
      <w:r>
        <w:rPr>
          <w:rFonts w:ascii="Arial" w:eastAsia="宋体" w:hAnsi="Arial" w:cs="Arial" w:hint="eastAsia"/>
          <w:kern w:val="1"/>
        </w:rPr>
        <w:t>）</w:t>
      </w:r>
      <w:r w:rsidR="00085220" w:rsidRPr="009F108F">
        <w:rPr>
          <w:rFonts w:ascii="Arial" w:eastAsia="宋体" w:hAnsi="Arial" w:cs="Arial"/>
          <w:kern w:val="1"/>
        </w:rPr>
        <w:t>1%</w:t>
      </w:r>
      <w:r w:rsidR="00085220" w:rsidRPr="009F108F">
        <w:rPr>
          <w:rFonts w:ascii="Arial" w:eastAsia="宋体" w:hAnsi="Arial" w:cs="Arial" w:hint="eastAsia"/>
          <w:kern w:val="1"/>
        </w:rPr>
        <w:t>焦磷酸盐</w:t>
      </w:r>
      <w:r w:rsidR="00085220">
        <w:rPr>
          <w:rFonts w:ascii="Arial" w:eastAsia="宋体" w:hAnsi="Arial" w:cs="Arial" w:hint="eastAsia"/>
          <w:kern w:val="1"/>
        </w:rPr>
        <w:t>使用</w:t>
      </w:r>
      <w:r>
        <w:rPr>
          <w:rFonts w:ascii="Arial" w:eastAsia="宋体" w:hAnsi="Arial" w:cs="Arial" w:hint="eastAsia"/>
          <w:kern w:val="1"/>
        </w:rPr>
        <w:t>0</w:t>
      </w:r>
      <w:r>
        <w:rPr>
          <w:rFonts w:ascii="Arial" w:eastAsia="宋体" w:hAnsi="Arial" w:cs="Arial"/>
          <w:kern w:val="1"/>
        </w:rPr>
        <w:t>.22</w:t>
      </w:r>
      <w:r w:rsidR="00930B12">
        <w:rPr>
          <w:rFonts w:ascii="Arial" w:eastAsia="宋体" w:hAnsi="Arial" w:cs="Arial"/>
          <w:kern w:val="1"/>
        </w:rPr>
        <w:t xml:space="preserve"> </w:t>
      </w:r>
      <w:r w:rsidR="0074438D" w:rsidRPr="00930B12">
        <w:rPr>
          <w:rFonts w:ascii="Arial" w:hAnsi="Arial" w:cs="Arial"/>
          <w:bCs/>
        </w:rPr>
        <w:t>µ</w:t>
      </w:r>
      <w:r>
        <w:rPr>
          <w:rFonts w:ascii="Arial" w:eastAsia="宋体" w:hAnsi="Arial" w:cs="Arial" w:hint="eastAsia"/>
          <w:kern w:val="1"/>
        </w:rPr>
        <w:t>m</w:t>
      </w:r>
      <w:r w:rsidR="00085220">
        <w:rPr>
          <w:rFonts w:ascii="Arial" w:eastAsia="宋体" w:hAnsi="Arial" w:cs="Arial" w:hint="eastAsia"/>
          <w:kern w:val="1"/>
        </w:rPr>
        <w:t>无菌滤膜进行过滤灭菌</w:t>
      </w:r>
      <w:r w:rsidR="00051C08">
        <w:rPr>
          <w:rFonts w:ascii="Arial" w:eastAsia="宋体" w:hAnsi="Arial" w:cs="Arial" w:hint="eastAsia"/>
          <w:kern w:val="1"/>
        </w:rPr>
        <w:t>；</w:t>
      </w:r>
    </w:p>
    <w:p w14:paraId="063ACBF6" w14:textId="4F959A0B" w:rsidR="00D5670E" w:rsidRPr="009F108F" w:rsidRDefault="00D5670E" w:rsidP="00930B12">
      <w:pPr>
        <w:pStyle w:val="a5"/>
        <w:numPr>
          <w:ilvl w:val="0"/>
          <w:numId w:val="12"/>
        </w:numPr>
        <w:adjustRightInd w:val="0"/>
        <w:snapToGrid w:val="0"/>
        <w:ind w:left="360"/>
        <w:contextualSpacing w:val="0"/>
        <w:rPr>
          <w:rFonts w:ascii="Arial" w:eastAsia="宋体" w:hAnsi="Arial" w:cs="Arial"/>
          <w:kern w:val="1"/>
        </w:rPr>
      </w:pPr>
      <w:r w:rsidRPr="009F108F">
        <w:rPr>
          <w:rFonts w:ascii="Arial" w:eastAsia="宋体" w:hAnsi="Arial" w:cs="Arial" w:hint="eastAsia"/>
          <w:kern w:val="1"/>
        </w:rPr>
        <w:t>样品前处理</w:t>
      </w:r>
      <w:r w:rsidR="002D4CA4" w:rsidRPr="009F108F">
        <w:rPr>
          <w:rFonts w:ascii="Arial" w:eastAsia="宋体" w:hAnsi="Arial" w:cs="Arial" w:hint="eastAsia"/>
          <w:kern w:val="1"/>
        </w:rPr>
        <w:t>：</w:t>
      </w:r>
    </w:p>
    <w:p w14:paraId="576E9478" w14:textId="54692C69" w:rsidR="0049292E" w:rsidRPr="009F108F" w:rsidRDefault="00250B9D" w:rsidP="00930B12">
      <w:pPr>
        <w:pStyle w:val="a5"/>
        <w:numPr>
          <w:ilvl w:val="0"/>
          <w:numId w:val="13"/>
        </w:numPr>
        <w:adjustRightInd w:val="0"/>
        <w:snapToGrid w:val="0"/>
        <w:ind w:left="720"/>
        <w:contextualSpacing w:val="0"/>
        <w:rPr>
          <w:rFonts w:ascii="Arial" w:eastAsia="宋体" w:hAnsi="Arial" w:cs="Arial"/>
          <w:kern w:val="1"/>
        </w:rPr>
      </w:pPr>
      <w:r w:rsidRPr="009F108F">
        <w:rPr>
          <w:rFonts w:ascii="Arial" w:eastAsia="宋体" w:hAnsi="Arial" w:cs="Arial" w:hint="eastAsia"/>
          <w:kern w:val="1"/>
        </w:rPr>
        <w:t>使用电子天平称取</w:t>
      </w:r>
      <w:r w:rsidR="007C189C" w:rsidRPr="009F108F">
        <w:rPr>
          <w:rFonts w:ascii="Arial" w:eastAsia="宋体" w:hAnsi="Arial" w:cs="Arial" w:hint="eastAsia"/>
          <w:kern w:val="1"/>
        </w:rPr>
        <w:t>约</w:t>
      </w:r>
      <w:r w:rsidR="001D0462" w:rsidRPr="009F108F">
        <w:rPr>
          <w:rFonts w:ascii="Arial" w:eastAsia="宋体" w:hAnsi="Arial" w:cs="Arial"/>
          <w:kern w:val="1"/>
        </w:rPr>
        <w:t>10</w:t>
      </w:r>
      <w:r w:rsidR="00930B12">
        <w:rPr>
          <w:rFonts w:ascii="Arial" w:eastAsia="宋体" w:hAnsi="Arial" w:cs="Arial"/>
          <w:kern w:val="1"/>
        </w:rPr>
        <w:t xml:space="preserve"> </w:t>
      </w:r>
      <w:r w:rsidRPr="009F108F">
        <w:rPr>
          <w:rFonts w:ascii="Arial" w:eastAsia="宋体" w:hAnsi="Arial" w:cs="Arial" w:hint="eastAsia"/>
          <w:kern w:val="1"/>
        </w:rPr>
        <w:t>g</w:t>
      </w:r>
      <w:r w:rsidR="001D0462" w:rsidRPr="009F108F">
        <w:rPr>
          <w:rFonts w:ascii="Arial" w:eastAsia="宋体" w:hAnsi="Arial" w:cs="Arial" w:hint="eastAsia"/>
          <w:kern w:val="1"/>
        </w:rPr>
        <w:t>土壤样品</w:t>
      </w:r>
      <w:r w:rsidRPr="009F108F">
        <w:rPr>
          <w:rFonts w:ascii="Arial" w:eastAsia="宋体" w:hAnsi="Arial" w:cs="Arial" w:hint="eastAsia"/>
          <w:kern w:val="1"/>
        </w:rPr>
        <w:t>，</w:t>
      </w:r>
      <w:r w:rsidR="00EF205E" w:rsidRPr="009F108F">
        <w:rPr>
          <w:rFonts w:ascii="Arial" w:eastAsia="宋体" w:hAnsi="Arial" w:cs="Arial" w:hint="eastAsia"/>
          <w:kern w:val="1"/>
        </w:rPr>
        <w:t>装入</w:t>
      </w:r>
      <w:r w:rsidR="00EF205E" w:rsidRPr="009F108F">
        <w:rPr>
          <w:rFonts w:ascii="Arial" w:eastAsia="宋体" w:hAnsi="Arial" w:cs="Arial" w:hint="eastAsia"/>
          <w:kern w:val="1"/>
        </w:rPr>
        <w:t>5</w:t>
      </w:r>
      <w:r w:rsidR="00EF205E" w:rsidRPr="009F108F">
        <w:rPr>
          <w:rFonts w:ascii="Arial" w:eastAsia="宋体" w:hAnsi="Arial" w:cs="Arial"/>
          <w:kern w:val="1"/>
        </w:rPr>
        <w:t>0</w:t>
      </w:r>
      <w:r w:rsidR="00930B12">
        <w:rPr>
          <w:rFonts w:ascii="Arial" w:eastAsia="宋体" w:hAnsi="Arial" w:cs="Arial"/>
          <w:kern w:val="1"/>
        </w:rPr>
        <w:t xml:space="preserve"> </w:t>
      </w:r>
      <w:r w:rsidR="004027C2">
        <w:rPr>
          <w:rFonts w:ascii="Arial" w:eastAsia="宋体" w:hAnsi="Arial" w:cs="Arial" w:hint="eastAsia"/>
          <w:kern w:val="1"/>
        </w:rPr>
        <w:t>mL</w:t>
      </w:r>
      <w:r w:rsidR="00EF205E" w:rsidRPr="009F108F">
        <w:rPr>
          <w:rFonts w:ascii="Arial" w:eastAsia="宋体" w:hAnsi="Arial" w:cs="Arial"/>
          <w:kern w:val="1"/>
        </w:rPr>
        <w:t xml:space="preserve"> </w:t>
      </w:r>
      <w:r w:rsidR="00EF205E" w:rsidRPr="009F108F">
        <w:rPr>
          <w:rFonts w:ascii="Arial" w:eastAsia="宋体" w:hAnsi="Arial" w:cs="Arial" w:hint="eastAsia"/>
          <w:kern w:val="1"/>
        </w:rPr>
        <w:t>N</w:t>
      </w:r>
      <w:r w:rsidR="00EF205E" w:rsidRPr="009F108F">
        <w:rPr>
          <w:rFonts w:ascii="Arial" w:eastAsia="宋体" w:hAnsi="Arial" w:cs="Arial"/>
          <w:kern w:val="1"/>
        </w:rPr>
        <w:t>algene</w:t>
      </w:r>
      <w:r w:rsidR="009F108F">
        <w:rPr>
          <w:rFonts w:ascii="Arial" w:eastAsia="宋体" w:hAnsi="Arial" w:cs="Arial" w:hint="eastAsia"/>
          <w:kern w:val="1"/>
        </w:rPr>
        <w:t>聚四氟乙烯</w:t>
      </w:r>
      <w:r w:rsidR="00EF205E" w:rsidRPr="009F108F">
        <w:rPr>
          <w:rFonts w:ascii="Arial" w:eastAsia="宋体" w:hAnsi="Arial" w:cs="Arial" w:hint="eastAsia"/>
          <w:kern w:val="1"/>
        </w:rPr>
        <w:t>无菌离心管内，</w:t>
      </w:r>
      <w:r w:rsidRPr="009F108F">
        <w:rPr>
          <w:rFonts w:ascii="Arial" w:eastAsia="宋体" w:hAnsi="Arial" w:cs="Arial" w:hint="eastAsia"/>
          <w:kern w:val="1"/>
        </w:rPr>
        <w:t>加入</w:t>
      </w:r>
      <w:r w:rsidR="001D118D" w:rsidRPr="009F108F">
        <w:rPr>
          <w:rFonts w:ascii="Arial" w:eastAsia="宋体" w:hAnsi="Arial" w:cs="Arial"/>
          <w:kern w:val="1"/>
        </w:rPr>
        <w:t>40</w:t>
      </w:r>
      <w:r w:rsidR="00930B12">
        <w:rPr>
          <w:rFonts w:ascii="Arial" w:eastAsia="宋体" w:hAnsi="Arial" w:cs="Arial"/>
          <w:kern w:val="1"/>
        </w:rPr>
        <w:t xml:space="preserve"> </w:t>
      </w:r>
      <w:r w:rsidR="004027C2">
        <w:rPr>
          <w:rFonts w:ascii="Arial" w:eastAsia="宋体" w:hAnsi="Arial" w:cs="Arial" w:hint="eastAsia"/>
          <w:kern w:val="1"/>
        </w:rPr>
        <w:t>mL</w:t>
      </w:r>
      <w:r w:rsidR="001D118D" w:rsidRPr="009F108F">
        <w:rPr>
          <w:rFonts w:ascii="Arial" w:eastAsia="宋体" w:hAnsi="Arial" w:cs="Arial" w:hint="eastAsia"/>
          <w:kern w:val="1"/>
        </w:rPr>
        <w:t>的去腐试剂</w:t>
      </w:r>
      <w:r w:rsidR="007C189C" w:rsidRPr="009F108F">
        <w:rPr>
          <w:rFonts w:ascii="Arial" w:eastAsia="宋体" w:hAnsi="Arial" w:cs="Arial" w:hint="eastAsia"/>
          <w:kern w:val="1"/>
        </w:rPr>
        <w:t>S</w:t>
      </w:r>
      <w:r w:rsidR="007C189C" w:rsidRPr="009F108F">
        <w:rPr>
          <w:rFonts w:ascii="Arial" w:eastAsia="宋体" w:hAnsi="Arial" w:cs="Arial"/>
          <w:kern w:val="1"/>
          <w:vertAlign w:val="subscript"/>
        </w:rPr>
        <w:t>0</w:t>
      </w:r>
      <w:r w:rsidR="001D118D" w:rsidRPr="009F108F">
        <w:rPr>
          <w:rFonts w:ascii="Arial" w:eastAsia="宋体" w:hAnsi="Arial" w:cs="Arial" w:hint="eastAsia"/>
          <w:kern w:val="1"/>
        </w:rPr>
        <w:t>，使用涡旋仪</w:t>
      </w:r>
      <w:r w:rsidR="00EF205E" w:rsidRPr="009F108F">
        <w:rPr>
          <w:rFonts w:ascii="Arial" w:eastAsia="宋体" w:hAnsi="Arial" w:cs="Arial" w:hint="eastAsia"/>
          <w:kern w:val="1"/>
        </w:rPr>
        <w:t>用</w:t>
      </w:r>
      <w:r w:rsidR="001D118D" w:rsidRPr="009F108F">
        <w:rPr>
          <w:rFonts w:ascii="Arial" w:eastAsia="宋体" w:hAnsi="Arial" w:cs="Arial" w:hint="eastAsia"/>
          <w:kern w:val="1"/>
        </w:rPr>
        <w:t>最大转速</w:t>
      </w:r>
      <w:r w:rsidR="007C189C" w:rsidRPr="009F108F">
        <w:rPr>
          <w:rFonts w:ascii="Arial" w:eastAsia="宋体" w:hAnsi="Arial" w:cs="Arial" w:hint="eastAsia"/>
          <w:kern w:val="1"/>
        </w:rPr>
        <w:t>（</w:t>
      </w:r>
      <w:r w:rsidR="007C189C" w:rsidRPr="009F108F">
        <w:rPr>
          <w:rFonts w:ascii="Arial" w:eastAsia="宋体" w:hAnsi="Arial" w:cs="Arial" w:hint="eastAsia"/>
          <w:kern w:val="1"/>
        </w:rPr>
        <w:t>Speed</w:t>
      </w:r>
      <w:r w:rsidR="007C189C" w:rsidRPr="009F108F">
        <w:rPr>
          <w:rFonts w:ascii="Arial" w:eastAsia="宋体" w:hAnsi="Arial" w:cs="Arial"/>
          <w:kern w:val="1"/>
        </w:rPr>
        <w:t>=10</w:t>
      </w:r>
      <w:r w:rsidR="007C189C" w:rsidRPr="009F108F">
        <w:rPr>
          <w:rFonts w:ascii="Arial" w:eastAsia="宋体" w:hAnsi="Arial" w:cs="Arial" w:hint="eastAsia"/>
          <w:kern w:val="1"/>
        </w:rPr>
        <w:t>）</w:t>
      </w:r>
      <w:r w:rsidR="001D118D" w:rsidRPr="009F108F">
        <w:rPr>
          <w:rFonts w:ascii="Arial" w:eastAsia="宋体" w:hAnsi="Arial" w:cs="Arial" w:hint="eastAsia"/>
          <w:kern w:val="1"/>
        </w:rPr>
        <w:t>涡旋</w:t>
      </w:r>
      <w:r w:rsidR="001D118D" w:rsidRPr="009F108F">
        <w:rPr>
          <w:rFonts w:ascii="Arial" w:eastAsia="宋体" w:hAnsi="Arial" w:cs="Arial"/>
          <w:kern w:val="1"/>
        </w:rPr>
        <w:t>10</w:t>
      </w:r>
      <w:r w:rsidR="00930B12">
        <w:rPr>
          <w:rFonts w:ascii="Arial" w:eastAsia="宋体" w:hAnsi="Arial" w:cs="Arial"/>
          <w:kern w:val="1"/>
        </w:rPr>
        <w:t xml:space="preserve"> </w:t>
      </w:r>
      <w:r w:rsidR="0004246B" w:rsidRPr="009F108F">
        <w:rPr>
          <w:rFonts w:ascii="Arial" w:eastAsia="宋体" w:hAnsi="Arial" w:cs="Arial" w:hint="eastAsia"/>
          <w:kern w:val="1"/>
        </w:rPr>
        <w:t>min</w:t>
      </w:r>
      <w:r w:rsidR="001D118D" w:rsidRPr="009F108F">
        <w:rPr>
          <w:rFonts w:ascii="Arial" w:eastAsia="宋体" w:hAnsi="Arial" w:cs="Arial" w:hint="eastAsia"/>
          <w:kern w:val="1"/>
        </w:rPr>
        <w:t>，</w:t>
      </w:r>
      <w:r w:rsidR="007C189C" w:rsidRPr="009F108F">
        <w:rPr>
          <w:rFonts w:ascii="Arial" w:eastAsia="宋体" w:hAnsi="Arial" w:cs="Arial" w:hint="eastAsia"/>
          <w:kern w:val="1"/>
        </w:rPr>
        <w:t>充分震荡，使样品与去腐试剂充分混合</w:t>
      </w:r>
      <w:r w:rsidR="0004246B" w:rsidRPr="009F108F">
        <w:rPr>
          <w:rFonts w:ascii="Arial" w:eastAsia="宋体" w:hAnsi="Arial" w:cs="Arial" w:hint="eastAsia"/>
          <w:kern w:val="1"/>
        </w:rPr>
        <w:t>；</w:t>
      </w:r>
    </w:p>
    <w:p w14:paraId="7D645606" w14:textId="21FC9071" w:rsidR="009F108F" w:rsidRPr="00085220" w:rsidRDefault="00085220" w:rsidP="00930B12">
      <w:pPr>
        <w:pStyle w:val="a5"/>
        <w:adjustRightInd w:val="0"/>
        <w:snapToGrid w:val="0"/>
        <w:contextualSpacing w:val="0"/>
        <w:rPr>
          <w:rFonts w:ascii="Arial" w:eastAsia="宋体" w:hAnsi="Arial" w:cs="Arial"/>
          <w:i/>
          <w:iCs/>
          <w:kern w:val="1"/>
        </w:rPr>
      </w:pPr>
      <w:r w:rsidRPr="00085220">
        <w:rPr>
          <w:rFonts w:ascii="Arial" w:eastAsia="宋体" w:hAnsi="Arial" w:cs="Arial" w:hint="eastAsia"/>
          <w:i/>
          <w:iCs/>
          <w:kern w:val="1"/>
        </w:rPr>
        <w:t>（注：</w:t>
      </w:r>
      <w:r w:rsidR="00586E1C" w:rsidRPr="00085220">
        <w:rPr>
          <w:rFonts w:ascii="Arial" w:eastAsia="宋体" w:hAnsi="Arial" w:cs="Arial" w:hint="eastAsia"/>
          <w:i/>
          <w:iCs/>
          <w:kern w:val="1"/>
        </w:rPr>
        <w:t>称取土壤样品的离心管必须使用可承受超速离心的无菌离心管</w:t>
      </w:r>
      <w:r w:rsidRPr="00085220">
        <w:rPr>
          <w:rFonts w:ascii="Arial" w:eastAsia="宋体" w:hAnsi="Arial" w:cs="Arial" w:hint="eastAsia"/>
          <w:i/>
          <w:iCs/>
          <w:kern w:val="1"/>
        </w:rPr>
        <w:t>）</w:t>
      </w:r>
    </w:p>
    <w:p w14:paraId="18F72ABB" w14:textId="4830E34F" w:rsidR="007C189C" w:rsidRPr="009F108F" w:rsidRDefault="007C189C" w:rsidP="00930B12">
      <w:pPr>
        <w:pStyle w:val="a5"/>
        <w:numPr>
          <w:ilvl w:val="0"/>
          <w:numId w:val="13"/>
        </w:numPr>
        <w:adjustRightInd w:val="0"/>
        <w:snapToGrid w:val="0"/>
        <w:ind w:left="720"/>
        <w:contextualSpacing w:val="0"/>
        <w:rPr>
          <w:rFonts w:ascii="Arial" w:eastAsia="宋体" w:hAnsi="Arial" w:cs="Arial"/>
          <w:kern w:val="1"/>
        </w:rPr>
      </w:pPr>
      <w:r w:rsidRPr="009F108F">
        <w:rPr>
          <w:rFonts w:ascii="Arial" w:eastAsia="宋体" w:hAnsi="Arial" w:cs="Arial" w:hint="eastAsia"/>
          <w:kern w:val="1"/>
        </w:rPr>
        <w:t>在</w:t>
      </w:r>
      <w:r w:rsidR="00085220">
        <w:rPr>
          <w:rFonts w:ascii="Arial" w:eastAsia="宋体" w:hAnsi="Arial" w:cs="Arial" w:hint="eastAsia"/>
          <w:kern w:val="1"/>
        </w:rPr>
        <w:t>转速</w:t>
      </w:r>
      <w:r w:rsidRPr="009F108F">
        <w:rPr>
          <w:rFonts w:ascii="Arial" w:eastAsia="宋体" w:hAnsi="Arial" w:cs="Arial" w:hint="eastAsia"/>
          <w:kern w:val="1"/>
        </w:rPr>
        <w:t>5</w:t>
      </w:r>
      <w:r w:rsidRPr="009F108F">
        <w:rPr>
          <w:rFonts w:ascii="Arial" w:eastAsia="宋体" w:hAnsi="Arial" w:cs="Arial"/>
          <w:kern w:val="1"/>
        </w:rPr>
        <w:t>000</w:t>
      </w:r>
      <w:r w:rsidR="00930B12">
        <w:rPr>
          <w:rFonts w:ascii="Arial" w:eastAsia="宋体" w:hAnsi="Arial" w:cs="Arial"/>
          <w:kern w:val="1"/>
        </w:rPr>
        <w:t xml:space="preserve"> </w:t>
      </w:r>
      <w:r w:rsidRPr="009F108F">
        <w:rPr>
          <w:rFonts w:ascii="Arial" w:eastAsia="宋体" w:hAnsi="Arial" w:cs="Arial" w:hint="eastAsia"/>
          <w:kern w:val="1"/>
        </w:rPr>
        <w:t>g</w:t>
      </w:r>
      <w:r w:rsidRPr="009F108F">
        <w:rPr>
          <w:rFonts w:ascii="Arial" w:eastAsia="宋体" w:hAnsi="Arial" w:cs="Arial" w:hint="eastAsia"/>
          <w:kern w:val="1"/>
        </w:rPr>
        <w:t>下离心</w:t>
      </w:r>
      <w:r w:rsidRPr="009F108F">
        <w:rPr>
          <w:rFonts w:ascii="Arial" w:eastAsia="宋体" w:hAnsi="Arial" w:cs="Arial" w:hint="eastAsia"/>
          <w:kern w:val="1"/>
        </w:rPr>
        <w:t>5</w:t>
      </w:r>
      <w:r w:rsidR="00930B12">
        <w:rPr>
          <w:rFonts w:ascii="Arial" w:eastAsia="宋体" w:hAnsi="Arial" w:cs="Arial"/>
          <w:kern w:val="1"/>
        </w:rPr>
        <w:t xml:space="preserve"> </w:t>
      </w:r>
      <w:r w:rsidR="0004246B" w:rsidRPr="009F108F">
        <w:rPr>
          <w:rFonts w:ascii="Arial" w:eastAsia="宋体" w:hAnsi="Arial" w:cs="Arial" w:hint="eastAsia"/>
          <w:kern w:val="1"/>
        </w:rPr>
        <w:t>min</w:t>
      </w:r>
      <w:r w:rsidRPr="009F108F">
        <w:rPr>
          <w:rFonts w:ascii="Arial" w:eastAsia="宋体" w:hAnsi="Arial" w:cs="Arial" w:hint="eastAsia"/>
          <w:kern w:val="1"/>
        </w:rPr>
        <w:t>，丢弃上清液，重复</w:t>
      </w:r>
      <w:r w:rsidR="002C5F14" w:rsidRPr="009F108F">
        <w:rPr>
          <w:rFonts w:ascii="Arial" w:eastAsia="宋体" w:hAnsi="Arial" w:cs="Arial"/>
          <w:kern w:val="1"/>
        </w:rPr>
        <w:t>2</w:t>
      </w:r>
      <w:r w:rsidRPr="009F108F">
        <w:rPr>
          <w:rFonts w:ascii="Arial" w:eastAsia="宋体" w:hAnsi="Arial" w:cs="Arial" w:hint="eastAsia"/>
          <w:kern w:val="1"/>
        </w:rPr>
        <w:t>次上述步骤，直至上清液无色透明</w:t>
      </w:r>
      <w:r w:rsidR="0004246B" w:rsidRPr="009F108F">
        <w:rPr>
          <w:rFonts w:ascii="Arial" w:eastAsia="宋体" w:hAnsi="Arial" w:cs="Arial" w:hint="eastAsia"/>
          <w:kern w:val="1"/>
        </w:rPr>
        <w:t>；</w:t>
      </w:r>
      <w:r w:rsidR="00085220" w:rsidRPr="00085220">
        <w:rPr>
          <w:rFonts w:ascii="Arial" w:eastAsia="宋体" w:hAnsi="Arial" w:cs="Arial" w:hint="eastAsia"/>
          <w:i/>
          <w:iCs/>
          <w:kern w:val="1"/>
        </w:rPr>
        <w:t>（注：</w:t>
      </w:r>
      <w:r w:rsidRPr="00085220">
        <w:rPr>
          <w:rFonts w:ascii="Arial" w:eastAsia="宋体" w:hAnsi="Arial" w:cs="Arial" w:hint="eastAsia"/>
          <w:i/>
          <w:iCs/>
          <w:kern w:val="1"/>
        </w:rPr>
        <w:t>如上清液仍然有色，可适当增加重复次数</w:t>
      </w:r>
      <w:r w:rsidR="00085220" w:rsidRPr="00085220">
        <w:rPr>
          <w:rFonts w:ascii="Arial" w:eastAsia="宋体" w:hAnsi="Arial" w:cs="Arial" w:hint="eastAsia"/>
          <w:i/>
          <w:iCs/>
          <w:kern w:val="1"/>
        </w:rPr>
        <w:t>）</w:t>
      </w:r>
    </w:p>
    <w:p w14:paraId="07CE4FB1" w14:textId="3283EF73" w:rsidR="00D5670E" w:rsidRPr="009F108F" w:rsidRDefault="00D5670E" w:rsidP="00930B12">
      <w:pPr>
        <w:pStyle w:val="a5"/>
        <w:numPr>
          <w:ilvl w:val="0"/>
          <w:numId w:val="12"/>
        </w:numPr>
        <w:adjustRightInd w:val="0"/>
        <w:snapToGrid w:val="0"/>
        <w:ind w:left="360"/>
        <w:contextualSpacing w:val="0"/>
        <w:rPr>
          <w:rFonts w:ascii="Arial" w:eastAsia="宋体" w:hAnsi="Arial" w:cs="Arial"/>
          <w:kern w:val="1"/>
        </w:rPr>
      </w:pPr>
      <w:r w:rsidRPr="009F108F">
        <w:rPr>
          <w:rFonts w:ascii="Arial" w:eastAsia="宋体" w:hAnsi="Arial" w:cs="Arial" w:hint="eastAsia"/>
          <w:kern w:val="1"/>
        </w:rPr>
        <w:t>细胞分离与富集</w:t>
      </w:r>
      <w:r w:rsidR="0099170D">
        <w:rPr>
          <w:rFonts w:ascii="Arial" w:eastAsia="宋体" w:hAnsi="Arial" w:cs="Arial" w:hint="eastAsia"/>
          <w:kern w:val="1"/>
        </w:rPr>
        <w:t>（见视频操作）</w:t>
      </w:r>
      <w:r w:rsidR="002D4CA4" w:rsidRPr="009F108F">
        <w:rPr>
          <w:rFonts w:ascii="Arial" w:eastAsia="宋体" w:hAnsi="Arial" w:cs="Arial" w:hint="eastAsia"/>
          <w:kern w:val="1"/>
        </w:rPr>
        <w:t>：</w:t>
      </w:r>
    </w:p>
    <w:p w14:paraId="719E8C95" w14:textId="69581E50" w:rsidR="00250B9D" w:rsidRPr="00085220" w:rsidRDefault="007C189C" w:rsidP="00930B12">
      <w:pPr>
        <w:pStyle w:val="a5"/>
        <w:numPr>
          <w:ilvl w:val="0"/>
          <w:numId w:val="16"/>
        </w:numPr>
        <w:adjustRightInd w:val="0"/>
        <w:snapToGrid w:val="0"/>
        <w:contextualSpacing w:val="0"/>
        <w:rPr>
          <w:rFonts w:ascii="Arial" w:eastAsia="宋体" w:hAnsi="Arial" w:cs="Arial"/>
          <w:kern w:val="1"/>
        </w:rPr>
      </w:pPr>
      <w:r w:rsidRPr="00085220">
        <w:rPr>
          <w:rFonts w:ascii="Arial" w:eastAsia="宋体" w:hAnsi="Arial" w:cs="Arial" w:hint="eastAsia"/>
          <w:kern w:val="1"/>
        </w:rPr>
        <w:t>向</w:t>
      </w:r>
      <w:r w:rsidR="00085220">
        <w:rPr>
          <w:rFonts w:ascii="Arial" w:eastAsia="宋体" w:hAnsi="Arial" w:cs="Arial" w:hint="eastAsia"/>
          <w:kern w:val="1"/>
        </w:rPr>
        <w:t>处理后的</w:t>
      </w:r>
      <w:r w:rsidRPr="00085220">
        <w:rPr>
          <w:rFonts w:ascii="Arial" w:eastAsia="宋体" w:hAnsi="Arial" w:cs="Arial" w:hint="eastAsia"/>
          <w:kern w:val="1"/>
        </w:rPr>
        <w:t>土壤样品内加入</w:t>
      </w:r>
      <w:r w:rsidRPr="00085220">
        <w:rPr>
          <w:rFonts w:ascii="Arial" w:eastAsia="宋体" w:hAnsi="Arial" w:cs="Arial"/>
          <w:kern w:val="1"/>
        </w:rPr>
        <w:t>2</w:t>
      </w:r>
      <w:r w:rsidR="00930B12">
        <w:rPr>
          <w:rFonts w:ascii="Arial" w:eastAsia="宋体" w:hAnsi="Arial" w:cs="Arial"/>
          <w:kern w:val="1"/>
        </w:rPr>
        <w:t xml:space="preserve"> </w:t>
      </w:r>
      <w:r w:rsidR="004027C2">
        <w:rPr>
          <w:rFonts w:ascii="Arial" w:eastAsia="宋体" w:hAnsi="Arial" w:cs="Arial" w:hint="eastAsia"/>
          <w:kern w:val="1"/>
        </w:rPr>
        <w:t>mL</w:t>
      </w:r>
      <w:r w:rsidRPr="00085220">
        <w:rPr>
          <w:rFonts w:ascii="Arial" w:eastAsia="宋体" w:hAnsi="Arial" w:cs="Arial" w:hint="eastAsia"/>
          <w:kern w:val="1"/>
        </w:rPr>
        <w:t xml:space="preserve"> </w:t>
      </w:r>
      <w:r w:rsidR="0085462E">
        <w:rPr>
          <w:rFonts w:ascii="Arial" w:eastAsia="宋体" w:hAnsi="Arial" w:cs="Arial" w:hint="eastAsia"/>
          <w:kern w:val="1"/>
        </w:rPr>
        <w:t>S</w:t>
      </w:r>
      <w:r w:rsidR="0085462E" w:rsidRPr="00760A59">
        <w:rPr>
          <w:rFonts w:ascii="Arial" w:eastAsia="宋体" w:hAnsi="Arial" w:cs="Arial"/>
          <w:kern w:val="1"/>
          <w:vertAlign w:val="subscript"/>
        </w:rPr>
        <w:t>1</w:t>
      </w:r>
      <w:r w:rsidR="00E97E79">
        <w:rPr>
          <w:rFonts w:ascii="Arial" w:eastAsia="宋体" w:hAnsi="Arial" w:cs="Arial" w:hint="eastAsia"/>
          <w:kern w:val="1"/>
        </w:rPr>
        <w:t>（终浓度为</w:t>
      </w:r>
      <w:r w:rsidR="00E97E79">
        <w:rPr>
          <w:rFonts w:ascii="Arial" w:eastAsia="宋体" w:hAnsi="Arial" w:cs="Arial" w:hint="eastAsia"/>
          <w:kern w:val="1"/>
        </w:rPr>
        <w:t>0</w:t>
      </w:r>
      <w:r w:rsidR="00E97E79">
        <w:rPr>
          <w:rFonts w:ascii="Arial" w:eastAsia="宋体" w:hAnsi="Arial" w:cs="Arial"/>
          <w:kern w:val="1"/>
        </w:rPr>
        <w:t>.1%</w:t>
      </w:r>
      <w:r w:rsidR="00E97E79">
        <w:rPr>
          <w:rFonts w:ascii="Arial" w:eastAsia="宋体" w:hAnsi="Arial" w:cs="Arial" w:hint="eastAsia"/>
          <w:kern w:val="1"/>
        </w:rPr>
        <w:t>）</w:t>
      </w:r>
      <w:r w:rsidRPr="00085220">
        <w:rPr>
          <w:rFonts w:ascii="Arial" w:eastAsia="宋体" w:hAnsi="Arial" w:cs="Arial" w:hint="eastAsia"/>
          <w:kern w:val="1"/>
        </w:rPr>
        <w:t>、</w:t>
      </w:r>
      <w:r w:rsidRPr="00085220">
        <w:rPr>
          <w:rFonts w:ascii="Arial" w:eastAsia="宋体" w:hAnsi="Arial" w:cs="Arial" w:hint="eastAsia"/>
          <w:kern w:val="1"/>
        </w:rPr>
        <w:t>2</w:t>
      </w:r>
      <w:r w:rsidR="00930B12">
        <w:rPr>
          <w:rFonts w:ascii="Arial" w:eastAsia="宋体" w:hAnsi="Arial" w:cs="Arial"/>
          <w:kern w:val="1"/>
        </w:rPr>
        <w:t xml:space="preserve"> </w:t>
      </w:r>
      <w:r w:rsidR="004027C2">
        <w:rPr>
          <w:rFonts w:ascii="Arial" w:eastAsia="宋体" w:hAnsi="Arial" w:cs="Arial" w:hint="eastAsia"/>
          <w:kern w:val="1"/>
        </w:rPr>
        <w:t>mL</w:t>
      </w:r>
      <w:r w:rsidRPr="00085220">
        <w:rPr>
          <w:rFonts w:ascii="Arial" w:eastAsia="宋体" w:hAnsi="Arial" w:cs="Arial"/>
          <w:kern w:val="1"/>
        </w:rPr>
        <w:t xml:space="preserve"> </w:t>
      </w:r>
      <w:r w:rsidR="0085462E">
        <w:rPr>
          <w:rFonts w:ascii="Arial" w:eastAsia="宋体" w:hAnsi="Arial" w:cs="Arial" w:hint="eastAsia"/>
          <w:kern w:val="1"/>
        </w:rPr>
        <w:t>S</w:t>
      </w:r>
      <w:r w:rsidR="0085462E" w:rsidRPr="00760A59">
        <w:rPr>
          <w:rFonts w:ascii="Arial" w:eastAsia="宋体" w:hAnsi="Arial" w:cs="Arial"/>
          <w:kern w:val="1"/>
          <w:vertAlign w:val="subscript"/>
        </w:rPr>
        <w:t>2</w:t>
      </w:r>
      <w:r w:rsidR="00E97E79">
        <w:rPr>
          <w:rFonts w:ascii="Arial" w:eastAsia="宋体" w:hAnsi="Arial" w:cs="Arial" w:hint="eastAsia"/>
          <w:kern w:val="1"/>
        </w:rPr>
        <w:t>（终浓度为</w:t>
      </w:r>
      <w:r w:rsidR="00E97E79">
        <w:rPr>
          <w:rFonts w:ascii="Arial" w:eastAsia="宋体" w:hAnsi="Arial" w:cs="Arial" w:hint="eastAsia"/>
          <w:kern w:val="1"/>
        </w:rPr>
        <w:t>0</w:t>
      </w:r>
      <w:r w:rsidR="00E97E79">
        <w:rPr>
          <w:rFonts w:ascii="Arial" w:eastAsia="宋体" w:hAnsi="Arial" w:cs="Arial"/>
          <w:kern w:val="1"/>
        </w:rPr>
        <w:t>.5%</w:t>
      </w:r>
      <w:r w:rsidR="00E97E79">
        <w:rPr>
          <w:rFonts w:ascii="Arial" w:eastAsia="宋体" w:hAnsi="Arial" w:cs="Arial" w:hint="eastAsia"/>
          <w:kern w:val="1"/>
        </w:rPr>
        <w:t>）</w:t>
      </w:r>
      <w:r w:rsidRPr="00085220">
        <w:rPr>
          <w:rFonts w:ascii="Arial" w:eastAsia="宋体" w:hAnsi="Arial" w:cs="Arial" w:hint="eastAsia"/>
          <w:kern w:val="1"/>
        </w:rPr>
        <w:t>以及</w:t>
      </w:r>
      <w:r w:rsidRPr="00085220">
        <w:rPr>
          <w:rFonts w:ascii="Arial" w:eastAsia="宋体" w:hAnsi="Arial" w:cs="Arial" w:hint="eastAsia"/>
          <w:kern w:val="1"/>
        </w:rPr>
        <w:t>1</w:t>
      </w:r>
      <w:r w:rsidRPr="00085220">
        <w:rPr>
          <w:rFonts w:ascii="Arial" w:eastAsia="宋体" w:hAnsi="Arial" w:cs="Arial"/>
          <w:kern w:val="1"/>
        </w:rPr>
        <w:t>6</w:t>
      </w:r>
      <w:r w:rsidR="00930B12">
        <w:rPr>
          <w:rFonts w:ascii="Arial" w:eastAsia="宋体" w:hAnsi="Arial" w:cs="Arial"/>
          <w:kern w:val="1"/>
        </w:rPr>
        <w:t xml:space="preserve"> </w:t>
      </w:r>
      <w:r w:rsidR="004027C2">
        <w:rPr>
          <w:rFonts w:ascii="Arial" w:eastAsia="宋体" w:hAnsi="Arial" w:cs="Arial" w:hint="eastAsia"/>
          <w:kern w:val="1"/>
        </w:rPr>
        <w:t>mL</w:t>
      </w:r>
      <w:r w:rsidRPr="00085220">
        <w:rPr>
          <w:rFonts w:ascii="Arial" w:eastAsia="宋体" w:hAnsi="Arial" w:cs="Arial" w:hint="eastAsia"/>
          <w:kern w:val="1"/>
        </w:rPr>
        <w:t>的</w:t>
      </w:r>
      <w:r w:rsidRPr="00085220">
        <w:rPr>
          <w:rFonts w:ascii="Arial" w:eastAsia="宋体" w:hAnsi="Arial" w:cs="Arial" w:hint="eastAsia"/>
          <w:kern w:val="1"/>
        </w:rPr>
        <w:t>PBS</w:t>
      </w:r>
      <w:r w:rsidR="0004246B" w:rsidRPr="00085220">
        <w:rPr>
          <w:rFonts w:ascii="Arial" w:eastAsia="宋体" w:hAnsi="Arial" w:cs="Arial" w:hint="eastAsia"/>
          <w:kern w:val="1"/>
        </w:rPr>
        <w:t>缓冲液</w:t>
      </w:r>
      <w:r w:rsidRPr="00085220">
        <w:rPr>
          <w:rFonts w:ascii="Arial" w:eastAsia="宋体" w:hAnsi="Arial" w:cs="Arial" w:hint="eastAsia"/>
          <w:kern w:val="1"/>
        </w:rPr>
        <w:t>，</w:t>
      </w:r>
      <w:r w:rsidR="00085220">
        <w:rPr>
          <w:rFonts w:ascii="Arial" w:eastAsia="宋体" w:hAnsi="Arial" w:cs="Arial" w:hint="eastAsia"/>
          <w:kern w:val="1"/>
        </w:rPr>
        <w:t>混合，将其</w:t>
      </w:r>
      <w:r w:rsidR="00250B9D" w:rsidRPr="00085220">
        <w:rPr>
          <w:rFonts w:ascii="Arial" w:eastAsia="宋体" w:hAnsi="Arial" w:cs="Arial" w:hint="eastAsia"/>
          <w:kern w:val="1"/>
        </w:rPr>
        <w:t>放置于涡旋仪上，使用</w:t>
      </w:r>
      <w:r w:rsidR="0090033C">
        <w:rPr>
          <w:rFonts w:ascii="Arial" w:eastAsia="宋体" w:hAnsi="Arial" w:cs="Arial" w:hint="eastAsia"/>
          <w:kern w:val="1"/>
        </w:rPr>
        <w:t>Speed</w:t>
      </w:r>
      <w:r w:rsidR="0090033C">
        <w:rPr>
          <w:rFonts w:ascii="Arial" w:eastAsia="宋体" w:hAnsi="Arial" w:cs="Arial"/>
          <w:kern w:val="1"/>
        </w:rPr>
        <w:t>=7</w:t>
      </w:r>
      <w:r w:rsidR="0090033C">
        <w:rPr>
          <w:rFonts w:ascii="Arial" w:eastAsia="宋体" w:hAnsi="Arial" w:cs="Arial" w:hint="eastAsia"/>
          <w:kern w:val="1"/>
        </w:rPr>
        <w:t>，</w:t>
      </w:r>
      <w:r w:rsidR="00250B9D" w:rsidRPr="00085220">
        <w:rPr>
          <w:rFonts w:ascii="Arial" w:eastAsia="宋体" w:hAnsi="Arial" w:cs="Arial" w:hint="eastAsia"/>
          <w:kern w:val="1"/>
        </w:rPr>
        <w:t>涡旋</w:t>
      </w:r>
      <w:r w:rsidR="00250B9D" w:rsidRPr="00085220">
        <w:rPr>
          <w:rFonts w:ascii="Arial" w:eastAsia="宋体" w:hAnsi="Arial" w:cs="Arial" w:hint="eastAsia"/>
          <w:kern w:val="1"/>
        </w:rPr>
        <w:t>30</w:t>
      </w:r>
      <w:r w:rsidR="00930B12">
        <w:rPr>
          <w:rFonts w:ascii="Arial" w:eastAsia="宋体" w:hAnsi="Arial" w:cs="Arial"/>
          <w:kern w:val="1"/>
        </w:rPr>
        <w:t xml:space="preserve"> </w:t>
      </w:r>
      <w:r w:rsidR="00250B9D" w:rsidRPr="00085220">
        <w:rPr>
          <w:rFonts w:ascii="Arial" w:eastAsia="宋体" w:hAnsi="Arial" w:cs="Arial" w:hint="eastAsia"/>
          <w:kern w:val="1"/>
        </w:rPr>
        <w:t>min</w:t>
      </w:r>
      <w:r w:rsidR="0004246B" w:rsidRPr="00085220">
        <w:rPr>
          <w:rFonts w:ascii="Arial" w:eastAsia="宋体" w:hAnsi="Arial" w:cs="Arial" w:hint="eastAsia"/>
          <w:kern w:val="1"/>
        </w:rPr>
        <w:t>；</w:t>
      </w:r>
    </w:p>
    <w:p w14:paraId="2A9D1129" w14:textId="56E2905B" w:rsidR="002C5F14" w:rsidRPr="00085220" w:rsidRDefault="00CF5818" w:rsidP="00930B12">
      <w:pPr>
        <w:pStyle w:val="a5"/>
        <w:numPr>
          <w:ilvl w:val="0"/>
          <w:numId w:val="16"/>
        </w:numPr>
        <w:adjustRightInd w:val="0"/>
        <w:snapToGrid w:val="0"/>
        <w:contextualSpacing w:val="0"/>
        <w:rPr>
          <w:rFonts w:ascii="Arial" w:eastAsia="宋体" w:hAnsi="Arial" w:cs="Arial"/>
          <w:kern w:val="1"/>
        </w:rPr>
      </w:pPr>
      <w:r w:rsidRPr="00085220">
        <w:rPr>
          <w:rFonts w:ascii="Arial" w:eastAsia="宋体" w:hAnsi="Arial" w:cs="Arial" w:hint="eastAsia"/>
          <w:kern w:val="1"/>
        </w:rPr>
        <w:t>向</w:t>
      </w:r>
      <w:r w:rsidR="00EF205E" w:rsidRPr="00085220">
        <w:rPr>
          <w:rFonts w:ascii="Arial" w:eastAsia="宋体" w:hAnsi="Arial" w:cs="Arial" w:hint="eastAsia"/>
          <w:kern w:val="1"/>
        </w:rPr>
        <w:t>上一步得到的混合液</w:t>
      </w:r>
      <w:r w:rsidR="009D6D66">
        <w:rPr>
          <w:rFonts w:ascii="Arial" w:eastAsia="宋体" w:hAnsi="Arial" w:cs="Arial" w:hint="eastAsia"/>
          <w:kern w:val="1"/>
        </w:rPr>
        <w:t>底部</w:t>
      </w:r>
      <w:r w:rsidR="00EF205E" w:rsidRPr="00085220">
        <w:rPr>
          <w:rFonts w:ascii="Arial" w:eastAsia="宋体" w:hAnsi="Arial" w:cs="Arial" w:hint="eastAsia"/>
          <w:kern w:val="1"/>
        </w:rPr>
        <w:t>缓慢</w:t>
      </w:r>
      <w:r w:rsidRPr="00085220">
        <w:rPr>
          <w:rFonts w:ascii="Arial" w:eastAsia="宋体" w:hAnsi="Arial" w:cs="Arial" w:hint="eastAsia"/>
          <w:kern w:val="1"/>
        </w:rPr>
        <w:t>加入</w:t>
      </w:r>
      <w:r w:rsidRPr="00085220">
        <w:rPr>
          <w:rFonts w:ascii="Arial" w:eastAsia="宋体" w:hAnsi="Arial" w:cs="Arial"/>
          <w:kern w:val="1"/>
        </w:rPr>
        <w:t>15</w:t>
      </w:r>
      <w:r w:rsidR="004027C2">
        <w:rPr>
          <w:rFonts w:ascii="Arial" w:eastAsia="宋体" w:hAnsi="Arial" w:cs="Arial" w:hint="eastAsia"/>
          <w:kern w:val="1"/>
        </w:rPr>
        <w:t>mL</w:t>
      </w:r>
      <w:r w:rsidRPr="00085220">
        <w:rPr>
          <w:rFonts w:ascii="Arial" w:eastAsia="宋体" w:hAnsi="Arial" w:cs="Arial" w:hint="eastAsia"/>
          <w:kern w:val="1"/>
        </w:rPr>
        <w:t>的</w:t>
      </w:r>
      <w:proofErr w:type="spellStart"/>
      <w:r w:rsidR="00997780" w:rsidRPr="00437E22">
        <w:rPr>
          <w:rFonts w:ascii="Arial" w:eastAsia="宋体" w:hAnsi="Arial" w:cs="Arial" w:hint="eastAsia"/>
          <w:kern w:val="1"/>
        </w:rPr>
        <w:t>OptiPrep</w:t>
      </w:r>
      <w:r w:rsidR="00997780" w:rsidRPr="00437E22">
        <w:rPr>
          <w:rFonts w:ascii="Arial" w:eastAsia="宋体" w:hAnsi="Arial" w:cs="Arial" w:hint="eastAsia"/>
          <w:kern w:val="1"/>
          <w:vertAlign w:val="superscript"/>
        </w:rPr>
        <w:t>TM</w:t>
      </w:r>
      <w:proofErr w:type="spellEnd"/>
      <w:r w:rsidRPr="00085220">
        <w:rPr>
          <w:rFonts w:ascii="Arial" w:eastAsia="宋体" w:hAnsi="Arial" w:cs="Arial" w:hint="eastAsia"/>
          <w:kern w:val="1"/>
        </w:rPr>
        <w:t>细菌分离液</w:t>
      </w:r>
      <w:r w:rsidR="0004246B" w:rsidRPr="00085220">
        <w:rPr>
          <w:rFonts w:ascii="Arial" w:eastAsia="宋体" w:hAnsi="Arial" w:cs="Arial" w:hint="eastAsia"/>
          <w:kern w:val="1"/>
        </w:rPr>
        <w:t>；</w:t>
      </w:r>
    </w:p>
    <w:p w14:paraId="4DBDDBE7" w14:textId="2DF1A3DE" w:rsidR="00085220" w:rsidRPr="00997780" w:rsidRDefault="00997780" w:rsidP="00930B12">
      <w:pPr>
        <w:pStyle w:val="a5"/>
        <w:adjustRightInd w:val="0"/>
        <w:snapToGrid w:val="0"/>
        <w:contextualSpacing w:val="0"/>
        <w:rPr>
          <w:rFonts w:ascii="Arial" w:eastAsia="宋体" w:hAnsi="Arial" w:cs="Arial"/>
          <w:i/>
          <w:iCs/>
          <w:kern w:val="1"/>
        </w:rPr>
      </w:pPr>
      <w:r w:rsidRPr="00997780">
        <w:rPr>
          <w:rFonts w:ascii="Arial" w:eastAsia="宋体" w:hAnsi="Arial" w:cs="Arial" w:hint="eastAsia"/>
          <w:i/>
          <w:iCs/>
          <w:kern w:val="1"/>
        </w:rPr>
        <w:lastRenderedPageBreak/>
        <w:t>（</w:t>
      </w:r>
      <w:r w:rsidR="00085220" w:rsidRPr="00997780">
        <w:rPr>
          <w:rFonts w:ascii="Arial" w:eastAsia="宋体" w:hAnsi="Arial" w:cs="Arial" w:hint="eastAsia"/>
          <w:i/>
          <w:iCs/>
          <w:kern w:val="1"/>
        </w:rPr>
        <w:t>注：</w:t>
      </w:r>
      <w:r w:rsidR="00CD2DAD" w:rsidRPr="00997780">
        <w:rPr>
          <w:rFonts w:ascii="Arial" w:eastAsia="宋体" w:hAnsi="Arial" w:cs="Arial" w:hint="eastAsia"/>
          <w:i/>
          <w:iCs/>
          <w:kern w:val="1"/>
        </w:rPr>
        <w:t>分</w:t>
      </w:r>
      <w:r w:rsidR="00CD2DAD" w:rsidRPr="00997780">
        <w:rPr>
          <w:rFonts w:ascii="Arial" w:eastAsia="宋体" w:hAnsi="Arial" w:cs="Arial" w:hint="eastAsia"/>
          <w:i/>
          <w:iCs/>
          <w:kern w:val="1"/>
        </w:rPr>
        <w:t>3</w:t>
      </w:r>
      <w:r w:rsidR="00CD2DAD" w:rsidRPr="00997780">
        <w:rPr>
          <w:rFonts w:ascii="Arial" w:eastAsia="宋体" w:hAnsi="Arial" w:cs="Arial" w:hint="eastAsia"/>
          <w:i/>
          <w:iCs/>
          <w:kern w:val="1"/>
        </w:rPr>
        <w:t>次</w:t>
      </w:r>
      <w:r w:rsidR="00085220" w:rsidRPr="00997780">
        <w:rPr>
          <w:rFonts w:ascii="Arial" w:eastAsia="宋体" w:hAnsi="Arial" w:cs="Arial" w:hint="eastAsia"/>
          <w:i/>
          <w:iCs/>
          <w:kern w:val="1"/>
        </w:rPr>
        <w:t>、</w:t>
      </w:r>
      <w:r w:rsidR="00CD2DAD" w:rsidRPr="00997780">
        <w:rPr>
          <w:rFonts w:ascii="Arial" w:eastAsia="宋体" w:hAnsi="Arial" w:cs="Arial" w:hint="eastAsia"/>
          <w:i/>
          <w:iCs/>
          <w:kern w:val="1"/>
        </w:rPr>
        <w:t>每次</w:t>
      </w:r>
      <w:r w:rsidR="00CD2DAD" w:rsidRPr="00997780">
        <w:rPr>
          <w:rFonts w:ascii="Arial" w:eastAsia="宋体" w:hAnsi="Arial" w:cs="Arial" w:hint="eastAsia"/>
          <w:i/>
          <w:iCs/>
          <w:kern w:val="1"/>
        </w:rPr>
        <w:t>5</w:t>
      </w:r>
      <w:r w:rsidR="00930B12">
        <w:rPr>
          <w:rFonts w:ascii="Arial" w:eastAsia="宋体" w:hAnsi="Arial" w:cs="Arial"/>
          <w:i/>
          <w:iCs/>
          <w:kern w:val="1"/>
        </w:rPr>
        <w:t xml:space="preserve"> </w:t>
      </w:r>
      <w:r w:rsidR="004027C2">
        <w:rPr>
          <w:rFonts w:ascii="Arial" w:eastAsia="宋体" w:hAnsi="Arial" w:cs="Arial" w:hint="eastAsia"/>
          <w:i/>
          <w:iCs/>
          <w:kern w:val="1"/>
        </w:rPr>
        <w:t>mL</w:t>
      </w:r>
      <w:r w:rsidRPr="00997780">
        <w:rPr>
          <w:rFonts w:ascii="Arial" w:eastAsia="宋体" w:hAnsi="Arial" w:cs="Arial" w:hint="eastAsia"/>
          <w:i/>
          <w:iCs/>
          <w:kern w:val="1"/>
        </w:rPr>
        <w:t>，</w:t>
      </w:r>
      <w:r w:rsidR="00EB6062">
        <w:rPr>
          <w:rFonts w:ascii="Arial" w:eastAsia="宋体" w:hAnsi="Arial" w:cs="Arial" w:hint="eastAsia"/>
          <w:i/>
          <w:iCs/>
          <w:kern w:val="1"/>
        </w:rPr>
        <w:t>将枪尖</w:t>
      </w:r>
      <w:r w:rsidR="00CD2DAD" w:rsidRPr="00997780">
        <w:rPr>
          <w:rFonts w:ascii="Arial" w:eastAsia="宋体" w:hAnsi="Arial" w:cs="Arial" w:hint="eastAsia"/>
          <w:i/>
          <w:iCs/>
          <w:kern w:val="1"/>
        </w:rPr>
        <w:t>伸入</w:t>
      </w:r>
      <w:r w:rsidR="00EB6062">
        <w:rPr>
          <w:rFonts w:ascii="Arial" w:eastAsia="宋体" w:hAnsi="Arial" w:cs="Arial" w:hint="eastAsia"/>
          <w:i/>
          <w:iCs/>
          <w:kern w:val="1"/>
        </w:rPr>
        <w:t>到</w:t>
      </w:r>
      <w:r w:rsidR="00CD2DAD" w:rsidRPr="00997780">
        <w:rPr>
          <w:rFonts w:ascii="Arial" w:eastAsia="宋体" w:hAnsi="Arial" w:cs="Arial" w:hint="eastAsia"/>
          <w:i/>
          <w:iCs/>
          <w:kern w:val="1"/>
        </w:rPr>
        <w:t>离心管</w:t>
      </w:r>
      <w:r w:rsidR="00EB6062">
        <w:rPr>
          <w:rFonts w:ascii="Arial" w:eastAsia="宋体" w:hAnsi="Arial" w:cs="Arial" w:hint="eastAsia"/>
          <w:i/>
          <w:iCs/>
          <w:kern w:val="1"/>
        </w:rPr>
        <w:t>的</w:t>
      </w:r>
      <w:r w:rsidR="00CD2DAD" w:rsidRPr="0074438D">
        <w:rPr>
          <w:rFonts w:ascii="Arial" w:eastAsia="宋体" w:hAnsi="Arial" w:cs="Arial" w:hint="eastAsia"/>
          <w:b/>
          <w:bCs/>
          <w:i/>
          <w:iCs/>
          <w:kern w:val="1"/>
        </w:rPr>
        <w:t>底部</w:t>
      </w:r>
      <w:r w:rsidR="00CD2DAD" w:rsidRPr="00997780">
        <w:rPr>
          <w:rFonts w:ascii="Arial" w:eastAsia="宋体" w:hAnsi="Arial" w:cs="Arial" w:hint="eastAsia"/>
          <w:i/>
          <w:iCs/>
          <w:kern w:val="1"/>
        </w:rPr>
        <w:t>缓慢加入</w:t>
      </w:r>
      <w:r w:rsidR="00E24795">
        <w:rPr>
          <w:rFonts w:ascii="Arial" w:eastAsia="宋体" w:hAnsi="Arial" w:cs="Arial" w:hint="eastAsia"/>
          <w:i/>
          <w:iCs/>
          <w:kern w:val="1"/>
        </w:rPr>
        <w:t>，切记加入后不要倒转，摇晃离心管，防止分离液与上部水体混合，导致分层失败。</w:t>
      </w:r>
      <w:r w:rsidRPr="00997780">
        <w:rPr>
          <w:rFonts w:ascii="Arial" w:eastAsia="宋体" w:hAnsi="Arial" w:cs="Arial" w:hint="eastAsia"/>
          <w:i/>
          <w:iCs/>
          <w:kern w:val="1"/>
        </w:rPr>
        <w:t>）</w:t>
      </w:r>
    </w:p>
    <w:p w14:paraId="236CD34A" w14:textId="1ED17E7A" w:rsidR="0074438D" w:rsidRDefault="002201D0" w:rsidP="00930B12">
      <w:pPr>
        <w:pStyle w:val="a5"/>
        <w:numPr>
          <w:ilvl w:val="0"/>
          <w:numId w:val="16"/>
        </w:numPr>
        <w:adjustRightInd w:val="0"/>
        <w:snapToGrid w:val="0"/>
        <w:contextualSpacing w:val="0"/>
        <w:rPr>
          <w:rFonts w:ascii="Arial" w:eastAsia="宋体" w:hAnsi="Arial" w:cs="Arial"/>
          <w:kern w:val="1"/>
        </w:rPr>
      </w:pPr>
      <w:r>
        <w:rPr>
          <w:rFonts w:ascii="Arial" w:eastAsia="宋体" w:hAnsi="Arial" w:cs="Arial"/>
          <w:noProof/>
          <w:kern w:val="1"/>
        </w:rPr>
        <w:drawing>
          <wp:anchor distT="0" distB="0" distL="114300" distR="114300" simplePos="0" relativeHeight="251664384" behindDoc="0" locked="0" layoutInCell="1" allowOverlap="1" wp14:anchorId="6DA86B96" wp14:editId="6F7C5655">
            <wp:simplePos x="0" y="0"/>
            <wp:positionH relativeFrom="column">
              <wp:posOffset>128270</wp:posOffset>
            </wp:positionH>
            <wp:positionV relativeFrom="paragraph">
              <wp:posOffset>1115695</wp:posOffset>
            </wp:positionV>
            <wp:extent cx="5760720" cy="2023110"/>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14:sizeRelH relativeFrom="page">
              <wp14:pctWidth>0</wp14:pctWidth>
            </wp14:sizeRelH>
            <wp14:sizeRelV relativeFrom="page">
              <wp14:pctHeight>0</wp14:pctHeight>
            </wp14:sizeRelV>
          </wp:anchor>
        </w:drawing>
      </w:r>
      <w:r w:rsidR="0053256E" w:rsidRPr="0053256E">
        <w:rPr>
          <w:rFonts w:ascii="Arial" w:eastAsia="宋体" w:hAnsi="Arial" w:cs="Arial" w:hint="eastAsia"/>
          <w:kern w:val="1"/>
        </w:rPr>
        <w:t>提前预冷离心机至</w:t>
      </w:r>
      <w:r w:rsidR="0053256E" w:rsidRPr="0053256E">
        <w:rPr>
          <w:rFonts w:ascii="Arial" w:eastAsia="宋体" w:hAnsi="Arial" w:cs="Arial" w:hint="eastAsia"/>
          <w:kern w:val="1"/>
        </w:rPr>
        <w:t>4</w:t>
      </w:r>
      <w:r w:rsidR="0053256E" w:rsidRPr="0053256E">
        <w:rPr>
          <w:rFonts w:ascii="Arial" w:eastAsia="宋体" w:hAnsi="Arial" w:cs="Arial" w:hint="eastAsia"/>
          <w:kern w:val="1"/>
        </w:rPr>
        <w:t>℃，</w:t>
      </w:r>
      <w:r w:rsidR="00250B9D" w:rsidRPr="00085220">
        <w:rPr>
          <w:rFonts w:ascii="Arial" w:eastAsia="宋体" w:hAnsi="Arial" w:cs="Arial" w:hint="eastAsia"/>
          <w:kern w:val="1"/>
        </w:rPr>
        <w:t>将样品</w:t>
      </w:r>
      <w:r w:rsidR="00CF5818" w:rsidRPr="00085220">
        <w:rPr>
          <w:rFonts w:ascii="Arial" w:eastAsia="宋体" w:hAnsi="Arial" w:cs="Arial" w:hint="eastAsia"/>
          <w:kern w:val="1"/>
        </w:rPr>
        <w:t>混合液</w:t>
      </w:r>
      <w:r w:rsidR="00250B9D" w:rsidRPr="00085220">
        <w:rPr>
          <w:rFonts w:ascii="Arial" w:eastAsia="宋体" w:hAnsi="Arial" w:cs="Arial" w:hint="eastAsia"/>
          <w:kern w:val="1"/>
        </w:rPr>
        <w:t>在</w:t>
      </w:r>
      <w:r w:rsidR="00E24795">
        <w:rPr>
          <w:rFonts w:ascii="Arial" w:eastAsia="宋体" w:hAnsi="Arial" w:cs="Arial" w:hint="eastAsia"/>
          <w:kern w:val="1"/>
        </w:rPr>
        <w:t>4</w:t>
      </w:r>
      <w:r w:rsidR="00E24795">
        <w:rPr>
          <w:rFonts w:ascii="Arial" w:eastAsia="宋体" w:hAnsi="Arial" w:cs="Arial" w:hint="eastAsia"/>
          <w:kern w:val="1"/>
        </w:rPr>
        <w:t>℃，</w:t>
      </w:r>
      <w:r w:rsidR="00EB6062">
        <w:rPr>
          <w:rFonts w:ascii="Arial" w:eastAsia="宋体" w:hAnsi="Arial" w:cs="Arial" w:hint="eastAsia"/>
          <w:kern w:val="1"/>
        </w:rPr>
        <w:t>转速</w:t>
      </w:r>
      <w:r w:rsidR="00E24795">
        <w:rPr>
          <w:rFonts w:ascii="Arial" w:eastAsia="宋体" w:hAnsi="Arial" w:cs="Arial"/>
          <w:kern w:val="1"/>
        </w:rPr>
        <w:t>8</w:t>
      </w:r>
      <w:r w:rsidR="00250B9D" w:rsidRPr="00085220">
        <w:rPr>
          <w:rFonts w:ascii="Arial" w:eastAsia="宋体" w:hAnsi="Arial" w:cs="Arial" w:hint="eastAsia"/>
          <w:kern w:val="1"/>
        </w:rPr>
        <w:t>000</w:t>
      </w:r>
      <w:r w:rsidR="00930B12">
        <w:rPr>
          <w:rFonts w:ascii="Arial" w:eastAsia="宋体" w:hAnsi="Arial" w:cs="Arial"/>
          <w:kern w:val="1"/>
        </w:rPr>
        <w:t xml:space="preserve"> </w:t>
      </w:r>
      <w:r w:rsidR="00250B9D" w:rsidRPr="00085220">
        <w:rPr>
          <w:rFonts w:ascii="Arial" w:eastAsia="宋体" w:hAnsi="Arial" w:cs="Arial" w:hint="eastAsia"/>
          <w:kern w:val="1"/>
        </w:rPr>
        <w:t>g</w:t>
      </w:r>
      <w:r w:rsidR="00250B9D" w:rsidRPr="00085220">
        <w:rPr>
          <w:rFonts w:ascii="Arial" w:eastAsia="宋体" w:hAnsi="Arial" w:cs="Arial" w:hint="eastAsia"/>
          <w:kern w:val="1"/>
        </w:rPr>
        <w:t>下离心</w:t>
      </w:r>
      <w:r w:rsidR="00E24795">
        <w:rPr>
          <w:rFonts w:ascii="Arial" w:eastAsia="宋体" w:hAnsi="Arial" w:cs="Arial"/>
          <w:kern w:val="1"/>
        </w:rPr>
        <w:t>3</w:t>
      </w:r>
      <w:r w:rsidR="00930B12">
        <w:rPr>
          <w:rFonts w:ascii="Arial" w:eastAsia="宋体" w:hAnsi="Arial" w:cs="Arial"/>
          <w:kern w:val="1"/>
        </w:rPr>
        <w:t xml:space="preserve">0 </w:t>
      </w:r>
      <w:r w:rsidR="00250B9D" w:rsidRPr="00085220">
        <w:rPr>
          <w:rFonts w:ascii="Arial" w:eastAsia="宋体" w:hAnsi="Arial" w:cs="Arial" w:hint="eastAsia"/>
          <w:kern w:val="1"/>
        </w:rPr>
        <w:t>min</w:t>
      </w:r>
      <w:r w:rsidR="00930B5A">
        <w:rPr>
          <w:rFonts w:ascii="Arial" w:eastAsia="宋体" w:hAnsi="Arial" w:cs="Arial" w:hint="eastAsia"/>
          <w:kern w:val="1"/>
        </w:rPr>
        <w:t>；</w:t>
      </w:r>
      <w:r w:rsidR="00963698" w:rsidRPr="00431BB4">
        <w:rPr>
          <w:rFonts w:ascii="Arial" w:eastAsia="宋体" w:hAnsi="Arial" w:cs="Arial" w:hint="eastAsia"/>
          <w:kern w:val="1"/>
        </w:rPr>
        <w:t>离心后</w:t>
      </w:r>
      <w:r w:rsidR="006A588F">
        <w:rPr>
          <w:rFonts w:ascii="Arial" w:eastAsia="宋体" w:hAnsi="Arial" w:cs="Arial" w:hint="eastAsia"/>
          <w:kern w:val="1"/>
        </w:rPr>
        <w:t>样品混合液因密度差异</w:t>
      </w:r>
      <w:r w:rsidR="00E633DC" w:rsidRPr="00431BB4">
        <w:rPr>
          <w:rFonts w:ascii="Arial" w:eastAsia="宋体" w:hAnsi="Arial" w:cs="Arial" w:hint="eastAsia"/>
          <w:kern w:val="1"/>
        </w:rPr>
        <w:t>共分为四层，</w:t>
      </w:r>
      <w:r w:rsidR="009F62D4" w:rsidRPr="00431BB4">
        <w:rPr>
          <w:rFonts w:ascii="Arial" w:eastAsia="宋体" w:hAnsi="Arial" w:cs="Arial" w:hint="eastAsia"/>
          <w:kern w:val="1"/>
        </w:rPr>
        <w:t>由上到下依次为</w:t>
      </w:r>
      <w:r w:rsidR="00B71CE0">
        <w:rPr>
          <w:rFonts w:ascii="Arial" w:eastAsia="宋体" w:hAnsi="Arial" w:cs="Arial" w:hint="eastAsia"/>
          <w:kern w:val="1"/>
        </w:rPr>
        <w:t>上层含水层</w:t>
      </w:r>
      <w:r w:rsidR="0004246B" w:rsidRPr="00431BB4">
        <w:rPr>
          <w:rFonts w:ascii="Arial" w:eastAsia="宋体" w:hAnsi="Arial" w:cs="Arial" w:hint="eastAsia"/>
          <w:kern w:val="1"/>
        </w:rPr>
        <w:t>、</w:t>
      </w:r>
      <w:r w:rsidR="009F62D4" w:rsidRPr="00431BB4">
        <w:rPr>
          <w:rFonts w:ascii="Arial" w:eastAsia="宋体" w:hAnsi="Arial" w:cs="Arial" w:hint="eastAsia"/>
          <w:kern w:val="1"/>
        </w:rPr>
        <w:t>细胞层</w:t>
      </w:r>
      <w:r w:rsidR="0004246B" w:rsidRPr="00431BB4">
        <w:rPr>
          <w:rFonts w:ascii="Arial" w:eastAsia="宋体" w:hAnsi="Arial" w:cs="Arial" w:hint="eastAsia"/>
          <w:kern w:val="1"/>
        </w:rPr>
        <w:t>、</w:t>
      </w:r>
      <w:r w:rsidR="00B71CE0">
        <w:rPr>
          <w:rFonts w:ascii="Arial" w:eastAsia="宋体" w:hAnsi="Arial" w:cs="Arial" w:hint="eastAsia"/>
          <w:kern w:val="1"/>
        </w:rPr>
        <w:t>细菌</w:t>
      </w:r>
      <w:r w:rsidR="0004246B" w:rsidRPr="00431BB4">
        <w:rPr>
          <w:rFonts w:ascii="Arial" w:eastAsia="宋体" w:hAnsi="Arial" w:cs="Arial" w:hint="eastAsia"/>
          <w:kern w:val="1"/>
        </w:rPr>
        <w:t>分离液</w:t>
      </w:r>
      <w:r w:rsidR="009F62D4" w:rsidRPr="00431BB4">
        <w:rPr>
          <w:rFonts w:ascii="Arial" w:eastAsia="宋体" w:hAnsi="Arial" w:cs="Arial" w:hint="eastAsia"/>
          <w:kern w:val="1"/>
        </w:rPr>
        <w:t>层与</w:t>
      </w:r>
      <w:r w:rsidR="006A588F">
        <w:rPr>
          <w:rFonts w:ascii="Arial" w:eastAsia="宋体" w:hAnsi="Arial" w:cs="Arial" w:hint="eastAsia"/>
          <w:kern w:val="1"/>
        </w:rPr>
        <w:t>底部</w:t>
      </w:r>
      <w:r w:rsidR="009F62D4" w:rsidRPr="00431BB4">
        <w:rPr>
          <w:rFonts w:ascii="Arial" w:eastAsia="宋体" w:hAnsi="Arial" w:cs="Arial" w:hint="eastAsia"/>
          <w:kern w:val="1"/>
        </w:rPr>
        <w:t>土壤固体</w:t>
      </w:r>
      <w:r w:rsidR="00963698" w:rsidRPr="00431BB4">
        <w:rPr>
          <w:rFonts w:ascii="Arial" w:eastAsia="宋体" w:hAnsi="Arial" w:cs="Arial" w:hint="eastAsia"/>
          <w:kern w:val="1"/>
        </w:rPr>
        <w:t>层</w:t>
      </w:r>
      <w:r w:rsidR="00E865B2">
        <w:rPr>
          <w:rFonts w:ascii="Arial" w:eastAsia="宋体" w:hAnsi="Arial" w:cs="Arial" w:hint="eastAsia"/>
          <w:kern w:val="1"/>
        </w:rPr>
        <w:t>（图</w:t>
      </w:r>
      <w:r w:rsidR="00425865">
        <w:rPr>
          <w:rFonts w:ascii="Arial" w:eastAsia="宋体" w:hAnsi="Arial" w:cs="Arial" w:hint="eastAsia"/>
          <w:kern w:val="1"/>
        </w:rPr>
        <w:t>1</w:t>
      </w:r>
      <w:r w:rsidR="00BE6763">
        <w:rPr>
          <w:rFonts w:ascii="Arial" w:eastAsia="宋体" w:hAnsi="Arial" w:cs="Arial"/>
          <w:kern w:val="1"/>
        </w:rPr>
        <w:t xml:space="preserve"> </w:t>
      </w:r>
      <w:r w:rsidR="002B2FF6">
        <w:rPr>
          <w:rFonts w:ascii="Arial" w:eastAsia="宋体" w:hAnsi="Arial" w:cs="Arial" w:hint="eastAsia"/>
          <w:kern w:val="1"/>
        </w:rPr>
        <w:t>&amp;</w:t>
      </w:r>
      <w:r w:rsidR="00BE6763">
        <w:rPr>
          <w:rFonts w:ascii="Arial" w:eastAsia="宋体" w:hAnsi="Arial" w:cs="Arial"/>
          <w:kern w:val="1"/>
        </w:rPr>
        <w:t xml:space="preserve"> </w:t>
      </w:r>
      <w:r w:rsidR="002B2FF6">
        <w:rPr>
          <w:rFonts w:ascii="Arial" w:eastAsia="宋体" w:hAnsi="Arial" w:cs="Arial"/>
          <w:kern w:val="1"/>
        </w:rPr>
        <w:t>2</w:t>
      </w:r>
      <w:r w:rsidR="00E865B2">
        <w:rPr>
          <w:rFonts w:ascii="Arial" w:eastAsia="宋体" w:hAnsi="Arial" w:cs="Arial" w:hint="eastAsia"/>
          <w:kern w:val="1"/>
        </w:rPr>
        <w:t>）</w:t>
      </w:r>
      <w:r w:rsidR="00930B5A">
        <w:rPr>
          <w:rFonts w:ascii="Arial" w:eastAsia="宋体" w:hAnsi="Arial" w:cs="Arial" w:hint="eastAsia"/>
          <w:kern w:val="1"/>
        </w:rPr>
        <w:t>，倘若</w:t>
      </w:r>
      <w:r w:rsidR="00930B5A">
        <w:rPr>
          <w:rFonts w:ascii="Arial" w:eastAsia="宋体" w:hAnsi="Arial" w:cs="Arial" w:hint="eastAsia"/>
          <w:kern w:val="1"/>
        </w:rPr>
        <w:t>3</w:t>
      </w:r>
      <w:r w:rsidR="00930B5A">
        <w:rPr>
          <w:rFonts w:ascii="Arial" w:eastAsia="宋体" w:hAnsi="Arial" w:cs="Arial"/>
          <w:kern w:val="1"/>
        </w:rPr>
        <w:t>0</w:t>
      </w:r>
      <w:r w:rsidR="00930B5A">
        <w:rPr>
          <w:rFonts w:ascii="Arial" w:eastAsia="宋体" w:hAnsi="Arial" w:cs="Arial" w:hint="eastAsia"/>
          <w:kern w:val="1"/>
        </w:rPr>
        <w:t>分钟后细菌分离液层没有澄清，则延长离心时间至细菌分离液层澄清。</w:t>
      </w:r>
    </w:p>
    <w:p w14:paraId="5F3C6D66" w14:textId="7D8061CE" w:rsidR="00930B12" w:rsidRDefault="00BE6763" w:rsidP="000848B5">
      <w:pPr>
        <w:adjustRightInd w:val="0"/>
        <w:snapToGrid w:val="0"/>
        <w:jc w:val="center"/>
        <w:rPr>
          <w:rFonts w:ascii="Arial" w:eastAsia="宋体" w:hAnsi="Arial" w:cs="Arial"/>
          <w:b/>
          <w:kern w:val="1"/>
        </w:rPr>
      </w:pPr>
      <w:r>
        <w:rPr>
          <w:rFonts w:ascii="Arial" w:eastAsia="宋体" w:hAnsi="Arial" w:cs="Arial" w:hint="eastAsia"/>
          <w:b/>
          <w:noProof/>
          <w:kern w:val="1"/>
        </w:rPr>
        <w:drawing>
          <wp:anchor distT="0" distB="0" distL="114300" distR="114300" simplePos="0" relativeHeight="251665408" behindDoc="0" locked="0" layoutInCell="1" allowOverlap="1" wp14:anchorId="20A28CAD" wp14:editId="72E94A73">
            <wp:simplePos x="0" y="0"/>
            <wp:positionH relativeFrom="column">
              <wp:posOffset>1412875</wp:posOffset>
            </wp:positionH>
            <wp:positionV relativeFrom="paragraph">
              <wp:posOffset>2383155</wp:posOffset>
            </wp:positionV>
            <wp:extent cx="2932430" cy="2932430"/>
            <wp:effectExtent l="0" t="0" r="1270" b="1270"/>
            <wp:wrapTopAndBottom/>
            <wp:docPr id="17" name="Picture 17" descr="A picture containing indoor, blue, drink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ndoor, blue, drinking wa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14:sizeRelH relativeFrom="page">
              <wp14:pctWidth>0</wp14:pctWidth>
            </wp14:sizeRelH>
            <wp14:sizeRelV relativeFrom="page">
              <wp14:pctHeight>0</wp14:pctHeight>
            </wp14:sizeRelV>
          </wp:anchor>
        </w:drawing>
      </w:r>
      <w:r w:rsidR="00425865" w:rsidRPr="003D1216">
        <w:rPr>
          <w:rFonts w:ascii="Arial" w:eastAsia="宋体" w:hAnsi="Arial" w:cs="Arial" w:hint="eastAsia"/>
          <w:b/>
          <w:kern w:val="1"/>
        </w:rPr>
        <w:t>图</w:t>
      </w:r>
      <w:r w:rsidR="00425865" w:rsidRPr="003D1216">
        <w:rPr>
          <w:rFonts w:ascii="Arial" w:eastAsia="宋体" w:hAnsi="Arial" w:cs="Arial" w:hint="eastAsia"/>
          <w:b/>
          <w:kern w:val="1"/>
        </w:rPr>
        <w:t>1</w:t>
      </w:r>
      <w:r w:rsidR="00425865" w:rsidRPr="003D1216">
        <w:rPr>
          <w:rFonts w:ascii="Arial" w:eastAsia="宋体" w:hAnsi="Arial" w:cs="Arial"/>
          <w:b/>
          <w:kern w:val="1"/>
        </w:rPr>
        <w:t xml:space="preserve"> </w:t>
      </w:r>
      <w:r w:rsidR="00425865" w:rsidRPr="003D1216">
        <w:rPr>
          <w:rFonts w:ascii="Arial" w:eastAsia="宋体" w:hAnsi="Arial" w:cs="Arial" w:hint="eastAsia"/>
          <w:b/>
          <w:kern w:val="1"/>
        </w:rPr>
        <w:t>使用细菌分离液获取样品中细胞流程图</w:t>
      </w:r>
    </w:p>
    <w:p w14:paraId="00727154" w14:textId="0EE83686" w:rsidR="00BE6763" w:rsidRPr="000848B5" w:rsidRDefault="00BE6763" w:rsidP="00BE6763">
      <w:pPr>
        <w:adjustRightInd w:val="0"/>
        <w:snapToGrid w:val="0"/>
        <w:jc w:val="center"/>
        <w:rPr>
          <w:rFonts w:ascii="Arial" w:eastAsia="宋体" w:hAnsi="Arial" w:cs="Arial"/>
          <w:kern w:val="1"/>
        </w:rPr>
      </w:pPr>
      <w:r w:rsidRPr="003D1216">
        <w:rPr>
          <w:rFonts w:ascii="Arial" w:eastAsia="宋体" w:hAnsi="Arial" w:cs="Arial" w:hint="eastAsia"/>
          <w:b/>
          <w:kern w:val="1"/>
        </w:rPr>
        <w:t>图</w:t>
      </w:r>
      <w:r>
        <w:rPr>
          <w:rFonts w:ascii="Arial" w:eastAsia="宋体" w:hAnsi="Arial" w:cs="Arial"/>
          <w:b/>
          <w:kern w:val="1"/>
        </w:rPr>
        <w:t>2</w:t>
      </w:r>
      <w:r>
        <w:rPr>
          <w:rFonts w:ascii="Arial" w:eastAsia="宋体" w:hAnsi="Arial" w:cs="Arial" w:hint="eastAsia"/>
          <w:b/>
          <w:kern w:val="1"/>
        </w:rPr>
        <w:t>使用</w:t>
      </w:r>
      <w:r w:rsidRPr="003D1216">
        <w:rPr>
          <w:rFonts w:ascii="Arial" w:eastAsia="宋体" w:hAnsi="Arial" w:cs="Arial" w:hint="eastAsia"/>
          <w:b/>
          <w:kern w:val="1"/>
        </w:rPr>
        <w:t>细菌分离液</w:t>
      </w:r>
      <w:r>
        <w:rPr>
          <w:rFonts w:ascii="Arial" w:eastAsia="宋体" w:hAnsi="Arial" w:cs="Arial" w:hint="eastAsia"/>
          <w:b/>
          <w:kern w:val="1"/>
        </w:rPr>
        <w:t>离心后混合液分层示意图</w:t>
      </w:r>
    </w:p>
    <w:p w14:paraId="5C29E266" w14:textId="305E2042" w:rsidR="002C5F14" w:rsidRPr="0074438D" w:rsidRDefault="00A510E9" w:rsidP="00930B12">
      <w:pPr>
        <w:pStyle w:val="a5"/>
        <w:numPr>
          <w:ilvl w:val="0"/>
          <w:numId w:val="16"/>
        </w:numPr>
        <w:adjustRightInd w:val="0"/>
        <w:snapToGrid w:val="0"/>
        <w:contextualSpacing w:val="0"/>
        <w:rPr>
          <w:rFonts w:ascii="Arial" w:eastAsia="宋体" w:hAnsi="Arial" w:cs="Arial"/>
          <w:kern w:val="1"/>
        </w:rPr>
      </w:pPr>
      <w:r w:rsidRPr="0074438D">
        <w:rPr>
          <w:rFonts w:ascii="Arial" w:eastAsia="宋体" w:hAnsi="Arial" w:cs="Arial" w:hint="eastAsia"/>
          <w:kern w:val="1"/>
        </w:rPr>
        <w:t>使用</w:t>
      </w:r>
      <w:r w:rsidR="00930B5A" w:rsidRPr="0074438D">
        <w:rPr>
          <w:rFonts w:ascii="Arial" w:eastAsia="宋体" w:hAnsi="Arial" w:cs="Arial" w:hint="eastAsia"/>
          <w:kern w:val="1"/>
        </w:rPr>
        <w:t>5</w:t>
      </w:r>
      <w:r w:rsidR="00930B12">
        <w:rPr>
          <w:rFonts w:ascii="Arial" w:eastAsia="宋体" w:hAnsi="Arial" w:cs="Arial"/>
          <w:kern w:val="1"/>
        </w:rPr>
        <w:t xml:space="preserve"> </w:t>
      </w:r>
      <w:r w:rsidR="004027C2">
        <w:rPr>
          <w:rFonts w:ascii="Arial" w:eastAsia="宋体" w:hAnsi="Arial" w:cs="Arial" w:hint="eastAsia"/>
          <w:kern w:val="1"/>
        </w:rPr>
        <w:t>mL</w:t>
      </w:r>
      <w:r w:rsidR="00930B5A" w:rsidRPr="0074438D">
        <w:rPr>
          <w:rFonts w:ascii="Arial" w:eastAsia="宋体" w:hAnsi="Arial" w:cs="Arial" w:hint="eastAsia"/>
          <w:kern w:val="1"/>
        </w:rPr>
        <w:t>移液枪</w:t>
      </w:r>
      <w:r w:rsidR="002431DC" w:rsidRPr="0074438D">
        <w:rPr>
          <w:rFonts w:ascii="Arial" w:eastAsia="宋体" w:hAnsi="Arial" w:cs="Arial" w:hint="eastAsia"/>
          <w:kern w:val="1"/>
        </w:rPr>
        <w:t>将细胞层与</w:t>
      </w:r>
      <w:r w:rsidR="00A95A56" w:rsidRPr="0074438D">
        <w:rPr>
          <w:rFonts w:ascii="Arial" w:eastAsia="宋体" w:hAnsi="Arial" w:cs="Arial" w:hint="eastAsia"/>
          <w:kern w:val="1"/>
        </w:rPr>
        <w:t>上层含水层</w:t>
      </w:r>
      <w:r w:rsidR="002431DC" w:rsidRPr="0074438D">
        <w:rPr>
          <w:rFonts w:ascii="Arial" w:eastAsia="宋体" w:hAnsi="Arial" w:cs="Arial" w:hint="eastAsia"/>
          <w:kern w:val="1"/>
        </w:rPr>
        <w:t>吸出</w:t>
      </w:r>
      <w:r w:rsidR="00930B5A" w:rsidRPr="0074438D">
        <w:rPr>
          <w:rFonts w:ascii="Arial" w:eastAsia="宋体" w:hAnsi="Arial" w:cs="Arial" w:hint="eastAsia"/>
          <w:kern w:val="1"/>
        </w:rPr>
        <w:t>，吸取时枪头应紧贴着细胞层；为了充分提取细胞，建议将细胞层与上层含水层一并吸出</w:t>
      </w:r>
      <w:r w:rsidR="0004246B" w:rsidRPr="0074438D">
        <w:rPr>
          <w:rFonts w:ascii="Arial" w:eastAsia="宋体" w:hAnsi="Arial" w:cs="Arial" w:hint="eastAsia"/>
          <w:kern w:val="1"/>
        </w:rPr>
        <w:t>；</w:t>
      </w:r>
      <w:r w:rsidR="00930B5A" w:rsidRPr="0074438D">
        <w:rPr>
          <w:rFonts w:ascii="Arial" w:eastAsia="宋体" w:hAnsi="Arial" w:cs="Arial" w:hint="eastAsia"/>
          <w:kern w:val="1"/>
        </w:rPr>
        <w:t>切勿吸取到下部分离液层，否则会影响核酸的提取。</w:t>
      </w:r>
    </w:p>
    <w:p w14:paraId="2543DF90" w14:textId="4DD80757" w:rsidR="00651A6E" w:rsidRPr="005B6D1F" w:rsidRDefault="00651A6E" w:rsidP="00930B12">
      <w:pPr>
        <w:pStyle w:val="a5"/>
        <w:numPr>
          <w:ilvl w:val="0"/>
          <w:numId w:val="16"/>
        </w:numPr>
        <w:adjustRightInd w:val="0"/>
        <w:snapToGrid w:val="0"/>
        <w:contextualSpacing w:val="0"/>
        <w:rPr>
          <w:rFonts w:ascii="Arial" w:eastAsia="宋体" w:hAnsi="Arial" w:cs="Arial"/>
          <w:kern w:val="1"/>
        </w:rPr>
      </w:pPr>
      <w:proofErr w:type="gramStart"/>
      <w:r>
        <w:rPr>
          <w:rFonts w:ascii="Arial" w:eastAsia="宋体" w:hAnsi="Arial" w:cs="Arial" w:hint="eastAsia"/>
          <w:kern w:val="1"/>
        </w:rPr>
        <w:lastRenderedPageBreak/>
        <w:t>安装抽滤装置</w:t>
      </w:r>
      <w:proofErr w:type="gramEnd"/>
      <w:r>
        <w:rPr>
          <w:rFonts w:ascii="Arial" w:eastAsia="宋体" w:hAnsi="Arial" w:cs="Arial" w:hint="eastAsia"/>
          <w:kern w:val="1"/>
        </w:rPr>
        <w:t>，并使用该装置将</w:t>
      </w:r>
      <w:r>
        <w:rPr>
          <w:rFonts w:ascii="Arial" w:eastAsia="宋体" w:hAnsi="Arial" w:cs="Arial" w:hint="eastAsia"/>
          <w:kern w:val="1"/>
        </w:rPr>
        <w:t>3</w:t>
      </w:r>
      <w:r>
        <w:rPr>
          <w:rFonts w:ascii="Arial" w:eastAsia="宋体" w:hAnsi="Arial" w:cs="Arial"/>
          <w:kern w:val="1"/>
        </w:rPr>
        <w:t>.4</w:t>
      </w:r>
      <w:r>
        <w:rPr>
          <w:rFonts w:ascii="Arial" w:eastAsia="宋体" w:hAnsi="Arial" w:cs="Arial" w:hint="eastAsia"/>
          <w:kern w:val="1"/>
        </w:rPr>
        <w:t>步骤中</w:t>
      </w:r>
      <w:r w:rsidR="006A298A" w:rsidRPr="00085220">
        <w:rPr>
          <w:rFonts w:ascii="Arial" w:eastAsia="宋体" w:hAnsi="Arial" w:cs="Arial" w:hint="eastAsia"/>
          <w:kern w:val="1"/>
        </w:rPr>
        <w:t>得到的混合液过滤到滤膜上</w:t>
      </w:r>
      <w:r>
        <w:rPr>
          <w:rFonts w:ascii="Arial" w:eastAsia="宋体" w:hAnsi="Arial" w:cs="Arial" w:hint="eastAsia"/>
          <w:kern w:val="1"/>
        </w:rPr>
        <w:t>，具体步骤</w:t>
      </w:r>
      <w:r w:rsidR="00EC3EC0">
        <w:rPr>
          <w:rFonts w:ascii="Arial" w:eastAsia="宋体" w:hAnsi="Arial" w:cs="Arial" w:hint="eastAsia"/>
          <w:kern w:val="1"/>
        </w:rPr>
        <w:t>为</w:t>
      </w:r>
      <w:r>
        <w:rPr>
          <w:rFonts w:ascii="Arial" w:eastAsia="宋体" w:hAnsi="Arial" w:cs="Arial" w:hint="eastAsia"/>
          <w:kern w:val="1"/>
        </w:rPr>
        <w:t>：</w:t>
      </w:r>
      <w:r w:rsidR="00832858">
        <w:rPr>
          <w:rFonts w:ascii="Arial" w:eastAsia="宋体" w:hAnsi="Arial" w:cs="Arial" w:hint="eastAsia"/>
          <w:kern w:val="1"/>
        </w:rPr>
        <w:t>1</w:t>
      </w:r>
      <w:r w:rsidR="0074438D">
        <w:rPr>
          <w:rFonts w:ascii="Arial" w:eastAsia="宋体" w:hAnsi="Arial" w:cs="Arial" w:hint="eastAsia"/>
          <w:kern w:val="1"/>
        </w:rPr>
        <w:t>）</w:t>
      </w:r>
      <w:r w:rsidR="00832858">
        <w:rPr>
          <w:rFonts w:ascii="Arial" w:eastAsia="宋体" w:hAnsi="Arial" w:cs="Arial" w:hint="eastAsia"/>
          <w:kern w:val="1"/>
        </w:rPr>
        <w:t>提前</w:t>
      </w:r>
      <w:r w:rsidR="00832858">
        <w:rPr>
          <w:rFonts w:ascii="Arial" w:eastAsia="宋体" w:hAnsi="Arial" w:cs="Arial" w:hint="eastAsia"/>
          <w:kern w:val="1"/>
        </w:rPr>
        <w:t>3</w:t>
      </w:r>
      <w:r w:rsidR="00832858">
        <w:rPr>
          <w:rFonts w:ascii="Arial" w:eastAsia="宋体" w:hAnsi="Arial" w:cs="Arial"/>
          <w:kern w:val="1"/>
        </w:rPr>
        <w:t>0</w:t>
      </w:r>
      <w:r w:rsidR="00930B12">
        <w:rPr>
          <w:rFonts w:ascii="Arial" w:eastAsia="宋体" w:hAnsi="Arial" w:cs="Arial"/>
          <w:kern w:val="1"/>
        </w:rPr>
        <w:t xml:space="preserve"> </w:t>
      </w:r>
      <w:r w:rsidR="00832858">
        <w:rPr>
          <w:rFonts w:ascii="Arial" w:eastAsia="宋体" w:hAnsi="Arial" w:cs="Arial" w:hint="eastAsia"/>
          <w:kern w:val="1"/>
        </w:rPr>
        <w:t>min</w:t>
      </w:r>
      <w:r w:rsidR="00832858">
        <w:rPr>
          <w:rFonts w:ascii="Arial" w:eastAsia="宋体" w:hAnsi="Arial" w:cs="Arial" w:hint="eastAsia"/>
          <w:kern w:val="1"/>
        </w:rPr>
        <w:t>从烘箱内拿出灭菌好的滤器；</w:t>
      </w:r>
      <w:r w:rsidR="0074438D">
        <w:rPr>
          <w:rFonts w:ascii="Arial" w:eastAsia="宋体" w:hAnsi="Arial" w:cs="Arial"/>
          <w:kern w:val="1"/>
        </w:rPr>
        <w:t>2</w:t>
      </w:r>
      <w:r w:rsidR="0074438D">
        <w:rPr>
          <w:rFonts w:ascii="Arial" w:eastAsia="宋体" w:hAnsi="Arial" w:cs="Arial" w:hint="eastAsia"/>
          <w:kern w:val="1"/>
        </w:rPr>
        <w:t>）</w:t>
      </w:r>
      <w:r w:rsidR="00832858">
        <w:rPr>
          <w:rFonts w:ascii="Arial" w:eastAsia="宋体" w:hAnsi="Arial" w:cs="Arial" w:hint="eastAsia"/>
          <w:kern w:val="1"/>
        </w:rPr>
        <w:t>对操作台进行消毒，并点燃酒精灯放在合适的位置；</w:t>
      </w:r>
      <w:r w:rsidR="00832858">
        <w:rPr>
          <w:rFonts w:ascii="Arial" w:eastAsia="宋体" w:hAnsi="Arial" w:cs="Arial" w:hint="eastAsia"/>
          <w:kern w:val="1"/>
        </w:rPr>
        <w:t>3</w:t>
      </w:r>
      <w:r w:rsidR="0074438D">
        <w:rPr>
          <w:rFonts w:ascii="Arial" w:eastAsia="宋体" w:hAnsi="Arial" w:cs="Arial" w:hint="eastAsia"/>
          <w:kern w:val="1"/>
        </w:rPr>
        <w:t>）</w:t>
      </w:r>
      <w:r w:rsidR="00832858">
        <w:rPr>
          <w:rFonts w:ascii="Arial" w:eastAsia="宋体" w:hAnsi="Arial" w:cs="Arial" w:hint="eastAsia"/>
          <w:kern w:val="1"/>
        </w:rPr>
        <w:t>将滤器下半部分和可灭菌的滤膜支撑器拿出，放上滤膜，注意将滤膜放置在支撑器的正中；</w:t>
      </w:r>
      <w:r w:rsidR="00832858">
        <w:rPr>
          <w:rFonts w:ascii="Arial" w:eastAsia="宋体" w:hAnsi="Arial" w:cs="Arial" w:hint="eastAsia"/>
          <w:kern w:val="1"/>
        </w:rPr>
        <w:t>4</w:t>
      </w:r>
      <w:r w:rsidR="0074438D">
        <w:rPr>
          <w:rFonts w:ascii="Arial" w:eastAsia="宋体" w:hAnsi="Arial" w:cs="Arial" w:hint="eastAsia"/>
          <w:kern w:val="1"/>
        </w:rPr>
        <w:t>）</w:t>
      </w:r>
      <w:r w:rsidR="00832858">
        <w:rPr>
          <w:rFonts w:ascii="Arial" w:eastAsia="宋体" w:hAnsi="Arial" w:cs="Arial" w:hint="eastAsia"/>
          <w:kern w:val="1"/>
        </w:rPr>
        <w:t>将滤器上半部分于下半部分组装，组装完成后轻轻转动上半部分滤器，若不能被转动则上下部分已经扣紧；</w:t>
      </w:r>
      <w:r w:rsidR="00832858">
        <w:rPr>
          <w:rFonts w:ascii="Arial" w:eastAsia="宋体" w:hAnsi="Arial" w:cs="Arial" w:hint="eastAsia"/>
          <w:kern w:val="1"/>
        </w:rPr>
        <w:t>5</w:t>
      </w:r>
      <w:r w:rsidR="0074438D">
        <w:rPr>
          <w:rFonts w:ascii="Arial" w:eastAsia="宋体" w:hAnsi="Arial" w:cs="Arial" w:hint="eastAsia"/>
          <w:kern w:val="1"/>
        </w:rPr>
        <w:t>）</w:t>
      </w:r>
      <w:r w:rsidR="00832858">
        <w:rPr>
          <w:rFonts w:ascii="Arial" w:eastAsia="宋体" w:hAnsi="Arial" w:cs="Arial" w:hint="eastAsia"/>
          <w:kern w:val="1"/>
        </w:rPr>
        <w:t>转开过滤器上盖，倒入混合液，盖紧上盖并将上部气孔</w:t>
      </w:r>
      <w:r w:rsidR="004452B2">
        <w:rPr>
          <w:rFonts w:ascii="Arial" w:eastAsia="宋体" w:hAnsi="Arial" w:cs="Arial" w:hint="eastAsia"/>
          <w:kern w:val="1"/>
        </w:rPr>
        <w:t>打开维持气压平衡；</w:t>
      </w:r>
      <w:r w:rsidR="004452B2">
        <w:rPr>
          <w:rFonts w:ascii="Arial" w:eastAsia="宋体" w:hAnsi="Arial" w:cs="Arial" w:hint="eastAsia"/>
          <w:kern w:val="1"/>
        </w:rPr>
        <w:t>6</w:t>
      </w:r>
      <w:r w:rsidR="0074438D">
        <w:rPr>
          <w:rFonts w:ascii="Arial" w:eastAsia="宋体" w:hAnsi="Arial" w:cs="Arial" w:hint="eastAsia"/>
          <w:kern w:val="1"/>
        </w:rPr>
        <w:t>）</w:t>
      </w:r>
      <w:r w:rsidR="004452B2">
        <w:rPr>
          <w:rFonts w:ascii="Arial" w:eastAsia="宋体" w:hAnsi="Arial" w:cs="Arial" w:hint="eastAsia"/>
          <w:kern w:val="1"/>
        </w:rPr>
        <w:t>连接真空泵，并开始抽滤，适当延长</w:t>
      </w:r>
      <w:proofErr w:type="gramStart"/>
      <w:r w:rsidR="004452B2">
        <w:rPr>
          <w:rFonts w:ascii="Arial" w:eastAsia="宋体" w:hAnsi="Arial" w:cs="Arial" w:hint="eastAsia"/>
          <w:kern w:val="1"/>
        </w:rPr>
        <w:t>抽滤时间</w:t>
      </w:r>
      <w:proofErr w:type="gramEnd"/>
      <w:r w:rsidR="004452B2">
        <w:rPr>
          <w:rFonts w:ascii="Arial" w:eastAsia="宋体" w:hAnsi="Arial" w:cs="Arial" w:hint="eastAsia"/>
          <w:kern w:val="1"/>
        </w:rPr>
        <w:t>确保滤膜较为干燥；</w:t>
      </w:r>
      <w:r w:rsidR="004452B2">
        <w:rPr>
          <w:rFonts w:ascii="Arial" w:eastAsia="宋体" w:hAnsi="Arial" w:cs="Arial" w:hint="eastAsia"/>
          <w:kern w:val="1"/>
        </w:rPr>
        <w:t>7</w:t>
      </w:r>
      <w:r w:rsidR="0074438D">
        <w:rPr>
          <w:rFonts w:ascii="Arial" w:eastAsia="宋体" w:hAnsi="Arial" w:cs="Arial" w:hint="eastAsia"/>
          <w:kern w:val="1"/>
        </w:rPr>
        <w:t>）</w:t>
      </w:r>
      <w:r w:rsidR="00E24795">
        <w:rPr>
          <w:rFonts w:ascii="Arial" w:eastAsia="宋体" w:hAnsi="Arial" w:cs="Arial" w:hint="eastAsia"/>
          <w:kern w:val="1"/>
        </w:rPr>
        <w:t>将连接真空泵的管子缓慢拔出，防止气压迅速改变，冲破滤膜；</w:t>
      </w:r>
      <w:r w:rsidR="00E24795">
        <w:rPr>
          <w:rFonts w:ascii="Arial" w:eastAsia="宋体" w:hAnsi="Arial" w:cs="Arial" w:hint="eastAsia"/>
          <w:kern w:val="1"/>
        </w:rPr>
        <w:t>8</w:t>
      </w:r>
      <w:r w:rsidR="0074438D">
        <w:rPr>
          <w:rFonts w:ascii="Arial" w:eastAsia="宋体" w:hAnsi="Arial" w:cs="Arial" w:hint="eastAsia"/>
          <w:kern w:val="1"/>
        </w:rPr>
        <w:t>）</w:t>
      </w:r>
      <w:r w:rsidR="00E24795">
        <w:rPr>
          <w:rFonts w:ascii="Arial" w:eastAsia="宋体" w:hAnsi="Arial" w:cs="Arial" w:hint="eastAsia"/>
          <w:kern w:val="1"/>
        </w:rPr>
        <w:t>将滤膜放置在冻存管内，保存在</w:t>
      </w:r>
      <w:r w:rsidR="00E24795">
        <w:rPr>
          <w:rFonts w:ascii="Arial" w:eastAsia="宋体" w:hAnsi="Arial" w:cs="Arial" w:hint="eastAsia"/>
          <w:kern w:val="1"/>
        </w:rPr>
        <w:t>-</w:t>
      </w:r>
      <w:r w:rsidR="00E24795">
        <w:rPr>
          <w:rFonts w:ascii="Arial" w:eastAsia="宋体" w:hAnsi="Arial" w:cs="Arial"/>
          <w:kern w:val="1"/>
        </w:rPr>
        <w:t>20</w:t>
      </w:r>
      <w:r w:rsidR="00E24795">
        <w:rPr>
          <w:rFonts w:ascii="Arial" w:eastAsia="宋体" w:hAnsi="Arial" w:cs="Arial" w:hint="eastAsia"/>
          <w:kern w:val="1"/>
        </w:rPr>
        <w:t>~-</w:t>
      </w:r>
      <w:r w:rsidR="00E24795">
        <w:rPr>
          <w:rFonts w:ascii="Arial" w:eastAsia="宋体" w:hAnsi="Arial" w:cs="Arial"/>
          <w:kern w:val="1"/>
        </w:rPr>
        <w:t>80</w:t>
      </w:r>
      <w:r w:rsidR="00E24795">
        <w:rPr>
          <w:rFonts w:ascii="Arial" w:eastAsia="宋体" w:hAnsi="Arial" w:cs="Arial" w:hint="eastAsia"/>
          <w:kern w:val="1"/>
        </w:rPr>
        <w:t>℃冰箱等待下一步实验操作。</w:t>
      </w:r>
    </w:p>
    <w:p w14:paraId="431FFFB2" w14:textId="5FA95D81" w:rsidR="00C23CE2" w:rsidRPr="004027C2" w:rsidRDefault="00832858" w:rsidP="004027C2">
      <w:pPr>
        <w:pStyle w:val="a5"/>
        <w:numPr>
          <w:ilvl w:val="0"/>
          <w:numId w:val="16"/>
        </w:numPr>
        <w:adjustRightInd w:val="0"/>
        <w:snapToGrid w:val="0"/>
        <w:contextualSpacing w:val="0"/>
        <w:rPr>
          <w:rFonts w:ascii="Arial" w:eastAsia="宋体" w:hAnsi="Arial" w:cs="Arial"/>
          <w:kern w:val="1"/>
        </w:rPr>
      </w:pPr>
      <w:r>
        <w:rPr>
          <w:rFonts w:ascii="Arial" w:eastAsia="宋体" w:hAnsi="Arial" w:cs="Arial" w:hint="eastAsia"/>
          <w:kern w:val="1"/>
        </w:rPr>
        <w:t>，在超净台内，</w:t>
      </w:r>
      <w:r w:rsidR="00486B98" w:rsidRPr="00085220">
        <w:rPr>
          <w:rFonts w:ascii="Arial" w:eastAsia="宋体" w:hAnsi="Arial" w:cs="Arial" w:hint="eastAsia"/>
          <w:kern w:val="1"/>
        </w:rPr>
        <w:t>将滤膜</w:t>
      </w:r>
      <w:r w:rsidR="00F74089" w:rsidRPr="00085220">
        <w:rPr>
          <w:rFonts w:ascii="Arial" w:eastAsia="宋体" w:hAnsi="Arial" w:cs="Arial" w:hint="eastAsia"/>
          <w:kern w:val="1"/>
        </w:rPr>
        <w:t>用</w:t>
      </w:r>
      <w:r w:rsidR="0004246B" w:rsidRPr="00085220">
        <w:rPr>
          <w:rFonts w:ascii="Arial" w:eastAsia="宋体" w:hAnsi="Arial" w:cs="Arial" w:hint="eastAsia"/>
          <w:kern w:val="1"/>
        </w:rPr>
        <w:t>无菌</w:t>
      </w:r>
      <w:r w:rsidR="00F74089" w:rsidRPr="00085220">
        <w:rPr>
          <w:rFonts w:ascii="Arial" w:eastAsia="宋体" w:hAnsi="Arial" w:cs="Arial" w:hint="eastAsia"/>
          <w:kern w:val="1"/>
        </w:rPr>
        <w:t>剪刀</w:t>
      </w:r>
      <w:r w:rsidR="00574C61" w:rsidRPr="00085220">
        <w:rPr>
          <w:rFonts w:ascii="Arial" w:eastAsia="宋体" w:hAnsi="Arial" w:cs="Arial" w:hint="eastAsia"/>
          <w:kern w:val="1"/>
        </w:rPr>
        <w:t>剪</w:t>
      </w:r>
      <w:r w:rsidR="00F74089" w:rsidRPr="00085220">
        <w:rPr>
          <w:rFonts w:ascii="Arial" w:eastAsia="宋体" w:hAnsi="Arial" w:cs="Arial" w:hint="eastAsia"/>
          <w:kern w:val="1"/>
        </w:rPr>
        <w:t>成小片，放入</w:t>
      </w:r>
      <w:r w:rsidR="0004246B" w:rsidRPr="00085220">
        <w:rPr>
          <w:rFonts w:ascii="Arial" w:eastAsia="宋体" w:hAnsi="Arial" w:cs="Arial" w:hint="eastAsia"/>
          <w:kern w:val="1"/>
        </w:rPr>
        <w:t>试剂盒提供的</w:t>
      </w:r>
      <w:proofErr w:type="spellStart"/>
      <w:r w:rsidR="00F74089" w:rsidRPr="00085220">
        <w:rPr>
          <w:rFonts w:ascii="Arial" w:eastAsia="宋体" w:hAnsi="Arial" w:cs="Arial" w:hint="eastAsia"/>
          <w:kern w:val="1"/>
        </w:rPr>
        <w:t>PowerBead</w:t>
      </w:r>
      <w:proofErr w:type="spellEnd"/>
      <w:r w:rsidR="00F74089" w:rsidRPr="00085220">
        <w:rPr>
          <w:rFonts w:ascii="Arial" w:eastAsia="宋体" w:hAnsi="Arial" w:cs="Arial"/>
          <w:kern w:val="1"/>
        </w:rPr>
        <w:t xml:space="preserve"> </w:t>
      </w:r>
      <w:r w:rsidR="00F74089" w:rsidRPr="00085220">
        <w:rPr>
          <w:rFonts w:ascii="Arial" w:eastAsia="宋体" w:hAnsi="Arial" w:cs="Arial" w:hint="eastAsia"/>
          <w:kern w:val="1"/>
        </w:rPr>
        <w:t>Pro</w:t>
      </w:r>
      <w:r w:rsidR="00F74089" w:rsidRPr="00085220">
        <w:rPr>
          <w:rFonts w:ascii="Arial" w:eastAsia="宋体" w:hAnsi="Arial" w:cs="Arial" w:hint="eastAsia"/>
          <w:kern w:val="1"/>
        </w:rPr>
        <w:t>离心管内</w:t>
      </w:r>
      <w:r w:rsidR="004452B2">
        <w:rPr>
          <w:rFonts w:ascii="Arial" w:eastAsia="宋体" w:hAnsi="Arial" w:cs="Arial" w:hint="eastAsia"/>
          <w:kern w:val="1"/>
        </w:rPr>
        <w:t>，</w:t>
      </w:r>
      <w:r w:rsidR="0074438D">
        <w:rPr>
          <w:rFonts w:ascii="Arial" w:eastAsia="宋体" w:hAnsi="Arial" w:cs="Arial" w:hint="eastAsia"/>
          <w:kern w:val="1"/>
        </w:rPr>
        <w:t>由于</w:t>
      </w:r>
      <w:r w:rsidR="004452B2">
        <w:rPr>
          <w:rFonts w:ascii="Arial" w:eastAsia="宋体" w:hAnsi="Arial" w:cs="Arial" w:hint="eastAsia"/>
          <w:kern w:val="1"/>
        </w:rPr>
        <w:t>4</w:t>
      </w:r>
      <w:r w:rsidR="004452B2">
        <w:rPr>
          <w:rFonts w:ascii="Arial" w:eastAsia="宋体" w:hAnsi="Arial" w:cs="Arial"/>
          <w:kern w:val="1"/>
        </w:rPr>
        <w:t>7</w:t>
      </w:r>
      <w:r w:rsidR="00C23CE2">
        <w:rPr>
          <w:rFonts w:ascii="Arial" w:eastAsia="宋体" w:hAnsi="Arial" w:cs="Arial"/>
          <w:kern w:val="1"/>
        </w:rPr>
        <w:t xml:space="preserve"> </w:t>
      </w:r>
      <w:r w:rsidR="004452B2">
        <w:rPr>
          <w:rFonts w:ascii="Arial" w:eastAsia="宋体" w:hAnsi="Arial" w:cs="Arial" w:hint="eastAsia"/>
          <w:kern w:val="1"/>
        </w:rPr>
        <w:t>mm</w:t>
      </w:r>
      <w:r w:rsidR="004452B2">
        <w:rPr>
          <w:rFonts w:ascii="Arial" w:eastAsia="宋体" w:hAnsi="Arial" w:cs="Arial" w:hint="eastAsia"/>
          <w:kern w:val="1"/>
        </w:rPr>
        <w:t>滤膜较大，可将滤膜分装到两个离心管内</w:t>
      </w:r>
      <w:r w:rsidR="0004246B" w:rsidRPr="00085220">
        <w:rPr>
          <w:rFonts w:ascii="Arial" w:eastAsia="宋体" w:hAnsi="Arial" w:cs="Arial" w:hint="eastAsia"/>
          <w:kern w:val="1"/>
        </w:rPr>
        <w:t>；</w:t>
      </w:r>
    </w:p>
    <w:p w14:paraId="346C3AC0" w14:textId="5FEE6A69" w:rsidR="00400E5F" w:rsidRDefault="00400E5F" w:rsidP="00930B12">
      <w:pPr>
        <w:pStyle w:val="a5"/>
        <w:numPr>
          <w:ilvl w:val="0"/>
          <w:numId w:val="12"/>
        </w:numPr>
        <w:adjustRightInd w:val="0"/>
        <w:snapToGrid w:val="0"/>
        <w:ind w:left="360"/>
        <w:contextualSpacing w:val="0"/>
        <w:rPr>
          <w:rFonts w:ascii="Arial" w:eastAsia="宋体" w:hAnsi="Arial" w:cs="Arial"/>
          <w:kern w:val="1"/>
        </w:rPr>
      </w:pPr>
      <w:r>
        <w:rPr>
          <w:rFonts w:ascii="Arial" w:eastAsia="宋体" w:hAnsi="Arial" w:cs="Arial" w:hint="eastAsia"/>
          <w:kern w:val="1"/>
        </w:rPr>
        <w:t>使用</w:t>
      </w:r>
      <w:r>
        <w:rPr>
          <w:rFonts w:ascii="Arial" w:eastAsia="宋体" w:hAnsi="Arial" w:cs="Arial" w:hint="eastAsia"/>
          <w:kern w:val="1"/>
        </w:rPr>
        <w:t>DNA</w:t>
      </w:r>
      <w:r>
        <w:rPr>
          <w:rFonts w:ascii="Arial" w:eastAsia="宋体" w:hAnsi="Arial" w:cs="Arial" w:hint="eastAsia"/>
          <w:kern w:val="1"/>
        </w:rPr>
        <w:t>提取试剂盒</w:t>
      </w:r>
      <w:r>
        <w:rPr>
          <w:rFonts w:ascii="Arial" w:eastAsia="宋体" w:hAnsi="Arial" w:cs="Arial" w:hint="eastAsia"/>
          <w:kern w:val="1"/>
        </w:rPr>
        <w:t>A</w:t>
      </w:r>
      <w:r w:rsidR="002D4CA4" w:rsidRPr="009F108F">
        <w:rPr>
          <w:rFonts w:ascii="Arial" w:eastAsia="宋体" w:hAnsi="Arial" w:cs="Arial" w:hint="eastAsia"/>
          <w:kern w:val="1"/>
        </w:rPr>
        <w:t>提取</w:t>
      </w:r>
      <w:r w:rsidR="002D4CA4" w:rsidRPr="009F108F">
        <w:rPr>
          <w:rFonts w:ascii="Arial" w:eastAsia="宋体" w:hAnsi="Arial" w:cs="Arial" w:hint="eastAsia"/>
          <w:kern w:val="1"/>
        </w:rPr>
        <w:t>DNA</w:t>
      </w:r>
      <w:r w:rsidR="002D4CA4" w:rsidRPr="009F108F">
        <w:rPr>
          <w:rFonts w:ascii="Arial" w:eastAsia="宋体" w:hAnsi="Arial" w:cs="Arial" w:hint="eastAsia"/>
          <w:kern w:val="1"/>
        </w:rPr>
        <w:t>：</w:t>
      </w:r>
    </w:p>
    <w:p w14:paraId="059D844E" w14:textId="3AD44EB7" w:rsidR="006A298A" w:rsidRPr="00400E5F" w:rsidRDefault="00400E5F" w:rsidP="00930B12">
      <w:pPr>
        <w:pStyle w:val="a5"/>
        <w:numPr>
          <w:ilvl w:val="0"/>
          <w:numId w:val="18"/>
        </w:numPr>
        <w:adjustRightInd w:val="0"/>
        <w:snapToGrid w:val="0"/>
        <w:contextualSpacing w:val="0"/>
        <w:rPr>
          <w:rFonts w:ascii="Arial" w:eastAsia="宋体" w:hAnsi="Arial" w:cs="Arial"/>
          <w:kern w:val="1"/>
        </w:rPr>
      </w:pPr>
      <w:r>
        <w:rPr>
          <w:rFonts w:ascii="Arial" w:eastAsia="宋体" w:hAnsi="Arial" w:cs="Arial" w:hint="eastAsia"/>
          <w:kern w:val="1"/>
        </w:rPr>
        <w:t>向上一步</w:t>
      </w:r>
      <w:r w:rsidR="00186395">
        <w:rPr>
          <w:rFonts w:ascii="Arial" w:eastAsia="宋体" w:hAnsi="Arial" w:cs="Arial" w:hint="eastAsia"/>
          <w:kern w:val="1"/>
        </w:rPr>
        <w:t>的离心管内</w:t>
      </w:r>
      <w:r w:rsidR="00F74089" w:rsidRPr="00400E5F">
        <w:rPr>
          <w:rFonts w:ascii="Arial" w:eastAsia="宋体" w:hAnsi="Arial" w:cs="Arial" w:hint="eastAsia"/>
          <w:kern w:val="1"/>
        </w:rPr>
        <w:t>加入</w:t>
      </w:r>
      <w:r w:rsidR="00F74089" w:rsidRPr="00400E5F">
        <w:rPr>
          <w:rFonts w:ascii="Arial" w:eastAsia="宋体" w:hAnsi="Arial" w:cs="Arial" w:hint="eastAsia"/>
          <w:kern w:val="1"/>
        </w:rPr>
        <w:t>8</w:t>
      </w:r>
      <w:r w:rsidR="00F74089" w:rsidRPr="00400E5F">
        <w:rPr>
          <w:rFonts w:ascii="Arial" w:eastAsia="宋体" w:hAnsi="Arial" w:cs="Arial"/>
          <w:kern w:val="1"/>
        </w:rPr>
        <w:t>00</w:t>
      </w:r>
      <w:r w:rsidR="00C23CE2">
        <w:rPr>
          <w:rFonts w:ascii="Arial" w:eastAsia="宋体" w:hAnsi="Arial" w:cs="Arial"/>
          <w:kern w:val="1"/>
        </w:rPr>
        <w:t xml:space="preserve"> </w:t>
      </w:r>
      <w:r w:rsidR="004027C2">
        <w:rPr>
          <w:rFonts w:ascii="Arial" w:eastAsia="宋体" w:hAnsi="Arial" w:cs="Arial"/>
          <w:kern w:val="1"/>
        </w:rPr>
        <w:t>µL</w:t>
      </w:r>
      <w:r w:rsidR="00E640FA" w:rsidRPr="00400E5F">
        <w:rPr>
          <w:rFonts w:ascii="Arial" w:eastAsia="宋体" w:hAnsi="Arial" w:cs="Arial" w:hint="eastAsia"/>
          <w:kern w:val="1"/>
        </w:rPr>
        <w:t>的</w:t>
      </w:r>
      <w:r w:rsidR="00E640FA" w:rsidRPr="00400E5F">
        <w:rPr>
          <w:rFonts w:ascii="Arial" w:eastAsia="宋体" w:hAnsi="Arial" w:cs="Arial" w:hint="eastAsia"/>
          <w:kern w:val="1"/>
        </w:rPr>
        <w:t>CD</w:t>
      </w:r>
      <w:r w:rsidR="00E640FA" w:rsidRPr="00400E5F">
        <w:rPr>
          <w:rFonts w:ascii="Arial" w:eastAsia="宋体" w:hAnsi="Arial" w:cs="Arial"/>
          <w:kern w:val="1"/>
        </w:rPr>
        <w:t>1</w:t>
      </w:r>
      <w:r w:rsidR="00574C61" w:rsidRPr="00400E5F">
        <w:rPr>
          <w:rFonts w:ascii="Arial" w:eastAsia="宋体" w:hAnsi="Arial" w:cs="Arial" w:hint="eastAsia"/>
          <w:kern w:val="1"/>
        </w:rPr>
        <w:t>溶液</w:t>
      </w:r>
      <w:r w:rsidR="00E640FA" w:rsidRPr="00400E5F">
        <w:rPr>
          <w:rFonts w:ascii="Arial" w:eastAsia="宋体" w:hAnsi="Arial" w:cs="Arial" w:hint="eastAsia"/>
          <w:kern w:val="1"/>
        </w:rPr>
        <w:t>，将其置于涡旋仪上使用最大转速涡旋</w:t>
      </w:r>
      <w:r w:rsidR="00E640FA" w:rsidRPr="00400E5F">
        <w:rPr>
          <w:rFonts w:ascii="Arial" w:eastAsia="宋体" w:hAnsi="Arial" w:cs="Arial" w:hint="eastAsia"/>
          <w:kern w:val="1"/>
        </w:rPr>
        <w:t>1</w:t>
      </w:r>
      <w:r w:rsidR="00E640FA" w:rsidRPr="00400E5F">
        <w:rPr>
          <w:rFonts w:ascii="Arial" w:eastAsia="宋体" w:hAnsi="Arial" w:cs="Arial"/>
          <w:kern w:val="1"/>
        </w:rPr>
        <w:t>0</w:t>
      </w:r>
      <w:r w:rsidR="00C23CE2">
        <w:rPr>
          <w:rFonts w:ascii="Arial" w:eastAsia="宋体" w:hAnsi="Arial" w:cs="Arial"/>
          <w:kern w:val="1"/>
        </w:rPr>
        <w:t xml:space="preserve"> </w:t>
      </w:r>
      <w:r w:rsidR="00E640FA" w:rsidRPr="00400E5F">
        <w:rPr>
          <w:rFonts w:ascii="Arial" w:eastAsia="宋体" w:hAnsi="Arial" w:cs="Arial" w:hint="eastAsia"/>
          <w:kern w:val="1"/>
        </w:rPr>
        <w:t>min</w:t>
      </w:r>
      <w:r w:rsidR="0004246B" w:rsidRPr="00400E5F">
        <w:rPr>
          <w:rFonts w:ascii="Arial" w:eastAsia="宋体" w:hAnsi="Arial" w:cs="Arial" w:hint="eastAsia"/>
          <w:kern w:val="1"/>
        </w:rPr>
        <w:t>；</w:t>
      </w:r>
    </w:p>
    <w:p w14:paraId="34646A86" w14:textId="72E19080" w:rsidR="00574C61" w:rsidRPr="009F108F" w:rsidRDefault="00E640FA" w:rsidP="00930B12">
      <w:pPr>
        <w:pStyle w:val="a5"/>
        <w:numPr>
          <w:ilvl w:val="0"/>
          <w:numId w:val="18"/>
        </w:numPr>
        <w:adjustRightInd w:val="0"/>
        <w:snapToGrid w:val="0"/>
        <w:contextualSpacing w:val="0"/>
        <w:rPr>
          <w:rFonts w:ascii="Arial" w:eastAsia="宋体" w:hAnsi="Arial" w:cs="Arial"/>
          <w:kern w:val="1"/>
        </w:rPr>
      </w:pPr>
      <w:r w:rsidRPr="009F108F">
        <w:rPr>
          <w:rFonts w:ascii="Arial" w:eastAsia="宋体" w:hAnsi="Arial" w:cs="Arial" w:hint="eastAsia"/>
          <w:kern w:val="1"/>
        </w:rPr>
        <w:t>在</w:t>
      </w:r>
      <w:r w:rsidR="00186395" w:rsidRPr="009F108F">
        <w:rPr>
          <w:rFonts w:ascii="Arial" w:eastAsia="宋体" w:hAnsi="Arial" w:cs="Arial" w:hint="eastAsia"/>
          <w:kern w:val="1"/>
        </w:rPr>
        <w:t>转速</w:t>
      </w:r>
      <w:r w:rsidRPr="009F108F">
        <w:rPr>
          <w:rFonts w:ascii="Arial" w:eastAsia="宋体" w:hAnsi="Arial" w:cs="Arial" w:hint="eastAsia"/>
          <w:kern w:val="1"/>
        </w:rPr>
        <w:t>1</w:t>
      </w:r>
      <w:r w:rsidRPr="009F108F">
        <w:rPr>
          <w:rFonts w:ascii="Arial" w:eastAsia="宋体" w:hAnsi="Arial" w:cs="Arial"/>
          <w:kern w:val="1"/>
        </w:rPr>
        <w:t>5000</w:t>
      </w:r>
      <w:r w:rsidR="00C23CE2">
        <w:rPr>
          <w:rFonts w:ascii="Arial" w:eastAsia="宋体" w:hAnsi="Arial" w:cs="Arial"/>
          <w:kern w:val="1"/>
        </w:rPr>
        <w:t xml:space="preserve"> </w:t>
      </w:r>
      <w:r w:rsidRPr="009F108F">
        <w:rPr>
          <w:rFonts w:ascii="Arial" w:eastAsia="宋体" w:hAnsi="Arial" w:cs="Arial" w:hint="eastAsia"/>
          <w:kern w:val="1"/>
        </w:rPr>
        <w:t>g</w:t>
      </w:r>
      <w:r w:rsidR="00186395">
        <w:rPr>
          <w:rFonts w:ascii="Arial" w:eastAsia="宋体" w:hAnsi="Arial" w:cs="Arial" w:hint="eastAsia"/>
          <w:kern w:val="1"/>
        </w:rPr>
        <w:t>下</w:t>
      </w:r>
      <w:r w:rsidRPr="009F108F">
        <w:rPr>
          <w:rFonts w:ascii="Arial" w:eastAsia="宋体" w:hAnsi="Arial" w:cs="Arial" w:hint="eastAsia"/>
          <w:kern w:val="1"/>
        </w:rPr>
        <w:t>离心</w:t>
      </w:r>
      <w:r w:rsidRPr="009F108F">
        <w:rPr>
          <w:rFonts w:ascii="Arial" w:eastAsia="宋体" w:hAnsi="Arial" w:cs="Arial" w:hint="eastAsia"/>
          <w:kern w:val="1"/>
        </w:rPr>
        <w:t>1</w:t>
      </w:r>
      <w:r w:rsidR="00C23CE2">
        <w:rPr>
          <w:rFonts w:ascii="Arial" w:eastAsia="宋体" w:hAnsi="Arial" w:cs="Arial"/>
          <w:kern w:val="1"/>
        </w:rPr>
        <w:t xml:space="preserve"> </w:t>
      </w:r>
      <w:r w:rsidRPr="009F108F">
        <w:rPr>
          <w:rFonts w:ascii="Arial" w:eastAsia="宋体" w:hAnsi="Arial" w:cs="Arial" w:hint="eastAsia"/>
          <w:kern w:val="1"/>
        </w:rPr>
        <w:t>min</w:t>
      </w:r>
      <w:r w:rsidRPr="009F108F">
        <w:rPr>
          <w:rFonts w:ascii="Arial" w:eastAsia="宋体" w:hAnsi="Arial" w:cs="Arial" w:hint="eastAsia"/>
          <w:kern w:val="1"/>
        </w:rPr>
        <w:t>，将</w:t>
      </w:r>
      <w:r w:rsidR="00574C61" w:rsidRPr="009F108F">
        <w:rPr>
          <w:rFonts w:ascii="Arial" w:eastAsia="宋体" w:hAnsi="Arial" w:cs="Arial" w:hint="eastAsia"/>
          <w:kern w:val="1"/>
        </w:rPr>
        <w:t>约</w:t>
      </w:r>
      <w:r w:rsidR="00574C61" w:rsidRPr="009F108F">
        <w:rPr>
          <w:rFonts w:ascii="Arial" w:eastAsia="宋体" w:hAnsi="Arial" w:cs="Arial" w:hint="eastAsia"/>
          <w:kern w:val="1"/>
        </w:rPr>
        <w:t>5</w:t>
      </w:r>
      <w:r w:rsidR="00574C61" w:rsidRPr="009F108F">
        <w:rPr>
          <w:rFonts w:ascii="Arial" w:eastAsia="宋体" w:hAnsi="Arial" w:cs="Arial"/>
          <w:kern w:val="1"/>
        </w:rPr>
        <w:t>00-600</w:t>
      </w:r>
      <w:r w:rsidR="00C23CE2">
        <w:rPr>
          <w:rFonts w:ascii="Arial" w:eastAsia="宋体" w:hAnsi="Arial" w:cs="Arial"/>
          <w:kern w:val="1"/>
        </w:rPr>
        <w:t xml:space="preserve"> </w:t>
      </w:r>
      <w:r w:rsidR="004027C2">
        <w:rPr>
          <w:rFonts w:ascii="Arial" w:eastAsia="宋体" w:hAnsi="Arial" w:cs="Arial"/>
          <w:kern w:val="1"/>
        </w:rPr>
        <w:t>µL</w:t>
      </w:r>
      <w:r w:rsidR="00574C61" w:rsidRPr="009F108F">
        <w:rPr>
          <w:rFonts w:ascii="Arial" w:eastAsia="宋体" w:hAnsi="Arial" w:cs="Arial" w:hint="eastAsia"/>
          <w:kern w:val="1"/>
        </w:rPr>
        <w:t>的</w:t>
      </w:r>
      <w:r w:rsidRPr="009F108F">
        <w:rPr>
          <w:rFonts w:ascii="Arial" w:eastAsia="宋体" w:hAnsi="Arial" w:cs="Arial" w:hint="eastAsia"/>
          <w:kern w:val="1"/>
        </w:rPr>
        <w:t>上清液转移</w:t>
      </w:r>
      <w:r w:rsidR="00574C61" w:rsidRPr="009F108F">
        <w:rPr>
          <w:rFonts w:ascii="Arial" w:eastAsia="宋体" w:hAnsi="Arial" w:cs="Arial" w:hint="eastAsia"/>
          <w:kern w:val="1"/>
        </w:rPr>
        <w:t>到另外的</w:t>
      </w:r>
      <w:r w:rsidRPr="009F108F">
        <w:rPr>
          <w:rFonts w:ascii="Arial" w:eastAsia="宋体" w:hAnsi="Arial" w:cs="Arial" w:hint="eastAsia"/>
          <w:kern w:val="1"/>
        </w:rPr>
        <w:t>无菌</w:t>
      </w:r>
      <w:r w:rsidRPr="009F108F">
        <w:rPr>
          <w:rFonts w:ascii="Arial" w:eastAsia="宋体" w:hAnsi="Arial" w:cs="Arial" w:hint="eastAsia"/>
          <w:kern w:val="1"/>
        </w:rPr>
        <w:t>2</w:t>
      </w:r>
      <w:r w:rsidR="00C23CE2">
        <w:rPr>
          <w:rFonts w:ascii="Arial" w:eastAsia="宋体" w:hAnsi="Arial" w:cs="Arial"/>
          <w:kern w:val="1"/>
        </w:rPr>
        <w:t xml:space="preserve"> </w:t>
      </w:r>
      <w:r w:rsidR="004027C2">
        <w:rPr>
          <w:rFonts w:ascii="Arial" w:eastAsia="宋体" w:hAnsi="Arial" w:cs="Arial" w:hint="eastAsia"/>
          <w:kern w:val="1"/>
        </w:rPr>
        <w:t>mL</w:t>
      </w:r>
      <w:r w:rsidRPr="009F108F">
        <w:rPr>
          <w:rFonts w:ascii="Arial" w:eastAsia="宋体" w:hAnsi="Arial" w:cs="Arial" w:hint="eastAsia"/>
          <w:kern w:val="1"/>
        </w:rPr>
        <w:t>离心管内</w:t>
      </w:r>
      <w:r w:rsidR="00D5670E" w:rsidRPr="009F108F">
        <w:rPr>
          <w:rFonts w:ascii="Arial" w:eastAsia="宋体" w:hAnsi="Arial" w:cs="Arial" w:hint="eastAsia"/>
          <w:kern w:val="1"/>
        </w:rPr>
        <w:t>，</w:t>
      </w:r>
      <w:r w:rsidRPr="009F108F">
        <w:rPr>
          <w:rFonts w:ascii="Arial" w:eastAsia="宋体" w:hAnsi="Arial" w:cs="Arial" w:hint="eastAsia"/>
          <w:kern w:val="1"/>
        </w:rPr>
        <w:t>加入</w:t>
      </w:r>
      <w:r w:rsidRPr="009F108F">
        <w:rPr>
          <w:rFonts w:ascii="Arial" w:eastAsia="宋体" w:hAnsi="Arial" w:cs="Arial" w:hint="eastAsia"/>
          <w:kern w:val="1"/>
        </w:rPr>
        <w:t>2</w:t>
      </w:r>
      <w:r w:rsidRPr="009F108F">
        <w:rPr>
          <w:rFonts w:ascii="Arial" w:eastAsia="宋体" w:hAnsi="Arial" w:cs="Arial"/>
          <w:kern w:val="1"/>
        </w:rPr>
        <w:t>00</w:t>
      </w:r>
      <w:r w:rsidR="00C23CE2">
        <w:rPr>
          <w:rFonts w:ascii="Arial" w:eastAsia="宋体" w:hAnsi="Arial" w:cs="Arial"/>
          <w:kern w:val="1"/>
        </w:rPr>
        <w:t xml:space="preserve"> </w:t>
      </w:r>
      <w:r w:rsidR="004027C2">
        <w:rPr>
          <w:rFonts w:ascii="Arial" w:eastAsia="宋体" w:hAnsi="Arial" w:cs="Arial"/>
          <w:kern w:val="1"/>
        </w:rPr>
        <w:t>µL</w:t>
      </w:r>
      <w:r w:rsidRPr="009F108F">
        <w:rPr>
          <w:rFonts w:ascii="Arial" w:eastAsia="宋体" w:hAnsi="Arial" w:cs="Arial" w:hint="eastAsia"/>
          <w:kern w:val="1"/>
        </w:rPr>
        <w:t>的</w:t>
      </w:r>
      <w:r w:rsidRPr="009F108F">
        <w:rPr>
          <w:rFonts w:ascii="Arial" w:eastAsia="宋体" w:hAnsi="Arial" w:cs="Arial" w:hint="eastAsia"/>
          <w:kern w:val="1"/>
        </w:rPr>
        <w:t>CD</w:t>
      </w:r>
      <w:r w:rsidRPr="009F108F">
        <w:rPr>
          <w:rFonts w:ascii="Arial" w:eastAsia="宋体" w:hAnsi="Arial" w:cs="Arial"/>
          <w:kern w:val="1"/>
        </w:rPr>
        <w:t>2</w:t>
      </w:r>
      <w:r w:rsidRPr="009F108F">
        <w:rPr>
          <w:rFonts w:ascii="Arial" w:eastAsia="宋体" w:hAnsi="Arial" w:cs="Arial" w:hint="eastAsia"/>
          <w:kern w:val="1"/>
        </w:rPr>
        <w:t>，置于涡旋仪上使用最大转速涡旋</w:t>
      </w:r>
      <w:r w:rsidRPr="009F108F">
        <w:rPr>
          <w:rFonts w:ascii="Arial" w:eastAsia="宋体" w:hAnsi="Arial" w:cs="Arial" w:hint="eastAsia"/>
          <w:kern w:val="1"/>
        </w:rPr>
        <w:t>5</w:t>
      </w:r>
      <w:r w:rsidR="00C23CE2">
        <w:rPr>
          <w:rFonts w:ascii="Arial" w:eastAsia="宋体" w:hAnsi="Arial" w:cs="Arial"/>
          <w:kern w:val="1"/>
        </w:rPr>
        <w:t xml:space="preserve"> </w:t>
      </w:r>
      <w:r w:rsidRPr="009F108F">
        <w:rPr>
          <w:rFonts w:ascii="Arial" w:eastAsia="宋体" w:hAnsi="Arial" w:cs="Arial" w:hint="eastAsia"/>
          <w:kern w:val="1"/>
        </w:rPr>
        <w:t>s</w:t>
      </w:r>
      <w:r w:rsidRPr="009F108F">
        <w:rPr>
          <w:rFonts w:ascii="Arial" w:eastAsia="宋体" w:hAnsi="Arial" w:cs="Arial" w:hint="eastAsia"/>
          <w:kern w:val="1"/>
        </w:rPr>
        <w:t>；</w:t>
      </w:r>
    </w:p>
    <w:p w14:paraId="0F53DF8F" w14:textId="2B64B942" w:rsidR="00250B9D" w:rsidRPr="00186395" w:rsidRDefault="00186395" w:rsidP="00930B12">
      <w:pPr>
        <w:pStyle w:val="a5"/>
        <w:adjustRightInd w:val="0"/>
        <w:snapToGrid w:val="0"/>
        <w:contextualSpacing w:val="0"/>
        <w:rPr>
          <w:rFonts w:ascii="Arial" w:eastAsia="宋体" w:hAnsi="Arial" w:cs="Arial"/>
          <w:i/>
          <w:iCs/>
          <w:kern w:val="1"/>
        </w:rPr>
      </w:pPr>
      <w:r w:rsidRPr="00186395">
        <w:rPr>
          <w:rFonts w:ascii="Arial" w:eastAsia="宋体" w:hAnsi="Arial" w:cs="Arial" w:hint="eastAsia"/>
          <w:i/>
          <w:iCs/>
          <w:kern w:val="1"/>
        </w:rPr>
        <w:t>（注：</w:t>
      </w:r>
      <w:r w:rsidR="00E640FA" w:rsidRPr="00186395">
        <w:rPr>
          <w:rFonts w:ascii="Arial" w:eastAsia="宋体" w:hAnsi="Arial" w:cs="Arial" w:hint="eastAsia"/>
          <w:i/>
          <w:iCs/>
          <w:kern w:val="1"/>
        </w:rPr>
        <w:t>CD</w:t>
      </w:r>
      <w:r w:rsidR="00E640FA" w:rsidRPr="00186395">
        <w:rPr>
          <w:rFonts w:ascii="Arial" w:eastAsia="宋体" w:hAnsi="Arial" w:cs="Arial"/>
          <w:i/>
          <w:iCs/>
          <w:kern w:val="1"/>
        </w:rPr>
        <w:t>2</w:t>
      </w:r>
      <w:r>
        <w:rPr>
          <w:rFonts w:ascii="Arial" w:eastAsia="宋体" w:hAnsi="Arial" w:cs="Arial" w:hint="eastAsia"/>
          <w:i/>
          <w:iCs/>
          <w:kern w:val="1"/>
        </w:rPr>
        <w:t>置于</w:t>
      </w:r>
      <w:r w:rsidR="002E1CFE" w:rsidRPr="00186395">
        <w:rPr>
          <w:rFonts w:ascii="Arial" w:eastAsia="宋体" w:hAnsi="Arial" w:cs="Arial" w:hint="eastAsia"/>
          <w:i/>
          <w:iCs/>
          <w:kern w:val="1"/>
        </w:rPr>
        <w:t>4</w:t>
      </w:r>
      <w:r w:rsidR="002E1CFE" w:rsidRPr="00186395">
        <w:rPr>
          <w:rFonts w:ascii="Arial" w:eastAsia="宋体" w:hAnsi="Arial" w:cs="Arial" w:hint="eastAsia"/>
          <w:i/>
          <w:iCs/>
          <w:kern w:val="1"/>
        </w:rPr>
        <w:t>℃内保存</w:t>
      </w:r>
      <w:r w:rsidRPr="00186395">
        <w:rPr>
          <w:rFonts w:ascii="Arial" w:eastAsia="宋体" w:hAnsi="Arial" w:cs="Arial" w:hint="eastAsia"/>
          <w:i/>
          <w:iCs/>
          <w:kern w:val="1"/>
        </w:rPr>
        <w:t>）</w:t>
      </w:r>
    </w:p>
    <w:p w14:paraId="247BF1F4" w14:textId="0A63CB8B" w:rsidR="00A7367A" w:rsidRPr="009F108F" w:rsidRDefault="00A7367A" w:rsidP="00930B12">
      <w:pPr>
        <w:pStyle w:val="a5"/>
        <w:numPr>
          <w:ilvl w:val="0"/>
          <w:numId w:val="18"/>
        </w:numPr>
        <w:adjustRightInd w:val="0"/>
        <w:snapToGrid w:val="0"/>
        <w:contextualSpacing w:val="0"/>
        <w:rPr>
          <w:rFonts w:ascii="Arial" w:eastAsia="宋体" w:hAnsi="Arial" w:cs="Arial"/>
          <w:kern w:val="1"/>
        </w:rPr>
      </w:pPr>
      <w:r w:rsidRPr="009F108F">
        <w:rPr>
          <w:rFonts w:ascii="Arial" w:eastAsia="宋体" w:hAnsi="Arial" w:cs="Arial" w:hint="eastAsia"/>
          <w:kern w:val="1"/>
        </w:rPr>
        <w:t>在</w:t>
      </w:r>
      <w:r w:rsidRPr="009F108F">
        <w:rPr>
          <w:rFonts w:ascii="Arial" w:eastAsia="宋体" w:hAnsi="Arial" w:cs="Arial" w:hint="eastAsia"/>
          <w:kern w:val="1"/>
        </w:rPr>
        <w:t>1</w:t>
      </w:r>
      <w:r w:rsidRPr="009F108F">
        <w:rPr>
          <w:rFonts w:ascii="Arial" w:eastAsia="宋体" w:hAnsi="Arial" w:cs="Arial"/>
          <w:kern w:val="1"/>
        </w:rPr>
        <w:t>5000</w:t>
      </w:r>
      <w:r w:rsidR="00C23CE2">
        <w:rPr>
          <w:rFonts w:ascii="Arial" w:eastAsia="宋体" w:hAnsi="Arial" w:cs="Arial"/>
          <w:kern w:val="1"/>
        </w:rPr>
        <w:t xml:space="preserve"> </w:t>
      </w:r>
      <w:r w:rsidRPr="009F108F">
        <w:rPr>
          <w:rFonts w:ascii="Arial" w:eastAsia="宋体" w:hAnsi="Arial" w:cs="Arial" w:hint="eastAsia"/>
          <w:kern w:val="1"/>
        </w:rPr>
        <w:t>g</w:t>
      </w:r>
      <w:r w:rsidRPr="009F108F">
        <w:rPr>
          <w:rFonts w:ascii="Arial" w:eastAsia="宋体" w:hAnsi="Arial" w:cs="Arial" w:hint="eastAsia"/>
          <w:kern w:val="1"/>
        </w:rPr>
        <w:t>转速下离心</w:t>
      </w:r>
      <w:r w:rsidRPr="009F108F">
        <w:rPr>
          <w:rFonts w:ascii="Arial" w:eastAsia="宋体" w:hAnsi="Arial" w:cs="Arial" w:hint="eastAsia"/>
          <w:kern w:val="1"/>
        </w:rPr>
        <w:t>1</w:t>
      </w:r>
      <w:r w:rsidR="00C23CE2">
        <w:rPr>
          <w:rFonts w:ascii="Arial" w:eastAsia="宋体" w:hAnsi="Arial" w:cs="Arial"/>
          <w:kern w:val="1"/>
        </w:rPr>
        <w:t xml:space="preserve"> </w:t>
      </w:r>
      <w:r w:rsidRPr="009F108F">
        <w:rPr>
          <w:rFonts w:ascii="Arial" w:eastAsia="宋体" w:hAnsi="Arial" w:cs="Arial" w:hint="eastAsia"/>
          <w:kern w:val="1"/>
        </w:rPr>
        <w:t>min</w:t>
      </w:r>
      <w:r w:rsidRPr="009F108F">
        <w:rPr>
          <w:rFonts w:ascii="Arial" w:eastAsia="宋体" w:hAnsi="Arial" w:cs="Arial" w:hint="eastAsia"/>
          <w:kern w:val="1"/>
        </w:rPr>
        <w:t>，将上清液</w:t>
      </w:r>
      <w:r w:rsidR="00600C3D" w:rsidRPr="009F108F">
        <w:rPr>
          <w:rFonts w:ascii="Arial" w:eastAsia="宋体" w:hAnsi="Arial" w:cs="Arial" w:hint="eastAsia"/>
          <w:kern w:val="1"/>
        </w:rPr>
        <w:t>（</w:t>
      </w:r>
      <w:r w:rsidR="00600C3D" w:rsidRPr="009F108F">
        <w:rPr>
          <w:rFonts w:ascii="Arial" w:eastAsia="宋体" w:hAnsi="Arial" w:cs="Arial" w:hint="eastAsia"/>
          <w:kern w:val="1"/>
        </w:rPr>
        <w:t>5</w:t>
      </w:r>
      <w:r w:rsidR="00600C3D" w:rsidRPr="009F108F">
        <w:rPr>
          <w:rFonts w:ascii="Arial" w:eastAsia="宋体" w:hAnsi="Arial" w:cs="Arial"/>
          <w:kern w:val="1"/>
        </w:rPr>
        <w:t>00-600</w:t>
      </w:r>
      <w:r w:rsidR="00C23CE2">
        <w:rPr>
          <w:rFonts w:ascii="Arial" w:eastAsia="宋体" w:hAnsi="Arial" w:cs="Arial"/>
          <w:kern w:val="1"/>
        </w:rPr>
        <w:t xml:space="preserve"> </w:t>
      </w:r>
      <w:r w:rsidR="004027C2">
        <w:rPr>
          <w:rFonts w:ascii="Arial" w:eastAsia="宋体" w:hAnsi="Arial" w:cs="Arial"/>
          <w:kern w:val="1"/>
        </w:rPr>
        <w:t>µL</w:t>
      </w:r>
      <w:r w:rsidR="00600C3D" w:rsidRPr="009F108F">
        <w:rPr>
          <w:rFonts w:ascii="Arial" w:eastAsia="宋体" w:hAnsi="Arial" w:cs="Arial" w:hint="eastAsia"/>
          <w:kern w:val="1"/>
        </w:rPr>
        <w:t>）</w:t>
      </w:r>
      <w:r w:rsidRPr="009F108F">
        <w:rPr>
          <w:rFonts w:ascii="Arial" w:eastAsia="宋体" w:hAnsi="Arial" w:cs="Arial" w:hint="eastAsia"/>
          <w:kern w:val="1"/>
        </w:rPr>
        <w:t>转移至</w:t>
      </w:r>
      <w:r w:rsidR="00600C3D" w:rsidRPr="009F108F">
        <w:rPr>
          <w:rFonts w:ascii="Arial" w:eastAsia="宋体" w:hAnsi="Arial" w:cs="Arial" w:hint="eastAsia"/>
          <w:kern w:val="1"/>
        </w:rPr>
        <w:t>另外</w:t>
      </w:r>
      <w:r w:rsidRPr="009F108F">
        <w:rPr>
          <w:rFonts w:ascii="Arial" w:eastAsia="宋体" w:hAnsi="Arial" w:cs="Arial" w:hint="eastAsia"/>
          <w:kern w:val="1"/>
        </w:rPr>
        <w:t>的无菌</w:t>
      </w:r>
      <w:r w:rsidRPr="009F108F">
        <w:rPr>
          <w:rFonts w:ascii="Arial" w:eastAsia="宋体" w:hAnsi="Arial" w:cs="Arial" w:hint="eastAsia"/>
          <w:kern w:val="1"/>
        </w:rPr>
        <w:t>2</w:t>
      </w:r>
      <w:r w:rsidR="00C23CE2">
        <w:rPr>
          <w:rFonts w:ascii="Arial" w:eastAsia="宋体" w:hAnsi="Arial" w:cs="Arial"/>
          <w:kern w:val="1"/>
        </w:rPr>
        <w:t xml:space="preserve"> </w:t>
      </w:r>
      <w:r w:rsidR="004027C2">
        <w:rPr>
          <w:rFonts w:ascii="Arial" w:eastAsia="宋体" w:hAnsi="Arial" w:cs="Arial" w:hint="eastAsia"/>
          <w:kern w:val="1"/>
        </w:rPr>
        <w:t>mL</w:t>
      </w:r>
      <w:r w:rsidRPr="009F108F">
        <w:rPr>
          <w:rFonts w:ascii="Arial" w:eastAsia="宋体" w:hAnsi="Arial" w:cs="Arial" w:hint="eastAsia"/>
          <w:kern w:val="1"/>
        </w:rPr>
        <w:t>离心管内</w:t>
      </w:r>
      <w:r w:rsidR="00D5670E" w:rsidRPr="009F108F">
        <w:rPr>
          <w:rFonts w:ascii="Arial" w:eastAsia="宋体" w:hAnsi="Arial" w:cs="Arial" w:hint="eastAsia"/>
          <w:kern w:val="1"/>
        </w:rPr>
        <w:t>，</w:t>
      </w:r>
      <w:r w:rsidRPr="009F108F">
        <w:rPr>
          <w:rFonts w:ascii="Arial" w:eastAsia="宋体" w:hAnsi="Arial" w:cs="Arial" w:hint="eastAsia"/>
          <w:kern w:val="1"/>
        </w:rPr>
        <w:t>加入</w:t>
      </w:r>
      <w:r w:rsidRPr="009F108F">
        <w:rPr>
          <w:rFonts w:ascii="Arial" w:eastAsia="宋体" w:hAnsi="Arial" w:cs="Arial"/>
          <w:kern w:val="1"/>
        </w:rPr>
        <w:t>600</w:t>
      </w:r>
      <w:r w:rsidR="00C23CE2">
        <w:rPr>
          <w:rFonts w:ascii="Arial" w:eastAsia="宋体" w:hAnsi="Arial" w:cs="Arial"/>
          <w:kern w:val="1"/>
        </w:rPr>
        <w:t xml:space="preserve"> </w:t>
      </w:r>
      <w:r w:rsidR="004027C2">
        <w:rPr>
          <w:rFonts w:ascii="Arial" w:eastAsia="宋体" w:hAnsi="Arial" w:cs="Arial"/>
          <w:kern w:val="1"/>
        </w:rPr>
        <w:t>µL</w:t>
      </w:r>
      <w:r w:rsidRPr="009F108F">
        <w:rPr>
          <w:rFonts w:ascii="Arial" w:eastAsia="宋体" w:hAnsi="Arial" w:cs="Arial" w:hint="eastAsia"/>
          <w:kern w:val="1"/>
        </w:rPr>
        <w:t>的</w:t>
      </w:r>
      <w:r w:rsidRPr="009F108F">
        <w:rPr>
          <w:rFonts w:ascii="Arial" w:eastAsia="宋体" w:hAnsi="Arial" w:cs="Arial" w:hint="eastAsia"/>
          <w:kern w:val="1"/>
        </w:rPr>
        <w:t>CD</w:t>
      </w:r>
      <w:r w:rsidRPr="009F108F">
        <w:rPr>
          <w:rFonts w:ascii="Arial" w:eastAsia="宋体" w:hAnsi="Arial" w:cs="Arial"/>
          <w:kern w:val="1"/>
        </w:rPr>
        <w:t>3</w:t>
      </w:r>
      <w:r w:rsidRPr="009F108F">
        <w:rPr>
          <w:rFonts w:ascii="Arial" w:eastAsia="宋体" w:hAnsi="Arial" w:cs="Arial" w:hint="eastAsia"/>
          <w:kern w:val="1"/>
        </w:rPr>
        <w:t>，置于涡旋仪上使用最大转速涡旋</w:t>
      </w:r>
      <w:r w:rsidRPr="009F108F">
        <w:rPr>
          <w:rFonts w:ascii="Arial" w:eastAsia="宋体" w:hAnsi="Arial" w:cs="Arial" w:hint="eastAsia"/>
          <w:kern w:val="1"/>
        </w:rPr>
        <w:t>5</w:t>
      </w:r>
      <w:r w:rsidR="00C23CE2">
        <w:rPr>
          <w:rFonts w:ascii="Arial" w:eastAsia="宋体" w:hAnsi="Arial" w:cs="Arial"/>
          <w:kern w:val="1"/>
        </w:rPr>
        <w:t xml:space="preserve"> </w:t>
      </w:r>
      <w:r w:rsidRPr="009F108F">
        <w:rPr>
          <w:rFonts w:ascii="Arial" w:eastAsia="宋体" w:hAnsi="Arial" w:cs="Arial" w:hint="eastAsia"/>
          <w:kern w:val="1"/>
        </w:rPr>
        <w:t>s</w:t>
      </w:r>
      <w:r w:rsidRPr="009F108F">
        <w:rPr>
          <w:rFonts w:ascii="Arial" w:eastAsia="宋体" w:hAnsi="Arial" w:cs="Arial" w:hint="eastAsia"/>
          <w:kern w:val="1"/>
        </w:rPr>
        <w:t>；</w:t>
      </w:r>
    </w:p>
    <w:p w14:paraId="1FB42986" w14:textId="20FC6C39" w:rsidR="00250B9D" w:rsidRPr="009F108F" w:rsidRDefault="007B0005" w:rsidP="00930B12">
      <w:pPr>
        <w:pStyle w:val="a5"/>
        <w:numPr>
          <w:ilvl w:val="0"/>
          <w:numId w:val="18"/>
        </w:numPr>
        <w:adjustRightInd w:val="0"/>
        <w:snapToGrid w:val="0"/>
        <w:contextualSpacing w:val="0"/>
        <w:rPr>
          <w:rFonts w:ascii="Arial" w:eastAsia="宋体" w:hAnsi="Arial" w:cs="Arial"/>
          <w:kern w:val="1"/>
        </w:rPr>
      </w:pPr>
      <w:r w:rsidRPr="009F108F">
        <w:rPr>
          <w:rFonts w:ascii="Arial" w:eastAsia="宋体" w:hAnsi="Arial" w:cs="Arial" w:hint="eastAsia"/>
          <w:kern w:val="1"/>
        </w:rPr>
        <w:t>取约</w:t>
      </w:r>
      <w:r w:rsidRPr="009F108F">
        <w:rPr>
          <w:rFonts w:ascii="Arial" w:eastAsia="宋体" w:hAnsi="Arial" w:cs="Arial" w:hint="eastAsia"/>
          <w:kern w:val="1"/>
        </w:rPr>
        <w:t>6</w:t>
      </w:r>
      <w:r w:rsidRPr="009F108F">
        <w:rPr>
          <w:rFonts w:ascii="Arial" w:eastAsia="宋体" w:hAnsi="Arial" w:cs="Arial"/>
          <w:kern w:val="1"/>
        </w:rPr>
        <w:t>50</w:t>
      </w:r>
      <w:r w:rsidR="00C23CE2">
        <w:rPr>
          <w:rFonts w:ascii="Arial" w:eastAsia="宋体" w:hAnsi="Arial" w:cs="Arial"/>
          <w:kern w:val="1"/>
        </w:rPr>
        <w:t xml:space="preserve"> </w:t>
      </w:r>
      <w:r w:rsidR="004027C2">
        <w:rPr>
          <w:rFonts w:ascii="Arial" w:eastAsia="宋体" w:hAnsi="Arial" w:cs="Arial"/>
          <w:kern w:val="1"/>
        </w:rPr>
        <w:t>µL</w:t>
      </w:r>
      <w:r w:rsidRPr="009F108F">
        <w:rPr>
          <w:rFonts w:ascii="Arial" w:eastAsia="宋体" w:hAnsi="Arial" w:cs="Arial" w:hint="eastAsia"/>
          <w:kern w:val="1"/>
        </w:rPr>
        <w:t>上步得到的溶液加载至</w:t>
      </w:r>
      <w:r w:rsidRPr="009F108F">
        <w:rPr>
          <w:rFonts w:ascii="Arial" w:eastAsia="宋体" w:hAnsi="Arial" w:cs="Arial" w:hint="eastAsia"/>
          <w:kern w:val="1"/>
        </w:rPr>
        <w:t>MB</w:t>
      </w:r>
      <w:r w:rsidRPr="009F108F">
        <w:rPr>
          <w:rFonts w:ascii="Arial" w:eastAsia="宋体" w:hAnsi="Arial" w:cs="Arial"/>
          <w:kern w:val="1"/>
        </w:rPr>
        <w:t xml:space="preserve"> </w:t>
      </w:r>
      <w:r w:rsidRPr="009F108F">
        <w:rPr>
          <w:rFonts w:ascii="Arial" w:eastAsia="宋体" w:hAnsi="Arial" w:cs="Arial" w:hint="eastAsia"/>
          <w:kern w:val="1"/>
        </w:rPr>
        <w:t>Spin</w:t>
      </w:r>
      <w:r w:rsidRPr="009F108F">
        <w:rPr>
          <w:rFonts w:ascii="Arial" w:eastAsia="宋体" w:hAnsi="Arial" w:cs="Arial" w:hint="eastAsia"/>
          <w:kern w:val="1"/>
        </w:rPr>
        <w:t>过滤柱上，</w:t>
      </w:r>
      <w:r w:rsidR="00970600" w:rsidRPr="009F108F">
        <w:rPr>
          <w:rFonts w:ascii="Arial" w:eastAsia="宋体" w:hAnsi="Arial" w:cs="Arial" w:hint="eastAsia"/>
          <w:kern w:val="1"/>
        </w:rPr>
        <w:t>在</w:t>
      </w:r>
      <w:r w:rsidR="00186395" w:rsidRPr="009F108F">
        <w:rPr>
          <w:rFonts w:ascii="Arial" w:eastAsia="宋体" w:hAnsi="Arial" w:cs="Arial" w:hint="eastAsia"/>
          <w:kern w:val="1"/>
        </w:rPr>
        <w:t>转速</w:t>
      </w:r>
      <w:r w:rsidR="00970600" w:rsidRPr="009F108F">
        <w:rPr>
          <w:rFonts w:ascii="Arial" w:eastAsia="宋体" w:hAnsi="Arial" w:cs="Arial" w:hint="eastAsia"/>
          <w:kern w:val="1"/>
        </w:rPr>
        <w:t>1</w:t>
      </w:r>
      <w:r w:rsidR="00970600" w:rsidRPr="009F108F">
        <w:rPr>
          <w:rFonts w:ascii="Arial" w:eastAsia="宋体" w:hAnsi="Arial" w:cs="Arial"/>
          <w:kern w:val="1"/>
        </w:rPr>
        <w:t>5000</w:t>
      </w:r>
      <w:r w:rsidR="00C23CE2">
        <w:rPr>
          <w:rFonts w:ascii="Arial" w:eastAsia="宋体" w:hAnsi="Arial" w:cs="Arial"/>
          <w:kern w:val="1"/>
        </w:rPr>
        <w:t xml:space="preserve"> </w:t>
      </w:r>
      <w:r w:rsidR="00970600" w:rsidRPr="009F108F">
        <w:rPr>
          <w:rFonts w:ascii="Arial" w:eastAsia="宋体" w:hAnsi="Arial" w:cs="Arial" w:hint="eastAsia"/>
          <w:kern w:val="1"/>
        </w:rPr>
        <w:t>g</w:t>
      </w:r>
      <w:r w:rsidR="00970600" w:rsidRPr="009F108F">
        <w:rPr>
          <w:rFonts w:ascii="Arial" w:eastAsia="宋体" w:hAnsi="Arial" w:cs="Arial" w:hint="eastAsia"/>
          <w:kern w:val="1"/>
        </w:rPr>
        <w:t>下离心</w:t>
      </w:r>
      <w:r w:rsidR="00970600" w:rsidRPr="009F108F">
        <w:rPr>
          <w:rFonts w:ascii="Arial" w:eastAsia="宋体" w:hAnsi="Arial" w:cs="Arial" w:hint="eastAsia"/>
          <w:kern w:val="1"/>
        </w:rPr>
        <w:t>1</w:t>
      </w:r>
      <w:r w:rsidR="00C23CE2">
        <w:rPr>
          <w:rFonts w:ascii="Arial" w:eastAsia="宋体" w:hAnsi="Arial" w:cs="Arial"/>
          <w:kern w:val="1"/>
        </w:rPr>
        <w:t xml:space="preserve"> </w:t>
      </w:r>
      <w:r w:rsidR="00970600" w:rsidRPr="009F108F">
        <w:rPr>
          <w:rFonts w:ascii="Arial" w:eastAsia="宋体" w:hAnsi="Arial" w:cs="Arial" w:hint="eastAsia"/>
          <w:kern w:val="1"/>
        </w:rPr>
        <w:t>min</w:t>
      </w:r>
      <w:r w:rsidR="00970600" w:rsidRPr="009F108F">
        <w:rPr>
          <w:rFonts w:ascii="Arial" w:eastAsia="宋体" w:hAnsi="Arial" w:cs="Arial" w:hint="eastAsia"/>
          <w:kern w:val="1"/>
        </w:rPr>
        <w:t>，丢弃</w:t>
      </w:r>
      <w:r w:rsidR="00600C3D" w:rsidRPr="009F108F">
        <w:rPr>
          <w:rFonts w:ascii="Arial" w:eastAsia="宋体" w:hAnsi="Arial" w:cs="Arial" w:hint="eastAsia"/>
          <w:kern w:val="1"/>
        </w:rPr>
        <w:t>离心管</w:t>
      </w:r>
      <w:r w:rsidR="00970600" w:rsidRPr="009F108F">
        <w:rPr>
          <w:rFonts w:ascii="Arial" w:eastAsia="宋体" w:hAnsi="Arial" w:cs="Arial" w:hint="eastAsia"/>
          <w:kern w:val="1"/>
        </w:rPr>
        <w:t>下部</w:t>
      </w:r>
      <w:r w:rsidR="00186395">
        <w:rPr>
          <w:rFonts w:ascii="Arial" w:eastAsia="宋体" w:hAnsi="Arial" w:cs="Arial" w:hint="eastAsia"/>
          <w:kern w:val="1"/>
        </w:rPr>
        <w:t>的</w:t>
      </w:r>
      <w:r w:rsidR="00970600" w:rsidRPr="009F108F">
        <w:rPr>
          <w:rFonts w:ascii="Arial" w:eastAsia="宋体" w:hAnsi="Arial" w:cs="Arial" w:hint="eastAsia"/>
          <w:kern w:val="1"/>
        </w:rPr>
        <w:t>滤液；</w:t>
      </w:r>
    </w:p>
    <w:p w14:paraId="5DA9B279" w14:textId="38285184" w:rsidR="00250B9D" w:rsidRPr="009F108F" w:rsidRDefault="00970600" w:rsidP="00930B12">
      <w:pPr>
        <w:pStyle w:val="a5"/>
        <w:numPr>
          <w:ilvl w:val="0"/>
          <w:numId w:val="18"/>
        </w:numPr>
        <w:adjustRightInd w:val="0"/>
        <w:snapToGrid w:val="0"/>
        <w:contextualSpacing w:val="0"/>
        <w:rPr>
          <w:rFonts w:ascii="Arial" w:eastAsia="宋体" w:hAnsi="Arial" w:cs="Arial"/>
          <w:kern w:val="1"/>
        </w:rPr>
      </w:pPr>
      <w:r w:rsidRPr="009F108F">
        <w:rPr>
          <w:rFonts w:ascii="Arial" w:eastAsia="宋体" w:hAnsi="Arial" w:cs="Arial" w:hint="eastAsia"/>
          <w:kern w:val="1"/>
        </w:rPr>
        <w:t>重复</w:t>
      </w:r>
      <w:r w:rsidR="00186395">
        <w:rPr>
          <w:rFonts w:ascii="Arial" w:eastAsia="宋体" w:hAnsi="Arial" w:cs="Arial" w:hint="eastAsia"/>
          <w:kern w:val="1"/>
        </w:rPr>
        <w:t>4</w:t>
      </w:r>
      <w:r w:rsidR="00186395">
        <w:rPr>
          <w:rFonts w:ascii="Arial" w:eastAsia="宋体" w:hAnsi="Arial" w:cs="Arial"/>
          <w:kern w:val="1"/>
        </w:rPr>
        <w:t>.4</w:t>
      </w:r>
      <w:r w:rsidR="00186395">
        <w:rPr>
          <w:rFonts w:ascii="Arial" w:eastAsia="宋体" w:hAnsi="Arial" w:cs="Arial" w:hint="eastAsia"/>
          <w:kern w:val="1"/>
        </w:rPr>
        <w:t>的</w:t>
      </w:r>
      <w:r w:rsidR="00600C3D" w:rsidRPr="009F108F">
        <w:rPr>
          <w:rFonts w:ascii="Arial" w:eastAsia="宋体" w:hAnsi="Arial" w:cs="Arial" w:hint="eastAsia"/>
          <w:kern w:val="1"/>
        </w:rPr>
        <w:t>操作，</w:t>
      </w:r>
      <w:r w:rsidRPr="009F108F">
        <w:rPr>
          <w:rFonts w:ascii="Arial" w:eastAsia="宋体" w:hAnsi="Arial" w:cs="Arial" w:hint="eastAsia"/>
          <w:kern w:val="1"/>
        </w:rPr>
        <w:t>直至所有溶液加载并通过</w:t>
      </w:r>
      <w:r w:rsidRPr="009F108F">
        <w:rPr>
          <w:rFonts w:ascii="Arial" w:eastAsia="宋体" w:hAnsi="Arial" w:cs="Arial" w:hint="eastAsia"/>
          <w:kern w:val="1"/>
        </w:rPr>
        <w:t>MB</w:t>
      </w:r>
      <w:r w:rsidRPr="009F108F">
        <w:rPr>
          <w:rFonts w:ascii="Arial" w:eastAsia="宋体" w:hAnsi="Arial" w:cs="Arial"/>
          <w:kern w:val="1"/>
        </w:rPr>
        <w:t xml:space="preserve"> </w:t>
      </w:r>
      <w:r w:rsidRPr="009F108F">
        <w:rPr>
          <w:rFonts w:ascii="Arial" w:eastAsia="宋体" w:hAnsi="Arial" w:cs="Arial" w:hint="eastAsia"/>
          <w:kern w:val="1"/>
        </w:rPr>
        <w:t>Spin</w:t>
      </w:r>
      <w:r w:rsidRPr="009F108F">
        <w:rPr>
          <w:rFonts w:ascii="Arial" w:eastAsia="宋体" w:hAnsi="Arial" w:cs="Arial" w:hint="eastAsia"/>
          <w:kern w:val="1"/>
        </w:rPr>
        <w:t>过滤柱；</w:t>
      </w:r>
    </w:p>
    <w:p w14:paraId="76C6B4E0" w14:textId="6E02D6B9" w:rsidR="003645F3" w:rsidRDefault="00970600" w:rsidP="00930B12">
      <w:pPr>
        <w:pStyle w:val="a5"/>
        <w:numPr>
          <w:ilvl w:val="0"/>
          <w:numId w:val="18"/>
        </w:numPr>
        <w:adjustRightInd w:val="0"/>
        <w:snapToGrid w:val="0"/>
        <w:contextualSpacing w:val="0"/>
        <w:rPr>
          <w:rFonts w:ascii="Arial" w:eastAsia="宋体" w:hAnsi="Arial" w:cs="Arial"/>
          <w:kern w:val="1"/>
        </w:rPr>
      </w:pPr>
      <w:r w:rsidRPr="00400E5F">
        <w:rPr>
          <w:rFonts w:ascii="Arial" w:eastAsia="宋体" w:hAnsi="Arial" w:cs="Arial" w:hint="eastAsia"/>
          <w:kern w:val="1"/>
        </w:rPr>
        <w:t>小心地将过滤柱转移至</w:t>
      </w:r>
      <w:r w:rsidR="00600C3D" w:rsidRPr="00400E5F">
        <w:rPr>
          <w:rFonts w:ascii="Arial" w:eastAsia="宋体" w:hAnsi="Arial" w:cs="Arial" w:hint="eastAsia"/>
          <w:kern w:val="1"/>
        </w:rPr>
        <w:t>另外</w:t>
      </w:r>
      <w:r w:rsidRPr="00400E5F">
        <w:rPr>
          <w:rFonts w:ascii="Arial" w:eastAsia="宋体" w:hAnsi="Arial" w:cs="Arial" w:hint="eastAsia"/>
          <w:kern w:val="1"/>
        </w:rPr>
        <w:t>的</w:t>
      </w:r>
      <w:r w:rsidRPr="00400E5F">
        <w:rPr>
          <w:rFonts w:ascii="Arial" w:eastAsia="宋体" w:hAnsi="Arial" w:cs="Arial" w:hint="eastAsia"/>
          <w:kern w:val="1"/>
        </w:rPr>
        <w:t>2</w:t>
      </w:r>
      <w:r w:rsidR="00C23CE2">
        <w:rPr>
          <w:rFonts w:ascii="Arial" w:eastAsia="宋体" w:hAnsi="Arial" w:cs="Arial"/>
          <w:kern w:val="1"/>
        </w:rPr>
        <w:t xml:space="preserve"> </w:t>
      </w:r>
      <w:r w:rsidR="004027C2">
        <w:rPr>
          <w:rFonts w:ascii="Arial" w:eastAsia="宋体" w:hAnsi="Arial" w:cs="Arial" w:hint="eastAsia"/>
          <w:kern w:val="1"/>
        </w:rPr>
        <w:t>mL</w:t>
      </w:r>
      <w:r w:rsidRPr="00400E5F">
        <w:rPr>
          <w:rFonts w:ascii="Arial" w:eastAsia="宋体" w:hAnsi="Arial" w:cs="Arial" w:hint="eastAsia"/>
          <w:kern w:val="1"/>
        </w:rPr>
        <w:t>无菌离心管内；</w:t>
      </w:r>
    </w:p>
    <w:p w14:paraId="5494B346" w14:textId="28EE6855" w:rsidR="00600C3D" w:rsidRPr="00186395" w:rsidRDefault="00186395" w:rsidP="00930B12">
      <w:pPr>
        <w:pStyle w:val="a5"/>
        <w:adjustRightInd w:val="0"/>
        <w:snapToGrid w:val="0"/>
        <w:contextualSpacing w:val="0"/>
        <w:rPr>
          <w:rFonts w:ascii="Arial" w:eastAsia="宋体" w:hAnsi="Arial" w:cs="Arial"/>
          <w:kern w:val="1"/>
        </w:rPr>
      </w:pPr>
      <w:r w:rsidRPr="00186395">
        <w:rPr>
          <w:rFonts w:ascii="Arial" w:eastAsia="宋体" w:hAnsi="Arial" w:cs="Arial" w:hint="eastAsia"/>
          <w:i/>
          <w:iCs/>
          <w:kern w:val="1"/>
        </w:rPr>
        <w:t>（注：</w:t>
      </w:r>
      <w:r w:rsidR="00600C3D" w:rsidRPr="00186395">
        <w:rPr>
          <w:rFonts w:ascii="Arial" w:eastAsia="宋体" w:hAnsi="Arial" w:cs="Arial" w:hint="eastAsia"/>
          <w:i/>
          <w:iCs/>
          <w:kern w:val="1"/>
        </w:rPr>
        <w:t>避免</w:t>
      </w:r>
      <w:r w:rsidR="00430AB7" w:rsidRPr="00186395">
        <w:rPr>
          <w:rFonts w:ascii="Arial" w:eastAsia="宋体" w:hAnsi="Arial" w:cs="Arial" w:hint="eastAsia"/>
          <w:i/>
          <w:iCs/>
          <w:kern w:val="1"/>
        </w:rPr>
        <w:t>将</w:t>
      </w:r>
      <w:r w:rsidR="00600C3D" w:rsidRPr="00186395">
        <w:rPr>
          <w:rFonts w:ascii="Arial" w:eastAsia="宋体" w:hAnsi="Arial" w:cs="Arial" w:hint="eastAsia"/>
          <w:i/>
          <w:iCs/>
          <w:kern w:val="1"/>
        </w:rPr>
        <w:t>下部滤液</w:t>
      </w:r>
      <w:r w:rsidR="00AD7371" w:rsidRPr="00186395">
        <w:rPr>
          <w:rFonts w:ascii="Arial" w:eastAsia="宋体" w:hAnsi="Arial" w:cs="Arial" w:hint="eastAsia"/>
          <w:i/>
          <w:iCs/>
          <w:kern w:val="1"/>
        </w:rPr>
        <w:t>洒入过滤柱内</w:t>
      </w:r>
      <w:r w:rsidRPr="00186395">
        <w:rPr>
          <w:rFonts w:ascii="Arial" w:eastAsia="宋体" w:hAnsi="Arial" w:cs="Arial" w:hint="eastAsia"/>
          <w:i/>
          <w:iCs/>
          <w:kern w:val="1"/>
        </w:rPr>
        <w:t>）</w:t>
      </w:r>
    </w:p>
    <w:p w14:paraId="2C217F8E" w14:textId="0C1D7EC7" w:rsidR="00250B9D" w:rsidRPr="009F108F" w:rsidRDefault="00970600" w:rsidP="00930B12">
      <w:pPr>
        <w:pStyle w:val="a5"/>
        <w:numPr>
          <w:ilvl w:val="0"/>
          <w:numId w:val="18"/>
        </w:numPr>
        <w:adjustRightInd w:val="0"/>
        <w:snapToGrid w:val="0"/>
        <w:contextualSpacing w:val="0"/>
        <w:rPr>
          <w:rFonts w:ascii="Arial" w:eastAsia="宋体" w:hAnsi="Arial" w:cs="Arial"/>
          <w:kern w:val="1"/>
        </w:rPr>
      </w:pPr>
      <w:r w:rsidRPr="009F108F">
        <w:rPr>
          <w:rFonts w:ascii="Arial" w:eastAsia="宋体" w:hAnsi="Arial" w:cs="Arial" w:hint="eastAsia"/>
          <w:kern w:val="1"/>
        </w:rPr>
        <w:t>向过滤柱上加入</w:t>
      </w:r>
      <w:r w:rsidRPr="009F108F">
        <w:rPr>
          <w:rFonts w:ascii="Arial" w:eastAsia="宋体" w:hAnsi="Arial" w:cs="Arial" w:hint="eastAsia"/>
          <w:kern w:val="1"/>
        </w:rPr>
        <w:t>5</w:t>
      </w:r>
      <w:r w:rsidRPr="009F108F">
        <w:rPr>
          <w:rFonts w:ascii="Arial" w:eastAsia="宋体" w:hAnsi="Arial" w:cs="Arial"/>
          <w:kern w:val="1"/>
        </w:rPr>
        <w:t>00</w:t>
      </w:r>
      <w:r w:rsidR="00C23CE2">
        <w:rPr>
          <w:rFonts w:ascii="Arial" w:eastAsia="宋体" w:hAnsi="Arial" w:cs="Arial"/>
          <w:kern w:val="1"/>
        </w:rPr>
        <w:t xml:space="preserve"> </w:t>
      </w:r>
      <w:r w:rsidR="004027C2">
        <w:rPr>
          <w:rFonts w:ascii="Arial" w:eastAsia="宋体" w:hAnsi="Arial" w:cs="Arial"/>
          <w:kern w:val="1"/>
        </w:rPr>
        <w:t>µL</w:t>
      </w:r>
      <w:r w:rsidRPr="009F108F">
        <w:rPr>
          <w:rFonts w:ascii="Arial" w:eastAsia="宋体" w:hAnsi="Arial" w:cs="Arial" w:hint="eastAsia"/>
          <w:kern w:val="1"/>
        </w:rPr>
        <w:t>的</w:t>
      </w:r>
      <w:r w:rsidRPr="009F108F">
        <w:rPr>
          <w:rFonts w:ascii="Arial" w:eastAsia="宋体" w:hAnsi="Arial" w:cs="Arial" w:hint="eastAsia"/>
          <w:kern w:val="1"/>
        </w:rPr>
        <w:t>EA</w:t>
      </w:r>
      <w:r w:rsidRPr="009F108F">
        <w:rPr>
          <w:rFonts w:ascii="Arial" w:eastAsia="宋体" w:hAnsi="Arial" w:cs="Arial" w:hint="eastAsia"/>
          <w:kern w:val="1"/>
        </w:rPr>
        <w:t>溶液，</w:t>
      </w:r>
      <w:r w:rsidR="00186395" w:rsidRPr="009F108F">
        <w:rPr>
          <w:rFonts w:ascii="Arial" w:eastAsia="宋体" w:hAnsi="Arial" w:cs="Arial" w:hint="eastAsia"/>
          <w:kern w:val="1"/>
        </w:rPr>
        <w:t>转速</w:t>
      </w:r>
      <w:r w:rsidRPr="009F108F">
        <w:rPr>
          <w:rFonts w:ascii="Arial" w:eastAsia="宋体" w:hAnsi="Arial" w:cs="Arial" w:hint="eastAsia"/>
          <w:kern w:val="1"/>
        </w:rPr>
        <w:t>1</w:t>
      </w:r>
      <w:r w:rsidRPr="009F108F">
        <w:rPr>
          <w:rFonts w:ascii="Arial" w:eastAsia="宋体" w:hAnsi="Arial" w:cs="Arial"/>
          <w:kern w:val="1"/>
        </w:rPr>
        <w:t>5000</w:t>
      </w:r>
      <w:r w:rsidR="00C23CE2">
        <w:rPr>
          <w:rFonts w:ascii="Arial" w:eastAsia="宋体" w:hAnsi="Arial" w:cs="Arial"/>
          <w:kern w:val="1"/>
        </w:rPr>
        <w:t xml:space="preserve"> </w:t>
      </w:r>
      <w:r w:rsidRPr="009F108F">
        <w:rPr>
          <w:rFonts w:ascii="Arial" w:eastAsia="宋体" w:hAnsi="Arial" w:cs="Arial" w:hint="eastAsia"/>
          <w:kern w:val="1"/>
        </w:rPr>
        <w:t>g</w:t>
      </w:r>
      <w:r w:rsidRPr="009F108F">
        <w:rPr>
          <w:rFonts w:ascii="Arial" w:eastAsia="宋体" w:hAnsi="Arial" w:cs="Arial" w:hint="eastAsia"/>
          <w:kern w:val="1"/>
        </w:rPr>
        <w:t>下离心</w:t>
      </w:r>
      <w:r w:rsidRPr="009F108F">
        <w:rPr>
          <w:rFonts w:ascii="Arial" w:eastAsia="宋体" w:hAnsi="Arial" w:cs="Arial" w:hint="eastAsia"/>
          <w:kern w:val="1"/>
        </w:rPr>
        <w:t>1</w:t>
      </w:r>
      <w:r w:rsidR="00C23CE2">
        <w:rPr>
          <w:rFonts w:ascii="Arial" w:eastAsia="宋体" w:hAnsi="Arial" w:cs="Arial"/>
          <w:kern w:val="1"/>
        </w:rPr>
        <w:t xml:space="preserve"> </w:t>
      </w:r>
      <w:r w:rsidRPr="009F108F">
        <w:rPr>
          <w:rFonts w:ascii="Arial" w:eastAsia="宋体" w:hAnsi="Arial" w:cs="Arial" w:hint="eastAsia"/>
          <w:kern w:val="1"/>
        </w:rPr>
        <w:t>min</w:t>
      </w:r>
      <w:r w:rsidRPr="009F108F">
        <w:rPr>
          <w:rFonts w:ascii="Arial" w:eastAsia="宋体" w:hAnsi="Arial" w:cs="Arial" w:hint="eastAsia"/>
          <w:kern w:val="1"/>
        </w:rPr>
        <w:t>；</w:t>
      </w:r>
    </w:p>
    <w:p w14:paraId="7BFFFC35" w14:textId="6B9C239B" w:rsidR="00186395" w:rsidRDefault="00970600" w:rsidP="00930B12">
      <w:pPr>
        <w:pStyle w:val="a5"/>
        <w:numPr>
          <w:ilvl w:val="0"/>
          <w:numId w:val="18"/>
        </w:numPr>
        <w:adjustRightInd w:val="0"/>
        <w:snapToGrid w:val="0"/>
        <w:contextualSpacing w:val="0"/>
        <w:rPr>
          <w:rFonts w:ascii="Arial" w:eastAsia="宋体" w:hAnsi="Arial" w:cs="Arial"/>
          <w:kern w:val="1"/>
        </w:rPr>
      </w:pPr>
      <w:r w:rsidRPr="009F108F">
        <w:rPr>
          <w:rFonts w:ascii="Arial" w:eastAsia="宋体" w:hAnsi="Arial" w:cs="Arial" w:hint="eastAsia"/>
          <w:kern w:val="1"/>
        </w:rPr>
        <w:t>丢弃下部滤液，</w:t>
      </w:r>
      <w:r w:rsidR="00600C3D" w:rsidRPr="009F108F">
        <w:rPr>
          <w:rFonts w:ascii="Arial" w:eastAsia="宋体" w:hAnsi="Arial" w:cs="Arial" w:hint="eastAsia"/>
          <w:kern w:val="1"/>
        </w:rPr>
        <w:t>将过滤柱</w:t>
      </w:r>
      <w:r w:rsidR="00AD7371" w:rsidRPr="009F108F">
        <w:rPr>
          <w:rFonts w:ascii="Arial" w:eastAsia="宋体" w:hAnsi="Arial" w:cs="Arial" w:hint="eastAsia"/>
          <w:kern w:val="1"/>
        </w:rPr>
        <w:t>放回</w:t>
      </w:r>
      <w:r w:rsidR="00186395">
        <w:rPr>
          <w:rFonts w:ascii="Arial" w:eastAsia="宋体" w:hAnsi="Arial" w:cs="Arial" w:hint="eastAsia"/>
          <w:kern w:val="1"/>
        </w:rPr>
        <w:t>步骤</w:t>
      </w:r>
      <w:r w:rsidR="00186395">
        <w:rPr>
          <w:rFonts w:ascii="Arial" w:eastAsia="宋体" w:hAnsi="Arial" w:cs="Arial" w:hint="eastAsia"/>
          <w:kern w:val="1"/>
        </w:rPr>
        <w:t>4</w:t>
      </w:r>
      <w:r w:rsidR="00186395">
        <w:rPr>
          <w:rFonts w:ascii="Arial" w:eastAsia="宋体" w:hAnsi="Arial" w:cs="Arial"/>
          <w:kern w:val="1"/>
        </w:rPr>
        <w:t>.7</w:t>
      </w:r>
      <w:r w:rsidR="00186395">
        <w:rPr>
          <w:rFonts w:ascii="Arial" w:eastAsia="宋体" w:hAnsi="Arial" w:cs="Arial" w:hint="eastAsia"/>
          <w:kern w:val="1"/>
        </w:rPr>
        <w:t>中</w:t>
      </w:r>
      <w:r w:rsidR="00AD7371" w:rsidRPr="009F108F">
        <w:rPr>
          <w:rFonts w:ascii="Arial" w:eastAsia="宋体" w:hAnsi="Arial" w:cs="Arial" w:hint="eastAsia"/>
          <w:kern w:val="1"/>
        </w:rPr>
        <w:t>使用的</w:t>
      </w:r>
      <w:r w:rsidR="00600C3D" w:rsidRPr="009F108F">
        <w:rPr>
          <w:rFonts w:ascii="Arial" w:eastAsia="宋体" w:hAnsi="Arial" w:cs="Arial" w:hint="eastAsia"/>
          <w:kern w:val="1"/>
        </w:rPr>
        <w:t>离心管内，向过滤柱上</w:t>
      </w:r>
      <w:r w:rsidRPr="009F108F">
        <w:rPr>
          <w:rFonts w:ascii="Arial" w:eastAsia="宋体" w:hAnsi="Arial" w:cs="Arial" w:hint="eastAsia"/>
          <w:kern w:val="1"/>
        </w:rPr>
        <w:t>加入</w:t>
      </w:r>
      <w:r w:rsidRPr="009F108F">
        <w:rPr>
          <w:rFonts w:ascii="Arial" w:eastAsia="宋体" w:hAnsi="Arial" w:cs="Arial" w:hint="eastAsia"/>
          <w:kern w:val="1"/>
        </w:rPr>
        <w:t>5</w:t>
      </w:r>
      <w:r w:rsidRPr="009F108F">
        <w:rPr>
          <w:rFonts w:ascii="Arial" w:eastAsia="宋体" w:hAnsi="Arial" w:cs="Arial"/>
          <w:kern w:val="1"/>
        </w:rPr>
        <w:t>00</w:t>
      </w:r>
      <w:r w:rsidR="00C23CE2">
        <w:rPr>
          <w:rFonts w:ascii="Arial" w:eastAsia="宋体" w:hAnsi="Arial" w:cs="Arial"/>
          <w:kern w:val="1"/>
        </w:rPr>
        <w:t xml:space="preserve"> </w:t>
      </w:r>
      <w:r w:rsidR="004027C2">
        <w:rPr>
          <w:rFonts w:ascii="Arial" w:eastAsia="宋体" w:hAnsi="Arial" w:cs="Arial"/>
          <w:kern w:val="1"/>
        </w:rPr>
        <w:t>µL</w:t>
      </w:r>
      <w:r w:rsidRPr="009F108F">
        <w:rPr>
          <w:rFonts w:ascii="Arial" w:eastAsia="宋体" w:hAnsi="Arial" w:cs="Arial" w:hint="eastAsia"/>
          <w:kern w:val="1"/>
        </w:rPr>
        <w:t>的</w:t>
      </w:r>
      <w:r w:rsidRPr="009F108F">
        <w:rPr>
          <w:rFonts w:ascii="Arial" w:eastAsia="宋体" w:hAnsi="Arial" w:cs="Arial" w:hint="eastAsia"/>
          <w:kern w:val="1"/>
        </w:rPr>
        <w:t>C</w:t>
      </w:r>
      <w:r w:rsidR="00E24795">
        <w:rPr>
          <w:rFonts w:ascii="Arial" w:eastAsia="宋体" w:hAnsi="Arial" w:cs="Arial" w:hint="eastAsia"/>
          <w:kern w:val="1"/>
        </w:rPr>
        <w:t>D</w:t>
      </w:r>
      <w:r w:rsidRPr="009F108F">
        <w:rPr>
          <w:rFonts w:ascii="Arial" w:eastAsia="宋体" w:hAnsi="Arial" w:cs="Arial"/>
          <w:kern w:val="1"/>
        </w:rPr>
        <w:t>5</w:t>
      </w:r>
      <w:r w:rsidRPr="009F108F">
        <w:rPr>
          <w:rFonts w:ascii="Arial" w:eastAsia="宋体" w:hAnsi="Arial" w:cs="Arial" w:hint="eastAsia"/>
          <w:kern w:val="1"/>
        </w:rPr>
        <w:t>溶液，</w:t>
      </w:r>
      <w:r w:rsidR="00AD7371" w:rsidRPr="009F108F">
        <w:rPr>
          <w:rFonts w:ascii="Arial" w:eastAsia="宋体" w:hAnsi="Arial" w:cs="Arial" w:hint="eastAsia"/>
          <w:kern w:val="1"/>
        </w:rPr>
        <w:t>在</w:t>
      </w:r>
      <w:r w:rsidRPr="009F108F">
        <w:rPr>
          <w:rFonts w:ascii="Arial" w:eastAsia="宋体" w:hAnsi="Arial" w:cs="Arial" w:hint="eastAsia"/>
          <w:kern w:val="1"/>
        </w:rPr>
        <w:t>1</w:t>
      </w:r>
      <w:r w:rsidRPr="009F108F">
        <w:rPr>
          <w:rFonts w:ascii="Arial" w:eastAsia="宋体" w:hAnsi="Arial" w:cs="Arial"/>
          <w:kern w:val="1"/>
        </w:rPr>
        <w:t>5000</w:t>
      </w:r>
      <w:r w:rsidR="00C23CE2">
        <w:rPr>
          <w:rFonts w:ascii="Arial" w:eastAsia="宋体" w:hAnsi="Arial" w:cs="Arial"/>
          <w:kern w:val="1"/>
        </w:rPr>
        <w:t xml:space="preserve"> </w:t>
      </w:r>
      <w:r w:rsidRPr="009F108F">
        <w:rPr>
          <w:rFonts w:ascii="Arial" w:eastAsia="宋体" w:hAnsi="Arial" w:cs="Arial" w:hint="eastAsia"/>
          <w:kern w:val="1"/>
        </w:rPr>
        <w:t>g</w:t>
      </w:r>
      <w:r w:rsidRPr="009F108F">
        <w:rPr>
          <w:rFonts w:ascii="Arial" w:eastAsia="宋体" w:hAnsi="Arial" w:cs="Arial" w:hint="eastAsia"/>
          <w:kern w:val="1"/>
        </w:rPr>
        <w:t>转速下离心</w:t>
      </w:r>
      <w:r w:rsidRPr="009F108F">
        <w:rPr>
          <w:rFonts w:ascii="Arial" w:eastAsia="宋体" w:hAnsi="Arial" w:cs="Arial" w:hint="eastAsia"/>
          <w:kern w:val="1"/>
        </w:rPr>
        <w:t>1</w:t>
      </w:r>
      <w:r w:rsidR="00C23CE2">
        <w:rPr>
          <w:rFonts w:ascii="Arial" w:eastAsia="宋体" w:hAnsi="Arial" w:cs="Arial"/>
          <w:kern w:val="1"/>
        </w:rPr>
        <w:t xml:space="preserve"> </w:t>
      </w:r>
      <w:r w:rsidRPr="009F108F">
        <w:rPr>
          <w:rFonts w:ascii="Arial" w:eastAsia="宋体" w:hAnsi="Arial" w:cs="Arial" w:hint="eastAsia"/>
          <w:kern w:val="1"/>
        </w:rPr>
        <w:t>min</w:t>
      </w:r>
      <w:r w:rsidRPr="009F108F">
        <w:rPr>
          <w:rFonts w:ascii="Arial" w:eastAsia="宋体" w:hAnsi="Arial" w:cs="Arial" w:hint="eastAsia"/>
          <w:kern w:val="1"/>
        </w:rPr>
        <w:t>；</w:t>
      </w:r>
    </w:p>
    <w:p w14:paraId="3943F54F" w14:textId="0AB11101" w:rsidR="0073683A" w:rsidRPr="0073683A" w:rsidRDefault="00970600" w:rsidP="00930B12">
      <w:pPr>
        <w:pStyle w:val="a5"/>
        <w:numPr>
          <w:ilvl w:val="0"/>
          <w:numId w:val="18"/>
        </w:numPr>
        <w:adjustRightInd w:val="0"/>
        <w:snapToGrid w:val="0"/>
        <w:contextualSpacing w:val="0"/>
        <w:rPr>
          <w:rFonts w:ascii="Arial" w:eastAsia="宋体" w:hAnsi="Arial" w:cs="Arial"/>
          <w:kern w:val="1"/>
        </w:rPr>
      </w:pPr>
      <w:r w:rsidRPr="00186395">
        <w:rPr>
          <w:rFonts w:ascii="Arial" w:eastAsia="宋体" w:hAnsi="Arial" w:cs="Arial" w:hint="eastAsia"/>
          <w:kern w:val="1"/>
        </w:rPr>
        <w:t>丢弃下部滤液，小心地将过滤柱转移至</w:t>
      </w:r>
      <w:r w:rsidR="00600C3D" w:rsidRPr="00186395">
        <w:rPr>
          <w:rFonts w:ascii="Arial" w:eastAsia="宋体" w:hAnsi="Arial" w:cs="Arial" w:hint="eastAsia"/>
          <w:kern w:val="1"/>
        </w:rPr>
        <w:t>另外</w:t>
      </w:r>
      <w:r w:rsidRPr="00186395">
        <w:rPr>
          <w:rFonts w:ascii="Arial" w:eastAsia="宋体" w:hAnsi="Arial" w:cs="Arial" w:hint="eastAsia"/>
          <w:kern w:val="1"/>
        </w:rPr>
        <w:t>的</w:t>
      </w:r>
      <w:r w:rsidRPr="00186395">
        <w:rPr>
          <w:rFonts w:ascii="Arial" w:eastAsia="宋体" w:hAnsi="Arial" w:cs="Arial" w:hint="eastAsia"/>
          <w:kern w:val="1"/>
        </w:rPr>
        <w:t>2</w:t>
      </w:r>
      <w:r w:rsidR="00C23CE2">
        <w:rPr>
          <w:rFonts w:ascii="Arial" w:eastAsia="宋体" w:hAnsi="Arial" w:cs="Arial"/>
          <w:kern w:val="1"/>
        </w:rPr>
        <w:t xml:space="preserve"> </w:t>
      </w:r>
      <w:r w:rsidR="004027C2">
        <w:rPr>
          <w:rFonts w:ascii="Arial" w:eastAsia="宋体" w:hAnsi="Arial" w:cs="Arial" w:hint="eastAsia"/>
          <w:kern w:val="1"/>
        </w:rPr>
        <w:t>mL</w:t>
      </w:r>
      <w:r w:rsidRPr="00186395">
        <w:rPr>
          <w:rFonts w:ascii="Arial" w:eastAsia="宋体" w:hAnsi="Arial" w:cs="Arial" w:hint="eastAsia"/>
          <w:kern w:val="1"/>
        </w:rPr>
        <w:t>无菌离心管内；</w:t>
      </w:r>
    </w:p>
    <w:p w14:paraId="2CD92E70" w14:textId="55E4DDA2" w:rsidR="0073683A" w:rsidRPr="00E1222F" w:rsidRDefault="00E1222F" w:rsidP="00930B12">
      <w:pPr>
        <w:adjustRightInd w:val="0"/>
        <w:snapToGrid w:val="0"/>
        <w:ind w:left="720" w:hanging="360"/>
        <w:rPr>
          <w:rFonts w:ascii="Arial" w:eastAsia="宋体" w:hAnsi="Arial" w:cs="Arial"/>
          <w:kern w:val="1"/>
        </w:rPr>
      </w:pPr>
      <w:r>
        <w:rPr>
          <w:rFonts w:ascii="Arial" w:eastAsia="宋体" w:hAnsi="Arial" w:cs="Arial" w:hint="eastAsia"/>
          <w:kern w:val="1"/>
        </w:rPr>
        <w:lastRenderedPageBreak/>
        <w:t>4</w:t>
      </w:r>
      <w:r>
        <w:rPr>
          <w:rFonts w:ascii="Arial" w:eastAsia="宋体" w:hAnsi="Arial" w:cs="Arial"/>
          <w:kern w:val="1"/>
        </w:rPr>
        <w:t>.10</w:t>
      </w:r>
      <w:r w:rsidR="00186395" w:rsidRPr="00E1222F">
        <w:rPr>
          <w:rFonts w:ascii="Arial" w:eastAsia="宋体" w:hAnsi="Arial" w:cs="Arial" w:hint="eastAsia"/>
          <w:kern w:val="1"/>
        </w:rPr>
        <w:t>在</w:t>
      </w:r>
      <w:r w:rsidR="001A52DF" w:rsidRPr="00E1222F">
        <w:rPr>
          <w:rFonts w:ascii="Arial" w:eastAsia="宋体" w:hAnsi="Arial" w:cs="Arial" w:hint="eastAsia"/>
          <w:kern w:val="1"/>
        </w:rPr>
        <w:t>转速</w:t>
      </w:r>
      <w:r w:rsidR="00186395" w:rsidRPr="00E1222F">
        <w:rPr>
          <w:rFonts w:ascii="Arial" w:eastAsia="宋体" w:hAnsi="Arial" w:cs="Arial" w:hint="eastAsia"/>
          <w:kern w:val="1"/>
        </w:rPr>
        <w:t>1</w:t>
      </w:r>
      <w:r w:rsidR="00186395" w:rsidRPr="00E1222F">
        <w:rPr>
          <w:rFonts w:ascii="Arial" w:eastAsia="宋体" w:hAnsi="Arial" w:cs="Arial"/>
          <w:kern w:val="1"/>
        </w:rPr>
        <w:t>6000</w:t>
      </w:r>
      <w:r w:rsidR="00C23CE2">
        <w:rPr>
          <w:rFonts w:ascii="Arial" w:eastAsia="宋体" w:hAnsi="Arial" w:cs="Arial"/>
          <w:kern w:val="1"/>
        </w:rPr>
        <w:t xml:space="preserve"> </w:t>
      </w:r>
      <w:r w:rsidR="00186395" w:rsidRPr="00E1222F">
        <w:rPr>
          <w:rFonts w:ascii="Arial" w:eastAsia="宋体" w:hAnsi="Arial" w:cs="Arial" w:hint="eastAsia"/>
          <w:kern w:val="1"/>
        </w:rPr>
        <w:t>g</w:t>
      </w:r>
      <w:r w:rsidR="00186395" w:rsidRPr="00E1222F">
        <w:rPr>
          <w:rFonts w:ascii="Arial" w:eastAsia="宋体" w:hAnsi="Arial" w:cs="Arial" w:hint="eastAsia"/>
          <w:kern w:val="1"/>
        </w:rPr>
        <w:t>下空离心</w:t>
      </w:r>
      <w:r w:rsidR="00186395" w:rsidRPr="00E1222F">
        <w:rPr>
          <w:rFonts w:ascii="Arial" w:eastAsia="宋体" w:hAnsi="Arial" w:cs="Arial"/>
          <w:kern w:val="1"/>
        </w:rPr>
        <w:t>2</w:t>
      </w:r>
      <w:r w:rsidR="00C23CE2">
        <w:rPr>
          <w:rFonts w:ascii="Arial" w:eastAsia="宋体" w:hAnsi="Arial" w:cs="Arial"/>
          <w:kern w:val="1"/>
        </w:rPr>
        <w:t xml:space="preserve"> </w:t>
      </w:r>
      <w:r w:rsidR="00186395" w:rsidRPr="00E1222F">
        <w:rPr>
          <w:rFonts w:ascii="Arial" w:eastAsia="宋体" w:hAnsi="Arial" w:cs="Arial" w:hint="eastAsia"/>
          <w:kern w:val="1"/>
        </w:rPr>
        <w:t>min</w:t>
      </w:r>
      <w:r w:rsidR="00186395" w:rsidRPr="00E1222F">
        <w:rPr>
          <w:rFonts w:ascii="Arial" w:eastAsia="宋体" w:hAnsi="Arial" w:cs="Arial" w:hint="eastAsia"/>
          <w:kern w:val="1"/>
        </w:rPr>
        <w:t>，小心地将过滤柱转移至另外的</w:t>
      </w:r>
      <w:r w:rsidR="00186395" w:rsidRPr="00E1222F">
        <w:rPr>
          <w:rFonts w:ascii="Arial" w:eastAsia="宋体" w:hAnsi="Arial" w:cs="Arial"/>
          <w:kern w:val="1"/>
        </w:rPr>
        <w:t>1.5</w:t>
      </w:r>
      <w:r w:rsidR="00C23CE2">
        <w:rPr>
          <w:rFonts w:ascii="Arial" w:eastAsia="宋体" w:hAnsi="Arial" w:cs="Arial"/>
          <w:kern w:val="1"/>
        </w:rPr>
        <w:t xml:space="preserve"> </w:t>
      </w:r>
      <w:r w:rsidR="004027C2">
        <w:rPr>
          <w:rFonts w:ascii="Arial" w:eastAsia="宋体" w:hAnsi="Arial" w:cs="Arial" w:hint="eastAsia"/>
          <w:kern w:val="1"/>
        </w:rPr>
        <w:t>mL</w:t>
      </w:r>
      <w:r w:rsidR="00186395" w:rsidRPr="00E1222F">
        <w:rPr>
          <w:rFonts w:ascii="Arial" w:eastAsia="宋体" w:hAnsi="Arial" w:cs="Arial" w:hint="eastAsia"/>
          <w:kern w:val="1"/>
        </w:rPr>
        <w:t>洗脱管内</w:t>
      </w:r>
      <w:r w:rsidR="001A52DF" w:rsidRPr="00E1222F">
        <w:rPr>
          <w:rFonts w:ascii="Arial" w:eastAsia="宋体" w:hAnsi="Arial" w:cs="Arial" w:hint="eastAsia"/>
          <w:kern w:val="1"/>
        </w:rPr>
        <w:t>，</w:t>
      </w:r>
      <w:r w:rsidR="00AD7371" w:rsidRPr="00E1222F">
        <w:rPr>
          <w:rFonts w:ascii="Arial" w:eastAsia="宋体" w:hAnsi="Arial" w:cs="Arial" w:hint="eastAsia"/>
          <w:kern w:val="1"/>
        </w:rPr>
        <w:t>向过滤柱上</w:t>
      </w:r>
      <w:r w:rsidR="00970600" w:rsidRPr="00E1222F">
        <w:rPr>
          <w:rFonts w:ascii="Arial" w:eastAsia="宋体" w:hAnsi="Arial" w:cs="Arial" w:hint="eastAsia"/>
          <w:kern w:val="1"/>
        </w:rPr>
        <w:t>加入</w:t>
      </w:r>
      <w:r w:rsidR="00970600" w:rsidRPr="00E1222F">
        <w:rPr>
          <w:rFonts w:ascii="Arial" w:eastAsia="宋体" w:hAnsi="Arial" w:cs="Arial"/>
          <w:kern w:val="1"/>
        </w:rPr>
        <w:t>50</w:t>
      </w:r>
      <w:r w:rsidR="00C23CE2">
        <w:rPr>
          <w:rFonts w:ascii="Arial" w:eastAsia="宋体" w:hAnsi="Arial" w:cs="Arial"/>
          <w:kern w:val="1"/>
        </w:rPr>
        <w:t xml:space="preserve"> </w:t>
      </w:r>
      <w:r w:rsidR="004027C2">
        <w:rPr>
          <w:rFonts w:ascii="Arial" w:eastAsia="宋体" w:hAnsi="Arial" w:cs="Arial"/>
          <w:kern w:val="1"/>
        </w:rPr>
        <w:t>µL</w:t>
      </w:r>
      <w:r w:rsidR="00970600" w:rsidRPr="00E1222F">
        <w:rPr>
          <w:rFonts w:ascii="Arial" w:eastAsia="宋体" w:hAnsi="Arial" w:cs="Arial" w:hint="eastAsia"/>
          <w:kern w:val="1"/>
        </w:rPr>
        <w:t>的</w:t>
      </w:r>
      <w:r w:rsidR="00970600" w:rsidRPr="00E1222F">
        <w:rPr>
          <w:rFonts w:ascii="Arial" w:eastAsia="宋体" w:hAnsi="Arial" w:cs="Arial" w:hint="eastAsia"/>
          <w:kern w:val="1"/>
        </w:rPr>
        <w:t>C</w:t>
      </w:r>
      <w:r w:rsidR="00E24795">
        <w:rPr>
          <w:rFonts w:ascii="Arial" w:eastAsia="宋体" w:hAnsi="Arial" w:cs="Arial"/>
          <w:kern w:val="1"/>
        </w:rPr>
        <w:t>D</w:t>
      </w:r>
      <w:r w:rsidR="00970600" w:rsidRPr="00E1222F">
        <w:rPr>
          <w:rFonts w:ascii="Arial" w:eastAsia="宋体" w:hAnsi="Arial" w:cs="Arial"/>
          <w:kern w:val="1"/>
        </w:rPr>
        <w:t>6</w:t>
      </w:r>
      <w:r w:rsidR="00970600" w:rsidRPr="00E1222F">
        <w:rPr>
          <w:rFonts w:ascii="Arial" w:eastAsia="宋体" w:hAnsi="Arial" w:cs="Arial" w:hint="eastAsia"/>
          <w:kern w:val="1"/>
        </w:rPr>
        <w:t>溶液</w:t>
      </w:r>
      <w:r w:rsidR="001A52DF" w:rsidRPr="00E1222F">
        <w:rPr>
          <w:rFonts w:ascii="Arial" w:eastAsia="宋体" w:hAnsi="Arial" w:cs="Arial" w:hint="eastAsia"/>
          <w:i/>
          <w:iCs/>
          <w:kern w:val="1"/>
        </w:rPr>
        <w:t>（注：</w:t>
      </w:r>
      <w:r w:rsidR="004027C2" w:rsidRPr="004027C2">
        <w:rPr>
          <w:rFonts w:ascii="Arial" w:eastAsia="宋体" w:hAnsi="Arial" w:cs="Arial" w:hint="eastAsia"/>
          <w:i/>
          <w:iCs/>
          <w:kern w:val="1"/>
        </w:rPr>
        <w:t>尽量将液体加到过滤柱中心位置</w:t>
      </w:r>
      <w:r w:rsidR="00970600" w:rsidRPr="00E1222F">
        <w:rPr>
          <w:rFonts w:ascii="Arial" w:eastAsia="宋体" w:hAnsi="Arial" w:cs="Arial" w:hint="eastAsia"/>
          <w:i/>
          <w:iCs/>
          <w:kern w:val="1"/>
        </w:rPr>
        <w:t>，可根据</w:t>
      </w:r>
      <w:r w:rsidR="001A52DF" w:rsidRPr="00E1222F">
        <w:rPr>
          <w:rFonts w:ascii="Arial" w:eastAsia="宋体" w:hAnsi="Arial" w:cs="Arial" w:hint="eastAsia"/>
          <w:i/>
          <w:iCs/>
          <w:kern w:val="1"/>
        </w:rPr>
        <w:t>下游实验</w:t>
      </w:r>
      <w:r w:rsidR="00970600" w:rsidRPr="00E1222F">
        <w:rPr>
          <w:rFonts w:ascii="Arial" w:eastAsia="宋体" w:hAnsi="Arial" w:cs="Arial" w:hint="eastAsia"/>
          <w:i/>
          <w:iCs/>
          <w:kern w:val="1"/>
        </w:rPr>
        <w:t>需要</w:t>
      </w:r>
      <w:r w:rsidR="001A52DF" w:rsidRPr="00E1222F">
        <w:rPr>
          <w:rFonts w:ascii="Arial" w:eastAsia="宋体" w:hAnsi="Arial" w:cs="Arial" w:hint="eastAsia"/>
          <w:i/>
          <w:iCs/>
          <w:kern w:val="1"/>
        </w:rPr>
        <w:t>调整</w:t>
      </w:r>
      <w:r w:rsidR="00970600" w:rsidRPr="00E1222F">
        <w:rPr>
          <w:rFonts w:ascii="Arial" w:eastAsia="宋体" w:hAnsi="Arial" w:cs="Arial" w:hint="eastAsia"/>
          <w:i/>
          <w:iCs/>
          <w:kern w:val="1"/>
        </w:rPr>
        <w:t>C</w:t>
      </w:r>
      <w:r w:rsidR="00E24795">
        <w:rPr>
          <w:rFonts w:ascii="Arial" w:eastAsia="宋体" w:hAnsi="Arial" w:cs="Arial"/>
          <w:i/>
          <w:iCs/>
          <w:kern w:val="1"/>
        </w:rPr>
        <w:t>D</w:t>
      </w:r>
      <w:r w:rsidR="00970600" w:rsidRPr="00E1222F">
        <w:rPr>
          <w:rFonts w:ascii="Arial" w:eastAsia="宋体" w:hAnsi="Arial" w:cs="Arial"/>
          <w:i/>
          <w:iCs/>
          <w:kern w:val="1"/>
        </w:rPr>
        <w:t>6</w:t>
      </w:r>
      <w:r w:rsidR="00970600" w:rsidRPr="00E1222F">
        <w:rPr>
          <w:rFonts w:ascii="Arial" w:eastAsia="宋体" w:hAnsi="Arial" w:cs="Arial" w:hint="eastAsia"/>
          <w:i/>
          <w:iCs/>
          <w:kern w:val="1"/>
        </w:rPr>
        <w:t>溶液的用量，通常</w:t>
      </w:r>
      <w:r w:rsidR="00970600" w:rsidRPr="00E1222F">
        <w:rPr>
          <w:rFonts w:ascii="Arial" w:eastAsia="宋体" w:hAnsi="Arial" w:cs="Arial"/>
          <w:i/>
          <w:iCs/>
          <w:kern w:val="1"/>
        </w:rPr>
        <w:t>50-100</w:t>
      </w:r>
      <w:r w:rsidR="00C23CE2">
        <w:rPr>
          <w:rFonts w:ascii="Arial" w:eastAsia="宋体" w:hAnsi="Arial" w:cs="Arial"/>
          <w:i/>
          <w:iCs/>
          <w:kern w:val="1"/>
        </w:rPr>
        <w:t xml:space="preserve"> </w:t>
      </w:r>
      <w:r w:rsidR="004027C2">
        <w:rPr>
          <w:rFonts w:ascii="Arial" w:eastAsia="宋体" w:hAnsi="Arial" w:cs="Arial"/>
          <w:i/>
          <w:iCs/>
          <w:kern w:val="1"/>
        </w:rPr>
        <w:t>µL</w:t>
      </w:r>
      <w:r w:rsidR="00BB606C">
        <w:rPr>
          <w:rFonts w:ascii="Arial" w:eastAsia="宋体" w:hAnsi="Arial" w:cs="Arial" w:hint="eastAsia"/>
          <w:i/>
          <w:iCs/>
          <w:kern w:val="1"/>
        </w:rPr>
        <w:t>；可将</w:t>
      </w:r>
      <w:r w:rsidR="00BB606C">
        <w:rPr>
          <w:rFonts w:ascii="Arial" w:eastAsia="宋体" w:hAnsi="Arial" w:cs="Arial" w:hint="eastAsia"/>
          <w:i/>
          <w:iCs/>
          <w:kern w:val="1"/>
        </w:rPr>
        <w:t>CD</w:t>
      </w:r>
      <w:r w:rsidR="00BB606C">
        <w:rPr>
          <w:rFonts w:ascii="Arial" w:eastAsia="宋体" w:hAnsi="Arial" w:cs="Arial"/>
          <w:i/>
          <w:iCs/>
          <w:kern w:val="1"/>
        </w:rPr>
        <w:t>6</w:t>
      </w:r>
      <w:r w:rsidR="00BB606C">
        <w:rPr>
          <w:rFonts w:ascii="Arial" w:eastAsia="宋体" w:hAnsi="Arial" w:cs="Arial" w:hint="eastAsia"/>
          <w:i/>
          <w:iCs/>
          <w:kern w:val="1"/>
        </w:rPr>
        <w:t>溶液更换为无菌水</w:t>
      </w:r>
      <w:r w:rsidR="001A52DF" w:rsidRPr="00E1222F">
        <w:rPr>
          <w:rFonts w:ascii="Arial" w:eastAsia="宋体" w:hAnsi="Arial" w:cs="Arial" w:hint="eastAsia"/>
          <w:i/>
          <w:iCs/>
          <w:kern w:val="1"/>
        </w:rPr>
        <w:t>）</w:t>
      </w:r>
    </w:p>
    <w:p w14:paraId="451BA27D" w14:textId="41480734" w:rsidR="0011152E" w:rsidRDefault="00E1222F" w:rsidP="00930B12">
      <w:pPr>
        <w:adjustRightInd w:val="0"/>
        <w:snapToGrid w:val="0"/>
        <w:ind w:left="720" w:hanging="360"/>
        <w:rPr>
          <w:rFonts w:ascii="Arial" w:eastAsia="宋体" w:hAnsi="Arial" w:cs="Arial"/>
          <w:kern w:val="1"/>
        </w:rPr>
      </w:pPr>
      <w:r>
        <w:rPr>
          <w:rFonts w:ascii="Arial" w:eastAsia="宋体" w:hAnsi="Arial" w:cs="Arial" w:hint="eastAsia"/>
          <w:kern w:val="1"/>
        </w:rPr>
        <w:t>4</w:t>
      </w:r>
      <w:r>
        <w:rPr>
          <w:rFonts w:ascii="Arial" w:eastAsia="宋体" w:hAnsi="Arial" w:cs="Arial"/>
          <w:kern w:val="1"/>
        </w:rPr>
        <w:t>.11</w:t>
      </w:r>
      <w:r w:rsidR="00970600" w:rsidRPr="00E1222F">
        <w:rPr>
          <w:rFonts w:ascii="Arial" w:eastAsia="宋体" w:hAnsi="Arial" w:cs="Arial" w:hint="eastAsia"/>
          <w:kern w:val="1"/>
        </w:rPr>
        <w:t>在</w:t>
      </w:r>
      <w:r w:rsidR="0073683A" w:rsidRPr="00E1222F">
        <w:rPr>
          <w:rFonts w:ascii="Arial" w:eastAsia="宋体" w:hAnsi="Arial" w:cs="Arial" w:hint="eastAsia"/>
          <w:kern w:val="1"/>
        </w:rPr>
        <w:t>转速</w:t>
      </w:r>
      <w:r w:rsidR="00970600" w:rsidRPr="00E1222F">
        <w:rPr>
          <w:rFonts w:ascii="Arial" w:eastAsia="宋体" w:hAnsi="Arial" w:cs="Arial" w:hint="eastAsia"/>
          <w:kern w:val="1"/>
        </w:rPr>
        <w:t>1</w:t>
      </w:r>
      <w:r w:rsidR="00970600" w:rsidRPr="00E1222F">
        <w:rPr>
          <w:rFonts w:ascii="Arial" w:eastAsia="宋体" w:hAnsi="Arial" w:cs="Arial"/>
          <w:kern w:val="1"/>
        </w:rPr>
        <w:t>5000</w:t>
      </w:r>
      <w:r w:rsidR="00C23CE2">
        <w:rPr>
          <w:rFonts w:ascii="Arial" w:eastAsia="宋体" w:hAnsi="Arial" w:cs="Arial"/>
          <w:kern w:val="1"/>
        </w:rPr>
        <w:t xml:space="preserve"> </w:t>
      </w:r>
      <w:r w:rsidR="00970600" w:rsidRPr="00E1222F">
        <w:rPr>
          <w:rFonts w:ascii="Arial" w:eastAsia="宋体" w:hAnsi="Arial" w:cs="Arial" w:hint="eastAsia"/>
          <w:kern w:val="1"/>
        </w:rPr>
        <w:t>g</w:t>
      </w:r>
      <w:r w:rsidR="00970600" w:rsidRPr="00E1222F">
        <w:rPr>
          <w:rFonts w:ascii="Arial" w:eastAsia="宋体" w:hAnsi="Arial" w:cs="Arial" w:hint="eastAsia"/>
          <w:kern w:val="1"/>
        </w:rPr>
        <w:t>下离心</w:t>
      </w:r>
      <w:r w:rsidR="00970600" w:rsidRPr="00E1222F">
        <w:rPr>
          <w:rFonts w:ascii="Arial" w:eastAsia="宋体" w:hAnsi="Arial" w:cs="Arial" w:hint="eastAsia"/>
          <w:kern w:val="1"/>
        </w:rPr>
        <w:t>1</w:t>
      </w:r>
      <w:r w:rsidR="00C23CE2">
        <w:rPr>
          <w:rFonts w:ascii="Arial" w:eastAsia="宋体" w:hAnsi="Arial" w:cs="Arial"/>
          <w:kern w:val="1"/>
        </w:rPr>
        <w:t xml:space="preserve"> </w:t>
      </w:r>
      <w:r w:rsidR="00970600" w:rsidRPr="00E1222F">
        <w:rPr>
          <w:rFonts w:ascii="Arial" w:eastAsia="宋体" w:hAnsi="Arial" w:cs="Arial" w:hint="eastAsia"/>
          <w:kern w:val="1"/>
        </w:rPr>
        <w:t>min</w:t>
      </w:r>
      <w:r w:rsidR="00970600" w:rsidRPr="00E1222F">
        <w:rPr>
          <w:rFonts w:ascii="Arial" w:eastAsia="宋体" w:hAnsi="Arial" w:cs="Arial" w:hint="eastAsia"/>
          <w:kern w:val="1"/>
        </w:rPr>
        <w:t>，丢弃过滤柱，提取得到的</w:t>
      </w:r>
      <w:r w:rsidR="00970600" w:rsidRPr="00E1222F">
        <w:rPr>
          <w:rFonts w:ascii="Arial" w:eastAsia="宋体" w:hAnsi="Arial" w:cs="Arial" w:hint="eastAsia"/>
          <w:kern w:val="1"/>
        </w:rPr>
        <w:t>DNA</w:t>
      </w:r>
      <w:r w:rsidR="00970600" w:rsidRPr="00E1222F">
        <w:rPr>
          <w:rFonts w:ascii="Arial" w:eastAsia="宋体" w:hAnsi="Arial" w:cs="Arial" w:hint="eastAsia"/>
          <w:kern w:val="1"/>
        </w:rPr>
        <w:t>存在于</w:t>
      </w:r>
      <w:r w:rsidR="0011152E" w:rsidRPr="00E1222F">
        <w:rPr>
          <w:rFonts w:ascii="Arial" w:eastAsia="宋体" w:hAnsi="Arial" w:cs="Arial" w:hint="eastAsia"/>
          <w:kern w:val="1"/>
        </w:rPr>
        <w:t>洗脱管</w:t>
      </w:r>
      <w:r w:rsidR="00970600" w:rsidRPr="00E1222F">
        <w:rPr>
          <w:rFonts w:ascii="Arial" w:eastAsia="宋体" w:hAnsi="Arial" w:cs="Arial" w:hint="eastAsia"/>
          <w:kern w:val="1"/>
        </w:rPr>
        <w:t>内</w:t>
      </w:r>
      <w:r w:rsidR="00A868FB" w:rsidRPr="00E1222F">
        <w:rPr>
          <w:rFonts w:ascii="Arial" w:eastAsia="宋体" w:hAnsi="Arial" w:cs="Arial" w:hint="eastAsia"/>
          <w:kern w:val="1"/>
        </w:rPr>
        <w:t>，</w:t>
      </w:r>
      <w:r w:rsidR="0011152E" w:rsidRPr="00E1222F">
        <w:rPr>
          <w:rFonts w:ascii="Arial" w:eastAsia="宋体" w:hAnsi="Arial" w:cs="Arial" w:hint="eastAsia"/>
          <w:kern w:val="1"/>
        </w:rPr>
        <w:t>放置于</w:t>
      </w:r>
      <w:r w:rsidR="0011152E" w:rsidRPr="00E1222F">
        <w:rPr>
          <w:rFonts w:ascii="Arial" w:eastAsia="宋体" w:hAnsi="Arial" w:cs="Arial" w:hint="eastAsia"/>
          <w:kern w:val="1"/>
        </w:rPr>
        <w:t>-</w:t>
      </w:r>
      <w:r w:rsidR="0011152E" w:rsidRPr="00E1222F">
        <w:rPr>
          <w:rFonts w:ascii="Arial" w:eastAsia="宋体" w:hAnsi="Arial" w:cs="Arial"/>
          <w:kern w:val="1"/>
        </w:rPr>
        <w:t>20</w:t>
      </w:r>
      <w:r w:rsidR="0011152E" w:rsidRPr="00E1222F">
        <w:rPr>
          <w:rFonts w:ascii="Arial" w:eastAsia="宋体" w:hAnsi="Arial" w:cs="Arial" w:hint="eastAsia"/>
          <w:kern w:val="1"/>
        </w:rPr>
        <w:t>℃</w:t>
      </w:r>
      <w:r w:rsidR="00FF763A" w:rsidRPr="00E1222F">
        <w:rPr>
          <w:rFonts w:ascii="Arial" w:eastAsia="宋体" w:hAnsi="Arial" w:cs="Arial" w:hint="eastAsia"/>
          <w:kern w:val="1"/>
        </w:rPr>
        <w:t>冰箱内保存。</w:t>
      </w:r>
    </w:p>
    <w:p w14:paraId="15CBC6B3" w14:textId="5A11A502" w:rsidR="002E651C" w:rsidRDefault="002E651C" w:rsidP="00930B12">
      <w:pPr>
        <w:pStyle w:val="a5"/>
        <w:numPr>
          <w:ilvl w:val="0"/>
          <w:numId w:val="12"/>
        </w:numPr>
        <w:adjustRightInd w:val="0"/>
        <w:snapToGrid w:val="0"/>
        <w:ind w:left="360"/>
        <w:contextualSpacing w:val="0"/>
        <w:rPr>
          <w:rFonts w:ascii="Arial" w:eastAsia="宋体" w:hAnsi="Arial" w:cs="Arial"/>
          <w:kern w:val="1"/>
        </w:rPr>
      </w:pPr>
      <w:r>
        <w:rPr>
          <w:rFonts w:ascii="Arial" w:eastAsia="宋体" w:hAnsi="Arial" w:cs="Arial" w:hint="eastAsia"/>
          <w:kern w:val="1"/>
        </w:rPr>
        <w:t>使用</w:t>
      </w:r>
      <w:r>
        <w:rPr>
          <w:rFonts w:ascii="Arial" w:eastAsia="宋体" w:hAnsi="Arial" w:cs="Arial" w:hint="eastAsia"/>
          <w:kern w:val="1"/>
        </w:rPr>
        <w:t>DNA</w:t>
      </w:r>
      <w:r>
        <w:rPr>
          <w:rFonts w:ascii="Arial" w:eastAsia="宋体" w:hAnsi="Arial" w:cs="Arial" w:hint="eastAsia"/>
          <w:kern w:val="1"/>
        </w:rPr>
        <w:t>提取试剂盒</w:t>
      </w:r>
      <w:r>
        <w:rPr>
          <w:rFonts w:ascii="Arial" w:eastAsia="宋体" w:hAnsi="Arial" w:cs="Arial" w:hint="eastAsia"/>
          <w:kern w:val="1"/>
        </w:rPr>
        <w:t>B</w:t>
      </w:r>
      <w:r w:rsidRPr="009F108F">
        <w:rPr>
          <w:rFonts w:ascii="Arial" w:eastAsia="宋体" w:hAnsi="Arial" w:cs="Arial" w:hint="eastAsia"/>
          <w:kern w:val="1"/>
        </w:rPr>
        <w:t>提取</w:t>
      </w:r>
      <w:r w:rsidRPr="009F108F">
        <w:rPr>
          <w:rFonts w:ascii="Arial" w:eastAsia="宋体" w:hAnsi="Arial" w:cs="Arial" w:hint="eastAsia"/>
          <w:kern w:val="1"/>
        </w:rPr>
        <w:t>DNA</w:t>
      </w:r>
      <w:r>
        <w:rPr>
          <w:rFonts w:ascii="Arial" w:eastAsia="宋体" w:hAnsi="Arial" w:cs="Arial" w:hint="eastAsia"/>
          <w:kern w:val="1"/>
        </w:rPr>
        <w:t>（对照组）</w:t>
      </w:r>
      <w:r w:rsidRPr="009F108F">
        <w:rPr>
          <w:rFonts w:ascii="Arial" w:eastAsia="宋体" w:hAnsi="Arial" w:cs="Arial" w:hint="eastAsia"/>
          <w:kern w:val="1"/>
        </w:rPr>
        <w:t>：</w:t>
      </w:r>
    </w:p>
    <w:p w14:paraId="567BFDA1" w14:textId="2073683F" w:rsidR="00F44AE3" w:rsidRPr="00BC1ED8" w:rsidRDefault="002E651C" w:rsidP="00BC1ED8">
      <w:pPr>
        <w:pStyle w:val="a5"/>
        <w:adjustRightInd w:val="0"/>
        <w:snapToGrid w:val="0"/>
        <w:ind w:left="360"/>
        <w:rPr>
          <w:rFonts w:ascii="Arial" w:eastAsia="宋体" w:hAnsi="Arial" w:cs="Arial"/>
          <w:kern w:val="1"/>
        </w:rPr>
      </w:pPr>
      <w:r>
        <w:rPr>
          <w:rFonts w:ascii="Arial" w:eastAsia="宋体" w:hAnsi="Arial" w:cs="Arial" w:hint="eastAsia"/>
          <w:kern w:val="1"/>
        </w:rPr>
        <w:t>按照</w:t>
      </w:r>
      <w:proofErr w:type="spellStart"/>
      <w:r w:rsidRPr="00437E22">
        <w:rPr>
          <w:rFonts w:ascii="Arial" w:eastAsia="宋体" w:hAnsi="Arial" w:cs="Arial"/>
          <w:kern w:val="1"/>
        </w:rPr>
        <w:t>PowerSoil</w:t>
      </w:r>
      <w:proofErr w:type="spellEnd"/>
      <w:r w:rsidRPr="00437E22">
        <w:rPr>
          <w:rFonts w:ascii="Arial" w:eastAsia="宋体" w:hAnsi="Arial" w:cs="Arial"/>
          <w:kern w:val="1"/>
        </w:rPr>
        <w:t>® DNA Isolation Kit</w:t>
      </w:r>
      <w:r w:rsidRPr="00437E22">
        <w:rPr>
          <w:rFonts w:ascii="Arial" w:eastAsia="宋体" w:hAnsi="Arial" w:cs="Arial"/>
          <w:kern w:val="1"/>
        </w:rPr>
        <w:t>强力土壤</w:t>
      </w:r>
      <w:r w:rsidRPr="00437E22">
        <w:rPr>
          <w:rFonts w:ascii="Arial" w:eastAsia="宋体" w:hAnsi="Arial" w:cs="Arial"/>
          <w:kern w:val="1"/>
        </w:rPr>
        <w:t>DNA</w:t>
      </w:r>
      <w:r w:rsidRPr="00437E22">
        <w:rPr>
          <w:rFonts w:ascii="Arial" w:eastAsia="宋体" w:hAnsi="Arial" w:cs="Arial"/>
          <w:kern w:val="1"/>
        </w:rPr>
        <w:t>提取试剂盒</w:t>
      </w:r>
      <w:r>
        <w:rPr>
          <w:rFonts w:ascii="Arial" w:eastAsia="宋体" w:hAnsi="Arial" w:cs="Arial" w:hint="eastAsia"/>
          <w:kern w:val="1"/>
        </w:rPr>
        <w:t>的标准方法进行</w:t>
      </w:r>
      <w:r>
        <w:rPr>
          <w:rFonts w:ascii="Arial" w:eastAsia="宋体" w:hAnsi="Arial" w:cs="Arial" w:hint="eastAsia"/>
          <w:kern w:val="1"/>
        </w:rPr>
        <w:t>DNA</w:t>
      </w:r>
      <w:r>
        <w:rPr>
          <w:rFonts w:ascii="Arial" w:eastAsia="宋体" w:hAnsi="Arial" w:cs="Arial" w:hint="eastAsia"/>
          <w:kern w:val="1"/>
        </w:rPr>
        <w:t>的提取，提取方法在本文中不做详细叙述</w:t>
      </w:r>
      <w:r w:rsidR="00F44AE3">
        <w:rPr>
          <w:rFonts w:ascii="Arial" w:eastAsia="宋体" w:hAnsi="Arial" w:cs="Arial" w:hint="eastAsia"/>
          <w:kern w:val="1"/>
        </w:rPr>
        <w:t>。</w:t>
      </w:r>
      <w:r w:rsidR="00BC1ED8">
        <w:rPr>
          <w:rFonts w:ascii="Arial" w:eastAsia="宋体" w:hAnsi="Arial" w:cs="Arial" w:hint="eastAsia"/>
          <w:kern w:val="1"/>
        </w:rPr>
        <w:t>提取得到的</w:t>
      </w:r>
      <w:r w:rsidR="00BC1ED8">
        <w:rPr>
          <w:rFonts w:ascii="Arial" w:eastAsia="宋体" w:hAnsi="Arial" w:cs="Arial" w:hint="eastAsia"/>
          <w:kern w:val="1"/>
        </w:rPr>
        <w:t>DNA</w:t>
      </w:r>
      <w:r w:rsidR="00BC1ED8">
        <w:rPr>
          <w:rFonts w:ascii="Arial" w:eastAsia="宋体" w:hAnsi="Arial" w:cs="Arial" w:hint="eastAsia"/>
          <w:kern w:val="1"/>
        </w:rPr>
        <w:t>样品按下列步骤进行浓缩：</w:t>
      </w:r>
    </w:p>
    <w:p w14:paraId="6310BC8B" w14:textId="77777777" w:rsidR="005859D1" w:rsidRPr="00F44AE3" w:rsidRDefault="005859D1" w:rsidP="005859D1">
      <w:pPr>
        <w:pStyle w:val="a5"/>
        <w:adjustRightInd w:val="0"/>
        <w:snapToGrid w:val="0"/>
        <w:ind w:hanging="360"/>
        <w:rPr>
          <w:rFonts w:ascii="Arial" w:eastAsia="宋体" w:hAnsi="Arial" w:cs="Arial"/>
          <w:kern w:val="1"/>
        </w:rPr>
      </w:pPr>
      <w:r>
        <w:rPr>
          <w:rFonts w:ascii="Arial" w:eastAsia="宋体" w:hAnsi="Arial" w:cs="Arial" w:hint="eastAsia"/>
          <w:kern w:val="1"/>
        </w:rPr>
        <w:t>5</w:t>
      </w:r>
      <w:r>
        <w:rPr>
          <w:rFonts w:ascii="Arial" w:eastAsia="宋体" w:hAnsi="Arial" w:cs="Arial"/>
          <w:kern w:val="1"/>
        </w:rPr>
        <w:t xml:space="preserve">.1 </w:t>
      </w:r>
      <w:r w:rsidRPr="00F44AE3">
        <w:rPr>
          <w:rFonts w:ascii="Arial" w:eastAsia="宋体" w:hAnsi="Arial" w:cs="Arial" w:hint="eastAsia"/>
          <w:kern w:val="1"/>
        </w:rPr>
        <w:t>将</w:t>
      </w:r>
      <w:r>
        <w:rPr>
          <w:rFonts w:ascii="Arial" w:eastAsia="宋体" w:hAnsi="Arial" w:cs="Arial" w:hint="eastAsia"/>
          <w:kern w:val="1"/>
        </w:rPr>
        <w:t>按照试剂盒提取</w:t>
      </w:r>
      <w:r w:rsidRPr="00F44AE3">
        <w:rPr>
          <w:rFonts w:ascii="Arial" w:eastAsia="宋体" w:hAnsi="Arial" w:cs="Arial" w:hint="eastAsia"/>
          <w:kern w:val="1"/>
        </w:rPr>
        <w:t>得到的</w:t>
      </w:r>
      <w:r w:rsidRPr="00F44AE3">
        <w:rPr>
          <w:rFonts w:ascii="Arial" w:eastAsia="宋体" w:hAnsi="Arial" w:cs="Arial" w:hint="eastAsia"/>
          <w:kern w:val="1"/>
        </w:rPr>
        <w:t xml:space="preserve"> DNA </w:t>
      </w:r>
      <w:r w:rsidRPr="00F44AE3">
        <w:rPr>
          <w:rFonts w:ascii="Arial" w:eastAsia="宋体" w:hAnsi="Arial" w:cs="Arial" w:hint="eastAsia"/>
          <w:kern w:val="1"/>
        </w:rPr>
        <w:t>溶液</w:t>
      </w:r>
      <w:r>
        <w:rPr>
          <w:rFonts w:ascii="Arial" w:eastAsia="宋体" w:hAnsi="Arial" w:cs="Arial" w:hint="eastAsia"/>
          <w:kern w:val="1"/>
        </w:rPr>
        <w:t>小心地分装至</w:t>
      </w:r>
      <w:r>
        <w:rPr>
          <w:rFonts w:ascii="Arial" w:eastAsia="宋体" w:hAnsi="Arial" w:cs="Arial" w:hint="eastAsia"/>
          <w:kern w:val="1"/>
        </w:rPr>
        <w:t>2mL</w:t>
      </w:r>
      <w:r>
        <w:rPr>
          <w:rFonts w:ascii="Arial" w:eastAsia="宋体" w:hAnsi="Arial" w:cs="Arial" w:hint="eastAsia"/>
          <w:kern w:val="1"/>
        </w:rPr>
        <w:t>无菌离心管中，并置于</w:t>
      </w:r>
      <w:r w:rsidRPr="00F44AE3">
        <w:rPr>
          <w:rFonts w:ascii="Arial" w:eastAsia="宋体" w:hAnsi="Arial" w:cs="Arial" w:hint="eastAsia"/>
          <w:kern w:val="1"/>
        </w:rPr>
        <w:t>浓缩仪内</w:t>
      </w:r>
      <w:r>
        <w:rPr>
          <w:rFonts w:ascii="Arial" w:eastAsia="宋体" w:hAnsi="Arial" w:cs="Arial" w:hint="eastAsia"/>
          <w:kern w:val="1"/>
        </w:rPr>
        <w:t>（</w:t>
      </w:r>
      <w:r w:rsidRPr="00B97D6C">
        <w:rPr>
          <w:rFonts w:ascii="Arial" w:eastAsia="宋体" w:hAnsi="Arial" w:cs="Arial" w:hint="eastAsia"/>
          <w:kern w:val="1"/>
        </w:rPr>
        <w:t>浓缩仪设置</w:t>
      </w:r>
      <w:r w:rsidRPr="00B97D6C">
        <w:rPr>
          <w:rFonts w:ascii="Arial" w:eastAsia="宋体" w:hAnsi="Arial" w:cs="Arial" w:hint="eastAsia"/>
          <w:kern w:val="1"/>
        </w:rPr>
        <w:t xml:space="preserve">: </w:t>
      </w:r>
      <w:r w:rsidRPr="00B97D6C">
        <w:rPr>
          <w:rFonts w:ascii="Arial" w:eastAsia="宋体" w:hAnsi="Arial" w:cs="Arial" w:hint="eastAsia"/>
          <w:kern w:val="1"/>
        </w:rPr>
        <w:t>温度</w:t>
      </w:r>
      <w:r w:rsidRPr="00B97D6C">
        <w:rPr>
          <w:rFonts w:ascii="Arial" w:eastAsia="宋体" w:hAnsi="Arial" w:cs="Arial" w:hint="eastAsia"/>
          <w:kern w:val="1"/>
        </w:rPr>
        <w:t xml:space="preserve"> 25</w:t>
      </w:r>
      <w:r w:rsidRPr="00E1222F">
        <w:rPr>
          <w:rFonts w:ascii="Arial" w:eastAsia="宋体" w:hAnsi="Arial" w:cs="Arial" w:hint="eastAsia"/>
          <w:kern w:val="1"/>
        </w:rPr>
        <w:t>℃</w:t>
      </w:r>
      <w:r w:rsidRPr="00B97D6C">
        <w:rPr>
          <w:rFonts w:ascii="Arial" w:eastAsia="宋体" w:hAnsi="Arial" w:cs="Arial" w:hint="eastAsia"/>
          <w:kern w:val="1"/>
        </w:rPr>
        <w:t>，</w:t>
      </w:r>
      <w:r w:rsidRPr="00B97D6C">
        <w:rPr>
          <w:rFonts w:ascii="Arial" w:eastAsia="宋体" w:hAnsi="Arial" w:cs="Arial" w:hint="eastAsia"/>
          <w:kern w:val="1"/>
        </w:rPr>
        <w:t xml:space="preserve">V-AQ </w:t>
      </w:r>
      <w:r w:rsidRPr="00B97D6C">
        <w:rPr>
          <w:rFonts w:ascii="Arial" w:eastAsia="宋体" w:hAnsi="Arial" w:cs="Arial" w:hint="eastAsia"/>
          <w:kern w:val="1"/>
        </w:rPr>
        <w:t>模式，</w:t>
      </w:r>
      <w:r w:rsidRPr="00B97D6C">
        <w:rPr>
          <w:rFonts w:ascii="Arial" w:eastAsia="宋体" w:hAnsi="Arial" w:cs="Arial" w:hint="eastAsia"/>
          <w:kern w:val="1"/>
        </w:rPr>
        <w:t>45-55 min</w:t>
      </w:r>
      <w:r>
        <w:rPr>
          <w:rFonts w:ascii="Arial" w:eastAsia="宋体" w:hAnsi="Arial" w:cs="Arial" w:hint="eastAsia"/>
          <w:kern w:val="1"/>
        </w:rPr>
        <w:t>）</w:t>
      </w:r>
      <w:r w:rsidRPr="00F44AE3">
        <w:rPr>
          <w:rFonts w:ascii="Arial" w:eastAsia="宋体" w:hAnsi="Arial" w:cs="Arial" w:hint="eastAsia"/>
          <w:kern w:val="1"/>
        </w:rPr>
        <w:t>，将液体体积浓缩至</w:t>
      </w:r>
      <w:r w:rsidRPr="00F44AE3">
        <w:rPr>
          <w:rFonts w:ascii="Arial" w:eastAsia="宋体" w:hAnsi="Arial" w:cs="Arial" w:hint="eastAsia"/>
          <w:kern w:val="1"/>
        </w:rPr>
        <w:t xml:space="preserve"> 0.5 ml </w:t>
      </w:r>
      <w:r w:rsidRPr="00F44AE3">
        <w:rPr>
          <w:rFonts w:ascii="Arial" w:eastAsia="宋体" w:hAnsi="Arial" w:cs="Arial" w:hint="eastAsia"/>
          <w:kern w:val="1"/>
        </w:rPr>
        <w:t>左右</w:t>
      </w:r>
      <w:r>
        <w:rPr>
          <w:rFonts w:ascii="Arial" w:eastAsia="宋体" w:hAnsi="Arial" w:cs="Arial" w:hint="eastAsia"/>
          <w:kern w:val="1"/>
        </w:rPr>
        <w:t>；</w:t>
      </w:r>
    </w:p>
    <w:p w14:paraId="141E1C95" w14:textId="77777777" w:rsidR="005859D1" w:rsidRPr="00F44AE3" w:rsidRDefault="005859D1" w:rsidP="005859D1">
      <w:pPr>
        <w:pStyle w:val="a5"/>
        <w:adjustRightInd w:val="0"/>
        <w:snapToGrid w:val="0"/>
        <w:ind w:hanging="360"/>
        <w:rPr>
          <w:rFonts w:ascii="Arial" w:eastAsia="宋体" w:hAnsi="Arial" w:cs="Arial"/>
          <w:kern w:val="1"/>
        </w:rPr>
      </w:pPr>
      <w:r>
        <w:rPr>
          <w:rFonts w:ascii="Arial" w:eastAsia="宋体" w:hAnsi="Arial" w:cs="Arial" w:hint="eastAsia"/>
          <w:kern w:val="1"/>
        </w:rPr>
        <w:t>5</w:t>
      </w:r>
      <w:r>
        <w:rPr>
          <w:rFonts w:ascii="Arial" w:eastAsia="宋体" w:hAnsi="Arial" w:cs="Arial"/>
          <w:kern w:val="1"/>
        </w:rPr>
        <w:t xml:space="preserve">.2 </w:t>
      </w:r>
      <w:r w:rsidRPr="00F44AE3">
        <w:rPr>
          <w:rFonts w:ascii="Arial" w:eastAsia="宋体" w:hAnsi="Arial" w:cs="Arial" w:hint="eastAsia"/>
          <w:kern w:val="1"/>
        </w:rPr>
        <w:t>向浓缩后的</w:t>
      </w:r>
      <w:r w:rsidRPr="00F44AE3">
        <w:rPr>
          <w:rFonts w:ascii="Arial" w:eastAsia="宋体" w:hAnsi="Arial" w:cs="Arial" w:hint="eastAsia"/>
          <w:kern w:val="1"/>
        </w:rPr>
        <w:t>DNA</w:t>
      </w:r>
      <w:r w:rsidRPr="00F44AE3">
        <w:rPr>
          <w:rFonts w:ascii="Arial" w:eastAsia="宋体" w:hAnsi="Arial" w:cs="Arial" w:hint="eastAsia"/>
          <w:kern w:val="1"/>
        </w:rPr>
        <w:t>溶液中</w:t>
      </w:r>
      <w:r>
        <w:rPr>
          <w:rFonts w:ascii="Arial" w:eastAsia="宋体" w:hAnsi="Arial" w:cs="Arial" w:hint="eastAsia"/>
          <w:kern w:val="1"/>
        </w:rPr>
        <w:t>加入</w:t>
      </w:r>
      <w:r w:rsidRPr="00F44AE3">
        <w:rPr>
          <w:rFonts w:ascii="Arial" w:eastAsia="宋体" w:hAnsi="Arial" w:cs="Arial" w:hint="eastAsia"/>
          <w:kern w:val="1"/>
        </w:rPr>
        <w:t>约</w:t>
      </w:r>
      <w:r w:rsidRPr="00F44AE3">
        <w:rPr>
          <w:rFonts w:ascii="Arial" w:eastAsia="宋体" w:hAnsi="Arial" w:cs="Arial" w:hint="eastAsia"/>
          <w:kern w:val="1"/>
        </w:rPr>
        <w:t>50</w:t>
      </w:r>
      <w:r>
        <w:rPr>
          <w:rFonts w:ascii="Arial" w:eastAsia="宋体" w:hAnsi="Arial" w:cs="Arial"/>
          <w:kern w:val="1"/>
        </w:rPr>
        <w:t xml:space="preserve"> µ</w:t>
      </w:r>
      <w:r>
        <w:rPr>
          <w:rFonts w:ascii="Arial" w:eastAsia="宋体" w:hAnsi="Arial" w:cs="Arial" w:hint="eastAsia"/>
          <w:kern w:val="1"/>
        </w:rPr>
        <w:t>L</w:t>
      </w:r>
      <w:r w:rsidRPr="00F44AE3">
        <w:rPr>
          <w:rFonts w:ascii="Arial" w:eastAsia="宋体" w:hAnsi="Arial" w:cs="Arial" w:hint="eastAsia"/>
          <w:kern w:val="1"/>
        </w:rPr>
        <w:t>的乙酸钠</w:t>
      </w:r>
      <w:r>
        <w:rPr>
          <w:rFonts w:ascii="Arial" w:eastAsia="宋体" w:hAnsi="Arial" w:cs="Arial" w:hint="eastAsia"/>
          <w:kern w:val="1"/>
        </w:rPr>
        <w:t>，</w:t>
      </w:r>
      <w:r w:rsidRPr="00F44AE3">
        <w:rPr>
          <w:rFonts w:ascii="Arial" w:eastAsia="宋体" w:hAnsi="Arial" w:cs="Arial" w:hint="eastAsia"/>
          <w:kern w:val="1"/>
        </w:rPr>
        <w:t>涡旋</w:t>
      </w:r>
      <w:r>
        <w:rPr>
          <w:rFonts w:ascii="Arial" w:eastAsia="宋体" w:hAnsi="Arial" w:cs="Arial" w:hint="eastAsia"/>
          <w:kern w:val="1"/>
        </w:rPr>
        <w:t>使其</w:t>
      </w:r>
      <w:r w:rsidRPr="00F44AE3">
        <w:rPr>
          <w:rFonts w:ascii="Arial" w:eastAsia="宋体" w:hAnsi="Arial" w:cs="Arial" w:hint="eastAsia"/>
          <w:kern w:val="1"/>
        </w:rPr>
        <w:t>混合均匀</w:t>
      </w:r>
      <w:r>
        <w:rPr>
          <w:rFonts w:ascii="Arial" w:eastAsia="宋体" w:hAnsi="Arial" w:cs="Arial" w:hint="eastAsia"/>
          <w:kern w:val="1"/>
        </w:rPr>
        <w:t>；再</w:t>
      </w:r>
      <w:r w:rsidRPr="00F44AE3">
        <w:rPr>
          <w:rFonts w:ascii="Arial" w:eastAsia="宋体" w:hAnsi="Arial" w:cs="Arial" w:hint="eastAsia"/>
          <w:kern w:val="1"/>
        </w:rPr>
        <w:t>加入约</w:t>
      </w:r>
      <w:r w:rsidRPr="00F44AE3">
        <w:rPr>
          <w:rFonts w:ascii="Arial" w:eastAsia="宋体" w:hAnsi="Arial" w:cs="Arial" w:hint="eastAsia"/>
          <w:kern w:val="1"/>
        </w:rPr>
        <w:t xml:space="preserve">2 </w:t>
      </w:r>
      <w:r w:rsidRPr="00F44AE3">
        <w:rPr>
          <w:rFonts w:ascii="Arial" w:eastAsia="宋体" w:hAnsi="Arial" w:cs="Arial" w:hint="eastAsia"/>
          <w:kern w:val="1"/>
        </w:rPr>
        <w:t>倍混合液体积的</w:t>
      </w:r>
      <w:r>
        <w:rPr>
          <w:rFonts w:ascii="Arial" w:eastAsia="宋体" w:hAnsi="Arial" w:cs="Arial" w:hint="eastAsia"/>
          <w:kern w:val="1"/>
        </w:rPr>
        <w:t>（</w:t>
      </w:r>
      <w:r w:rsidRPr="00F44AE3">
        <w:rPr>
          <w:rFonts w:ascii="Arial" w:eastAsia="宋体" w:hAnsi="Arial" w:cs="Arial" w:hint="eastAsia"/>
          <w:kern w:val="1"/>
        </w:rPr>
        <w:t>约</w:t>
      </w:r>
      <w:r w:rsidRPr="00F44AE3">
        <w:rPr>
          <w:rFonts w:ascii="Arial" w:eastAsia="宋体" w:hAnsi="Arial" w:cs="Arial" w:hint="eastAsia"/>
          <w:kern w:val="1"/>
        </w:rPr>
        <w:t xml:space="preserve"> 1.1 m</w:t>
      </w:r>
      <w:r w:rsidRPr="00F44AE3">
        <w:rPr>
          <w:rFonts w:ascii="Arial" w:eastAsia="宋体" w:hAnsi="Arial" w:cs="Arial"/>
          <w:kern w:val="1"/>
        </w:rPr>
        <w:t>L</w:t>
      </w:r>
      <w:r>
        <w:rPr>
          <w:rFonts w:ascii="Arial" w:eastAsia="宋体" w:hAnsi="Arial" w:cs="Arial" w:hint="eastAsia"/>
          <w:kern w:val="1"/>
        </w:rPr>
        <w:t>）</w:t>
      </w:r>
      <w:r w:rsidRPr="00F44AE3">
        <w:rPr>
          <w:rFonts w:ascii="Arial" w:eastAsia="宋体" w:hAnsi="Arial" w:cs="Arial" w:hint="eastAsia"/>
          <w:kern w:val="1"/>
        </w:rPr>
        <w:t>冰冻无水乙醇，涡旋使其混合均匀，放置于</w:t>
      </w:r>
      <w:r w:rsidRPr="00F44AE3">
        <w:rPr>
          <w:rFonts w:ascii="Arial" w:eastAsia="宋体" w:hAnsi="Arial" w:cs="Arial" w:hint="eastAsia"/>
          <w:kern w:val="1"/>
        </w:rPr>
        <w:t>-20</w:t>
      </w:r>
      <w:r w:rsidRPr="00F44AE3">
        <w:rPr>
          <w:rFonts w:ascii="Arial" w:eastAsia="宋体" w:hAnsi="Arial" w:cs="Arial" w:hint="eastAsia"/>
          <w:kern w:val="1"/>
        </w:rPr>
        <w:t>℃冰箱内大于</w:t>
      </w:r>
      <w:r w:rsidRPr="00F44AE3">
        <w:rPr>
          <w:rFonts w:ascii="Arial" w:eastAsia="宋体" w:hAnsi="Arial" w:cs="Arial" w:hint="eastAsia"/>
          <w:kern w:val="1"/>
        </w:rPr>
        <w:t>1 h</w:t>
      </w:r>
      <w:r w:rsidRPr="00F44AE3">
        <w:rPr>
          <w:rFonts w:ascii="Arial" w:eastAsia="宋体" w:hAnsi="Arial" w:cs="Arial" w:hint="eastAsia"/>
          <w:kern w:val="1"/>
        </w:rPr>
        <w:t>；</w:t>
      </w:r>
    </w:p>
    <w:p w14:paraId="623B2BCF" w14:textId="77777777" w:rsidR="005859D1" w:rsidRPr="00F44AE3" w:rsidRDefault="005859D1" w:rsidP="005859D1">
      <w:pPr>
        <w:pStyle w:val="a5"/>
        <w:adjustRightInd w:val="0"/>
        <w:snapToGrid w:val="0"/>
        <w:ind w:hanging="360"/>
        <w:rPr>
          <w:rFonts w:ascii="Arial" w:eastAsia="宋体" w:hAnsi="Arial" w:cs="Arial"/>
          <w:kern w:val="1"/>
        </w:rPr>
      </w:pPr>
      <w:r>
        <w:rPr>
          <w:rFonts w:ascii="Arial" w:eastAsia="宋体" w:hAnsi="Arial" w:cs="Arial" w:hint="eastAsia"/>
          <w:kern w:val="1"/>
        </w:rPr>
        <w:t>5</w:t>
      </w:r>
      <w:r>
        <w:rPr>
          <w:rFonts w:ascii="Arial" w:eastAsia="宋体" w:hAnsi="Arial" w:cs="Arial"/>
          <w:kern w:val="1"/>
        </w:rPr>
        <w:t xml:space="preserve">.3 </w:t>
      </w:r>
      <w:r w:rsidRPr="00F44AE3">
        <w:rPr>
          <w:rFonts w:ascii="Arial" w:eastAsia="宋体" w:hAnsi="Arial" w:cs="Arial" w:hint="eastAsia"/>
          <w:kern w:val="1"/>
        </w:rPr>
        <w:t>从冰箱</w:t>
      </w:r>
      <w:r>
        <w:rPr>
          <w:rFonts w:ascii="Arial" w:eastAsia="宋体" w:hAnsi="Arial" w:cs="Arial" w:hint="eastAsia"/>
          <w:kern w:val="1"/>
        </w:rPr>
        <w:t>中取出</w:t>
      </w:r>
      <w:r>
        <w:rPr>
          <w:rFonts w:ascii="Arial" w:eastAsia="宋体" w:hAnsi="Arial" w:cs="Arial" w:hint="eastAsia"/>
          <w:kern w:val="1"/>
        </w:rPr>
        <w:t>DNA</w:t>
      </w:r>
      <w:r w:rsidRPr="00F44AE3">
        <w:rPr>
          <w:rFonts w:ascii="Arial" w:eastAsia="宋体" w:hAnsi="Arial" w:cs="Arial" w:hint="eastAsia"/>
          <w:kern w:val="1"/>
        </w:rPr>
        <w:t>混合液</w:t>
      </w:r>
      <w:r>
        <w:rPr>
          <w:rFonts w:ascii="Arial" w:eastAsia="宋体" w:hAnsi="Arial" w:cs="Arial" w:hint="eastAsia"/>
          <w:kern w:val="1"/>
        </w:rPr>
        <w:t>，转速</w:t>
      </w:r>
      <w:r w:rsidRPr="00F44AE3">
        <w:rPr>
          <w:rFonts w:ascii="Arial" w:eastAsia="宋体" w:hAnsi="Arial" w:cs="Arial" w:hint="eastAsia"/>
          <w:kern w:val="1"/>
        </w:rPr>
        <w:t>16000 g</w:t>
      </w:r>
      <w:r w:rsidRPr="00F44AE3">
        <w:rPr>
          <w:rFonts w:ascii="Arial" w:eastAsia="宋体" w:hAnsi="Arial" w:cs="Arial" w:hint="eastAsia"/>
          <w:kern w:val="1"/>
        </w:rPr>
        <w:t>下离心</w:t>
      </w:r>
      <w:r w:rsidRPr="00F44AE3">
        <w:rPr>
          <w:rFonts w:ascii="Arial" w:eastAsia="宋体" w:hAnsi="Arial" w:cs="Arial" w:hint="eastAsia"/>
          <w:kern w:val="1"/>
        </w:rPr>
        <w:t>10</w:t>
      </w:r>
      <w:r>
        <w:rPr>
          <w:rFonts w:ascii="Arial" w:eastAsia="宋体" w:hAnsi="Arial" w:cs="Arial"/>
          <w:kern w:val="1"/>
        </w:rPr>
        <w:t xml:space="preserve"> </w:t>
      </w:r>
      <w:r w:rsidRPr="00F44AE3">
        <w:rPr>
          <w:rFonts w:ascii="Arial" w:eastAsia="宋体" w:hAnsi="Arial" w:cs="Arial" w:hint="eastAsia"/>
          <w:kern w:val="1"/>
        </w:rPr>
        <w:t>min</w:t>
      </w:r>
      <w:r>
        <w:rPr>
          <w:rFonts w:ascii="Arial" w:eastAsia="宋体" w:hAnsi="Arial" w:cs="Arial" w:hint="eastAsia"/>
          <w:kern w:val="1"/>
        </w:rPr>
        <w:t>，</w:t>
      </w:r>
      <w:r w:rsidRPr="00F44AE3">
        <w:rPr>
          <w:rFonts w:ascii="Arial" w:eastAsia="宋体" w:hAnsi="Arial" w:cs="Arial" w:hint="eastAsia"/>
          <w:kern w:val="1"/>
        </w:rPr>
        <w:t>小心地移除上清液</w:t>
      </w:r>
      <w:r>
        <w:rPr>
          <w:rFonts w:ascii="Arial" w:eastAsia="宋体" w:hAnsi="Arial" w:cs="Arial" w:hint="eastAsia"/>
          <w:kern w:val="1"/>
        </w:rPr>
        <w:t>；而后</w:t>
      </w:r>
      <w:r w:rsidRPr="00F44AE3">
        <w:rPr>
          <w:rFonts w:ascii="Arial" w:eastAsia="宋体" w:hAnsi="Arial" w:cs="Arial" w:hint="eastAsia"/>
          <w:kern w:val="1"/>
        </w:rPr>
        <w:t>加入</w:t>
      </w:r>
      <w:r w:rsidRPr="00F44AE3">
        <w:rPr>
          <w:rFonts w:ascii="Arial" w:eastAsia="宋体" w:hAnsi="Arial" w:cs="Arial" w:hint="eastAsia"/>
          <w:kern w:val="1"/>
        </w:rPr>
        <w:t xml:space="preserve"> 1 m</w:t>
      </w:r>
      <w:r>
        <w:rPr>
          <w:rFonts w:ascii="Arial" w:eastAsia="宋体" w:hAnsi="Arial" w:cs="Arial" w:hint="eastAsia"/>
          <w:kern w:val="1"/>
        </w:rPr>
        <w:t>L</w:t>
      </w:r>
      <w:r w:rsidRPr="00F44AE3">
        <w:rPr>
          <w:rFonts w:ascii="Arial" w:eastAsia="宋体" w:hAnsi="Arial" w:cs="Arial" w:hint="eastAsia"/>
          <w:kern w:val="1"/>
        </w:rPr>
        <w:t>的冰冻</w:t>
      </w:r>
      <w:r w:rsidRPr="00F44AE3">
        <w:rPr>
          <w:rFonts w:ascii="Arial" w:eastAsia="宋体" w:hAnsi="Arial" w:cs="Arial" w:hint="eastAsia"/>
          <w:kern w:val="1"/>
        </w:rPr>
        <w:t>70%</w:t>
      </w:r>
      <w:r w:rsidRPr="00F44AE3">
        <w:rPr>
          <w:rFonts w:ascii="Arial" w:eastAsia="宋体" w:hAnsi="Arial" w:cs="Arial" w:hint="eastAsia"/>
          <w:kern w:val="1"/>
        </w:rPr>
        <w:t>乙醇</w:t>
      </w:r>
      <w:r>
        <w:rPr>
          <w:rFonts w:ascii="Arial" w:eastAsia="宋体" w:hAnsi="Arial" w:cs="Arial" w:hint="eastAsia"/>
          <w:kern w:val="1"/>
        </w:rPr>
        <w:t>，涡旋使其混合均匀后，转速</w:t>
      </w:r>
      <w:r w:rsidRPr="00F44AE3">
        <w:rPr>
          <w:rFonts w:ascii="Arial" w:eastAsia="宋体" w:hAnsi="Arial" w:cs="Arial" w:hint="eastAsia"/>
          <w:kern w:val="1"/>
        </w:rPr>
        <w:t>16000</w:t>
      </w:r>
      <w:r>
        <w:rPr>
          <w:rFonts w:ascii="Arial" w:eastAsia="宋体" w:hAnsi="Arial" w:cs="Arial"/>
          <w:kern w:val="1"/>
        </w:rPr>
        <w:t xml:space="preserve"> </w:t>
      </w:r>
      <w:r w:rsidRPr="00F44AE3">
        <w:rPr>
          <w:rFonts w:ascii="Arial" w:eastAsia="宋体" w:hAnsi="Arial" w:cs="Arial" w:hint="eastAsia"/>
          <w:kern w:val="1"/>
        </w:rPr>
        <w:t>g</w:t>
      </w:r>
      <w:r w:rsidRPr="00F44AE3">
        <w:rPr>
          <w:rFonts w:ascii="Arial" w:eastAsia="宋体" w:hAnsi="Arial" w:cs="Arial" w:hint="eastAsia"/>
          <w:kern w:val="1"/>
        </w:rPr>
        <w:t>下离心</w:t>
      </w:r>
      <w:r w:rsidRPr="00F44AE3">
        <w:rPr>
          <w:rFonts w:ascii="Arial" w:eastAsia="宋体" w:hAnsi="Arial" w:cs="Arial" w:hint="eastAsia"/>
          <w:kern w:val="1"/>
        </w:rPr>
        <w:t xml:space="preserve"> 2</w:t>
      </w:r>
      <w:r>
        <w:rPr>
          <w:rFonts w:ascii="Arial" w:eastAsia="宋体" w:hAnsi="Arial" w:cs="Arial"/>
          <w:kern w:val="1"/>
        </w:rPr>
        <w:t xml:space="preserve"> </w:t>
      </w:r>
      <w:r w:rsidRPr="00F44AE3">
        <w:rPr>
          <w:rFonts w:ascii="Arial" w:eastAsia="宋体" w:hAnsi="Arial" w:cs="Arial" w:hint="eastAsia"/>
          <w:kern w:val="1"/>
        </w:rPr>
        <w:t>min</w:t>
      </w:r>
      <w:r>
        <w:rPr>
          <w:rFonts w:ascii="Arial" w:eastAsia="宋体" w:hAnsi="Arial" w:cs="Arial" w:hint="eastAsia"/>
          <w:kern w:val="1"/>
        </w:rPr>
        <w:t>，</w:t>
      </w:r>
      <w:r w:rsidRPr="00F44AE3">
        <w:rPr>
          <w:rFonts w:ascii="Arial" w:eastAsia="宋体" w:hAnsi="Arial" w:cs="Arial" w:hint="eastAsia"/>
          <w:kern w:val="1"/>
        </w:rPr>
        <w:t>小心地移除上清液</w:t>
      </w:r>
      <w:r>
        <w:rPr>
          <w:rFonts w:ascii="Arial" w:eastAsia="宋体" w:hAnsi="Arial" w:cs="Arial" w:hint="eastAsia"/>
          <w:kern w:val="1"/>
        </w:rPr>
        <w:t>，并</w:t>
      </w:r>
      <w:r w:rsidRPr="00F44AE3">
        <w:rPr>
          <w:rFonts w:ascii="Arial" w:eastAsia="宋体" w:hAnsi="Arial" w:cs="Arial" w:hint="eastAsia"/>
          <w:kern w:val="1"/>
        </w:rPr>
        <w:t>重复一次该步骤</w:t>
      </w:r>
      <w:r>
        <w:rPr>
          <w:rFonts w:ascii="Arial" w:eastAsia="宋体" w:hAnsi="Arial" w:cs="Arial" w:hint="eastAsia"/>
          <w:kern w:val="1"/>
        </w:rPr>
        <w:t>；</w:t>
      </w:r>
    </w:p>
    <w:p w14:paraId="130CA06F" w14:textId="77777777" w:rsidR="005859D1" w:rsidRPr="002E7EF5" w:rsidRDefault="005859D1" w:rsidP="005859D1">
      <w:pPr>
        <w:pStyle w:val="a5"/>
        <w:adjustRightInd w:val="0"/>
        <w:snapToGrid w:val="0"/>
        <w:ind w:hanging="360"/>
        <w:rPr>
          <w:rFonts w:ascii="Arial" w:eastAsia="宋体" w:hAnsi="Arial" w:cs="Arial"/>
          <w:kern w:val="1"/>
        </w:rPr>
      </w:pPr>
      <w:r>
        <w:rPr>
          <w:rFonts w:ascii="Arial" w:eastAsia="宋体" w:hAnsi="Arial" w:cs="Arial"/>
          <w:kern w:val="1"/>
        </w:rPr>
        <w:t xml:space="preserve">5.4 </w:t>
      </w:r>
      <w:r>
        <w:rPr>
          <w:rFonts w:ascii="Arial" w:eastAsia="宋体" w:hAnsi="Arial" w:cs="Arial" w:hint="eastAsia"/>
          <w:kern w:val="1"/>
        </w:rPr>
        <w:t>将上一步得到的含</w:t>
      </w:r>
      <w:r>
        <w:rPr>
          <w:rFonts w:ascii="Arial" w:eastAsia="宋体" w:hAnsi="Arial" w:cs="Arial" w:hint="eastAsia"/>
          <w:kern w:val="1"/>
        </w:rPr>
        <w:t>DNA</w:t>
      </w:r>
      <w:r>
        <w:rPr>
          <w:rFonts w:ascii="Arial" w:eastAsia="宋体" w:hAnsi="Arial" w:cs="Arial" w:hint="eastAsia"/>
          <w:kern w:val="1"/>
        </w:rPr>
        <w:t>的离心管置于浓缩仪内（</w:t>
      </w:r>
      <w:r w:rsidRPr="00B97D6C">
        <w:rPr>
          <w:rFonts w:ascii="Arial" w:eastAsia="宋体" w:hAnsi="Arial" w:cs="Arial" w:hint="eastAsia"/>
          <w:kern w:val="1"/>
        </w:rPr>
        <w:t>浓缩仪设置</w:t>
      </w:r>
      <w:r w:rsidRPr="00B97D6C">
        <w:rPr>
          <w:rFonts w:ascii="Arial" w:eastAsia="宋体" w:hAnsi="Arial" w:cs="Arial" w:hint="eastAsia"/>
          <w:kern w:val="1"/>
        </w:rPr>
        <w:t xml:space="preserve">: </w:t>
      </w:r>
      <w:r w:rsidRPr="00B97D6C">
        <w:rPr>
          <w:rFonts w:ascii="Arial" w:eastAsia="宋体" w:hAnsi="Arial" w:cs="Arial" w:hint="eastAsia"/>
          <w:kern w:val="1"/>
        </w:rPr>
        <w:t>温度</w:t>
      </w:r>
      <w:r w:rsidRPr="00B97D6C">
        <w:rPr>
          <w:rFonts w:ascii="Arial" w:eastAsia="宋体" w:hAnsi="Arial" w:cs="Arial" w:hint="eastAsia"/>
          <w:kern w:val="1"/>
        </w:rPr>
        <w:t xml:space="preserve"> </w:t>
      </w:r>
      <w:r>
        <w:rPr>
          <w:rFonts w:ascii="Arial" w:eastAsia="宋体" w:hAnsi="Arial" w:cs="Arial"/>
          <w:kern w:val="1"/>
        </w:rPr>
        <w:t>2</w:t>
      </w:r>
      <w:r w:rsidRPr="00B97D6C">
        <w:rPr>
          <w:rFonts w:ascii="Arial" w:eastAsia="宋体" w:hAnsi="Arial" w:cs="Arial" w:hint="eastAsia"/>
          <w:kern w:val="1"/>
        </w:rPr>
        <w:t>5</w:t>
      </w:r>
      <w:r w:rsidRPr="00E1222F">
        <w:rPr>
          <w:rFonts w:ascii="Arial" w:eastAsia="宋体" w:hAnsi="Arial" w:cs="Arial" w:hint="eastAsia"/>
          <w:kern w:val="1"/>
        </w:rPr>
        <w:t>℃</w:t>
      </w:r>
      <w:r w:rsidRPr="00B97D6C">
        <w:rPr>
          <w:rFonts w:ascii="Arial" w:eastAsia="宋体" w:hAnsi="Arial" w:cs="Arial" w:hint="eastAsia"/>
          <w:kern w:val="1"/>
        </w:rPr>
        <w:t>，</w:t>
      </w:r>
      <w:r w:rsidRPr="00B97D6C">
        <w:rPr>
          <w:rFonts w:ascii="Arial" w:eastAsia="宋体" w:hAnsi="Arial" w:cs="Arial" w:hint="eastAsia"/>
          <w:kern w:val="1"/>
        </w:rPr>
        <w:t>V-A</w:t>
      </w:r>
      <w:r>
        <w:rPr>
          <w:rFonts w:ascii="Arial" w:eastAsia="宋体" w:hAnsi="Arial" w:cs="Arial" w:hint="eastAsia"/>
          <w:kern w:val="1"/>
        </w:rPr>
        <w:t>L</w:t>
      </w:r>
      <w:r w:rsidRPr="00B97D6C">
        <w:rPr>
          <w:rFonts w:ascii="Arial" w:eastAsia="宋体" w:hAnsi="Arial" w:cs="Arial" w:hint="eastAsia"/>
          <w:kern w:val="1"/>
        </w:rPr>
        <w:t xml:space="preserve"> </w:t>
      </w:r>
      <w:r w:rsidRPr="00B97D6C">
        <w:rPr>
          <w:rFonts w:ascii="Arial" w:eastAsia="宋体" w:hAnsi="Arial" w:cs="Arial" w:hint="eastAsia"/>
          <w:kern w:val="1"/>
        </w:rPr>
        <w:t>模式，</w:t>
      </w:r>
      <w:r>
        <w:rPr>
          <w:rFonts w:ascii="Arial" w:eastAsia="宋体" w:hAnsi="Arial" w:cs="Arial"/>
          <w:kern w:val="1"/>
        </w:rPr>
        <w:t>10</w:t>
      </w:r>
      <w:r w:rsidRPr="00B97D6C">
        <w:rPr>
          <w:rFonts w:ascii="Arial" w:eastAsia="宋体" w:hAnsi="Arial" w:cs="Arial" w:hint="eastAsia"/>
          <w:kern w:val="1"/>
        </w:rPr>
        <w:t xml:space="preserve"> min</w:t>
      </w:r>
      <w:r>
        <w:rPr>
          <w:rFonts w:ascii="Arial" w:eastAsia="宋体" w:hAnsi="Arial" w:cs="Arial" w:hint="eastAsia"/>
          <w:kern w:val="1"/>
        </w:rPr>
        <w:t>），去除混合液中</w:t>
      </w:r>
      <w:r w:rsidRPr="00F44AE3">
        <w:rPr>
          <w:rFonts w:ascii="Arial" w:eastAsia="宋体" w:hAnsi="Arial" w:cs="Arial" w:hint="eastAsia"/>
          <w:kern w:val="1"/>
        </w:rPr>
        <w:t>残留的乙醇</w:t>
      </w:r>
      <w:r>
        <w:rPr>
          <w:rFonts w:ascii="Arial" w:eastAsia="宋体" w:hAnsi="Arial" w:cs="Arial" w:hint="eastAsia"/>
          <w:kern w:val="1"/>
        </w:rPr>
        <w:t>；</w:t>
      </w:r>
    </w:p>
    <w:p w14:paraId="66737BF1" w14:textId="77777777" w:rsidR="005859D1" w:rsidRPr="002E7EF5" w:rsidRDefault="005859D1" w:rsidP="005859D1">
      <w:pPr>
        <w:pStyle w:val="a5"/>
        <w:adjustRightInd w:val="0"/>
        <w:snapToGrid w:val="0"/>
        <w:ind w:hanging="360"/>
        <w:rPr>
          <w:rFonts w:ascii="Arial" w:eastAsia="宋体" w:hAnsi="Arial" w:cs="Arial"/>
          <w:kern w:val="1"/>
        </w:rPr>
      </w:pPr>
      <w:r>
        <w:rPr>
          <w:rFonts w:ascii="Arial" w:eastAsia="宋体" w:hAnsi="Arial" w:cs="Arial"/>
          <w:kern w:val="1"/>
        </w:rPr>
        <w:t xml:space="preserve">5.5 </w:t>
      </w:r>
      <w:r w:rsidRPr="00F44AE3">
        <w:rPr>
          <w:rFonts w:ascii="Arial" w:eastAsia="宋体" w:hAnsi="Arial" w:cs="Arial" w:hint="eastAsia"/>
          <w:kern w:val="1"/>
        </w:rPr>
        <w:t>向离心管内加入</w:t>
      </w:r>
      <w:r w:rsidRPr="00F44AE3">
        <w:rPr>
          <w:rFonts w:ascii="Arial" w:eastAsia="宋体" w:hAnsi="Arial" w:cs="Arial" w:hint="eastAsia"/>
          <w:kern w:val="1"/>
        </w:rPr>
        <w:t xml:space="preserve"> 50</w:t>
      </w:r>
      <w:r>
        <w:rPr>
          <w:rFonts w:ascii="Arial" w:eastAsia="宋体" w:hAnsi="Arial" w:cs="Arial"/>
          <w:kern w:val="1"/>
        </w:rPr>
        <w:t xml:space="preserve"> </w:t>
      </w:r>
      <w:r w:rsidRPr="002E7EF5">
        <w:rPr>
          <w:rFonts w:ascii="Arial" w:eastAsia="宋体" w:hAnsi="Arial" w:cs="Arial"/>
          <w:kern w:val="1"/>
        </w:rPr>
        <w:t>µL</w:t>
      </w:r>
      <w:r w:rsidRPr="00F44AE3">
        <w:rPr>
          <w:rFonts w:ascii="Arial" w:eastAsia="宋体" w:hAnsi="Arial" w:cs="Arial" w:hint="eastAsia"/>
          <w:kern w:val="1"/>
        </w:rPr>
        <w:t>的</w:t>
      </w:r>
      <w:r w:rsidRPr="00F44AE3">
        <w:rPr>
          <w:rFonts w:ascii="Arial" w:eastAsia="宋体" w:hAnsi="Arial" w:cs="Arial" w:hint="eastAsia"/>
          <w:kern w:val="1"/>
        </w:rPr>
        <w:t xml:space="preserve"> Tris-HCl </w:t>
      </w:r>
      <w:r w:rsidRPr="00F44AE3">
        <w:rPr>
          <w:rFonts w:ascii="Arial" w:eastAsia="宋体" w:hAnsi="Arial" w:cs="Arial" w:hint="eastAsia"/>
          <w:kern w:val="1"/>
        </w:rPr>
        <w:t>溶液</w:t>
      </w:r>
      <w:r>
        <w:rPr>
          <w:rFonts w:ascii="Arial" w:eastAsia="宋体" w:hAnsi="Arial" w:cs="Arial" w:hint="eastAsia"/>
          <w:kern w:val="1"/>
        </w:rPr>
        <w:t>，此时得到的</w:t>
      </w:r>
      <w:r>
        <w:rPr>
          <w:rFonts w:ascii="Arial" w:eastAsia="宋体" w:hAnsi="Arial" w:cs="Arial" w:hint="eastAsia"/>
          <w:kern w:val="1"/>
        </w:rPr>
        <w:t>DNA</w:t>
      </w:r>
      <w:r>
        <w:rPr>
          <w:rFonts w:ascii="Arial" w:eastAsia="宋体" w:hAnsi="Arial" w:cs="Arial" w:hint="eastAsia"/>
          <w:kern w:val="1"/>
        </w:rPr>
        <w:t>溶液</w:t>
      </w:r>
      <w:r w:rsidRPr="002E7EF5">
        <w:rPr>
          <w:rFonts w:ascii="Arial" w:eastAsia="宋体" w:hAnsi="Arial" w:cs="Arial" w:hint="eastAsia"/>
          <w:kern w:val="1"/>
        </w:rPr>
        <w:t>作为与上述</w:t>
      </w:r>
      <w:r w:rsidRPr="002E7EF5">
        <w:rPr>
          <w:rFonts w:ascii="Arial" w:eastAsia="宋体" w:hAnsi="Arial" w:cs="Arial" w:hint="eastAsia"/>
          <w:kern w:val="1"/>
        </w:rPr>
        <w:t>1</w:t>
      </w:r>
      <w:r w:rsidRPr="002E7EF5">
        <w:rPr>
          <w:rFonts w:ascii="Arial" w:eastAsia="宋体" w:hAnsi="Arial" w:cs="Arial"/>
          <w:kern w:val="1"/>
        </w:rPr>
        <w:t>-4</w:t>
      </w:r>
      <w:r w:rsidRPr="002E7EF5">
        <w:rPr>
          <w:rFonts w:ascii="Arial" w:eastAsia="宋体" w:hAnsi="Arial" w:cs="Arial" w:hint="eastAsia"/>
          <w:kern w:val="1"/>
        </w:rPr>
        <w:t>步骤提取的</w:t>
      </w:r>
      <w:r w:rsidRPr="002E7EF5">
        <w:rPr>
          <w:rFonts w:ascii="Arial" w:eastAsia="宋体" w:hAnsi="Arial" w:cs="Arial" w:hint="eastAsia"/>
          <w:kern w:val="1"/>
        </w:rPr>
        <w:t>DNA</w:t>
      </w:r>
      <w:r w:rsidRPr="002E7EF5">
        <w:rPr>
          <w:rFonts w:ascii="Arial" w:eastAsia="宋体" w:hAnsi="Arial" w:cs="Arial" w:hint="eastAsia"/>
          <w:kern w:val="1"/>
        </w:rPr>
        <w:t>样品的对照。</w:t>
      </w:r>
    </w:p>
    <w:p w14:paraId="775DF35F" w14:textId="2C569814" w:rsidR="003645F3" w:rsidRPr="00E1222F" w:rsidRDefault="003645F3" w:rsidP="00930B12">
      <w:pPr>
        <w:pStyle w:val="a5"/>
        <w:adjustRightInd w:val="0"/>
        <w:snapToGrid w:val="0"/>
        <w:ind w:left="360"/>
        <w:contextualSpacing w:val="0"/>
        <w:rPr>
          <w:rFonts w:ascii="Arial" w:eastAsia="宋体" w:hAnsi="Arial" w:cs="Arial"/>
          <w:kern w:val="1"/>
        </w:rPr>
      </w:pPr>
    </w:p>
    <w:p w14:paraId="56EAFC55" w14:textId="3EABB0BA" w:rsidR="00930B12" w:rsidRDefault="00651A6E" w:rsidP="00930B12">
      <w:pPr>
        <w:widowControl w:val="0"/>
        <w:adjustRightInd w:val="0"/>
        <w:snapToGrid w:val="0"/>
        <w:rPr>
          <w:rFonts w:ascii="Arial" w:eastAsia="黑体" w:hAnsi="Arial" w:cs="Arial"/>
          <w:b/>
          <w:bCs/>
          <w:kern w:val="2"/>
        </w:rPr>
      </w:pPr>
      <w:r>
        <w:rPr>
          <w:rFonts w:ascii="Arial" w:eastAsia="黑体" w:hAnsi="Arial" w:cs="Arial" w:hint="eastAsia"/>
          <w:b/>
          <w:bCs/>
          <w:kern w:val="2"/>
        </w:rPr>
        <w:t>结果与分析</w:t>
      </w:r>
    </w:p>
    <w:p w14:paraId="12199349" w14:textId="06861443" w:rsidR="00970600" w:rsidRPr="00534ACB" w:rsidRDefault="00A93B22" w:rsidP="00534ACB">
      <w:pPr>
        <w:widowControl w:val="0"/>
        <w:adjustRightInd w:val="0"/>
        <w:snapToGrid w:val="0"/>
        <w:jc w:val="center"/>
        <w:rPr>
          <w:rFonts w:ascii="Arial" w:eastAsia="黑体" w:hAnsi="Arial" w:cs="Arial"/>
          <w:b/>
          <w:bCs/>
          <w:kern w:val="2"/>
        </w:rPr>
      </w:pPr>
      <w:r>
        <w:rPr>
          <w:rFonts w:ascii="Arial" w:eastAsia="黑体" w:hAnsi="Arial" w:cs="Arial" w:hint="eastAsia"/>
          <w:b/>
          <w:bCs/>
          <w:noProof/>
          <w:kern w:val="2"/>
        </w:rPr>
        <w:lastRenderedPageBreak/>
        <w:drawing>
          <wp:anchor distT="0" distB="0" distL="114300" distR="114300" simplePos="0" relativeHeight="251667456" behindDoc="0" locked="0" layoutInCell="1" allowOverlap="1" wp14:anchorId="23B61B34" wp14:editId="30268E98">
            <wp:simplePos x="0" y="0"/>
            <wp:positionH relativeFrom="column">
              <wp:posOffset>418663</wp:posOffset>
            </wp:positionH>
            <wp:positionV relativeFrom="paragraph">
              <wp:posOffset>0</wp:posOffset>
            </wp:positionV>
            <wp:extent cx="4790440" cy="3162300"/>
            <wp:effectExtent l="0" t="0" r="0" b="0"/>
            <wp:wrapTopAndBottom/>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t="6434" b="21119"/>
                    <a:stretch/>
                  </pic:blipFill>
                  <pic:spPr bwMode="auto">
                    <a:xfrm>
                      <a:off x="0" y="0"/>
                      <a:ext cx="4790440"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5865" w:rsidRPr="00930B12">
        <w:rPr>
          <w:rFonts w:ascii="Arial" w:eastAsia="宋体" w:hAnsi="Arial" w:cs="Arial" w:hint="eastAsia"/>
          <w:b/>
          <w:kern w:val="1"/>
        </w:rPr>
        <w:t>图</w:t>
      </w:r>
      <w:r w:rsidR="005133B4">
        <w:rPr>
          <w:rFonts w:ascii="Arial" w:eastAsia="宋体" w:hAnsi="Arial" w:cs="Arial" w:hint="eastAsia"/>
          <w:b/>
          <w:kern w:val="1"/>
        </w:rPr>
        <w:t>3</w:t>
      </w:r>
      <w:r w:rsidR="00104199" w:rsidRPr="00930B12">
        <w:rPr>
          <w:rFonts w:ascii="Arial" w:eastAsia="宋体" w:hAnsi="Arial" w:cs="Arial" w:hint="eastAsia"/>
          <w:b/>
          <w:kern w:val="1"/>
        </w:rPr>
        <w:t xml:space="preserve"> </w:t>
      </w:r>
      <w:r w:rsidR="00104199">
        <w:rPr>
          <w:rFonts w:ascii="Arial" w:eastAsia="宋体" w:hAnsi="Arial" w:cs="Arial" w:hint="eastAsia"/>
          <w:b/>
          <w:kern w:val="1"/>
        </w:rPr>
        <w:t>两种方法提取得到的</w:t>
      </w:r>
      <w:r w:rsidR="00187CC2" w:rsidRPr="00930B12">
        <w:rPr>
          <w:rFonts w:ascii="Arial" w:eastAsia="宋体" w:hAnsi="Arial" w:cs="Arial" w:hint="eastAsia"/>
          <w:b/>
          <w:kern w:val="1"/>
        </w:rPr>
        <w:t>DNA</w:t>
      </w:r>
      <w:r w:rsidR="00187CC2" w:rsidRPr="00930B12">
        <w:rPr>
          <w:rFonts w:ascii="Arial" w:eastAsia="宋体" w:hAnsi="Arial" w:cs="Arial" w:hint="eastAsia"/>
          <w:b/>
          <w:kern w:val="1"/>
        </w:rPr>
        <w:t>电泳</w:t>
      </w:r>
      <w:r w:rsidR="00104199">
        <w:rPr>
          <w:rFonts w:ascii="Arial" w:eastAsia="宋体" w:hAnsi="Arial" w:cs="Arial" w:hint="eastAsia"/>
          <w:b/>
          <w:kern w:val="1"/>
        </w:rPr>
        <w:t>结果</w:t>
      </w:r>
      <w:r w:rsidR="00C335A1" w:rsidRPr="00930B12">
        <w:rPr>
          <w:rFonts w:ascii="Arial" w:eastAsia="宋体" w:hAnsi="Arial" w:cs="Arial" w:hint="eastAsia"/>
          <w:b/>
          <w:kern w:val="1"/>
        </w:rPr>
        <w:t>对比</w:t>
      </w:r>
      <w:r w:rsidR="00187CC2" w:rsidRPr="00930B12">
        <w:rPr>
          <w:rFonts w:ascii="Arial" w:eastAsia="宋体" w:hAnsi="Arial" w:cs="Arial" w:hint="eastAsia"/>
          <w:b/>
          <w:kern w:val="1"/>
        </w:rPr>
        <w:t>图</w:t>
      </w:r>
    </w:p>
    <w:p w14:paraId="41621686" w14:textId="05EC4D8D" w:rsidR="00104199" w:rsidRPr="00930B12" w:rsidRDefault="001C2664" w:rsidP="001C2664">
      <w:pPr>
        <w:widowControl w:val="0"/>
        <w:adjustRightInd w:val="0"/>
        <w:snapToGrid w:val="0"/>
        <w:jc w:val="center"/>
        <w:rPr>
          <w:rFonts w:ascii="Arial" w:eastAsia="黑体" w:hAnsi="Arial" w:cs="Arial"/>
          <w:b/>
          <w:bCs/>
          <w:kern w:val="2"/>
        </w:rPr>
      </w:pPr>
      <w:r>
        <w:rPr>
          <w:rFonts w:ascii="Arial" w:eastAsia="黑体" w:hAnsi="Arial" w:cs="Arial" w:hint="eastAsia"/>
          <w:b/>
          <w:bCs/>
          <w:noProof/>
          <w:kern w:val="2"/>
        </w:rPr>
        <w:drawing>
          <wp:anchor distT="0" distB="0" distL="114300" distR="114300" simplePos="0" relativeHeight="251668480" behindDoc="0" locked="0" layoutInCell="1" allowOverlap="1" wp14:anchorId="4E570B05" wp14:editId="5489A109">
            <wp:simplePos x="0" y="0"/>
            <wp:positionH relativeFrom="column">
              <wp:posOffset>483068</wp:posOffset>
            </wp:positionH>
            <wp:positionV relativeFrom="paragraph">
              <wp:posOffset>580390</wp:posOffset>
            </wp:positionV>
            <wp:extent cx="4800600" cy="3717290"/>
            <wp:effectExtent l="0" t="0" r="0" b="381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600" cy="3717290"/>
                    </a:xfrm>
                    <a:prstGeom prst="rect">
                      <a:avLst/>
                    </a:prstGeom>
                  </pic:spPr>
                </pic:pic>
              </a:graphicData>
            </a:graphic>
            <wp14:sizeRelH relativeFrom="page">
              <wp14:pctWidth>0</wp14:pctWidth>
            </wp14:sizeRelH>
            <wp14:sizeRelV relativeFrom="page">
              <wp14:pctHeight>0</wp14:pctHeight>
            </wp14:sizeRelV>
          </wp:anchor>
        </w:drawing>
      </w:r>
      <w:r w:rsidR="00104199">
        <w:rPr>
          <w:rFonts w:ascii="Arial" w:eastAsia="宋体" w:hAnsi="Arial" w:cs="Arial" w:hint="eastAsia"/>
          <w:b/>
          <w:kern w:val="1"/>
        </w:rPr>
        <w:t>A</w:t>
      </w:r>
      <w:r w:rsidR="00104199">
        <w:rPr>
          <w:rFonts w:ascii="Arial" w:eastAsia="宋体" w:hAnsi="Arial" w:cs="Arial" w:hint="eastAsia"/>
          <w:b/>
          <w:kern w:val="1"/>
        </w:rPr>
        <w:t>：</w:t>
      </w:r>
      <w:r w:rsidR="00104199" w:rsidRPr="00930B12">
        <w:rPr>
          <w:rFonts w:ascii="Arial" w:eastAsia="宋体" w:hAnsi="Arial" w:cs="Arial" w:hint="eastAsia"/>
          <w:b/>
          <w:kern w:val="1"/>
        </w:rPr>
        <w:t>使用本文叙述方法</w:t>
      </w:r>
      <w:r w:rsidR="00104199">
        <w:rPr>
          <w:rFonts w:ascii="Arial" w:eastAsia="宋体" w:hAnsi="Arial" w:cs="Arial" w:hint="eastAsia"/>
          <w:b/>
          <w:kern w:val="1"/>
        </w:rPr>
        <w:t>；</w:t>
      </w:r>
      <w:r w:rsidR="00104199" w:rsidRPr="00930B12">
        <w:rPr>
          <w:rFonts w:ascii="Arial" w:eastAsia="宋体" w:hAnsi="Arial" w:cs="Arial" w:hint="eastAsia"/>
          <w:b/>
          <w:kern w:val="1"/>
        </w:rPr>
        <w:t>B</w:t>
      </w:r>
      <w:r w:rsidR="00104199">
        <w:rPr>
          <w:rFonts w:ascii="Arial" w:eastAsia="宋体" w:hAnsi="Arial" w:cs="Arial" w:hint="eastAsia"/>
          <w:b/>
          <w:kern w:val="1"/>
        </w:rPr>
        <w:t>：</w:t>
      </w:r>
      <w:r w:rsidR="00104199" w:rsidRPr="00930B12">
        <w:rPr>
          <w:rFonts w:ascii="Arial" w:eastAsia="宋体" w:hAnsi="Arial" w:cs="Arial" w:hint="eastAsia"/>
          <w:b/>
          <w:kern w:val="1"/>
        </w:rPr>
        <w:t>使用试剂盒</w:t>
      </w:r>
      <w:r w:rsidR="00104199" w:rsidRPr="00930B12">
        <w:rPr>
          <w:rFonts w:ascii="Arial" w:eastAsia="宋体" w:hAnsi="Arial" w:cs="Arial" w:hint="eastAsia"/>
          <w:b/>
          <w:kern w:val="1"/>
        </w:rPr>
        <w:t>B</w:t>
      </w:r>
      <w:r w:rsidR="00104199" w:rsidRPr="00930B12">
        <w:rPr>
          <w:rFonts w:ascii="Arial" w:eastAsia="宋体" w:hAnsi="Arial" w:cs="Arial" w:hint="eastAsia"/>
          <w:b/>
          <w:kern w:val="1"/>
        </w:rPr>
        <w:t>方法</w:t>
      </w:r>
      <w:r w:rsidR="00104199">
        <w:rPr>
          <w:rFonts w:ascii="Arial" w:eastAsia="宋体" w:hAnsi="Arial" w:cs="Arial" w:hint="eastAsia"/>
          <w:b/>
          <w:kern w:val="1"/>
        </w:rPr>
        <w:t>；</w:t>
      </w:r>
      <w:r w:rsidR="00104199">
        <w:rPr>
          <w:rFonts w:ascii="Arial" w:eastAsia="宋体" w:hAnsi="Arial" w:cs="Arial"/>
          <w:b/>
          <w:kern w:val="1"/>
        </w:rPr>
        <w:t>E</w:t>
      </w:r>
      <w:r w:rsidR="00104199">
        <w:rPr>
          <w:rFonts w:ascii="Arial" w:eastAsia="宋体" w:hAnsi="Arial" w:cs="Arial" w:hint="eastAsia"/>
          <w:b/>
          <w:kern w:val="1"/>
        </w:rPr>
        <w:t>：大肠杆菌</w:t>
      </w:r>
      <w:r w:rsidR="00104199" w:rsidRPr="00104199">
        <w:rPr>
          <w:rFonts w:ascii="Arial" w:eastAsia="宋体" w:hAnsi="Arial" w:cs="Arial" w:hint="eastAsia"/>
          <w:b/>
          <w:i/>
          <w:iCs/>
          <w:kern w:val="1"/>
        </w:rPr>
        <w:t>E</w:t>
      </w:r>
      <w:r w:rsidR="00104199" w:rsidRPr="00104199">
        <w:rPr>
          <w:rFonts w:ascii="Arial" w:eastAsia="宋体" w:hAnsi="Arial" w:cs="Arial"/>
          <w:b/>
          <w:i/>
          <w:iCs/>
          <w:kern w:val="1"/>
        </w:rPr>
        <w:t>. coli</w:t>
      </w:r>
      <w:r w:rsidR="00104199">
        <w:rPr>
          <w:rFonts w:ascii="Arial" w:eastAsia="宋体" w:hAnsi="Arial" w:cs="Arial"/>
          <w:b/>
          <w:i/>
          <w:iCs/>
          <w:kern w:val="1"/>
        </w:rPr>
        <w:t xml:space="preserve"> </w:t>
      </w:r>
      <w:r w:rsidR="00104199" w:rsidRPr="00104199">
        <w:rPr>
          <w:rFonts w:ascii="Arial" w:eastAsia="宋体" w:hAnsi="Arial" w:cs="Arial"/>
          <w:b/>
          <w:kern w:val="1"/>
        </w:rPr>
        <w:t>DNA</w:t>
      </w:r>
      <w:r w:rsidR="00104199">
        <w:rPr>
          <w:rFonts w:ascii="Arial" w:eastAsia="宋体" w:hAnsi="Arial" w:cs="Arial" w:hint="eastAsia"/>
          <w:b/>
          <w:kern w:val="1"/>
        </w:rPr>
        <w:t>对照</w:t>
      </w:r>
      <w:r w:rsidR="000A3ED6">
        <w:rPr>
          <w:rFonts w:ascii="Arial" w:eastAsia="宋体" w:hAnsi="Arial" w:cs="Arial" w:hint="eastAsia"/>
          <w:b/>
          <w:kern w:val="1"/>
        </w:rPr>
        <w:t>；</w:t>
      </w:r>
      <w:r w:rsidR="000A3ED6">
        <w:rPr>
          <w:rFonts w:ascii="Arial" w:eastAsia="宋体" w:hAnsi="Arial" w:cs="Arial" w:hint="eastAsia"/>
          <w:b/>
          <w:kern w:val="1"/>
        </w:rPr>
        <w:t>N</w:t>
      </w:r>
      <w:r w:rsidR="000A3ED6">
        <w:rPr>
          <w:rFonts w:ascii="Arial" w:eastAsia="宋体" w:hAnsi="Arial" w:cs="Arial" w:hint="eastAsia"/>
          <w:b/>
          <w:kern w:val="1"/>
        </w:rPr>
        <w:t>；</w:t>
      </w:r>
      <w:r w:rsidR="0090033C">
        <w:rPr>
          <w:rFonts w:ascii="Arial" w:eastAsia="宋体" w:hAnsi="Arial" w:cs="Arial" w:hint="eastAsia"/>
          <w:b/>
          <w:kern w:val="1"/>
        </w:rPr>
        <w:t>A</w:t>
      </w:r>
      <w:r w:rsidR="0090033C">
        <w:rPr>
          <w:rFonts w:ascii="Arial" w:eastAsia="宋体" w:hAnsi="Arial" w:cs="Arial" w:hint="eastAsia"/>
          <w:b/>
          <w:kern w:val="1"/>
        </w:rPr>
        <w:t>方法</w:t>
      </w:r>
      <w:r w:rsidR="000A3ED6">
        <w:rPr>
          <w:rFonts w:ascii="Arial" w:eastAsia="宋体" w:hAnsi="Arial" w:cs="Arial" w:hint="eastAsia"/>
          <w:b/>
          <w:kern w:val="1"/>
        </w:rPr>
        <w:t>阴性对照</w:t>
      </w:r>
      <w:r w:rsidR="0090033C">
        <w:rPr>
          <w:rFonts w:ascii="Arial" w:eastAsia="宋体" w:hAnsi="Arial" w:cs="Arial" w:hint="eastAsia"/>
          <w:b/>
          <w:kern w:val="1"/>
        </w:rPr>
        <w:t>（</w:t>
      </w:r>
      <w:r w:rsidR="00A54CE2">
        <w:rPr>
          <w:rFonts w:ascii="Arial" w:eastAsia="宋体" w:hAnsi="Arial" w:cs="Arial" w:hint="eastAsia"/>
          <w:b/>
          <w:kern w:val="1"/>
        </w:rPr>
        <w:t>样品放入</w:t>
      </w:r>
      <w:r w:rsidR="00A54CE2">
        <w:rPr>
          <w:rFonts w:ascii="Arial" w:eastAsia="宋体" w:hAnsi="Arial" w:cs="Arial"/>
          <w:b/>
          <w:kern w:val="1"/>
        </w:rPr>
        <w:t>5</w:t>
      </w:r>
      <w:r w:rsidR="0090033C">
        <w:rPr>
          <w:rFonts w:ascii="Arial" w:eastAsia="宋体" w:hAnsi="Arial" w:cs="Arial"/>
          <w:b/>
          <w:kern w:val="1"/>
        </w:rPr>
        <w:t>00</w:t>
      </w:r>
      <w:r w:rsidR="0090033C">
        <w:rPr>
          <w:rFonts w:ascii="Arial" w:eastAsia="宋体" w:hAnsi="Arial" w:cs="Arial" w:hint="eastAsia"/>
          <w:b/>
          <w:kern w:val="1"/>
        </w:rPr>
        <w:t>℃马弗炉烘烤</w:t>
      </w:r>
      <w:r w:rsidR="0090033C">
        <w:rPr>
          <w:rFonts w:ascii="Arial" w:eastAsia="宋体" w:hAnsi="Arial" w:cs="Arial"/>
          <w:b/>
          <w:kern w:val="1"/>
        </w:rPr>
        <w:t>4</w:t>
      </w:r>
      <w:r w:rsidR="0090033C">
        <w:rPr>
          <w:rFonts w:ascii="Arial" w:eastAsia="宋体" w:hAnsi="Arial" w:cs="Arial" w:hint="eastAsia"/>
          <w:b/>
          <w:kern w:val="1"/>
        </w:rPr>
        <w:t>h</w:t>
      </w:r>
      <w:r w:rsidR="0090033C">
        <w:rPr>
          <w:rFonts w:ascii="Arial" w:eastAsia="宋体" w:hAnsi="Arial" w:cs="Arial" w:hint="eastAsia"/>
          <w:b/>
          <w:kern w:val="1"/>
        </w:rPr>
        <w:t>）</w:t>
      </w:r>
      <w:r w:rsidR="00104199">
        <w:rPr>
          <w:rFonts w:ascii="Arial" w:eastAsia="宋体" w:hAnsi="Arial" w:cs="Arial"/>
          <w:b/>
          <w:i/>
          <w:iCs/>
          <w:kern w:val="1"/>
        </w:rPr>
        <w:t xml:space="preserve"> </w:t>
      </w:r>
    </w:p>
    <w:p w14:paraId="05D61847" w14:textId="34C4D96C" w:rsidR="00634AA3" w:rsidRPr="00930B12" w:rsidRDefault="00B04C9E" w:rsidP="002B2FF6">
      <w:pPr>
        <w:widowControl w:val="0"/>
        <w:adjustRightInd w:val="0"/>
        <w:snapToGrid w:val="0"/>
        <w:jc w:val="center"/>
        <w:rPr>
          <w:rFonts w:ascii="Arial" w:eastAsia="黑体" w:hAnsi="Arial" w:cs="Arial"/>
          <w:b/>
          <w:bCs/>
          <w:kern w:val="2"/>
        </w:rPr>
      </w:pPr>
      <w:r w:rsidRPr="00930B12">
        <w:rPr>
          <w:rFonts w:ascii="Arial" w:eastAsia="宋体" w:hAnsi="Arial" w:cs="Arial" w:hint="eastAsia"/>
          <w:b/>
          <w:kern w:val="1"/>
        </w:rPr>
        <w:t>图</w:t>
      </w:r>
      <w:r w:rsidR="005133B4">
        <w:rPr>
          <w:rFonts w:ascii="Arial" w:eastAsia="宋体" w:hAnsi="Arial" w:cs="Arial"/>
          <w:b/>
          <w:kern w:val="1"/>
        </w:rPr>
        <w:t>4</w:t>
      </w:r>
      <w:r w:rsidR="00634AA3">
        <w:rPr>
          <w:rFonts w:ascii="Arial" w:eastAsia="宋体" w:hAnsi="Arial" w:cs="Arial" w:hint="eastAsia"/>
          <w:b/>
          <w:kern w:val="1"/>
        </w:rPr>
        <w:t xml:space="preserve"> </w:t>
      </w:r>
      <w:r w:rsidR="00634AA3">
        <w:rPr>
          <w:rFonts w:ascii="Arial" w:eastAsia="宋体" w:hAnsi="Arial" w:cs="Arial" w:hint="eastAsia"/>
          <w:b/>
          <w:kern w:val="1"/>
        </w:rPr>
        <w:t>使用</w:t>
      </w:r>
      <w:r w:rsidR="00634AA3">
        <w:rPr>
          <w:rFonts w:ascii="Arial" w:eastAsia="宋体" w:hAnsi="Arial" w:cs="Arial" w:hint="eastAsia"/>
          <w:b/>
          <w:kern w:val="1"/>
        </w:rPr>
        <w:t>Nanodrop</w:t>
      </w:r>
      <w:r w:rsidR="00634AA3">
        <w:rPr>
          <w:rFonts w:ascii="Arial" w:eastAsia="宋体" w:hAnsi="Arial" w:cs="Arial" w:hint="eastAsia"/>
          <w:b/>
          <w:kern w:val="1"/>
        </w:rPr>
        <w:t>对两种方法提取得到的</w:t>
      </w:r>
      <w:r w:rsidR="00634AA3" w:rsidRPr="00930B12">
        <w:rPr>
          <w:rFonts w:ascii="Arial" w:eastAsia="宋体" w:hAnsi="Arial" w:cs="Arial" w:hint="eastAsia"/>
          <w:b/>
          <w:kern w:val="1"/>
        </w:rPr>
        <w:t>DNA</w:t>
      </w:r>
      <w:r w:rsidR="00634AA3">
        <w:rPr>
          <w:rFonts w:ascii="Arial" w:eastAsia="宋体" w:hAnsi="Arial" w:cs="Arial" w:hint="eastAsia"/>
          <w:b/>
          <w:kern w:val="1"/>
        </w:rPr>
        <w:t>样品质量测试结果</w:t>
      </w:r>
    </w:p>
    <w:p w14:paraId="17E7F731" w14:textId="65E7355B" w:rsidR="003C2B32" w:rsidRDefault="00634AA3" w:rsidP="00534ACB">
      <w:pPr>
        <w:widowControl w:val="0"/>
        <w:adjustRightInd w:val="0"/>
        <w:snapToGrid w:val="0"/>
        <w:jc w:val="center"/>
        <w:rPr>
          <w:rFonts w:ascii="Arial" w:eastAsia="宋体" w:hAnsi="Arial" w:cs="Arial"/>
          <w:b/>
          <w:kern w:val="1"/>
        </w:rPr>
      </w:pPr>
      <w:r>
        <w:rPr>
          <w:rFonts w:ascii="Arial" w:eastAsia="宋体" w:hAnsi="Arial" w:cs="Arial" w:hint="eastAsia"/>
          <w:b/>
          <w:kern w:val="1"/>
        </w:rPr>
        <w:t>Sample</w:t>
      </w:r>
      <w:r>
        <w:rPr>
          <w:rFonts w:ascii="Arial" w:eastAsia="宋体" w:hAnsi="Arial" w:cs="Arial"/>
          <w:b/>
          <w:kern w:val="1"/>
        </w:rPr>
        <w:t xml:space="preserve"> </w:t>
      </w:r>
      <w:r>
        <w:rPr>
          <w:rFonts w:ascii="Arial" w:eastAsia="宋体" w:hAnsi="Arial" w:cs="Arial" w:hint="eastAsia"/>
          <w:b/>
          <w:kern w:val="1"/>
        </w:rPr>
        <w:t>A</w:t>
      </w:r>
      <w:r>
        <w:rPr>
          <w:rFonts w:ascii="Arial" w:eastAsia="宋体" w:hAnsi="Arial" w:cs="Arial" w:hint="eastAsia"/>
          <w:b/>
          <w:kern w:val="1"/>
        </w:rPr>
        <w:t>：</w:t>
      </w:r>
      <w:r w:rsidR="00B04C9E" w:rsidRPr="00930B12">
        <w:rPr>
          <w:rFonts w:ascii="Arial" w:eastAsia="宋体" w:hAnsi="Arial" w:cs="Arial" w:hint="eastAsia"/>
          <w:b/>
          <w:kern w:val="1"/>
        </w:rPr>
        <w:t>使用本文叙述方法</w:t>
      </w:r>
      <w:r>
        <w:rPr>
          <w:rFonts w:ascii="Arial" w:eastAsia="宋体" w:hAnsi="Arial" w:cs="Arial" w:hint="eastAsia"/>
          <w:b/>
          <w:kern w:val="1"/>
        </w:rPr>
        <w:t>；</w:t>
      </w:r>
      <w:r>
        <w:rPr>
          <w:rFonts w:ascii="Arial" w:eastAsia="宋体" w:hAnsi="Arial" w:cs="Arial" w:hint="eastAsia"/>
          <w:b/>
          <w:kern w:val="1"/>
        </w:rPr>
        <w:t>Sample</w:t>
      </w:r>
      <w:r>
        <w:rPr>
          <w:rFonts w:ascii="Arial" w:eastAsia="宋体" w:hAnsi="Arial" w:cs="Arial"/>
          <w:b/>
          <w:kern w:val="1"/>
        </w:rPr>
        <w:t xml:space="preserve"> </w:t>
      </w:r>
      <w:r w:rsidR="00B04C9E" w:rsidRPr="00930B12">
        <w:rPr>
          <w:rFonts w:ascii="Arial" w:eastAsia="宋体" w:hAnsi="Arial" w:cs="Arial" w:hint="eastAsia"/>
          <w:b/>
          <w:kern w:val="1"/>
        </w:rPr>
        <w:t>B</w:t>
      </w:r>
      <w:r>
        <w:rPr>
          <w:rFonts w:ascii="Arial" w:eastAsia="宋体" w:hAnsi="Arial" w:cs="Arial" w:hint="eastAsia"/>
          <w:b/>
          <w:kern w:val="1"/>
        </w:rPr>
        <w:t>：</w:t>
      </w:r>
      <w:r w:rsidR="00B04C9E" w:rsidRPr="00930B12">
        <w:rPr>
          <w:rFonts w:ascii="Arial" w:eastAsia="宋体" w:hAnsi="Arial" w:cs="Arial" w:hint="eastAsia"/>
          <w:b/>
          <w:kern w:val="1"/>
        </w:rPr>
        <w:t>使用试剂盒</w:t>
      </w:r>
      <w:r w:rsidR="00B04C9E" w:rsidRPr="00930B12">
        <w:rPr>
          <w:rFonts w:ascii="Arial" w:eastAsia="宋体" w:hAnsi="Arial" w:cs="Arial" w:hint="eastAsia"/>
          <w:b/>
          <w:kern w:val="1"/>
        </w:rPr>
        <w:t>B</w:t>
      </w:r>
      <w:r w:rsidR="00B04C9E" w:rsidRPr="00930B12">
        <w:rPr>
          <w:rFonts w:ascii="Arial" w:eastAsia="宋体" w:hAnsi="Arial" w:cs="Arial" w:hint="eastAsia"/>
          <w:b/>
          <w:kern w:val="1"/>
        </w:rPr>
        <w:t>方法</w:t>
      </w:r>
    </w:p>
    <w:p w14:paraId="2CA4E1B5" w14:textId="77A534D0" w:rsidR="007F7CF3" w:rsidRDefault="003C2B32" w:rsidP="002B2FF6">
      <w:pPr>
        <w:widowControl w:val="0"/>
        <w:adjustRightInd w:val="0"/>
        <w:snapToGrid w:val="0"/>
        <w:jc w:val="center"/>
        <w:rPr>
          <w:rFonts w:ascii="Arial" w:eastAsia="宋体" w:hAnsi="Arial" w:cs="Arial"/>
          <w:b/>
          <w:kern w:val="1"/>
        </w:rPr>
      </w:pPr>
      <w:r>
        <w:rPr>
          <w:rFonts w:ascii="Arial" w:eastAsia="宋体" w:hAnsi="Arial" w:cs="Arial" w:hint="eastAsia"/>
          <w:b/>
          <w:kern w:val="1"/>
        </w:rPr>
        <w:lastRenderedPageBreak/>
        <w:t>表</w:t>
      </w:r>
      <w:r>
        <w:rPr>
          <w:rFonts w:ascii="Arial" w:eastAsia="宋体" w:hAnsi="Arial" w:cs="Arial" w:hint="eastAsia"/>
          <w:b/>
          <w:kern w:val="1"/>
        </w:rPr>
        <w:t>1</w:t>
      </w:r>
      <w:r>
        <w:rPr>
          <w:rFonts w:ascii="Arial" w:eastAsia="宋体" w:hAnsi="Arial" w:cs="Arial"/>
          <w:b/>
          <w:kern w:val="1"/>
        </w:rPr>
        <w:t xml:space="preserve"> </w:t>
      </w:r>
      <w:r>
        <w:rPr>
          <w:rFonts w:ascii="Arial" w:eastAsia="宋体" w:hAnsi="Arial" w:cs="Arial" w:hint="eastAsia"/>
          <w:b/>
          <w:kern w:val="1"/>
        </w:rPr>
        <w:t>使用</w:t>
      </w:r>
      <w:r>
        <w:rPr>
          <w:rFonts w:ascii="Arial" w:eastAsia="宋体" w:hAnsi="Arial" w:cs="Arial" w:hint="eastAsia"/>
          <w:b/>
          <w:kern w:val="1"/>
        </w:rPr>
        <w:t>Nanodrop</w:t>
      </w:r>
      <w:r>
        <w:rPr>
          <w:rFonts w:ascii="Arial" w:eastAsia="宋体" w:hAnsi="Arial" w:cs="Arial" w:hint="eastAsia"/>
          <w:b/>
          <w:kern w:val="1"/>
        </w:rPr>
        <w:t>对两种方法提取得到的</w:t>
      </w:r>
      <w:r w:rsidRPr="00930B12">
        <w:rPr>
          <w:rFonts w:ascii="Arial" w:eastAsia="宋体" w:hAnsi="Arial" w:cs="Arial" w:hint="eastAsia"/>
          <w:b/>
          <w:kern w:val="1"/>
        </w:rPr>
        <w:t>DNA</w:t>
      </w:r>
      <w:r>
        <w:rPr>
          <w:rFonts w:ascii="Arial" w:eastAsia="宋体" w:hAnsi="Arial" w:cs="Arial" w:hint="eastAsia"/>
          <w:b/>
          <w:kern w:val="1"/>
        </w:rPr>
        <w:t>样品浓度与质量测试结果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610"/>
        <w:gridCol w:w="1780"/>
      </w:tblGrid>
      <w:tr w:rsidR="007F7CF3" w14:paraId="095811EA" w14:textId="560901A1" w:rsidTr="00846D2B">
        <w:tc>
          <w:tcPr>
            <w:tcW w:w="2340" w:type="dxa"/>
            <w:tcBorders>
              <w:top w:val="single" w:sz="12" w:space="0" w:color="auto"/>
              <w:bottom w:val="single" w:sz="6" w:space="0" w:color="auto"/>
            </w:tcBorders>
          </w:tcPr>
          <w:p w14:paraId="7E89E111" w14:textId="57B999AF" w:rsidR="007F7CF3" w:rsidRDefault="007F7CF3" w:rsidP="00BC1243">
            <w:pPr>
              <w:adjustRightInd w:val="0"/>
              <w:snapToGrid w:val="0"/>
              <w:rPr>
                <w:rFonts w:ascii="Arial" w:eastAsia="宋体" w:hAnsi="Arial" w:cs="Arial"/>
                <w:kern w:val="1"/>
              </w:rPr>
            </w:pPr>
            <w:r>
              <w:rPr>
                <w:rFonts w:ascii="Arial" w:eastAsia="宋体" w:hAnsi="Arial" w:cs="Arial" w:hint="eastAsia"/>
                <w:kern w:val="1"/>
              </w:rPr>
              <w:t>Sample</w:t>
            </w:r>
            <w:r>
              <w:rPr>
                <w:rFonts w:ascii="Arial" w:eastAsia="宋体" w:hAnsi="Arial" w:cs="Arial"/>
                <w:kern w:val="1"/>
              </w:rPr>
              <w:t xml:space="preserve"> </w:t>
            </w:r>
            <w:r>
              <w:rPr>
                <w:rFonts w:ascii="Arial" w:eastAsia="宋体" w:hAnsi="Arial" w:cs="Arial" w:hint="eastAsia"/>
                <w:kern w:val="1"/>
              </w:rPr>
              <w:t>ID</w:t>
            </w:r>
          </w:p>
        </w:tc>
        <w:tc>
          <w:tcPr>
            <w:tcW w:w="2340" w:type="dxa"/>
            <w:tcBorders>
              <w:top w:val="single" w:sz="12" w:space="0" w:color="auto"/>
              <w:bottom w:val="single" w:sz="6" w:space="0" w:color="auto"/>
            </w:tcBorders>
          </w:tcPr>
          <w:p w14:paraId="0A8C57C5" w14:textId="026EEDBA" w:rsidR="007F7CF3" w:rsidRDefault="00846D2B" w:rsidP="00BC1243">
            <w:pPr>
              <w:adjustRightInd w:val="0"/>
              <w:snapToGrid w:val="0"/>
              <w:rPr>
                <w:rFonts w:ascii="Arial" w:eastAsia="宋体" w:hAnsi="Arial" w:cs="Arial"/>
                <w:kern w:val="1"/>
              </w:rPr>
            </w:pPr>
            <w:r>
              <w:rPr>
                <w:rFonts w:ascii="Arial" w:eastAsia="宋体" w:hAnsi="Arial" w:cs="Arial" w:hint="eastAsia"/>
                <w:kern w:val="1"/>
              </w:rPr>
              <w:t>ng</w:t>
            </w:r>
            <w:r>
              <w:rPr>
                <w:rFonts w:ascii="Arial" w:eastAsia="宋体" w:hAnsi="Arial" w:cs="Arial"/>
                <w:kern w:val="1"/>
              </w:rPr>
              <w:t>/</w:t>
            </w:r>
            <w:r w:rsidRPr="00846D2B">
              <w:rPr>
                <w:rFonts w:ascii="Arial" w:eastAsia="宋体" w:hAnsi="Arial" w:cs="Arial"/>
                <w:kern w:val="1"/>
              </w:rPr>
              <w:t>µ</w:t>
            </w:r>
            <w:r>
              <w:rPr>
                <w:rFonts w:ascii="Arial" w:eastAsia="宋体" w:hAnsi="Arial" w:cs="Arial" w:hint="eastAsia"/>
                <w:kern w:val="1"/>
              </w:rPr>
              <w:t>L</w:t>
            </w:r>
          </w:p>
        </w:tc>
        <w:tc>
          <w:tcPr>
            <w:tcW w:w="2610" w:type="dxa"/>
            <w:tcBorders>
              <w:top w:val="single" w:sz="12" w:space="0" w:color="auto"/>
              <w:bottom w:val="single" w:sz="6" w:space="0" w:color="auto"/>
            </w:tcBorders>
          </w:tcPr>
          <w:p w14:paraId="450FC728" w14:textId="76BF0187" w:rsidR="007F7CF3" w:rsidRDefault="00846D2B" w:rsidP="00BC1243">
            <w:pPr>
              <w:adjustRightInd w:val="0"/>
              <w:snapToGrid w:val="0"/>
              <w:rPr>
                <w:rFonts w:ascii="Arial" w:eastAsia="宋体" w:hAnsi="Arial" w:cs="Arial"/>
                <w:kern w:val="1"/>
              </w:rPr>
            </w:pPr>
            <w:r>
              <w:rPr>
                <w:rFonts w:ascii="Arial" w:eastAsia="宋体" w:hAnsi="Arial" w:cs="Arial"/>
                <w:kern w:val="1"/>
              </w:rPr>
              <w:t>260/280</w:t>
            </w:r>
          </w:p>
        </w:tc>
        <w:tc>
          <w:tcPr>
            <w:tcW w:w="1780" w:type="dxa"/>
            <w:tcBorders>
              <w:top w:val="single" w:sz="12" w:space="0" w:color="auto"/>
              <w:bottom w:val="single" w:sz="6" w:space="0" w:color="auto"/>
            </w:tcBorders>
          </w:tcPr>
          <w:p w14:paraId="329062B8" w14:textId="1A1C8E66" w:rsidR="007F7CF3" w:rsidRDefault="00846D2B" w:rsidP="00BC1243">
            <w:pPr>
              <w:adjustRightInd w:val="0"/>
              <w:snapToGrid w:val="0"/>
              <w:rPr>
                <w:rFonts w:ascii="Arial" w:eastAsia="宋体" w:hAnsi="Arial" w:cs="Arial"/>
                <w:kern w:val="1"/>
              </w:rPr>
            </w:pPr>
            <w:r>
              <w:rPr>
                <w:rFonts w:ascii="Arial" w:eastAsia="宋体" w:hAnsi="Arial" w:cs="Arial"/>
                <w:kern w:val="1"/>
              </w:rPr>
              <w:t>260/230</w:t>
            </w:r>
          </w:p>
        </w:tc>
      </w:tr>
      <w:tr w:rsidR="007F7CF3" w14:paraId="32806348" w14:textId="6827EF87" w:rsidTr="00846D2B">
        <w:tc>
          <w:tcPr>
            <w:tcW w:w="2340" w:type="dxa"/>
            <w:tcBorders>
              <w:top w:val="single" w:sz="6" w:space="0" w:color="auto"/>
            </w:tcBorders>
          </w:tcPr>
          <w:p w14:paraId="12B40352" w14:textId="1D830A60" w:rsidR="007F7CF3" w:rsidRDefault="007F7CF3" w:rsidP="00BC1243">
            <w:pPr>
              <w:adjustRightInd w:val="0"/>
              <w:snapToGrid w:val="0"/>
              <w:rPr>
                <w:rFonts w:ascii="Arial" w:eastAsia="宋体" w:hAnsi="Arial" w:cs="Arial"/>
                <w:kern w:val="1"/>
              </w:rPr>
            </w:pPr>
            <w:r>
              <w:rPr>
                <w:rFonts w:ascii="Arial" w:eastAsia="宋体" w:hAnsi="Arial" w:cs="Arial" w:hint="eastAsia"/>
                <w:kern w:val="1"/>
              </w:rPr>
              <w:t>A</w:t>
            </w:r>
          </w:p>
        </w:tc>
        <w:tc>
          <w:tcPr>
            <w:tcW w:w="2340" w:type="dxa"/>
            <w:tcBorders>
              <w:top w:val="single" w:sz="6" w:space="0" w:color="auto"/>
            </w:tcBorders>
          </w:tcPr>
          <w:p w14:paraId="1EF014F1" w14:textId="585BE9E6" w:rsidR="007F7CF3" w:rsidRDefault="00846D2B" w:rsidP="00BC1243">
            <w:pPr>
              <w:adjustRightInd w:val="0"/>
              <w:snapToGrid w:val="0"/>
              <w:rPr>
                <w:rFonts w:ascii="Arial" w:eastAsia="宋体" w:hAnsi="Arial" w:cs="Arial"/>
                <w:kern w:val="1"/>
              </w:rPr>
            </w:pPr>
            <w:r>
              <w:rPr>
                <w:rFonts w:ascii="Arial" w:eastAsia="宋体" w:hAnsi="Arial" w:cs="Arial"/>
                <w:kern w:val="1"/>
              </w:rPr>
              <w:t>215.97</w:t>
            </w:r>
          </w:p>
        </w:tc>
        <w:tc>
          <w:tcPr>
            <w:tcW w:w="2610" w:type="dxa"/>
            <w:tcBorders>
              <w:top w:val="single" w:sz="6" w:space="0" w:color="auto"/>
            </w:tcBorders>
          </w:tcPr>
          <w:p w14:paraId="7B602535" w14:textId="5CC1AD0C" w:rsidR="007F7CF3" w:rsidRDefault="007F7CF3" w:rsidP="00BC1243">
            <w:pPr>
              <w:adjustRightInd w:val="0"/>
              <w:snapToGrid w:val="0"/>
              <w:rPr>
                <w:rFonts w:ascii="Arial" w:eastAsia="宋体" w:hAnsi="Arial" w:cs="Arial"/>
                <w:kern w:val="1"/>
              </w:rPr>
            </w:pPr>
            <w:r>
              <w:rPr>
                <w:rFonts w:ascii="Arial" w:eastAsia="宋体" w:hAnsi="Arial" w:cs="Arial"/>
                <w:kern w:val="1"/>
              </w:rPr>
              <w:t>1</w:t>
            </w:r>
            <w:r w:rsidR="00846D2B">
              <w:rPr>
                <w:rFonts w:ascii="Arial" w:eastAsia="宋体" w:hAnsi="Arial" w:cs="Arial" w:hint="eastAsia"/>
                <w:kern w:val="1"/>
              </w:rPr>
              <w:t>.</w:t>
            </w:r>
            <w:r w:rsidR="00846D2B">
              <w:rPr>
                <w:rFonts w:ascii="Arial" w:eastAsia="宋体" w:hAnsi="Arial" w:cs="Arial"/>
                <w:kern w:val="1"/>
              </w:rPr>
              <w:t>81</w:t>
            </w:r>
          </w:p>
        </w:tc>
        <w:tc>
          <w:tcPr>
            <w:tcW w:w="1780" w:type="dxa"/>
            <w:tcBorders>
              <w:top w:val="single" w:sz="6" w:space="0" w:color="auto"/>
            </w:tcBorders>
          </w:tcPr>
          <w:p w14:paraId="5F1D0135" w14:textId="30028AC5" w:rsidR="007F7CF3" w:rsidRDefault="00846D2B" w:rsidP="00BC1243">
            <w:pPr>
              <w:adjustRightInd w:val="0"/>
              <w:snapToGrid w:val="0"/>
              <w:rPr>
                <w:rFonts w:ascii="Arial" w:eastAsia="宋体" w:hAnsi="Arial" w:cs="Arial"/>
                <w:kern w:val="1"/>
              </w:rPr>
            </w:pPr>
            <w:r>
              <w:rPr>
                <w:rFonts w:ascii="Arial" w:eastAsia="宋体" w:hAnsi="Arial" w:cs="Arial"/>
                <w:kern w:val="1"/>
              </w:rPr>
              <w:t>1.90</w:t>
            </w:r>
          </w:p>
        </w:tc>
      </w:tr>
      <w:tr w:rsidR="007F7CF3" w14:paraId="7E87E7E8" w14:textId="76C42F0F" w:rsidTr="00846D2B">
        <w:tc>
          <w:tcPr>
            <w:tcW w:w="2340" w:type="dxa"/>
            <w:tcBorders>
              <w:bottom w:val="single" w:sz="12" w:space="0" w:color="auto"/>
            </w:tcBorders>
          </w:tcPr>
          <w:p w14:paraId="34240E54" w14:textId="0131BEA2" w:rsidR="007F7CF3" w:rsidRDefault="007F7CF3" w:rsidP="00BC1243">
            <w:pPr>
              <w:adjustRightInd w:val="0"/>
              <w:snapToGrid w:val="0"/>
              <w:rPr>
                <w:rFonts w:ascii="Arial" w:eastAsia="宋体" w:hAnsi="Arial" w:cs="Arial"/>
                <w:kern w:val="1"/>
              </w:rPr>
            </w:pPr>
            <w:r>
              <w:rPr>
                <w:rFonts w:ascii="Arial" w:eastAsia="宋体" w:hAnsi="Arial" w:cs="Arial" w:hint="eastAsia"/>
                <w:kern w:val="1"/>
              </w:rPr>
              <w:t>B</w:t>
            </w:r>
          </w:p>
        </w:tc>
        <w:tc>
          <w:tcPr>
            <w:tcW w:w="2340" w:type="dxa"/>
            <w:tcBorders>
              <w:bottom w:val="single" w:sz="12" w:space="0" w:color="auto"/>
            </w:tcBorders>
          </w:tcPr>
          <w:p w14:paraId="6646799D" w14:textId="39134CA1" w:rsidR="007F7CF3" w:rsidRDefault="00846D2B" w:rsidP="00BC1243">
            <w:pPr>
              <w:adjustRightInd w:val="0"/>
              <w:snapToGrid w:val="0"/>
              <w:rPr>
                <w:rFonts w:ascii="Arial" w:eastAsia="宋体" w:hAnsi="Arial" w:cs="Arial"/>
                <w:kern w:val="1"/>
              </w:rPr>
            </w:pPr>
            <w:r>
              <w:rPr>
                <w:rFonts w:ascii="Arial" w:eastAsia="宋体" w:hAnsi="Arial" w:cs="Arial"/>
                <w:kern w:val="1"/>
              </w:rPr>
              <w:t>83.68</w:t>
            </w:r>
          </w:p>
        </w:tc>
        <w:tc>
          <w:tcPr>
            <w:tcW w:w="2610" w:type="dxa"/>
            <w:tcBorders>
              <w:bottom w:val="single" w:sz="12" w:space="0" w:color="auto"/>
            </w:tcBorders>
          </w:tcPr>
          <w:p w14:paraId="38B478B7" w14:textId="6704FF31" w:rsidR="007F7CF3" w:rsidRDefault="00846D2B" w:rsidP="00BC1243">
            <w:pPr>
              <w:adjustRightInd w:val="0"/>
              <w:snapToGrid w:val="0"/>
              <w:rPr>
                <w:rFonts w:ascii="Arial" w:eastAsia="宋体" w:hAnsi="Arial" w:cs="Arial"/>
                <w:kern w:val="1"/>
              </w:rPr>
            </w:pPr>
            <w:r>
              <w:rPr>
                <w:rFonts w:ascii="Arial" w:eastAsia="宋体" w:hAnsi="Arial" w:cs="Arial"/>
                <w:kern w:val="1"/>
              </w:rPr>
              <w:t>1.75</w:t>
            </w:r>
          </w:p>
        </w:tc>
        <w:tc>
          <w:tcPr>
            <w:tcW w:w="1780" w:type="dxa"/>
            <w:tcBorders>
              <w:bottom w:val="single" w:sz="12" w:space="0" w:color="auto"/>
            </w:tcBorders>
          </w:tcPr>
          <w:p w14:paraId="5F4E465D" w14:textId="158AA1BC" w:rsidR="007F7CF3" w:rsidRDefault="00846D2B" w:rsidP="00BC1243">
            <w:pPr>
              <w:adjustRightInd w:val="0"/>
              <w:snapToGrid w:val="0"/>
              <w:rPr>
                <w:rFonts w:ascii="Arial" w:eastAsia="宋体" w:hAnsi="Arial" w:cs="Arial"/>
                <w:kern w:val="1"/>
              </w:rPr>
            </w:pPr>
            <w:r>
              <w:rPr>
                <w:rFonts w:ascii="Arial" w:eastAsia="宋体" w:hAnsi="Arial" w:cs="Arial"/>
                <w:kern w:val="1"/>
              </w:rPr>
              <w:t>1.55</w:t>
            </w:r>
          </w:p>
        </w:tc>
      </w:tr>
    </w:tbl>
    <w:p w14:paraId="73DD58D0" w14:textId="476F4CE2" w:rsidR="007F7CF3" w:rsidRPr="003C2B32" w:rsidRDefault="007F7CF3" w:rsidP="003C2B32">
      <w:pPr>
        <w:widowControl w:val="0"/>
        <w:adjustRightInd w:val="0"/>
        <w:snapToGrid w:val="0"/>
        <w:rPr>
          <w:rFonts w:ascii="Arial" w:eastAsia="黑体" w:hAnsi="Arial" w:cs="Arial"/>
          <w:bCs/>
          <w:kern w:val="2"/>
        </w:rPr>
      </w:pPr>
      <w:r w:rsidRPr="003C2B32">
        <w:rPr>
          <w:rFonts w:ascii="Arial" w:eastAsia="宋体" w:hAnsi="Arial" w:cs="Arial" w:hint="eastAsia"/>
          <w:bCs/>
          <w:kern w:val="1"/>
        </w:rPr>
        <w:t>A</w:t>
      </w:r>
      <w:r w:rsidRPr="003C2B32">
        <w:rPr>
          <w:rFonts w:ascii="Arial" w:eastAsia="宋体" w:hAnsi="Arial" w:cs="Arial" w:hint="eastAsia"/>
          <w:bCs/>
          <w:kern w:val="1"/>
        </w:rPr>
        <w:t>：使用本文叙述方法</w:t>
      </w:r>
      <w:r w:rsidR="00846D2B" w:rsidRPr="003C2B32">
        <w:rPr>
          <w:rFonts w:ascii="Arial" w:eastAsia="宋体" w:hAnsi="Arial" w:cs="Arial" w:hint="eastAsia"/>
          <w:bCs/>
          <w:kern w:val="1"/>
        </w:rPr>
        <w:t>提取的</w:t>
      </w:r>
      <w:r w:rsidR="00846D2B" w:rsidRPr="003C2B32">
        <w:rPr>
          <w:rFonts w:ascii="Arial" w:eastAsia="宋体" w:hAnsi="Arial" w:cs="Arial" w:hint="eastAsia"/>
          <w:bCs/>
          <w:kern w:val="1"/>
        </w:rPr>
        <w:t>DNA</w:t>
      </w:r>
      <w:r w:rsidRPr="003C2B32">
        <w:rPr>
          <w:rFonts w:ascii="Arial" w:eastAsia="宋体" w:hAnsi="Arial" w:cs="Arial" w:hint="eastAsia"/>
          <w:bCs/>
          <w:kern w:val="1"/>
        </w:rPr>
        <w:t>；</w:t>
      </w:r>
      <w:r w:rsidRPr="003C2B32">
        <w:rPr>
          <w:rFonts w:ascii="Arial" w:eastAsia="宋体" w:hAnsi="Arial" w:cs="Arial" w:hint="eastAsia"/>
          <w:bCs/>
          <w:kern w:val="1"/>
        </w:rPr>
        <w:t>B</w:t>
      </w:r>
      <w:r w:rsidRPr="003C2B32">
        <w:rPr>
          <w:rFonts w:ascii="Arial" w:eastAsia="宋体" w:hAnsi="Arial" w:cs="Arial" w:hint="eastAsia"/>
          <w:bCs/>
          <w:kern w:val="1"/>
        </w:rPr>
        <w:t>：使用试剂盒</w:t>
      </w:r>
      <w:r w:rsidRPr="003C2B32">
        <w:rPr>
          <w:rFonts w:ascii="Arial" w:eastAsia="宋体" w:hAnsi="Arial" w:cs="Arial" w:hint="eastAsia"/>
          <w:bCs/>
          <w:kern w:val="1"/>
        </w:rPr>
        <w:t>B</w:t>
      </w:r>
      <w:r w:rsidRPr="003C2B32">
        <w:rPr>
          <w:rFonts w:ascii="Arial" w:eastAsia="宋体" w:hAnsi="Arial" w:cs="Arial" w:hint="eastAsia"/>
          <w:bCs/>
          <w:kern w:val="1"/>
        </w:rPr>
        <w:t>方法</w:t>
      </w:r>
      <w:r w:rsidR="00846D2B" w:rsidRPr="003C2B32">
        <w:rPr>
          <w:rFonts w:ascii="Arial" w:eastAsia="宋体" w:hAnsi="Arial" w:cs="Arial" w:hint="eastAsia"/>
          <w:bCs/>
          <w:kern w:val="1"/>
        </w:rPr>
        <w:t>提取的</w:t>
      </w:r>
      <w:r w:rsidR="00846D2B" w:rsidRPr="003C2B32">
        <w:rPr>
          <w:rFonts w:ascii="Arial" w:eastAsia="宋体" w:hAnsi="Arial" w:cs="Arial" w:hint="eastAsia"/>
          <w:bCs/>
          <w:kern w:val="1"/>
        </w:rPr>
        <w:t>DNA</w:t>
      </w:r>
    </w:p>
    <w:p w14:paraId="4067A39D" w14:textId="09208454" w:rsidR="007C0293" w:rsidRDefault="007C0293" w:rsidP="00930B12">
      <w:pPr>
        <w:widowControl w:val="0"/>
        <w:adjustRightInd w:val="0"/>
        <w:snapToGrid w:val="0"/>
        <w:rPr>
          <w:rFonts w:ascii="Arial" w:eastAsia="黑体" w:hAnsi="Arial" w:cs="Arial"/>
          <w:b/>
          <w:bCs/>
          <w:kern w:val="2"/>
        </w:rPr>
      </w:pPr>
    </w:p>
    <w:p w14:paraId="557A62DA" w14:textId="108CF040" w:rsidR="00250B9D" w:rsidRPr="00250B9D" w:rsidRDefault="00250B9D" w:rsidP="00930B12">
      <w:pPr>
        <w:widowControl w:val="0"/>
        <w:adjustRightInd w:val="0"/>
        <w:snapToGrid w:val="0"/>
        <w:rPr>
          <w:rFonts w:ascii="Arial" w:eastAsia="黑体" w:hAnsi="Arial" w:cs="Arial"/>
          <w:b/>
          <w:bCs/>
          <w:kern w:val="2"/>
        </w:rPr>
      </w:pPr>
      <w:r w:rsidRPr="00250B9D">
        <w:rPr>
          <w:rFonts w:ascii="Arial" w:eastAsia="黑体" w:hAnsi="Arial" w:cs="Arial" w:hint="eastAsia"/>
          <w:b/>
          <w:bCs/>
          <w:kern w:val="2"/>
        </w:rPr>
        <w:t>注意事项</w:t>
      </w:r>
    </w:p>
    <w:p w14:paraId="58E65235" w14:textId="510D98CE" w:rsidR="00F1053A" w:rsidRPr="00186395" w:rsidRDefault="003371CE" w:rsidP="00930B12">
      <w:pPr>
        <w:pStyle w:val="a5"/>
        <w:numPr>
          <w:ilvl w:val="0"/>
          <w:numId w:val="20"/>
        </w:numPr>
        <w:adjustRightInd w:val="0"/>
        <w:snapToGrid w:val="0"/>
        <w:contextualSpacing w:val="0"/>
        <w:rPr>
          <w:rFonts w:ascii="Arial" w:eastAsia="宋体" w:hAnsi="Arial" w:cs="Arial"/>
          <w:kern w:val="1"/>
        </w:rPr>
      </w:pPr>
      <w:r w:rsidRPr="00186395">
        <w:rPr>
          <w:rFonts w:ascii="Arial" w:eastAsia="宋体" w:hAnsi="Arial" w:cs="Arial" w:hint="eastAsia"/>
          <w:kern w:val="1"/>
        </w:rPr>
        <w:t>所有操作步骤均推荐在超净工作台内进行，实验所用剪刀均需提前</w:t>
      </w:r>
      <w:r w:rsidR="00BB4126" w:rsidRPr="00186395">
        <w:rPr>
          <w:rFonts w:ascii="Arial" w:eastAsia="宋体" w:hAnsi="Arial" w:cs="Arial" w:hint="eastAsia"/>
          <w:kern w:val="1"/>
        </w:rPr>
        <w:t>浸泡于</w:t>
      </w:r>
      <w:r w:rsidR="00BB4126" w:rsidRPr="00186395">
        <w:rPr>
          <w:rFonts w:ascii="Arial" w:eastAsia="宋体" w:hAnsi="Arial" w:cs="Arial" w:hint="eastAsia"/>
          <w:kern w:val="1"/>
        </w:rPr>
        <w:t>7</w:t>
      </w:r>
      <w:r w:rsidR="00BB4126" w:rsidRPr="00186395">
        <w:rPr>
          <w:rFonts w:ascii="Arial" w:eastAsia="宋体" w:hAnsi="Arial" w:cs="Arial"/>
          <w:kern w:val="1"/>
        </w:rPr>
        <w:t>5%</w:t>
      </w:r>
      <w:r w:rsidR="00BB4126" w:rsidRPr="00186395">
        <w:rPr>
          <w:rFonts w:ascii="Arial" w:eastAsia="宋体" w:hAnsi="Arial" w:cs="Arial" w:hint="eastAsia"/>
          <w:kern w:val="1"/>
        </w:rPr>
        <w:t>的酒精内，所用</w:t>
      </w:r>
      <w:r w:rsidRPr="00186395">
        <w:rPr>
          <w:rFonts w:ascii="Arial" w:eastAsia="宋体" w:hAnsi="Arial" w:cs="Arial" w:hint="eastAsia"/>
          <w:kern w:val="1"/>
        </w:rPr>
        <w:t>离心管</w:t>
      </w:r>
      <w:r w:rsidR="00BB4126" w:rsidRPr="00186395">
        <w:rPr>
          <w:rFonts w:ascii="Arial" w:eastAsia="宋体" w:hAnsi="Arial" w:cs="Arial" w:hint="eastAsia"/>
          <w:kern w:val="1"/>
        </w:rPr>
        <w:t>与</w:t>
      </w:r>
      <w:r w:rsidRPr="00186395">
        <w:rPr>
          <w:rFonts w:ascii="Arial" w:eastAsia="宋体" w:hAnsi="Arial" w:cs="Arial" w:hint="eastAsia"/>
          <w:kern w:val="1"/>
        </w:rPr>
        <w:t>枪尖均需</w:t>
      </w:r>
      <w:r w:rsidR="00BB4126" w:rsidRPr="00186395">
        <w:rPr>
          <w:rFonts w:ascii="Arial" w:eastAsia="宋体" w:hAnsi="Arial" w:cs="Arial" w:hint="eastAsia"/>
          <w:kern w:val="1"/>
        </w:rPr>
        <w:t>提前</w:t>
      </w:r>
      <w:r w:rsidRPr="00186395">
        <w:rPr>
          <w:rFonts w:ascii="Arial" w:eastAsia="宋体" w:hAnsi="Arial" w:cs="Arial" w:hint="eastAsia"/>
          <w:kern w:val="1"/>
        </w:rPr>
        <w:t>进行高温蒸汽灭菌（</w:t>
      </w:r>
      <w:r w:rsidRPr="00186395">
        <w:rPr>
          <w:rFonts w:ascii="Arial" w:eastAsia="宋体" w:hAnsi="Arial" w:cs="Arial" w:hint="eastAsia"/>
          <w:kern w:val="1"/>
        </w:rPr>
        <w:t>1</w:t>
      </w:r>
      <w:r w:rsidRPr="00186395">
        <w:rPr>
          <w:rFonts w:ascii="Arial" w:eastAsia="宋体" w:hAnsi="Arial" w:cs="Arial"/>
          <w:kern w:val="1"/>
        </w:rPr>
        <w:t>21</w:t>
      </w:r>
      <w:r w:rsidRPr="00186395">
        <w:rPr>
          <w:rFonts w:ascii="Arial" w:eastAsia="宋体" w:hAnsi="Arial" w:cs="Arial" w:hint="eastAsia"/>
          <w:kern w:val="1"/>
        </w:rPr>
        <w:t>℃，</w:t>
      </w:r>
      <w:r w:rsidRPr="00186395">
        <w:rPr>
          <w:rFonts w:ascii="Arial" w:eastAsia="宋体" w:hAnsi="Arial" w:cs="Arial"/>
          <w:kern w:val="1"/>
        </w:rPr>
        <w:t>30</w:t>
      </w:r>
      <w:r w:rsidR="00930B12">
        <w:rPr>
          <w:rFonts w:ascii="Arial" w:eastAsia="宋体" w:hAnsi="Arial" w:cs="Arial"/>
          <w:kern w:val="1"/>
        </w:rPr>
        <w:t xml:space="preserve"> </w:t>
      </w:r>
      <w:r w:rsidRPr="00186395">
        <w:rPr>
          <w:rFonts w:ascii="Arial" w:eastAsia="宋体" w:hAnsi="Arial" w:cs="Arial" w:hint="eastAsia"/>
          <w:kern w:val="1"/>
        </w:rPr>
        <w:t>min</w:t>
      </w:r>
      <w:r w:rsidRPr="00186395">
        <w:rPr>
          <w:rFonts w:ascii="Arial" w:eastAsia="宋体" w:hAnsi="Arial" w:cs="Arial" w:hint="eastAsia"/>
          <w:kern w:val="1"/>
        </w:rPr>
        <w:t>），避免对样本微生物造成污染。</w:t>
      </w:r>
    </w:p>
    <w:p w14:paraId="532F3969" w14:textId="7C281492" w:rsidR="00250B9D" w:rsidRPr="00186395" w:rsidRDefault="00F1053A" w:rsidP="00930B12">
      <w:pPr>
        <w:pStyle w:val="a5"/>
        <w:numPr>
          <w:ilvl w:val="0"/>
          <w:numId w:val="20"/>
        </w:numPr>
        <w:adjustRightInd w:val="0"/>
        <w:snapToGrid w:val="0"/>
        <w:contextualSpacing w:val="0"/>
        <w:rPr>
          <w:rFonts w:ascii="Arial" w:eastAsia="宋体" w:hAnsi="Arial" w:cs="Arial"/>
          <w:kern w:val="1"/>
        </w:rPr>
      </w:pPr>
      <w:r w:rsidRPr="00186395">
        <w:rPr>
          <w:rFonts w:ascii="Arial" w:eastAsia="宋体" w:hAnsi="Arial" w:cs="Arial" w:hint="eastAsia"/>
          <w:kern w:val="1"/>
        </w:rPr>
        <w:t>当同时使用涡旋仪震荡的离心管数目过多时，可增长</w:t>
      </w:r>
      <w:r w:rsidRPr="00186395">
        <w:rPr>
          <w:rFonts w:ascii="Arial" w:eastAsia="宋体" w:hAnsi="Arial" w:cs="Arial" w:hint="eastAsia"/>
          <w:kern w:val="1"/>
        </w:rPr>
        <w:t>5</w:t>
      </w:r>
      <w:r w:rsidRPr="00186395">
        <w:rPr>
          <w:rFonts w:ascii="Arial" w:eastAsia="宋体" w:hAnsi="Arial" w:cs="Arial"/>
          <w:kern w:val="1"/>
        </w:rPr>
        <w:t>-10</w:t>
      </w:r>
      <w:r w:rsidR="00930B12">
        <w:rPr>
          <w:rFonts w:ascii="Arial" w:eastAsia="宋体" w:hAnsi="Arial" w:cs="Arial"/>
          <w:kern w:val="1"/>
        </w:rPr>
        <w:t xml:space="preserve"> </w:t>
      </w:r>
      <w:r w:rsidRPr="00186395">
        <w:rPr>
          <w:rFonts w:ascii="Arial" w:eastAsia="宋体" w:hAnsi="Arial" w:cs="Arial" w:hint="eastAsia"/>
          <w:kern w:val="1"/>
        </w:rPr>
        <w:t>min</w:t>
      </w:r>
      <w:r w:rsidRPr="00186395">
        <w:rPr>
          <w:rFonts w:ascii="Arial" w:eastAsia="宋体" w:hAnsi="Arial" w:cs="Arial" w:hint="eastAsia"/>
          <w:kern w:val="1"/>
        </w:rPr>
        <w:t>的涡旋时间，以保证所有离心管</w:t>
      </w:r>
      <w:r w:rsidR="00186395">
        <w:rPr>
          <w:rFonts w:ascii="Arial" w:eastAsia="宋体" w:hAnsi="Arial" w:cs="Arial" w:hint="eastAsia"/>
          <w:kern w:val="1"/>
        </w:rPr>
        <w:t>能够</w:t>
      </w:r>
      <w:r w:rsidRPr="00186395">
        <w:rPr>
          <w:rFonts w:ascii="Arial" w:eastAsia="宋体" w:hAnsi="Arial" w:cs="Arial" w:hint="eastAsia"/>
          <w:kern w:val="1"/>
        </w:rPr>
        <w:t>充分震荡混合。</w:t>
      </w:r>
    </w:p>
    <w:p w14:paraId="55BA406B" w14:textId="781817E8" w:rsidR="00250B9D" w:rsidRPr="00186395" w:rsidRDefault="00BC0591" w:rsidP="00930B12">
      <w:pPr>
        <w:pStyle w:val="a5"/>
        <w:numPr>
          <w:ilvl w:val="0"/>
          <w:numId w:val="20"/>
        </w:numPr>
        <w:adjustRightInd w:val="0"/>
        <w:snapToGrid w:val="0"/>
        <w:contextualSpacing w:val="0"/>
        <w:rPr>
          <w:rFonts w:ascii="Arial" w:eastAsia="宋体" w:hAnsi="Arial" w:cs="Arial"/>
          <w:kern w:val="1"/>
        </w:rPr>
      </w:pPr>
      <w:r w:rsidRPr="00186395">
        <w:rPr>
          <w:rFonts w:ascii="Arial" w:eastAsia="宋体" w:hAnsi="Arial" w:cs="Arial" w:hint="eastAsia"/>
          <w:kern w:val="1"/>
        </w:rPr>
        <w:t>加入细菌分离液时应</w:t>
      </w:r>
      <w:r w:rsidR="00186395">
        <w:rPr>
          <w:rFonts w:ascii="Arial" w:eastAsia="宋体" w:hAnsi="Arial" w:cs="Arial" w:hint="eastAsia"/>
          <w:kern w:val="1"/>
        </w:rPr>
        <w:t>将枪尖</w:t>
      </w:r>
      <w:r w:rsidR="002333DD" w:rsidRPr="00186395">
        <w:rPr>
          <w:rFonts w:ascii="Arial" w:eastAsia="宋体" w:hAnsi="Arial" w:cs="Arial" w:hint="eastAsia"/>
          <w:kern w:val="1"/>
        </w:rPr>
        <w:t>小心</w:t>
      </w:r>
      <w:r w:rsidR="00F1053A" w:rsidRPr="00186395">
        <w:rPr>
          <w:rFonts w:ascii="Arial" w:eastAsia="宋体" w:hAnsi="Arial" w:cs="Arial" w:hint="eastAsia"/>
          <w:kern w:val="1"/>
        </w:rPr>
        <w:t>地</w:t>
      </w:r>
      <w:r w:rsidR="002333DD" w:rsidRPr="00186395">
        <w:rPr>
          <w:rFonts w:ascii="Arial" w:eastAsia="宋体" w:hAnsi="Arial" w:cs="Arial" w:hint="eastAsia"/>
          <w:kern w:val="1"/>
        </w:rPr>
        <w:t>伸入离心管</w:t>
      </w:r>
      <w:r w:rsidR="00186395">
        <w:rPr>
          <w:rFonts w:ascii="Arial" w:eastAsia="宋体" w:hAnsi="Arial" w:cs="Arial" w:hint="eastAsia"/>
          <w:kern w:val="1"/>
        </w:rPr>
        <w:t>的</w:t>
      </w:r>
      <w:r w:rsidR="002333DD" w:rsidRPr="00186395">
        <w:rPr>
          <w:rFonts w:ascii="Arial" w:eastAsia="宋体" w:hAnsi="Arial" w:cs="Arial" w:hint="eastAsia"/>
          <w:kern w:val="1"/>
        </w:rPr>
        <w:t>底部</w:t>
      </w:r>
      <w:r w:rsidR="00DC6B96" w:rsidRPr="00186395">
        <w:rPr>
          <w:rFonts w:ascii="Arial" w:eastAsia="宋体" w:hAnsi="Arial" w:cs="Arial" w:hint="eastAsia"/>
          <w:kern w:val="1"/>
        </w:rPr>
        <w:t>，</w:t>
      </w:r>
      <w:r w:rsidR="00F1053A" w:rsidRPr="00186395">
        <w:rPr>
          <w:rFonts w:ascii="Arial" w:eastAsia="宋体" w:hAnsi="Arial" w:cs="Arial" w:hint="eastAsia"/>
          <w:kern w:val="1"/>
        </w:rPr>
        <w:t>且</w:t>
      </w:r>
      <w:r w:rsidR="00186395">
        <w:rPr>
          <w:rFonts w:ascii="Arial" w:eastAsia="宋体" w:hAnsi="Arial" w:cs="Arial" w:hint="eastAsia"/>
          <w:kern w:val="1"/>
        </w:rPr>
        <w:t>在</w:t>
      </w:r>
      <w:r w:rsidR="00F1053A" w:rsidRPr="00186395">
        <w:rPr>
          <w:rFonts w:ascii="Arial" w:eastAsia="宋体" w:hAnsi="Arial" w:cs="Arial" w:hint="eastAsia"/>
          <w:kern w:val="1"/>
        </w:rPr>
        <w:t>加入时</w:t>
      </w:r>
      <w:r w:rsidR="00DC6B96" w:rsidRPr="00186395">
        <w:rPr>
          <w:rFonts w:ascii="Arial" w:eastAsia="宋体" w:hAnsi="Arial" w:cs="Arial" w:hint="eastAsia"/>
          <w:kern w:val="1"/>
        </w:rPr>
        <w:t>缓慢上移</w:t>
      </w:r>
      <w:r w:rsidR="00967BA8">
        <w:rPr>
          <w:rFonts w:ascii="Arial" w:eastAsia="宋体" w:hAnsi="Arial" w:cs="Arial" w:hint="eastAsia"/>
          <w:kern w:val="1"/>
        </w:rPr>
        <w:t>枪尖</w:t>
      </w:r>
      <w:r w:rsidR="00DC6B96" w:rsidRPr="00186395">
        <w:rPr>
          <w:rFonts w:ascii="Arial" w:eastAsia="宋体" w:hAnsi="Arial" w:cs="Arial" w:hint="eastAsia"/>
          <w:kern w:val="1"/>
        </w:rPr>
        <w:t>，防止样品撒出；加入</w:t>
      </w:r>
      <w:r w:rsidR="00967BA8">
        <w:rPr>
          <w:rFonts w:ascii="Arial" w:eastAsia="宋体" w:hAnsi="Arial" w:cs="Arial" w:hint="eastAsia"/>
          <w:kern w:val="1"/>
        </w:rPr>
        <w:t>细菌分离液之</w:t>
      </w:r>
      <w:r w:rsidR="00DC6B96" w:rsidRPr="00186395">
        <w:rPr>
          <w:rFonts w:ascii="Arial" w:eastAsia="宋体" w:hAnsi="Arial" w:cs="Arial" w:hint="eastAsia"/>
          <w:kern w:val="1"/>
        </w:rPr>
        <w:t>后应避免震荡离心管。</w:t>
      </w:r>
    </w:p>
    <w:p w14:paraId="1CD9967F" w14:textId="1FCF3BC4" w:rsidR="00250B9D" w:rsidRDefault="00BB4126" w:rsidP="00930B12">
      <w:pPr>
        <w:pStyle w:val="a5"/>
        <w:numPr>
          <w:ilvl w:val="0"/>
          <w:numId w:val="20"/>
        </w:numPr>
        <w:adjustRightInd w:val="0"/>
        <w:snapToGrid w:val="0"/>
        <w:contextualSpacing w:val="0"/>
        <w:rPr>
          <w:rFonts w:ascii="Arial" w:eastAsia="宋体" w:hAnsi="Arial" w:cs="Arial"/>
          <w:kern w:val="1"/>
        </w:rPr>
      </w:pPr>
      <w:r w:rsidRPr="00186395">
        <w:rPr>
          <w:rFonts w:ascii="Arial" w:eastAsia="宋体" w:hAnsi="Arial" w:cs="Arial" w:hint="eastAsia"/>
          <w:kern w:val="1"/>
        </w:rPr>
        <w:t>使用</w:t>
      </w:r>
      <w:r w:rsidR="00967BA8">
        <w:rPr>
          <w:rFonts w:ascii="Arial" w:eastAsia="宋体" w:hAnsi="Arial" w:cs="Arial" w:hint="eastAsia"/>
          <w:kern w:val="1"/>
        </w:rPr>
        <w:t>转速</w:t>
      </w:r>
      <w:r w:rsidRPr="00186395">
        <w:rPr>
          <w:rFonts w:ascii="Arial" w:eastAsia="宋体" w:hAnsi="Arial" w:cs="Arial" w:hint="eastAsia"/>
          <w:kern w:val="1"/>
        </w:rPr>
        <w:t>1</w:t>
      </w:r>
      <w:r w:rsidRPr="00186395">
        <w:rPr>
          <w:rFonts w:ascii="Arial" w:eastAsia="宋体" w:hAnsi="Arial" w:cs="Arial"/>
          <w:kern w:val="1"/>
        </w:rPr>
        <w:t>4000</w:t>
      </w:r>
      <w:r w:rsidR="00930B12">
        <w:rPr>
          <w:rFonts w:ascii="Arial" w:eastAsia="宋体" w:hAnsi="Arial" w:cs="Arial"/>
          <w:kern w:val="1"/>
        </w:rPr>
        <w:t xml:space="preserve"> </w:t>
      </w:r>
      <w:r w:rsidRPr="00186395">
        <w:rPr>
          <w:rFonts w:ascii="Arial" w:eastAsia="宋体" w:hAnsi="Arial" w:cs="Arial" w:hint="eastAsia"/>
          <w:kern w:val="1"/>
        </w:rPr>
        <w:t>g</w:t>
      </w:r>
      <w:r w:rsidRPr="00186395">
        <w:rPr>
          <w:rFonts w:ascii="Arial" w:eastAsia="宋体" w:hAnsi="Arial" w:cs="Arial" w:hint="eastAsia"/>
          <w:kern w:val="1"/>
        </w:rPr>
        <w:t>进行离心</w:t>
      </w:r>
      <w:r w:rsidR="00F1053A" w:rsidRPr="00186395">
        <w:rPr>
          <w:rFonts w:ascii="Arial" w:eastAsia="宋体" w:hAnsi="Arial" w:cs="Arial" w:hint="eastAsia"/>
          <w:kern w:val="1"/>
        </w:rPr>
        <w:t>前离心管</w:t>
      </w:r>
      <w:r w:rsidRPr="00186395">
        <w:rPr>
          <w:rFonts w:ascii="Arial" w:eastAsia="宋体" w:hAnsi="Arial" w:cs="Arial" w:hint="eastAsia"/>
          <w:kern w:val="1"/>
        </w:rPr>
        <w:t>应严格配平</w:t>
      </w:r>
      <w:r w:rsidR="00967BA8">
        <w:rPr>
          <w:rFonts w:ascii="Arial" w:eastAsia="宋体" w:hAnsi="Arial" w:cs="Arial" w:hint="eastAsia"/>
          <w:kern w:val="1"/>
        </w:rPr>
        <w:t>（离心管之间质量差</w:t>
      </w:r>
      <w:r w:rsidR="00967BA8">
        <w:rPr>
          <w:rFonts w:ascii="Arial" w:eastAsia="宋体" w:hAnsi="Arial" w:cs="Arial" w:hint="eastAsia"/>
          <w:kern w:val="1"/>
        </w:rPr>
        <w:t>&lt;0</w:t>
      </w:r>
      <w:r w:rsidR="00967BA8">
        <w:rPr>
          <w:rFonts w:ascii="Arial" w:eastAsia="宋体" w:hAnsi="Arial" w:cs="Arial"/>
          <w:kern w:val="1"/>
        </w:rPr>
        <w:t>.01</w:t>
      </w:r>
      <w:r w:rsidR="00967BA8">
        <w:rPr>
          <w:rFonts w:ascii="Arial" w:eastAsia="宋体" w:hAnsi="Arial" w:cs="Arial" w:hint="eastAsia"/>
          <w:kern w:val="1"/>
        </w:rPr>
        <w:t>g</w:t>
      </w:r>
      <w:r w:rsidR="00967BA8">
        <w:rPr>
          <w:rFonts w:ascii="Arial" w:eastAsia="宋体" w:hAnsi="Arial" w:cs="Arial" w:hint="eastAsia"/>
          <w:kern w:val="1"/>
        </w:rPr>
        <w:t>）</w:t>
      </w:r>
      <w:r w:rsidRPr="00186395">
        <w:rPr>
          <w:rFonts w:ascii="Arial" w:eastAsia="宋体" w:hAnsi="Arial" w:cs="Arial" w:hint="eastAsia"/>
          <w:kern w:val="1"/>
        </w:rPr>
        <w:t>，需使用</w:t>
      </w:r>
      <w:r w:rsidRPr="00186395">
        <w:rPr>
          <w:rFonts w:ascii="Arial" w:eastAsia="宋体" w:hAnsi="Arial" w:cs="Arial" w:hint="eastAsia"/>
          <w:kern w:val="1"/>
        </w:rPr>
        <w:t>5</w:t>
      </w:r>
      <w:r w:rsidRPr="00186395">
        <w:rPr>
          <w:rFonts w:ascii="Arial" w:eastAsia="宋体" w:hAnsi="Arial" w:cs="Arial"/>
          <w:kern w:val="1"/>
        </w:rPr>
        <w:t>0</w:t>
      </w:r>
      <w:r w:rsidR="00930B12">
        <w:rPr>
          <w:rFonts w:ascii="Arial" w:eastAsia="宋体" w:hAnsi="Arial" w:cs="Arial"/>
          <w:kern w:val="1"/>
        </w:rPr>
        <w:t xml:space="preserve"> </w:t>
      </w:r>
      <w:r w:rsidR="004027C2">
        <w:rPr>
          <w:rFonts w:ascii="Arial" w:eastAsia="宋体" w:hAnsi="Arial" w:cs="Arial" w:hint="eastAsia"/>
          <w:kern w:val="1"/>
        </w:rPr>
        <w:t>mL</w:t>
      </w:r>
      <w:r w:rsidRPr="00186395">
        <w:rPr>
          <w:rFonts w:ascii="Arial" w:eastAsia="宋体" w:hAnsi="Arial" w:cs="Arial" w:hint="eastAsia"/>
          <w:kern w:val="1"/>
        </w:rPr>
        <w:t>聚四氟乙烯离心管或可承受超速离心的无菌离心管</w:t>
      </w:r>
      <w:r w:rsidR="006D249D" w:rsidRPr="00186395">
        <w:rPr>
          <w:rFonts w:ascii="Arial" w:eastAsia="宋体" w:hAnsi="Arial" w:cs="Arial" w:hint="eastAsia"/>
          <w:kern w:val="1"/>
        </w:rPr>
        <w:t>，降低</w:t>
      </w:r>
      <w:r w:rsidRPr="00186395">
        <w:rPr>
          <w:rFonts w:ascii="Arial" w:eastAsia="宋体" w:hAnsi="Arial" w:cs="Arial" w:hint="eastAsia"/>
          <w:kern w:val="1"/>
        </w:rPr>
        <w:t>超速离心对离心机的损害</w:t>
      </w:r>
      <w:r w:rsidR="006D249D" w:rsidRPr="00186395">
        <w:rPr>
          <w:rFonts w:ascii="Arial" w:eastAsia="宋体" w:hAnsi="Arial" w:cs="Arial" w:hint="eastAsia"/>
          <w:kern w:val="1"/>
        </w:rPr>
        <w:t>，</w:t>
      </w:r>
      <w:r w:rsidR="001A52DF">
        <w:rPr>
          <w:rFonts w:ascii="Arial" w:eastAsia="宋体" w:hAnsi="Arial" w:cs="Arial" w:hint="eastAsia"/>
          <w:kern w:val="1"/>
        </w:rPr>
        <w:t>且</w:t>
      </w:r>
      <w:r w:rsidR="006D249D" w:rsidRPr="00186395">
        <w:rPr>
          <w:rFonts w:ascii="Arial" w:eastAsia="宋体" w:hAnsi="Arial" w:cs="Arial" w:hint="eastAsia"/>
          <w:kern w:val="1"/>
        </w:rPr>
        <w:t>避免</w:t>
      </w:r>
      <w:r w:rsidRPr="00186395">
        <w:rPr>
          <w:rFonts w:ascii="Arial" w:eastAsia="宋体" w:hAnsi="Arial" w:cs="Arial" w:hint="eastAsia"/>
          <w:kern w:val="1"/>
        </w:rPr>
        <w:t>离心管</w:t>
      </w:r>
      <w:r w:rsidR="006D249D" w:rsidRPr="00186395">
        <w:rPr>
          <w:rFonts w:ascii="Arial" w:eastAsia="宋体" w:hAnsi="Arial" w:cs="Arial" w:hint="eastAsia"/>
          <w:kern w:val="1"/>
        </w:rPr>
        <w:t>的</w:t>
      </w:r>
      <w:r w:rsidRPr="00186395">
        <w:rPr>
          <w:rFonts w:ascii="Arial" w:eastAsia="宋体" w:hAnsi="Arial" w:cs="Arial" w:hint="eastAsia"/>
          <w:kern w:val="1"/>
        </w:rPr>
        <w:t>破裂。</w:t>
      </w:r>
    </w:p>
    <w:p w14:paraId="6950EAF0" w14:textId="77777777" w:rsidR="0073683A" w:rsidRPr="001A52DF" w:rsidRDefault="0073683A" w:rsidP="00930B12">
      <w:pPr>
        <w:pStyle w:val="a5"/>
        <w:adjustRightInd w:val="0"/>
        <w:snapToGrid w:val="0"/>
        <w:ind w:left="360"/>
        <w:contextualSpacing w:val="0"/>
        <w:rPr>
          <w:rFonts w:ascii="Arial" w:eastAsia="宋体" w:hAnsi="Arial" w:cs="Arial"/>
          <w:kern w:val="1"/>
        </w:rPr>
      </w:pPr>
    </w:p>
    <w:p w14:paraId="626F4513" w14:textId="77777777" w:rsidR="00250B9D" w:rsidRPr="00250B9D" w:rsidRDefault="00250B9D" w:rsidP="00930B12">
      <w:pPr>
        <w:adjustRightInd w:val="0"/>
        <w:snapToGrid w:val="0"/>
        <w:rPr>
          <w:rFonts w:ascii="Arial" w:eastAsia="黑体" w:hAnsi="Arial" w:cs="Arial"/>
          <w:b/>
          <w:bCs/>
          <w:kern w:val="2"/>
        </w:rPr>
      </w:pPr>
      <w:r w:rsidRPr="00250B9D">
        <w:rPr>
          <w:rFonts w:ascii="Arial" w:eastAsia="黑体" w:hAnsi="Arial" w:cs="Arial"/>
          <w:b/>
          <w:bCs/>
          <w:kern w:val="2"/>
        </w:rPr>
        <w:t>溶液配方</w:t>
      </w:r>
    </w:p>
    <w:p w14:paraId="6B461047" w14:textId="15B1CFDD" w:rsidR="00D84454" w:rsidRPr="00930B12" w:rsidRDefault="00A6152A" w:rsidP="00930B12">
      <w:pPr>
        <w:pStyle w:val="a5"/>
        <w:numPr>
          <w:ilvl w:val="0"/>
          <w:numId w:val="24"/>
        </w:numPr>
        <w:adjustRightInd w:val="0"/>
        <w:snapToGrid w:val="0"/>
        <w:rPr>
          <w:rFonts w:ascii="Arial" w:eastAsia="宋体" w:hAnsi="Arial" w:cs="Arial"/>
          <w:kern w:val="1"/>
        </w:rPr>
      </w:pPr>
      <w:r w:rsidRPr="00930B12">
        <w:rPr>
          <w:rFonts w:ascii="Arial" w:eastAsia="宋体" w:hAnsi="Arial" w:cs="Arial" w:hint="eastAsia"/>
          <w:kern w:val="1"/>
        </w:rPr>
        <w:t>PBS</w:t>
      </w:r>
      <w:r w:rsidR="00D84454" w:rsidRPr="00930B12">
        <w:rPr>
          <w:rFonts w:ascii="Arial" w:eastAsia="宋体" w:hAnsi="Arial" w:cs="Arial" w:hint="eastAsia"/>
          <w:kern w:val="1"/>
        </w:rPr>
        <w:t>缓冲液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85C19" w14:paraId="4492443C" w14:textId="77777777" w:rsidTr="00231BE5">
        <w:tc>
          <w:tcPr>
            <w:tcW w:w="3020" w:type="dxa"/>
            <w:tcBorders>
              <w:top w:val="single" w:sz="12" w:space="0" w:color="auto"/>
              <w:bottom w:val="single" w:sz="6" w:space="0" w:color="auto"/>
            </w:tcBorders>
          </w:tcPr>
          <w:p w14:paraId="0B45D5D4" w14:textId="72057896" w:rsidR="00385C19" w:rsidRDefault="00385C19" w:rsidP="00930B12">
            <w:pPr>
              <w:adjustRightInd w:val="0"/>
              <w:snapToGrid w:val="0"/>
              <w:rPr>
                <w:rFonts w:ascii="Arial" w:eastAsia="宋体" w:hAnsi="Arial" w:cs="Arial"/>
                <w:kern w:val="1"/>
              </w:rPr>
            </w:pPr>
            <w:r>
              <w:rPr>
                <w:rFonts w:ascii="Arial" w:eastAsia="宋体" w:hAnsi="Arial" w:cs="Arial" w:hint="eastAsia"/>
                <w:kern w:val="1"/>
              </w:rPr>
              <w:t>试剂名称</w:t>
            </w:r>
          </w:p>
        </w:tc>
        <w:tc>
          <w:tcPr>
            <w:tcW w:w="3020" w:type="dxa"/>
            <w:tcBorders>
              <w:top w:val="single" w:sz="12" w:space="0" w:color="auto"/>
              <w:bottom w:val="single" w:sz="6" w:space="0" w:color="auto"/>
            </w:tcBorders>
          </w:tcPr>
          <w:p w14:paraId="573B266A" w14:textId="68B8ADC6" w:rsidR="00385C19" w:rsidRDefault="00385C19" w:rsidP="00930B12">
            <w:pPr>
              <w:adjustRightInd w:val="0"/>
              <w:snapToGrid w:val="0"/>
              <w:rPr>
                <w:rFonts w:ascii="Arial" w:eastAsia="宋体" w:hAnsi="Arial" w:cs="Arial"/>
                <w:kern w:val="1"/>
              </w:rPr>
            </w:pPr>
            <w:r>
              <w:rPr>
                <w:rFonts w:ascii="Arial" w:eastAsia="宋体" w:hAnsi="Arial" w:cs="Arial" w:hint="eastAsia"/>
                <w:kern w:val="1"/>
              </w:rPr>
              <w:t>称取质量（</w:t>
            </w:r>
            <w:r>
              <w:rPr>
                <w:rFonts w:ascii="Arial" w:eastAsia="宋体" w:hAnsi="Arial" w:cs="Arial" w:hint="eastAsia"/>
                <w:kern w:val="1"/>
              </w:rPr>
              <w:t>g</w:t>
            </w:r>
            <w:r>
              <w:rPr>
                <w:rFonts w:ascii="Arial" w:eastAsia="宋体" w:hAnsi="Arial" w:cs="Arial" w:hint="eastAsia"/>
                <w:kern w:val="1"/>
              </w:rPr>
              <w:t>）</w:t>
            </w:r>
          </w:p>
        </w:tc>
        <w:tc>
          <w:tcPr>
            <w:tcW w:w="3020" w:type="dxa"/>
            <w:tcBorders>
              <w:top w:val="single" w:sz="12" w:space="0" w:color="auto"/>
              <w:bottom w:val="single" w:sz="6" w:space="0" w:color="auto"/>
            </w:tcBorders>
          </w:tcPr>
          <w:p w14:paraId="1128CACF" w14:textId="3A688821" w:rsidR="00385C19" w:rsidRDefault="00385C19" w:rsidP="00930B12">
            <w:pPr>
              <w:adjustRightInd w:val="0"/>
              <w:snapToGrid w:val="0"/>
              <w:rPr>
                <w:rFonts w:ascii="Arial" w:eastAsia="宋体" w:hAnsi="Arial" w:cs="Arial"/>
                <w:kern w:val="1"/>
              </w:rPr>
            </w:pPr>
            <w:r>
              <w:rPr>
                <w:rFonts w:ascii="Arial" w:eastAsia="宋体" w:hAnsi="Arial" w:cs="Arial" w:hint="eastAsia"/>
                <w:kern w:val="1"/>
              </w:rPr>
              <w:t>试剂终浓度（</w:t>
            </w:r>
            <w:r>
              <w:rPr>
                <w:rFonts w:ascii="Arial" w:eastAsia="宋体" w:hAnsi="Arial" w:cs="Arial" w:hint="eastAsia"/>
                <w:kern w:val="1"/>
              </w:rPr>
              <w:t>mM</w:t>
            </w:r>
            <w:r>
              <w:rPr>
                <w:rFonts w:ascii="Arial" w:eastAsia="宋体" w:hAnsi="Arial" w:cs="Arial" w:hint="eastAsia"/>
                <w:kern w:val="1"/>
              </w:rPr>
              <w:t>）</w:t>
            </w:r>
          </w:p>
        </w:tc>
      </w:tr>
      <w:tr w:rsidR="00385C19" w14:paraId="34198747" w14:textId="77777777" w:rsidTr="00D537C5">
        <w:tc>
          <w:tcPr>
            <w:tcW w:w="3020" w:type="dxa"/>
            <w:tcBorders>
              <w:top w:val="single" w:sz="6" w:space="0" w:color="auto"/>
            </w:tcBorders>
          </w:tcPr>
          <w:p w14:paraId="3A508352" w14:textId="066B0AC2" w:rsidR="00385C19" w:rsidRDefault="00385C19" w:rsidP="00930B12">
            <w:pPr>
              <w:adjustRightInd w:val="0"/>
              <w:snapToGrid w:val="0"/>
              <w:rPr>
                <w:rFonts w:ascii="Arial" w:eastAsia="宋体" w:hAnsi="Arial" w:cs="Arial"/>
                <w:kern w:val="1"/>
              </w:rPr>
            </w:pPr>
            <w:r w:rsidRPr="006C3899">
              <w:rPr>
                <w:rFonts w:ascii="Arial" w:eastAsia="宋体" w:hAnsi="Arial" w:cs="Arial" w:hint="eastAsia"/>
                <w:kern w:val="1"/>
              </w:rPr>
              <w:t>NaCl</w:t>
            </w:r>
          </w:p>
        </w:tc>
        <w:tc>
          <w:tcPr>
            <w:tcW w:w="3020" w:type="dxa"/>
            <w:tcBorders>
              <w:top w:val="single" w:sz="6" w:space="0" w:color="auto"/>
            </w:tcBorders>
          </w:tcPr>
          <w:p w14:paraId="3C83B7E6" w14:textId="710C55A1" w:rsidR="00385C19" w:rsidRDefault="00385C19" w:rsidP="00930B12">
            <w:pPr>
              <w:adjustRightInd w:val="0"/>
              <w:snapToGrid w:val="0"/>
              <w:rPr>
                <w:rFonts w:ascii="Arial" w:eastAsia="宋体" w:hAnsi="Arial" w:cs="Arial"/>
                <w:kern w:val="1"/>
              </w:rPr>
            </w:pPr>
            <w:r>
              <w:rPr>
                <w:rFonts w:ascii="Arial" w:eastAsia="宋体" w:hAnsi="Arial" w:cs="Arial" w:hint="eastAsia"/>
                <w:kern w:val="1"/>
              </w:rPr>
              <w:t>7</w:t>
            </w:r>
            <w:r>
              <w:rPr>
                <w:rFonts w:ascii="Arial" w:eastAsia="宋体" w:hAnsi="Arial" w:cs="Arial"/>
                <w:kern w:val="1"/>
              </w:rPr>
              <w:t>.5972</w:t>
            </w:r>
          </w:p>
        </w:tc>
        <w:tc>
          <w:tcPr>
            <w:tcW w:w="3020" w:type="dxa"/>
            <w:tcBorders>
              <w:top w:val="single" w:sz="6" w:space="0" w:color="auto"/>
            </w:tcBorders>
          </w:tcPr>
          <w:p w14:paraId="3DCAAC3E" w14:textId="133D94D7" w:rsidR="00385C19" w:rsidRDefault="00385C19" w:rsidP="00930B12">
            <w:pPr>
              <w:adjustRightInd w:val="0"/>
              <w:snapToGrid w:val="0"/>
              <w:rPr>
                <w:rFonts w:ascii="Arial" w:eastAsia="宋体" w:hAnsi="Arial" w:cs="Arial"/>
                <w:kern w:val="1"/>
              </w:rPr>
            </w:pPr>
            <w:r>
              <w:rPr>
                <w:rFonts w:ascii="Arial" w:eastAsia="宋体" w:hAnsi="Arial" w:cs="Arial"/>
                <w:kern w:val="1"/>
              </w:rPr>
              <w:t>130</w:t>
            </w:r>
          </w:p>
        </w:tc>
      </w:tr>
      <w:tr w:rsidR="00385C19" w14:paraId="5E56F450" w14:textId="77777777" w:rsidTr="00D537C5">
        <w:tc>
          <w:tcPr>
            <w:tcW w:w="3020" w:type="dxa"/>
          </w:tcPr>
          <w:p w14:paraId="526781D0" w14:textId="662AD8CA" w:rsidR="00385C19" w:rsidRDefault="00385C19" w:rsidP="00930B12">
            <w:pPr>
              <w:adjustRightInd w:val="0"/>
              <w:snapToGrid w:val="0"/>
              <w:rPr>
                <w:rFonts w:ascii="Arial" w:eastAsia="宋体" w:hAnsi="Arial" w:cs="Arial"/>
                <w:kern w:val="1"/>
              </w:rPr>
            </w:pPr>
            <w:r w:rsidRPr="006C3899">
              <w:rPr>
                <w:rFonts w:ascii="Arial" w:eastAsia="宋体" w:hAnsi="Arial" w:cs="Arial" w:hint="eastAsia"/>
                <w:kern w:val="1"/>
              </w:rPr>
              <w:t>NaH</w:t>
            </w:r>
            <w:r w:rsidRPr="006C3899">
              <w:rPr>
                <w:rFonts w:ascii="Arial" w:eastAsia="宋体" w:hAnsi="Arial" w:cs="Arial"/>
                <w:kern w:val="1"/>
                <w:vertAlign w:val="subscript"/>
              </w:rPr>
              <w:t>2</w:t>
            </w:r>
            <w:r w:rsidRPr="006C3899">
              <w:rPr>
                <w:rFonts w:ascii="Arial" w:eastAsia="宋体" w:hAnsi="Arial" w:cs="Arial" w:hint="eastAsia"/>
                <w:kern w:val="1"/>
              </w:rPr>
              <w:t>PO</w:t>
            </w:r>
            <w:r w:rsidRPr="006C3899">
              <w:rPr>
                <w:rFonts w:ascii="Arial" w:eastAsia="宋体" w:hAnsi="Arial" w:cs="Arial"/>
                <w:kern w:val="1"/>
                <w:vertAlign w:val="subscript"/>
              </w:rPr>
              <w:t>4</w:t>
            </w:r>
            <w:r>
              <w:rPr>
                <w:rFonts w:ascii="Arial" w:eastAsia="宋体" w:hAnsi="Arial" w:cs="Arial"/>
                <w:kern w:val="1"/>
              </w:rPr>
              <w:t>·2</w:t>
            </w:r>
            <w:r>
              <w:rPr>
                <w:rFonts w:ascii="Arial" w:eastAsia="宋体" w:hAnsi="Arial" w:cs="Arial" w:hint="eastAsia"/>
                <w:kern w:val="1"/>
              </w:rPr>
              <w:t>H</w:t>
            </w:r>
            <w:r w:rsidRPr="003371CE">
              <w:rPr>
                <w:rFonts w:ascii="Arial" w:eastAsia="宋体" w:hAnsi="Arial" w:cs="Arial"/>
                <w:kern w:val="1"/>
                <w:vertAlign w:val="subscript"/>
              </w:rPr>
              <w:t>2</w:t>
            </w:r>
            <w:r>
              <w:rPr>
                <w:rFonts w:ascii="Arial" w:eastAsia="宋体" w:hAnsi="Arial" w:cs="Arial" w:hint="eastAsia"/>
                <w:kern w:val="1"/>
              </w:rPr>
              <w:t>O</w:t>
            </w:r>
          </w:p>
        </w:tc>
        <w:tc>
          <w:tcPr>
            <w:tcW w:w="3020" w:type="dxa"/>
          </w:tcPr>
          <w:p w14:paraId="4B8D53BA" w14:textId="013DF51B" w:rsidR="00385C19" w:rsidRDefault="00385C19" w:rsidP="00930B12">
            <w:pPr>
              <w:adjustRightInd w:val="0"/>
              <w:snapToGrid w:val="0"/>
              <w:rPr>
                <w:rFonts w:ascii="Arial" w:eastAsia="宋体" w:hAnsi="Arial" w:cs="Arial"/>
                <w:kern w:val="1"/>
              </w:rPr>
            </w:pPr>
            <w:r>
              <w:rPr>
                <w:rFonts w:ascii="Arial" w:eastAsia="宋体" w:hAnsi="Arial" w:cs="Arial" w:hint="eastAsia"/>
                <w:kern w:val="1"/>
              </w:rPr>
              <w:t>1</w:t>
            </w:r>
            <w:r>
              <w:rPr>
                <w:rFonts w:ascii="Arial" w:eastAsia="宋体" w:hAnsi="Arial" w:cs="Arial"/>
                <w:kern w:val="1"/>
              </w:rPr>
              <w:t>.0921</w:t>
            </w:r>
          </w:p>
        </w:tc>
        <w:tc>
          <w:tcPr>
            <w:tcW w:w="3020" w:type="dxa"/>
          </w:tcPr>
          <w:p w14:paraId="67EBEC4A" w14:textId="2432CA73" w:rsidR="00385C19" w:rsidRDefault="00385C19" w:rsidP="00930B12">
            <w:pPr>
              <w:adjustRightInd w:val="0"/>
              <w:snapToGrid w:val="0"/>
              <w:rPr>
                <w:rFonts w:ascii="Arial" w:eastAsia="宋体" w:hAnsi="Arial" w:cs="Arial"/>
                <w:kern w:val="1"/>
              </w:rPr>
            </w:pPr>
            <w:r>
              <w:rPr>
                <w:rFonts w:ascii="Arial" w:eastAsia="宋体" w:hAnsi="Arial" w:cs="Arial"/>
                <w:kern w:val="1"/>
              </w:rPr>
              <w:t>7</w:t>
            </w:r>
          </w:p>
        </w:tc>
      </w:tr>
      <w:tr w:rsidR="00385C19" w14:paraId="2405E8D8" w14:textId="77777777" w:rsidTr="00D537C5">
        <w:tc>
          <w:tcPr>
            <w:tcW w:w="3020" w:type="dxa"/>
            <w:tcBorders>
              <w:bottom w:val="single" w:sz="12" w:space="0" w:color="auto"/>
            </w:tcBorders>
          </w:tcPr>
          <w:p w14:paraId="48E77A60" w14:textId="572D9EBB" w:rsidR="00385C19" w:rsidRDefault="00385C19" w:rsidP="00930B12">
            <w:pPr>
              <w:adjustRightInd w:val="0"/>
              <w:snapToGrid w:val="0"/>
              <w:rPr>
                <w:rFonts w:ascii="Arial" w:eastAsia="宋体" w:hAnsi="Arial" w:cs="Arial"/>
                <w:kern w:val="1"/>
              </w:rPr>
            </w:pPr>
            <w:r w:rsidRPr="006C3899">
              <w:rPr>
                <w:rFonts w:ascii="Arial" w:eastAsia="宋体" w:hAnsi="Arial" w:cs="Arial" w:hint="eastAsia"/>
                <w:kern w:val="1"/>
              </w:rPr>
              <w:t>Na</w:t>
            </w:r>
            <w:r w:rsidRPr="006C3899">
              <w:rPr>
                <w:rFonts w:ascii="Arial" w:eastAsia="宋体" w:hAnsi="Arial" w:cs="Arial"/>
                <w:kern w:val="1"/>
                <w:vertAlign w:val="subscript"/>
              </w:rPr>
              <w:t>2</w:t>
            </w:r>
            <w:r w:rsidRPr="006C3899">
              <w:rPr>
                <w:rFonts w:ascii="Arial" w:eastAsia="宋体" w:hAnsi="Arial" w:cs="Arial" w:hint="eastAsia"/>
                <w:kern w:val="1"/>
              </w:rPr>
              <w:t>HPO</w:t>
            </w:r>
            <w:r w:rsidRPr="006C3899">
              <w:rPr>
                <w:rFonts w:ascii="Arial" w:eastAsia="宋体" w:hAnsi="Arial" w:cs="Arial"/>
                <w:kern w:val="1"/>
                <w:vertAlign w:val="subscript"/>
              </w:rPr>
              <w:t>4</w:t>
            </w:r>
          </w:p>
        </w:tc>
        <w:tc>
          <w:tcPr>
            <w:tcW w:w="3020" w:type="dxa"/>
            <w:tcBorders>
              <w:bottom w:val="single" w:sz="12" w:space="0" w:color="auto"/>
            </w:tcBorders>
          </w:tcPr>
          <w:p w14:paraId="1858FC4E" w14:textId="0D8BC37C" w:rsidR="00385C19" w:rsidRDefault="00C34723" w:rsidP="00930B12">
            <w:pPr>
              <w:adjustRightInd w:val="0"/>
              <w:snapToGrid w:val="0"/>
              <w:rPr>
                <w:rFonts w:ascii="Arial" w:eastAsia="宋体" w:hAnsi="Arial" w:cs="Arial"/>
                <w:kern w:val="1"/>
              </w:rPr>
            </w:pPr>
            <w:r>
              <w:rPr>
                <w:rFonts w:ascii="Arial" w:eastAsia="宋体" w:hAnsi="Arial" w:cs="Arial"/>
                <w:kern w:val="1"/>
              </w:rPr>
              <w:t>0.4259</w:t>
            </w:r>
          </w:p>
        </w:tc>
        <w:tc>
          <w:tcPr>
            <w:tcW w:w="3020" w:type="dxa"/>
            <w:tcBorders>
              <w:bottom w:val="single" w:sz="12" w:space="0" w:color="auto"/>
            </w:tcBorders>
          </w:tcPr>
          <w:p w14:paraId="734EA27E" w14:textId="07D1D805" w:rsidR="00385C19" w:rsidRDefault="00385C19" w:rsidP="00930B12">
            <w:pPr>
              <w:adjustRightInd w:val="0"/>
              <w:snapToGrid w:val="0"/>
              <w:rPr>
                <w:rFonts w:ascii="Arial" w:eastAsia="宋体" w:hAnsi="Arial" w:cs="Arial"/>
                <w:kern w:val="1"/>
              </w:rPr>
            </w:pPr>
            <w:r>
              <w:rPr>
                <w:rFonts w:ascii="Arial" w:eastAsia="宋体" w:hAnsi="Arial" w:cs="Arial"/>
                <w:kern w:val="1"/>
              </w:rPr>
              <w:t>3</w:t>
            </w:r>
          </w:p>
        </w:tc>
      </w:tr>
    </w:tbl>
    <w:p w14:paraId="365FE249" w14:textId="64D07039" w:rsidR="005859D1" w:rsidRPr="003371CE" w:rsidRDefault="00574225" w:rsidP="005859D1">
      <w:pPr>
        <w:adjustRightInd w:val="0"/>
        <w:snapToGrid w:val="0"/>
        <w:rPr>
          <w:rFonts w:ascii="Arial" w:eastAsia="宋体" w:hAnsi="Arial" w:cs="Arial"/>
          <w:kern w:val="1"/>
        </w:rPr>
      </w:pPr>
      <w:r>
        <w:rPr>
          <w:rFonts w:ascii="Arial" w:eastAsia="宋体" w:hAnsi="Arial" w:cs="Arial" w:hint="eastAsia"/>
          <w:kern w:val="1"/>
        </w:rPr>
        <w:t>按</w:t>
      </w:r>
      <w:r w:rsidR="00385C19">
        <w:rPr>
          <w:rFonts w:ascii="Arial" w:eastAsia="宋体" w:hAnsi="Arial" w:cs="Arial" w:hint="eastAsia"/>
          <w:kern w:val="1"/>
        </w:rPr>
        <w:t>上表</w:t>
      </w:r>
      <w:r w:rsidR="003371CE">
        <w:rPr>
          <w:rFonts w:ascii="Arial" w:eastAsia="宋体" w:hAnsi="Arial" w:cs="Arial" w:hint="eastAsia"/>
          <w:kern w:val="1"/>
        </w:rPr>
        <w:t>称取</w:t>
      </w:r>
      <w:r w:rsidR="00385C19">
        <w:rPr>
          <w:rFonts w:ascii="Arial" w:eastAsia="宋体" w:hAnsi="Arial" w:cs="Arial" w:hint="eastAsia"/>
          <w:kern w:val="1"/>
        </w:rPr>
        <w:t>试剂</w:t>
      </w:r>
      <w:r>
        <w:rPr>
          <w:rFonts w:ascii="Arial" w:eastAsia="宋体" w:hAnsi="Arial" w:cs="Arial" w:hint="eastAsia"/>
          <w:kern w:val="1"/>
        </w:rPr>
        <w:t>，</w:t>
      </w:r>
      <w:r w:rsidR="00385C19">
        <w:rPr>
          <w:rFonts w:ascii="Arial" w:eastAsia="宋体" w:hAnsi="Arial" w:cs="Arial" w:hint="eastAsia"/>
          <w:kern w:val="1"/>
        </w:rPr>
        <w:t>加入</w:t>
      </w:r>
      <w:r w:rsidR="0011206A">
        <w:rPr>
          <w:rFonts w:ascii="Arial" w:eastAsia="宋体" w:hAnsi="Arial" w:cs="Arial"/>
          <w:kern w:val="1"/>
        </w:rPr>
        <w:t>200</w:t>
      </w:r>
      <w:r w:rsidR="00930B12">
        <w:rPr>
          <w:rFonts w:ascii="Arial" w:eastAsia="宋体" w:hAnsi="Arial" w:cs="Arial"/>
          <w:kern w:val="1"/>
        </w:rPr>
        <w:t xml:space="preserve"> </w:t>
      </w:r>
      <w:r w:rsidR="004027C2">
        <w:rPr>
          <w:rFonts w:ascii="Arial" w:eastAsia="宋体" w:hAnsi="Arial" w:cs="Arial" w:hint="eastAsia"/>
          <w:kern w:val="1"/>
        </w:rPr>
        <w:t>mL</w:t>
      </w:r>
      <w:r w:rsidR="003371CE">
        <w:rPr>
          <w:rFonts w:ascii="Arial" w:eastAsia="宋体" w:hAnsi="Arial" w:cs="Arial" w:hint="eastAsia"/>
          <w:kern w:val="1"/>
        </w:rPr>
        <w:t>的去离子水，搅拌溶解，</w:t>
      </w:r>
      <w:r w:rsidR="0011206A">
        <w:rPr>
          <w:rFonts w:ascii="Arial" w:eastAsia="宋体" w:hAnsi="Arial" w:cs="Arial" w:hint="eastAsia"/>
          <w:kern w:val="1"/>
        </w:rPr>
        <w:t>加入</w:t>
      </w:r>
      <w:r w:rsidR="0011206A">
        <w:rPr>
          <w:rFonts w:ascii="Arial" w:eastAsia="宋体" w:hAnsi="Arial" w:cs="Arial" w:hint="eastAsia"/>
          <w:kern w:val="1"/>
        </w:rPr>
        <w:t>NaOH</w:t>
      </w:r>
      <w:r w:rsidR="0011206A">
        <w:rPr>
          <w:rFonts w:ascii="Arial" w:eastAsia="宋体" w:hAnsi="Arial" w:cs="Arial" w:hint="eastAsia"/>
          <w:kern w:val="1"/>
        </w:rPr>
        <w:t>或者</w:t>
      </w:r>
      <w:r w:rsidR="0011206A">
        <w:rPr>
          <w:rFonts w:ascii="Arial" w:eastAsia="宋体" w:hAnsi="Arial" w:cs="Arial" w:hint="eastAsia"/>
          <w:kern w:val="1"/>
        </w:rPr>
        <w:t>HCl</w:t>
      </w:r>
      <w:r w:rsidR="0011206A">
        <w:rPr>
          <w:rFonts w:ascii="Arial" w:eastAsia="宋体" w:hAnsi="Arial" w:cs="Arial" w:hint="eastAsia"/>
          <w:kern w:val="1"/>
        </w:rPr>
        <w:t>调节</w:t>
      </w:r>
      <w:r w:rsidR="0011206A">
        <w:rPr>
          <w:rFonts w:ascii="Arial" w:eastAsia="宋体" w:hAnsi="Arial" w:cs="Arial" w:hint="eastAsia"/>
          <w:kern w:val="1"/>
        </w:rPr>
        <w:t>pH</w:t>
      </w:r>
      <w:r w:rsidR="0011206A">
        <w:rPr>
          <w:rFonts w:ascii="Arial" w:eastAsia="宋体" w:hAnsi="Arial" w:cs="Arial" w:hint="eastAsia"/>
          <w:kern w:val="1"/>
        </w:rPr>
        <w:t>到</w:t>
      </w:r>
      <w:r w:rsidR="0011206A">
        <w:rPr>
          <w:rFonts w:ascii="Arial" w:eastAsia="宋体" w:hAnsi="Arial" w:cs="Arial" w:hint="eastAsia"/>
          <w:kern w:val="1"/>
        </w:rPr>
        <w:t>7</w:t>
      </w:r>
      <w:r w:rsidR="0011206A">
        <w:rPr>
          <w:rFonts w:ascii="Arial" w:eastAsia="宋体" w:hAnsi="Arial" w:cs="Arial"/>
          <w:kern w:val="1"/>
        </w:rPr>
        <w:t>.4</w:t>
      </w:r>
      <w:r w:rsidR="0011206A">
        <w:rPr>
          <w:rFonts w:ascii="Arial" w:eastAsia="宋体" w:hAnsi="Arial" w:cs="Arial" w:hint="eastAsia"/>
          <w:kern w:val="1"/>
        </w:rPr>
        <w:t>，然后定容至</w:t>
      </w:r>
      <w:r w:rsidR="0011206A">
        <w:rPr>
          <w:rFonts w:ascii="Arial" w:eastAsia="宋体" w:hAnsi="Arial" w:cs="Arial" w:hint="eastAsia"/>
          <w:kern w:val="1"/>
        </w:rPr>
        <w:t>1</w:t>
      </w:r>
      <w:r w:rsidR="00930B12">
        <w:rPr>
          <w:rFonts w:ascii="Arial" w:eastAsia="宋体" w:hAnsi="Arial" w:cs="Arial"/>
          <w:kern w:val="1"/>
        </w:rPr>
        <w:t xml:space="preserve"> </w:t>
      </w:r>
      <w:r w:rsidR="0011206A">
        <w:rPr>
          <w:rFonts w:ascii="Arial" w:eastAsia="宋体" w:hAnsi="Arial" w:cs="Arial" w:hint="eastAsia"/>
          <w:kern w:val="1"/>
        </w:rPr>
        <w:t>L</w:t>
      </w:r>
      <w:r w:rsidR="0011206A">
        <w:rPr>
          <w:rFonts w:ascii="Arial" w:eastAsia="宋体" w:hAnsi="Arial" w:cs="Arial" w:hint="eastAsia"/>
          <w:kern w:val="1"/>
        </w:rPr>
        <w:t>，高压蒸汽灭菌</w:t>
      </w:r>
      <w:r w:rsidR="00BA782F">
        <w:rPr>
          <w:rFonts w:ascii="Arial" w:eastAsia="宋体" w:hAnsi="Arial" w:cs="Arial" w:hint="eastAsia"/>
          <w:kern w:val="1"/>
        </w:rPr>
        <w:t>灭菌，</w:t>
      </w:r>
      <w:r w:rsidR="003371CE">
        <w:rPr>
          <w:rFonts w:ascii="Arial" w:eastAsia="宋体" w:hAnsi="Arial" w:cs="Arial" w:hint="eastAsia"/>
          <w:kern w:val="1"/>
        </w:rPr>
        <w:t>常温保存。</w:t>
      </w:r>
    </w:p>
    <w:p w14:paraId="61B9D9EB" w14:textId="06EB098E" w:rsidR="00250B9D" w:rsidRPr="00250B9D" w:rsidRDefault="00A6152A" w:rsidP="00930B12">
      <w:pPr>
        <w:pStyle w:val="a5"/>
        <w:numPr>
          <w:ilvl w:val="0"/>
          <w:numId w:val="24"/>
        </w:numPr>
        <w:adjustRightInd w:val="0"/>
        <w:snapToGrid w:val="0"/>
        <w:rPr>
          <w:rFonts w:ascii="Arial" w:eastAsia="宋体" w:hAnsi="Arial" w:cs="Arial"/>
          <w:kern w:val="1"/>
        </w:rPr>
      </w:pPr>
      <w:r>
        <w:rPr>
          <w:rFonts w:ascii="Arial" w:eastAsia="宋体" w:hAnsi="Arial" w:cs="Arial"/>
          <w:kern w:val="1"/>
        </w:rPr>
        <w:t>1%</w:t>
      </w:r>
      <w:r>
        <w:rPr>
          <w:rFonts w:ascii="Arial" w:eastAsia="宋体" w:hAnsi="Arial" w:cs="Arial" w:hint="eastAsia"/>
          <w:kern w:val="1"/>
        </w:rPr>
        <w:t>（</w:t>
      </w:r>
      <w:proofErr w:type="spellStart"/>
      <w:r>
        <w:rPr>
          <w:rFonts w:ascii="Arial" w:eastAsia="宋体" w:hAnsi="Arial" w:cs="Arial" w:hint="eastAsia"/>
          <w:kern w:val="1"/>
        </w:rPr>
        <w:t>wt</w:t>
      </w:r>
      <w:proofErr w:type="spellEnd"/>
      <w:r>
        <w:rPr>
          <w:rFonts w:ascii="Arial" w:eastAsia="宋体" w:hAnsi="Arial" w:cs="Arial"/>
          <w:kern w:val="1"/>
        </w:rPr>
        <w:t>/</w:t>
      </w:r>
      <w:r>
        <w:rPr>
          <w:rFonts w:ascii="Arial" w:eastAsia="宋体" w:hAnsi="Arial" w:cs="Arial" w:hint="eastAsia"/>
          <w:kern w:val="1"/>
        </w:rPr>
        <w:t>v</w:t>
      </w:r>
      <w:r>
        <w:rPr>
          <w:rFonts w:ascii="Arial" w:eastAsia="宋体" w:hAnsi="Arial" w:cs="Arial" w:hint="eastAsia"/>
          <w:kern w:val="1"/>
        </w:rPr>
        <w:t>）焦磷酸盐</w:t>
      </w:r>
      <w:r w:rsidR="0085462E">
        <w:rPr>
          <w:rFonts w:ascii="Arial" w:eastAsia="宋体" w:hAnsi="Arial" w:cs="Arial" w:hint="eastAsia"/>
          <w:kern w:val="1"/>
        </w:rPr>
        <w:t>（</w:t>
      </w:r>
      <w:r w:rsidR="0085462E">
        <w:rPr>
          <w:rFonts w:ascii="Arial" w:eastAsia="宋体" w:hAnsi="Arial" w:cs="Arial" w:hint="eastAsia"/>
          <w:kern w:val="1"/>
        </w:rPr>
        <w:t>S</w:t>
      </w:r>
      <w:r w:rsidR="0085462E" w:rsidRPr="00760A59">
        <w:rPr>
          <w:rFonts w:ascii="Arial" w:eastAsia="宋体" w:hAnsi="Arial" w:cs="Arial"/>
          <w:kern w:val="1"/>
          <w:vertAlign w:val="subscript"/>
        </w:rPr>
        <w:t>1</w:t>
      </w:r>
      <w:r w:rsidR="0085462E">
        <w:rPr>
          <w:rFonts w:ascii="Arial" w:eastAsia="宋体" w:hAnsi="Arial" w:cs="Arial" w:hint="eastAsia"/>
          <w:kern w:val="1"/>
        </w:rPr>
        <w:t>）</w:t>
      </w:r>
    </w:p>
    <w:p w14:paraId="31E9FB6A" w14:textId="0D947CCA" w:rsidR="00250B9D" w:rsidRPr="00250B9D" w:rsidRDefault="006C3899" w:rsidP="00930B12">
      <w:pPr>
        <w:adjustRightInd w:val="0"/>
        <w:snapToGrid w:val="0"/>
        <w:ind w:leftChars="200" w:left="480"/>
        <w:rPr>
          <w:rFonts w:ascii="Arial" w:eastAsia="宋体" w:hAnsi="Arial" w:cs="Arial"/>
          <w:kern w:val="1"/>
        </w:rPr>
      </w:pPr>
      <w:r>
        <w:rPr>
          <w:rFonts w:ascii="Arial" w:eastAsia="宋体" w:hAnsi="Arial" w:cs="Arial" w:hint="eastAsia"/>
          <w:kern w:val="1"/>
        </w:rPr>
        <w:t>称取</w:t>
      </w:r>
      <w:r>
        <w:rPr>
          <w:rFonts w:ascii="Arial" w:eastAsia="宋体" w:hAnsi="Arial" w:cs="Arial" w:hint="eastAsia"/>
          <w:kern w:val="1"/>
        </w:rPr>
        <w:t>1g</w:t>
      </w:r>
      <w:r>
        <w:rPr>
          <w:rFonts w:ascii="Arial" w:eastAsia="宋体" w:hAnsi="Arial" w:cs="Arial" w:hint="eastAsia"/>
          <w:kern w:val="1"/>
        </w:rPr>
        <w:t>焦磷酸盐</w:t>
      </w:r>
      <w:r w:rsidR="00BA782F">
        <w:rPr>
          <w:rFonts w:ascii="Arial" w:eastAsia="宋体" w:hAnsi="Arial" w:cs="Arial" w:hint="eastAsia"/>
          <w:kern w:val="1"/>
        </w:rPr>
        <w:t>固体</w:t>
      </w:r>
      <w:r w:rsidR="00EA6838">
        <w:rPr>
          <w:rFonts w:ascii="Arial" w:eastAsia="宋体" w:hAnsi="Arial" w:cs="Arial" w:hint="eastAsia"/>
          <w:kern w:val="1"/>
        </w:rPr>
        <w:t>用</w:t>
      </w:r>
      <w:r w:rsidR="0011206A">
        <w:rPr>
          <w:rFonts w:ascii="Arial" w:eastAsia="宋体" w:hAnsi="Arial" w:cs="Arial"/>
          <w:kern w:val="1"/>
        </w:rPr>
        <w:t>PBS</w:t>
      </w:r>
      <w:r w:rsidR="00EA6838">
        <w:rPr>
          <w:rFonts w:ascii="Arial" w:eastAsia="宋体" w:hAnsi="Arial" w:cs="Arial" w:hint="eastAsia"/>
          <w:kern w:val="1"/>
        </w:rPr>
        <w:t>定容至</w:t>
      </w:r>
      <w:r w:rsidR="00EA6838">
        <w:rPr>
          <w:rFonts w:ascii="Arial" w:eastAsia="宋体" w:hAnsi="Arial" w:cs="Arial" w:hint="eastAsia"/>
          <w:kern w:val="1"/>
        </w:rPr>
        <w:t>1</w:t>
      </w:r>
      <w:r w:rsidR="00EA6838">
        <w:rPr>
          <w:rFonts w:ascii="Arial" w:eastAsia="宋体" w:hAnsi="Arial" w:cs="Arial"/>
          <w:kern w:val="1"/>
        </w:rPr>
        <w:t>00</w:t>
      </w:r>
      <w:r w:rsidR="00930B12">
        <w:rPr>
          <w:rFonts w:ascii="Arial" w:eastAsia="宋体" w:hAnsi="Arial" w:cs="Arial"/>
          <w:kern w:val="1"/>
        </w:rPr>
        <w:t xml:space="preserve"> </w:t>
      </w:r>
      <w:r w:rsidR="004027C2">
        <w:rPr>
          <w:rFonts w:ascii="Arial" w:eastAsia="宋体" w:hAnsi="Arial" w:cs="Arial" w:hint="eastAsia"/>
          <w:kern w:val="1"/>
        </w:rPr>
        <w:t>mL</w:t>
      </w:r>
      <w:r w:rsidR="00BA782F">
        <w:rPr>
          <w:rFonts w:ascii="Arial" w:eastAsia="宋体" w:hAnsi="Arial" w:cs="Arial" w:hint="eastAsia"/>
          <w:kern w:val="1"/>
        </w:rPr>
        <w:t>使用</w:t>
      </w:r>
      <w:r w:rsidR="00BA782F">
        <w:rPr>
          <w:rFonts w:ascii="Arial" w:eastAsia="宋体" w:hAnsi="Arial" w:cs="Arial" w:hint="eastAsia"/>
          <w:kern w:val="1"/>
        </w:rPr>
        <w:t>0</w:t>
      </w:r>
      <w:r w:rsidR="00BA782F">
        <w:rPr>
          <w:rFonts w:ascii="Arial" w:eastAsia="宋体" w:hAnsi="Arial" w:cs="Arial"/>
          <w:kern w:val="1"/>
        </w:rPr>
        <w:t>.22</w:t>
      </w:r>
      <w:r w:rsidR="00930B12">
        <w:rPr>
          <w:rFonts w:ascii="Arial" w:eastAsia="宋体" w:hAnsi="Arial" w:cs="Arial"/>
          <w:kern w:val="1"/>
        </w:rPr>
        <w:t xml:space="preserve"> </w:t>
      </w:r>
      <w:r w:rsidR="00BA782F" w:rsidRPr="00250B9D">
        <w:rPr>
          <w:rFonts w:ascii="Arial" w:eastAsia="宋体" w:hAnsi="Arial" w:cs="Arial"/>
          <w:kern w:val="1"/>
        </w:rPr>
        <w:t>µ</w:t>
      </w:r>
      <w:r w:rsidR="00BA782F">
        <w:rPr>
          <w:rFonts w:ascii="Arial" w:eastAsia="宋体" w:hAnsi="Arial" w:cs="Arial" w:hint="eastAsia"/>
          <w:kern w:val="1"/>
        </w:rPr>
        <w:t>m</w:t>
      </w:r>
      <w:r w:rsidR="00BA782F">
        <w:rPr>
          <w:rFonts w:ascii="Arial" w:eastAsia="宋体" w:hAnsi="Arial" w:cs="Arial" w:hint="eastAsia"/>
          <w:kern w:val="1"/>
        </w:rPr>
        <w:t>滤膜过滤灭菌，</w:t>
      </w:r>
      <w:r>
        <w:rPr>
          <w:rFonts w:ascii="Arial" w:eastAsia="宋体" w:hAnsi="Arial" w:cs="Arial" w:hint="eastAsia"/>
          <w:kern w:val="1"/>
        </w:rPr>
        <w:t>常温保存。</w:t>
      </w:r>
    </w:p>
    <w:p w14:paraId="785EF2B0" w14:textId="405A6E8A" w:rsidR="00250B9D" w:rsidRDefault="00A6152A" w:rsidP="00930B12">
      <w:pPr>
        <w:pStyle w:val="a5"/>
        <w:numPr>
          <w:ilvl w:val="0"/>
          <w:numId w:val="24"/>
        </w:numPr>
        <w:adjustRightInd w:val="0"/>
        <w:snapToGrid w:val="0"/>
        <w:rPr>
          <w:rFonts w:ascii="Arial" w:eastAsia="宋体" w:hAnsi="Arial" w:cs="Arial"/>
          <w:kern w:val="1"/>
        </w:rPr>
      </w:pPr>
      <w:r>
        <w:rPr>
          <w:rFonts w:ascii="Arial" w:eastAsia="宋体" w:hAnsi="Arial" w:cs="Arial"/>
          <w:kern w:val="1"/>
        </w:rPr>
        <w:lastRenderedPageBreak/>
        <w:t>5%</w:t>
      </w:r>
      <w:r>
        <w:rPr>
          <w:rFonts w:ascii="Arial" w:eastAsia="宋体" w:hAnsi="Arial" w:cs="Arial" w:hint="eastAsia"/>
          <w:kern w:val="1"/>
        </w:rPr>
        <w:t>（</w:t>
      </w:r>
      <w:r>
        <w:rPr>
          <w:rFonts w:ascii="Arial" w:eastAsia="宋体" w:hAnsi="Arial" w:cs="Arial" w:hint="eastAsia"/>
          <w:kern w:val="1"/>
        </w:rPr>
        <w:t>v</w:t>
      </w:r>
      <w:r>
        <w:rPr>
          <w:rFonts w:ascii="Arial" w:eastAsia="宋体" w:hAnsi="Arial" w:cs="Arial"/>
          <w:kern w:val="1"/>
        </w:rPr>
        <w:t>/</w:t>
      </w:r>
      <w:r>
        <w:rPr>
          <w:rFonts w:ascii="Arial" w:eastAsia="宋体" w:hAnsi="Arial" w:cs="Arial" w:hint="eastAsia"/>
          <w:kern w:val="1"/>
        </w:rPr>
        <w:t>v</w:t>
      </w:r>
      <w:r>
        <w:rPr>
          <w:rFonts w:ascii="Arial" w:eastAsia="宋体" w:hAnsi="Arial" w:cs="Arial" w:hint="eastAsia"/>
          <w:kern w:val="1"/>
        </w:rPr>
        <w:t>）吐温</w:t>
      </w:r>
      <w:r w:rsidR="006C3899">
        <w:rPr>
          <w:rFonts w:ascii="Arial" w:eastAsia="宋体" w:hAnsi="Arial" w:cs="Arial"/>
          <w:kern w:val="1"/>
        </w:rPr>
        <w:t>20</w:t>
      </w:r>
      <w:r w:rsidR="0085462E">
        <w:rPr>
          <w:rFonts w:ascii="Arial" w:eastAsia="宋体" w:hAnsi="Arial" w:cs="Arial" w:hint="eastAsia"/>
          <w:kern w:val="1"/>
        </w:rPr>
        <w:t>（</w:t>
      </w:r>
      <w:r w:rsidR="0085462E">
        <w:rPr>
          <w:rFonts w:ascii="Arial" w:eastAsia="宋体" w:hAnsi="Arial" w:cs="Arial" w:hint="eastAsia"/>
          <w:kern w:val="1"/>
        </w:rPr>
        <w:t>S</w:t>
      </w:r>
      <w:r w:rsidR="0085462E" w:rsidRPr="00760A59">
        <w:rPr>
          <w:rFonts w:ascii="Arial" w:eastAsia="宋体" w:hAnsi="Arial" w:cs="Arial"/>
          <w:kern w:val="1"/>
          <w:vertAlign w:val="subscript"/>
        </w:rPr>
        <w:t>2</w:t>
      </w:r>
      <w:r w:rsidR="0085462E">
        <w:rPr>
          <w:rFonts w:ascii="Arial" w:eastAsia="宋体" w:hAnsi="Arial" w:cs="Arial" w:hint="eastAsia"/>
          <w:kern w:val="1"/>
        </w:rPr>
        <w:t>）</w:t>
      </w:r>
    </w:p>
    <w:p w14:paraId="4EEA851D" w14:textId="0827DCFD" w:rsidR="00EB1E95" w:rsidRPr="00250B9D" w:rsidRDefault="006C3899" w:rsidP="00EB1E95">
      <w:pPr>
        <w:adjustRightInd w:val="0"/>
        <w:snapToGrid w:val="0"/>
        <w:ind w:leftChars="200" w:left="480"/>
        <w:rPr>
          <w:rFonts w:ascii="Arial" w:eastAsia="宋体" w:hAnsi="Arial" w:cs="Arial"/>
          <w:kern w:val="1"/>
        </w:rPr>
      </w:pPr>
      <w:r>
        <w:rPr>
          <w:rFonts w:ascii="Arial" w:eastAsia="宋体" w:hAnsi="Arial" w:cs="Arial" w:hint="eastAsia"/>
          <w:kern w:val="1"/>
        </w:rPr>
        <w:t>量取</w:t>
      </w:r>
      <w:r>
        <w:rPr>
          <w:rFonts w:ascii="Arial" w:eastAsia="宋体" w:hAnsi="Arial" w:cs="Arial"/>
          <w:kern w:val="1"/>
        </w:rPr>
        <w:t>5</w:t>
      </w:r>
      <w:r w:rsidR="00930B12">
        <w:rPr>
          <w:rFonts w:ascii="Arial" w:eastAsia="宋体" w:hAnsi="Arial" w:cs="Arial"/>
          <w:kern w:val="1"/>
        </w:rPr>
        <w:t xml:space="preserve"> </w:t>
      </w:r>
      <w:r w:rsidR="004027C2">
        <w:rPr>
          <w:rFonts w:ascii="Arial" w:eastAsia="宋体" w:hAnsi="Arial" w:cs="Arial" w:hint="eastAsia"/>
          <w:kern w:val="1"/>
        </w:rPr>
        <w:t>mL</w:t>
      </w:r>
      <w:r>
        <w:rPr>
          <w:rFonts w:ascii="Arial" w:eastAsia="宋体" w:hAnsi="Arial" w:cs="Arial" w:hint="eastAsia"/>
          <w:kern w:val="1"/>
        </w:rPr>
        <w:t>吐温</w:t>
      </w:r>
      <w:r>
        <w:rPr>
          <w:rFonts w:ascii="Arial" w:eastAsia="宋体" w:hAnsi="Arial" w:cs="Arial" w:hint="eastAsia"/>
          <w:kern w:val="1"/>
        </w:rPr>
        <w:t>2</w:t>
      </w:r>
      <w:r>
        <w:rPr>
          <w:rFonts w:ascii="Arial" w:eastAsia="宋体" w:hAnsi="Arial" w:cs="Arial"/>
          <w:kern w:val="1"/>
        </w:rPr>
        <w:t>0</w:t>
      </w:r>
      <w:r>
        <w:rPr>
          <w:rFonts w:ascii="Arial" w:eastAsia="宋体" w:hAnsi="Arial" w:cs="Arial" w:hint="eastAsia"/>
          <w:kern w:val="1"/>
        </w:rPr>
        <w:t>溶液</w:t>
      </w:r>
      <w:r w:rsidR="00EA6838">
        <w:rPr>
          <w:rFonts w:ascii="Arial" w:eastAsia="宋体" w:hAnsi="Arial" w:cs="Arial" w:hint="eastAsia"/>
          <w:kern w:val="1"/>
        </w:rPr>
        <w:t>用</w:t>
      </w:r>
      <w:r w:rsidR="0011206A">
        <w:rPr>
          <w:rFonts w:ascii="Arial" w:eastAsia="宋体" w:hAnsi="Arial" w:cs="Arial" w:hint="eastAsia"/>
          <w:kern w:val="1"/>
        </w:rPr>
        <w:t>P</w:t>
      </w:r>
      <w:r w:rsidR="0011206A">
        <w:rPr>
          <w:rFonts w:ascii="Arial" w:eastAsia="宋体" w:hAnsi="Arial" w:cs="Arial"/>
          <w:kern w:val="1"/>
        </w:rPr>
        <w:t>BS</w:t>
      </w:r>
      <w:r w:rsidR="00EA6838">
        <w:rPr>
          <w:rFonts w:ascii="Arial" w:eastAsia="宋体" w:hAnsi="Arial" w:cs="Arial" w:hint="eastAsia"/>
          <w:kern w:val="1"/>
        </w:rPr>
        <w:t>定容至</w:t>
      </w:r>
      <w:r w:rsidR="00EA6838">
        <w:rPr>
          <w:rFonts w:ascii="Arial" w:eastAsia="宋体" w:hAnsi="Arial" w:cs="Arial" w:hint="eastAsia"/>
          <w:kern w:val="1"/>
        </w:rPr>
        <w:t>1</w:t>
      </w:r>
      <w:r w:rsidR="00EA6838">
        <w:rPr>
          <w:rFonts w:ascii="Arial" w:eastAsia="宋体" w:hAnsi="Arial" w:cs="Arial"/>
          <w:kern w:val="1"/>
        </w:rPr>
        <w:t>00</w:t>
      </w:r>
      <w:r w:rsidR="00930B12">
        <w:rPr>
          <w:rFonts w:ascii="Arial" w:eastAsia="宋体" w:hAnsi="Arial" w:cs="Arial"/>
          <w:kern w:val="1"/>
        </w:rPr>
        <w:t xml:space="preserve"> </w:t>
      </w:r>
      <w:r w:rsidR="004027C2">
        <w:rPr>
          <w:rFonts w:ascii="Arial" w:eastAsia="宋体" w:hAnsi="Arial" w:cs="Arial" w:hint="eastAsia"/>
          <w:kern w:val="1"/>
        </w:rPr>
        <w:t>mL</w:t>
      </w:r>
      <w:r>
        <w:rPr>
          <w:rFonts w:ascii="Arial" w:eastAsia="宋体" w:hAnsi="Arial" w:cs="Arial" w:hint="eastAsia"/>
          <w:kern w:val="1"/>
        </w:rPr>
        <w:t>，</w:t>
      </w:r>
      <w:r w:rsidR="0011206A">
        <w:rPr>
          <w:rFonts w:ascii="Arial" w:eastAsia="宋体" w:hAnsi="Arial" w:cs="Arial" w:hint="eastAsia"/>
          <w:kern w:val="1"/>
        </w:rPr>
        <w:t>高压蒸汽灭菌</w:t>
      </w:r>
      <w:r w:rsidR="00E95157">
        <w:rPr>
          <w:rFonts w:ascii="Arial" w:eastAsia="宋体" w:hAnsi="Arial" w:cs="Arial" w:hint="eastAsia"/>
          <w:kern w:val="1"/>
        </w:rPr>
        <w:t>，</w:t>
      </w:r>
      <w:r>
        <w:rPr>
          <w:rFonts w:ascii="Arial" w:eastAsia="宋体" w:hAnsi="Arial" w:cs="Arial" w:hint="eastAsia"/>
          <w:kern w:val="1"/>
        </w:rPr>
        <w:t>常温</w:t>
      </w:r>
      <w:r w:rsidR="001D0462">
        <w:rPr>
          <w:rFonts w:ascii="Arial" w:eastAsia="宋体" w:hAnsi="Arial" w:cs="Arial" w:hint="eastAsia"/>
          <w:kern w:val="1"/>
        </w:rPr>
        <w:t>密封</w:t>
      </w:r>
      <w:r>
        <w:rPr>
          <w:rFonts w:ascii="Arial" w:eastAsia="宋体" w:hAnsi="Arial" w:cs="Arial" w:hint="eastAsia"/>
          <w:kern w:val="1"/>
        </w:rPr>
        <w:t>保存。</w:t>
      </w:r>
    </w:p>
    <w:p w14:paraId="7E41A4E1" w14:textId="0827DCFD" w:rsidR="00717F77" w:rsidRPr="00DB1C99" w:rsidRDefault="006C3899" w:rsidP="00930B12">
      <w:pPr>
        <w:pStyle w:val="a5"/>
        <w:numPr>
          <w:ilvl w:val="0"/>
          <w:numId w:val="24"/>
        </w:numPr>
        <w:adjustRightInd w:val="0"/>
        <w:snapToGrid w:val="0"/>
        <w:rPr>
          <w:rFonts w:ascii="Arial" w:eastAsia="宋体" w:hAnsi="Arial" w:cs="Arial"/>
          <w:kern w:val="1"/>
        </w:rPr>
      </w:pPr>
      <w:r>
        <w:rPr>
          <w:rFonts w:ascii="Arial" w:eastAsia="宋体" w:hAnsi="Arial" w:cs="Arial" w:hint="eastAsia"/>
          <w:kern w:val="1"/>
        </w:rPr>
        <w:t>去腐试剂</w:t>
      </w:r>
      <w:r>
        <w:rPr>
          <w:rFonts w:ascii="Arial" w:eastAsia="宋体" w:hAnsi="Arial" w:cs="Arial" w:hint="eastAsia"/>
          <w:kern w:val="1"/>
        </w:rPr>
        <w:t>S</w:t>
      </w:r>
      <w:r w:rsidRPr="00760A59">
        <w:rPr>
          <w:rFonts w:ascii="Arial" w:eastAsia="宋体" w:hAnsi="Arial" w:cs="Arial"/>
          <w:kern w:val="1"/>
          <w:vertAlign w:val="subscript"/>
        </w:rPr>
        <w:t>0</w:t>
      </w:r>
    </w:p>
    <w:p w14:paraId="0B6EA283" w14:textId="4DE5E0CF" w:rsidR="007E4D7E" w:rsidRPr="00717F77" w:rsidRDefault="005E4C56" w:rsidP="00930B12">
      <w:pPr>
        <w:pStyle w:val="a5"/>
        <w:numPr>
          <w:ilvl w:val="0"/>
          <w:numId w:val="4"/>
        </w:numPr>
        <w:adjustRightInd w:val="0"/>
        <w:snapToGrid w:val="0"/>
        <w:contextualSpacing w:val="0"/>
        <w:rPr>
          <w:rFonts w:ascii="Arial" w:eastAsia="宋体" w:hAnsi="Arial" w:cs="Arial"/>
          <w:kern w:val="1"/>
        </w:rPr>
      </w:pPr>
      <w:r w:rsidRPr="005E4C56">
        <w:rPr>
          <w:rFonts w:ascii="Arial" w:eastAsia="宋体" w:hAnsi="Arial" w:cs="Arial" w:hint="eastAsia"/>
          <w:kern w:val="1"/>
        </w:rPr>
        <w:t>配置</w:t>
      </w:r>
      <w:r w:rsidRPr="005E4C56">
        <w:rPr>
          <w:rFonts w:ascii="Arial" w:eastAsia="宋体" w:hAnsi="Arial" w:cs="Arial" w:hint="eastAsia"/>
          <w:kern w:val="1"/>
        </w:rPr>
        <w:t>1M NaH</w:t>
      </w:r>
      <w:r w:rsidRPr="005E4C56">
        <w:rPr>
          <w:rFonts w:ascii="Arial" w:eastAsia="宋体" w:hAnsi="Arial" w:cs="Arial"/>
          <w:kern w:val="1"/>
          <w:vertAlign w:val="subscript"/>
        </w:rPr>
        <w:t>2</w:t>
      </w:r>
      <w:r w:rsidRPr="005E4C56">
        <w:rPr>
          <w:rFonts w:ascii="Arial" w:eastAsia="宋体" w:hAnsi="Arial" w:cs="Arial" w:hint="eastAsia"/>
          <w:kern w:val="1"/>
        </w:rPr>
        <w:t>PO</w:t>
      </w:r>
      <w:r w:rsidRPr="005E4C56">
        <w:rPr>
          <w:rFonts w:ascii="Arial" w:eastAsia="宋体" w:hAnsi="Arial" w:cs="Arial"/>
          <w:kern w:val="1"/>
          <w:vertAlign w:val="subscript"/>
        </w:rPr>
        <w:t>4</w:t>
      </w:r>
      <w:r w:rsidRPr="005E4C56">
        <w:rPr>
          <w:rFonts w:ascii="Arial" w:eastAsia="宋体" w:hAnsi="Arial" w:cs="Arial" w:hint="eastAsia"/>
          <w:kern w:val="1"/>
        </w:rPr>
        <w:t>：称取</w:t>
      </w:r>
      <w:r w:rsidRPr="005E4C56">
        <w:rPr>
          <w:rFonts w:ascii="Arial" w:eastAsia="宋体" w:hAnsi="Arial" w:cs="Arial" w:hint="eastAsia"/>
          <w:kern w:val="1"/>
        </w:rPr>
        <w:t>1</w:t>
      </w:r>
      <w:r w:rsidR="00BF607E">
        <w:rPr>
          <w:rFonts w:ascii="Arial" w:eastAsia="宋体" w:hAnsi="Arial" w:cs="Arial"/>
          <w:kern w:val="1"/>
        </w:rPr>
        <w:t>.</w:t>
      </w:r>
      <w:r w:rsidRPr="005E4C56">
        <w:rPr>
          <w:rFonts w:ascii="Arial" w:eastAsia="宋体" w:hAnsi="Arial" w:cs="Arial"/>
          <w:kern w:val="1"/>
        </w:rPr>
        <w:t>56</w:t>
      </w:r>
      <w:r w:rsidR="00930B12">
        <w:rPr>
          <w:rFonts w:ascii="Arial" w:eastAsia="宋体" w:hAnsi="Arial" w:cs="Arial"/>
          <w:kern w:val="1"/>
        </w:rPr>
        <w:t xml:space="preserve"> </w:t>
      </w:r>
      <w:r w:rsidRPr="005E4C56">
        <w:rPr>
          <w:rFonts w:ascii="Arial" w:eastAsia="宋体" w:hAnsi="Arial" w:cs="Arial" w:hint="eastAsia"/>
          <w:kern w:val="1"/>
        </w:rPr>
        <w:t>g</w:t>
      </w:r>
      <w:r w:rsidRPr="005E4C56">
        <w:rPr>
          <w:rFonts w:ascii="Arial" w:eastAsia="宋体" w:hAnsi="Arial" w:cs="Arial"/>
          <w:kern w:val="1"/>
        </w:rPr>
        <w:t xml:space="preserve"> </w:t>
      </w:r>
      <w:r w:rsidRPr="005E4C56">
        <w:rPr>
          <w:rFonts w:ascii="Arial" w:eastAsia="宋体" w:hAnsi="Arial" w:cs="Arial" w:hint="eastAsia"/>
          <w:kern w:val="1"/>
        </w:rPr>
        <w:t>NaH</w:t>
      </w:r>
      <w:r w:rsidRPr="005E4C56">
        <w:rPr>
          <w:rFonts w:ascii="Arial" w:eastAsia="宋体" w:hAnsi="Arial" w:cs="Arial"/>
          <w:kern w:val="1"/>
          <w:vertAlign w:val="subscript"/>
        </w:rPr>
        <w:t>2</w:t>
      </w:r>
      <w:r w:rsidRPr="005E4C56">
        <w:rPr>
          <w:rFonts w:ascii="Arial" w:eastAsia="宋体" w:hAnsi="Arial" w:cs="Arial" w:hint="eastAsia"/>
          <w:kern w:val="1"/>
        </w:rPr>
        <w:t>PO</w:t>
      </w:r>
      <w:r w:rsidRPr="005E4C56">
        <w:rPr>
          <w:rFonts w:ascii="Arial" w:eastAsia="宋体" w:hAnsi="Arial" w:cs="Arial"/>
          <w:kern w:val="1"/>
          <w:vertAlign w:val="subscript"/>
        </w:rPr>
        <w:t>4</w:t>
      </w:r>
      <w:r w:rsidRPr="005E4C56">
        <w:rPr>
          <w:rFonts w:ascii="Arial" w:eastAsia="宋体" w:hAnsi="Arial" w:cs="Arial"/>
          <w:kern w:val="1"/>
        </w:rPr>
        <w:t>·2</w:t>
      </w:r>
      <w:r w:rsidRPr="005E4C56">
        <w:rPr>
          <w:rFonts w:ascii="Arial" w:eastAsia="宋体" w:hAnsi="Arial" w:cs="Arial" w:hint="eastAsia"/>
          <w:kern w:val="1"/>
        </w:rPr>
        <w:t>H</w:t>
      </w:r>
      <w:r w:rsidRPr="005E4C56">
        <w:rPr>
          <w:rFonts w:ascii="Arial" w:eastAsia="宋体" w:hAnsi="Arial" w:cs="Arial"/>
          <w:kern w:val="1"/>
          <w:vertAlign w:val="subscript"/>
        </w:rPr>
        <w:t>2</w:t>
      </w:r>
      <w:r w:rsidRPr="005E4C56">
        <w:rPr>
          <w:rFonts w:ascii="Arial" w:eastAsia="宋体" w:hAnsi="Arial" w:cs="Arial" w:hint="eastAsia"/>
          <w:kern w:val="1"/>
        </w:rPr>
        <w:t>O</w:t>
      </w:r>
      <w:r>
        <w:rPr>
          <w:rFonts w:ascii="Arial" w:eastAsia="宋体" w:hAnsi="Arial" w:cs="Arial" w:hint="eastAsia"/>
          <w:kern w:val="1"/>
        </w:rPr>
        <w:t>固体</w:t>
      </w:r>
      <w:r w:rsidRPr="005E4C56">
        <w:rPr>
          <w:rFonts w:ascii="Arial" w:eastAsia="宋体" w:hAnsi="Arial" w:cs="Arial" w:hint="eastAsia"/>
          <w:kern w:val="1"/>
        </w:rPr>
        <w:t>加入</w:t>
      </w:r>
      <w:r w:rsidRPr="005E4C56">
        <w:rPr>
          <w:rFonts w:ascii="Arial" w:eastAsia="宋体" w:hAnsi="Arial" w:cs="Arial" w:hint="eastAsia"/>
          <w:kern w:val="1"/>
        </w:rPr>
        <w:t>1</w:t>
      </w:r>
      <w:r w:rsidRPr="005E4C56">
        <w:rPr>
          <w:rFonts w:ascii="Arial" w:eastAsia="宋体" w:hAnsi="Arial" w:cs="Arial"/>
          <w:kern w:val="1"/>
        </w:rPr>
        <w:t>0</w:t>
      </w:r>
      <w:r w:rsidR="00930B12">
        <w:rPr>
          <w:rFonts w:ascii="Arial" w:eastAsia="宋体" w:hAnsi="Arial" w:cs="Arial"/>
          <w:kern w:val="1"/>
        </w:rPr>
        <w:t xml:space="preserve"> </w:t>
      </w:r>
      <w:r w:rsidR="004027C2">
        <w:rPr>
          <w:rFonts w:ascii="Arial" w:eastAsia="宋体" w:hAnsi="Arial" w:cs="Arial" w:hint="eastAsia"/>
          <w:kern w:val="1"/>
        </w:rPr>
        <w:t>mL</w:t>
      </w:r>
      <w:r w:rsidRPr="005E4C56">
        <w:rPr>
          <w:rFonts w:ascii="Arial" w:eastAsia="宋体" w:hAnsi="Arial" w:cs="Arial" w:hint="eastAsia"/>
          <w:kern w:val="1"/>
        </w:rPr>
        <w:t>去离子水内，搅拌溶解</w:t>
      </w:r>
      <w:r>
        <w:rPr>
          <w:rFonts w:ascii="Arial" w:eastAsia="宋体" w:hAnsi="Arial" w:cs="Arial" w:hint="eastAsia"/>
          <w:kern w:val="1"/>
        </w:rPr>
        <w:t>；</w:t>
      </w:r>
    </w:p>
    <w:p w14:paraId="048B74CA" w14:textId="0672B1B1" w:rsidR="005E4C56" w:rsidRPr="005E4C56" w:rsidRDefault="005E4C56" w:rsidP="00930B12">
      <w:pPr>
        <w:pStyle w:val="a5"/>
        <w:numPr>
          <w:ilvl w:val="0"/>
          <w:numId w:val="4"/>
        </w:numPr>
        <w:adjustRightInd w:val="0"/>
        <w:snapToGrid w:val="0"/>
        <w:contextualSpacing w:val="0"/>
        <w:rPr>
          <w:rFonts w:ascii="Arial" w:eastAsia="宋体" w:hAnsi="Arial" w:cs="Arial"/>
          <w:kern w:val="1"/>
        </w:rPr>
      </w:pPr>
      <w:r w:rsidRPr="005E4C56">
        <w:rPr>
          <w:rFonts w:ascii="Arial" w:eastAsia="宋体" w:hAnsi="Arial" w:cs="Arial" w:hint="eastAsia"/>
          <w:kern w:val="1"/>
        </w:rPr>
        <w:t>配置</w:t>
      </w:r>
      <w:r w:rsidRPr="005E4C56">
        <w:rPr>
          <w:rFonts w:ascii="Arial" w:eastAsia="宋体" w:hAnsi="Arial" w:cs="Arial" w:hint="eastAsia"/>
          <w:kern w:val="1"/>
        </w:rPr>
        <w:t>1M Na</w:t>
      </w:r>
      <w:r w:rsidRPr="005E4C56">
        <w:rPr>
          <w:rFonts w:ascii="Arial" w:eastAsia="宋体" w:hAnsi="Arial" w:cs="Arial"/>
          <w:kern w:val="1"/>
          <w:vertAlign w:val="subscript"/>
        </w:rPr>
        <w:t>2</w:t>
      </w:r>
      <w:r w:rsidRPr="005E4C56">
        <w:rPr>
          <w:rFonts w:ascii="Arial" w:eastAsia="宋体" w:hAnsi="Arial" w:cs="Arial" w:hint="eastAsia"/>
          <w:kern w:val="1"/>
        </w:rPr>
        <w:t>HPO</w:t>
      </w:r>
      <w:r w:rsidRPr="005E4C56">
        <w:rPr>
          <w:rFonts w:ascii="Arial" w:eastAsia="宋体" w:hAnsi="Arial" w:cs="Arial"/>
          <w:kern w:val="1"/>
          <w:vertAlign w:val="subscript"/>
        </w:rPr>
        <w:t>4</w:t>
      </w:r>
      <w:r w:rsidRPr="005E4C56">
        <w:rPr>
          <w:rFonts w:ascii="Arial" w:eastAsia="宋体" w:hAnsi="Arial" w:cs="Arial" w:hint="eastAsia"/>
          <w:kern w:val="1"/>
        </w:rPr>
        <w:t>：称取</w:t>
      </w:r>
      <w:r w:rsidR="00C335A1">
        <w:rPr>
          <w:rFonts w:ascii="Arial" w:eastAsia="宋体" w:hAnsi="Arial" w:cs="Arial"/>
          <w:kern w:val="1"/>
        </w:rPr>
        <w:t>23.20</w:t>
      </w:r>
      <w:r w:rsidR="00930B12">
        <w:rPr>
          <w:rFonts w:ascii="Arial" w:eastAsia="宋体" w:hAnsi="Arial" w:cs="Arial"/>
          <w:kern w:val="1"/>
        </w:rPr>
        <w:t xml:space="preserve"> </w:t>
      </w:r>
      <w:r w:rsidR="00C335A1">
        <w:rPr>
          <w:rFonts w:ascii="Arial" w:eastAsia="宋体" w:hAnsi="Arial" w:cs="Arial"/>
          <w:kern w:val="1"/>
        </w:rPr>
        <w:t xml:space="preserve">g </w:t>
      </w:r>
      <w:r w:rsidR="00C335A1" w:rsidRPr="00C335A1">
        <w:rPr>
          <w:rFonts w:ascii="Arial" w:eastAsia="宋体" w:hAnsi="Arial" w:cs="Arial"/>
          <w:kern w:val="1"/>
        </w:rPr>
        <w:t>Na</w:t>
      </w:r>
      <w:r w:rsidR="00C335A1" w:rsidRPr="00C335A1">
        <w:rPr>
          <w:rFonts w:ascii="Arial" w:eastAsia="宋体" w:hAnsi="Arial" w:cs="Arial"/>
          <w:kern w:val="1"/>
          <w:vertAlign w:val="subscript"/>
        </w:rPr>
        <w:t>2</w:t>
      </w:r>
      <w:r w:rsidR="00C335A1" w:rsidRPr="00C335A1">
        <w:rPr>
          <w:rFonts w:ascii="Arial" w:eastAsia="宋体" w:hAnsi="Arial" w:cs="Arial"/>
          <w:kern w:val="1"/>
        </w:rPr>
        <w:t>HPO</w:t>
      </w:r>
      <w:r w:rsidR="00C335A1" w:rsidRPr="00C335A1">
        <w:rPr>
          <w:rFonts w:ascii="Arial" w:eastAsia="宋体" w:hAnsi="Arial" w:cs="Arial"/>
          <w:kern w:val="1"/>
          <w:vertAlign w:val="subscript"/>
        </w:rPr>
        <w:t>4</w:t>
      </w:r>
      <w:r w:rsidR="00C335A1" w:rsidRPr="00C335A1">
        <w:rPr>
          <w:rFonts w:ascii="Arial" w:eastAsia="宋体" w:hAnsi="Arial" w:cs="Arial"/>
          <w:kern w:val="1"/>
        </w:rPr>
        <w:t>·5H</w:t>
      </w:r>
      <w:r w:rsidR="00C335A1" w:rsidRPr="00C335A1">
        <w:rPr>
          <w:rFonts w:ascii="Arial" w:eastAsia="宋体" w:hAnsi="Arial" w:cs="Arial"/>
          <w:kern w:val="1"/>
          <w:vertAlign w:val="subscript"/>
        </w:rPr>
        <w:t>2</w:t>
      </w:r>
      <w:r w:rsidR="00C335A1" w:rsidRPr="00C335A1">
        <w:rPr>
          <w:rFonts w:ascii="Arial" w:eastAsia="宋体" w:hAnsi="Arial" w:cs="Arial"/>
          <w:kern w:val="1"/>
        </w:rPr>
        <w:t>O</w:t>
      </w:r>
      <w:r>
        <w:rPr>
          <w:rFonts w:ascii="Arial" w:eastAsia="宋体" w:hAnsi="Arial" w:cs="Arial" w:hint="eastAsia"/>
          <w:kern w:val="1"/>
        </w:rPr>
        <w:t>固体</w:t>
      </w:r>
      <w:r w:rsidRPr="005E4C56">
        <w:rPr>
          <w:rFonts w:ascii="Arial" w:eastAsia="宋体" w:hAnsi="Arial" w:cs="Arial" w:hint="eastAsia"/>
          <w:kern w:val="1"/>
        </w:rPr>
        <w:t>加入</w:t>
      </w:r>
      <w:r w:rsidR="00BF607E">
        <w:rPr>
          <w:rFonts w:ascii="Arial" w:eastAsia="宋体" w:hAnsi="Arial" w:cs="Arial"/>
          <w:kern w:val="1"/>
        </w:rPr>
        <w:t>1</w:t>
      </w:r>
      <w:r w:rsidRPr="005E4C56">
        <w:rPr>
          <w:rFonts w:ascii="Arial" w:eastAsia="宋体" w:hAnsi="Arial" w:cs="Arial"/>
          <w:kern w:val="1"/>
        </w:rPr>
        <w:t>00</w:t>
      </w:r>
      <w:r w:rsidR="00930B12">
        <w:rPr>
          <w:rFonts w:ascii="Arial" w:eastAsia="宋体" w:hAnsi="Arial" w:cs="Arial"/>
          <w:kern w:val="1"/>
        </w:rPr>
        <w:t xml:space="preserve"> </w:t>
      </w:r>
      <w:r w:rsidR="004027C2">
        <w:rPr>
          <w:rFonts w:ascii="Arial" w:eastAsia="宋体" w:hAnsi="Arial" w:cs="Arial" w:hint="eastAsia"/>
          <w:kern w:val="1"/>
        </w:rPr>
        <w:t>mL</w:t>
      </w:r>
      <w:r w:rsidRPr="005E4C56">
        <w:rPr>
          <w:rFonts w:ascii="Arial" w:eastAsia="宋体" w:hAnsi="Arial" w:cs="Arial" w:hint="eastAsia"/>
          <w:kern w:val="1"/>
        </w:rPr>
        <w:t>去离子水内，搅拌溶解</w:t>
      </w:r>
      <w:r>
        <w:rPr>
          <w:rFonts w:ascii="Arial" w:eastAsia="宋体" w:hAnsi="Arial" w:cs="Arial" w:hint="eastAsia"/>
          <w:kern w:val="1"/>
        </w:rPr>
        <w:t>；</w:t>
      </w:r>
    </w:p>
    <w:p w14:paraId="0C104123" w14:textId="3317C187" w:rsidR="005E4C56" w:rsidRPr="005E4C56" w:rsidRDefault="005E4C56" w:rsidP="00930B12">
      <w:pPr>
        <w:pStyle w:val="a5"/>
        <w:numPr>
          <w:ilvl w:val="0"/>
          <w:numId w:val="4"/>
        </w:numPr>
        <w:adjustRightInd w:val="0"/>
        <w:snapToGrid w:val="0"/>
        <w:contextualSpacing w:val="0"/>
        <w:rPr>
          <w:rFonts w:ascii="Arial" w:eastAsia="宋体" w:hAnsi="Arial" w:cs="Arial"/>
          <w:kern w:val="1"/>
        </w:rPr>
      </w:pPr>
      <w:r w:rsidRPr="005E4C56">
        <w:rPr>
          <w:rFonts w:ascii="Arial" w:eastAsia="宋体" w:hAnsi="Arial" w:cs="Arial" w:hint="eastAsia"/>
          <w:kern w:val="1"/>
        </w:rPr>
        <w:t>混合</w:t>
      </w:r>
      <w:r w:rsidRPr="005E4C56">
        <w:rPr>
          <w:rFonts w:ascii="Arial" w:eastAsia="宋体" w:hAnsi="Arial" w:cs="Arial" w:hint="eastAsia"/>
          <w:kern w:val="1"/>
        </w:rPr>
        <w:t>6</w:t>
      </w:r>
      <w:r w:rsidRPr="005E4C56">
        <w:rPr>
          <w:rFonts w:ascii="Arial" w:eastAsia="宋体" w:hAnsi="Arial" w:cs="Arial"/>
          <w:kern w:val="1"/>
        </w:rPr>
        <w:t>.8</w:t>
      </w:r>
      <w:r w:rsidR="00FD06AE">
        <w:rPr>
          <w:rFonts w:ascii="Arial" w:eastAsia="宋体" w:hAnsi="Arial" w:cs="Arial"/>
          <w:kern w:val="1"/>
        </w:rPr>
        <w:t xml:space="preserve"> </w:t>
      </w:r>
      <w:r w:rsidR="004027C2">
        <w:rPr>
          <w:rFonts w:ascii="Arial" w:eastAsia="宋体" w:hAnsi="Arial" w:cs="Arial" w:hint="eastAsia"/>
          <w:kern w:val="1"/>
        </w:rPr>
        <w:t>mL</w:t>
      </w:r>
      <w:r w:rsidRPr="005E4C56">
        <w:rPr>
          <w:rFonts w:ascii="Arial" w:eastAsia="宋体" w:hAnsi="Arial" w:cs="Arial"/>
          <w:kern w:val="1"/>
        </w:rPr>
        <w:t xml:space="preserve"> </w:t>
      </w:r>
      <w:r w:rsidRPr="005E4C56">
        <w:rPr>
          <w:rFonts w:ascii="Arial" w:eastAsia="宋体" w:hAnsi="Arial" w:cs="Arial" w:hint="eastAsia"/>
          <w:kern w:val="1"/>
        </w:rPr>
        <w:t>NaH</w:t>
      </w:r>
      <w:r w:rsidRPr="005E4C56">
        <w:rPr>
          <w:rFonts w:ascii="Arial" w:eastAsia="宋体" w:hAnsi="Arial" w:cs="Arial"/>
          <w:kern w:val="1"/>
          <w:vertAlign w:val="subscript"/>
        </w:rPr>
        <w:t>2</w:t>
      </w:r>
      <w:r w:rsidRPr="005E4C56">
        <w:rPr>
          <w:rFonts w:ascii="Arial" w:eastAsia="宋体" w:hAnsi="Arial" w:cs="Arial" w:hint="eastAsia"/>
          <w:kern w:val="1"/>
        </w:rPr>
        <w:t>PO</w:t>
      </w:r>
      <w:r w:rsidRPr="005E4C56">
        <w:rPr>
          <w:rFonts w:ascii="Arial" w:eastAsia="宋体" w:hAnsi="Arial" w:cs="Arial"/>
          <w:kern w:val="1"/>
          <w:vertAlign w:val="subscript"/>
        </w:rPr>
        <w:t>4</w:t>
      </w:r>
      <w:r w:rsidRPr="005E4C56">
        <w:rPr>
          <w:rFonts w:ascii="Arial" w:eastAsia="宋体" w:hAnsi="Arial" w:cs="Arial" w:hint="eastAsia"/>
          <w:kern w:val="1"/>
        </w:rPr>
        <w:t>与</w:t>
      </w:r>
      <w:r w:rsidRPr="005E4C56">
        <w:rPr>
          <w:rFonts w:ascii="Arial" w:eastAsia="宋体" w:hAnsi="Arial" w:cs="Arial" w:hint="eastAsia"/>
          <w:kern w:val="1"/>
        </w:rPr>
        <w:t>9</w:t>
      </w:r>
      <w:r w:rsidRPr="005E4C56">
        <w:rPr>
          <w:rFonts w:ascii="Arial" w:eastAsia="宋体" w:hAnsi="Arial" w:cs="Arial"/>
          <w:kern w:val="1"/>
        </w:rPr>
        <w:t>3.2</w:t>
      </w:r>
      <w:r w:rsidR="00930B12">
        <w:rPr>
          <w:rFonts w:ascii="Arial" w:eastAsia="宋体" w:hAnsi="Arial" w:cs="Arial"/>
          <w:kern w:val="1"/>
        </w:rPr>
        <w:t xml:space="preserve"> </w:t>
      </w:r>
      <w:r w:rsidR="004027C2">
        <w:rPr>
          <w:rFonts w:ascii="Arial" w:eastAsia="宋体" w:hAnsi="Arial" w:cs="Arial" w:hint="eastAsia"/>
          <w:kern w:val="1"/>
        </w:rPr>
        <w:t>mL</w:t>
      </w:r>
      <w:r w:rsidRPr="005E4C56">
        <w:rPr>
          <w:rFonts w:ascii="Arial" w:eastAsia="宋体" w:hAnsi="Arial" w:cs="Arial" w:hint="eastAsia"/>
          <w:kern w:val="1"/>
        </w:rPr>
        <w:t xml:space="preserve"> Na</w:t>
      </w:r>
      <w:r w:rsidRPr="005E4C56">
        <w:rPr>
          <w:rFonts w:ascii="Arial" w:eastAsia="宋体" w:hAnsi="Arial" w:cs="Arial"/>
          <w:kern w:val="1"/>
          <w:vertAlign w:val="subscript"/>
        </w:rPr>
        <w:t>2</w:t>
      </w:r>
      <w:r w:rsidRPr="005E4C56">
        <w:rPr>
          <w:rFonts w:ascii="Arial" w:eastAsia="宋体" w:hAnsi="Arial" w:cs="Arial" w:hint="eastAsia"/>
          <w:kern w:val="1"/>
        </w:rPr>
        <w:t>HPO</w:t>
      </w:r>
      <w:r w:rsidRPr="005E4C56">
        <w:rPr>
          <w:rFonts w:ascii="Arial" w:eastAsia="宋体" w:hAnsi="Arial" w:cs="Arial"/>
          <w:kern w:val="1"/>
          <w:vertAlign w:val="subscript"/>
        </w:rPr>
        <w:t>4</w:t>
      </w:r>
      <w:r w:rsidRPr="005E4C56">
        <w:rPr>
          <w:rFonts w:ascii="Arial" w:eastAsia="宋体" w:hAnsi="Arial" w:cs="Arial" w:hint="eastAsia"/>
          <w:kern w:val="1"/>
        </w:rPr>
        <w:t>，使用</w:t>
      </w:r>
      <w:r w:rsidRPr="005E4C56">
        <w:rPr>
          <w:rFonts w:ascii="Arial" w:eastAsia="宋体" w:hAnsi="Arial" w:cs="Arial" w:hint="eastAsia"/>
          <w:kern w:val="1"/>
        </w:rPr>
        <w:t>NaOH</w:t>
      </w:r>
      <w:r w:rsidRPr="005E4C56">
        <w:rPr>
          <w:rFonts w:ascii="Arial" w:eastAsia="宋体" w:hAnsi="Arial" w:cs="Arial" w:hint="eastAsia"/>
          <w:kern w:val="1"/>
        </w:rPr>
        <w:t>调节</w:t>
      </w:r>
      <w:r w:rsidRPr="005E4C56">
        <w:rPr>
          <w:rFonts w:ascii="Arial" w:eastAsia="宋体" w:hAnsi="Arial" w:cs="Arial" w:hint="eastAsia"/>
          <w:kern w:val="1"/>
        </w:rPr>
        <w:t>pH</w:t>
      </w:r>
      <w:r w:rsidRPr="005E4C56">
        <w:rPr>
          <w:rFonts w:ascii="Arial" w:eastAsia="宋体" w:hAnsi="Arial" w:cs="Arial" w:hint="eastAsia"/>
          <w:kern w:val="1"/>
        </w:rPr>
        <w:t>至</w:t>
      </w:r>
      <w:r w:rsidRPr="005E4C56">
        <w:rPr>
          <w:rFonts w:ascii="Arial" w:eastAsia="宋体" w:hAnsi="Arial" w:cs="Arial" w:hint="eastAsia"/>
          <w:kern w:val="1"/>
        </w:rPr>
        <w:t>8</w:t>
      </w:r>
      <w:r w:rsidRPr="005E4C56">
        <w:rPr>
          <w:rFonts w:ascii="Arial" w:eastAsia="宋体" w:hAnsi="Arial" w:cs="Arial"/>
          <w:kern w:val="1"/>
        </w:rPr>
        <w:t>.0</w:t>
      </w:r>
      <w:r>
        <w:rPr>
          <w:rFonts w:ascii="Arial" w:eastAsia="宋体" w:hAnsi="Arial" w:cs="Arial" w:hint="eastAsia"/>
          <w:kern w:val="1"/>
        </w:rPr>
        <w:t>；</w:t>
      </w:r>
    </w:p>
    <w:p w14:paraId="59ECD890" w14:textId="61B3399A" w:rsidR="005E4C56" w:rsidRDefault="005E4C56" w:rsidP="00930B12">
      <w:pPr>
        <w:pStyle w:val="a5"/>
        <w:numPr>
          <w:ilvl w:val="0"/>
          <w:numId w:val="4"/>
        </w:numPr>
        <w:adjustRightInd w:val="0"/>
        <w:snapToGrid w:val="0"/>
        <w:contextualSpacing w:val="0"/>
        <w:rPr>
          <w:rFonts w:ascii="Arial" w:eastAsia="宋体" w:hAnsi="Arial" w:cs="Arial"/>
          <w:kern w:val="1"/>
        </w:rPr>
      </w:pPr>
      <w:r w:rsidRPr="005E4C56">
        <w:rPr>
          <w:rFonts w:ascii="Arial" w:eastAsia="宋体" w:hAnsi="Arial" w:cs="Arial" w:hint="eastAsia"/>
          <w:kern w:val="1"/>
        </w:rPr>
        <w:t>配置</w:t>
      </w:r>
      <w:r w:rsidRPr="005E4C56">
        <w:rPr>
          <w:rFonts w:ascii="Arial" w:eastAsia="宋体" w:hAnsi="Arial" w:cs="Arial" w:hint="eastAsia"/>
          <w:kern w:val="1"/>
        </w:rPr>
        <w:t>0</w:t>
      </w:r>
      <w:r w:rsidRPr="005E4C56">
        <w:rPr>
          <w:rFonts w:ascii="Arial" w:eastAsia="宋体" w:hAnsi="Arial" w:cs="Arial"/>
          <w:kern w:val="1"/>
        </w:rPr>
        <w:t>.5</w:t>
      </w:r>
      <w:r w:rsidR="00C23CE2">
        <w:rPr>
          <w:rFonts w:ascii="Arial" w:eastAsia="宋体" w:hAnsi="Arial" w:cs="Arial"/>
          <w:kern w:val="1"/>
        </w:rPr>
        <w:t xml:space="preserve"> </w:t>
      </w:r>
      <w:r w:rsidRPr="005E4C56">
        <w:rPr>
          <w:rFonts w:ascii="Arial" w:eastAsia="宋体" w:hAnsi="Arial" w:cs="Arial" w:hint="eastAsia"/>
          <w:kern w:val="1"/>
        </w:rPr>
        <w:t>M</w:t>
      </w:r>
      <w:r w:rsidRPr="005E4C56">
        <w:rPr>
          <w:rFonts w:ascii="Arial" w:eastAsia="宋体" w:hAnsi="Arial" w:cs="Arial"/>
          <w:kern w:val="1"/>
        </w:rPr>
        <w:t xml:space="preserve"> </w:t>
      </w:r>
      <w:r w:rsidRPr="005E4C56">
        <w:rPr>
          <w:rFonts w:ascii="Arial" w:eastAsia="宋体" w:hAnsi="Arial" w:cs="Arial" w:hint="eastAsia"/>
          <w:kern w:val="1"/>
        </w:rPr>
        <w:t>EDTA</w:t>
      </w:r>
      <w:r w:rsidRPr="005E4C56">
        <w:rPr>
          <w:rFonts w:ascii="Arial" w:eastAsia="宋体" w:hAnsi="Arial" w:cs="Arial" w:hint="eastAsia"/>
          <w:kern w:val="1"/>
        </w:rPr>
        <w:t>：称取</w:t>
      </w:r>
      <w:r w:rsidR="00BF607E">
        <w:rPr>
          <w:rFonts w:ascii="Arial" w:eastAsia="宋体" w:hAnsi="Arial" w:cs="Arial"/>
          <w:kern w:val="1"/>
        </w:rPr>
        <w:t>37.44</w:t>
      </w:r>
      <w:r w:rsidR="00930B12">
        <w:rPr>
          <w:rFonts w:ascii="Arial" w:eastAsia="宋体" w:hAnsi="Arial" w:cs="Arial"/>
          <w:kern w:val="1"/>
        </w:rPr>
        <w:t xml:space="preserve"> </w:t>
      </w:r>
      <w:r w:rsidRPr="005E4C56">
        <w:rPr>
          <w:rFonts w:ascii="Arial" w:eastAsia="宋体" w:hAnsi="Arial" w:cs="Arial"/>
          <w:kern w:val="1"/>
        </w:rPr>
        <w:t>g EDTA</w:t>
      </w:r>
      <w:r>
        <w:rPr>
          <w:rFonts w:ascii="Arial" w:eastAsia="宋体" w:hAnsi="Arial" w:cs="Arial" w:hint="eastAsia"/>
          <w:kern w:val="1"/>
        </w:rPr>
        <w:t>固体</w:t>
      </w:r>
      <w:r w:rsidRPr="005E4C56">
        <w:rPr>
          <w:rFonts w:ascii="Arial" w:eastAsia="宋体" w:hAnsi="Arial" w:cs="Arial" w:hint="eastAsia"/>
          <w:kern w:val="1"/>
        </w:rPr>
        <w:t>加入</w:t>
      </w:r>
      <w:r w:rsidR="00BF607E">
        <w:rPr>
          <w:rFonts w:ascii="Arial" w:eastAsia="宋体" w:hAnsi="Arial" w:cs="Arial"/>
          <w:kern w:val="1"/>
        </w:rPr>
        <w:t>2</w:t>
      </w:r>
      <w:r w:rsidRPr="005E4C56">
        <w:rPr>
          <w:rFonts w:ascii="Arial" w:eastAsia="宋体" w:hAnsi="Arial" w:cs="Arial"/>
          <w:kern w:val="1"/>
        </w:rPr>
        <w:t>00</w:t>
      </w:r>
      <w:r w:rsidR="00930B12">
        <w:rPr>
          <w:rFonts w:ascii="Arial" w:eastAsia="宋体" w:hAnsi="Arial" w:cs="Arial"/>
          <w:kern w:val="1"/>
        </w:rPr>
        <w:t xml:space="preserve"> </w:t>
      </w:r>
      <w:r w:rsidR="004027C2">
        <w:rPr>
          <w:rFonts w:ascii="Arial" w:eastAsia="宋体" w:hAnsi="Arial" w:cs="Arial" w:hint="eastAsia"/>
          <w:kern w:val="1"/>
        </w:rPr>
        <w:t>mL</w:t>
      </w:r>
      <w:r w:rsidRPr="005E4C56">
        <w:rPr>
          <w:rFonts w:ascii="Arial" w:eastAsia="宋体" w:hAnsi="Arial" w:cs="Arial" w:hint="eastAsia"/>
          <w:kern w:val="1"/>
        </w:rPr>
        <w:t>去离子水内，调节</w:t>
      </w:r>
      <w:r w:rsidRPr="005E4C56">
        <w:rPr>
          <w:rFonts w:ascii="Arial" w:eastAsia="宋体" w:hAnsi="Arial" w:cs="Arial" w:hint="eastAsia"/>
          <w:kern w:val="1"/>
        </w:rPr>
        <w:t>pH</w:t>
      </w:r>
      <w:r w:rsidRPr="005E4C56">
        <w:rPr>
          <w:rFonts w:ascii="Arial" w:eastAsia="宋体" w:hAnsi="Arial" w:cs="Arial" w:hint="eastAsia"/>
          <w:kern w:val="1"/>
        </w:rPr>
        <w:t>至</w:t>
      </w:r>
      <w:r w:rsidR="00E11D74">
        <w:rPr>
          <w:rFonts w:ascii="Arial" w:eastAsia="宋体" w:hAnsi="Arial" w:cs="Arial"/>
          <w:kern w:val="1"/>
        </w:rPr>
        <w:t>8</w:t>
      </w:r>
      <w:r w:rsidRPr="005E4C56">
        <w:rPr>
          <w:rFonts w:ascii="Arial" w:eastAsia="宋体" w:hAnsi="Arial" w:cs="Arial"/>
          <w:kern w:val="1"/>
        </w:rPr>
        <w:t>.0</w:t>
      </w:r>
      <w:r w:rsidRPr="005E4C56">
        <w:rPr>
          <w:rFonts w:ascii="Arial" w:eastAsia="宋体" w:hAnsi="Arial" w:cs="Arial" w:hint="eastAsia"/>
          <w:kern w:val="1"/>
        </w:rPr>
        <w:t>使其溶解</w:t>
      </w:r>
      <w:r>
        <w:rPr>
          <w:rFonts w:ascii="Arial" w:eastAsia="宋体" w:hAnsi="Arial" w:cs="Arial" w:hint="eastAsia"/>
          <w:kern w:val="1"/>
        </w:rPr>
        <w:t>；</w:t>
      </w:r>
    </w:p>
    <w:p w14:paraId="5957EFDA" w14:textId="549323E6" w:rsidR="005E4C56" w:rsidRDefault="005E4C56" w:rsidP="00930B12">
      <w:pPr>
        <w:pStyle w:val="a5"/>
        <w:numPr>
          <w:ilvl w:val="0"/>
          <w:numId w:val="4"/>
        </w:numPr>
        <w:adjustRightInd w:val="0"/>
        <w:snapToGrid w:val="0"/>
        <w:contextualSpacing w:val="0"/>
        <w:rPr>
          <w:rFonts w:ascii="Arial" w:eastAsia="宋体" w:hAnsi="Arial" w:cs="Arial"/>
          <w:kern w:val="1"/>
        </w:rPr>
      </w:pPr>
      <w:r>
        <w:rPr>
          <w:rFonts w:ascii="Arial" w:eastAsia="宋体" w:hAnsi="Arial" w:cs="Arial" w:hint="eastAsia"/>
          <w:kern w:val="1"/>
        </w:rPr>
        <w:t>配置</w:t>
      </w:r>
      <w:r>
        <w:rPr>
          <w:rFonts w:ascii="Arial" w:eastAsia="宋体" w:hAnsi="Arial" w:cs="Arial"/>
          <w:kern w:val="1"/>
        </w:rPr>
        <w:t>5</w:t>
      </w:r>
      <w:r w:rsidR="00930B12">
        <w:rPr>
          <w:rFonts w:ascii="Arial" w:eastAsia="宋体" w:hAnsi="Arial" w:cs="Arial"/>
          <w:kern w:val="1"/>
        </w:rPr>
        <w:t xml:space="preserve"> </w:t>
      </w:r>
      <w:r>
        <w:rPr>
          <w:rFonts w:ascii="Arial" w:eastAsia="宋体" w:hAnsi="Arial" w:cs="Arial" w:hint="eastAsia"/>
          <w:kern w:val="1"/>
        </w:rPr>
        <w:t>M</w:t>
      </w:r>
      <w:r>
        <w:rPr>
          <w:rFonts w:ascii="Arial" w:eastAsia="宋体" w:hAnsi="Arial" w:cs="Arial"/>
          <w:kern w:val="1"/>
        </w:rPr>
        <w:t xml:space="preserve"> </w:t>
      </w:r>
      <w:r>
        <w:rPr>
          <w:rFonts w:ascii="Arial" w:eastAsia="宋体" w:hAnsi="Arial" w:cs="Arial" w:hint="eastAsia"/>
          <w:kern w:val="1"/>
        </w:rPr>
        <w:t>NaCl</w:t>
      </w:r>
      <w:r>
        <w:rPr>
          <w:rFonts w:ascii="Arial" w:eastAsia="宋体" w:hAnsi="Arial" w:cs="Arial" w:hint="eastAsia"/>
          <w:kern w:val="1"/>
        </w:rPr>
        <w:t>：称取</w:t>
      </w:r>
      <w:r w:rsidR="00BF607E">
        <w:rPr>
          <w:rFonts w:ascii="Arial" w:eastAsia="宋体" w:hAnsi="Arial" w:cs="Arial"/>
          <w:kern w:val="1"/>
        </w:rPr>
        <w:t>87.66</w:t>
      </w:r>
      <w:r w:rsidR="00930B12">
        <w:rPr>
          <w:rFonts w:ascii="Arial" w:eastAsia="宋体" w:hAnsi="Arial" w:cs="Arial"/>
          <w:kern w:val="1"/>
        </w:rPr>
        <w:t xml:space="preserve"> </w:t>
      </w:r>
      <w:r>
        <w:rPr>
          <w:rFonts w:ascii="Arial" w:eastAsia="宋体" w:hAnsi="Arial" w:cs="Arial" w:hint="eastAsia"/>
          <w:kern w:val="1"/>
        </w:rPr>
        <w:t>g</w:t>
      </w:r>
      <w:r>
        <w:rPr>
          <w:rFonts w:ascii="Arial" w:eastAsia="宋体" w:hAnsi="Arial" w:cs="Arial"/>
          <w:kern w:val="1"/>
        </w:rPr>
        <w:t xml:space="preserve"> </w:t>
      </w:r>
      <w:r>
        <w:rPr>
          <w:rFonts w:ascii="Arial" w:eastAsia="宋体" w:hAnsi="Arial" w:cs="Arial" w:hint="eastAsia"/>
          <w:kern w:val="1"/>
        </w:rPr>
        <w:t>NaCl</w:t>
      </w:r>
      <w:r>
        <w:rPr>
          <w:rFonts w:ascii="Arial" w:eastAsia="宋体" w:hAnsi="Arial" w:cs="Arial" w:hint="eastAsia"/>
          <w:kern w:val="1"/>
        </w:rPr>
        <w:t>固体加入</w:t>
      </w:r>
      <w:r w:rsidR="00E11D74">
        <w:rPr>
          <w:rFonts w:ascii="Arial" w:eastAsia="宋体" w:hAnsi="Arial" w:cs="Arial"/>
          <w:kern w:val="1"/>
        </w:rPr>
        <w:t>3</w:t>
      </w:r>
      <w:r w:rsidRPr="005E4C56">
        <w:rPr>
          <w:rFonts w:ascii="Arial" w:eastAsia="宋体" w:hAnsi="Arial" w:cs="Arial"/>
          <w:kern w:val="1"/>
        </w:rPr>
        <w:t>00</w:t>
      </w:r>
      <w:r w:rsidR="00930B12">
        <w:rPr>
          <w:rFonts w:ascii="Arial" w:eastAsia="宋体" w:hAnsi="Arial" w:cs="Arial"/>
          <w:kern w:val="1"/>
        </w:rPr>
        <w:t xml:space="preserve"> </w:t>
      </w:r>
      <w:r w:rsidR="004027C2">
        <w:rPr>
          <w:rFonts w:ascii="Arial" w:eastAsia="宋体" w:hAnsi="Arial" w:cs="Arial" w:hint="eastAsia"/>
          <w:kern w:val="1"/>
        </w:rPr>
        <w:t>mL</w:t>
      </w:r>
      <w:r w:rsidRPr="005E4C56">
        <w:rPr>
          <w:rFonts w:ascii="Arial" w:eastAsia="宋体" w:hAnsi="Arial" w:cs="Arial" w:hint="eastAsia"/>
          <w:kern w:val="1"/>
        </w:rPr>
        <w:t>去离子水内</w:t>
      </w:r>
      <w:r w:rsidR="00BF607E">
        <w:rPr>
          <w:rFonts w:ascii="Arial" w:eastAsia="宋体" w:hAnsi="Arial" w:cs="Arial" w:hint="eastAsia"/>
          <w:kern w:val="1"/>
        </w:rPr>
        <w:t>，搅拌溶解</w:t>
      </w:r>
      <w:r>
        <w:rPr>
          <w:rFonts w:ascii="Arial" w:eastAsia="宋体" w:hAnsi="Arial" w:cs="Arial" w:hint="eastAsia"/>
          <w:kern w:val="1"/>
        </w:rPr>
        <w:t>；</w:t>
      </w:r>
    </w:p>
    <w:p w14:paraId="73946D4B" w14:textId="58EE5677" w:rsidR="005E4C56" w:rsidRDefault="00E11D74" w:rsidP="00930B12">
      <w:pPr>
        <w:pStyle w:val="a5"/>
        <w:numPr>
          <w:ilvl w:val="0"/>
          <w:numId w:val="4"/>
        </w:numPr>
        <w:adjustRightInd w:val="0"/>
        <w:snapToGrid w:val="0"/>
        <w:contextualSpacing w:val="0"/>
        <w:rPr>
          <w:rFonts w:ascii="Arial" w:eastAsia="宋体" w:hAnsi="Arial" w:cs="Arial"/>
          <w:kern w:val="1"/>
        </w:rPr>
      </w:pPr>
      <w:r>
        <w:rPr>
          <w:rFonts w:ascii="Arial" w:eastAsia="宋体" w:hAnsi="Arial" w:cs="Arial" w:hint="eastAsia"/>
          <w:kern w:val="1"/>
        </w:rPr>
        <w:t>混合</w:t>
      </w:r>
      <w:r>
        <w:rPr>
          <w:rFonts w:ascii="Arial" w:eastAsia="宋体" w:hAnsi="Arial" w:cs="Arial" w:hint="eastAsia"/>
          <w:kern w:val="1"/>
        </w:rPr>
        <w:t>3</w:t>
      </w:r>
      <w:r>
        <w:rPr>
          <w:rFonts w:ascii="Arial" w:eastAsia="宋体" w:hAnsi="Arial" w:cs="Arial" w:hint="eastAsia"/>
          <w:kern w:val="1"/>
        </w:rPr>
        <w:t>）、</w:t>
      </w:r>
      <w:r>
        <w:rPr>
          <w:rFonts w:ascii="Arial" w:eastAsia="宋体" w:hAnsi="Arial" w:cs="Arial" w:hint="eastAsia"/>
          <w:kern w:val="1"/>
        </w:rPr>
        <w:t>4</w:t>
      </w:r>
      <w:r>
        <w:rPr>
          <w:rFonts w:ascii="Arial" w:eastAsia="宋体" w:hAnsi="Arial" w:cs="Arial" w:hint="eastAsia"/>
          <w:kern w:val="1"/>
        </w:rPr>
        <w:t>）、</w:t>
      </w:r>
      <w:r>
        <w:rPr>
          <w:rFonts w:ascii="Arial" w:eastAsia="宋体" w:hAnsi="Arial" w:cs="Arial" w:hint="eastAsia"/>
          <w:kern w:val="1"/>
        </w:rPr>
        <w:t>5</w:t>
      </w:r>
      <w:r>
        <w:rPr>
          <w:rFonts w:ascii="Arial" w:eastAsia="宋体" w:hAnsi="Arial" w:cs="Arial" w:hint="eastAsia"/>
          <w:kern w:val="1"/>
        </w:rPr>
        <w:t>）与</w:t>
      </w:r>
      <w:r>
        <w:rPr>
          <w:rFonts w:ascii="Arial" w:eastAsia="宋体" w:hAnsi="Arial" w:cs="Arial" w:hint="eastAsia"/>
          <w:kern w:val="1"/>
        </w:rPr>
        <w:t>1</w:t>
      </w:r>
      <w:r>
        <w:rPr>
          <w:rFonts w:ascii="Arial" w:eastAsia="宋体" w:hAnsi="Arial" w:cs="Arial"/>
          <w:kern w:val="1"/>
        </w:rPr>
        <w:t>00</w:t>
      </w:r>
      <w:r w:rsidR="00930B12">
        <w:rPr>
          <w:rFonts w:ascii="Arial" w:eastAsia="宋体" w:hAnsi="Arial" w:cs="Arial"/>
          <w:kern w:val="1"/>
        </w:rPr>
        <w:t xml:space="preserve"> </w:t>
      </w:r>
      <w:r w:rsidR="004027C2">
        <w:rPr>
          <w:rFonts w:ascii="Arial" w:eastAsia="宋体" w:hAnsi="Arial" w:cs="Arial" w:hint="eastAsia"/>
          <w:kern w:val="1"/>
        </w:rPr>
        <w:t>mL</w:t>
      </w:r>
      <w:r>
        <w:rPr>
          <w:rFonts w:ascii="Arial" w:eastAsia="宋体" w:hAnsi="Arial" w:cs="Arial"/>
          <w:kern w:val="1"/>
        </w:rPr>
        <w:t xml:space="preserve"> </w:t>
      </w:r>
      <w:r>
        <w:rPr>
          <w:rFonts w:ascii="Arial" w:eastAsia="宋体" w:hAnsi="Arial" w:cs="Arial" w:hint="eastAsia"/>
          <w:kern w:val="1"/>
        </w:rPr>
        <w:t>Tris</w:t>
      </w:r>
      <w:r>
        <w:rPr>
          <w:rFonts w:ascii="Arial" w:eastAsia="宋体" w:hAnsi="Arial" w:cs="Arial"/>
          <w:kern w:val="1"/>
        </w:rPr>
        <w:t>-</w:t>
      </w:r>
      <w:r>
        <w:rPr>
          <w:rFonts w:ascii="Arial" w:eastAsia="宋体" w:hAnsi="Arial" w:cs="Arial" w:hint="eastAsia"/>
          <w:kern w:val="1"/>
        </w:rPr>
        <w:t>HCl</w:t>
      </w:r>
      <w:r>
        <w:rPr>
          <w:rFonts w:ascii="Arial" w:eastAsia="宋体" w:hAnsi="Arial" w:cs="Arial" w:hint="eastAsia"/>
          <w:kern w:val="1"/>
        </w:rPr>
        <w:t>，加入去离子水定容至</w:t>
      </w:r>
      <w:r>
        <w:rPr>
          <w:rFonts w:ascii="Arial" w:eastAsia="宋体" w:hAnsi="Arial" w:cs="Arial" w:hint="eastAsia"/>
          <w:kern w:val="1"/>
        </w:rPr>
        <w:t>1</w:t>
      </w:r>
      <w:r w:rsidR="00930B12">
        <w:rPr>
          <w:rFonts w:ascii="Arial" w:eastAsia="宋体" w:hAnsi="Arial" w:cs="Arial"/>
          <w:kern w:val="1"/>
        </w:rPr>
        <w:t xml:space="preserve"> </w:t>
      </w:r>
      <w:r>
        <w:rPr>
          <w:rFonts w:ascii="Arial" w:eastAsia="宋体" w:hAnsi="Arial" w:cs="Arial" w:hint="eastAsia"/>
          <w:kern w:val="1"/>
        </w:rPr>
        <w:t>L</w:t>
      </w:r>
      <w:r>
        <w:rPr>
          <w:rFonts w:ascii="Arial" w:eastAsia="宋体" w:hAnsi="Arial" w:cs="Arial" w:hint="eastAsia"/>
          <w:kern w:val="1"/>
        </w:rPr>
        <w:t>；</w:t>
      </w:r>
    </w:p>
    <w:p w14:paraId="697AEBC9" w14:textId="77777777" w:rsidR="00EB1E95" w:rsidRDefault="00DB1C99" w:rsidP="00EB1E95">
      <w:pPr>
        <w:pStyle w:val="a5"/>
        <w:numPr>
          <w:ilvl w:val="0"/>
          <w:numId w:val="4"/>
        </w:numPr>
        <w:adjustRightInd w:val="0"/>
        <w:snapToGrid w:val="0"/>
        <w:contextualSpacing w:val="0"/>
        <w:rPr>
          <w:rFonts w:ascii="Arial" w:eastAsia="宋体" w:hAnsi="Arial" w:cs="Arial"/>
          <w:kern w:val="1"/>
        </w:rPr>
      </w:pPr>
      <w:r w:rsidRPr="00DB1C99">
        <w:rPr>
          <w:rFonts w:ascii="Arial" w:eastAsia="宋体" w:hAnsi="Arial" w:cs="Arial" w:hint="eastAsia"/>
          <w:kern w:val="1"/>
        </w:rPr>
        <w:t>所得混合溶液即为去腐试剂</w:t>
      </w:r>
      <w:r w:rsidRPr="00DB1C99">
        <w:rPr>
          <w:rFonts w:ascii="Arial" w:eastAsia="宋体" w:hAnsi="Arial" w:cs="Arial" w:hint="eastAsia"/>
          <w:kern w:val="1"/>
        </w:rPr>
        <w:t>S</w:t>
      </w:r>
      <w:r w:rsidRPr="00FD06AE">
        <w:rPr>
          <w:rFonts w:ascii="Arial" w:eastAsia="宋体" w:hAnsi="Arial" w:cs="Arial" w:hint="eastAsia"/>
          <w:kern w:val="1"/>
          <w:vertAlign w:val="subscript"/>
        </w:rPr>
        <w:t>0</w:t>
      </w:r>
      <w:r w:rsidRPr="00DB1C99">
        <w:rPr>
          <w:rFonts w:ascii="Arial" w:eastAsia="宋体" w:hAnsi="Arial" w:cs="Arial" w:hint="eastAsia"/>
          <w:kern w:val="1"/>
        </w:rPr>
        <w:t>，将</w:t>
      </w:r>
      <w:r w:rsidRPr="00DB1C99">
        <w:rPr>
          <w:rFonts w:ascii="Arial" w:eastAsia="宋体" w:hAnsi="Arial" w:cs="Arial" w:hint="eastAsia"/>
          <w:kern w:val="1"/>
        </w:rPr>
        <w:t>S</w:t>
      </w:r>
      <w:r w:rsidRPr="00FD06AE">
        <w:rPr>
          <w:rFonts w:ascii="Arial" w:eastAsia="宋体" w:hAnsi="Arial" w:cs="Arial" w:hint="eastAsia"/>
          <w:kern w:val="1"/>
          <w:vertAlign w:val="subscript"/>
        </w:rPr>
        <w:t>0</w:t>
      </w:r>
      <w:r w:rsidRPr="00DB1C99">
        <w:rPr>
          <w:rFonts w:ascii="Arial" w:eastAsia="宋体" w:hAnsi="Arial" w:cs="Arial" w:hint="eastAsia"/>
          <w:kern w:val="1"/>
        </w:rPr>
        <w:t>高温蒸汽灭菌，常温保存</w:t>
      </w:r>
      <w:r w:rsidR="00BA782F">
        <w:rPr>
          <w:rFonts w:ascii="Arial" w:eastAsia="宋体" w:hAnsi="Arial" w:cs="Arial" w:hint="eastAsia"/>
          <w:kern w:val="1"/>
        </w:rPr>
        <w:t>。</w:t>
      </w:r>
    </w:p>
    <w:p w14:paraId="46887303" w14:textId="77777777" w:rsidR="005859D1" w:rsidRDefault="005859D1" w:rsidP="005859D1">
      <w:pPr>
        <w:pStyle w:val="a5"/>
        <w:numPr>
          <w:ilvl w:val="0"/>
          <w:numId w:val="24"/>
        </w:numPr>
        <w:adjustRightInd w:val="0"/>
        <w:snapToGrid w:val="0"/>
        <w:rPr>
          <w:rFonts w:ascii="Arial" w:eastAsia="宋体" w:hAnsi="Arial" w:cs="Arial"/>
          <w:kern w:val="1"/>
        </w:rPr>
      </w:pPr>
      <w:r>
        <w:rPr>
          <w:rFonts w:ascii="Arial" w:eastAsia="宋体" w:hAnsi="Arial" w:cs="Arial" w:hint="eastAsia"/>
          <w:kern w:val="1"/>
        </w:rPr>
        <w:t>3</w:t>
      </w:r>
      <w:r>
        <w:rPr>
          <w:rFonts w:ascii="Arial" w:eastAsia="宋体" w:hAnsi="Arial" w:cs="Arial"/>
          <w:kern w:val="1"/>
        </w:rPr>
        <w:t xml:space="preserve"> </w:t>
      </w:r>
      <w:r>
        <w:rPr>
          <w:rFonts w:ascii="Arial" w:eastAsia="宋体" w:hAnsi="Arial" w:cs="Arial" w:hint="eastAsia"/>
          <w:kern w:val="1"/>
        </w:rPr>
        <w:t>mol</w:t>
      </w:r>
      <w:r>
        <w:rPr>
          <w:rFonts w:ascii="Arial" w:eastAsia="宋体" w:hAnsi="Arial" w:cs="Arial"/>
          <w:kern w:val="1"/>
        </w:rPr>
        <w:t>/</w:t>
      </w:r>
      <w:r>
        <w:rPr>
          <w:rFonts w:ascii="Arial" w:eastAsia="宋体" w:hAnsi="Arial" w:cs="Arial" w:hint="eastAsia"/>
          <w:kern w:val="1"/>
        </w:rPr>
        <w:t>L</w:t>
      </w:r>
      <w:r>
        <w:rPr>
          <w:rFonts w:ascii="Arial" w:eastAsia="宋体" w:hAnsi="Arial" w:cs="Arial" w:hint="eastAsia"/>
          <w:kern w:val="1"/>
        </w:rPr>
        <w:t>乙酸钠</w:t>
      </w:r>
    </w:p>
    <w:p w14:paraId="7BB1120D" w14:textId="77777777" w:rsidR="005859D1" w:rsidRDefault="005859D1" w:rsidP="005859D1">
      <w:pPr>
        <w:pStyle w:val="a5"/>
        <w:adjustRightInd w:val="0"/>
        <w:snapToGrid w:val="0"/>
        <w:ind w:left="360"/>
        <w:rPr>
          <w:rFonts w:ascii="Arial" w:eastAsia="宋体" w:hAnsi="Arial" w:cs="Arial"/>
          <w:kern w:val="1"/>
        </w:rPr>
      </w:pPr>
      <w:r w:rsidRPr="00EB1E95">
        <w:rPr>
          <w:rFonts w:ascii="宋体" w:eastAsia="宋体" w:hAnsi="宋体" w:hint="eastAsia"/>
        </w:rPr>
        <w:t xml:space="preserve">称取 </w:t>
      </w:r>
      <w:r w:rsidRPr="00EB1E95">
        <w:rPr>
          <w:rFonts w:ascii="Arial" w:hAnsi="Arial" w:cs="Arial"/>
        </w:rPr>
        <w:t xml:space="preserve">40.8 g </w:t>
      </w:r>
      <w:r w:rsidRPr="00EB1E95">
        <w:rPr>
          <w:rFonts w:ascii="宋体" w:eastAsia="宋体" w:hAnsi="宋体" w:hint="eastAsia"/>
        </w:rPr>
        <w:t>的三水合乙酸钠颗粒，</w:t>
      </w:r>
      <w:r>
        <w:rPr>
          <w:rFonts w:ascii="宋体" w:eastAsia="宋体" w:hAnsi="宋体" w:hint="eastAsia"/>
        </w:rPr>
        <w:t>用去离子水定容</w:t>
      </w:r>
      <w:r>
        <w:rPr>
          <w:rFonts w:ascii="Arial" w:eastAsia="宋体" w:hAnsi="Arial" w:cs="Arial" w:hint="eastAsia"/>
          <w:kern w:val="1"/>
        </w:rPr>
        <w:t>至</w:t>
      </w:r>
      <w:r>
        <w:rPr>
          <w:rFonts w:ascii="Arial" w:eastAsia="宋体" w:hAnsi="Arial" w:cs="Arial" w:hint="eastAsia"/>
          <w:kern w:val="1"/>
        </w:rPr>
        <w:t>1</w:t>
      </w:r>
      <w:r>
        <w:rPr>
          <w:rFonts w:ascii="Arial" w:eastAsia="宋体" w:hAnsi="Arial" w:cs="Arial"/>
          <w:kern w:val="1"/>
        </w:rPr>
        <w:t xml:space="preserve">00 </w:t>
      </w:r>
      <w:r>
        <w:rPr>
          <w:rFonts w:ascii="Arial" w:eastAsia="宋体" w:hAnsi="Arial" w:cs="Arial" w:hint="eastAsia"/>
          <w:kern w:val="1"/>
        </w:rPr>
        <w:t>mL</w:t>
      </w:r>
      <w:r w:rsidRPr="00EB1E95">
        <w:rPr>
          <w:rFonts w:ascii="宋体" w:eastAsia="宋体" w:hAnsi="宋体" w:hint="eastAsia"/>
        </w:rPr>
        <w:t>，搅拌使其完全溶解， 加入</w:t>
      </w:r>
      <w:r w:rsidRPr="00EB1E95">
        <w:rPr>
          <w:rFonts w:ascii="Arial" w:hAnsi="Arial" w:cs="Arial"/>
        </w:rPr>
        <w:t xml:space="preserve">HCl </w:t>
      </w:r>
      <w:r>
        <w:rPr>
          <w:rFonts w:ascii="宋体" w:eastAsia="宋体" w:hAnsi="宋体" w:hint="eastAsia"/>
        </w:rPr>
        <w:t>将</w:t>
      </w:r>
      <w:r w:rsidRPr="00EB1E95">
        <w:rPr>
          <w:rFonts w:ascii="Arial" w:hAnsi="Arial" w:cs="Arial"/>
        </w:rPr>
        <w:t>pH</w:t>
      </w:r>
      <w:r w:rsidRPr="00EB1E95">
        <w:rPr>
          <w:rFonts w:ascii="宋体" w:eastAsia="宋体" w:hAnsi="宋体" w:hint="eastAsia"/>
        </w:rPr>
        <w:t>调整至</w:t>
      </w:r>
      <w:r w:rsidRPr="00EB1E95">
        <w:rPr>
          <w:rFonts w:ascii="Arial" w:hAnsi="Arial" w:cs="Arial"/>
        </w:rPr>
        <w:t>5.2</w:t>
      </w:r>
      <w:r w:rsidRPr="00EB1E95">
        <w:rPr>
          <w:rFonts w:ascii="宋体" w:eastAsia="宋体" w:hAnsi="宋体" w:hint="eastAsia"/>
        </w:rPr>
        <w:t>，</w:t>
      </w:r>
      <w:r>
        <w:rPr>
          <w:rFonts w:ascii="宋体" w:eastAsia="宋体" w:hAnsi="宋体" w:hint="eastAsia"/>
        </w:rPr>
        <w:t>高压</w:t>
      </w:r>
      <w:r w:rsidRPr="00EB1E95">
        <w:rPr>
          <w:rFonts w:ascii="宋体" w:eastAsia="宋体" w:hAnsi="宋体" w:hint="eastAsia"/>
        </w:rPr>
        <w:t>蒸汽灭菌</w:t>
      </w:r>
      <w:r>
        <w:rPr>
          <w:rFonts w:ascii="宋体" w:eastAsia="宋体" w:hAnsi="宋体" w:hint="eastAsia"/>
        </w:rPr>
        <w:t>，</w:t>
      </w:r>
      <w:r w:rsidRPr="00EB1E95">
        <w:rPr>
          <w:rFonts w:ascii="宋体" w:eastAsia="宋体" w:hAnsi="宋体" w:hint="eastAsia"/>
        </w:rPr>
        <w:t>置于阴凉处室温保存</w:t>
      </w:r>
      <w:r w:rsidRPr="00EB1E95">
        <w:rPr>
          <w:rFonts w:ascii="Arial" w:eastAsia="宋体" w:hAnsi="Arial" w:cs="Arial" w:hint="eastAsia"/>
          <w:kern w:val="1"/>
        </w:rPr>
        <w:t>。</w:t>
      </w:r>
    </w:p>
    <w:p w14:paraId="530E865D" w14:textId="77777777" w:rsidR="005859D1" w:rsidRDefault="005859D1" w:rsidP="005859D1">
      <w:pPr>
        <w:pStyle w:val="a5"/>
        <w:numPr>
          <w:ilvl w:val="0"/>
          <w:numId w:val="24"/>
        </w:numPr>
        <w:adjustRightInd w:val="0"/>
        <w:snapToGrid w:val="0"/>
        <w:rPr>
          <w:rFonts w:ascii="Arial" w:eastAsia="宋体" w:hAnsi="Arial" w:cs="Arial"/>
          <w:kern w:val="1"/>
        </w:rPr>
      </w:pPr>
      <w:r>
        <w:rPr>
          <w:rFonts w:ascii="Arial" w:eastAsia="宋体" w:hAnsi="Arial" w:cs="Arial"/>
          <w:kern w:val="1"/>
        </w:rPr>
        <w:t>70%</w:t>
      </w:r>
      <w:r>
        <w:rPr>
          <w:rFonts w:ascii="Arial" w:eastAsia="宋体" w:hAnsi="Arial" w:cs="Arial" w:hint="eastAsia"/>
          <w:kern w:val="1"/>
        </w:rPr>
        <w:t>乙醇</w:t>
      </w:r>
    </w:p>
    <w:p w14:paraId="6F45918C" w14:textId="77777777" w:rsidR="005859D1" w:rsidRPr="00EB1E95" w:rsidRDefault="005859D1" w:rsidP="005859D1">
      <w:pPr>
        <w:pStyle w:val="a5"/>
        <w:adjustRightInd w:val="0"/>
        <w:snapToGrid w:val="0"/>
        <w:ind w:left="360"/>
        <w:rPr>
          <w:rFonts w:ascii="Arial" w:eastAsia="宋体" w:hAnsi="Arial" w:cs="Arial"/>
          <w:kern w:val="1"/>
        </w:rPr>
      </w:pPr>
      <w:r w:rsidRPr="00EB1E95">
        <w:rPr>
          <w:rFonts w:ascii="宋体" w:eastAsia="宋体" w:hAnsi="宋体" w:hint="eastAsia"/>
        </w:rPr>
        <w:t>将无水乙醇与去离子水</w:t>
      </w:r>
      <w:r>
        <w:rPr>
          <w:rFonts w:ascii="宋体" w:eastAsia="宋体" w:hAnsi="宋体" w:hint="eastAsia"/>
        </w:rPr>
        <w:t>按</w:t>
      </w:r>
      <w:r w:rsidRPr="00EB1E95">
        <w:rPr>
          <w:rFonts w:ascii="Arial" w:hAnsi="Arial" w:cs="Arial"/>
        </w:rPr>
        <w:t xml:space="preserve">7:3 (v/v) </w:t>
      </w:r>
      <w:r w:rsidRPr="00EB1E95">
        <w:rPr>
          <w:rFonts w:ascii="宋体" w:eastAsia="宋体" w:hAnsi="宋体" w:hint="eastAsia"/>
        </w:rPr>
        <w:t>混合</w:t>
      </w:r>
      <w:r>
        <w:rPr>
          <w:rFonts w:ascii="宋体" w:eastAsia="宋体" w:hAnsi="宋体" w:hint="eastAsia"/>
        </w:rPr>
        <w:t>，</w:t>
      </w:r>
      <w:r w:rsidRPr="00EB1E95">
        <w:rPr>
          <w:rFonts w:ascii="宋体" w:eastAsia="宋体" w:hAnsi="宋体" w:hint="eastAsia"/>
        </w:rPr>
        <w:t>置于</w:t>
      </w:r>
      <w:r w:rsidRPr="00EB1E95">
        <w:rPr>
          <w:rFonts w:ascii="Arial" w:hAnsi="Arial" w:cs="Arial"/>
        </w:rPr>
        <w:t>4°C</w:t>
      </w:r>
      <w:r w:rsidRPr="00EB1E95">
        <w:rPr>
          <w:rFonts w:ascii="宋体" w:eastAsia="宋体" w:hAnsi="宋体" w:hint="eastAsia"/>
        </w:rPr>
        <w:t xml:space="preserve">冰箱内保存。 </w:t>
      </w:r>
    </w:p>
    <w:p w14:paraId="0C80AC73" w14:textId="29109272" w:rsidR="00717F77" w:rsidRPr="00EB1E95" w:rsidRDefault="00717F77" w:rsidP="00EB1E95">
      <w:pPr>
        <w:adjustRightInd w:val="0"/>
        <w:snapToGrid w:val="0"/>
        <w:rPr>
          <w:rFonts w:ascii="Arial" w:eastAsia="宋体" w:hAnsi="Arial" w:cs="Arial"/>
          <w:kern w:val="1"/>
        </w:rPr>
      </w:pPr>
    </w:p>
    <w:p w14:paraId="36FE18FE" w14:textId="77777777" w:rsidR="00250B9D" w:rsidRPr="00250B9D" w:rsidRDefault="00250B9D" w:rsidP="00930B12">
      <w:pPr>
        <w:widowControl w:val="0"/>
        <w:adjustRightInd w:val="0"/>
        <w:snapToGrid w:val="0"/>
        <w:rPr>
          <w:rFonts w:ascii="Arial" w:eastAsia="黑体" w:hAnsi="Arial" w:cs="Arial"/>
          <w:b/>
          <w:bCs/>
          <w:kern w:val="2"/>
        </w:rPr>
      </w:pPr>
      <w:r w:rsidRPr="00250B9D">
        <w:rPr>
          <w:rFonts w:ascii="Arial" w:eastAsia="黑体" w:hAnsi="Arial" w:cs="Arial"/>
          <w:b/>
          <w:bCs/>
          <w:kern w:val="2"/>
        </w:rPr>
        <w:t>致谢</w:t>
      </w:r>
    </w:p>
    <w:p w14:paraId="60CC70D9" w14:textId="39A4A465" w:rsidR="000A76F6" w:rsidRDefault="00231BE5" w:rsidP="00930B12">
      <w:pPr>
        <w:widowControl w:val="0"/>
        <w:adjustRightInd w:val="0"/>
        <w:snapToGrid w:val="0"/>
        <w:rPr>
          <w:rFonts w:ascii="Arial" w:eastAsia="宋体" w:hAnsi="Arial" w:cs="Arial"/>
          <w:kern w:val="1"/>
        </w:rPr>
      </w:pPr>
      <w:r w:rsidRPr="00231BE5">
        <w:rPr>
          <w:rFonts w:ascii="Arial" w:eastAsia="宋体" w:hAnsi="Arial" w:cs="Arial" w:hint="eastAsia"/>
          <w:kern w:val="1"/>
        </w:rPr>
        <w:t>感谢国家自然科学基金项目“</w:t>
      </w:r>
      <w:r w:rsidRPr="00B56D42">
        <w:rPr>
          <w:rFonts w:ascii="Arial" w:eastAsia="宋体" w:hAnsi="Arial" w:cs="Arial" w:hint="eastAsia"/>
          <w:kern w:val="1"/>
        </w:rPr>
        <w:t>微生物</w:t>
      </w:r>
      <w:r>
        <w:rPr>
          <w:rFonts w:ascii="Arial" w:eastAsia="宋体" w:hAnsi="Arial" w:cs="Arial" w:hint="eastAsia"/>
          <w:kern w:val="1"/>
        </w:rPr>
        <w:t>—</w:t>
      </w:r>
      <w:r w:rsidRPr="00B56D42">
        <w:rPr>
          <w:rFonts w:ascii="Arial" w:eastAsia="宋体" w:hAnsi="Arial" w:cs="Arial" w:hint="eastAsia"/>
          <w:kern w:val="1"/>
        </w:rPr>
        <w:t>粘土矿物</w:t>
      </w:r>
      <w:r>
        <w:rPr>
          <w:rFonts w:ascii="Arial" w:eastAsia="宋体" w:hAnsi="Arial" w:cs="Arial" w:hint="eastAsia"/>
          <w:kern w:val="1"/>
        </w:rPr>
        <w:t>—</w:t>
      </w:r>
      <w:r w:rsidRPr="00B56D42">
        <w:rPr>
          <w:rFonts w:ascii="Arial" w:eastAsia="宋体" w:hAnsi="Arial" w:cs="Arial" w:hint="eastAsia"/>
          <w:kern w:val="1"/>
        </w:rPr>
        <w:t>重金属铀与铬相互作用过程</w:t>
      </w:r>
      <w:r w:rsidR="002E651C">
        <w:rPr>
          <w:rFonts w:ascii="Arial" w:eastAsia="宋体" w:hAnsi="Arial" w:cs="Arial" w:hint="eastAsia"/>
          <w:kern w:val="1"/>
        </w:rPr>
        <w:t>”与</w:t>
      </w:r>
      <w:r w:rsidR="002E651C" w:rsidRPr="002E651C">
        <w:rPr>
          <w:rFonts w:ascii="Arial" w:eastAsia="宋体" w:hAnsi="Arial" w:cs="Arial" w:hint="eastAsia"/>
          <w:kern w:val="1"/>
        </w:rPr>
        <w:t>教育部</w:t>
      </w:r>
      <w:r w:rsidR="002E651C">
        <w:rPr>
          <w:rFonts w:ascii="Arial" w:eastAsia="宋体" w:hAnsi="Arial" w:cs="Arial" w:hint="eastAsia"/>
          <w:kern w:val="1"/>
        </w:rPr>
        <w:t>—</w:t>
      </w:r>
      <w:r w:rsidR="002E651C" w:rsidRPr="002E651C">
        <w:rPr>
          <w:rFonts w:ascii="Arial" w:eastAsia="宋体" w:hAnsi="Arial" w:cs="Arial" w:hint="eastAsia"/>
          <w:kern w:val="1"/>
        </w:rPr>
        <w:t>中国地质大学</w:t>
      </w:r>
      <w:r w:rsidR="002E651C">
        <w:rPr>
          <w:rFonts w:ascii="Arial" w:eastAsia="宋体" w:hAnsi="Arial" w:cs="Arial" w:hint="eastAsia"/>
          <w:kern w:val="1"/>
        </w:rPr>
        <w:t>（</w:t>
      </w:r>
      <w:r w:rsidR="002E651C" w:rsidRPr="002E651C">
        <w:rPr>
          <w:rFonts w:ascii="Arial" w:eastAsia="宋体" w:hAnsi="Arial" w:cs="Arial" w:hint="eastAsia"/>
          <w:kern w:val="1"/>
        </w:rPr>
        <w:t>北京</w:t>
      </w:r>
      <w:r w:rsidR="002E651C">
        <w:rPr>
          <w:rFonts w:ascii="Arial" w:eastAsia="宋体" w:hAnsi="Arial" w:cs="Arial" w:hint="eastAsia"/>
          <w:kern w:val="1"/>
        </w:rPr>
        <w:t>）</w:t>
      </w:r>
      <w:r w:rsidR="002E651C" w:rsidRPr="002E651C">
        <w:rPr>
          <w:rFonts w:ascii="Arial" w:eastAsia="宋体" w:hAnsi="Arial" w:cs="Arial" w:hint="eastAsia"/>
          <w:kern w:val="1"/>
        </w:rPr>
        <w:t>求真研究群体“极端环境生物地球化学群体”对本研究方法的资助</w:t>
      </w:r>
      <w:r w:rsidR="002E651C">
        <w:rPr>
          <w:rFonts w:ascii="Arial" w:eastAsia="宋体" w:hAnsi="Arial" w:cs="Arial" w:hint="eastAsia"/>
          <w:kern w:val="1"/>
        </w:rPr>
        <w:t>。</w:t>
      </w:r>
    </w:p>
    <w:p w14:paraId="64623698" w14:textId="77777777" w:rsidR="00231BE5" w:rsidRPr="00250B9D" w:rsidRDefault="00231BE5" w:rsidP="00930B12">
      <w:pPr>
        <w:widowControl w:val="0"/>
        <w:adjustRightInd w:val="0"/>
        <w:snapToGrid w:val="0"/>
        <w:rPr>
          <w:rFonts w:ascii="Arial" w:eastAsia="宋体" w:hAnsi="Arial" w:cs="Arial"/>
          <w:sz w:val="20"/>
          <w:szCs w:val="22"/>
        </w:rPr>
      </w:pPr>
    </w:p>
    <w:p w14:paraId="73D7F1DB" w14:textId="77777777" w:rsidR="00250B9D" w:rsidRPr="00250B9D" w:rsidRDefault="00250B9D" w:rsidP="00930B12">
      <w:pPr>
        <w:widowControl w:val="0"/>
        <w:adjustRightInd w:val="0"/>
        <w:snapToGrid w:val="0"/>
        <w:rPr>
          <w:rFonts w:ascii="Arial" w:eastAsia="黑体" w:hAnsi="Arial" w:cs="Arial"/>
          <w:b/>
          <w:bCs/>
          <w:kern w:val="2"/>
        </w:rPr>
      </w:pPr>
      <w:r w:rsidRPr="00250B9D">
        <w:rPr>
          <w:rFonts w:ascii="Arial" w:eastAsia="黑体" w:hAnsi="Arial" w:cs="Arial"/>
          <w:b/>
          <w:bCs/>
          <w:kern w:val="2"/>
        </w:rPr>
        <w:t>参考文献</w:t>
      </w:r>
    </w:p>
    <w:p w14:paraId="52E39351" w14:textId="0AA01B01" w:rsidR="00375F14" w:rsidRPr="00DF1F26" w:rsidRDefault="00375F14" w:rsidP="00930B12">
      <w:pPr>
        <w:pStyle w:val="1"/>
        <w:widowControl w:val="0"/>
        <w:numPr>
          <w:ilvl w:val="6"/>
          <w:numId w:val="1"/>
        </w:numPr>
        <w:autoSpaceDE w:val="0"/>
        <w:autoSpaceDN w:val="0"/>
        <w:adjustRightInd w:val="0"/>
        <w:snapToGrid w:val="0"/>
        <w:ind w:left="427" w:hangingChars="178" w:hanging="427"/>
        <w:rPr>
          <w:rFonts w:ascii="Arial" w:hAnsi="Arial" w:cs="Arial"/>
          <w:noProof/>
          <w:szCs w:val="22"/>
          <w:lang w:eastAsia="en-US"/>
        </w:rPr>
      </w:pPr>
      <w:r w:rsidRPr="00DF1F26">
        <w:rPr>
          <w:rFonts w:ascii="Arial" w:hAnsi="Arial" w:cs="Arial"/>
          <w:noProof/>
          <w:szCs w:val="22"/>
          <w:lang w:eastAsia="en-US"/>
        </w:rPr>
        <w:t xml:space="preserve">Fang, Y., Xu, M.Y., Chen, X.J., Sun, G.P., Guo, J., Wu, W.M., and Liu, X.D. (2015) </w:t>
      </w:r>
      <w:hyperlink r:id="rId13" w:history="1">
        <w:r w:rsidRPr="00C74FAD">
          <w:rPr>
            <w:rStyle w:val="ad"/>
            <w:rFonts w:ascii="Arial" w:hAnsi="Arial" w:cs="Arial"/>
            <w:noProof/>
            <w:szCs w:val="22"/>
            <w:lang w:eastAsia="en-US"/>
          </w:rPr>
          <w:t>Modified pretreatment method for total microbial DNA extraction from contaminated river sediment</w:t>
        </w:r>
      </w:hyperlink>
      <w:r w:rsidRPr="00DF1F26">
        <w:rPr>
          <w:rFonts w:ascii="Arial" w:hAnsi="Arial" w:cs="Arial"/>
          <w:noProof/>
          <w:szCs w:val="22"/>
          <w:lang w:eastAsia="en-US"/>
        </w:rPr>
        <w:t xml:space="preserve">. </w:t>
      </w:r>
      <w:r w:rsidRPr="00DF1F26">
        <w:rPr>
          <w:rFonts w:ascii="Arial" w:hAnsi="Arial" w:cs="Arial"/>
          <w:i/>
          <w:iCs/>
          <w:noProof/>
          <w:szCs w:val="22"/>
          <w:lang w:eastAsia="en-US"/>
        </w:rPr>
        <w:t>Frontiers of Environmental Science &amp; Engineering</w:t>
      </w:r>
      <w:r w:rsidRPr="00DF1F26">
        <w:rPr>
          <w:rFonts w:ascii="Arial" w:hAnsi="Arial" w:cs="Arial"/>
          <w:noProof/>
          <w:szCs w:val="22"/>
          <w:lang w:eastAsia="en-US"/>
        </w:rPr>
        <w:t xml:space="preserve"> 9: 444-452.</w:t>
      </w:r>
    </w:p>
    <w:p w14:paraId="1CFFE7DC" w14:textId="375F7AEB" w:rsidR="00931631" w:rsidRPr="00375F14" w:rsidRDefault="00FD2C5F" w:rsidP="00930B12">
      <w:pPr>
        <w:widowControl w:val="0"/>
        <w:numPr>
          <w:ilvl w:val="6"/>
          <w:numId w:val="1"/>
        </w:numPr>
        <w:autoSpaceDE w:val="0"/>
        <w:autoSpaceDN w:val="0"/>
        <w:adjustRightInd w:val="0"/>
        <w:snapToGrid w:val="0"/>
        <w:ind w:left="427" w:hangingChars="178" w:hanging="427"/>
      </w:pPr>
      <w:r w:rsidRPr="00FD2C5F">
        <w:rPr>
          <w:rFonts w:ascii="Arial" w:eastAsia="宋体" w:hAnsi="Arial" w:cs="Arial" w:hint="eastAsia"/>
          <w:noProof/>
          <w:kern w:val="2"/>
          <w:szCs w:val="22"/>
        </w:rPr>
        <w:lastRenderedPageBreak/>
        <w:t>窦敏娜</w:t>
      </w:r>
      <w:r w:rsidRPr="00FD2C5F">
        <w:rPr>
          <w:rFonts w:ascii="Arial" w:eastAsia="宋体" w:hAnsi="Arial" w:cs="Arial" w:hint="eastAsia"/>
          <w:noProof/>
          <w:kern w:val="2"/>
          <w:szCs w:val="22"/>
        </w:rPr>
        <w:t>.</w:t>
      </w:r>
      <w:hyperlink r:id="rId14" w:history="1">
        <w:r w:rsidRPr="00C74FAD">
          <w:rPr>
            <w:rStyle w:val="ad"/>
            <w:rFonts w:ascii="Arial" w:eastAsia="宋体" w:hAnsi="Arial" w:cs="Arial" w:hint="eastAsia"/>
            <w:noProof/>
            <w:kern w:val="2"/>
            <w:szCs w:val="22"/>
          </w:rPr>
          <w:t>重金属污染环境土壤细菌总</w:t>
        </w:r>
        <w:r w:rsidRPr="00C74FAD">
          <w:rPr>
            <w:rStyle w:val="ad"/>
            <w:rFonts w:ascii="Arial" w:eastAsia="宋体" w:hAnsi="Arial" w:cs="Arial" w:hint="eastAsia"/>
            <w:noProof/>
            <w:kern w:val="2"/>
            <w:szCs w:val="22"/>
          </w:rPr>
          <w:t>DNA</w:t>
        </w:r>
        <w:r w:rsidRPr="00C74FAD">
          <w:rPr>
            <w:rStyle w:val="ad"/>
            <w:rFonts w:ascii="Arial" w:eastAsia="宋体" w:hAnsi="Arial" w:cs="Arial" w:hint="eastAsia"/>
            <w:noProof/>
            <w:kern w:val="2"/>
            <w:szCs w:val="22"/>
          </w:rPr>
          <w:t>提取方法探索</w:t>
        </w:r>
      </w:hyperlink>
      <w:r w:rsidRPr="00FD2C5F">
        <w:rPr>
          <w:rFonts w:ascii="Arial" w:eastAsia="宋体" w:hAnsi="Arial" w:cs="Arial" w:hint="eastAsia"/>
          <w:noProof/>
          <w:kern w:val="2"/>
          <w:szCs w:val="22"/>
        </w:rPr>
        <w:t>.</w:t>
      </w:r>
      <w:r w:rsidR="00ED7BEE">
        <w:rPr>
          <w:rFonts w:ascii="Arial" w:eastAsia="宋体" w:hAnsi="Arial" w:cs="Arial"/>
          <w:noProof/>
          <w:kern w:val="2"/>
          <w:szCs w:val="22"/>
        </w:rPr>
        <w:t xml:space="preserve"> </w:t>
      </w:r>
      <w:r w:rsidR="00561C97">
        <w:rPr>
          <w:rFonts w:ascii="Arial" w:eastAsia="宋体" w:hAnsi="Arial" w:cs="Arial"/>
          <w:noProof/>
          <w:kern w:val="2"/>
          <w:szCs w:val="22"/>
        </w:rPr>
        <w:t>(</w:t>
      </w:r>
      <w:r w:rsidR="00561C97" w:rsidRPr="00375F14">
        <w:rPr>
          <w:rFonts w:ascii="Arial" w:eastAsia="宋体" w:hAnsi="Arial" w:cs="Arial" w:hint="eastAsia"/>
          <w:noProof/>
          <w:kern w:val="2"/>
          <w:szCs w:val="22"/>
        </w:rPr>
        <w:t>2018</w:t>
      </w:r>
      <w:r w:rsidR="00561C97">
        <w:rPr>
          <w:rFonts w:ascii="Arial" w:eastAsia="宋体" w:hAnsi="Arial" w:cs="Arial"/>
          <w:noProof/>
          <w:kern w:val="2"/>
          <w:szCs w:val="22"/>
        </w:rPr>
        <w:t>)</w:t>
      </w:r>
      <w:r w:rsidR="00ED7BEE">
        <w:rPr>
          <w:rFonts w:ascii="Arial" w:eastAsia="宋体" w:hAnsi="Arial" w:cs="Arial"/>
          <w:noProof/>
          <w:kern w:val="2"/>
          <w:szCs w:val="22"/>
        </w:rPr>
        <w:t xml:space="preserve"> </w:t>
      </w:r>
      <w:r w:rsidRPr="00FD2C5F">
        <w:rPr>
          <w:rFonts w:ascii="Arial" w:eastAsia="宋体" w:hAnsi="Arial" w:cs="Arial" w:hint="eastAsia"/>
          <w:noProof/>
          <w:kern w:val="2"/>
          <w:szCs w:val="22"/>
        </w:rPr>
        <w:t>陕西农业科学</w:t>
      </w:r>
      <w:r w:rsidR="00375F14" w:rsidRPr="00375F14">
        <w:rPr>
          <w:rFonts w:ascii="Arial" w:eastAsia="宋体" w:hAnsi="Arial" w:cs="Arial" w:hint="eastAsia"/>
          <w:noProof/>
          <w:kern w:val="2"/>
          <w:szCs w:val="22"/>
        </w:rPr>
        <w:t>,</w:t>
      </w:r>
      <w:r>
        <w:rPr>
          <w:rFonts w:ascii="Arial" w:eastAsia="宋体" w:hAnsi="Arial" w:cs="Arial"/>
          <w:noProof/>
          <w:kern w:val="2"/>
          <w:szCs w:val="22"/>
        </w:rPr>
        <w:t xml:space="preserve"> </w:t>
      </w:r>
      <w:r w:rsidR="00375F14" w:rsidRPr="00375F14">
        <w:rPr>
          <w:rFonts w:ascii="Arial" w:eastAsia="宋体" w:hAnsi="Arial" w:cs="Arial" w:hint="eastAsia"/>
          <w:noProof/>
          <w:kern w:val="2"/>
          <w:szCs w:val="22"/>
        </w:rPr>
        <w:t>64(05):37-38+52.</w:t>
      </w:r>
    </w:p>
    <w:p w14:paraId="61C8F013" w14:textId="154C43BE" w:rsidR="0021132D" w:rsidRDefault="00FD2C5F" w:rsidP="00930B12">
      <w:pPr>
        <w:widowControl w:val="0"/>
        <w:numPr>
          <w:ilvl w:val="6"/>
          <w:numId w:val="1"/>
        </w:numPr>
        <w:autoSpaceDE w:val="0"/>
        <w:autoSpaceDN w:val="0"/>
        <w:adjustRightInd w:val="0"/>
        <w:snapToGrid w:val="0"/>
        <w:ind w:left="427" w:hangingChars="178" w:hanging="427"/>
      </w:pPr>
      <w:r w:rsidRPr="0021132D">
        <w:rPr>
          <w:rFonts w:ascii="Arial" w:eastAsia="宋体" w:hAnsi="Arial" w:cs="Arial"/>
          <w:noProof/>
          <w:kern w:val="2"/>
          <w:szCs w:val="22"/>
        </w:rPr>
        <w:t xml:space="preserve">Alice Pascaud, Marie-Louise Soulas, Samira Amellal and Guy Soulas. (2012) </w:t>
      </w:r>
      <w:hyperlink r:id="rId15" w:history="1">
        <w:r w:rsidRPr="00C74FAD">
          <w:rPr>
            <w:rStyle w:val="ad"/>
            <w:rFonts w:ascii="Arial" w:eastAsia="宋体" w:hAnsi="Arial" w:cs="Arial"/>
            <w:noProof/>
            <w:kern w:val="2"/>
            <w:szCs w:val="22"/>
          </w:rPr>
          <w:t>An integrated analytical approach for assessing the biological status of the soil microbial community</w:t>
        </w:r>
      </w:hyperlink>
      <w:r w:rsidRPr="0021132D">
        <w:rPr>
          <w:rFonts w:ascii="Arial" w:eastAsia="宋体" w:hAnsi="Arial" w:cs="Arial"/>
          <w:noProof/>
          <w:kern w:val="2"/>
          <w:szCs w:val="22"/>
        </w:rPr>
        <w:t xml:space="preserve">. </w:t>
      </w:r>
      <w:r w:rsidRPr="0021132D">
        <w:rPr>
          <w:rFonts w:ascii="Arial" w:eastAsia="宋体" w:hAnsi="Arial" w:cs="Arial"/>
          <w:i/>
          <w:iCs/>
          <w:noProof/>
          <w:kern w:val="2"/>
          <w:szCs w:val="22"/>
        </w:rPr>
        <w:t xml:space="preserve">European Journal of Soil Biology </w:t>
      </w:r>
      <w:r w:rsidRPr="0021132D">
        <w:rPr>
          <w:rFonts w:ascii="Arial" w:eastAsia="宋体" w:hAnsi="Arial" w:cs="Arial"/>
          <w:noProof/>
          <w:kern w:val="2"/>
          <w:szCs w:val="22"/>
        </w:rPr>
        <w:t xml:space="preserve">49: 98-106. </w:t>
      </w:r>
    </w:p>
    <w:p w14:paraId="3F2799CA" w14:textId="76EB89BA" w:rsidR="00651A6E" w:rsidRPr="0021132D" w:rsidRDefault="0021132D" w:rsidP="00930B12">
      <w:pPr>
        <w:widowControl w:val="0"/>
        <w:numPr>
          <w:ilvl w:val="6"/>
          <w:numId w:val="1"/>
        </w:numPr>
        <w:autoSpaceDE w:val="0"/>
        <w:autoSpaceDN w:val="0"/>
        <w:adjustRightInd w:val="0"/>
        <w:snapToGrid w:val="0"/>
        <w:ind w:left="427" w:hangingChars="178" w:hanging="427"/>
        <w:rPr>
          <w:rFonts w:ascii="Arial" w:eastAsia="宋体" w:hAnsi="Arial" w:cs="Arial"/>
          <w:noProof/>
          <w:kern w:val="2"/>
          <w:szCs w:val="22"/>
        </w:rPr>
      </w:pPr>
      <w:r w:rsidRPr="0021132D">
        <w:rPr>
          <w:rFonts w:ascii="Arial" w:eastAsia="宋体" w:hAnsi="Arial" w:cs="Arial"/>
          <w:noProof/>
          <w:kern w:val="2"/>
          <w:szCs w:val="22"/>
        </w:rPr>
        <w:t>Marc Neveu, Amisha T. Poret-Peterson, Zarraz M.P. Lee, Ariel D. Anbar, and James J. Elser.</w:t>
      </w:r>
      <w:r>
        <w:rPr>
          <w:rFonts w:ascii="Arial" w:eastAsia="宋体" w:hAnsi="Arial" w:cs="Arial"/>
          <w:noProof/>
          <w:kern w:val="2"/>
          <w:szCs w:val="22"/>
        </w:rPr>
        <w:t xml:space="preserve"> (2014) </w:t>
      </w:r>
      <w:hyperlink r:id="rId16" w:history="1">
        <w:r w:rsidRPr="00C74FAD">
          <w:rPr>
            <w:rStyle w:val="ad"/>
            <w:rFonts w:ascii="Arial" w:eastAsia="宋体" w:hAnsi="Arial" w:cs="Arial"/>
            <w:noProof/>
            <w:kern w:val="2"/>
            <w:szCs w:val="22"/>
          </w:rPr>
          <w:t>Prokaryotic cells separated from sediments are suitable for elemental composition analysis</w:t>
        </w:r>
      </w:hyperlink>
      <w:r w:rsidRPr="0021132D">
        <w:rPr>
          <w:rFonts w:ascii="Arial" w:eastAsia="宋体" w:hAnsi="Arial" w:cs="Arial"/>
          <w:noProof/>
          <w:kern w:val="2"/>
          <w:szCs w:val="22"/>
        </w:rPr>
        <w:t xml:space="preserve">. </w:t>
      </w:r>
      <w:r w:rsidRPr="0021132D">
        <w:rPr>
          <w:rFonts w:ascii="Arial" w:eastAsia="宋体" w:hAnsi="Arial" w:cs="Arial"/>
          <w:i/>
          <w:iCs/>
          <w:noProof/>
          <w:kern w:val="2"/>
          <w:szCs w:val="22"/>
        </w:rPr>
        <w:t>Limnology and Oceanography: methods</w:t>
      </w:r>
      <w:r w:rsidRPr="0021132D">
        <w:t xml:space="preserve"> </w:t>
      </w:r>
      <w:r w:rsidRPr="0021132D">
        <w:rPr>
          <w:rFonts w:ascii="Arial" w:hAnsi="Arial" w:cs="Arial"/>
        </w:rPr>
        <w:t>519-</w:t>
      </w:r>
      <w:r>
        <w:rPr>
          <w:rFonts w:ascii="Arial" w:hAnsi="Arial" w:cs="Arial"/>
        </w:rPr>
        <w:t>5</w:t>
      </w:r>
      <w:r w:rsidRPr="0021132D">
        <w:rPr>
          <w:rFonts w:ascii="Arial" w:hAnsi="Arial" w:cs="Arial"/>
        </w:rPr>
        <w:t>29</w:t>
      </w:r>
      <w:r>
        <w:rPr>
          <w:rFonts w:ascii="Arial" w:hAnsi="Arial" w:cs="Arial"/>
        </w:rPr>
        <w:t>.</w:t>
      </w:r>
    </w:p>
    <w:sectPr w:rsidR="00651A6E" w:rsidRPr="0021132D" w:rsidSect="00930B12">
      <w:headerReference w:type="default" r:id="rId17"/>
      <w:footerReference w:type="default" r:id="rId18"/>
      <w:type w:val="continuous"/>
      <w:pgSz w:w="11906" w:h="16838"/>
      <w:pgMar w:top="1843" w:right="1418" w:bottom="1418" w:left="1418" w:header="851" w:footer="1151" w:gutter="0"/>
      <w:lnNumType w:countBy="1" w:restart="continuous"/>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99AD7" w14:textId="77777777" w:rsidR="00C85ACA" w:rsidRDefault="00C85ACA">
      <w:r>
        <w:separator/>
      </w:r>
    </w:p>
  </w:endnote>
  <w:endnote w:type="continuationSeparator" w:id="0">
    <w:p w14:paraId="4DF9A7EE" w14:textId="77777777" w:rsidR="00C85ACA" w:rsidRDefault="00C8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34539"/>
    </w:sdtPr>
    <w:sdtEndPr>
      <w:rPr>
        <w:rFonts w:ascii="Arial" w:hAnsi="Arial" w:cs="Arial"/>
      </w:rPr>
    </w:sdtEndPr>
    <w:sdtContent>
      <w:p w14:paraId="444DCCD1" w14:textId="77777777" w:rsidR="00E640FA" w:rsidRDefault="00E640FA">
        <w:pPr>
          <w:pStyle w:val="a4"/>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2B5DBF" w:rsidRPr="002B5DBF">
          <w:rPr>
            <w:rFonts w:ascii="Arial" w:hAnsi="Arial" w:cs="Arial"/>
            <w:noProof/>
            <w:lang w:val="zh-CN"/>
          </w:rPr>
          <w:t>10</w:t>
        </w:r>
        <w:r>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663C7" w14:textId="77777777" w:rsidR="00C85ACA" w:rsidRDefault="00C85ACA">
      <w:r>
        <w:separator/>
      </w:r>
    </w:p>
  </w:footnote>
  <w:footnote w:type="continuationSeparator" w:id="0">
    <w:p w14:paraId="6C2C4B7F" w14:textId="77777777" w:rsidR="00C85ACA" w:rsidRDefault="00C85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F3DA5" w14:textId="77777777" w:rsidR="00E640FA" w:rsidRDefault="00E640FA">
    <w:pPr>
      <w:pBdr>
        <w:bottom w:val="single" w:sz="6" w:space="1" w:color="auto"/>
      </w:pBdr>
      <w:tabs>
        <w:tab w:val="center" w:pos="4320"/>
      </w:tabs>
      <w:snapToGrid w:val="0"/>
      <w:ind w:right="13"/>
      <w:rPr>
        <w:sz w:val="18"/>
        <w:szCs w:val="18"/>
        <w:lang w:val="es-ES_tradnl"/>
      </w:rPr>
    </w:pPr>
    <w:r>
      <w:rPr>
        <w:noProof/>
        <w:sz w:val="18"/>
        <w:szCs w:val="18"/>
      </w:rPr>
      <w:drawing>
        <wp:inline distT="0" distB="0" distL="0" distR="0" wp14:anchorId="4A71BC98" wp14:editId="085CF381">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70F65EFF" wp14:editId="36A75340">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7DA74AD" w14:textId="77777777" w:rsidR="00E640FA" w:rsidRDefault="00E640FA">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F65EFF"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47DA74AD" w14:textId="77777777" w:rsidR="00E640FA" w:rsidRDefault="00E640FA">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4C318668" wp14:editId="22FE1A8D">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22BAE37F" w14:textId="77777777" w:rsidR="00E640FA" w:rsidRPr="00250B9D" w:rsidRDefault="00E640FA">
                          <w:pPr>
                            <w:spacing w:line="276" w:lineRule="auto"/>
                            <w:rPr>
                              <w:rFonts w:ascii="Arial" w:hAnsi="Arial" w:cs="Arial"/>
                              <w:color w:val="000000"/>
                              <w:sz w:val="16"/>
                              <w:szCs w:val="16"/>
                            </w:rPr>
                          </w:pPr>
                        </w:p>
                        <w:p w14:paraId="76B64006" w14:textId="77777777" w:rsidR="00E640FA" w:rsidRDefault="00E640FA">
                          <w:pPr>
                            <w:snapToGrid w:val="0"/>
                            <w:spacing w:line="276" w:lineRule="auto"/>
                            <w:rPr>
                              <w:sz w:val="16"/>
                              <w:szCs w:val="16"/>
                            </w:rPr>
                          </w:pPr>
                          <w:r>
                            <w:rPr>
                              <w:rFonts w:ascii="Arial" w:hAnsi="Arial" w:cs="Arial"/>
                              <w:sz w:val="16"/>
                              <w:szCs w:val="16"/>
                            </w:rPr>
                            <w:t>DOI:10.21769/BioProtoc.xxxx55555111112000</w:t>
                          </w:r>
                        </w:p>
                        <w:p w14:paraId="48C30B8F" w14:textId="77777777" w:rsidR="00E640FA" w:rsidRPr="00250B9D" w:rsidRDefault="00E640FA">
                          <w:pPr>
                            <w:spacing w:line="276" w:lineRule="auto"/>
                            <w:rPr>
                              <w:rFonts w:ascii="Arial" w:hAnsi="Arial" w:cs="Arial"/>
                              <w:color w:val="000000"/>
                              <w:sz w:val="16"/>
                              <w:szCs w:val="16"/>
                            </w:rPr>
                          </w:pPr>
                        </w:p>
                      </w:txbxContent>
                    </wps:txbx>
                    <wps:bodyPr rot="0" vert="horz" wrap="square" lIns="91440" tIns="45720" rIns="91440" bIns="45720" anchor="ctr" anchorCtr="0" upright="1">
                      <a:noAutofit/>
                    </wps:bodyPr>
                  </wps:wsp>
                </a:graphicData>
              </a:graphic>
            </wp:inline>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318668"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22BAE37F" w14:textId="77777777" w:rsidR="00E640FA" w:rsidRPr="00250B9D" w:rsidRDefault="00E640FA">
                    <w:pPr>
                      <w:spacing w:line="276" w:lineRule="auto"/>
                      <w:rPr>
                        <w:rFonts w:ascii="Arial" w:hAnsi="Arial" w:cs="Arial"/>
                        <w:color w:val="000000"/>
                        <w:sz w:val="16"/>
                        <w:szCs w:val="16"/>
                      </w:rPr>
                    </w:pPr>
                  </w:p>
                  <w:p w14:paraId="76B64006" w14:textId="77777777" w:rsidR="00E640FA" w:rsidRDefault="00E640FA">
                    <w:pPr>
                      <w:snapToGrid w:val="0"/>
                      <w:spacing w:line="276" w:lineRule="auto"/>
                      <w:rPr>
                        <w:sz w:val="16"/>
                        <w:szCs w:val="16"/>
                      </w:rPr>
                    </w:pPr>
                    <w:r>
                      <w:rPr>
                        <w:rFonts w:ascii="Arial" w:hAnsi="Arial" w:cs="Arial"/>
                        <w:sz w:val="16"/>
                        <w:szCs w:val="16"/>
                      </w:rPr>
                      <w:t>DOI:10.21769/BioProtoc.xxxx55555111112000</w:t>
                    </w:r>
                  </w:p>
                  <w:p w14:paraId="48C30B8F" w14:textId="77777777" w:rsidR="00E640FA" w:rsidRPr="00250B9D" w:rsidRDefault="00E640FA">
                    <w:pPr>
                      <w:spacing w:line="276" w:lineRule="auto"/>
                      <w:rPr>
                        <w:rFonts w:ascii="Arial" w:hAnsi="Arial" w:cs="Arial"/>
                        <w:color w:val="000000"/>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994F6B"/>
    <w:multiLevelType w:val="hybridMultilevel"/>
    <w:tmpl w:val="1032A8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1582D"/>
    <w:multiLevelType w:val="hybridMultilevel"/>
    <w:tmpl w:val="17661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5163E"/>
    <w:multiLevelType w:val="hybridMultilevel"/>
    <w:tmpl w:val="EB8C0554"/>
    <w:lvl w:ilvl="0" w:tplc="67C0AD08">
      <w:start w:val="1"/>
      <w:numFmt w:val="decimal"/>
      <w:lvlText w:val="1.%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9F7CB8"/>
    <w:multiLevelType w:val="hybridMultilevel"/>
    <w:tmpl w:val="471A1650"/>
    <w:lvl w:ilvl="0" w:tplc="7C52DD1C">
      <w:start w:val="1"/>
      <w:numFmt w:val="decimal"/>
      <w:lvlText w:val="3.%1"/>
      <w:lvlJc w:val="left"/>
      <w:pPr>
        <w:ind w:left="72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2B50E1"/>
    <w:multiLevelType w:val="hybridMultilevel"/>
    <w:tmpl w:val="FB16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F6779"/>
    <w:multiLevelType w:val="hybridMultilevel"/>
    <w:tmpl w:val="A24A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442D9A"/>
    <w:multiLevelType w:val="hybridMultilevel"/>
    <w:tmpl w:val="46FA7298"/>
    <w:lvl w:ilvl="0" w:tplc="67C0AD08">
      <w:start w:val="1"/>
      <w:numFmt w:val="decimal"/>
      <w:lvlText w:val="1.%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4B31D2"/>
    <w:multiLevelType w:val="hybridMultilevel"/>
    <w:tmpl w:val="76AAF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FF7527"/>
    <w:multiLevelType w:val="multilevel"/>
    <w:tmpl w:val="EDCE8B84"/>
    <w:lvl w:ilvl="0">
      <w:start w:val="1"/>
      <w:numFmt w:val="decimal"/>
      <w:lvlText w:val="1.%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D73ADB"/>
    <w:multiLevelType w:val="hybridMultilevel"/>
    <w:tmpl w:val="536E1AE0"/>
    <w:lvl w:ilvl="0" w:tplc="7AE2A8AC">
      <w:start w:val="1"/>
      <w:numFmt w:val="decimal"/>
      <w:lvlText w:val="4.%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877F40"/>
    <w:multiLevelType w:val="multilevel"/>
    <w:tmpl w:val="16AE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2C0706"/>
    <w:multiLevelType w:val="hybridMultilevel"/>
    <w:tmpl w:val="1E48339A"/>
    <w:lvl w:ilvl="0" w:tplc="67C0AD08">
      <w:start w:val="1"/>
      <w:numFmt w:val="decimal"/>
      <w:lvlText w:val="1.%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8070A0"/>
    <w:multiLevelType w:val="hybridMultilevel"/>
    <w:tmpl w:val="61AE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77FA1"/>
    <w:multiLevelType w:val="hybridMultilevel"/>
    <w:tmpl w:val="23327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FE0A2A"/>
    <w:multiLevelType w:val="hybridMultilevel"/>
    <w:tmpl w:val="525E60A8"/>
    <w:lvl w:ilvl="0" w:tplc="7AE2A8AC">
      <w:start w:val="1"/>
      <w:numFmt w:val="decimal"/>
      <w:lvlText w:val="4.%1"/>
      <w:lvlJc w:val="left"/>
      <w:pPr>
        <w:ind w:left="72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B03395"/>
    <w:multiLevelType w:val="hybridMultilevel"/>
    <w:tmpl w:val="F190A2DE"/>
    <w:lvl w:ilvl="0" w:tplc="18888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43107F"/>
    <w:multiLevelType w:val="hybridMultilevel"/>
    <w:tmpl w:val="525E60A8"/>
    <w:lvl w:ilvl="0" w:tplc="7AE2A8AC">
      <w:start w:val="1"/>
      <w:numFmt w:val="decimal"/>
      <w:lvlText w:val="4.%1"/>
      <w:lvlJc w:val="left"/>
      <w:pPr>
        <w:ind w:left="72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73632E"/>
    <w:multiLevelType w:val="hybridMultilevel"/>
    <w:tmpl w:val="45A40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5E30C1"/>
    <w:multiLevelType w:val="hybridMultilevel"/>
    <w:tmpl w:val="304AF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B131CE"/>
    <w:multiLevelType w:val="hybridMultilevel"/>
    <w:tmpl w:val="B6380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7F05EA"/>
    <w:multiLevelType w:val="hybridMultilevel"/>
    <w:tmpl w:val="C18C901E"/>
    <w:lvl w:ilvl="0" w:tplc="C478E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CA3723"/>
    <w:multiLevelType w:val="hybridMultilevel"/>
    <w:tmpl w:val="6FA6B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34558D"/>
    <w:multiLevelType w:val="multilevel"/>
    <w:tmpl w:val="53B48562"/>
    <w:lvl w:ilvl="0">
      <w:start w:val="1"/>
      <w:numFmt w:val="decimal"/>
      <w:lvlText w:val="%1."/>
      <w:lvlJc w:val="left"/>
      <w:pPr>
        <w:ind w:left="720" w:hanging="360"/>
      </w:p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E2D59A7"/>
    <w:multiLevelType w:val="multilevel"/>
    <w:tmpl w:val="FE3E3420"/>
    <w:lvl w:ilvl="0">
      <w:start w:val="1"/>
      <w:numFmt w:val="decimal"/>
      <w:lvlText w:val="%1."/>
      <w:lvlJc w:val="left"/>
      <w:pPr>
        <w:ind w:left="720" w:hanging="360"/>
      </w:pPr>
      <w:rPr>
        <w:rFonts w:hint="default"/>
      </w:rPr>
    </w:lvl>
    <w:lvl w:ilvl="1">
      <w:start w:val="2"/>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 w:numId="4">
    <w:abstractNumId w:val="6"/>
  </w:num>
  <w:num w:numId="5">
    <w:abstractNumId w:val="20"/>
  </w:num>
  <w:num w:numId="6">
    <w:abstractNumId w:val="13"/>
  </w:num>
  <w:num w:numId="7">
    <w:abstractNumId w:val="14"/>
  </w:num>
  <w:num w:numId="8">
    <w:abstractNumId w:val="16"/>
  </w:num>
  <w:num w:numId="9">
    <w:abstractNumId w:val="5"/>
  </w:num>
  <w:num w:numId="10">
    <w:abstractNumId w:val="8"/>
  </w:num>
  <w:num w:numId="11">
    <w:abstractNumId w:val="23"/>
  </w:num>
  <w:num w:numId="12">
    <w:abstractNumId w:val="24"/>
  </w:num>
  <w:num w:numId="13">
    <w:abstractNumId w:val="7"/>
  </w:num>
  <w:num w:numId="14">
    <w:abstractNumId w:val="12"/>
  </w:num>
  <w:num w:numId="15">
    <w:abstractNumId w:val="3"/>
  </w:num>
  <w:num w:numId="16">
    <w:abstractNumId w:val="4"/>
  </w:num>
  <w:num w:numId="17">
    <w:abstractNumId w:val="9"/>
  </w:num>
  <w:num w:numId="18">
    <w:abstractNumId w:val="15"/>
  </w:num>
  <w:num w:numId="19">
    <w:abstractNumId w:val="17"/>
  </w:num>
  <w:num w:numId="20">
    <w:abstractNumId w:val="18"/>
  </w:num>
  <w:num w:numId="21">
    <w:abstractNumId w:val="22"/>
  </w:num>
  <w:num w:numId="22">
    <w:abstractNumId w:val="10"/>
  </w:num>
  <w:num w:numId="23">
    <w:abstractNumId w:val="19"/>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wNja3tDAztjQzsDRR0lEKTi0uzszPAykwqQUA1HMEyywAAAA="/>
  </w:docVars>
  <w:rsids>
    <w:rsidRoot w:val="00250B9D"/>
    <w:rsid w:val="000004E8"/>
    <w:rsid w:val="00006444"/>
    <w:rsid w:val="000120F4"/>
    <w:rsid w:val="0002054E"/>
    <w:rsid w:val="00031111"/>
    <w:rsid w:val="00040F8C"/>
    <w:rsid w:val="0004246B"/>
    <w:rsid w:val="0004692C"/>
    <w:rsid w:val="00051C08"/>
    <w:rsid w:val="00065EAA"/>
    <w:rsid w:val="00065F48"/>
    <w:rsid w:val="000801B3"/>
    <w:rsid w:val="00081EC2"/>
    <w:rsid w:val="000848B5"/>
    <w:rsid w:val="00085220"/>
    <w:rsid w:val="00085A96"/>
    <w:rsid w:val="00086AFA"/>
    <w:rsid w:val="00093B57"/>
    <w:rsid w:val="000A3ED6"/>
    <w:rsid w:val="000A76F6"/>
    <w:rsid w:val="000B2BA2"/>
    <w:rsid w:val="000B3C38"/>
    <w:rsid w:val="000D1607"/>
    <w:rsid w:val="000D23F3"/>
    <w:rsid w:val="000E0CC8"/>
    <w:rsid w:val="000E2825"/>
    <w:rsid w:val="000E4199"/>
    <w:rsid w:val="00104199"/>
    <w:rsid w:val="0011152E"/>
    <w:rsid w:val="0011206A"/>
    <w:rsid w:val="001168F3"/>
    <w:rsid w:val="00140DA9"/>
    <w:rsid w:val="00141963"/>
    <w:rsid w:val="0014559E"/>
    <w:rsid w:val="00151268"/>
    <w:rsid w:val="00161CB2"/>
    <w:rsid w:val="00162298"/>
    <w:rsid w:val="00172824"/>
    <w:rsid w:val="001734A6"/>
    <w:rsid w:val="00173AD1"/>
    <w:rsid w:val="001754FA"/>
    <w:rsid w:val="0018160A"/>
    <w:rsid w:val="00186395"/>
    <w:rsid w:val="00187CC2"/>
    <w:rsid w:val="001A0CF8"/>
    <w:rsid w:val="001A52DF"/>
    <w:rsid w:val="001B77A5"/>
    <w:rsid w:val="001C1163"/>
    <w:rsid w:val="001C2664"/>
    <w:rsid w:val="001C407E"/>
    <w:rsid w:val="001C7444"/>
    <w:rsid w:val="001D0462"/>
    <w:rsid w:val="001D118D"/>
    <w:rsid w:val="001D23B7"/>
    <w:rsid w:val="001F1815"/>
    <w:rsid w:val="0021132D"/>
    <w:rsid w:val="002201D0"/>
    <w:rsid w:val="0023017D"/>
    <w:rsid w:val="00231BE5"/>
    <w:rsid w:val="002333DD"/>
    <w:rsid w:val="00240553"/>
    <w:rsid w:val="002431DC"/>
    <w:rsid w:val="00250B9D"/>
    <w:rsid w:val="0025418B"/>
    <w:rsid w:val="00271603"/>
    <w:rsid w:val="0029091F"/>
    <w:rsid w:val="00295FCF"/>
    <w:rsid w:val="0029661E"/>
    <w:rsid w:val="00297437"/>
    <w:rsid w:val="002B2DCD"/>
    <w:rsid w:val="002B2FF6"/>
    <w:rsid w:val="002B5DBF"/>
    <w:rsid w:val="002C038B"/>
    <w:rsid w:val="002C1E0A"/>
    <w:rsid w:val="002C27D1"/>
    <w:rsid w:val="002C30BE"/>
    <w:rsid w:val="002C5F14"/>
    <w:rsid w:val="002D1243"/>
    <w:rsid w:val="002D4CA4"/>
    <w:rsid w:val="002D6C08"/>
    <w:rsid w:val="002E092E"/>
    <w:rsid w:val="002E1CFE"/>
    <w:rsid w:val="002E651C"/>
    <w:rsid w:val="002E7EF5"/>
    <w:rsid w:val="002F2188"/>
    <w:rsid w:val="002F291C"/>
    <w:rsid w:val="00313D9D"/>
    <w:rsid w:val="0033428C"/>
    <w:rsid w:val="003371CE"/>
    <w:rsid w:val="0035637D"/>
    <w:rsid w:val="003645F3"/>
    <w:rsid w:val="00375F14"/>
    <w:rsid w:val="003837E9"/>
    <w:rsid w:val="00383B1B"/>
    <w:rsid w:val="00385C19"/>
    <w:rsid w:val="003A26E8"/>
    <w:rsid w:val="003A3901"/>
    <w:rsid w:val="003A5DBB"/>
    <w:rsid w:val="003A5FEF"/>
    <w:rsid w:val="003A65E1"/>
    <w:rsid w:val="003B625D"/>
    <w:rsid w:val="003C03C4"/>
    <w:rsid w:val="003C0685"/>
    <w:rsid w:val="003C0A25"/>
    <w:rsid w:val="003C2B32"/>
    <w:rsid w:val="003D1216"/>
    <w:rsid w:val="003E11F6"/>
    <w:rsid w:val="003F00A5"/>
    <w:rsid w:val="003F122B"/>
    <w:rsid w:val="003F7BF7"/>
    <w:rsid w:val="00400E5F"/>
    <w:rsid w:val="004027C2"/>
    <w:rsid w:val="0040619B"/>
    <w:rsid w:val="00420E6E"/>
    <w:rsid w:val="00425865"/>
    <w:rsid w:val="00430741"/>
    <w:rsid w:val="00430AB7"/>
    <w:rsid w:val="00431BB4"/>
    <w:rsid w:val="00437E22"/>
    <w:rsid w:val="00442C76"/>
    <w:rsid w:val="004452B2"/>
    <w:rsid w:val="00451F01"/>
    <w:rsid w:val="00472847"/>
    <w:rsid w:val="004730FA"/>
    <w:rsid w:val="004850EA"/>
    <w:rsid w:val="00486B98"/>
    <w:rsid w:val="0049292E"/>
    <w:rsid w:val="0049459F"/>
    <w:rsid w:val="004A0C0B"/>
    <w:rsid w:val="004B6FAF"/>
    <w:rsid w:val="004C1975"/>
    <w:rsid w:val="004C48D3"/>
    <w:rsid w:val="004C5124"/>
    <w:rsid w:val="004C6818"/>
    <w:rsid w:val="004C735A"/>
    <w:rsid w:val="004E1DBB"/>
    <w:rsid w:val="004F2DAF"/>
    <w:rsid w:val="004F7507"/>
    <w:rsid w:val="004F7FEA"/>
    <w:rsid w:val="00512ECF"/>
    <w:rsid w:val="005133B4"/>
    <w:rsid w:val="005231E9"/>
    <w:rsid w:val="0053256E"/>
    <w:rsid w:val="00534ACB"/>
    <w:rsid w:val="005529F7"/>
    <w:rsid w:val="00561C97"/>
    <w:rsid w:val="00574225"/>
    <w:rsid w:val="00574C61"/>
    <w:rsid w:val="00582C2E"/>
    <w:rsid w:val="00584385"/>
    <w:rsid w:val="0058456F"/>
    <w:rsid w:val="005859D1"/>
    <w:rsid w:val="00586E1C"/>
    <w:rsid w:val="005909B8"/>
    <w:rsid w:val="0059459E"/>
    <w:rsid w:val="0059606C"/>
    <w:rsid w:val="005A4EFA"/>
    <w:rsid w:val="005B6D1F"/>
    <w:rsid w:val="005C240D"/>
    <w:rsid w:val="005E4C56"/>
    <w:rsid w:val="00600C3D"/>
    <w:rsid w:val="006138FE"/>
    <w:rsid w:val="00620A96"/>
    <w:rsid w:val="00630003"/>
    <w:rsid w:val="00634AA3"/>
    <w:rsid w:val="00634D61"/>
    <w:rsid w:val="00636C0A"/>
    <w:rsid w:val="00651A6E"/>
    <w:rsid w:val="00656E9B"/>
    <w:rsid w:val="0069567A"/>
    <w:rsid w:val="006A298A"/>
    <w:rsid w:val="006A588F"/>
    <w:rsid w:val="006C3899"/>
    <w:rsid w:val="006D249D"/>
    <w:rsid w:val="006D62A5"/>
    <w:rsid w:val="006E241C"/>
    <w:rsid w:val="006E54AE"/>
    <w:rsid w:val="006E5C3A"/>
    <w:rsid w:val="006F0357"/>
    <w:rsid w:val="00707BCE"/>
    <w:rsid w:val="00716852"/>
    <w:rsid w:val="00717F77"/>
    <w:rsid w:val="0073683A"/>
    <w:rsid w:val="00737995"/>
    <w:rsid w:val="00737DCF"/>
    <w:rsid w:val="0074438D"/>
    <w:rsid w:val="00760A59"/>
    <w:rsid w:val="00760F4E"/>
    <w:rsid w:val="00764E24"/>
    <w:rsid w:val="00767E2A"/>
    <w:rsid w:val="00780988"/>
    <w:rsid w:val="007B0005"/>
    <w:rsid w:val="007C0293"/>
    <w:rsid w:val="007C189C"/>
    <w:rsid w:val="007D13B2"/>
    <w:rsid w:val="007D457C"/>
    <w:rsid w:val="007D6340"/>
    <w:rsid w:val="007E2041"/>
    <w:rsid w:val="007E4D7E"/>
    <w:rsid w:val="007E4F60"/>
    <w:rsid w:val="007F42C9"/>
    <w:rsid w:val="007F7CF3"/>
    <w:rsid w:val="00832858"/>
    <w:rsid w:val="00846D2B"/>
    <w:rsid w:val="00851FED"/>
    <w:rsid w:val="00854022"/>
    <w:rsid w:val="0085462E"/>
    <w:rsid w:val="00857077"/>
    <w:rsid w:val="008773E5"/>
    <w:rsid w:val="00882230"/>
    <w:rsid w:val="00885E1F"/>
    <w:rsid w:val="00890A72"/>
    <w:rsid w:val="0089783B"/>
    <w:rsid w:val="008B06D4"/>
    <w:rsid w:val="0090033C"/>
    <w:rsid w:val="009137D5"/>
    <w:rsid w:val="00914A5F"/>
    <w:rsid w:val="00930B12"/>
    <w:rsid w:val="00930B5A"/>
    <w:rsid w:val="00930CA7"/>
    <w:rsid w:val="00931631"/>
    <w:rsid w:val="009347A9"/>
    <w:rsid w:val="009463BF"/>
    <w:rsid w:val="00946686"/>
    <w:rsid w:val="00946E59"/>
    <w:rsid w:val="00957E5A"/>
    <w:rsid w:val="00962DDE"/>
    <w:rsid w:val="00963698"/>
    <w:rsid w:val="00967BA8"/>
    <w:rsid w:val="00970600"/>
    <w:rsid w:val="0097502C"/>
    <w:rsid w:val="00981F83"/>
    <w:rsid w:val="00987F4F"/>
    <w:rsid w:val="0099170D"/>
    <w:rsid w:val="00996EDD"/>
    <w:rsid w:val="00997780"/>
    <w:rsid w:val="009B1E39"/>
    <w:rsid w:val="009B60D8"/>
    <w:rsid w:val="009C7F19"/>
    <w:rsid w:val="009D1BA5"/>
    <w:rsid w:val="009D6D66"/>
    <w:rsid w:val="009F108F"/>
    <w:rsid w:val="009F2D78"/>
    <w:rsid w:val="009F62D4"/>
    <w:rsid w:val="00A0092E"/>
    <w:rsid w:val="00A02F16"/>
    <w:rsid w:val="00A05663"/>
    <w:rsid w:val="00A103EE"/>
    <w:rsid w:val="00A16792"/>
    <w:rsid w:val="00A23F04"/>
    <w:rsid w:val="00A33E60"/>
    <w:rsid w:val="00A445FC"/>
    <w:rsid w:val="00A468D8"/>
    <w:rsid w:val="00A469BA"/>
    <w:rsid w:val="00A510E9"/>
    <w:rsid w:val="00A54CE2"/>
    <w:rsid w:val="00A6152A"/>
    <w:rsid w:val="00A67C04"/>
    <w:rsid w:val="00A7367A"/>
    <w:rsid w:val="00A75F75"/>
    <w:rsid w:val="00A83420"/>
    <w:rsid w:val="00A868FB"/>
    <w:rsid w:val="00A90E8A"/>
    <w:rsid w:val="00A93B22"/>
    <w:rsid w:val="00A95A56"/>
    <w:rsid w:val="00A97919"/>
    <w:rsid w:val="00AA5734"/>
    <w:rsid w:val="00AB6260"/>
    <w:rsid w:val="00AC2822"/>
    <w:rsid w:val="00AC417B"/>
    <w:rsid w:val="00AD2039"/>
    <w:rsid w:val="00AD23F1"/>
    <w:rsid w:val="00AD6A9F"/>
    <w:rsid w:val="00AD7371"/>
    <w:rsid w:val="00B0028E"/>
    <w:rsid w:val="00B00B79"/>
    <w:rsid w:val="00B04C9E"/>
    <w:rsid w:val="00B11785"/>
    <w:rsid w:val="00B3322B"/>
    <w:rsid w:val="00B4540C"/>
    <w:rsid w:val="00B53224"/>
    <w:rsid w:val="00B708BC"/>
    <w:rsid w:val="00B71CE0"/>
    <w:rsid w:val="00B74D7E"/>
    <w:rsid w:val="00B82AE1"/>
    <w:rsid w:val="00B841BE"/>
    <w:rsid w:val="00B97D6C"/>
    <w:rsid w:val="00BA112D"/>
    <w:rsid w:val="00BA782F"/>
    <w:rsid w:val="00BB29A4"/>
    <w:rsid w:val="00BB4126"/>
    <w:rsid w:val="00BB420B"/>
    <w:rsid w:val="00BB606C"/>
    <w:rsid w:val="00BC0591"/>
    <w:rsid w:val="00BC1ED8"/>
    <w:rsid w:val="00BC749E"/>
    <w:rsid w:val="00BD1F14"/>
    <w:rsid w:val="00BD26B5"/>
    <w:rsid w:val="00BD6B74"/>
    <w:rsid w:val="00BE3CB5"/>
    <w:rsid w:val="00BE6763"/>
    <w:rsid w:val="00BE771D"/>
    <w:rsid w:val="00BF4471"/>
    <w:rsid w:val="00BF607E"/>
    <w:rsid w:val="00BF7EC0"/>
    <w:rsid w:val="00C05B88"/>
    <w:rsid w:val="00C200A7"/>
    <w:rsid w:val="00C23CE2"/>
    <w:rsid w:val="00C335A1"/>
    <w:rsid w:val="00C34723"/>
    <w:rsid w:val="00C53B97"/>
    <w:rsid w:val="00C64681"/>
    <w:rsid w:val="00C7288F"/>
    <w:rsid w:val="00C74FAD"/>
    <w:rsid w:val="00C85ACA"/>
    <w:rsid w:val="00C9207B"/>
    <w:rsid w:val="00CA300B"/>
    <w:rsid w:val="00CA4154"/>
    <w:rsid w:val="00CB06AB"/>
    <w:rsid w:val="00CB1FCD"/>
    <w:rsid w:val="00CB789D"/>
    <w:rsid w:val="00CC164F"/>
    <w:rsid w:val="00CC203B"/>
    <w:rsid w:val="00CD1812"/>
    <w:rsid w:val="00CD2DAD"/>
    <w:rsid w:val="00CE2341"/>
    <w:rsid w:val="00CF5818"/>
    <w:rsid w:val="00D05778"/>
    <w:rsid w:val="00D27A58"/>
    <w:rsid w:val="00D370C5"/>
    <w:rsid w:val="00D42DE2"/>
    <w:rsid w:val="00D45321"/>
    <w:rsid w:val="00D47BB4"/>
    <w:rsid w:val="00D53C17"/>
    <w:rsid w:val="00D5670E"/>
    <w:rsid w:val="00D606F3"/>
    <w:rsid w:val="00D60A11"/>
    <w:rsid w:val="00D646A5"/>
    <w:rsid w:val="00D70349"/>
    <w:rsid w:val="00D75F4A"/>
    <w:rsid w:val="00D763BE"/>
    <w:rsid w:val="00D84454"/>
    <w:rsid w:val="00DA4AD6"/>
    <w:rsid w:val="00DB1C99"/>
    <w:rsid w:val="00DC6B96"/>
    <w:rsid w:val="00DD1ECF"/>
    <w:rsid w:val="00DD7ED2"/>
    <w:rsid w:val="00DE29D9"/>
    <w:rsid w:val="00DE4AE0"/>
    <w:rsid w:val="00E048B8"/>
    <w:rsid w:val="00E11D74"/>
    <w:rsid w:val="00E1222F"/>
    <w:rsid w:val="00E24795"/>
    <w:rsid w:val="00E4195F"/>
    <w:rsid w:val="00E53E73"/>
    <w:rsid w:val="00E633DC"/>
    <w:rsid w:val="00E640FA"/>
    <w:rsid w:val="00E81643"/>
    <w:rsid w:val="00E865B2"/>
    <w:rsid w:val="00E9449A"/>
    <w:rsid w:val="00E95157"/>
    <w:rsid w:val="00E9516B"/>
    <w:rsid w:val="00E97E79"/>
    <w:rsid w:val="00EA6838"/>
    <w:rsid w:val="00EB1E95"/>
    <w:rsid w:val="00EB3AC3"/>
    <w:rsid w:val="00EB6062"/>
    <w:rsid w:val="00EB61FE"/>
    <w:rsid w:val="00EB6FE0"/>
    <w:rsid w:val="00EC3EC0"/>
    <w:rsid w:val="00ED0B0D"/>
    <w:rsid w:val="00ED1058"/>
    <w:rsid w:val="00ED5038"/>
    <w:rsid w:val="00ED7193"/>
    <w:rsid w:val="00ED7BEE"/>
    <w:rsid w:val="00EE0EA5"/>
    <w:rsid w:val="00EF205E"/>
    <w:rsid w:val="00EF76DE"/>
    <w:rsid w:val="00F02041"/>
    <w:rsid w:val="00F1053A"/>
    <w:rsid w:val="00F11618"/>
    <w:rsid w:val="00F2098A"/>
    <w:rsid w:val="00F25F8D"/>
    <w:rsid w:val="00F33BDB"/>
    <w:rsid w:val="00F44AE3"/>
    <w:rsid w:val="00F46C85"/>
    <w:rsid w:val="00F473C0"/>
    <w:rsid w:val="00F50E5A"/>
    <w:rsid w:val="00F6158A"/>
    <w:rsid w:val="00F64592"/>
    <w:rsid w:val="00F67FBA"/>
    <w:rsid w:val="00F74089"/>
    <w:rsid w:val="00F75AF9"/>
    <w:rsid w:val="00F75C68"/>
    <w:rsid w:val="00F814E9"/>
    <w:rsid w:val="00FA14D3"/>
    <w:rsid w:val="00FA4869"/>
    <w:rsid w:val="00FA7875"/>
    <w:rsid w:val="00FC6826"/>
    <w:rsid w:val="00FD06AE"/>
    <w:rsid w:val="00FD2C5F"/>
    <w:rsid w:val="00FF6539"/>
    <w:rsid w:val="00FF7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DD7F3"/>
  <w15:chartTrackingRefBased/>
  <w15:docId w15:val="{D2D35E21-6E91-7C4D-ADE9-2FB4D8D4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250B9D"/>
  </w:style>
  <w:style w:type="paragraph" w:styleId="a4">
    <w:name w:val="footer"/>
    <w:basedOn w:val="a"/>
    <w:link w:val="Char"/>
    <w:uiPriority w:val="99"/>
    <w:unhideWhenUsed/>
    <w:rsid w:val="00250B9D"/>
    <w:pPr>
      <w:tabs>
        <w:tab w:val="center" w:pos="4680"/>
        <w:tab w:val="right" w:pos="9360"/>
      </w:tabs>
    </w:pPr>
  </w:style>
  <w:style w:type="character" w:customStyle="1" w:styleId="Char">
    <w:name w:val="页脚 Char"/>
    <w:basedOn w:val="a0"/>
    <w:link w:val="a4"/>
    <w:uiPriority w:val="99"/>
    <w:rsid w:val="00250B9D"/>
  </w:style>
  <w:style w:type="paragraph" w:styleId="a5">
    <w:name w:val="List Paragraph"/>
    <w:basedOn w:val="a"/>
    <w:link w:val="Char0"/>
    <w:uiPriority w:val="99"/>
    <w:qFormat/>
    <w:rsid w:val="003837E9"/>
    <w:pPr>
      <w:ind w:left="720"/>
      <w:contextualSpacing/>
    </w:pPr>
  </w:style>
  <w:style w:type="paragraph" w:customStyle="1" w:styleId="1">
    <w:name w:val="列表段落1"/>
    <w:basedOn w:val="a"/>
    <w:link w:val="a6"/>
    <w:uiPriority w:val="34"/>
    <w:qFormat/>
    <w:rsid w:val="00375F14"/>
    <w:pPr>
      <w:ind w:firstLineChars="200" w:firstLine="420"/>
    </w:pPr>
    <w:rPr>
      <w:kern w:val="2"/>
      <w:lang w:eastAsia="ko-KR"/>
    </w:rPr>
  </w:style>
  <w:style w:type="character" w:customStyle="1" w:styleId="a6">
    <w:name w:val="列表段落 字符"/>
    <w:basedOn w:val="a0"/>
    <w:link w:val="1"/>
    <w:uiPriority w:val="34"/>
    <w:qFormat/>
    <w:rsid w:val="00375F14"/>
    <w:rPr>
      <w:kern w:val="2"/>
      <w:lang w:eastAsia="ko-KR"/>
    </w:rPr>
  </w:style>
  <w:style w:type="table" w:styleId="a7">
    <w:name w:val="Table Grid"/>
    <w:basedOn w:val="a1"/>
    <w:uiPriority w:val="39"/>
    <w:rsid w:val="00D84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7D457C"/>
    <w:pPr>
      <w:tabs>
        <w:tab w:val="center" w:pos="4680"/>
        <w:tab w:val="right" w:pos="9360"/>
      </w:tabs>
    </w:pPr>
  </w:style>
  <w:style w:type="character" w:customStyle="1" w:styleId="Char1">
    <w:name w:val="页眉 Char"/>
    <w:basedOn w:val="a0"/>
    <w:link w:val="a8"/>
    <w:uiPriority w:val="99"/>
    <w:rsid w:val="007D457C"/>
  </w:style>
  <w:style w:type="paragraph" w:styleId="a9">
    <w:name w:val="Balloon Text"/>
    <w:basedOn w:val="a"/>
    <w:link w:val="Char2"/>
    <w:uiPriority w:val="99"/>
    <w:semiHidden/>
    <w:unhideWhenUsed/>
    <w:rsid w:val="00ED7BEE"/>
    <w:rPr>
      <w:rFonts w:ascii="Times New Roman" w:hAnsi="Times New Roman" w:cs="Times New Roman"/>
      <w:sz w:val="18"/>
      <w:szCs w:val="18"/>
    </w:rPr>
  </w:style>
  <w:style w:type="character" w:customStyle="1" w:styleId="Char2">
    <w:name w:val="批注框文本 Char"/>
    <w:basedOn w:val="a0"/>
    <w:link w:val="a9"/>
    <w:uiPriority w:val="99"/>
    <w:semiHidden/>
    <w:rsid w:val="00ED7BEE"/>
    <w:rPr>
      <w:rFonts w:ascii="Times New Roman" w:hAnsi="Times New Roman" w:cs="Times New Roman"/>
      <w:sz w:val="18"/>
      <w:szCs w:val="18"/>
    </w:rPr>
  </w:style>
  <w:style w:type="character" w:customStyle="1" w:styleId="Char0">
    <w:name w:val="列出段落 Char"/>
    <w:basedOn w:val="a0"/>
    <w:link w:val="a5"/>
    <w:uiPriority w:val="99"/>
    <w:qFormat/>
    <w:rsid w:val="00437E22"/>
  </w:style>
  <w:style w:type="character" w:styleId="aa">
    <w:name w:val="annotation reference"/>
    <w:basedOn w:val="a0"/>
    <w:uiPriority w:val="99"/>
    <w:semiHidden/>
    <w:unhideWhenUsed/>
    <w:rsid w:val="00930B5A"/>
    <w:rPr>
      <w:sz w:val="21"/>
      <w:szCs w:val="21"/>
    </w:rPr>
  </w:style>
  <w:style w:type="paragraph" w:styleId="ab">
    <w:name w:val="annotation text"/>
    <w:basedOn w:val="a"/>
    <w:link w:val="Char3"/>
    <w:uiPriority w:val="99"/>
    <w:semiHidden/>
    <w:unhideWhenUsed/>
    <w:rsid w:val="00930B5A"/>
    <w:pPr>
      <w:jc w:val="left"/>
    </w:pPr>
  </w:style>
  <w:style w:type="character" w:customStyle="1" w:styleId="Char3">
    <w:name w:val="批注文字 Char"/>
    <w:basedOn w:val="a0"/>
    <w:link w:val="ab"/>
    <w:uiPriority w:val="99"/>
    <w:semiHidden/>
    <w:rsid w:val="00930B5A"/>
  </w:style>
  <w:style w:type="paragraph" w:styleId="ac">
    <w:name w:val="annotation subject"/>
    <w:basedOn w:val="ab"/>
    <w:next w:val="ab"/>
    <w:link w:val="Char4"/>
    <w:uiPriority w:val="99"/>
    <w:semiHidden/>
    <w:unhideWhenUsed/>
    <w:rsid w:val="00930B5A"/>
    <w:rPr>
      <w:b/>
      <w:bCs/>
    </w:rPr>
  </w:style>
  <w:style w:type="character" w:customStyle="1" w:styleId="Char4">
    <w:name w:val="批注主题 Char"/>
    <w:basedOn w:val="Char3"/>
    <w:link w:val="ac"/>
    <w:uiPriority w:val="99"/>
    <w:semiHidden/>
    <w:rsid w:val="00930B5A"/>
    <w:rPr>
      <w:b/>
      <w:bCs/>
    </w:rPr>
  </w:style>
  <w:style w:type="character" w:styleId="ad">
    <w:name w:val="Hyperlink"/>
    <w:basedOn w:val="a0"/>
    <w:uiPriority w:val="99"/>
    <w:unhideWhenUsed/>
    <w:rsid w:val="00930B12"/>
    <w:rPr>
      <w:color w:val="0563C1" w:themeColor="hyperlink"/>
      <w:u w:val="single"/>
    </w:rPr>
  </w:style>
  <w:style w:type="paragraph" w:styleId="ae">
    <w:name w:val="Revision"/>
    <w:hidden/>
    <w:uiPriority w:val="99"/>
    <w:semiHidden/>
    <w:rsid w:val="0002054E"/>
    <w:pPr>
      <w:spacing w:line="240" w:lineRule="auto"/>
      <w:jc w:val="left"/>
    </w:pPr>
  </w:style>
  <w:style w:type="paragraph" w:styleId="af">
    <w:name w:val="Normal (Web)"/>
    <w:basedOn w:val="a"/>
    <w:uiPriority w:val="99"/>
    <w:unhideWhenUsed/>
    <w:rsid w:val="00B97D6C"/>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242">
      <w:bodyDiv w:val="1"/>
      <w:marLeft w:val="0"/>
      <w:marRight w:val="0"/>
      <w:marTop w:val="0"/>
      <w:marBottom w:val="0"/>
      <w:divBdr>
        <w:top w:val="none" w:sz="0" w:space="0" w:color="auto"/>
        <w:left w:val="none" w:sz="0" w:space="0" w:color="auto"/>
        <w:bottom w:val="none" w:sz="0" w:space="0" w:color="auto"/>
        <w:right w:val="none" w:sz="0" w:space="0" w:color="auto"/>
      </w:divBdr>
      <w:divsChild>
        <w:div w:id="167528923">
          <w:marLeft w:val="0"/>
          <w:marRight w:val="0"/>
          <w:marTop w:val="0"/>
          <w:marBottom w:val="0"/>
          <w:divBdr>
            <w:top w:val="none" w:sz="0" w:space="0" w:color="auto"/>
            <w:left w:val="none" w:sz="0" w:space="0" w:color="auto"/>
            <w:bottom w:val="none" w:sz="0" w:space="0" w:color="auto"/>
            <w:right w:val="none" w:sz="0" w:space="0" w:color="auto"/>
          </w:divBdr>
          <w:divsChild>
            <w:div w:id="1648558617">
              <w:marLeft w:val="0"/>
              <w:marRight w:val="0"/>
              <w:marTop w:val="0"/>
              <w:marBottom w:val="0"/>
              <w:divBdr>
                <w:top w:val="none" w:sz="0" w:space="0" w:color="auto"/>
                <w:left w:val="none" w:sz="0" w:space="0" w:color="auto"/>
                <w:bottom w:val="none" w:sz="0" w:space="0" w:color="auto"/>
                <w:right w:val="none" w:sz="0" w:space="0" w:color="auto"/>
              </w:divBdr>
              <w:divsChild>
                <w:div w:id="1650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5308">
      <w:bodyDiv w:val="1"/>
      <w:marLeft w:val="0"/>
      <w:marRight w:val="0"/>
      <w:marTop w:val="0"/>
      <w:marBottom w:val="0"/>
      <w:divBdr>
        <w:top w:val="none" w:sz="0" w:space="0" w:color="auto"/>
        <w:left w:val="none" w:sz="0" w:space="0" w:color="auto"/>
        <w:bottom w:val="none" w:sz="0" w:space="0" w:color="auto"/>
        <w:right w:val="none" w:sz="0" w:space="0" w:color="auto"/>
      </w:divBdr>
      <w:divsChild>
        <w:div w:id="1450736135">
          <w:marLeft w:val="0"/>
          <w:marRight w:val="0"/>
          <w:marTop w:val="0"/>
          <w:marBottom w:val="0"/>
          <w:divBdr>
            <w:top w:val="none" w:sz="0" w:space="0" w:color="auto"/>
            <w:left w:val="none" w:sz="0" w:space="0" w:color="auto"/>
            <w:bottom w:val="none" w:sz="0" w:space="0" w:color="auto"/>
            <w:right w:val="none" w:sz="0" w:space="0" w:color="auto"/>
          </w:divBdr>
          <w:divsChild>
            <w:div w:id="1922594213">
              <w:marLeft w:val="0"/>
              <w:marRight w:val="0"/>
              <w:marTop w:val="0"/>
              <w:marBottom w:val="0"/>
              <w:divBdr>
                <w:top w:val="none" w:sz="0" w:space="0" w:color="auto"/>
                <w:left w:val="none" w:sz="0" w:space="0" w:color="auto"/>
                <w:bottom w:val="none" w:sz="0" w:space="0" w:color="auto"/>
                <w:right w:val="none" w:sz="0" w:space="0" w:color="auto"/>
              </w:divBdr>
              <w:divsChild>
                <w:div w:id="20970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088">
      <w:bodyDiv w:val="1"/>
      <w:marLeft w:val="0"/>
      <w:marRight w:val="0"/>
      <w:marTop w:val="0"/>
      <w:marBottom w:val="0"/>
      <w:divBdr>
        <w:top w:val="none" w:sz="0" w:space="0" w:color="auto"/>
        <w:left w:val="none" w:sz="0" w:space="0" w:color="auto"/>
        <w:bottom w:val="none" w:sz="0" w:space="0" w:color="auto"/>
        <w:right w:val="none" w:sz="0" w:space="0" w:color="auto"/>
      </w:divBdr>
      <w:divsChild>
        <w:div w:id="1809276024">
          <w:marLeft w:val="0"/>
          <w:marRight w:val="0"/>
          <w:marTop w:val="0"/>
          <w:marBottom w:val="0"/>
          <w:divBdr>
            <w:top w:val="none" w:sz="0" w:space="0" w:color="auto"/>
            <w:left w:val="none" w:sz="0" w:space="0" w:color="auto"/>
            <w:bottom w:val="none" w:sz="0" w:space="0" w:color="auto"/>
            <w:right w:val="none" w:sz="0" w:space="0" w:color="auto"/>
          </w:divBdr>
          <w:divsChild>
            <w:div w:id="1630667285">
              <w:marLeft w:val="0"/>
              <w:marRight w:val="0"/>
              <w:marTop w:val="0"/>
              <w:marBottom w:val="0"/>
              <w:divBdr>
                <w:top w:val="none" w:sz="0" w:space="0" w:color="auto"/>
                <w:left w:val="none" w:sz="0" w:space="0" w:color="auto"/>
                <w:bottom w:val="none" w:sz="0" w:space="0" w:color="auto"/>
                <w:right w:val="none" w:sz="0" w:space="0" w:color="auto"/>
              </w:divBdr>
              <w:divsChild>
                <w:div w:id="7868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549">
      <w:bodyDiv w:val="1"/>
      <w:marLeft w:val="0"/>
      <w:marRight w:val="0"/>
      <w:marTop w:val="0"/>
      <w:marBottom w:val="0"/>
      <w:divBdr>
        <w:top w:val="none" w:sz="0" w:space="0" w:color="auto"/>
        <w:left w:val="none" w:sz="0" w:space="0" w:color="auto"/>
        <w:bottom w:val="none" w:sz="0" w:space="0" w:color="auto"/>
        <w:right w:val="none" w:sz="0" w:space="0" w:color="auto"/>
      </w:divBdr>
      <w:divsChild>
        <w:div w:id="103304245">
          <w:marLeft w:val="0"/>
          <w:marRight w:val="0"/>
          <w:marTop w:val="0"/>
          <w:marBottom w:val="0"/>
          <w:divBdr>
            <w:top w:val="none" w:sz="0" w:space="0" w:color="auto"/>
            <w:left w:val="none" w:sz="0" w:space="0" w:color="auto"/>
            <w:bottom w:val="none" w:sz="0" w:space="0" w:color="auto"/>
            <w:right w:val="none" w:sz="0" w:space="0" w:color="auto"/>
          </w:divBdr>
          <w:divsChild>
            <w:div w:id="619919027">
              <w:marLeft w:val="0"/>
              <w:marRight w:val="0"/>
              <w:marTop w:val="0"/>
              <w:marBottom w:val="0"/>
              <w:divBdr>
                <w:top w:val="none" w:sz="0" w:space="0" w:color="auto"/>
                <w:left w:val="none" w:sz="0" w:space="0" w:color="auto"/>
                <w:bottom w:val="none" w:sz="0" w:space="0" w:color="auto"/>
                <w:right w:val="none" w:sz="0" w:space="0" w:color="auto"/>
              </w:divBdr>
              <w:divsChild>
                <w:div w:id="3559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8245">
      <w:bodyDiv w:val="1"/>
      <w:marLeft w:val="0"/>
      <w:marRight w:val="0"/>
      <w:marTop w:val="0"/>
      <w:marBottom w:val="0"/>
      <w:divBdr>
        <w:top w:val="none" w:sz="0" w:space="0" w:color="auto"/>
        <w:left w:val="none" w:sz="0" w:space="0" w:color="auto"/>
        <w:bottom w:val="none" w:sz="0" w:space="0" w:color="auto"/>
        <w:right w:val="none" w:sz="0" w:space="0" w:color="auto"/>
      </w:divBdr>
      <w:divsChild>
        <w:div w:id="1511530329">
          <w:marLeft w:val="0"/>
          <w:marRight w:val="0"/>
          <w:marTop w:val="0"/>
          <w:marBottom w:val="0"/>
          <w:divBdr>
            <w:top w:val="none" w:sz="0" w:space="0" w:color="auto"/>
            <w:left w:val="none" w:sz="0" w:space="0" w:color="auto"/>
            <w:bottom w:val="none" w:sz="0" w:space="0" w:color="auto"/>
            <w:right w:val="none" w:sz="0" w:space="0" w:color="auto"/>
          </w:divBdr>
          <w:divsChild>
            <w:div w:id="48235749">
              <w:marLeft w:val="0"/>
              <w:marRight w:val="0"/>
              <w:marTop w:val="0"/>
              <w:marBottom w:val="0"/>
              <w:divBdr>
                <w:top w:val="none" w:sz="0" w:space="0" w:color="auto"/>
                <w:left w:val="none" w:sz="0" w:space="0" w:color="auto"/>
                <w:bottom w:val="none" w:sz="0" w:space="0" w:color="auto"/>
                <w:right w:val="none" w:sz="0" w:space="0" w:color="auto"/>
              </w:divBdr>
              <w:divsChild>
                <w:div w:id="1666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60328">
      <w:bodyDiv w:val="1"/>
      <w:marLeft w:val="0"/>
      <w:marRight w:val="0"/>
      <w:marTop w:val="0"/>
      <w:marBottom w:val="0"/>
      <w:divBdr>
        <w:top w:val="none" w:sz="0" w:space="0" w:color="auto"/>
        <w:left w:val="none" w:sz="0" w:space="0" w:color="auto"/>
        <w:bottom w:val="none" w:sz="0" w:space="0" w:color="auto"/>
        <w:right w:val="none" w:sz="0" w:space="0" w:color="auto"/>
      </w:divBdr>
      <w:divsChild>
        <w:div w:id="711076934">
          <w:marLeft w:val="0"/>
          <w:marRight w:val="0"/>
          <w:marTop w:val="0"/>
          <w:marBottom w:val="0"/>
          <w:divBdr>
            <w:top w:val="none" w:sz="0" w:space="0" w:color="auto"/>
            <w:left w:val="none" w:sz="0" w:space="0" w:color="auto"/>
            <w:bottom w:val="none" w:sz="0" w:space="0" w:color="auto"/>
            <w:right w:val="none" w:sz="0" w:space="0" w:color="auto"/>
          </w:divBdr>
          <w:divsChild>
            <w:div w:id="753094172">
              <w:marLeft w:val="0"/>
              <w:marRight w:val="0"/>
              <w:marTop w:val="0"/>
              <w:marBottom w:val="0"/>
              <w:divBdr>
                <w:top w:val="none" w:sz="0" w:space="0" w:color="auto"/>
                <w:left w:val="none" w:sz="0" w:space="0" w:color="auto"/>
                <w:bottom w:val="none" w:sz="0" w:space="0" w:color="auto"/>
                <w:right w:val="none" w:sz="0" w:space="0" w:color="auto"/>
              </w:divBdr>
              <w:divsChild>
                <w:div w:id="15863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1032">
      <w:bodyDiv w:val="1"/>
      <w:marLeft w:val="0"/>
      <w:marRight w:val="0"/>
      <w:marTop w:val="0"/>
      <w:marBottom w:val="0"/>
      <w:divBdr>
        <w:top w:val="none" w:sz="0" w:space="0" w:color="auto"/>
        <w:left w:val="none" w:sz="0" w:space="0" w:color="auto"/>
        <w:bottom w:val="none" w:sz="0" w:space="0" w:color="auto"/>
        <w:right w:val="none" w:sz="0" w:space="0" w:color="auto"/>
      </w:divBdr>
      <w:divsChild>
        <w:div w:id="494226738">
          <w:marLeft w:val="0"/>
          <w:marRight w:val="0"/>
          <w:marTop w:val="0"/>
          <w:marBottom w:val="0"/>
          <w:divBdr>
            <w:top w:val="none" w:sz="0" w:space="0" w:color="auto"/>
            <w:left w:val="none" w:sz="0" w:space="0" w:color="auto"/>
            <w:bottom w:val="none" w:sz="0" w:space="0" w:color="auto"/>
            <w:right w:val="none" w:sz="0" w:space="0" w:color="auto"/>
          </w:divBdr>
          <w:divsChild>
            <w:div w:id="1665930345">
              <w:marLeft w:val="0"/>
              <w:marRight w:val="0"/>
              <w:marTop w:val="0"/>
              <w:marBottom w:val="0"/>
              <w:divBdr>
                <w:top w:val="none" w:sz="0" w:space="0" w:color="auto"/>
                <w:left w:val="none" w:sz="0" w:space="0" w:color="auto"/>
                <w:bottom w:val="none" w:sz="0" w:space="0" w:color="auto"/>
                <w:right w:val="none" w:sz="0" w:space="0" w:color="auto"/>
              </w:divBdr>
              <w:divsChild>
                <w:div w:id="10420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1490">
      <w:bodyDiv w:val="1"/>
      <w:marLeft w:val="0"/>
      <w:marRight w:val="0"/>
      <w:marTop w:val="0"/>
      <w:marBottom w:val="0"/>
      <w:divBdr>
        <w:top w:val="none" w:sz="0" w:space="0" w:color="auto"/>
        <w:left w:val="none" w:sz="0" w:space="0" w:color="auto"/>
        <w:bottom w:val="none" w:sz="0" w:space="0" w:color="auto"/>
        <w:right w:val="none" w:sz="0" w:space="0" w:color="auto"/>
      </w:divBdr>
      <w:divsChild>
        <w:div w:id="978922466">
          <w:marLeft w:val="0"/>
          <w:marRight w:val="0"/>
          <w:marTop w:val="0"/>
          <w:marBottom w:val="0"/>
          <w:divBdr>
            <w:top w:val="none" w:sz="0" w:space="0" w:color="auto"/>
            <w:left w:val="none" w:sz="0" w:space="0" w:color="auto"/>
            <w:bottom w:val="none" w:sz="0" w:space="0" w:color="auto"/>
            <w:right w:val="none" w:sz="0" w:space="0" w:color="auto"/>
          </w:divBdr>
          <w:divsChild>
            <w:div w:id="602689947">
              <w:marLeft w:val="0"/>
              <w:marRight w:val="0"/>
              <w:marTop w:val="0"/>
              <w:marBottom w:val="0"/>
              <w:divBdr>
                <w:top w:val="none" w:sz="0" w:space="0" w:color="auto"/>
                <w:left w:val="none" w:sz="0" w:space="0" w:color="auto"/>
                <w:bottom w:val="none" w:sz="0" w:space="0" w:color="auto"/>
                <w:right w:val="none" w:sz="0" w:space="0" w:color="auto"/>
              </w:divBdr>
              <w:divsChild>
                <w:div w:id="20148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6137">
      <w:bodyDiv w:val="1"/>
      <w:marLeft w:val="0"/>
      <w:marRight w:val="0"/>
      <w:marTop w:val="0"/>
      <w:marBottom w:val="0"/>
      <w:divBdr>
        <w:top w:val="none" w:sz="0" w:space="0" w:color="auto"/>
        <w:left w:val="none" w:sz="0" w:space="0" w:color="auto"/>
        <w:bottom w:val="none" w:sz="0" w:space="0" w:color="auto"/>
        <w:right w:val="none" w:sz="0" w:space="0" w:color="auto"/>
      </w:divBdr>
      <w:divsChild>
        <w:div w:id="211962622">
          <w:marLeft w:val="0"/>
          <w:marRight w:val="0"/>
          <w:marTop w:val="0"/>
          <w:marBottom w:val="0"/>
          <w:divBdr>
            <w:top w:val="none" w:sz="0" w:space="0" w:color="auto"/>
            <w:left w:val="none" w:sz="0" w:space="0" w:color="auto"/>
            <w:bottom w:val="none" w:sz="0" w:space="0" w:color="auto"/>
            <w:right w:val="none" w:sz="0" w:space="0" w:color="auto"/>
          </w:divBdr>
          <w:divsChild>
            <w:div w:id="947200500">
              <w:marLeft w:val="0"/>
              <w:marRight w:val="0"/>
              <w:marTop w:val="0"/>
              <w:marBottom w:val="0"/>
              <w:divBdr>
                <w:top w:val="none" w:sz="0" w:space="0" w:color="auto"/>
                <w:left w:val="none" w:sz="0" w:space="0" w:color="auto"/>
                <w:bottom w:val="none" w:sz="0" w:space="0" w:color="auto"/>
                <w:right w:val="none" w:sz="0" w:space="0" w:color="auto"/>
              </w:divBdr>
              <w:divsChild>
                <w:div w:id="974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6150">
      <w:bodyDiv w:val="1"/>
      <w:marLeft w:val="0"/>
      <w:marRight w:val="0"/>
      <w:marTop w:val="0"/>
      <w:marBottom w:val="0"/>
      <w:divBdr>
        <w:top w:val="none" w:sz="0" w:space="0" w:color="auto"/>
        <w:left w:val="none" w:sz="0" w:space="0" w:color="auto"/>
        <w:bottom w:val="none" w:sz="0" w:space="0" w:color="auto"/>
        <w:right w:val="none" w:sz="0" w:space="0" w:color="auto"/>
      </w:divBdr>
      <w:divsChild>
        <w:div w:id="536820881">
          <w:marLeft w:val="0"/>
          <w:marRight w:val="0"/>
          <w:marTop w:val="0"/>
          <w:marBottom w:val="0"/>
          <w:divBdr>
            <w:top w:val="none" w:sz="0" w:space="0" w:color="auto"/>
            <w:left w:val="none" w:sz="0" w:space="0" w:color="auto"/>
            <w:bottom w:val="none" w:sz="0" w:space="0" w:color="auto"/>
            <w:right w:val="none" w:sz="0" w:space="0" w:color="auto"/>
          </w:divBdr>
          <w:divsChild>
            <w:div w:id="1207521790">
              <w:marLeft w:val="0"/>
              <w:marRight w:val="0"/>
              <w:marTop w:val="0"/>
              <w:marBottom w:val="0"/>
              <w:divBdr>
                <w:top w:val="none" w:sz="0" w:space="0" w:color="auto"/>
                <w:left w:val="none" w:sz="0" w:space="0" w:color="auto"/>
                <w:bottom w:val="none" w:sz="0" w:space="0" w:color="auto"/>
                <w:right w:val="none" w:sz="0" w:space="0" w:color="auto"/>
              </w:divBdr>
              <w:divsChild>
                <w:div w:id="14374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1686">
      <w:bodyDiv w:val="1"/>
      <w:marLeft w:val="0"/>
      <w:marRight w:val="0"/>
      <w:marTop w:val="0"/>
      <w:marBottom w:val="0"/>
      <w:divBdr>
        <w:top w:val="none" w:sz="0" w:space="0" w:color="auto"/>
        <w:left w:val="none" w:sz="0" w:space="0" w:color="auto"/>
        <w:bottom w:val="none" w:sz="0" w:space="0" w:color="auto"/>
        <w:right w:val="none" w:sz="0" w:space="0" w:color="auto"/>
      </w:divBdr>
      <w:divsChild>
        <w:div w:id="1961691712">
          <w:marLeft w:val="0"/>
          <w:marRight w:val="0"/>
          <w:marTop w:val="0"/>
          <w:marBottom w:val="0"/>
          <w:divBdr>
            <w:top w:val="none" w:sz="0" w:space="0" w:color="auto"/>
            <w:left w:val="none" w:sz="0" w:space="0" w:color="auto"/>
            <w:bottom w:val="none" w:sz="0" w:space="0" w:color="auto"/>
            <w:right w:val="none" w:sz="0" w:space="0" w:color="auto"/>
          </w:divBdr>
          <w:divsChild>
            <w:div w:id="1374648818">
              <w:marLeft w:val="0"/>
              <w:marRight w:val="0"/>
              <w:marTop w:val="0"/>
              <w:marBottom w:val="0"/>
              <w:divBdr>
                <w:top w:val="none" w:sz="0" w:space="0" w:color="auto"/>
                <w:left w:val="none" w:sz="0" w:space="0" w:color="auto"/>
                <w:bottom w:val="none" w:sz="0" w:space="0" w:color="auto"/>
                <w:right w:val="none" w:sz="0" w:space="0" w:color="auto"/>
              </w:divBdr>
              <w:divsChild>
                <w:div w:id="396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0696">
      <w:bodyDiv w:val="1"/>
      <w:marLeft w:val="0"/>
      <w:marRight w:val="0"/>
      <w:marTop w:val="0"/>
      <w:marBottom w:val="0"/>
      <w:divBdr>
        <w:top w:val="none" w:sz="0" w:space="0" w:color="auto"/>
        <w:left w:val="none" w:sz="0" w:space="0" w:color="auto"/>
        <w:bottom w:val="none" w:sz="0" w:space="0" w:color="auto"/>
        <w:right w:val="none" w:sz="0" w:space="0" w:color="auto"/>
      </w:divBdr>
      <w:divsChild>
        <w:div w:id="2140372866">
          <w:marLeft w:val="0"/>
          <w:marRight w:val="0"/>
          <w:marTop w:val="0"/>
          <w:marBottom w:val="0"/>
          <w:divBdr>
            <w:top w:val="none" w:sz="0" w:space="0" w:color="auto"/>
            <w:left w:val="none" w:sz="0" w:space="0" w:color="auto"/>
            <w:bottom w:val="none" w:sz="0" w:space="0" w:color="auto"/>
            <w:right w:val="none" w:sz="0" w:space="0" w:color="auto"/>
          </w:divBdr>
          <w:divsChild>
            <w:div w:id="1419987212">
              <w:marLeft w:val="0"/>
              <w:marRight w:val="0"/>
              <w:marTop w:val="0"/>
              <w:marBottom w:val="0"/>
              <w:divBdr>
                <w:top w:val="none" w:sz="0" w:space="0" w:color="auto"/>
                <w:left w:val="none" w:sz="0" w:space="0" w:color="auto"/>
                <w:bottom w:val="none" w:sz="0" w:space="0" w:color="auto"/>
                <w:right w:val="none" w:sz="0" w:space="0" w:color="auto"/>
              </w:divBdr>
              <w:divsChild>
                <w:div w:id="13546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71283">
      <w:bodyDiv w:val="1"/>
      <w:marLeft w:val="0"/>
      <w:marRight w:val="0"/>
      <w:marTop w:val="0"/>
      <w:marBottom w:val="0"/>
      <w:divBdr>
        <w:top w:val="none" w:sz="0" w:space="0" w:color="auto"/>
        <w:left w:val="none" w:sz="0" w:space="0" w:color="auto"/>
        <w:bottom w:val="none" w:sz="0" w:space="0" w:color="auto"/>
        <w:right w:val="none" w:sz="0" w:space="0" w:color="auto"/>
      </w:divBdr>
      <w:divsChild>
        <w:div w:id="928583362">
          <w:marLeft w:val="0"/>
          <w:marRight w:val="0"/>
          <w:marTop w:val="0"/>
          <w:marBottom w:val="0"/>
          <w:divBdr>
            <w:top w:val="none" w:sz="0" w:space="0" w:color="auto"/>
            <w:left w:val="none" w:sz="0" w:space="0" w:color="auto"/>
            <w:bottom w:val="none" w:sz="0" w:space="0" w:color="auto"/>
            <w:right w:val="none" w:sz="0" w:space="0" w:color="auto"/>
          </w:divBdr>
          <w:divsChild>
            <w:div w:id="30497576">
              <w:marLeft w:val="0"/>
              <w:marRight w:val="0"/>
              <w:marTop w:val="0"/>
              <w:marBottom w:val="0"/>
              <w:divBdr>
                <w:top w:val="none" w:sz="0" w:space="0" w:color="auto"/>
                <w:left w:val="none" w:sz="0" w:space="0" w:color="auto"/>
                <w:bottom w:val="none" w:sz="0" w:space="0" w:color="auto"/>
                <w:right w:val="none" w:sz="0" w:space="0" w:color="auto"/>
              </w:divBdr>
              <w:divsChild>
                <w:div w:id="13199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1664">
      <w:bodyDiv w:val="1"/>
      <w:marLeft w:val="0"/>
      <w:marRight w:val="0"/>
      <w:marTop w:val="0"/>
      <w:marBottom w:val="0"/>
      <w:divBdr>
        <w:top w:val="none" w:sz="0" w:space="0" w:color="auto"/>
        <w:left w:val="none" w:sz="0" w:space="0" w:color="auto"/>
        <w:bottom w:val="none" w:sz="0" w:space="0" w:color="auto"/>
        <w:right w:val="none" w:sz="0" w:space="0" w:color="auto"/>
      </w:divBdr>
      <w:divsChild>
        <w:div w:id="1023441914">
          <w:marLeft w:val="0"/>
          <w:marRight w:val="0"/>
          <w:marTop w:val="0"/>
          <w:marBottom w:val="0"/>
          <w:divBdr>
            <w:top w:val="none" w:sz="0" w:space="0" w:color="auto"/>
            <w:left w:val="none" w:sz="0" w:space="0" w:color="auto"/>
            <w:bottom w:val="none" w:sz="0" w:space="0" w:color="auto"/>
            <w:right w:val="none" w:sz="0" w:space="0" w:color="auto"/>
          </w:divBdr>
          <w:divsChild>
            <w:div w:id="524632350">
              <w:marLeft w:val="0"/>
              <w:marRight w:val="0"/>
              <w:marTop w:val="0"/>
              <w:marBottom w:val="0"/>
              <w:divBdr>
                <w:top w:val="none" w:sz="0" w:space="0" w:color="auto"/>
                <w:left w:val="none" w:sz="0" w:space="0" w:color="auto"/>
                <w:bottom w:val="none" w:sz="0" w:space="0" w:color="auto"/>
                <w:right w:val="none" w:sz="0" w:space="0" w:color="auto"/>
              </w:divBdr>
              <w:divsChild>
                <w:div w:id="7785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89676">
      <w:bodyDiv w:val="1"/>
      <w:marLeft w:val="0"/>
      <w:marRight w:val="0"/>
      <w:marTop w:val="0"/>
      <w:marBottom w:val="0"/>
      <w:divBdr>
        <w:top w:val="none" w:sz="0" w:space="0" w:color="auto"/>
        <w:left w:val="none" w:sz="0" w:space="0" w:color="auto"/>
        <w:bottom w:val="none" w:sz="0" w:space="0" w:color="auto"/>
        <w:right w:val="none" w:sz="0" w:space="0" w:color="auto"/>
      </w:divBdr>
      <w:divsChild>
        <w:div w:id="431097508">
          <w:marLeft w:val="0"/>
          <w:marRight w:val="0"/>
          <w:marTop w:val="0"/>
          <w:marBottom w:val="0"/>
          <w:divBdr>
            <w:top w:val="none" w:sz="0" w:space="0" w:color="auto"/>
            <w:left w:val="none" w:sz="0" w:space="0" w:color="auto"/>
            <w:bottom w:val="none" w:sz="0" w:space="0" w:color="auto"/>
            <w:right w:val="none" w:sz="0" w:space="0" w:color="auto"/>
          </w:divBdr>
          <w:divsChild>
            <w:div w:id="1623534118">
              <w:marLeft w:val="0"/>
              <w:marRight w:val="0"/>
              <w:marTop w:val="0"/>
              <w:marBottom w:val="0"/>
              <w:divBdr>
                <w:top w:val="none" w:sz="0" w:space="0" w:color="auto"/>
                <w:left w:val="none" w:sz="0" w:space="0" w:color="auto"/>
                <w:bottom w:val="none" w:sz="0" w:space="0" w:color="auto"/>
                <w:right w:val="none" w:sz="0" w:space="0" w:color="auto"/>
              </w:divBdr>
              <w:divsChild>
                <w:div w:id="4539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36962">
      <w:bodyDiv w:val="1"/>
      <w:marLeft w:val="0"/>
      <w:marRight w:val="0"/>
      <w:marTop w:val="0"/>
      <w:marBottom w:val="0"/>
      <w:divBdr>
        <w:top w:val="none" w:sz="0" w:space="0" w:color="auto"/>
        <w:left w:val="none" w:sz="0" w:space="0" w:color="auto"/>
        <w:bottom w:val="none" w:sz="0" w:space="0" w:color="auto"/>
        <w:right w:val="none" w:sz="0" w:space="0" w:color="auto"/>
      </w:divBdr>
      <w:divsChild>
        <w:div w:id="1043405167">
          <w:marLeft w:val="0"/>
          <w:marRight w:val="0"/>
          <w:marTop w:val="0"/>
          <w:marBottom w:val="0"/>
          <w:divBdr>
            <w:top w:val="none" w:sz="0" w:space="0" w:color="auto"/>
            <w:left w:val="none" w:sz="0" w:space="0" w:color="auto"/>
            <w:bottom w:val="none" w:sz="0" w:space="0" w:color="auto"/>
            <w:right w:val="none" w:sz="0" w:space="0" w:color="auto"/>
          </w:divBdr>
          <w:divsChild>
            <w:div w:id="790244527">
              <w:marLeft w:val="0"/>
              <w:marRight w:val="0"/>
              <w:marTop w:val="0"/>
              <w:marBottom w:val="0"/>
              <w:divBdr>
                <w:top w:val="none" w:sz="0" w:space="0" w:color="auto"/>
                <w:left w:val="none" w:sz="0" w:space="0" w:color="auto"/>
                <w:bottom w:val="none" w:sz="0" w:space="0" w:color="auto"/>
                <w:right w:val="none" w:sz="0" w:space="0" w:color="auto"/>
              </w:divBdr>
              <w:divsChild>
                <w:div w:id="13653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2857">
      <w:bodyDiv w:val="1"/>
      <w:marLeft w:val="0"/>
      <w:marRight w:val="0"/>
      <w:marTop w:val="0"/>
      <w:marBottom w:val="0"/>
      <w:divBdr>
        <w:top w:val="none" w:sz="0" w:space="0" w:color="auto"/>
        <w:left w:val="none" w:sz="0" w:space="0" w:color="auto"/>
        <w:bottom w:val="none" w:sz="0" w:space="0" w:color="auto"/>
        <w:right w:val="none" w:sz="0" w:space="0" w:color="auto"/>
      </w:divBdr>
      <w:divsChild>
        <w:div w:id="1177035844">
          <w:marLeft w:val="0"/>
          <w:marRight w:val="0"/>
          <w:marTop w:val="0"/>
          <w:marBottom w:val="0"/>
          <w:divBdr>
            <w:top w:val="none" w:sz="0" w:space="0" w:color="auto"/>
            <w:left w:val="none" w:sz="0" w:space="0" w:color="auto"/>
            <w:bottom w:val="none" w:sz="0" w:space="0" w:color="auto"/>
            <w:right w:val="none" w:sz="0" w:space="0" w:color="auto"/>
          </w:divBdr>
          <w:divsChild>
            <w:div w:id="1291471195">
              <w:marLeft w:val="0"/>
              <w:marRight w:val="0"/>
              <w:marTop w:val="0"/>
              <w:marBottom w:val="0"/>
              <w:divBdr>
                <w:top w:val="none" w:sz="0" w:space="0" w:color="auto"/>
                <w:left w:val="none" w:sz="0" w:space="0" w:color="auto"/>
                <w:bottom w:val="none" w:sz="0" w:space="0" w:color="auto"/>
                <w:right w:val="none" w:sz="0" w:space="0" w:color="auto"/>
              </w:divBdr>
              <w:divsChild>
                <w:div w:id="15928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5032">
      <w:bodyDiv w:val="1"/>
      <w:marLeft w:val="0"/>
      <w:marRight w:val="0"/>
      <w:marTop w:val="0"/>
      <w:marBottom w:val="0"/>
      <w:divBdr>
        <w:top w:val="none" w:sz="0" w:space="0" w:color="auto"/>
        <w:left w:val="none" w:sz="0" w:space="0" w:color="auto"/>
        <w:bottom w:val="none" w:sz="0" w:space="0" w:color="auto"/>
        <w:right w:val="none" w:sz="0" w:space="0" w:color="auto"/>
      </w:divBdr>
      <w:divsChild>
        <w:div w:id="1830170015">
          <w:marLeft w:val="0"/>
          <w:marRight w:val="0"/>
          <w:marTop w:val="0"/>
          <w:marBottom w:val="0"/>
          <w:divBdr>
            <w:top w:val="none" w:sz="0" w:space="0" w:color="auto"/>
            <w:left w:val="none" w:sz="0" w:space="0" w:color="auto"/>
            <w:bottom w:val="none" w:sz="0" w:space="0" w:color="auto"/>
            <w:right w:val="none" w:sz="0" w:space="0" w:color="auto"/>
          </w:divBdr>
          <w:divsChild>
            <w:div w:id="2006667186">
              <w:marLeft w:val="0"/>
              <w:marRight w:val="0"/>
              <w:marTop w:val="0"/>
              <w:marBottom w:val="0"/>
              <w:divBdr>
                <w:top w:val="none" w:sz="0" w:space="0" w:color="auto"/>
                <w:left w:val="none" w:sz="0" w:space="0" w:color="auto"/>
                <w:bottom w:val="none" w:sz="0" w:space="0" w:color="auto"/>
                <w:right w:val="none" w:sz="0" w:space="0" w:color="auto"/>
              </w:divBdr>
              <w:divsChild>
                <w:div w:id="1235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4559">
      <w:bodyDiv w:val="1"/>
      <w:marLeft w:val="0"/>
      <w:marRight w:val="0"/>
      <w:marTop w:val="0"/>
      <w:marBottom w:val="0"/>
      <w:divBdr>
        <w:top w:val="none" w:sz="0" w:space="0" w:color="auto"/>
        <w:left w:val="none" w:sz="0" w:space="0" w:color="auto"/>
        <w:bottom w:val="none" w:sz="0" w:space="0" w:color="auto"/>
        <w:right w:val="none" w:sz="0" w:space="0" w:color="auto"/>
      </w:divBdr>
      <w:divsChild>
        <w:div w:id="1108819261">
          <w:marLeft w:val="0"/>
          <w:marRight w:val="0"/>
          <w:marTop w:val="0"/>
          <w:marBottom w:val="0"/>
          <w:divBdr>
            <w:top w:val="none" w:sz="0" w:space="0" w:color="auto"/>
            <w:left w:val="none" w:sz="0" w:space="0" w:color="auto"/>
            <w:bottom w:val="none" w:sz="0" w:space="0" w:color="auto"/>
            <w:right w:val="none" w:sz="0" w:space="0" w:color="auto"/>
          </w:divBdr>
          <w:divsChild>
            <w:div w:id="258488025">
              <w:marLeft w:val="0"/>
              <w:marRight w:val="0"/>
              <w:marTop w:val="0"/>
              <w:marBottom w:val="0"/>
              <w:divBdr>
                <w:top w:val="none" w:sz="0" w:space="0" w:color="auto"/>
                <w:left w:val="none" w:sz="0" w:space="0" w:color="auto"/>
                <w:bottom w:val="none" w:sz="0" w:space="0" w:color="auto"/>
                <w:right w:val="none" w:sz="0" w:space="0" w:color="auto"/>
              </w:divBdr>
              <w:divsChild>
                <w:div w:id="20511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9150">
      <w:bodyDiv w:val="1"/>
      <w:marLeft w:val="0"/>
      <w:marRight w:val="0"/>
      <w:marTop w:val="0"/>
      <w:marBottom w:val="0"/>
      <w:divBdr>
        <w:top w:val="none" w:sz="0" w:space="0" w:color="auto"/>
        <w:left w:val="none" w:sz="0" w:space="0" w:color="auto"/>
        <w:bottom w:val="none" w:sz="0" w:space="0" w:color="auto"/>
        <w:right w:val="none" w:sz="0" w:space="0" w:color="auto"/>
      </w:divBdr>
      <w:divsChild>
        <w:div w:id="892158896">
          <w:marLeft w:val="0"/>
          <w:marRight w:val="0"/>
          <w:marTop w:val="0"/>
          <w:marBottom w:val="0"/>
          <w:divBdr>
            <w:top w:val="none" w:sz="0" w:space="0" w:color="auto"/>
            <w:left w:val="none" w:sz="0" w:space="0" w:color="auto"/>
            <w:bottom w:val="none" w:sz="0" w:space="0" w:color="auto"/>
            <w:right w:val="none" w:sz="0" w:space="0" w:color="auto"/>
          </w:divBdr>
          <w:divsChild>
            <w:div w:id="963777398">
              <w:marLeft w:val="0"/>
              <w:marRight w:val="0"/>
              <w:marTop w:val="0"/>
              <w:marBottom w:val="0"/>
              <w:divBdr>
                <w:top w:val="none" w:sz="0" w:space="0" w:color="auto"/>
                <w:left w:val="none" w:sz="0" w:space="0" w:color="auto"/>
                <w:bottom w:val="none" w:sz="0" w:space="0" w:color="auto"/>
                <w:right w:val="none" w:sz="0" w:space="0" w:color="auto"/>
              </w:divBdr>
              <w:divsChild>
                <w:div w:id="13090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5638">
      <w:bodyDiv w:val="1"/>
      <w:marLeft w:val="0"/>
      <w:marRight w:val="0"/>
      <w:marTop w:val="0"/>
      <w:marBottom w:val="0"/>
      <w:divBdr>
        <w:top w:val="none" w:sz="0" w:space="0" w:color="auto"/>
        <w:left w:val="none" w:sz="0" w:space="0" w:color="auto"/>
        <w:bottom w:val="none" w:sz="0" w:space="0" w:color="auto"/>
        <w:right w:val="none" w:sz="0" w:space="0" w:color="auto"/>
      </w:divBdr>
      <w:divsChild>
        <w:div w:id="1641961210">
          <w:marLeft w:val="0"/>
          <w:marRight w:val="0"/>
          <w:marTop w:val="0"/>
          <w:marBottom w:val="0"/>
          <w:divBdr>
            <w:top w:val="none" w:sz="0" w:space="0" w:color="auto"/>
            <w:left w:val="none" w:sz="0" w:space="0" w:color="auto"/>
            <w:bottom w:val="none" w:sz="0" w:space="0" w:color="auto"/>
            <w:right w:val="none" w:sz="0" w:space="0" w:color="auto"/>
          </w:divBdr>
          <w:divsChild>
            <w:div w:id="1616861236">
              <w:marLeft w:val="0"/>
              <w:marRight w:val="0"/>
              <w:marTop w:val="0"/>
              <w:marBottom w:val="0"/>
              <w:divBdr>
                <w:top w:val="none" w:sz="0" w:space="0" w:color="auto"/>
                <w:left w:val="none" w:sz="0" w:space="0" w:color="auto"/>
                <w:bottom w:val="none" w:sz="0" w:space="0" w:color="auto"/>
                <w:right w:val="none" w:sz="0" w:space="0" w:color="auto"/>
              </w:divBdr>
              <w:divsChild>
                <w:div w:id="1000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5227">
      <w:bodyDiv w:val="1"/>
      <w:marLeft w:val="0"/>
      <w:marRight w:val="0"/>
      <w:marTop w:val="0"/>
      <w:marBottom w:val="0"/>
      <w:divBdr>
        <w:top w:val="none" w:sz="0" w:space="0" w:color="auto"/>
        <w:left w:val="none" w:sz="0" w:space="0" w:color="auto"/>
        <w:bottom w:val="none" w:sz="0" w:space="0" w:color="auto"/>
        <w:right w:val="none" w:sz="0" w:space="0" w:color="auto"/>
      </w:divBdr>
      <w:divsChild>
        <w:div w:id="563874325">
          <w:marLeft w:val="0"/>
          <w:marRight w:val="0"/>
          <w:marTop w:val="0"/>
          <w:marBottom w:val="0"/>
          <w:divBdr>
            <w:top w:val="none" w:sz="0" w:space="0" w:color="auto"/>
            <w:left w:val="none" w:sz="0" w:space="0" w:color="auto"/>
            <w:bottom w:val="none" w:sz="0" w:space="0" w:color="auto"/>
            <w:right w:val="none" w:sz="0" w:space="0" w:color="auto"/>
          </w:divBdr>
          <w:divsChild>
            <w:div w:id="1305501063">
              <w:marLeft w:val="0"/>
              <w:marRight w:val="0"/>
              <w:marTop w:val="0"/>
              <w:marBottom w:val="0"/>
              <w:divBdr>
                <w:top w:val="none" w:sz="0" w:space="0" w:color="auto"/>
                <w:left w:val="none" w:sz="0" w:space="0" w:color="auto"/>
                <w:bottom w:val="none" w:sz="0" w:space="0" w:color="auto"/>
                <w:right w:val="none" w:sz="0" w:space="0" w:color="auto"/>
              </w:divBdr>
              <w:divsChild>
                <w:div w:id="18845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7165">
      <w:bodyDiv w:val="1"/>
      <w:marLeft w:val="0"/>
      <w:marRight w:val="0"/>
      <w:marTop w:val="0"/>
      <w:marBottom w:val="0"/>
      <w:divBdr>
        <w:top w:val="none" w:sz="0" w:space="0" w:color="auto"/>
        <w:left w:val="none" w:sz="0" w:space="0" w:color="auto"/>
        <w:bottom w:val="none" w:sz="0" w:space="0" w:color="auto"/>
        <w:right w:val="none" w:sz="0" w:space="0" w:color="auto"/>
      </w:divBdr>
      <w:divsChild>
        <w:div w:id="498809212">
          <w:marLeft w:val="0"/>
          <w:marRight w:val="0"/>
          <w:marTop w:val="0"/>
          <w:marBottom w:val="0"/>
          <w:divBdr>
            <w:top w:val="none" w:sz="0" w:space="0" w:color="auto"/>
            <w:left w:val="none" w:sz="0" w:space="0" w:color="auto"/>
            <w:bottom w:val="none" w:sz="0" w:space="0" w:color="auto"/>
            <w:right w:val="none" w:sz="0" w:space="0" w:color="auto"/>
          </w:divBdr>
          <w:divsChild>
            <w:div w:id="126704237">
              <w:marLeft w:val="0"/>
              <w:marRight w:val="0"/>
              <w:marTop w:val="0"/>
              <w:marBottom w:val="0"/>
              <w:divBdr>
                <w:top w:val="none" w:sz="0" w:space="0" w:color="auto"/>
                <w:left w:val="none" w:sz="0" w:space="0" w:color="auto"/>
                <w:bottom w:val="none" w:sz="0" w:space="0" w:color="auto"/>
                <w:right w:val="none" w:sz="0" w:space="0" w:color="auto"/>
              </w:divBdr>
              <w:divsChild>
                <w:div w:id="18301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00469">
      <w:bodyDiv w:val="1"/>
      <w:marLeft w:val="0"/>
      <w:marRight w:val="0"/>
      <w:marTop w:val="0"/>
      <w:marBottom w:val="0"/>
      <w:divBdr>
        <w:top w:val="none" w:sz="0" w:space="0" w:color="auto"/>
        <w:left w:val="none" w:sz="0" w:space="0" w:color="auto"/>
        <w:bottom w:val="none" w:sz="0" w:space="0" w:color="auto"/>
        <w:right w:val="none" w:sz="0" w:space="0" w:color="auto"/>
      </w:divBdr>
      <w:divsChild>
        <w:div w:id="2003703482">
          <w:marLeft w:val="0"/>
          <w:marRight w:val="0"/>
          <w:marTop w:val="0"/>
          <w:marBottom w:val="0"/>
          <w:divBdr>
            <w:top w:val="none" w:sz="0" w:space="0" w:color="auto"/>
            <w:left w:val="none" w:sz="0" w:space="0" w:color="auto"/>
            <w:bottom w:val="none" w:sz="0" w:space="0" w:color="auto"/>
            <w:right w:val="none" w:sz="0" w:space="0" w:color="auto"/>
          </w:divBdr>
          <w:divsChild>
            <w:div w:id="1383944344">
              <w:marLeft w:val="0"/>
              <w:marRight w:val="0"/>
              <w:marTop w:val="0"/>
              <w:marBottom w:val="0"/>
              <w:divBdr>
                <w:top w:val="none" w:sz="0" w:space="0" w:color="auto"/>
                <w:left w:val="none" w:sz="0" w:space="0" w:color="auto"/>
                <w:bottom w:val="none" w:sz="0" w:space="0" w:color="auto"/>
                <w:right w:val="none" w:sz="0" w:space="0" w:color="auto"/>
              </w:divBdr>
              <w:divsChild>
                <w:div w:id="854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74430">
      <w:bodyDiv w:val="1"/>
      <w:marLeft w:val="0"/>
      <w:marRight w:val="0"/>
      <w:marTop w:val="0"/>
      <w:marBottom w:val="0"/>
      <w:divBdr>
        <w:top w:val="none" w:sz="0" w:space="0" w:color="auto"/>
        <w:left w:val="none" w:sz="0" w:space="0" w:color="auto"/>
        <w:bottom w:val="none" w:sz="0" w:space="0" w:color="auto"/>
        <w:right w:val="none" w:sz="0" w:space="0" w:color="auto"/>
      </w:divBdr>
      <w:divsChild>
        <w:div w:id="1396473568">
          <w:marLeft w:val="0"/>
          <w:marRight w:val="0"/>
          <w:marTop w:val="0"/>
          <w:marBottom w:val="0"/>
          <w:divBdr>
            <w:top w:val="none" w:sz="0" w:space="0" w:color="auto"/>
            <w:left w:val="none" w:sz="0" w:space="0" w:color="auto"/>
            <w:bottom w:val="none" w:sz="0" w:space="0" w:color="auto"/>
            <w:right w:val="none" w:sz="0" w:space="0" w:color="auto"/>
          </w:divBdr>
          <w:divsChild>
            <w:div w:id="243418703">
              <w:marLeft w:val="0"/>
              <w:marRight w:val="0"/>
              <w:marTop w:val="0"/>
              <w:marBottom w:val="0"/>
              <w:divBdr>
                <w:top w:val="none" w:sz="0" w:space="0" w:color="auto"/>
                <w:left w:val="none" w:sz="0" w:space="0" w:color="auto"/>
                <w:bottom w:val="none" w:sz="0" w:space="0" w:color="auto"/>
                <w:right w:val="none" w:sz="0" w:space="0" w:color="auto"/>
              </w:divBdr>
              <w:divsChild>
                <w:div w:id="21397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1497">
      <w:bodyDiv w:val="1"/>
      <w:marLeft w:val="0"/>
      <w:marRight w:val="0"/>
      <w:marTop w:val="0"/>
      <w:marBottom w:val="0"/>
      <w:divBdr>
        <w:top w:val="none" w:sz="0" w:space="0" w:color="auto"/>
        <w:left w:val="none" w:sz="0" w:space="0" w:color="auto"/>
        <w:bottom w:val="none" w:sz="0" w:space="0" w:color="auto"/>
        <w:right w:val="none" w:sz="0" w:space="0" w:color="auto"/>
      </w:divBdr>
      <w:divsChild>
        <w:div w:id="1816025794">
          <w:marLeft w:val="0"/>
          <w:marRight w:val="0"/>
          <w:marTop w:val="0"/>
          <w:marBottom w:val="0"/>
          <w:divBdr>
            <w:top w:val="none" w:sz="0" w:space="0" w:color="auto"/>
            <w:left w:val="none" w:sz="0" w:space="0" w:color="auto"/>
            <w:bottom w:val="none" w:sz="0" w:space="0" w:color="auto"/>
            <w:right w:val="none" w:sz="0" w:space="0" w:color="auto"/>
          </w:divBdr>
          <w:divsChild>
            <w:div w:id="1051536914">
              <w:marLeft w:val="0"/>
              <w:marRight w:val="0"/>
              <w:marTop w:val="0"/>
              <w:marBottom w:val="0"/>
              <w:divBdr>
                <w:top w:val="none" w:sz="0" w:space="0" w:color="auto"/>
                <w:left w:val="none" w:sz="0" w:space="0" w:color="auto"/>
                <w:bottom w:val="none" w:sz="0" w:space="0" w:color="auto"/>
                <w:right w:val="none" w:sz="0" w:space="0" w:color="auto"/>
              </w:divBdr>
              <w:divsChild>
                <w:div w:id="19816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h@cugb.edu.cn" TargetMode="External"/><Relationship Id="rId13" Type="http://schemas.openxmlformats.org/officeDocument/2006/relationships/hyperlink" Target="https://link.springer.com/article/10.1007/s11783-014-0679-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slopubs.onlinelibrary.wiley.com/doi/abs/10.4319/lom.2014.12.5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sciencedirect.com/science/article/abs/pii/S116455631200009X"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kns.cnki.net/kcms/detail/detail.aspx?dbcode=CJFD&amp;dbname=CJFDLAST2018&amp;filename=SNKX201805012&amp;v=ZkXarCexXEVhdHbQJGzzTm0Gp6iru5kDAuzOx%25mmd2BODgGpDNTOdzYhpGVKrFlqPvm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A2B2D-C3E8-418E-9BE3-A70DE54F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Dongyi (Student)</dc:creator>
  <cp:keywords/>
  <dc:description/>
  <cp:lastModifiedBy>Bio-protocol</cp:lastModifiedBy>
  <cp:revision>3</cp:revision>
  <dcterms:created xsi:type="dcterms:W3CDTF">2021-04-29T07:06:00Z</dcterms:created>
  <dcterms:modified xsi:type="dcterms:W3CDTF">2021-05-13T02:35:00Z</dcterms:modified>
</cp:coreProperties>
</file>