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b w:val="0"/>
          <w:bCs w:val="0"/>
        </w:rPr>
        <w:id w:val="1"/>
        <w:docPartObj>
          <w:docPartGallery w:val="Table of Contents"/>
          <w:docPartUnique/>
        </w:docPartObj>
      </w:sdtPr>
      <w:sdtEndPr>
        <w:rPr>
          <w:b w:val="0"/>
          <w:bCs w:val="0"/>
        </w:rPr>
      </w:sdtEndPr>
      <w:sdtContent>
        <w:p>
          <w:pPr>
            <w:pStyle w:val="39"/>
            <w:rPr>
              <w:b w:val="0"/>
              <w:bCs w:val="0"/>
            </w:rPr>
          </w:pPr>
          <w:r>
            <w:rPr>
              <w:b w:val="0"/>
              <w:bCs w:val="0"/>
            </w:rPr>
            <w:t>Table of Contents</w:t>
          </w:r>
        </w:p>
        <w:p>
          <w:pPr>
            <w:rPr>
              <w:b w:val="0"/>
              <w:bCs w:val="0"/>
            </w:rPr>
          </w:pPr>
          <w:r>
            <w:rPr>
              <w:b w:val="0"/>
              <w:bCs w:val="0"/>
            </w:rPr>
            <w:fldChar w:fldCharType="begin"/>
          </w:r>
          <w:r>
            <w:rPr>
              <w:b w:val="0"/>
              <w:bCs w:val="0"/>
            </w:rPr>
            <w:instrText xml:space="preserve">TOC \o "1-3" \h \z \u</w:instrText>
          </w:r>
          <w:r>
            <w:rPr>
              <w:b w:val="0"/>
              <w:bCs w:val="0"/>
            </w:rPr>
            <w:fldChar w:fldCharType="separate"/>
          </w:r>
          <w:r>
            <w:rPr>
              <w:b w:val="0"/>
              <w:bCs w:val="0"/>
            </w:rPr>
            <w:fldChar w:fldCharType="end"/>
          </w:r>
        </w:p>
      </w:sdtContent>
    </w:sdt>
    <w:p>
      <w:pPr>
        <w:pStyle w:val="2"/>
        <w:rPr>
          <w:b w:val="0"/>
          <w:bCs w:val="0"/>
        </w:rPr>
      </w:pPr>
      <w:bookmarkStart w:id="0" w:name="vins-fusion-纯双目-vo-数学模型"/>
      <w:r>
        <w:rPr>
          <w:b w:val="0"/>
          <w:bCs w:val="0"/>
        </w:rPr>
        <w:t>VINS-Fusion 纯双目 VO 数学模型</w:t>
      </w:r>
    </w:p>
    <w:p>
      <w:pPr>
        <w:pStyle w:val="4"/>
        <w:rPr>
          <w:b w:val="0"/>
          <w:bCs w:val="0"/>
        </w:rPr>
      </w:pPr>
      <w:bookmarkStart w:id="1" w:name="引言"/>
      <w:r>
        <w:rPr>
          <w:b w:val="0"/>
          <w:bCs w:val="0"/>
        </w:rPr>
        <w:t>1. 引言</w:t>
      </w:r>
    </w:p>
    <w:p>
      <w:pPr>
        <w:pStyle w:val="23"/>
        <w:rPr>
          <w:b w:val="0"/>
          <w:bCs w:val="0"/>
        </w:rPr>
      </w:pPr>
      <w:r>
        <w:rPr>
          <w:b w:val="0"/>
          <w:bCs w:val="0"/>
        </w:rPr>
        <w:t xml:space="preserve">纯双目视觉里程计（Stereo Visual Odometry, VO）是 VINS-Fusion 在 </w:t>
      </w:r>
      <w:r>
        <w:rPr>
          <w:rStyle w:val="36"/>
          <w:b w:val="0"/>
          <w:bCs w:val="0"/>
        </w:rPr>
        <w:t>imu: 0</w:t>
      </w:r>
      <w:r>
        <w:rPr>
          <w:b w:val="0"/>
          <w:bCs w:val="0"/>
        </w:rPr>
        <w:t xml:space="preserve"> 模式下的运行方式。与 VIO（视觉惯性里程计）相比，纯 VO 完全依赖双目相机的视觉观测进行位姿估计，不使用 IMU 数据。</w:t>
      </w:r>
    </w:p>
    <w:p>
      <w:pPr>
        <w:pStyle w:val="3"/>
        <w:rPr>
          <w:b w:val="0"/>
          <w:bCs w:val="0"/>
        </w:rPr>
      </w:pPr>
      <w:r>
        <w:rPr>
          <w:b w:val="0"/>
          <w:bCs w:val="0"/>
        </w:rPr>
        <w:t>纯双目 VO 的核心特点：</w:t>
      </w:r>
    </w:p>
    <w:tbl>
      <w:tblPr>
        <w:tblStyle w:val="29"/>
        <w:tblW w:w="0" w:type="auto"/>
        <w:tblInd w:w="0" w:type="dxa"/>
        <w:tblLayout w:type="autofit"/>
        <w:tblCellMar>
          <w:top w:w="0" w:type="dxa"/>
          <w:left w:w="108" w:type="dxa"/>
          <w:bottom w:w="0" w:type="dxa"/>
          <w:right w:w="108" w:type="dxa"/>
        </w:tblCellMar>
      </w:tblPr>
      <w:tblGrid>
        <w:gridCol w:w="1176"/>
        <w:gridCol w:w="3332"/>
        <w:gridCol w:w="2616"/>
      </w:tblGrid>
      <w:tr>
        <w:tblPrEx>
          <w:tblCellMar>
            <w:top w:w="0" w:type="dxa"/>
            <w:left w:w="108" w:type="dxa"/>
            <w:bottom w:w="0" w:type="dxa"/>
            <w:right w:w="108" w:type="dxa"/>
          </w:tblCellMar>
        </w:tblPrEx>
        <w:trPr>
          <w:tblHeader/>
        </w:trPr>
        <w:tc>
          <w:p>
            <w:pPr>
              <w:pStyle w:val="24"/>
              <w:jc w:val="left"/>
              <w:rPr>
                <w:b w:val="0"/>
                <w:bCs w:val="0"/>
              </w:rPr>
            </w:pPr>
            <w:r>
              <w:rPr>
                <w:b w:val="0"/>
                <w:bCs w:val="0"/>
              </w:rPr>
              <w:t>特性</w:t>
            </w:r>
          </w:p>
        </w:tc>
        <w:tc>
          <w:p>
            <w:pPr>
              <w:pStyle w:val="24"/>
              <w:jc w:val="left"/>
              <w:rPr>
                <w:b w:val="0"/>
                <w:bCs w:val="0"/>
              </w:rPr>
            </w:pPr>
            <w:r>
              <w:rPr>
                <w:b w:val="0"/>
                <w:bCs w:val="0"/>
              </w:rPr>
              <w:t>VIO (</w:t>
            </w:r>
            <w:r>
              <w:rPr>
                <w:rStyle w:val="36"/>
                <w:b w:val="0"/>
                <w:bCs w:val="0"/>
              </w:rPr>
              <w:t>imu: 1</w:t>
            </w:r>
            <w:r>
              <w:rPr>
                <w:b w:val="0"/>
                <w:bCs w:val="0"/>
              </w:rPr>
              <w:t>)</w:t>
            </w:r>
          </w:p>
        </w:tc>
        <w:tc>
          <w:p>
            <w:pPr>
              <w:pStyle w:val="24"/>
              <w:jc w:val="left"/>
              <w:rPr>
                <w:b w:val="0"/>
                <w:bCs w:val="0"/>
              </w:rPr>
            </w:pPr>
            <w:r>
              <w:rPr>
                <w:b w:val="0"/>
                <w:bCs w:val="0"/>
              </w:rPr>
              <w:t>纯 VO (</w:t>
            </w:r>
            <w:r>
              <w:rPr>
                <w:rStyle w:val="36"/>
                <w:b w:val="0"/>
                <w:bCs w:val="0"/>
              </w:rPr>
              <w:t>imu: 0</w:t>
            </w:r>
            <w:r>
              <w:rPr>
                <w:b w:val="0"/>
                <w:bCs w:val="0"/>
              </w:rPr>
              <w:t>)</w:t>
            </w:r>
          </w:p>
        </w:tc>
      </w:tr>
      <w:tr>
        <w:tblPrEx>
          <w:tblCellMar>
            <w:top w:w="0" w:type="dxa"/>
            <w:left w:w="108" w:type="dxa"/>
            <w:bottom w:w="0" w:type="dxa"/>
            <w:right w:w="108" w:type="dxa"/>
          </w:tblCellMar>
        </w:tblPrEx>
        <w:tc>
          <w:p>
            <w:pPr>
              <w:pStyle w:val="24"/>
              <w:jc w:val="left"/>
              <w:rPr>
                <w:b w:val="0"/>
                <w:bCs w:val="0"/>
              </w:rPr>
            </w:pPr>
            <w:r>
              <w:rPr>
                <w:b w:val="0"/>
                <w:bCs w:val="0"/>
              </w:rPr>
              <w:t>传感器</w:t>
            </w:r>
          </w:p>
        </w:tc>
        <w:tc>
          <w:p>
            <w:pPr>
              <w:pStyle w:val="24"/>
              <w:jc w:val="left"/>
              <w:rPr>
                <w:b w:val="0"/>
                <w:bCs w:val="0"/>
              </w:rPr>
            </w:pPr>
            <w:r>
              <w:rPr>
                <w:b w:val="0"/>
                <w:bCs w:val="0"/>
              </w:rPr>
              <w:t>相机 + IMU</w:t>
            </w:r>
          </w:p>
        </w:tc>
        <w:tc>
          <w:p>
            <w:pPr>
              <w:pStyle w:val="24"/>
              <w:jc w:val="left"/>
              <w:rPr>
                <w:b w:val="0"/>
                <w:bCs w:val="0"/>
              </w:rPr>
            </w:pPr>
            <w:r>
              <w:rPr>
                <w:b w:val="0"/>
                <w:bCs w:val="0"/>
              </w:rPr>
              <w:t>仅双目相机</w:t>
            </w:r>
          </w:p>
        </w:tc>
      </w:tr>
      <w:tr>
        <w:tblPrEx>
          <w:tblCellMar>
            <w:top w:w="0" w:type="dxa"/>
            <w:left w:w="108" w:type="dxa"/>
            <w:bottom w:w="0" w:type="dxa"/>
            <w:right w:w="108" w:type="dxa"/>
          </w:tblCellMar>
        </w:tblPrEx>
        <w:tc>
          <w:p>
            <w:pPr>
              <w:pStyle w:val="24"/>
              <w:jc w:val="left"/>
              <w:rPr>
                <w:b w:val="0"/>
                <w:bCs w:val="0"/>
              </w:rPr>
            </w:pPr>
            <w:r>
              <w:rPr>
                <w:b w:val="0"/>
                <w:bCs w:val="0"/>
              </w:rPr>
              <w:t>状态向量</w:t>
            </w:r>
          </w:p>
        </w:tc>
        <w:tc>
          <w:p>
            <w:pPr>
              <w:pStyle w:val="24"/>
              <w:jc w:val="left"/>
              <w:rPr>
                <w:b w:val="0"/>
                <w:bCs w:val="0"/>
              </w:rPr>
            </w:pPr>
            <w:r>
              <w:rPr>
                <w:b w:val="0"/>
                <w:bCs w:val="0"/>
              </w:rPr>
              <w:t>位姿 + 速度 + IMU 零偏</w:t>
            </w:r>
          </w:p>
        </w:tc>
        <w:tc>
          <w:p>
            <w:pPr>
              <w:pStyle w:val="24"/>
              <w:jc w:val="left"/>
              <w:rPr>
                <w:b w:val="0"/>
                <w:bCs w:val="0"/>
              </w:rPr>
            </w:pPr>
            <w:r>
              <w:rPr>
                <w:b w:val="0"/>
                <w:bCs w:val="0"/>
              </w:rPr>
              <w:t>仅位姿</w:t>
            </w:r>
          </w:p>
        </w:tc>
      </w:tr>
      <w:tr>
        <w:tblPrEx>
          <w:tblCellMar>
            <w:top w:w="0" w:type="dxa"/>
            <w:left w:w="108" w:type="dxa"/>
            <w:bottom w:w="0" w:type="dxa"/>
            <w:right w:w="108" w:type="dxa"/>
          </w:tblCellMar>
        </w:tblPrEx>
        <w:tc>
          <w:p>
            <w:pPr>
              <w:pStyle w:val="24"/>
              <w:jc w:val="left"/>
              <w:rPr>
                <w:b w:val="0"/>
                <w:bCs w:val="0"/>
              </w:rPr>
            </w:pPr>
            <w:r>
              <w:rPr>
                <w:b w:val="0"/>
                <w:bCs w:val="0"/>
              </w:rPr>
              <w:t>运动约束</w:t>
            </w:r>
          </w:p>
        </w:tc>
        <w:tc>
          <w:p>
            <w:pPr>
              <w:pStyle w:val="24"/>
              <w:jc w:val="left"/>
              <w:rPr>
                <w:b w:val="0"/>
                <w:bCs w:val="0"/>
              </w:rPr>
            </w:pPr>
            <w:r>
              <w:rPr>
                <w:b w:val="0"/>
                <w:bCs w:val="0"/>
              </w:rPr>
              <w:t>IMU 预积分 + 视觉重投影</w:t>
            </w:r>
          </w:p>
        </w:tc>
        <w:tc>
          <w:p>
            <w:pPr>
              <w:pStyle w:val="24"/>
              <w:jc w:val="left"/>
              <w:rPr>
                <w:b w:val="0"/>
                <w:bCs w:val="0"/>
              </w:rPr>
            </w:pPr>
            <w:r>
              <w:rPr>
                <w:b w:val="0"/>
                <w:bCs w:val="0"/>
              </w:rPr>
              <w:t>仅视觉重投影</w:t>
            </w:r>
          </w:p>
        </w:tc>
      </w:tr>
      <w:tr>
        <w:tblPrEx>
          <w:tblCellMar>
            <w:top w:w="0" w:type="dxa"/>
            <w:left w:w="108" w:type="dxa"/>
            <w:bottom w:w="0" w:type="dxa"/>
            <w:right w:w="108" w:type="dxa"/>
          </w:tblCellMar>
        </w:tblPrEx>
        <w:tc>
          <w:p>
            <w:pPr>
              <w:pStyle w:val="24"/>
              <w:jc w:val="left"/>
              <w:rPr>
                <w:b w:val="0"/>
                <w:bCs w:val="0"/>
              </w:rPr>
            </w:pPr>
            <w:r>
              <w:rPr>
                <w:b w:val="0"/>
                <w:bCs w:val="0"/>
              </w:rPr>
              <w:t>尺度</w:t>
            </w:r>
          </w:p>
        </w:tc>
        <w:tc>
          <w:p>
            <w:pPr>
              <w:pStyle w:val="24"/>
              <w:jc w:val="left"/>
              <w:rPr>
                <w:b w:val="0"/>
                <w:bCs w:val="0"/>
              </w:rPr>
            </w:pPr>
            <w:r>
              <w:rPr>
                <w:b w:val="0"/>
                <w:bCs w:val="0"/>
              </w:rPr>
              <w:t>IMU 加速度计提供绝对尺度</w:t>
            </w:r>
          </w:p>
        </w:tc>
        <w:tc>
          <w:p>
            <w:pPr>
              <w:pStyle w:val="24"/>
              <w:jc w:val="left"/>
              <w:rPr>
                <w:b w:val="0"/>
                <w:bCs w:val="0"/>
              </w:rPr>
            </w:pPr>
            <w:r>
              <w:rPr>
                <w:b w:val="0"/>
                <w:bCs w:val="0"/>
              </w:rPr>
              <w:t>双目基线提供绝对尺度</w:t>
            </w:r>
          </w:p>
        </w:tc>
      </w:tr>
      <w:tr>
        <w:tblPrEx>
          <w:tblCellMar>
            <w:top w:w="0" w:type="dxa"/>
            <w:left w:w="108" w:type="dxa"/>
            <w:bottom w:w="0" w:type="dxa"/>
            <w:right w:w="108" w:type="dxa"/>
          </w:tblCellMar>
        </w:tblPrEx>
        <w:tc>
          <w:p>
            <w:pPr>
              <w:pStyle w:val="24"/>
              <w:jc w:val="left"/>
              <w:rPr>
                <w:b w:val="0"/>
                <w:bCs w:val="0"/>
              </w:rPr>
            </w:pPr>
            <w:r>
              <w:rPr>
                <w:b w:val="0"/>
                <w:bCs w:val="0"/>
              </w:rPr>
              <w:t>初始化</w:t>
            </w:r>
          </w:p>
        </w:tc>
        <w:tc>
          <w:p>
            <w:pPr>
              <w:pStyle w:val="24"/>
              <w:jc w:val="left"/>
              <w:rPr>
                <w:b w:val="0"/>
                <w:bCs w:val="0"/>
              </w:rPr>
            </w:pPr>
            <w:r>
              <w:rPr>
                <w:b w:val="0"/>
                <w:bCs w:val="0"/>
              </w:rPr>
              <w:t>视觉 SFM + 惯性对齐</w:t>
            </w:r>
          </w:p>
        </w:tc>
        <w:tc>
          <w:p>
            <w:pPr>
              <w:pStyle w:val="24"/>
              <w:jc w:val="left"/>
              <w:rPr>
                <w:b w:val="0"/>
                <w:bCs w:val="0"/>
              </w:rPr>
            </w:pPr>
            <w:r>
              <w:rPr>
                <w:b w:val="0"/>
                <w:bCs w:val="0"/>
              </w:rPr>
              <w:t>纯视觉 SFM</w:t>
            </w:r>
          </w:p>
        </w:tc>
      </w:tr>
      <w:tr>
        <w:tblPrEx>
          <w:tblCellMar>
            <w:top w:w="0" w:type="dxa"/>
            <w:left w:w="108" w:type="dxa"/>
            <w:bottom w:w="0" w:type="dxa"/>
            <w:right w:w="108" w:type="dxa"/>
          </w:tblCellMar>
        </w:tblPrEx>
        <w:tc>
          <w:p>
            <w:pPr>
              <w:pStyle w:val="24"/>
              <w:jc w:val="left"/>
              <w:rPr>
                <w:b w:val="0"/>
                <w:bCs w:val="0"/>
              </w:rPr>
            </w:pPr>
            <w:r>
              <w:rPr>
                <w:b w:val="0"/>
                <w:bCs w:val="0"/>
              </w:rPr>
              <w:t>目标函数</w:t>
            </w:r>
          </w:p>
        </w:tc>
        <w:tc>
          <w:p>
            <w:pPr>
              <w:pStyle w:val="24"/>
              <w:jc w:val="left"/>
              <w:rPr>
                <w:b w:val="0"/>
                <w:bCs w:val="0"/>
              </w:rPr>
            </w:pPr>
            <w:r>
              <w:rPr>
                <w:b w:val="0"/>
                <w:bCs w:val="0"/>
              </w:rPr>
              <w:t>IMU 残差 + 视觉残差 + 先验</w:t>
            </w:r>
          </w:p>
        </w:tc>
        <w:tc>
          <w:p>
            <w:pPr>
              <w:pStyle w:val="24"/>
              <w:jc w:val="left"/>
              <w:rPr>
                <w:b w:val="0"/>
                <w:bCs w:val="0"/>
              </w:rPr>
            </w:pPr>
            <w:r>
              <w:rPr>
                <w:b w:val="0"/>
                <w:bCs w:val="0"/>
              </w:rPr>
              <w:t>视觉残差 + 先验</w:t>
            </w:r>
          </w:p>
        </w:tc>
      </w:tr>
      <w:tr>
        <w:tblPrEx>
          <w:tblCellMar>
            <w:top w:w="0" w:type="dxa"/>
            <w:left w:w="108" w:type="dxa"/>
            <w:bottom w:w="0" w:type="dxa"/>
            <w:right w:w="108" w:type="dxa"/>
          </w:tblCellMar>
        </w:tblPrEx>
        <w:tc>
          <w:p>
            <w:pPr>
              <w:pStyle w:val="24"/>
              <w:jc w:val="left"/>
              <w:rPr>
                <w:b w:val="0"/>
                <w:bCs w:val="0"/>
              </w:rPr>
            </w:pPr>
            <w:r>
              <w:rPr>
                <w:b w:val="0"/>
                <w:bCs w:val="0"/>
              </w:rPr>
              <w:t>输出频率</w:t>
            </w:r>
          </w:p>
        </w:tc>
        <w:tc>
          <w:p>
            <w:pPr>
              <w:pStyle w:val="24"/>
              <w:jc w:val="left"/>
              <w:rPr>
                <w:b w:val="0"/>
                <w:bCs w:val="0"/>
              </w:rPr>
            </w:pPr>
            <w:r>
              <w:rPr>
                <w:b w:val="0"/>
                <w:bCs w:val="0"/>
              </w:rPr>
              <w:t>与图像帧率相同（如 30 Hz）</w:t>
            </w:r>
          </w:p>
        </w:tc>
        <w:tc>
          <w:p>
            <w:pPr>
              <w:pStyle w:val="24"/>
              <w:jc w:val="left"/>
              <w:rPr>
                <w:b w:val="0"/>
                <w:bCs w:val="0"/>
              </w:rPr>
            </w:pPr>
            <w:r>
              <w:rPr>
                <w:b w:val="0"/>
                <w:bCs w:val="0"/>
              </w:rPr>
              <w:t>与图像帧率相同</w:t>
            </w:r>
          </w:p>
        </w:tc>
      </w:tr>
    </w:tbl>
    <w:p>
      <w:pPr>
        <w:pStyle w:val="14"/>
        <w:rPr>
          <w:b w:val="0"/>
          <w:bCs w:val="0"/>
        </w:rPr>
      </w:pPr>
      <w:r>
        <w:rPr>
          <w:b w:val="0"/>
          <w:bCs w:val="0"/>
        </w:rPr>
        <w:t xml:space="preserve">📁 </w:t>
      </w:r>
      <w:r>
        <w:rPr>
          <w:b w:val="0"/>
          <w:bCs w:val="0"/>
        </w:rPr>
        <w:t>源码位置</w:t>
      </w:r>
      <w:r>
        <w:rPr>
          <w:b w:val="0"/>
          <w:bCs w:val="0"/>
        </w:rPr>
        <w:t>：</w:t>
      </w:r>
      <w:r>
        <w:rPr>
          <w:rStyle w:val="36"/>
          <w:b w:val="0"/>
          <w:bCs w:val="0"/>
        </w:rPr>
        <w:t>vins/src/rosNodeTest.cpp:main()</w:t>
      </w:r>
    </w:p>
    <w:p>
      <w:pPr>
        <w:pStyle w:val="14"/>
        <w:rPr>
          <w:b w:val="0"/>
          <w:bCs w:val="0"/>
        </w:rPr>
      </w:pPr>
      <w:r>
        <w:rPr>
          <w:b w:val="0"/>
          <w:bCs w:val="0"/>
        </w:rPr>
        <w:t>程序执行顺序：</w:t>
      </w:r>
      <w:r>
        <w:rPr>
          <w:rStyle w:val="36"/>
          <w:b w:val="0"/>
          <w:bCs w:val="0"/>
        </w:rPr>
        <w:t>readParameters()</w:t>
      </w:r>
      <w:r>
        <w:rPr>
          <w:b w:val="0"/>
          <w:bCs w:val="0"/>
        </w:rPr>
        <w:t xml:space="preserve"> 读取 </w:t>
      </w:r>
      <w:r>
        <w:rPr>
          <w:rStyle w:val="36"/>
          <w:b w:val="0"/>
          <w:bCs w:val="0"/>
        </w:rPr>
        <w:t>imu: 0</w:t>
      </w:r>
      <w:r>
        <w:rPr>
          <w:b w:val="0"/>
          <w:bCs w:val="0"/>
        </w:rPr>
        <w:t xml:space="preserve"> → </w:t>
      </w:r>
      <w:r>
        <w:rPr>
          <w:rStyle w:val="36"/>
          <w:b w:val="0"/>
          <w:bCs w:val="0"/>
        </w:rPr>
        <w:t>ESTIMATE_EXTRINSIC = 0</w:t>
      </w:r>
      <w:r>
        <w:rPr>
          <w:b w:val="0"/>
          <w:bCs w:val="0"/>
        </w:rPr>
        <w:t xml:space="preserve">（固定外参）→ </w:t>
      </w:r>
      <w:r>
        <w:rPr>
          <w:rStyle w:val="36"/>
          <w:b w:val="0"/>
          <w:bCs w:val="0"/>
        </w:rPr>
        <w:t>estimator.setParameter()</w:t>
      </w:r>
      <w:r>
        <w:rPr>
          <w:b w:val="0"/>
          <w:bCs w:val="0"/>
        </w:rPr>
        <w:t xml:space="preserve"> → </w:t>
      </w:r>
      <w:r>
        <w:rPr>
          <w:rStyle w:val="36"/>
          <w:b w:val="0"/>
          <w:bCs w:val="0"/>
        </w:rPr>
        <w:t>executor.spin()</w:t>
      </w:r>
    </w:p>
    <w:p>
      <w:pPr>
        <w:rPr>
          <w:b w:val="0"/>
          <w:bCs w:val="0"/>
        </w:rPr>
      </w:pPr>
      <w:r>
        <w:rPr>
          <w:b w:val="0"/>
          <w:bCs w:val="0"/>
        </w:rPr>
        <w:pict>
          <v:rect id="_x0000_i1025" o:spt="1" style="height:1.5pt;width:0pt;" coordsize="21600,21600" o:hr="t" o:hrstd="t" o:hralign="center">
            <v:path/>
            <v:fill focussize="0,0"/>
            <v:stroke/>
            <v:imagedata o:title=""/>
            <o:lock v:ext="edit"/>
            <w10:wrap type="none"/>
            <w10:anchorlock/>
          </v:rect>
        </w:pict>
      </w:r>
    </w:p>
    <w:bookmarkEnd w:id="1"/>
    <w:p>
      <w:pPr>
        <w:pStyle w:val="4"/>
        <w:rPr>
          <w:b w:val="0"/>
          <w:bCs w:val="0"/>
        </w:rPr>
      </w:pPr>
      <w:bookmarkStart w:id="2" w:name="坐标系与符号约定"/>
      <w:r>
        <w:rPr>
          <w:b w:val="0"/>
          <w:bCs w:val="0"/>
        </w:rPr>
        <w:t>2. 坐标系与符号约定</w:t>
      </w:r>
    </w:p>
    <w:p>
      <w:pPr>
        <w:pStyle w:val="24"/>
        <w:numPr>
          <w:ilvl w:val="0"/>
          <w:numId w:val="1"/>
        </w:numPr>
        <w:rPr>
          <w:b w:val="0"/>
          <w:bCs w:val="0"/>
        </w:rPr>
      </w:pPr>
      <m:oMath>
        <m:r>
          <m:rPr>
            <m:sty m:val="p"/>
            <m:scr m:val="script"/>
          </m:rPr>
          <w:rPr>
            <w:rFonts w:hint="default" w:ascii="Cambria Math" w:hAnsi="Cambria Math" w:eastAsia="MS Mincho"/>
          </w:rPr>
          <m:t>W</m:t>
        </m:r>
      </m:oMath>
      <w:r>
        <w:rPr>
          <w:b w:val="0"/>
          <w:bCs w:val="0"/>
        </w:rPr>
        <w:t>：世界坐标系（World Frame），</w:t>
      </w:r>
      <w:r>
        <w:rPr>
          <w:b w:val="0"/>
          <w:bCs w:val="0"/>
        </w:rPr>
        <w:t>纯 VO 模式下与初始化时刻的左目相机坐标系重合</w:t>
      </w:r>
    </w:p>
    <w:p>
      <w:pPr>
        <w:pStyle w:val="24"/>
        <w:numPr>
          <w:ilvl w:val="0"/>
          <w:numId w:val="1"/>
        </w:numPr>
        <w:rPr>
          <w:b w:val="0"/>
          <w:bCs w:val="0"/>
        </w:rPr>
      </w:pPr>
      <m:oMath>
        <m:sSub>
          <m:sSubPr>
            <m:ctrlPr>
              <w:rPr>
                <w:rFonts w:ascii="Cambria Math" w:hAnsi="Cambria Math"/>
                <w:b w:val="0"/>
                <w:bCs w:val="0"/>
              </w:rPr>
            </m:ctrlPr>
          </m:sSubPr>
          <m:e>
            <m:r>
              <m:rPr>
                <m:sty m:val="p"/>
                <m:scr m:val="script"/>
              </m:rPr>
              <w:rPr>
                <w:rFonts w:hint="default" w:ascii="Cambria Math" w:hAnsi="Cambria Math" w:eastAsia="MS Mincho"/>
              </w:rPr>
              <m:t>C</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oMath>
      <w:r>
        <w:rPr>
          <w:b w:val="0"/>
          <w:bCs w:val="0"/>
        </w:rPr>
        <w:t>：左目相机坐标系（Camera 0）</w:t>
      </w:r>
    </w:p>
    <w:p>
      <w:pPr>
        <w:pStyle w:val="24"/>
        <w:numPr>
          <w:ilvl w:val="0"/>
          <w:numId w:val="1"/>
        </w:numPr>
        <w:rPr>
          <w:b w:val="0"/>
          <w:bCs w:val="0"/>
        </w:rPr>
      </w:pPr>
      <m:oMath>
        <m:sSub>
          <m:sSubPr>
            <m:ctrlPr>
              <w:rPr>
                <w:rFonts w:ascii="Cambria Math" w:hAnsi="Cambria Math"/>
                <w:b w:val="0"/>
                <w:bCs w:val="0"/>
              </w:rPr>
            </m:ctrlPr>
          </m:sSubPr>
          <m:e>
            <m:r>
              <m:rPr>
                <m:sty m:val="p"/>
                <m:scr m:val="script"/>
              </m:rPr>
              <w:rPr>
                <w:rFonts w:hint="default" w:ascii="Cambria Math" w:hAnsi="Cambria Math" w:eastAsia="MS Mincho"/>
              </w:rPr>
              <m:t>C</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oMath>
      <w:r>
        <w:rPr>
          <w:b w:val="0"/>
          <w:bCs w:val="0"/>
        </w:rPr>
        <w:t>：右目相机坐标系（Camera 1）</w:t>
      </w:r>
    </w:p>
    <w:p>
      <w:pPr>
        <w:pStyle w:val="24"/>
        <w:numPr>
          <w:ilvl w:val="0"/>
          <w:numId w:val="1"/>
        </w:numPr>
        <w:rPr>
          <w:b w:val="0"/>
          <w:bCs w:val="0"/>
        </w:rPr>
      </w:pPr>
      <m:oMath>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k</m:t>
            </m:r>
            <m:ctrlPr>
              <w:rPr>
                <w:rFonts w:ascii="Cambria Math" w:hAnsi="Cambria Math"/>
                <w:b w:val="0"/>
                <w:bCs w:val="0"/>
              </w:rPr>
            </m:ctrlPr>
          </m:sub>
          <m:sup>
            <m:r>
              <m:rPr/>
              <w:rPr>
                <w:rFonts w:hint="default" w:ascii="Cambria Math" w:hAnsi="Cambria Math"/>
              </w:rPr>
              <m:t>W</m:t>
            </m:r>
            <m:ctrlPr>
              <w:rPr>
                <w:rFonts w:ascii="Cambria Math" w:hAnsi="Cambria Math"/>
                <w:b w:val="0"/>
                <w:bCs w:val="0"/>
              </w:rPr>
            </m:ctrlPr>
          </m:sup>
        </m:sSubSup>
        <m:r>
          <m:rPr>
            <m:sty m:val="p"/>
          </m:rPr>
          <w:rPr>
            <w:rFonts w:ascii="Cambria Math" w:hAnsi="Cambria Math"/>
          </w:rPr>
          <m:t>∈</m:t>
        </m:r>
        <m:sSup>
          <m:sSupPr>
            <m:ctrlPr>
              <w:rPr>
                <w:rFonts w:ascii="Cambria Math" w:hAnsi="Cambria Math"/>
                <w:b w:val="0"/>
                <w:bCs w:val="0"/>
              </w:rPr>
            </m:ctrlPr>
          </m:sSupPr>
          <m:e>
            <m:r>
              <m:rPr>
                <m:sty m:val="p"/>
                <m:scr m:val="double-struck"/>
              </m:rPr>
              <w:rPr>
                <w:rFonts w:ascii="Cambria Math" w:hAnsi="Cambria Math" w:eastAsia="MS Mincho"/>
              </w:rPr>
              <m:t>ℝ</m:t>
            </m:r>
            <m:ctrlPr>
              <w:rPr>
                <w:rFonts w:ascii="Cambria Math" w:hAnsi="Cambria Math"/>
                <w:b w:val="0"/>
                <w:bCs w:val="0"/>
              </w:rPr>
            </m:ctrlPr>
          </m:e>
          <m:sup>
            <m:r>
              <m:rPr/>
              <w:rPr>
                <w:rFonts w:hint="default" w:ascii="Cambria Math" w:hAnsi="Cambria Math"/>
              </w:rPr>
              <m:t>3</m:t>
            </m:r>
            <m:ctrlPr>
              <w:rPr>
                <w:rFonts w:ascii="Cambria Math" w:hAnsi="Cambria Math"/>
                <w:b w:val="0"/>
                <w:bCs w:val="0"/>
              </w:rPr>
            </m:ctrlPr>
          </m:sup>
        </m:sSup>
      </m:oMath>
      <w:r>
        <w:rPr>
          <w:b w:val="0"/>
          <w:bCs w:val="0"/>
        </w:rPr>
        <w:t xml:space="preserve">：第 </w:t>
      </w:r>
      <m:oMath>
        <m:r>
          <m:rPr/>
          <w:rPr>
            <w:rFonts w:hint="default" w:ascii="Cambria Math" w:hAnsi="Cambria Math"/>
          </w:rPr>
          <m:t>k</m:t>
        </m:r>
      </m:oMath>
      <w:r>
        <w:rPr>
          <w:b w:val="0"/>
          <w:bCs w:val="0"/>
        </w:rPr>
        <w:t xml:space="preserve"> 帧左目相机在世界系下的位置</w:t>
      </w:r>
    </w:p>
    <w:p>
      <w:pPr>
        <w:pStyle w:val="24"/>
        <w:numPr>
          <w:ilvl w:val="0"/>
          <w:numId w:val="1"/>
        </w:numPr>
        <w:rPr>
          <w:b w:val="0"/>
          <w:bCs w:val="0"/>
        </w:rPr>
      </w:pPr>
      <m:oMath>
        <m:sSubSup>
          <m:sSubSupPr>
            <m:ctrlPr>
              <w:rPr>
                <w:rFonts w:ascii="Cambria Math" w:hAnsi="Cambria Math"/>
                <w:b w:val="0"/>
                <w:bCs w:val="0"/>
              </w:rPr>
            </m:ctrlPr>
          </m:sSubSupPr>
          <m:e>
            <m:r>
              <m:rPr>
                <m:sty m:val="p"/>
              </m:rPr>
              <w:rPr>
                <w:rFonts w:hint="default" w:ascii="Cambria Math" w:hAnsi="Cambria Math"/>
              </w:rPr>
              <m:t>q</m:t>
            </m:r>
            <m:ctrlPr>
              <w:rPr>
                <w:rFonts w:ascii="Cambria Math" w:hAnsi="Cambria Math"/>
                <w:b w:val="0"/>
                <w:bCs w:val="0"/>
              </w:rPr>
            </m:ctrlPr>
          </m:e>
          <m:sub>
            <m:r>
              <m:rPr/>
              <w:rPr>
                <w:rFonts w:hint="default" w:ascii="Cambria Math" w:hAnsi="Cambria Math"/>
              </w:rPr>
              <m:t>k</m:t>
            </m:r>
            <m:ctrlPr>
              <w:rPr>
                <w:rFonts w:ascii="Cambria Math" w:hAnsi="Cambria Math"/>
                <w:b w:val="0"/>
                <w:bCs w:val="0"/>
              </w:rPr>
            </m:ctrlPr>
          </m:sub>
          <m:sup>
            <m:r>
              <m:rPr/>
              <w:rPr>
                <w:rFonts w:hint="default" w:ascii="Cambria Math" w:hAnsi="Cambria Math"/>
              </w:rPr>
              <m:t>W</m:t>
            </m:r>
            <m:ctrlPr>
              <w:rPr>
                <w:rFonts w:ascii="Cambria Math" w:hAnsi="Cambria Math"/>
                <w:b w:val="0"/>
                <w:bCs w:val="0"/>
              </w:rPr>
            </m:ctrlPr>
          </m:sup>
        </m:sSubSup>
        <m:r>
          <m:rPr>
            <m:sty m:val="p"/>
          </m:rPr>
          <w:rPr>
            <w:rFonts w:ascii="Cambria Math" w:hAnsi="Cambria Math"/>
          </w:rPr>
          <m:t>∈</m:t>
        </m:r>
        <m:r>
          <m:rPr/>
          <w:rPr>
            <w:rFonts w:hint="default" w:ascii="Cambria Math" w:hAnsi="Cambria Math"/>
          </w:rPr>
          <m:t>SO</m:t>
        </m:r>
        <m:d>
          <m:dPr>
            <m:sepChr m:val=""/>
            <m:ctrlPr>
              <w:rPr>
                <w:rFonts w:ascii="Cambria Math" w:hAnsi="Cambria Math"/>
                <w:b w:val="0"/>
                <w:bCs w:val="0"/>
              </w:rPr>
            </m:ctrlPr>
          </m:dPr>
          <m:e>
            <m:r>
              <m:rPr/>
              <w:rPr>
                <w:rFonts w:hint="default" w:ascii="Cambria Math" w:hAnsi="Cambria Math"/>
              </w:rPr>
              <m:t>3</m:t>
            </m:r>
            <m:ctrlPr>
              <w:rPr>
                <w:rFonts w:ascii="Cambria Math" w:hAnsi="Cambria Math"/>
                <w:b w:val="0"/>
                <w:bCs w:val="0"/>
              </w:rPr>
            </m:ctrlPr>
          </m:e>
        </m:d>
      </m:oMath>
      <w:r>
        <w:rPr>
          <w:b w:val="0"/>
          <w:bCs w:val="0"/>
        </w:rPr>
        <w:t xml:space="preserve">：第 </w:t>
      </w:r>
      <m:oMath>
        <m:r>
          <m:rPr/>
          <w:rPr>
            <w:rFonts w:hint="default" w:ascii="Cambria Math" w:hAnsi="Cambria Math"/>
          </w:rPr>
          <m:t>k</m:t>
        </m:r>
      </m:oMath>
      <w:r>
        <w:rPr>
          <w:b w:val="0"/>
          <w:bCs w:val="0"/>
        </w:rPr>
        <w:t xml:space="preserve"> 帧左目相机在世界系下的姿态（四元数）</w:t>
      </w:r>
    </w:p>
    <w:p>
      <w:pPr>
        <w:pStyle w:val="24"/>
        <w:numPr>
          <w:ilvl w:val="0"/>
          <w:numId w:val="1"/>
        </w:numPr>
        <w:rPr>
          <w:b w:val="0"/>
          <w:bCs w:val="0"/>
        </w:rPr>
      </w:pPr>
      <m:oMath>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r>
              <m:rPr>
                <m:sty m:val="p"/>
                <m:scr m:val="double-struck"/>
              </m:rPr>
              <w:rPr>
                <w:rFonts w:ascii="Cambria Math" w:hAnsi="Cambria Math" w:eastAsia="MS Mincho"/>
              </w:rPr>
              <m:t>ℝ</m:t>
            </m:r>
            <m:ctrlPr>
              <w:rPr>
                <w:rFonts w:ascii="Cambria Math" w:hAnsi="Cambria Math"/>
                <w:b w:val="0"/>
                <w:bCs w:val="0"/>
              </w:rPr>
            </m:ctrlPr>
          </m:e>
          <m:sup>
            <m:r>
              <m:rPr/>
              <w:rPr>
                <w:rFonts w:hint="default" w:ascii="Cambria Math" w:hAnsi="Cambria Math"/>
              </w:rPr>
              <m:t>3</m:t>
            </m:r>
            <m:ctrlPr>
              <w:rPr>
                <w:rFonts w:ascii="Cambria Math" w:hAnsi="Cambria Math"/>
                <w:b w:val="0"/>
                <w:bCs w:val="0"/>
              </w:rPr>
            </m:ctrlPr>
          </m:sup>
        </m:sSup>
      </m:oMath>
      <w:r>
        <w:rPr>
          <w:b w:val="0"/>
          <w:bCs w:val="0"/>
        </w:rPr>
        <w:t>：三维路标点在世界系下的坐标</w:t>
      </w:r>
    </w:p>
    <w:p>
      <w:pPr>
        <w:pStyle w:val="5"/>
        <w:rPr>
          <w:b w:val="0"/>
          <w:bCs w:val="0"/>
        </w:rPr>
      </w:pPr>
      <w:bookmarkStart w:id="3" w:name="纯-vo-模式下-world-坐标系的定义"/>
      <w:r>
        <w:rPr>
          <w:b w:val="0"/>
          <w:bCs w:val="0"/>
        </w:rPr>
        <w:t>2.1 纯 VO 模式下 World 坐标系的定义</w:t>
      </w:r>
    </w:p>
    <w:p>
      <w:pPr>
        <w:pStyle w:val="23"/>
        <w:rPr>
          <w:b w:val="0"/>
          <w:bCs w:val="0"/>
        </w:rPr>
      </w:pPr>
      <w:r>
        <w:rPr>
          <w:b w:val="0"/>
          <w:bCs w:val="0"/>
        </w:rPr>
        <w:t>纯 VO 与 VIO 在 World 坐标系定义上有本质区别：</w:t>
      </w:r>
    </w:p>
    <w:tbl>
      <w:tblPr>
        <w:tblStyle w:val="29"/>
        <w:tblW w:w="5000" w:type="pct"/>
        <w:tblInd w:w="0" w:type="dxa"/>
        <w:tblLayout w:type="autofit"/>
        <w:tblCellMar>
          <w:top w:w="0" w:type="dxa"/>
          <w:left w:w="108" w:type="dxa"/>
          <w:bottom w:w="0" w:type="dxa"/>
          <w:right w:w="108" w:type="dxa"/>
        </w:tblCellMar>
      </w:tblPr>
      <w:tblGrid>
        <w:gridCol w:w="1652"/>
        <w:gridCol w:w="3770"/>
        <w:gridCol w:w="3434"/>
      </w:tblGrid>
      <w:tr>
        <w:tblPrEx>
          <w:tblCellMar>
            <w:top w:w="0" w:type="dxa"/>
            <w:left w:w="108" w:type="dxa"/>
            <w:bottom w:w="0" w:type="dxa"/>
            <w:right w:w="108" w:type="dxa"/>
          </w:tblCellMar>
        </w:tblPrEx>
        <w:trPr>
          <w:tblHeader/>
        </w:trPr>
        <w:tc>
          <w:p>
            <w:pPr>
              <w:pStyle w:val="24"/>
              <w:jc w:val="left"/>
              <w:rPr>
                <w:b w:val="0"/>
                <w:bCs w:val="0"/>
              </w:rPr>
            </w:pPr>
            <w:r>
              <w:rPr>
                <w:b w:val="0"/>
                <w:bCs w:val="0"/>
              </w:rPr>
              <w:t>特性</w:t>
            </w:r>
          </w:p>
        </w:tc>
        <w:tc>
          <w:p>
            <w:pPr>
              <w:pStyle w:val="24"/>
              <w:jc w:val="left"/>
              <w:rPr>
                <w:b w:val="0"/>
                <w:bCs w:val="0"/>
              </w:rPr>
            </w:pPr>
            <w:r>
              <w:rPr>
                <w:b w:val="0"/>
                <w:bCs w:val="0"/>
              </w:rPr>
              <w:t>纯 VO (</w:t>
            </w:r>
            <w:r>
              <w:rPr>
                <w:rStyle w:val="36"/>
                <w:b w:val="0"/>
                <w:bCs w:val="0"/>
              </w:rPr>
              <w:t>imu: 0</w:t>
            </w:r>
            <w:r>
              <w:rPr>
                <w:b w:val="0"/>
                <w:bCs w:val="0"/>
              </w:rPr>
              <w:t>)</w:t>
            </w:r>
          </w:p>
        </w:tc>
        <w:tc>
          <w:p>
            <w:pPr>
              <w:pStyle w:val="24"/>
              <w:jc w:val="left"/>
              <w:rPr>
                <w:b w:val="0"/>
                <w:bCs w:val="0"/>
              </w:rPr>
            </w:pPr>
            <w:r>
              <w:rPr>
                <w:b w:val="0"/>
                <w:bCs w:val="0"/>
              </w:rPr>
              <w:t>VIO (</w:t>
            </w:r>
            <w:r>
              <w:rPr>
                <w:rStyle w:val="36"/>
                <w:b w:val="0"/>
                <w:bCs w:val="0"/>
              </w:rPr>
              <w:t>imu: 1</w:t>
            </w:r>
            <w:r>
              <w:rPr>
                <w:b w:val="0"/>
                <w:bCs w:val="0"/>
              </w:rPr>
              <w:t>)</w:t>
            </w:r>
          </w:p>
        </w:tc>
      </w:tr>
      <w:tr>
        <w:tblPrEx>
          <w:tblCellMar>
            <w:top w:w="0" w:type="dxa"/>
            <w:left w:w="108" w:type="dxa"/>
            <w:bottom w:w="0" w:type="dxa"/>
            <w:right w:w="108" w:type="dxa"/>
          </w:tblCellMar>
        </w:tblPrEx>
        <w:tc>
          <w:p>
            <w:pPr>
              <w:pStyle w:val="24"/>
              <w:jc w:val="left"/>
              <w:rPr>
                <w:b w:val="0"/>
                <w:bCs w:val="0"/>
              </w:rPr>
            </w:pPr>
            <w:r>
              <w:rPr>
                <w:b w:val="0"/>
                <w:bCs w:val="0"/>
              </w:rPr>
              <w:t>World 原点</w:t>
            </w:r>
          </w:p>
        </w:tc>
        <w:tc>
          <w:p>
            <w:pPr>
              <w:pStyle w:val="24"/>
              <w:jc w:val="left"/>
              <w:rPr>
                <w:b w:val="0"/>
                <w:bCs w:val="0"/>
              </w:rPr>
            </w:pPr>
            <w:r>
              <w:rPr>
                <w:b w:val="0"/>
                <w:bCs w:val="0"/>
              </w:rPr>
              <w:t>第一帧 Camera0 位置</w:t>
            </w:r>
          </w:p>
        </w:tc>
        <w:tc>
          <w:p>
            <w:pPr>
              <w:pStyle w:val="24"/>
              <w:jc w:val="left"/>
              <w:rPr>
                <w:b w:val="0"/>
                <w:bCs w:val="0"/>
              </w:rPr>
            </w:pPr>
            <w:r>
              <w:rPr>
                <w:b w:val="0"/>
                <w:bCs w:val="0"/>
              </w:rPr>
              <w:t>第一帧 Camera0 位置</w:t>
            </w:r>
          </w:p>
        </w:tc>
      </w:tr>
      <w:tr>
        <w:tblPrEx>
          <w:tblCellMar>
            <w:top w:w="0" w:type="dxa"/>
            <w:left w:w="108" w:type="dxa"/>
            <w:bottom w:w="0" w:type="dxa"/>
            <w:right w:w="108" w:type="dxa"/>
          </w:tblCellMar>
        </w:tblPrEx>
        <w:tc>
          <w:p>
            <w:pPr>
              <w:pStyle w:val="24"/>
              <w:jc w:val="left"/>
              <w:rPr>
                <w:b w:val="0"/>
                <w:bCs w:val="0"/>
              </w:rPr>
            </w:pPr>
            <w:r>
              <w:rPr>
                <w:b w:val="0"/>
                <w:bCs w:val="0"/>
              </w:rPr>
              <w:t>World 朝向</w:t>
            </w:r>
          </w:p>
        </w:tc>
        <w:tc>
          <w:p>
            <w:pPr>
              <w:pStyle w:val="24"/>
              <w:jc w:val="left"/>
              <w:rPr>
                <w:b w:val="0"/>
                <w:bCs w:val="0"/>
              </w:rPr>
            </w:pPr>
            <w:r>
              <w:rPr>
                <w:b w:val="0"/>
                <w:bCs w:val="0"/>
              </w:rPr>
              <w:t>与第一帧 Camera0 朝向重合</w:t>
            </w:r>
          </w:p>
        </w:tc>
        <w:tc>
          <w:p>
            <w:pPr>
              <w:pStyle w:val="24"/>
              <w:jc w:val="left"/>
              <w:rPr>
                <w:b w:val="0"/>
                <w:bCs w:val="0"/>
              </w:rPr>
            </w:pPr>
            <w:r>
              <w:rPr>
                <w:b w:val="0"/>
                <w:bCs w:val="0"/>
              </w:rPr>
              <w:t>Z 轴对齐重力反方向</w:t>
            </w:r>
          </w:p>
        </w:tc>
      </w:tr>
      <w:tr>
        <w:tblPrEx>
          <w:tblCellMar>
            <w:top w:w="0" w:type="dxa"/>
            <w:left w:w="108" w:type="dxa"/>
            <w:bottom w:w="0" w:type="dxa"/>
            <w:right w:w="108" w:type="dxa"/>
          </w:tblCellMar>
        </w:tblPrEx>
        <w:tc>
          <w:p>
            <w:pPr>
              <w:pStyle w:val="24"/>
              <w:jc w:val="left"/>
              <w:rPr>
                <w:b w:val="0"/>
                <w:bCs w:val="0"/>
              </w:rPr>
            </w:pPr>
            <w:r>
              <w:rPr>
                <w:b w:val="0"/>
                <w:bCs w:val="0"/>
              </w:rPr>
              <w:t>定义方式</w:t>
            </w:r>
          </w:p>
        </w:tc>
        <w:tc>
          <w:p>
            <w:pPr>
              <w:pStyle w:val="24"/>
              <w:jc w:val="left"/>
              <w:rPr>
                <w:b w:val="0"/>
                <w:bCs w:val="0"/>
              </w:rPr>
            </w:pPr>
            <w:r>
              <w:rPr>
                <w:rStyle w:val="36"/>
                <w:b w:val="0"/>
                <w:bCs w:val="0"/>
              </w:rPr>
              <w:t>clearState()</w:t>
            </w:r>
            <w:r>
              <w:rPr>
                <w:b w:val="0"/>
                <w:bCs w:val="0"/>
              </w:rPr>
              <w:t xml:space="preserve"> 硬编码 </w:t>
            </w:r>
            <w:r>
              <w:rPr>
                <w:rStyle w:val="36"/>
                <w:b w:val="0"/>
                <w:bCs w:val="0"/>
              </w:rPr>
              <w:t>Rs[0]=I</w:t>
            </w:r>
          </w:p>
        </w:tc>
        <w:tc>
          <w:p>
            <w:pPr>
              <w:pStyle w:val="24"/>
              <w:jc w:val="left"/>
              <w:rPr>
                <w:b w:val="0"/>
                <w:bCs w:val="0"/>
              </w:rPr>
            </w:pPr>
            <w:r>
              <w:rPr>
                <w:rStyle w:val="36"/>
                <w:b w:val="0"/>
                <w:bCs w:val="0"/>
              </w:rPr>
              <w:t>initialStructure()</w:t>
            </w:r>
            <w:r>
              <w:rPr>
                <w:b w:val="0"/>
                <w:bCs w:val="0"/>
              </w:rPr>
              <w:t xml:space="preserve"> 重力对齐</w:t>
            </w:r>
          </w:p>
        </w:tc>
      </w:tr>
      <w:tr>
        <w:tblPrEx>
          <w:tblCellMar>
            <w:top w:w="0" w:type="dxa"/>
            <w:left w:w="108" w:type="dxa"/>
            <w:bottom w:w="0" w:type="dxa"/>
            <w:right w:w="108" w:type="dxa"/>
          </w:tblCellMar>
        </w:tblPrEx>
        <w:tc>
          <w:p>
            <w:pPr>
              <w:pStyle w:val="24"/>
              <w:jc w:val="left"/>
              <w:rPr>
                <w:b w:val="0"/>
                <w:bCs w:val="0"/>
              </w:rPr>
            </w:pPr>
            <w:r>
              <w:rPr>
                <w:b w:val="0"/>
                <w:bCs w:val="0"/>
              </w:rPr>
              <w:t>代码路径</w:t>
            </w:r>
          </w:p>
        </w:tc>
        <w:tc>
          <w:p>
            <w:pPr>
              <w:pStyle w:val="24"/>
              <w:jc w:val="left"/>
              <w:rPr>
                <w:b w:val="0"/>
                <w:bCs w:val="0"/>
              </w:rPr>
            </w:pPr>
            <w:r>
              <w:rPr>
                <w:rStyle w:val="36"/>
                <w:b w:val="0"/>
                <w:bCs w:val="0"/>
              </w:rPr>
              <w:t>estimator.cpp:557-571</w:t>
            </w:r>
          </w:p>
        </w:tc>
        <w:tc>
          <w:p>
            <w:pPr>
              <w:pStyle w:val="24"/>
              <w:jc w:val="left"/>
              <w:rPr>
                <w:b w:val="0"/>
                <w:bCs w:val="0"/>
              </w:rPr>
            </w:pPr>
            <w:r>
              <w:rPr>
                <w:rStyle w:val="36"/>
                <w:b w:val="0"/>
                <w:bCs w:val="0"/>
              </w:rPr>
              <w:t>estimator.cpp:631-836</w:t>
            </w:r>
          </w:p>
        </w:tc>
      </w:tr>
    </w:tbl>
    <w:p>
      <w:pPr>
        <w:pStyle w:val="3"/>
        <w:rPr>
          <w:b w:val="0"/>
          <w:bCs w:val="0"/>
        </w:rPr>
      </w:pPr>
      <w:r>
        <w:rPr>
          <w:b w:val="0"/>
          <w:bCs w:val="0"/>
        </w:rPr>
        <w:t>纯 VO 的 World 系就是第一帧的视觉系</w:t>
      </w:r>
      <w:r>
        <w:rPr>
          <w:b w:val="0"/>
          <w:bCs w:val="0"/>
        </w:rPr>
        <w:t>：</w:t>
      </w:r>
    </w:p>
    <w:p>
      <w:pPr>
        <w:pStyle w:val="37"/>
        <w:rPr>
          <w:b w:val="0"/>
          <w:bCs w:val="0"/>
        </w:rPr>
      </w:pPr>
      <w:r>
        <w:rPr>
          <w:rStyle w:val="52"/>
          <w:b w:val="0"/>
          <w:bCs w:val="0"/>
        </w:rPr>
        <w:t>// clearState() 中硬编码</w:t>
      </w:r>
      <w:r>
        <w:rPr>
          <w:b w:val="0"/>
          <w:bCs w:val="0"/>
        </w:rPr>
        <w:br w:type="textWrapping"/>
      </w:r>
      <w:r>
        <w:rPr>
          <w:rStyle w:val="70"/>
          <w:b w:val="0"/>
          <w:bCs w:val="0"/>
        </w:rPr>
        <w:t>Rs</w:t>
      </w:r>
      <w:r>
        <w:rPr>
          <w:rStyle w:val="60"/>
          <w:b w:val="0"/>
          <w:bCs w:val="0"/>
        </w:rPr>
        <w:t>[</w:t>
      </w:r>
      <w:r>
        <w:rPr>
          <w:rStyle w:val="42"/>
          <w:b w:val="0"/>
          <w:bCs w:val="0"/>
        </w:rPr>
        <w:t>0</w:t>
      </w:r>
      <w:r>
        <w:rPr>
          <w:rStyle w:val="60"/>
          <w:b w:val="0"/>
          <w:bCs w:val="0"/>
        </w:rPr>
        <w:t>].</w:t>
      </w:r>
      <w:r>
        <w:rPr>
          <w:rStyle w:val="70"/>
          <w:b w:val="0"/>
          <w:bCs w:val="0"/>
        </w:rPr>
        <w:t>setIdentity</w:t>
      </w:r>
      <w:r>
        <w:rPr>
          <w:rStyle w:val="60"/>
          <w:b w:val="0"/>
          <w:bCs w:val="0"/>
        </w:rPr>
        <w:t>();</w:t>
      </w:r>
      <w:r>
        <w:rPr>
          <w:rStyle w:val="70"/>
          <w:b w:val="0"/>
          <w:bCs w:val="0"/>
        </w:rPr>
        <w:t xml:space="preserve">   </w:t>
      </w:r>
      <w:r>
        <w:rPr>
          <w:rStyle w:val="52"/>
          <w:b w:val="0"/>
          <w:bCs w:val="0"/>
        </w:rPr>
        <w:t>// R_world_body0 = I</w:t>
      </w:r>
      <w:r>
        <w:rPr>
          <w:b w:val="0"/>
          <w:bCs w:val="0"/>
        </w:rPr>
        <w:br w:type="textWrapping"/>
      </w:r>
      <w:r>
        <w:rPr>
          <w:rStyle w:val="70"/>
          <w:b w:val="0"/>
          <w:bCs w:val="0"/>
        </w:rPr>
        <w:t>Ps</w:t>
      </w:r>
      <w:r>
        <w:rPr>
          <w:rStyle w:val="60"/>
          <w:b w:val="0"/>
          <w:bCs w:val="0"/>
        </w:rPr>
        <w:t>[</w:t>
      </w:r>
      <w:r>
        <w:rPr>
          <w:rStyle w:val="42"/>
          <w:b w:val="0"/>
          <w:bCs w:val="0"/>
        </w:rPr>
        <w:t>0</w:t>
      </w:r>
      <w:r>
        <w:rPr>
          <w:rStyle w:val="60"/>
          <w:b w:val="0"/>
          <w:bCs w:val="0"/>
        </w:rPr>
        <w:t>].</w:t>
      </w:r>
      <w:r>
        <w:rPr>
          <w:rStyle w:val="70"/>
          <w:b w:val="0"/>
          <w:bCs w:val="0"/>
        </w:rPr>
        <w:t>setZero</w:t>
      </w:r>
      <w:r>
        <w:rPr>
          <w:rStyle w:val="60"/>
          <w:b w:val="0"/>
          <w:bCs w:val="0"/>
        </w:rPr>
        <w:t>();</w:t>
      </w:r>
      <w:r>
        <w:rPr>
          <w:rStyle w:val="70"/>
          <w:b w:val="0"/>
          <w:bCs w:val="0"/>
        </w:rPr>
        <w:t xml:space="preserve">       </w:t>
      </w:r>
      <w:r>
        <w:rPr>
          <w:rStyle w:val="52"/>
          <w:b w:val="0"/>
          <w:bCs w:val="0"/>
        </w:rPr>
        <w:t>// t_world_body0 = 0</w:t>
      </w:r>
    </w:p>
    <w:p>
      <w:pPr>
        <w:pStyle w:val="23"/>
        <w:rPr>
          <w:b w:val="0"/>
          <w:bCs w:val="0"/>
        </w:rPr>
      </w:pPr>
      <w:r>
        <w:rPr>
          <w:b w:val="0"/>
          <w:bCs w:val="0"/>
        </w:rPr>
        <w:t>第一帧的 body/camera0 坐标系被直接定义为 World 坐标系，因此：</w:t>
      </w:r>
    </w:p>
    <w:p>
      <w:pPr>
        <w:pStyle w:val="3"/>
        <w:rPr>
          <w:b w:val="0"/>
          <w:bCs w:val="0"/>
        </w:rPr>
      </w:pPr>
      <m:oMathPara>
        <m:oMathParaPr>
          <m:jc m:val="center"/>
        </m:oMathParaPr>
        <m:oMath>
          <m:sSubSup>
            <m:sSubSupPr>
              <m:ctrlPr>
                <w:rPr>
                  <w:rFonts w:ascii="Cambria Math" w:hAnsi="Cambria Math"/>
                  <w:b w:val="0"/>
                  <w:bCs w:val="0"/>
                </w:rPr>
              </m:ctrlPr>
            </m:sSubSupPr>
            <m:e>
              <m:r>
                <m:rPr>
                  <m:sty m:val="p"/>
                </m:rPr>
                <w:rPr>
                  <w:rFonts w:hint="default" w:ascii="Cambria Math" w:hAnsi="Cambria Math"/>
                </w:rPr>
                <m:t>T</m:t>
              </m:r>
              <m:ctrlPr>
                <w:rPr>
                  <w:rFonts w:ascii="Cambria Math" w:hAnsi="Cambria Math"/>
                  <w:b w:val="0"/>
                  <w:bCs w:val="0"/>
                </w:rPr>
              </m:ctrlPr>
            </m:e>
            <m:sub>
              <m:r>
                <m:rPr>
                  <m:sty m:val="p"/>
                  <m:scr m:val="script"/>
                </m:rPr>
                <w:rPr>
                  <w:rFonts w:hint="default" w:ascii="Cambria Math" w:hAnsi="Cambria Math" w:eastAsia="MS Mincho"/>
                </w:rPr>
                <m:t>W</m:t>
              </m:r>
              <m:ctrlPr>
                <w:rPr>
                  <w:rFonts w:ascii="Cambria Math" w:hAnsi="Cambria Math"/>
                  <w:b w:val="0"/>
                  <w:bCs w:val="0"/>
                </w:rPr>
              </m:ctrlPr>
            </m:sub>
            <m:sup>
              <m:sSub>
                <m:sSubPr>
                  <m:ctrlPr>
                    <w:rPr>
                      <w:rFonts w:ascii="Cambria Math" w:hAnsi="Cambria Math"/>
                      <w:b w:val="0"/>
                      <w:bCs w:val="0"/>
                    </w:rPr>
                  </m:ctrlPr>
                </m:sSubPr>
                <m:e>
                  <m:r>
                    <m:rPr>
                      <m:sty m:val="p"/>
                      <m:scr m:val="script"/>
                    </m:rPr>
                    <w:rPr>
                      <w:rFonts w:hint="default" w:ascii="Cambria Math" w:hAnsi="Cambria Math" w:eastAsia="MS Mincho"/>
                    </w:rPr>
                    <m:t>C</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ctrlPr>
                <w:rPr>
                  <w:rFonts w:ascii="Cambria Math" w:hAnsi="Cambria Math"/>
                  <w:b w:val="0"/>
                  <w:bCs w:val="0"/>
                </w:rPr>
              </m:ctrlPr>
            </m:sup>
          </m:sSubSup>
          <m:r>
            <m:rPr>
              <m:sty m:val="p"/>
            </m:rPr>
            <w:rPr>
              <w:rFonts w:ascii="Cambria Math" w:hAnsi="Cambria Math"/>
            </w:rPr>
            <m:t>=</m:t>
          </m:r>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r>
                      <m:rPr>
                        <m:sty m:val="p"/>
                      </m:rPr>
                      <w:rPr>
                        <w:rFonts w:hint="default" w:ascii="Cambria Math" w:hAnsi="Cambria Math"/>
                      </w:rPr>
                      <m:t>I</m:t>
                    </m:r>
                    <m:ctrlPr>
                      <w:rPr>
                        <w:rFonts w:ascii="Cambria Math" w:hAnsi="Cambria Math"/>
                        <w:b w:val="0"/>
                        <w:bCs w:val="0"/>
                      </w:rPr>
                    </m:ctrlPr>
                  </m:e>
                  <m:e>
                    <m:r>
                      <m:rPr>
                        <m:sty m:val="p"/>
                      </m:rPr>
                      <w:rPr>
                        <w:rFonts w:hint="default" w:ascii="Cambria Math" w:hAnsi="Cambria Math"/>
                      </w:rPr>
                      <m:t>0</m:t>
                    </m:r>
                    <m:ctrlPr>
                      <w:rPr>
                        <w:rFonts w:ascii="Cambria Math" w:hAnsi="Cambria Math"/>
                        <w:b w:val="0"/>
                        <w:bCs w:val="0"/>
                      </w:rPr>
                    </m:ctrlPr>
                  </m:e>
                </m:mr>
                <m:mr>
                  <m:e>
                    <m:sSup>
                      <m:sSupPr>
                        <m:ctrlPr>
                          <w:rPr>
                            <w:rFonts w:ascii="Cambria Math" w:hAnsi="Cambria Math"/>
                            <w:b w:val="0"/>
                            <w:bCs w:val="0"/>
                          </w:rPr>
                        </m:ctrlPr>
                      </m:sSupPr>
                      <m:e>
                        <m:r>
                          <m:rPr>
                            <m:sty m:val="p"/>
                          </m:rPr>
                          <w:rPr>
                            <w:rFonts w:hint="default" w:ascii="Cambria Math" w:hAnsi="Cambria Math"/>
                          </w:rPr>
                          <m:t>0</m:t>
                        </m:r>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ctrlPr>
                      <w:rPr>
                        <w:rFonts w:ascii="Cambria Math" w:hAnsi="Cambria Math"/>
                        <w:b w:val="0"/>
                        <w:bCs w:val="0"/>
                      </w:rPr>
                    </m:ctrlPr>
                  </m:e>
                  <m:e>
                    <m:r>
                      <m:rPr/>
                      <w:rPr>
                        <w:rFonts w:hint="default" w:ascii="Cambria Math" w:hAnsi="Cambria Math"/>
                      </w:rPr>
                      <m:t>1</m:t>
                    </m:r>
                    <m:ctrlPr>
                      <w:rPr>
                        <w:rFonts w:ascii="Cambria Math" w:hAnsi="Cambria Math"/>
                        <w:b w:val="0"/>
                        <w:bCs w:val="0"/>
                      </w:rPr>
                    </m:ctrlPr>
                  </m:e>
                </m:mr>
              </m:m>
              <m:ctrlPr>
                <w:rPr>
                  <w:rFonts w:ascii="Cambria Math" w:hAnsi="Cambria Math"/>
                  <w:b w:val="0"/>
                  <w:bCs w:val="0"/>
                </w:rPr>
              </m:ctrlPr>
            </m:e>
          </m:d>
        </m:oMath>
      </m:oMathPara>
    </w:p>
    <w:p>
      <w:pPr>
        <w:pStyle w:val="14"/>
        <w:ind w:left="0" w:leftChars="0" w:firstLine="0" w:firstLineChars="0"/>
        <w:rPr>
          <w:b w:val="0"/>
          <w:bCs w:val="0"/>
        </w:rPr>
      </w:pPr>
      <w:r>
        <w:rPr>
          <w:b w:val="0"/>
          <w:bCs w:val="0"/>
        </w:rPr>
        <w:t xml:space="preserve">⚠️ </w:t>
      </w:r>
      <w:r>
        <w:rPr>
          <w:b w:val="0"/>
          <w:bCs w:val="0"/>
        </w:rPr>
        <w:t>注意</w:t>
      </w:r>
      <w:r>
        <w:rPr>
          <w:b w:val="0"/>
          <w:bCs w:val="0"/>
        </w:rPr>
        <w:t xml:space="preserve">：矩阵 </w:t>
      </w:r>
      <m:oMath>
        <m:d>
          <m:dPr>
            <m:begChr m:val="["/>
            <m:sepChr m:val=""/>
            <m:endChr m:val="]"/>
            <m:ctrlPr>
              <w:rPr>
                <w:rFonts w:ascii="Cambria Math" w:hAnsi="Cambria Math"/>
                <w:b w:val="0"/>
                <w:bCs w:val="0"/>
              </w:rPr>
            </m:ctrlPr>
          </m:dPr>
          <m:e>
            <m:m>
              <m:mPr>
                <m:mcs>
                  <m:mc>
                    <m:mcPr>
                      <m:count m:val="3"/>
                      <m:mcJc m:val="center"/>
                    </m:mcPr>
                  </m:mc>
                </m:mcs>
                <m:plcHide m:val="1"/>
                <m:ctrlPr>
                  <w:rPr>
                    <w:rFonts w:ascii="Cambria Math" w:hAnsi="Cambria Math"/>
                    <w:b w:val="0"/>
                    <w:bCs w:val="0"/>
                  </w:rPr>
                </m:ctrlPr>
              </m:mPr>
              <m:mr>
                <m:e>
                  <m:r>
                    <m:rPr/>
                    <w:rPr>
                      <w:rFonts w:hint="default" w:ascii="Cambria Math" w:hAnsi="Cambria Math"/>
                    </w:rPr>
                    <m:t>0</m:t>
                  </m:r>
                  <m:ctrlPr>
                    <w:rPr>
                      <w:rFonts w:ascii="Cambria Math" w:hAnsi="Cambria Math"/>
                      <w:b w:val="0"/>
                      <w:bCs w:val="0"/>
                    </w:rPr>
                  </m:ctrlPr>
                </m:e>
                <m:e>
                  <m:r>
                    <m:rPr/>
                    <w:rPr>
                      <w:rFonts w:hint="default" w:ascii="Cambria Math" w:hAnsi="Cambria Math"/>
                    </w:rPr>
                    <m:t>0</m:t>
                  </m:r>
                  <m:ctrlPr>
                    <w:rPr>
                      <w:rFonts w:ascii="Cambria Math" w:hAnsi="Cambria Math"/>
                      <w:b w:val="0"/>
                      <w:bCs w:val="0"/>
                    </w:rPr>
                  </m:ctrlPr>
                </m:e>
                <m:e>
                  <m:r>
                    <m:rPr/>
                    <w:rPr>
                      <w:rFonts w:hint="default" w:ascii="Cambria Math" w:hAnsi="Cambria Math"/>
                    </w:rPr>
                    <m:t>1</m:t>
                  </m:r>
                  <m:ctrlPr>
                    <w:rPr>
                      <w:rFonts w:ascii="Cambria Math" w:hAnsi="Cambria Math"/>
                      <w:b w:val="0"/>
                      <w:bCs w:val="0"/>
                    </w:rPr>
                  </m:ctrlPr>
                </m:e>
              </m:mr>
              <m:mr>
                <m:e>
                  <m:r>
                    <m:rPr>
                      <m:sty m:val="p"/>
                    </m:rPr>
                    <w:rPr>
                      <w:rFonts w:ascii="Cambria Math" w:hAnsi="Cambria Math"/>
                    </w:rPr>
                    <m:t>−</m:t>
                  </m:r>
                  <m:r>
                    <m:rPr/>
                    <w:rPr>
                      <w:rFonts w:hint="default" w:ascii="Cambria Math" w:hAnsi="Cambria Math"/>
                    </w:rPr>
                    <m:t>1</m:t>
                  </m:r>
                  <m:ctrlPr>
                    <w:rPr>
                      <w:rFonts w:ascii="Cambria Math" w:hAnsi="Cambria Math"/>
                      <w:b w:val="0"/>
                      <w:bCs w:val="0"/>
                    </w:rPr>
                  </m:ctrlPr>
                </m:e>
                <m:e>
                  <m:r>
                    <m:rPr/>
                    <w:rPr>
                      <w:rFonts w:hint="default" w:ascii="Cambria Math" w:hAnsi="Cambria Math"/>
                    </w:rPr>
                    <m:t>0</m:t>
                  </m:r>
                  <m:ctrlPr>
                    <w:rPr>
                      <w:rFonts w:ascii="Cambria Math" w:hAnsi="Cambria Math"/>
                      <w:b w:val="0"/>
                      <w:bCs w:val="0"/>
                    </w:rPr>
                  </m:ctrlPr>
                </m:e>
                <m:e>
                  <m:r>
                    <m:rPr/>
                    <w:rPr>
                      <w:rFonts w:hint="default" w:ascii="Cambria Math" w:hAnsi="Cambria Math"/>
                    </w:rPr>
                    <m:t>0</m:t>
                  </m:r>
                  <m:ctrlPr>
                    <w:rPr>
                      <w:rFonts w:ascii="Cambria Math" w:hAnsi="Cambria Math"/>
                      <w:b w:val="0"/>
                      <w:bCs w:val="0"/>
                    </w:rPr>
                  </m:ctrlPr>
                </m:e>
              </m:mr>
              <m:mr>
                <m:e>
                  <m:r>
                    <m:rPr/>
                    <w:rPr>
                      <w:rFonts w:hint="default" w:ascii="Cambria Math" w:hAnsi="Cambria Math"/>
                    </w:rPr>
                    <m:t>0</m:t>
                  </m:r>
                  <m:ctrlPr>
                    <w:rPr>
                      <w:rFonts w:ascii="Cambria Math" w:hAnsi="Cambria Math"/>
                      <w:b w:val="0"/>
                      <w:bCs w:val="0"/>
                    </w:rPr>
                  </m:ctrlPr>
                </m:e>
                <m:e>
                  <m:r>
                    <m:rPr>
                      <m:sty m:val="p"/>
                    </m:rPr>
                    <w:rPr>
                      <w:rFonts w:ascii="Cambria Math" w:hAnsi="Cambria Math"/>
                    </w:rPr>
                    <m:t>−</m:t>
                  </m:r>
                  <m:r>
                    <m:rPr/>
                    <w:rPr>
                      <w:rFonts w:hint="default" w:ascii="Cambria Math" w:hAnsi="Cambria Math"/>
                    </w:rPr>
                    <m:t>1</m:t>
                  </m:r>
                  <m:ctrlPr>
                    <w:rPr>
                      <w:rFonts w:ascii="Cambria Math" w:hAnsi="Cambria Math"/>
                      <w:b w:val="0"/>
                      <w:bCs w:val="0"/>
                    </w:rPr>
                  </m:ctrlPr>
                </m:e>
                <m:e>
                  <m:r>
                    <m:rPr/>
                    <w:rPr>
                      <w:rFonts w:hint="default" w:ascii="Cambria Math" w:hAnsi="Cambria Math"/>
                    </w:rPr>
                    <m:t>0</m:t>
                  </m:r>
                  <m:ctrlPr>
                    <w:rPr>
                      <w:rFonts w:ascii="Cambria Math" w:hAnsi="Cambria Math"/>
                      <w:b w:val="0"/>
                      <w:bCs w:val="0"/>
                    </w:rPr>
                  </m:ctrlPr>
                </m:e>
              </m:mr>
            </m:m>
            <m:ctrlPr>
              <w:rPr>
                <w:rFonts w:ascii="Cambria Math" w:hAnsi="Cambria Math"/>
                <w:b w:val="0"/>
                <w:bCs w:val="0"/>
              </w:rPr>
            </m:ctrlPr>
          </m:e>
        </m:d>
      </m:oMath>
      <w:r>
        <w:rPr>
          <w:b w:val="0"/>
          <w:bCs w:val="0"/>
        </w:rPr>
        <w:t xml:space="preserve"> 是 </w:t>
      </w:r>
      <w:r>
        <w:rPr>
          <w:b w:val="0"/>
          <w:bCs w:val="0"/>
        </w:rPr>
        <w:t>VIO 重力对齐后</w:t>
      </w:r>
      <w:r>
        <w:rPr>
          <w:b w:val="0"/>
          <w:bCs w:val="0"/>
        </w:rPr>
        <w:t>的结果（</w:t>
      </w:r>
      <w:r>
        <w:rPr>
          <w:rStyle w:val="36"/>
          <w:b w:val="0"/>
          <w:bCs w:val="0"/>
        </w:rPr>
        <w:t>Utility::g2R(g)</w:t>
      </w:r>
      <w:r>
        <w:rPr>
          <w:b w:val="0"/>
          <w:bCs w:val="0"/>
        </w:rPr>
        <w:t>），不是纯 VO 的情况。纯 VO 没有 IMU 测量，无法进行重力对齐，因此 World 系的朝向完全由启动时的相机姿态决定。</w:t>
      </w:r>
    </w:p>
    <w:p>
      <w:pPr>
        <w:pStyle w:val="23"/>
        <w:rPr>
          <w:b w:val="0"/>
          <w:bCs w:val="0"/>
        </w:rPr>
      </w:pPr>
      <w:r>
        <w:rPr>
          <w:b w:val="0"/>
          <w:bCs w:val="0"/>
        </w:rPr>
        <w:t>双目外参（固定不变）：</w:t>
      </w:r>
    </w:p>
    <w:p>
      <w:pPr>
        <w:pStyle w:val="3"/>
        <w:rPr>
          <w:b w:val="0"/>
          <w:bCs w:val="0"/>
        </w:rPr>
      </w:pPr>
      <w:r>
        <w:rPr>
          <w:b w:val="0"/>
          <w:bCs w:val="0"/>
        </w:rPr>
        <w:t>在纯 VO 模式下，左目为参考相机（body），其外参为单位矩阵：</w:t>
      </w:r>
    </w:p>
    <w:p>
      <w:pPr>
        <w:pStyle w:val="3"/>
        <w:rPr>
          <w:b w:val="0"/>
          <w:bCs w:val="0"/>
        </w:rPr>
      </w:pPr>
      <m:oMathPara>
        <m:oMathParaPr>
          <m:jc m:val="center"/>
        </m:oMathParaPr>
        <m:oMath>
          <m:sSubSup>
            <m:sSubSupPr>
              <m:ctrlPr>
                <w:rPr>
                  <w:rFonts w:ascii="Cambria Math" w:hAnsi="Cambria Math"/>
                  <w:b w:val="0"/>
                  <w:bCs w:val="0"/>
                </w:rPr>
              </m:ctrlPr>
            </m:sSubSupPr>
            <m:e>
              <m:r>
                <m:rPr>
                  <m:sty m:val="p"/>
                </m:rPr>
                <w:rPr>
                  <w:rFonts w:hint="default" w:ascii="Cambria Math" w:hAnsi="Cambria Math"/>
                </w:rPr>
                <m:t>T</m:t>
              </m:r>
              <m:ctrlPr>
                <w:rPr>
                  <w:rFonts w:ascii="Cambria Math" w:hAnsi="Cambria Math"/>
                  <w:b w:val="0"/>
                  <w:bCs w:val="0"/>
                </w:rPr>
              </m:ctrlPr>
            </m:e>
            <m:sub>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ctrlPr>
                <w:rPr>
                  <w:rFonts w:ascii="Cambria Math" w:hAnsi="Cambria Math"/>
                  <w:b w:val="0"/>
                  <w:bCs w:val="0"/>
                </w:rPr>
              </m:ctrlPr>
            </m:sub>
            <m:sup>
              <m:r>
                <m:rPr/>
                <w:rPr>
                  <w:rFonts w:hint="default" w:ascii="Cambria Math" w:hAnsi="Cambria Math"/>
                </w:rPr>
                <m:t>B</m:t>
              </m:r>
              <m:ctrlPr>
                <w:rPr>
                  <w:rFonts w:ascii="Cambria Math" w:hAnsi="Cambria Math"/>
                  <w:b w:val="0"/>
                  <w:bCs w:val="0"/>
                </w:rPr>
              </m:ctrlPr>
            </m:sup>
          </m:sSubSup>
          <m:r>
            <m:rPr>
              <m:sty m:val="p"/>
            </m:rPr>
            <w:rPr>
              <w:rFonts w:ascii="Cambria Math" w:hAnsi="Cambria Math"/>
            </w:rPr>
            <m:t>=</m:t>
          </m:r>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r>
                      <m:rPr>
                        <m:sty m:val="p"/>
                      </m:rPr>
                      <w:rPr>
                        <w:rFonts w:hint="default" w:ascii="Cambria Math" w:hAnsi="Cambria Math"/>
                      </w:rPr>
                      <m:t>I</m:t>
                    </m:r>
                    <m:ctrlPr>
                      <w:rPr>
                        <w:rFonts w:ascii="Cambria Math" w:hAnsi="Cambria Math"/>
                        <w:b w:val="0"/>
                        <w:bCs w:val="0"/>
                      </w:rPr>
                    </m:ctrlPr>
                  </m:e>
                  <m:e>
                    <m:r>
                      <m:rPr>
                        <m:sty m:val="p"/>
                      </m:rPr>
                      <w:rPr>
                        <w:rFonts w:hint="default" w:ascii="Cambria Math" w:hAnsi="Cambria Math"/>
                      </w:rPr>
                      <m:t>0</m:t>
                    </m:r>
                    <m:ctrlPr>
                      <w:rPr>
                        <w:rFonts w:ascii="Cambria Math" w:hAnsi="Cambria Math"/>
                        <w:b w:val="0"/>
                        <w:bCs w:val="0"/>
                      </w:rPr>
                    </m:ctrlPr>
                  </m:e>
                </m:mr>
                <m:mr>
                  <m:e>
                    <m:sSup>
                      <m:sSupPr>
                        <m:ctrlPr>
                          <w:rPr>
                            <w:rFonts w:ascii="Cambria Math" w:hAnsi="Cambria Math"/>
                            <w:b w:val="0"/>
                            <w:bCs w:val="0"/>
                          </w:rPr>
                        </m:ctrlPr>
                      </m:sSupPr>
                      <m:e>
                        <m:r>
                          <m:rPr>
                            <m:sty m:val="p"/>
                          </m:rPr>
                          <w:rPr>
                            <w:rFonts w:hint="default" w:ascii="Cambria Math" w:hAnsi="Cambria Math"/>
                          </w:rPr>
                          <m:t>0</m:t>
                        </m:r>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ctrlPr>
                      <w:rPr>
                        <w:rFonts w:ascii="Cambria Math" w:hAnsi="Cambria Math"/>
                        <w:b w:val="0"/>
                        <w:bCs w:val="0"/>
                      </w:rPr>
                    </m:ctrlPr>
                  </m:e>
                  <m:e>
                    <m:r>
                      <m:rPr/>
                      <w:rPr>
                        <w:rFonts w:hint="default" w:ascii="Cambria Math" w:hAnsi="Cambria Math"/>
                      </w:rPr>
                      <m:t>1</m:t>
                    </m:r>
                    <m:ctrlPr>
                      <w:rPr>
                        <w:rFonts w:ascii="Cambria Math" w:hAnsi="Cambria Math"/>
                        <w:b w:val="0"/>
                        <w:bCs w:val="0"/>
                      </w:rPr>
                    </m:ctrlPr>
                  </m:e>
                </m:mr>
              </m:m>
              <m:ctrlPr>
                <w:rPr>
                  <w:rFonts w:ascii="Cambria Math" w:hAnsi="Cambria Math"/>
                  <w:b w:val="0"/>
                  <w:bCs w:val="0"/>
                </w:rPr>
              </m:ctrlPr>
            </m:e>
          </m:d>
        </m:oMath>
      </m:oMathPara>
    </w:p>
    <w:p>
      <w:pPr>
        <w:pStyle w:val="23"/>
        <w:rPr>
          <w:b w:val="0"/>
          <w:bCs w:val="0"/>
        </w:rPr>
      </w:pPr>
      <w:r>
        <w:rPr>
          <w:b w:val="0"/>
          <w:bCs w:val="0"/>
        </w:rPr>
        <w:t xml:space="preserve">右目相对左目的变换由双目基线 </w:t>
      </w:r>
      <m:oMath>
        <m:r>
          <m:rPr/>
          <w:rPr>
            <w:rFonts w:hint="default" w:ascii="Cambria Math" w:hAnsi="Cambria Math"/>
          </w:rPr>
          <m:t>b</m:t>
        </m:r>
      </m:oMath>
      <w:r>
        <w:rPr>
          <w:b w:val="0"/>
          <w:bCs w:val="0"/>
        </w:rPr>
        <w:t xml:space="preserve"> 决定（通常为 ~50 mm）：</w:t>
      </w:r>
    </w:p>
    <w:p>
      <w:pPr>
        <w:pStyle w:val="3"/>
        <w:rPr>
          <w:b w:val="0"/>
          <w:bCs w:val="0"/>
        </w:rPr>
      </w:pPr>
      <m:oMathPara>
        <m:oMathParaPr>
          <m:jc m:val="center"/>
        </m:oMathParaPr>
        <m:oMath>
          <m:sSubSup>
            <m:sSubSupPr>
              <m:ctrlPr>
                <w:rPr>
                  <w:rFonts w:ascii="Cambria Math" w:hAnsi="Cambria Math"/>
                  <w:b w:val="0"/>
                  <w:bCs w:val="0"/>
                </w:rPr>
              </m:ctrlPr>
            </m:sSubSupPr>
            <m:e>
              <m:r>
                <m:rPr>
                  <m:sty m:val="p"/>
                </m:rPr>
                <w:rPr>
                  <w:rFonts w:hint="default" w:ascii="Cambria Math" w:hAnsi="Cambria Math"/>
                </w:rPr>
                <m:t>T</m:t>
              </m:r>
              <m:ctrlPr>
                <w:rPr>
                  <w:rFonts w:ascii="Cambria Math" w:hAnsi="Cambria Math"/>
                  <w:b w:val="0"/>
                  <w:bCs w:val="0"/>
                </w:rPr>
              </m:ctrlPr>
            </m:e>
            <m:sub>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ctrlPr>
                <w:rPr>
                  <w:rFonts w:ascii="Cambria Math" w:hAnsi="Cambria Math"/>
                  <w:b w:val="0"/>
                  <w:bCs w:val="0"/>
                </w:rPr>
              </m:ctrlPr>
            </m:sub>
            <m:sup>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ctrlPr>
                <w:rPr>
                  <w:rFonts w:ascii="Cambria Math" w:hAnsi="Cambria Math"/>
                  <w:b w:val="0"/>
                  <w:bCs w:val="0"/>
                </w:rPr>
              </m:ctrlPr>
            </m:sup>
          </m:sSubSup>
          <m:r>
            <m:rPr>
              <m:sty m:val="p"/>
            </m:rPr>
            <w:rPr>
              <w:rFonts w:ascii="Cambria Math" w:hAnsi="Cambria Math"/>
            </w:rPr>
            <m:t>=</m:t>
          </m:r>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r>
                      <m:rPr>
                        <m:sty m:val="p"/>
                      </m:rPr>
                      <w:rPr>
                        <w:rFonts w:hint="default" w:ascii="Cambria Math" w:hAnsi="Cambria Math"/>
                      </w:rPr>
                      <m:t>I</m:t>
                    </m:r>
                    <m:ctrlPr>
                      <w:rPr>
                        <w:rFonts w:ascii="Cambria Math" w:hAnsi="Cambria Math"/>
                        <w:b w:val="0"/>
                        <w:bCs w:val="0"/>
                      </w:rPr>
                    </m:ctrlPr>
                  </m:e>
                  <m:e>
                    <m:sSup>
                      <m:sSupPr>
                        <m:ctrlPr>
                          <w:rPr>
                            <w:rFonts w:ascii="Cambria Math" w:hAnsi="Cambria Math"/>
                            <w:b w:val="0"/>
                            <w:bCs w:val="0"/>
                          </w:rPr>
                        </m:ctrlPr>
                      </m:sSupPr>
                      <m:e>
                        <m:d>
                          <m:dPr>
                            <m:begChr m:val="["/>
                            <m:sepChr m:val=""/>
                            <m:endChr m:val="]"/>
                            <m:ctrlPr>
                              <w:rPr>
                                <w:rFonts w:ascii="Cambria Math" w:hAnsi="Cambria Math"/>
                                <w:b w:val="0"/>
                                <w:bCs w:val="0"/>
                              </w:rPr>
                            </m:ctrlPr>
                          </m:dPr>
                          <m:e>
                            <m:r>
                              <m:rPr/>
                              <w:rPr>
                                <w:rFonts w:hint="default" w:ascii="Cambria Math" w:hAnsi="Cambria Math"/>
                              </w:rPr>
                              <m:t>b</m:t>
                            </m:r>
                            <m:r>
                              <m:rPr>
                                <m:sty m:val="p"/>
                              </m:rPr>
                              <w:rPr>
                                <w:rFonts w:ascii="Cambria Math" w:hAnsi="Cambria Math"/>
                              </w:rPr>
                              <m:t>,</m:t>
                            </m:r>
                            <m:r>
                              <m:rPr/>
                              <w:rPr>
                                <w:rFonts w:hint="default" w:ascii="Cambria Math" w:hAnsi="Cambria Math"/>
                              </w:rPr>
                              <m:t>0</m:t>
                            </m:r>
                            <m:r>
                              <m:rPr>
                                <m:sty m:val="p"/>
                              </m:rPr>
                              <w:rPr>
                                <w:rFonts w:ascii="Cambria Math" w:hAnsi="Cambria Math"/>
                              </w:rPr>
                              <m:t>,</m:t>
                            </m:r>
                            <m:r>
                              <m:rPr/>
                              <w:rPr>
                                <w:rFonts w:hint="default" w:ascii="Cambria Math" w:hAnsi="Cambria Math"/>
                              </w:rPr>
                              <m:t>0</m:t>
                            </m:r>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ctrlPr>
                      <w:rPr>
                        <w:rFonts w:ascii="Cambria Math" w:hAnsi="Cambria Math"/>
                        <w:b w:val="0"/>
                        <w:bCs w:val="0"/>
                      </w:rPr>
                    </m:ctrlPr>
                  </m:e>
                </m:mr>
                <m:mr>
                  <m:e>
                    <m:sSup>
                      <m:sSupPr>
                        <m:ctrlPr>
                          <w:rPr>
                            <w:rFonts w:ascii="Cambria Math" w:hAnsi="Cambria Math"/>
                            <w:b w:val="0"/>
                            <w:bCs w:val="0"/>
                          </w:rPr>
                        </m:ctrlPr>
                      </m:sSupPr>
                      <m:e>
                        <m:r>
                          <m:rPr>
                            <m:sty m:val="p"/>
                          </m:rPr>
                          <w:rPr>
                            <w:rFonts w:hint="default" w:ascii="Cambria Math" w:hAnsi="Cambria Math"/>
                          </w:rPr>
                          <m:t>0</m:t>
                        </m:r>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ctrlPr>
                      <w:rPr>
                        <w:rFonts w:ascii="Cambria Math" w:hAnsi="Cambria Math"/>
                        <w:b w:val="0"/>
                        <w:bCs w:val="0"/>
                      </w:rPr>
                    </m:ctrlPr>
                  </m:e>
                  <m:e>
                    <m:r>
                      <m:rPr/>
                      <w:rPr>
                        <w:rFonts w:hint="default" w:ascii="Cambria Math" w:hAnsi="Cambria Math"/>
                      </w:rPr>
                      <m:t>1</m:t>
                    </m:r>
                    <m:ctrlPr>
                      <w:rPr>
                        <w:rFonts w:ascii="Cambria Math" w:hAnsi="Cambria Math"/>
                        <w:b w:val="0"/>
                        <w:bCs w:val="0"/>
                      </w:rPr>
                    </m:ctrlPr>
                  </m:e>
                </m:mr>
              </m:m>
              <m:ctrlPr>
                <w:rPr>
                  <w:rFonts w:ascii="Cambria Math" w:hAnsi="Cambria Math"/>
                  <w:b w:val="0"/>
                  <w:bCs w:val="0"/>
                </w:rPr>
              </m:ctrlPr>
            </m:e>
          </m:d>
        </m:oMath>
      </m:oMathPara>
    </w:p>
    <w:p>
      <w:pPr>
        <w:pStyle w:val="23"/>
        <w:rPr>
          <w:b w:val="0"/>
          <w:bCs w:val="0"/>
        </w:rPr>
      </w:pPr>
      <w:r>
        <w:rPr>
          <w:b w:val="0"/>
          <w:bCs w:val="0"/>
        </w:rPr>
        <w:t xml:space="preserve">即右目仅相对左目在 </w:t>
      </w:r>
      <m:oMath>
        <m:r>
          <m:rPr/>
          <w:rPr>
            <w:rFonts w:hint="default" w:ascii="Cambria Math" w:hAnsi="Cambria Math"/>
          </w:rPr>
          <m:t>X</m:t>
        </m:r>
      </m:oMath>
      <w:r>
        <w:rPr>
          <w:b w:val="0"/>
          <w:bCs w:val="0"/>
        </w:rPr>
        <w:t xml:space="preserve"> 方向平移基线距离 </w:t>
      </w:r>
      <m:oMath>
        <m:r>
          <m:rPr/>
          <w:rPr>
            <w:rFonts w:hint="default" w:ascii="Cambria Math" w:hAnsi="Cambria Math"/>
          </w:rPr>
          <m:t>b</m:t>
        </m:r>
      </m:oMath>
      <w:r>
        <w:rPr>
          <w:b w:val="0"/>
          <w:bCs w:val="0"/>
        </w:rPr>
        <w:t>。</w:t>
      </w:r>
    </w:p>
    <w:p>
      <w:pPr>
        <w:rPr>
          <w:b w:val="0"/>
          <w:bCs w:val="0"/>
        </w:rPr>
      </w:pPr>
      <w:r>
        <w:rPr>
          <w:b w:val="0"/>
          <w:bCs w:val="0"/>
        </w:rPr>
        <w:pict>
          <v:rect id="_x0000_i1026" o:spt="1" style="height:1.5pt;width:0pt;" coordsize="21600,21600" o:hr="t" o:hrstd="t" o:hralign="center">
            <v:path/>
            <v:fill focussize="0,0"/>
            <v:stroke/>
            <v:imagedata o:title=""/>
            <o:lock v:ext="edit"/>
            <w10:wrap type="none"/>
            <w10:anchorlock/>
          </v:rect>
        </w:pict>
      </w:r>
    </w:p>
    <w:bookmarkEnd w:id="2"/>
    <w:bookmarkEnd w:id="3"/>
    <w:p>
      <w:pPr>
        <w:pStyle w:val="4"/>
        <w:rPr>
          <w:b w:val="0"/>
          <w:bCs w:val="0"/>
        </w:rPr>
      </w:pPr>
      <w:bookmarkStart w:id="4" w:name="视觉前端特征跟踪与双目匹配"/>
      <w:r>
        <w:rPr>
          <w:b w:val="0"/>
          <w:bCs w:val="0"/>
        </w:rPr>
        <w:t>3. 视觉前端——特征跟踪与双目匹配</w:t>
      </w:r>
    </w:p>
    <w:p>
      <w:pPr>
        <w:pStyle w:val="14"/>
        <w:rPr>
          <w:b w:val="0"/>
          <w:bCs w:val="0"/>
        </w:rPr>
      </w:pPr>
      <w:r>
        <w:rPr>
          <w:b w:val="0"/>
          <w:bCs w:val="0"/>
        </w:rPr>
        <w:t xml:space="preserve">📁 </w:t>
      </w:r>
      <w:r>
        <w:rPr>
          <w:b w:val="0"/>
          <w:bCs w:val="0"/>
        </w:rPr>
        <w:t>源码位置</w:t>
      </w:r>
      <w:r>
        <w:rPr>
          <w:b w:val="0"/>
          <w:bCs w:val="0"/>
        </w:rPr>
        <w:t>：</w:t>
      </w:r>
      <w:r>
        <w:rPr>
          <w:rStyle w:val="36"/>
          <w:b w:val="0"/>
          <w:bCs w:val="0"/>
        </w:rPr>
        <w:t>vins/src/featureTracker/feature_tracker.cpp:trackImage()</w:t>
      </w:r>
      <w:r>
        <w:rPr>
          <w:b w:val="0"/>
          <w:bCs w:val="0"/>
        </w:rPr>
        <w:t xml:space="preserve"> / </w:t>
      </w:r>
      <w:r>
        <w:rPr>
          <w:rStyle w:val="36"/>
          <w:b w:val="0"/>
          <w:bCs w:val="0"/>
        </w:rPr>
        <w:t>feature_tracker.h</w:t>
      </w:r>
    </w:p>
    <w:p>
      <w:pPr>
        <w:pStyle w:val="14"/>
        <w:rPr>
          <w:b w:val="0"/>
          <w:bCs w:val="0"/>
        </w:rPr>
      </w:pPr>
      <w:r>
        <w:rPr>
          <w:b w:val="0"/>
          <w:bCs w:val="0"/>
        </w:rPr>
        <w:t>输入</w:t>
      </w:r>
      <w:r>
        <w:rPr>
          <w:b w:val="0"/>
          <w:bCs w:val="0"/>
        </w:rPr>
        <w:t xml:space="preserve">：当前帧左目灰度图 </w:t>
      </w:r>
      <w:r>
        <w:rPr>
          <w:rStyle w:val="36"/>
          <w:b w:val="0"/>
          <w:bCs w:val="0"/>
        </w:rPr>
        <w:t>cur_img</w:t>
      </w:r>
      <w:r>
        <w:rPr>
          <w:b w:val="0"/>
          <w:bCs w:val="0"/>
        </w:rPr>
        <w:t xml:space="preserve">、右目灰度图 </w:t>
      </w:r>
      <w:r>
        <w:rPr>
          <w:rStyle w:val="36"/>
          <w:b w:val="0"/>
          <w:bCs w:val="0"/>
        </w:rPr>
        <w:t>rightImg</w:t>
      </w:r>
      <w:r>
        <w:rPr>
          <w:b w:val="0"/>
          <w:bCs w:val="0"/>
        </w:rPr>
        <w:t>（可选）</w:t>
      </w:r>
    </w:p>
    <w:p>
      <w:pPr>
        <w:pStyle w:val="14"/>
        <w:rPr>
          <w:b w:val="0"/>
          <w:bCs w:val="0"/>
        </w:rPr>
      </w:pPr>
      <w:r>
        <w:rPr>
          <w:b w:val="0"/>
          <w:bCs w:val="0"/>
        </w:rPr>
        <w:t>输出</w:t>
      </w:r>
      <w:r>
        <w:rPr>
          <w:b w:val="0"/>
          <w:bCs w:val="0"/>
        </w:rPr>
        <w:t>：</w:t>
      </w:r>
      <w:r>
        <w:rPr>
          <w:rStyle w:val="36"/>
          <w:b w:val="0"/>
          <w:bCs w:val="0"/>
        </w:rPr>
        <w:t>featureFrame</w:t>
      </w:r>
      <w:r>
        <w:rPr>
          <w:b w:val="0"/>
          <w:bCs w:val="0"/>
        </w:rPr>
        <w:t xml:space="preserve">，类型为 </w:t>
      </w:r>
      <w:r>
        <w:rPr>
          <w:rStyle w:val="36"/>
          <w:b w:val="0"/>
          <w:bCs w:val="0"/>
        </w:rPr>
        <w:t>map&lt;int, vector&lt;pair&lt;int, Eigen::Matrix&lt;double, 7, 1&gt;&gt;&gt;&gt;</w:t>
      </w:r>
    </w:p>
    <w:p>
      <w:pPr>
        <w:pStyle w:val="14"/>
        <w:rPr>
          <w:b w:val="0"/>
          <w:bCs w:val="0"/>
        </w:rPr>
      </w:pPr>
      <w:r>
        <w:rPr>
          <w:b w:val="0"/>
          <w:bCs w:val="0"/>
        </w:rPr>
        <w:t>核心任务</w:t>
      </w:r>
      <w:r>
        <w:rPr>
          <w:b w:val="0"/>
          <w:bCs w:val="0"/>
        </w:rPr>
        <w:t xml:space="preserve">： 1. 将上一帧跟踪到的特征点通过 </w:t>
      </w:r>
      <w:r>
        <w:rPr>
          <w:b w:val="0"/>
          <w:bCs w:val="0"/>
        </w:rPr>
        <w:t>LK 光流</w:t>
      </w:r>
      <w:r>
        <w:rPr>
          <w:b w:val="0"/>
          <w:bCs w:val="0"/>
        </w:rPr>
        <w:t xml:space="preserve"> 传递到当前帧左目； 2. 用 </w:t>
      </w:r>
      <w:r>
        <w:rPr>
          <w:b w:val="0"/>
          <w:bCs w:val="0"/>
        </w:rPr>
        <w:t>双向一致性检验</w:t>
      </w:r>
      <w:r>
        <w:rPr>
          <w:b w:val="0"/>
          <w:bCs w:val="0"/>
        </w:rPr>
        <w:t xml:space="preserve"> 剔除光流失败的外点； 3. 通过 </w:t>
      </w:r>
      <w:r>
        <w:rPr>
          <w:b w:val="0"/>
          <w:bCs w:val="0"/>
        </w:rPr>
        <w:t>Shi-Tomasi 角点检测</w:t>
      </w:r>
      <w:r>
        <w:rPr>
          <w:b w:val="0"/>
          <w:bCs w:val="0"/>
        </w:rPr>
        <w:t xml:space="preserve"> 补充新特征点，保持总数恒定； 4. 用 </w:t>
      </w:r>
      <w:r>
        <w:rPr>
          <w:b w:val="0"/>
          <w:bCs w:val="0"/>
        </w:rPr>
        <w:t>setMask()</w:t>
      </w:r>
      <w:r>
        <w:rPr>
          <w:b w:val="0"/>
          <w:bCs w:val="0"/>
        </w:rPr>
        <w:t xml:space="preserve"> 实现特征点空间均匀分布； 5. 通过 </w:t>
      </w:r>
      <w:r>
        <w:rPr>
          <w:b w:val="0"/>
          <w:bCs w:val="0"/>
        </w:rPr>
        <w:t>LK 光流</w:t>
      </w:r>
      <w:r>
        <w:rPr>
          <w:b w:val="0"/>
          <w:bCs w:val="0"/>
        </w:rPr>
        <w:t xml:space="preserve"> 在当前帧右目寻找对应点，完成双目匹配； 6. 打包为 </w:t>
      </w:r>
      <w:r>
        <w:rPr>
          <w:rStyle w:val="36"/>
          <w:b w:val="0"/>
          <w:bCs w:val="0"/>
        </w:rPr>
        <w:t>FeatureFrame</w:t>
      </w:r>
      <w:r>
        <w:rPr>
          <w:b w:val="0"/>
          <w:bCs w:val="0"/>
        </w:rPr>
        <w:t xml:space="preserve"> 供后端优化器使用。</w:t>
      </w:r>
    </w:p>
    <w:p>
      <w:pPr>
        <w:rPr>
          <w:b w:val="0"/>
          <w:bCs w:val="0"/>
        </w:rPr>
      </w:pPr>
      <w:r>
        <w:rPr>
          <w:b w:val="0"/>
          <w:bCs w:val="0"/>
        </w:rPr>
        <w:pict>
          <v:rect id="_x0000_i1027" o:spt="1" style="height:1.5pt;width:0pt;" coordsize="21600,21600" o:hr="t" o:hrstd="t" o:hralign="center">
            <v:path/>
            <v:fill focussize="0,0"/>
            <v:stroke/>
            <v:imagedata o:title=""/>
            <o:lock v:ext="edit"/>
            <w10:wrap type="none"/>
            <w10:anchorlock/>
          </v:rect>
        </w:pict>
      </w:r>
    </w:p>
    <w:p>
      <w:pPr>
        <w:pStyle w:val="5"/>
        <w:rPr>
          <w:b w:val="0"/>
          <w:bCs w:val="0"/>
        </w:rPr>
      </w:pPr>
      <w:bookmarkStart w:id="5" w:name="前端整体架构与数据流"/>
      <w:r>
        <w:rPr>
          <w:b w:val="0"/>
          <w:bCs w:val="0"/>
        </w:rPr>
        <w:t>3.1 前端整体架构与数据流</w:t>
      </w:r>
    </w:p>
    <w:p>
      <w:pPr>
        <w:pStyle w:val="23"/>
        <w:rPr>
          <w:b w:val="0"/>
          <w:bCs w:val="0"/>
        </w:rPr>
      </w:pPr>
      <w:r>
        <w:rPr>
          <w:rStyle w:val="36"/>
          <w:b w:val="0"/>
          <w:bCs w:val="0"/>
        </w:rPr>
        <w:t>trackImage()</w:t>
      </w:r>
      <w:r>
        <w:rPr>
          <w:b w:val="0"/>
          <w:bCs w:val="0"/>
        </w:rPr>
        <w:t xml:space="preserve"> 的完整执行流程如下：</w:t>
      </w:r>
    </w:p>
    <w:p>
      <w:pPr>
        <w:pStyle w:val="37"/>
        <w:rPr>
          <w:b w:val="0"/>
          <w:bCs w:val="0"/>
        </w:rPr>
      </w:pPr>
      <w:r>
        <w:rPr>
          <w:rStyle w:val="36"/>
          <w:b w:val="0"/>
          <w:bCs w:val="0"/>
        </w:rPr>
        <w:t>┌─────────────────────────────────────────────────────────────────┐</w:t>
      </w:r>
      <w:r>
        <w:rPr>
          <w:b w:val="0"/>
          <w:bCs w:val="0"/>
        </w:rPr>
        <w:br w:type="textWrapping"/>
      </w:r>
      <w:r>
        <w:rPr>
          <w:rStyle w:val="36"/>
          <w:b w:val="0"/>
          <w:bCs w:val="0"/>
        </w:rPr>
        <w:t>│  trackImage(cur_time, cur_img, rightImg)                        │</w:t>
      </w:r>
      <w:r>
        <w:rPr>
          <w:b w:val="0"/>
          <w:bCs w:val="0"/>
        </w:rPr>
        <w:br w:type="textWrapping"/>
      </w:r>
      <w:r>
        <w:rPr>
          <w:rStyle w:val="36"/>
          <w:b w:val="0"/>
          <w:bCs w:val="0"/>
        </w:rPr>
        <w:t>├─────────────────────────────────────────────────────────────────┤</w:t>
      </w:r>
      <w:r>
        <w:rPr>
          <w:b w:val="0"/>
          <w:bCs w:val="0"/>
        </w:rPr>
        <w:br w:type="textWrapping"/>
      </w:r>
      <w:r>
        <w:rPr>
          <w:rStyle w:val="36"/>
          <w:b w:val="0"/>
          <w:bCs w:val="0"/>
        </w:rPr>
        <w:t>│  Step 1: 时序光流 (prev_left → cur_left)                        │</w:t>
      </w:r>
      <w:r>
        <w:rPr>
          <w:b w:val="0"/>
          <w:bCs w:val="0"/>
        </w:rPr>
        <w:br w:type="textWrapping"/>
      </w:r>
      <w:r>
        <w:rPr>
          <w:rStyle w:val="36"/>
          <w:b w:val="0"/>
          <w:bCs w:val="0"/>
        </w:rPr>
        <w:t>│          └─ cv::calcOpticalFlowPyrLK() 正向 + 反向一致性检验    │</w:t>
      </w:r>
      <w:r>
        <w:rPr>
          <w:b w:val="0"/>
          <w:bCs w:val="0"/>
        </w:rPr>
        <w:br w:type="textWrapping"/>
      </w:r>
      <w:r>
        <w:rPr>
          <w:rStyle w:val="36"/>
          <w:b w:val="0"/>
          <w:bCs w:val="0"/>
        </w:rPr>
        <w:t>│  Step 2: 边界过滤 &amp; 状态筛选                                     │</w:t>
      </w:r>
      <w:r>
        <w:rPr>
          <w:b w:val="0"/>
          <w:bCs w:val="0"/>
        </w:rPr>
        <w:br w:type="textWrapping"/>
      </w:r>
      <w:r>
        <w:rPr>
          <w:rStyle w:val="36"/>
          <w:b w:val="0"/>
          <w:bCs w:val="0"/>
        </w:rPr>
        <w:t>│          └─ inBorder() + reduceVector()                         │</w:t>
      </w:r>
      <w:r>
        <w:rPr>
          <w:b w:val="0"/>
          <w:bCs w:val="0"/>
        </w:rPr>
        <w:br w:type="textWrapping"/>
      </w:r>
      <w:r>
        <w:rPr>
          <w:rStyle w:val="36"/>
          <w:b w:val="0"/>
          <w:bCs w:val="0"/>
        </w:rPr>
        <w:t>│  Step 3: 跟踪计数递增 (track_cnt++)                             │</w:t>
      </w:r>
      <w:r>
        <w:rPr>
          <w:b w:val="0"/>
          <w:bCs w:val="0"/>
        </w:rPr>
        <w:br w:type="textWrapping"/>
      </w:r>
      <w:r>
        <w:rPr>
          <w:rStyle w:val="36"/>
          <w:b w:val="0"/>
          <w:bCs w:val="0"/>
        </w:rPr>
        <w:t>│  Step 4: F 矩阵 RANSAC 外点剔除 (当前被注释)                    │</w:t>
      </w:r>
      <w:r>
        <w:rPr>
          <w:b w:val="0"/>
          <w:bCs w:val="0"/>
        </w:rPr>
        <w:br w:type="textWrapping"/>
      </w:r>
      <w:r>
        <w:rPr>
          <w:rStyle w:val="36"/>
          <w:b w:val="0"/>
          <w:bCs w:val="0"/>
        </w:rPr>
        <w:t>│          └─ rejectWithF()                                       │</w:t>
      </w:r>
      <w:r>
        <w:rPr>
          <w:b w:val="0"/>
          <w:bCs w:val="0"/>
        </w:rPr>
        <w:br w:type="textWrapping"/>
      </w:r>
      <w:r>
        <w:rPr>
          <w:rStyle w:val="36"/>
          <w:b w:val="0"/>
          <w:bCs w:val="0"/>
        </w:rPr>
        <w:t>│  Step 5: setMask() — 特征点空间均匀分布                         │</w:t>
      </w:r>
      <w:r>
        <w:rPr>
          <w:b w:val="0"/>
          <w:bCs w:val="0"/>
        </w:rPr>
        <w:br w:type="textWrapping"/>
      </w:r>
      <w:r>
        <w:rPr>
          <w:rStyle w:val="36"/>
          <w:b w:val="0"/>
          <w:bCs w:val="0"/>
        </w:rPr>
        <w:t>│          └─ 按 track_cnt 排序 + MIN_DIST 半径遮罩               │</w:t>
      </w:r>
      <w:r>
        <w:rPr>
          <w:b w:val="0"/>
          <w:bCs w:val="0"/>
        </w:rPr>
        <w:br w:type="textWrapping"/>
      </w:r>
      <w:r>
        <w:rPr>
          <w:rStyle w:val="36"/>
          <w:b w:val="0"/>
          <w:bCs w:val="0"/>
        </w:rPr>
        <w:t>│  Step 6: 新角点检测 (Shi-Tomasi)                                │</w:t>
      </w:r>
      <w:r>
        <w:rPr>
          <w:b w:val="0"/>
          <w:bCs w:val="0"/>
        </w:rPr>
        <w:br w:type="textWrapping"/>
      </w:r>
      <w:r>
        <w:rPr>
          <w:rStyle w:val="36"/>
          <w:b w:val="0"/>
          <w:bCs w:val="0"/>
        </w:rPr>
        <w:t>│          └─ cv::goodFeaturesToTrack()                           │</w:t>
      </w:r>
      <w:r>
        <w:rPr>
          <w:b w:val="0"/>
          <w:bCs w:val="0"/>
        </w:rPr>
        <w:br w:type="textWrapping"/>
      </w:r>
      <w:r>
        <w:rPr>
          <w:rStyle w:val="36"/>
          <w:b w:val="0"/>
          <w:bCs w:val="0"/>
        </w:rPr>
        <w:t>│  Step 7: 添加新点 (addPoints)                                   │</w:t>
      </w:r>
      <w:r>
        <w:rPr>
          <w:b w:val="0"/>
          <w:bCs w:val="0"/>
        </w:rPr>
        <w:br w:type="textWrapping"/>
      </w:r>
      <w:r>
        <w:rPr>
          <w:rStyle w:val="36"/>
          <w:b w:val="0"/>
          <w:bCs w:val="0"/>
        </w:rPr>
        <w:t>│  Step 8: 左目去畸变 &amp; 速度计算                                  │</w:t>
      </w:r>
      <w:r>
        <w:rPr>
          <w:b w:val="0"/>
          <w:bCs w:val="0"/>
        </w:rPr>
        <w:br w:type="textWrapping"/>
      </w:r>
      <w:r>
        <w:rPr>
          <w:rStyle w:val="36"/>
          <w:b w:val="0"/>
          <w:bCs w:val="0"/>
        </w:rPr>
        <w:t>│          └─ undistortedPts() + ptsVelocity()                    │</w:t>
      </w:r>
      <w:r>
        <w:rPr>
          <w:b w:val="0"/>
          <w:bCs w:val="0"/>
        </w:rPr>
        <w:br w:type="textWrapping"/>
      </w:r>
      <w:r>
        <w:rPr>
          <w:rStyle w:val="36"/>
          <w:b w:val="0"/>
          <w:bCs w:val="0"/>
        </w:rPr>
        <w:t>│  Step 9: 双目匹配 (cur_left → cur_right)                        │</w:t>
      </w:r>
      <w:r>
        <w:rPr>
          <w:b w:val="0"/>
          <w:bCs w:val="0"/>
        </w:rPr>
        <w:br w:type="textWrapping"/>
      </w:r>
      <w:r>
        <w:rPr>
          <w:rStyle w:val="36"/>
          <w:b w:val="0"/>
          <w:bCs w:val="0"/>
        </w:rPr>
        <w:t>│          └─ cv::calcOpticalFlowPyrLK() 正向 + 反向一致性检验    │</w:t>
      </w:r>
      <w:r>
        <w:rPr>
          <w:b w:val="0"/>
          <w:bCs w:val="0"/>
        </w:rPr>
        <w:br w:type="textWrapping"/>
      </w:r>
      <w:r>
        <w:rPr>
          <w:rStyle w:val="36"/>
          <w:b w:val="0"/>
          <w:bCs w:val="0"/>
        </w:rPr>
        <w:t>│  Step 10: 可视化 (drawTrack)                                    │</w:t>
      </w:r>
      <w:r>
        <w:rPr>
          <w:b w:val="0"/>
          <w:bCs w:val="0"/>
        </w:rPr>
        <w:br w:type="textWrapping"/>
      </w:r>
      <w:r>
        <w:rPr>
          <w:rStyle w:val="36"/>
          <w:b w:val="0"/>
          <w:bCs w:val="0"/>
        </w:rPr>
        <w:t>│  Step 11: 更新状态，供下一帧使用                                │</w:t>
      </w:r>
      <w:r>
        <w:rPr>
          <w:b w:val="0"/>
          <w:bCs w:val="0"/>
        </w:rPr>
        <w:br w:type="textWrapping"/>
      </w:r>
      <w:r>
        <w:rPr>
          <w:rStyle w:val="36"/>
          <w:b w:val="0"/>
          <w:bCs w:val="0"/>
        </w:rPr>
        <w:t>│  Step 12: 构建 featureFrame 输出                                │</w:t>
      </w:r>
      <w:r>
        <w:rPr>
          <w:b w:val="0"/>
          <w:bCs w:val="0"/>
        </w:rPr>
        <w:br w:type="textWrapping"/>
      </w:r>
      <w:r>
        <w:rPr>
          <w:rStyle w:val="36"/>
          <w:b w:val="0"/>
          <w:bCs w:val="0"/>
        </w:rPr>
        <w:t>└─────────────────────────────────────────────────────────────────┘</w:t>
      </w:r>
    </w:p>
    <w:p>
      <w:pPr>
        <w:rPr>
          <w:b w:val="0"/>
          <w:bCs w:val="0"/>
        </w:rPr>
      </w:pPr>
      <w:r>
        <w:rPr>
          <w:b w:val="0"/>
          <w:bCs w:val="0"/>
        </w:rPr>
        <w:pict>
          <v:rect id="_x0000_i1028" o:spt="1" style="height:1.5pt;width:0pt;" coordsize="21600,21600" o:hr="t" o:hrstd="t" o:hralign="center">
            <v:path/>
            <v:fill focussize="0,0"/>
            <v:stroke/>
            <v:imagedata o:title=""/>
            <o:lock v:ext="edit"/>
            <w10:wrap type="none"/>
            <w10:anchorlock/>
          </v:rect>
        </w:pict>
      </w:r>
    </w:p>
    <w:bookmarkEnd w:id="5"/>
    <w:p>
      <w:pPr>
        <w:pStyle w:val="5"/>
        <w:rPr>
          <w:b w:val="0"/>
          <w:bCs w:val="0"/>
        </w:rPr>
      </w:pPr>
      <w:bookmarkStart w:id="6" w:name="角点检测shi-tomasi-算法"/>
      <w:r>
        <w:rPr>
          <w:b w:val="0"/>
          <w:bCs w:val="0"/>
        </w:rPr>
        <w:t>3.2 角点检测：Shi-Tomasi 算法</w:t>
      </w:r>
    </w:p>
    <w:p>
      <w:pPr>
        <w:pStyle w:val="6"/>
        <w:rPr>
          <w:b w:val="0"/>
          <w:bCs w:val="0"/>
        </w:rPr>
      </w:pPr>
      <w:bookmarkStart w:id="7" w:name="图像局部结构张量"/>
      <w:r>
        <w:rPr>
          <w:b w:val="0"/>
          <w:bCs w:val="0"/>
        </w:rPr>
        <w:t>3.2.1 图像局部结构张量</w:t>
      </w:r>
    </w:p>
    <w:p>
      <w:pPr>
        <w:pStyle w:val="23"/>
        <w:rPr>
          <w:b w:val="0"/>
          <w:bCs w:val="0"/>
        </w:rPr>
      </w:pPr>
      <w:r>
        <w:rPr>
          <w:b w:val="0"/>
          <w:bCs w:val="0"/>
        </w:rPr>
        <w:t xml:space="preserve">在图像 </w:t>
      </w:r>
      <m:oMath>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oMath>
      <w:r>
        <w:rPr>
          <w:b w:val="0"/>
          <w:bCs w:val="0"/>
        </w:rPr>
        <w:t xml:space="preserve"> 中，考虑一个局部窗口 </w:t>
      </w:r>
      <m:oMath>
        <m:r>
          <m:rPr/>
          <w:rPr>
            <w:rFonts w:hint="default" w:ascii="Cambria Math" w:hAnsi="Cambria Math"/>
          </w:rPr>
          <m:t>W</m:t>
        </m:r>
      </m:oMath>
      <w:r>
        <w:rPr>
          <w:b w:val="0"/>
          <w:bCs w:val="0"/>
        </w:rPr>
        <w:t xml:space="preserve">。当窗口发生微小位移 </w:t>
      </w:r>
      <m:oMath>
        <m:d>
          <m:dPr>
            <m:sepChr m:val=""/>
            <m:ctrlPr>
              <w:rPr>
                <w:rFonts w:ascii="Cambria Math" w:hAnsi="Cambria Math"/>
                <w:b w:val="0"/>
                <w:bCs w:val="0"/>
              </w:rPr>
            </m:ctrlPr>
          </m:dPr>
          <m:e>
            <m:r>
              <m:rPr/>
              <w:rPr>
                <w:rFonts w:hint="default" w:ascii="Cambria Math" w:hAnsi="Cambria Math"/>
              </w:rPr>
              <m:t>Δx</m:t>
            </m:r>
            <m:r>
              <m:rPr>
                <m:sty m:val="p"/>
              </m:rPr>
              <w:rPr>
                <w:rFonts w:ascii="Cambria Math" w:hAnsi="Cambria Math"/>
              </w:rPr>
              <m:t>,</m:t>
            </m:r>
            <m:r>
              <m:rPr/>
              <w:rPr>
                <w:rFonts w:hint="default" w:ascii="Cambria Math" w:hAnsi="Cambria Math"/>
              </w:rPr>
              <m:t>Δy</m:t>
            </m:r>
            <m:ctrlPr>
              <w:rPr>
                <w:rFonts w:ascii="Cambria Math" w:hAnsi="Cambria Math"/>
                <w:b w:val="0"/>
                <w:bCs w:val="0"/>
              </w:rPr>
            </m:ctrlPr>
          </m:e>
        </m:d>
      </m:oMath>
      <w:r>
        <w:rPr>
          <w:b w:val="0"/>
          <w:bCs w:val="0"/>
        </w:rPr>
        <w:t xml:space="preserve"> 时，窗口内灰度变化量为：</w:t>
      </w:r>
    </w:p>
    <w:p>
      <w:pPr>
        <w:pStyle w:val="3"/>
        <w:rPr>
          <w:b w:val="0"/>
          <w:bCs w:val="0"/>
        </w:rPr>
      </w:pPr>
      <m:oMathPara>
        <m:oMathParaPr>
          <m:jc m:val="center"/>
        </m:oMathParaPr>
        <m:oMath>
          <m:r>
            <m:rPr/>
            <w:rPr>
              <w:rFonts w:hint="default" w:ascii="Cambria Math" w:hAnsi="Cambria Math"/>
            </w:rPr>
            <m:t>E</m:t>
          </m:r>
          <m:d>
            <m:dPr>
              <m:sepChr m:val=""/>
              <m:ctrlPr>
                <w:rPr>
                  <w:rFonts w:ascii="Cambria Math" w:hAnsi="Cambria Math"/>
                  <w:b w:val="0"/>
                  <w:bCs w:val="0"/>
                </w:rPr>
              </m:ctrlPr>
            </m:dPr>
            <m:e>
              <m:r>
                <m:rPr/>
                <w:rPr>
                  <w:rFonts w:hint="default" w:ascii="Cambria Math" w:hAnsi="Cambria Math"/>
                </w:rPr>
                <m:t>Δx</m:t>
              </m:r>
              <m:r>
                <m:rPr>
                  <m:sty m:val="p"/>
                </m:rPr>
                <w:rPr>
                  <w:rFonts w:ascii="Cambria Math" w:hAnsi="Cambria Math"/>
                </w:rPr>
                <m:t>,</m:t>
              </m:r>
              <m:r>
                <m:rPr/>
                <w:rPr>
                  <w:rFonts w:hint="default" w:ascii="Cambria Math" w:hAnsi="Cambria Math"/>
                </w:rPr>
                <m:t>Δy</m:t>
              </m:r>
              <m:ctrlPr>
                <w:rPr>
                  <w:rFonts w:ascii="Cambria Math" w:hAnsi="Cambria Math"/>
                  <w:b w:val="0"/>
                  <w:bCs w:val="0"/>
                </w:rPr>
              </m:ctrlPr>
            </m:e>
          </m:d>
          <m:r>
            <m:rPr>
              <m:sty m:val="p"/>
            </m:rPr>
            <w:rPr>
              <w:rFonts w:ascii="Cambria Math" w:hAnsi="Cambria Math"/>
            </w:rPr>
            <m:t>=</m:t>
          </m:r>
          <m:nary>
            <m:naryPr>
              <m:chr m:val="∑"/>
              <m:limLoc m:val="undOvr"/>
              <m:supHide m:val="1"/>
              <m:ctrlPr>
                <w:rPr>
                  <w:rFonts w:ascii="Cambria Math" w:hAnsi="Cambria Math"/>
                  <w:b w:val="0"/>
                  <w:bCs w:val="0"/>
                </w:rPr>
              </m:ctrlPr>
            </m:naryPr>
            <m:sub>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r>
                <m:rPr>
                  <m:sty m:val="p"/>
                </m:rPr>
                <w:rPr>
                  <w:rFonts w:ascii="Cambria Math" w:hAnsi="Cambria Math"/>
                </w:rPr>
                <m:t>∈</m:t>
              </m:r>
              <m:r>
                <m:rPr/>
                <w:rPr>
                  <w:rFonts w:hint="default" w:ascii="Cambria Math" w:hAnsi="Cambria Math"/>
                </w:rPr>
                <m:t>W</m:t>
              </m:r>
              <m:ctrlPr>
                <w:rPr>
                  <w:rFonts w:ascii="Cambria Math" w:hAnsi="Cambria Math"/>
                  <w:b w:val="0"/>
                  <w:bCs w:val="0"/>
                </w:rPr>
              </m:ctrlPr>
            </m:sub>
            <m:sup>
              <m:r>
                <m:rPr/>
                <w:rPr>
                  <w:rFonts w:ascii="Cambria Math" w:hAnsi="Cambria Math"/>
                </w:rPr>
                <m:t>​</m:t>
              </m:r>
              <m:ctrlPr>
                <w:rPr>
                  <w:rFonts w:ascii="Cambria Math" w:hAnsi="Cambria Math"/>
                  <w:b w:val="0"/>
                  <w:bCs w:val="0"/>
                </w:rPr>
              </m:ctrlPr>
            </m:sup>
            <m:e>
              <m:r>
                <m:rPr/>
                <w:rPr>
                  <w:rFonts w:hint="default" w:ascii="Cambria Math" w:hAnsi="Cambria Math"/>
                </w:rPr>
                <m:t>w</m:t>
              </m:r>
              <m:ctrlPr>
                <w:rPr>
                  <w:rFonts w:ascii="Cambria Math" w:hAnsi="Cambria Math"/>
                  <w:b w:val="0"/>
                  <w:bCs w:val="0"/>
                </w:rPr>
              </m:ctrlPr>
            </m:e>
          </m:nary>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sSup>
            <m:sSupPr>
              <m:ctrlPr>
                <w:rPr>
                  <w:rFonts w:ascii="Cambria Math" w:hAnsi="Cambria Math"/>
                  <w:b w:val="0"/>
                  <w:bCs w:val="0"/>
                </w:rPr>
              </m:ctrlPr>
            </m:sSupPr>
            <m:e>
              <m:d>
                <m:dPr>
                  <m:begChr m:val="["/>
                  <m:sepChr m:val=""/>
                  <m:endChr m:val="]"/>
                  <m:ctrlPr>
                    <w:rPr>
                      <w:rFonts w:ascii="Cambria Math" w:hAnsi="Cambria Math"/>
                      <w:b w:val="0"/>
                      <w:bCs w:val="0"/>
                    </w:rPr>
                  </m:ctrlPr>
                </m:dPr>
                <m:e>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Δx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Δy</m:t>
                      </m:r>
                      <m:ctrlPr>
                        <w:rPr>
                          <w:rFonts w:ascii="Cambria Math" w:hAnsi="Cambria Math"/>
                          <w:b w:val="0"/>
                          <w:bCs w:val="0"/>
                        </w:rPr>
                      </m:ctrlPr>
                    </m:e>
                  </m:d>
                  <m:r>
                    <m:rPr>
                      <m:sty m:val="p"/>
                    </m:rPr>
                    <w:rPr>
                      <w:rFonts w:ascii="Cambria Math" w:hAnsi="Cambria Math"/>
                    </w:rPr>
                    <m:t>−</m:t>
                  </m:r>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ctrlPr>
                    <w:rPr>
                      <w:rFonts w:ascii="Cambria Math" w:hAnsi="Cambria Math"/>
                      <w:b w:val="0"/>
                      <w:bCs w:val="0"/>
                    </w:rPr>
                  </m:ctrlPr>
                </m:e>
              </m:d>
              <m:ctrlPr>
                <w:rPr>
                  <w:rFonts w:ascii="Cambria Math" w:hAnsi="Cambria Math"/>
                  <w:b w:val="0"/>
                  <w:bCs w:val="0"/>
                </w:rPr>
              </m:ctrlPr>
            </m:e>
            <m:sup>
              <m:r>
                <m:rPr/>
                <w:rPr>
                  <w:rFonts w:hint="default" w:ascii="Cambria Math" w:hAnsi="Cambria Math"/>
                </w:rPr>
                <m:t>2</m:t>
              </m:r>
              <m:ctrlPr>
                <w:rPr>
                  <w:rFonts w:ascii="Cambria Math" w:hAnsi="Cambria Math"/>
                  <w:b w:val="0"/>
                  <w:bCs w:val="0"/>
                </w:rPr>
              </m:ctrlPr>
            </m:sup>
          </m:sSup>
        </m:oMath>
      </m:oMathPara>
    </w:p>
    <w:p>
      <w:pPr>
        <w:pStyle w:val="23"/>
        <w:rPr>
          <w:b w:val="0"/>
          <w:bCs w:val="0"/>
        </w:rPr>
      </w:pPr>
      <w:r>
        <w:rPr>
          <w:b w:val="0"/>
          <w:bCs w:val="0"/>
        </w:rPr>
        <w:t xml:space="preserve">其中 </w:t>
      </w:r>
      <m:oMath>
        <m:r>
          <m:rPr/>
          <w:rPr>
            <w:rFonts w:hint="default" w:ascii="Cambria Math" w:hAnsi="Cambria Math"/>
          </w:rPr>
          <m:t>w</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oMath>
      <w:r>
        <w:rPr>
          <w:b w:val="0"/>
          <w:bCs w:val="0"/>
        </w:rPr>
        <w:t xml:space="preserve"> 为窗口权重（通常为高斯权重或均匀权重）。对 </w:t>
      </w:r>
      <m:oMath>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Δx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Δy</m:t>
            </m:r>
            <m:ctrlPr>
              <w:rPr>
                <w:rFonts w:ascii="Cambria Math" w:hAnsi="Cambria Math"/>
                <w:b w:val="0"/>
                <w:bCs w:val="0"/>
              </w:rPr>
            </m:ctrlPr>
          </m:e>
        </m:d>
      </m:oMath>
      <w:r>
        <w:rPr>
          <w:b w:val="0"/>
          <w:bCs w:val="0"/>
        </w:rPr>
        <w:t xml:space="preserve"> 做一阶泰勒展开：</w:t>
      </w:r>
    </w:p>
    <w:p>
      <w:pPr>
        <w:pStyle w:val="3"/>
        <w:rPr>
          <w:b w:val="0"/>
          <w:bCs w:val="0"/>
        </w:rPr>
      </w:pPr>
      <m:oMathPara>
        <m:oMathParaPr>
          <m:jc m:val="center"/>
        </m:oMathParaPr>
        <m:oMath>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Δx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Δy</m:t>
              </m:r>
              <m:ctrlPr>
                <w:rPr>
                  <w:rFonts w:ascii="Cambria Math" w:hAnsi="Cambria Math"/>
                  <w:b w:val="0"/>
                  <w:bCs w:val="0"/>
                </w:rPr>
              </m:ctrlPr>
            </m:e>
          </m:d>
          <m:r>
            <m:rPr>
              <m:sty m:val="p"/>
            </m:rPr>
            <w:rPr>
              <w:rFonts w:ascii="Cambria Math" w:hAnsi="Cambria Math"/>
            </w:rPr>
            <m:t>≈</m:t>
          </m:r>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w:rPr>
              <w:rFonts w:hint="default" w:ascii="Cambria Math" w:hAnsi="Cambria Math"/>
            </w:rPr>
            <m:t>Δx</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r>
            <m:rPr/>
            <w:rPr>
              <w:rFonts w:hint="default" w:ascii="Cambria Math" w:hAnsi="Cambria Math"/>
            </w:rPr>
            <m:t>Δy</m:t>
          </m:r>
        </m:oMath>
      </m:oMathPara>
    </w:p>
    <w:p>
      <w:pPr>
        <w:pStyle w:val="23"/>
        <w:rPr>
          <w:b w:val="0"/>
          <w:bCs w:val="0"/>
        </w:rPr>
      </w:pPr>
      <w:r>
        <w:rPr>
          <w:b w:val="0"/>
          <w:bCs w:val="0"/>
        </w:rPr>
        <w:t xml:space="preserve">其中 </w:t>
      </w:r>
      <m:oMath>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m:sty m:val="p"/>
          </m:rPr>
          <w:rPr>
            <w:rFonts w:ascii="Cambria Math" w:hAnsi="Cambria Math"/>
          </w:rPr>
          <m:t>=</m:t>
        </m:r>
        <m:f>
          <m:fPr>
            <m:ctrlPr>
              <w:rPr>
                <w:rFonts w:ascii="Cambria Math" w:hAnsi="Cambria Math"/>
                <w:b w:val="0"/>
                <w:bCs w:val="0"/>
              </w:rPr>
            </m:ctrlPr>
          </m:fPr>
          <m:num>
            <m:r>
              <m:rPr>
                <m:sty m:val="p"/>
              </m:rPr>
              <w:rPr>
                <w:rFonts w:hint="default" w:ascii="Cambria Math" w:hAnsi="Cambria Math"/>
              </w:rPr>
              <m:t>∂</m:t>
            </m:r>
            <m:r>
              <m:rPr/>
              <w:rPr>
                <w:rFonts w:hint="default" w:ascii="Cambria Math" w:hAnsi="Cambria Math"/>
              </w:rPr>
              <m:t>I</m:t>
            </m:r>
            <m:ctrlPr>
              <w:rPr>
                <w:rFonts w:ascii="Cambria Math" w:hAnsi="Cambria Math"/>
                <w:b w:val="0"/>
                <w:bCs w:val="0"/>
              </w:rPr>
            </m:ctrlPr>
          </m:num>
          <m:den>
            <m:r>
              <m:rPr>
                <m:sty m:val="p"/>
              </m:rPr>
              <w:rPr>
                <w:rFonts w:hint="default" w:ascii="Cambria Math" w:hAnsi="Cambria Math"/>
              </w:rPr>
              <m:t>∂</m:t>
            </m:r>
            <m:r>
              <m:rPr/>
              <w:rPr>
                <w:rFonts w:hint="default" w:ascii="Cambria Math" w:hAnsi="Cambria Math"/>
              </w:rPr>
              <m:t>x</m:t>
            </m:r>
            <m:ctrlPr>
              <w:rPr>
                <w:rFonts w:ascii="Cambria Math" w:hAnsi="Cambria Math"/>
                <w:b w:val="0"/>
                <w:bCs w:val="0"/>
              </w:rPr>
            </m:ctrlPr>
          </m:den>
        </m:f>
      </m:oMath>
      <w:r>
        <w:rPr>
          <w:b w:val="0"/>
          <w:bCs w:val="0"/>
        </w:rPr>
        <w:t>，</w:t>
      </w:r>
      <m:oMath>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r>
          <m:rPr>
            <m:sty m:val="p"/>
          </m:rPr>
          <w:rPr>
            <w:rFonts w:ascii="Cambria Math" w:hAnsi="Cambria Math"/>
          </w:rPr>
          <m:t>=</m:t>
        </m:r>
        <m:f>
          <m:fPr>
            <m:ctrlPr>
              <w:rPr>
                <w:rFonts w:ascii="Cambria Math" w:hAnsi="Cambria Math"/>
                <w:b w:val="0"/>
                <w:bCs w:val="0"/>
              </w:rPr>
            </m:ctrlPr>
          </m:fPr>
          <m:num>
            <m:r>
              <m:rPr>
                <m:sty m:val="p"/>
              </m:rPr>
              <w:rPr>
                <w:rFonts w:hint="default" w:ascii="Cambria Math" w:hAnsi="Cambria Math"/>
              </w:rPr>
              <m:t>∂</m:t>
            </m:r>
            <m:r>
              <m:rPr/>
              <w:rPr>
                <w:rFonts w:hint="default" w:ascii="Cambria Math" w:hAnsi="Cambria Math"/>
              </w:rPr>
              <m:t>I</m:t>
            </m:r>
            <m:ctrlPr>
              <w:rPr>
                <w:rFonts w:ascii="Cambria Math" w:hAnsi="Cambria Math"/>
                <w:b w:val="0"/>
                <w:bCs w:val="0"/>
              </w:rPr>
            </m:ctrlPr>
          </m:num>
          <m:den>
            <m:r>
              <m:rPr>
                <m:sty m:val="p"/>
              </m:rPr>
              <w:rPr>
                <w:rFonts w:hint="default" w:ascii="Cambria Math" w:hAnsi="Cambria Math"/>
              </w:rPr>
              <m:t>∂</m:t>
            </m:r>
            <m:r>
              <m:rPr/>
              <w:rPr>
                <w:rFonts w:hint="default" w:ascii="Cambria Math" w:hAnsi="Cambria Math"/>
              </w:rPr>
              <m:t>y</m:t>
            </m:r>
            <m:ctrlPr>
              <w:rPr>
                <w:rFonts w:ascii="Cambria Math" w:hAnsi="Cambria Math"/>
                <w:b w:val="0"/>
                <w:bCs w:val="0"/>
              </w:rPr>
            </m:ctrlPr>
          </m:den>
        </m:f>
      </m:oMath>
      <w:r>
        <w:rPr>
          <w:b w:val="0"/>
          <w:bCs w:val="0"/>
        </w:rPr>
        <w:t xml:space="preserve"> 为图像梯度。代入得：</w:t>
      </w:r>
    </w:p>
    <w:p>
      <w:pPr>
        <w:pStyle w:val="3"/>
        <w:rPr>
          <w:b w:val="0"/>
          <w:bCs w:val="0"/>
        </w:rPr>
      </w:pPr>
      <m:oMathPara>
        <m:oMathParaPr>
          <m:jc m:val="center"/>
        </m:oMathParaPr>
        <m:oMath>
          <m:r>
            <m:rPr/>
            <w:rPr>
              <w:rFonts w:hint="default" w:ascii="Cambria Math" w:hAnsi="Cambria Math"/>
            </w:rPr>
            <m:t>E</m:t>
          </m:r>
          <m:d>
            <m:dPr>
              <m:sepChr m:val=""/>
              <m:ctrlPr>
                <w:rPr>
                  <w:rFonts w:ascii="Cambria Math" w:hAnsi="Cambria Math"/>
                  <w:b w:val="0"/>
                  <w:bCs w:val="0"/>
                </w:rPr>
              </m:ctrlPr>
            </m:dPr>
            <m:e>
              <m:r>
                <m:rPr/>
                <w:rPr>
                  <w:rFonts w:hint="default" w:ascii="Cambria Math" w:hAnsi="Cambria Math"/>
                </w:rPr>
                <m:t>Δx</m:t>
              </m:r>
              <m:r>
                <m:rPr>
                  <m:sty m:val="p"/>
                </m:rPr>
                <w:rPr>
                  <w:rFonts w:ascii="Cambria Math" w:hAnsi="Cambria Math"/>
                </w:rPr>
                <m:t>,</m:t>
              </m:r>
              <m:r>
                <m:rPr/>
                <w:rPr>
                  <w:rFonts w:hint="default" w:ascii="Cambria Math" w:hAnsi="Cambria Math"/>
                </w:rPr>
                <m:t>Δy</m:t>
              </m:r>
              <m:ctrlPr>
                <w:rPr>
                  <w:rFonts w:ascii="Cambria Math" w:hAnsi="Cambria Math"/>
                  <w:b w:val="0"/>
                  <w:bCs w:val="0"/>
                </w:rPr>
              </m:ctrlPr>
            </m:e>
          </m:d>
          <m:r>
            <m:rPr>
              <m:sty m:val="p"/>
            </m:rPr>
            <w:rPr>
              <w:rFonts w:ascii="Cambria Math" w:hAnsi="Cambria Math"/>
            </w:rPr>
            <m:t>≈</m:t>
          </m:r>
          <m:nary>
            <m:naryPr>
              <m:chr m:val="∑"/>
              <m:limLoc m:val="undOvr"/>
              <m:supHide m:val="1"/>
              <m:ctrlPr>
                <w:rPr>
                  <w:rFonts w:ascii="Cambria Math" w:hAnsi="Cambria Math"/>
                  <w:b w:val="0"/>
                  <w:bCs w:val="0"/>
                </w:rPr>
              </m:ctrlPr>
            </m:naryPr>
            <m:sub>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r>
                <m:rPr>
                  <m:sty m:val="p"/>
                </m:rPr>
                <w:rPr>
                  <w:rFonts w:ascii="Cambria Math" w:hAnsi="Cambria Math"/>
                </w:rPr>
                <m:t>∈</m:t>
              </m:r>
              <m:r>
                <m:rPr/>
                <w:rPr>
                  <w:rFonts w:hint="default" w:ascii="Cambria Math" w:hAnsi="Cambria Math"/>
                </w:rPr>
                <m:t>W</m:t>
              </m:r>
              <m:ctrlPr>
                <w:rPr>
                  <w:rFonts w:ascii="Cambria Math" w:hAnsi="Cambria Math"/>
                  <w:b w:val="0"/>
                  <w:bCs w:val="0"/>
                </w:rPr>
              </m:ctrlPr>
            </m:sub>
            <m:sup>
              <m:r>
                <m:rPr/>
                <w:rPr>
                  <w:rFonts w:ascii="Cambria Math" w:hAnsi="Cambria Math"/>
                </w:rPr>
                <m:t>​</m:t>
              </m:r>
              <m:ctrlPr>
                <w:rPr>
                  <w:rFonts w:ascii="Cambria Math" w:hAnsi="Cambria Math"/>
                  <w:b w:val="0"/>
                  <w:bCs w:val="0"/>
                </w:rPr>
              </m:ctrlPr>
            </m:sup>
            <m:e>
              <m:r>
                <m:rPr/>
                <w:rPr>
                  <w:rFonts w:hint="default" w:ascii="Cambria Math" w:hAnsi="Cambria Math"/>
                </w:rPr>
                <m:t>w</m:t>
              </m:r>
              <m:ctrlPr>
                <w:rPr>
                  <w:rFonts w:ascii="Cambria Math" w:hAnsi="Cambria Math"/>
                  <w:b w:val="0"/>
                  <w:bCs w:val="0"/>
                </w:rPr>
              </m:ctrlPr>
            </m:e>
          </m:nary>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r>
                      <m:rPr/>
                      <w:rPr>
                        <w:rFonts w:hint="default" w:ascii="Cambria Math" w:hAnsi="Cambria Math"/>
                      </w:rPr>
                      <m:t>Δx</m:t>
                    </m:r>
                    <m:ctrlPr>
                      <w:rPr>
                        <w:rFonts w:ascii="Cambria Math" w:hAnsi="Cambria Math"/>
                        <w:b w:val="0"/>
                        <w:bCs w:val="0"/>
                      </w:rPr>
                    </m:ctrlPr>
                  </m:e>
                  <m:e>
                    <m:r>
                      <m:rPr/>
                      <w:rPr>
                        <w:rFonts w:hint="default" w:ascii="Cambria Math" w:hAnsi="Cambria Math"/>
                      </w:rPr>
                      <m:t>Δy</m:t>
                    </m:r>
                    <m:ctrlPr>
                      <w:rPr>
                        <w:rFonts w:ascii="Cambria Math" w:hAnsi="Cambria Math"/>
                        <w:b w:val="0"/>
                        <w:bCs w:val="0"/>
                      </w:rPr>
                    </m:ctrlPr>
                  </m:e>
                </m:mr>
              </m:m>
              <m:ctrlPr>
                <w:rPr>
                  <w:rFonts w:ascii="Cambria Math" w:hAnsi="Cambria Math"/>
                  <w:b w:val="0"/>
                  <w:bCs w:val="0"/>
                </w:rPr>
              </m:ctrlPr>
            </m:e>
          </m:d>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sSubSup>
                      <m:sSubSupPr>
                        <m:ctrlPr>
                          <w:rPr>
                            <w:rFonts w:ascii="Cambria Math" w:hAnsi="Cambria Math"/>
                            <w:b w:val="0"/>
                            <w:bCs w:val="0"/>
                          </w:rPr>
                        </m:ctrlPr>
                      </m:sSubSup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ctrlPr>
                      <w:rPr>
                        <w:rFonts w:ascii="Cambria Math" w:hAnsi="Cambria Math"/>
                        <w:b w:val="0"/>
                        <w:bCs w:val="0"/>
                      </w:rPr>
                    </m:ctrlPr>
                  </m:e>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e>
                  <m:e>
                    <m:sSubSup>
                      <m:sSubSupPr>
                        <m:ctrlPr>
                          <w:rPr>
                            <w:rFonts w:ascii="Cambria Math" w:hAnsi="Cambria Math"/>
                            <w:b w:val="0"/>
                            <w:bCs w:val="0"/>
                          </w:rPr>
                        </m:ctrlPr>
                      </m:sSubSup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ctrlPr>
                      <w:rPr>
                        <w:rFonts w:ascii="Cambria Math" w:hAnsi="Cambria Math"/>
                        <w:b w:val="0"/>
                        <w:bCs w:val="0"/>
                      </w:rPr>
                    </m:ctrlPr>
                  </m:e>
                </m:mr>
              </m:m>
              <m:ctrlPr>
                <w:rPr>
                  <w:rFonts w:ascii="Cambria Math" w:hAnsi="Cambria Math"/>
                  <w:b w:val="0"/>
                  <w:bCs w:val="0"/>
                </w:rPr>
              </m:ctrlPr>
            </m:e>
          </m:d>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r>
                      <m:rPr/>
                      <w:rPr>
                        <w:rFonts w:hint="default" w:ascii="Cambria Math" w:hAnsi="Cambria Math"/>
                      </w:rPr>
                      <m:t>Δx</m:t>
                    </m:r>
                    <m:ctrlPr>
                      <w:rPr>
                        <w:rFonts w:ascii="Cambria Math" w:hAnsi="Cambria Math"/>
                        <w:b w:val="0"/>
                        <w:bCs w:val="0"/>
                      </w:rPr>
                    </m:ctrlPr>
                  </m:e>
                </m:mr>
                <m:mr>
                  <m:e>
                    <m:r>
                      <m:rPr/>
                      <w:rPr>
                        <w:rFonts w:hint="default" w:ascii="Cambria Math" w:hAnsi="Cambria Math"/>
                      </w:rPr>
                      <m:t>Δy</m:t>
                    </m:r>
                    <m:ctrlPr>
                      <w:rPr>
                        <w:rFonts w:ascii="Cambria Math" w:hAnsi="Cambria Math"/>
                        <w:b w:val="0"/>
                        <w:bCs w:val="0"/>
                      </w:rPr>
                    </m:ctrlPr>
                  </m:e>
                </m:mr>
              </m:m>
              <m:ctrlPr>
                <w:rPr>
                  <w:rFonts w:ascii="Cambria Math" w:hAnsi="Cambria Math"/>
                  <w:b w:val="0"/>
                  <w:bCs w:val="0"/>
                </w:rPr>
              </m:ctrlPr>
            </m:e>
          </m:d>
        </m:oMath>
      </m:oMathPara>
    </w:p>
    <w:p>
      <w:pPr>
        <w:pStyle w:val="23"/>
        <w:rPr>
          <w:b w:val="0"/>
          <w:bCs w:val="0"/>
        </w:rPr>
      </w:pPr>
      <w:r>
        <w:rPr>
          <w:b w:val="0"/>
          <w:bCs w:val="0"/>
        </w:rPr>
        <w:t xml:space="preserve">定义 </w:t>
      </w:r>
      <w:r>
        <w:rPr>
          <w:b w:val="0"/>
          <w:bCs w:val="0"/>
        </w:rPr>
        <w:t>结构张量（Structure Tensor）</w:t>
      </w:r>
      <w:r>
        <w:rPr>
          <w:b w:val="0"/>
          <w:bCs w:val="0"/>
        </w:rPr>
        <w:t>：</w:t>
      </w:r>
    </w:p>
    <w:p>
      <w:pPr>
        <w:pStyle w:val="3"/>
        <w:rPr>
          <w:b w:val="0"/>
          <w:bCs w:val="0"/>
        </w:rPr>
      </w:pPr>
      <m:oMathPara>
        <m:oMathParaPr>
          <m:jc m:val="center"/>
        </m:oMathParaPr>
        <m:oMath>
          <m:r>
            <m:rPr>
              <m:sty m:val="p"/>
            </m:rPr>
            <w:rPr>
              <w:rFonts w:hint="default" w:ascii="Cambria Math" w:hAnsi="Cambria Math"/>
            </w:rPr>
            <m:t>M</m:t>
          </m:r>
          <m:r>
            <m:rPr>
              <m:sty m:val="p"/>
            </m:rPr>
            <w:rPr>
              <w:rFonts w:ascii="Cambria Math" w:hAnsi="Cambria Math"/>
            </w:rPr>
            <m:t>=</m:t>
          </m:r>
          <m:nary>
            <m:naryPr>
              <m:chr m:val="∑"/>
              <m:limLoc m:val="undOvr"/>
              <m:supHide m:val="1"/>
              <m:ctrlPr>
                <w:rPr>
                  <w:rFonts w:ascii="Cambria Math" w:hAnsi="Cambria Math"/>
                  <w:b w:val="0"/>
                  <w:bCs w:val="0"/>
                </w:rPr>
              </m:ctrlPr>
            </m:naryPr>
            <m:sub>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r>
                <m:rPr>
                  <m:sty m:val="p"/>
                </m:rPr>
                <w:rPr>
                  <w:rFonts w:ascii="Cambria Math" w:hAnsi="Cambria Math"/>
                </w:rPr>
                <m:t>∈</m:t>
              </m:r>
              <m:r>
                <m:rPr/>
                <w:rPr>
                  <w:rFonts w:hint="default" w:ascii="Cambria Math" w:hAnsi="Cambria Math"/>
                </w:rPr>
                <m:t>W</m:t>
              </m:r>
              <m:ctrlPr>
                <w:rPr>
                  <w:rFonts w:ascii="Cambria Math" w:hAnsi="Cambria Math"/>
                  <w:b w:val="0"/>
                  <w:bCs w:val="0"/>
                </w:rPr>
              </m:ctrlPr>
            </m:sub>
            <m:sup>
              <m:r>
                <m:rPr/>
                <w:rPr>
                  <w:rFonts w:ascii="Cambria Math" w:hAnsi="Cambria Math"/>
                </w:rPr>
                <m:t>​</m:t>
              </m:r>
              <m:ctrlPr>
                <w:rPr>
                  <w:rFonts w:ascii="Cambria Math" w:hAnsi="Cambria Math"/>
                  <w:b w:val="0"/>
                  <w:bCs w:val="0"/>
                </w:rPr>
              </m:ctrlPr>
            </m:sup>
            <m:e>
              <m:r>
                <m:rPr/>
                <w:rPr>
                  <w:rFonts w:hint="default" w:ascii="Cambria Math" w:hAnsi="Cambria Math"/>
                </w:rPr>
                <m:t>w</m:t>
              </m:r>
              <m:ctrlPr>
                <w:rPr>
                  <w:rFonts w:ascii="Cambria Math" w:hAnsi="Cambria Math"/>
                  <w:b w:val="0"/>
                  <w:bCs w:val="0"/>
                </w:rPr>
              </m:ctrlPr>
            </m:e>
          </m:nary>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sSubSup>
                      <m:sSubSupPr>
                        <m:ctrlPr>
                          <w:rPr>
                            <w:rFonts w:ascii="Cambria Math" w:hAnsi="Cambria Math"/>
                            <w:b w:val="0"/>
                            <w:bCs w:val="0"/>
                          </w:rPr>
                        </m:ctrlPr>
                      </m:sSubSup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ctrlPr>
                      <w:rPr>
                        <w:rFonts w:ascii="Cambria Math" w:hAnsi="Cambria Math"/>
                        <w:b w:val="0"/>
                        <w:bCs w:val="0"/>
                      </w:rPr>
                    </m:ctrlPr>
                  </m:e>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e>
                  <m:e>
                    <m:sSubSup>
                      <m:sSubSupPr>
                        <m:ctrlPr>
                          <w:rPr>
                            <w:rFonts w:ascii="Cambria Math" w:hAnsi="Cambria Math"/>
                            <w:b w:val="0"/>
                            <w:bCs w:val="0"/>
                          </w:rPr>
                        </m:ctrlPr>
                      </m:sSubSup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ctrlPr>
                      <w:rPr>
                        <w:rFonts w:ascii="Cambria Math" w:hAnsi="Cambria Math"/>
                        <w:b w:val="0"/>
                        <w:bCs w:val="0"/>
                      </w:rPr>
                    </m:ctrlPr>
                  </m:e>
                </m:mr>
              </m:m>
              <m:ctrlPr>
                <w:rPr>
                  <w:rFonts w:ascii="Cambria Math" w:hAnsi="Cambria Math"/>
                  <w:b w:val="0"/>
                  <w:bCs w:val="0"/>
                </w:rPr>
              </m:ctrlPr>
            </m:e>
          </m:d>
          <m:r>
            <m:rPr>
              <m:sty m:val="p"/>
            </m:rPr>
            <w:rPr>
              <w:rFonts w:ascii="Cambria Math" w:hAnsi="Cambria Math"/>
            </w:rPr>
            <m:t>=</m:t>
          </m:r>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r>
                      <m:rPr/>
                      <w:rPr>
                        <w:rFonts w:hint="default" w:ascii="Cambria Math" w:hAnsi="Cambria Math"/>
                      </w:rPr>
                      <m:t>A</m:t>
                    </m:r>
                    <m:ctrlPr>
                      <w:rPr>
                        <w:rFonts w:ascii="Cambria Math" w:hAnsi="Cambria Math"/>
                        <w:b w:val="0"/>
                        <w:bCs w:val="0"/>
                      </w:rPr>
                    </m:ctrlPr>
                  </m:e>
                  <m:e>
                    <m:r>
                      <m:rPr/>
                      <w:rPr>
                        <w:rFonts w:hint="default" w:ascii="Cambria Math" w:hAnsi="Cambria Math"/>
                      </w:rPr>
                      <m:t>C</m:t>
                    </m:r>
                    <m:ctrlPr>
                      <w:rPr>
                        <w:rFonts w:ascii="Cambria Math" w:hAnsi="Cambria Math"/>
                        <w:b w:val="0"/>
                        <w:bCs w:val="0"/>
                      </w:rPr>
                    </m:ctrlPr>
                  </m:e>
                </m:mr>
                <m:mr>
                  <m:e>
                    <m:r>
                      <m:rPr/>
                      <w:rPr>
                        <w:rFonts w:hint="default" w:ascii="Cambria Math" w:hAnsi="Cambria Math"/>
                      </w:rPr>
                      <m:t>C</m:t>
                    </m:r>
                    <m:ctrlPr>
                      <w:rPr>
                        <w:rFonts w:ascii="Cambria Math" w:hAnsi="Cambria Math"/>
                        <w:b w:val="0"/>
                        <w:bCs w:val="0"/>
                      </w:rPr>
                    </m:ctrlPr>
                  </m:e>
                  <m:e>
                    <m:r>
                      <m:rPr/>
                      <w:rPr>
                        <w:rFonts w:hint="default" w:ascii="Cambria Math" w:hAnsi="Cambria Math"/>
                      </w:rPr>
                      <m:t>B</m:t>
                    </m:r>
                    <m:ctrlPr>
                      <w:rPr>
                        <w:rFonts w:ascii="Cambria Math" w:hAnsi="Cambria Math"/>
                        <w:b w:val="0"/>
                        <w:bCs w:val="0"/>
                      </w:rPr>
                    </m:ctrlPr>
                  </m:e>
                </m:mr>
              </m:m>
              <m:ctrlPr>
                <w:rPr>
                  <w:rFonts w:ascii="Cambria Math" w:hAnsi="Cambria Math"/>
                  <w:b w:val="0"/>
                  <w:bCs w:val="0"/>
                </w:rPr>
              </m:ctrlPr>
            </m:e>
          </m:d>
        </m:oMath>
      </m:oMathPara>
    </w:p>
    <w:p>
      <w:pPr>
        <w:pStyle w:val="23"/>
        <w:rPr>
          <w:b w:val="0"/>
          <w:bCs w:val="0"/>
        </w:rPr>
      </w:pPr>
      <w:r>
        <w:rPr>
          <w:b w:val="0"/>
          <w:bCs w:val="0"/>
        </w:rPr>
        <w:t>则灰度变化量可写为二次型：</w:t>
      </w:r>
    </w:p>
    <w:p>
      <w:pPr>
        <w:pStyle w:val="3"/>
        <w:rPr>
          <w:b w:val="0"/>
          <w:bCs w:val="0"/>
        </w:rPr>
      </w:pPr>
      <m:oMathPara>
        <m:oMathParaPr>
          <m:jc m:val="center"/>
        </m:oMathParaPr>
        <m:oMath>
          <m:r>
            <m:rPr/>
            <w:rPr>
              <w:rFonts w:hint="default" w:ascii="Cambria Math" w:hAnsi="Cambria Math"/>
            </w:rPr>
            <m:t>E</m:t>
          </m:r>
          <m:d>
            <m:dPr>
              <m:sepChr m:val=""/>
              <m:ctrlPr>
                <w:rPr>
                  <w:rFonts w:ascii="Cambria Math" w:hAnsi="Cambria Math"/>
                  <w:b w:val="0"/>
                  <w:bCs w:val="0"/>
                </w:rPr>
              </m:ctrlPr>
            </m:dPr>
            <m:e>
              <m:r>
                <m:rPr/>
                <w:rPr>
                  <w:rFonts w:hint="default" w:ascii="Cambria Math" w:hAnsi="Cambria Math"/>
                </w:rPr>
                <m:t>Δx</m:t>
              </m:r>
              <m:r>
                <m:rPr>
                  <m:sty m:val="p"/>
                </m:rPr>
                <w:rPr>
                  <w:rFonts w:ascii="Cambria Math" w:hAnsi="Cambria Math"/>
                </w:rPr>
                <m:t>,</m:t>
              </m:r>
              <m:r>
                <m:rPr/>
                <w:rPr>
                  <w:rFonts w:hint="default" w:ascii="Cambria Math" w:hAnsi="Cambria Math"/>
                </w:rPr>
                <m:t>Δy</m:t>
              </m:r>
              <m:ctrlPr>
                <w:rPr>
                  <w:rFonts w:ascii="Cambria Math" w:hAnsi="Cambria Math"/>
                  <w:b w:val="0"/>
                  <w:bCs w:val="0"/>
                </w:rPr>
              </m:ctrlPr>
            </m:e>
          </m:d>
          <m:r>
            <m:rPr>
              <m:sty m:val="p"/>
            </m:rPr>
            <w:rPr>
              <w:rFonts w:ascii="Cambria Math" w:hAnsi="Cambria Math"/>
            </w:rPr>
            <m:t>≈</m:t>
          </m:r>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r>
                      <m:rPr/>
                      <w:rPr>
                        <w:rFonts w:hint="default" w:ascii="Cambria Math" w:hAnsi="Cambria Math"/>
                      </w:rPr>
                      <m:t>Δx</m:t>
                    </m:r>
                    <m:ctrlPr>
                      <w:rPr>
                        <w:rFonts w:ascii="Cambria Math" w:hAnsi="Cambria Math"/>
                        <w:b w:val="0"/>
                        <w:bCs w:val="0"/>
                      </w:rPr>
                    </m:ctrlPr>
                  </m:e>
                  <m:e>
                    <m:r>
                      <m:rPr/>
                      <w:rPr>
                        <w:rFonts w:hint="default" w:ascii="Cambria Math" w:hAnsi="Cambria Math"/>
                      </w:rPr>
                      <m:t>Δy</m:t>
                    </m:r>
                    <m:ctrlPr>
                      <w:rPr>
                        <w:rFonts w:ascii="Cambria Math" w:hAnsi="Cambria Math"/>
                        <w:b w:val="0"/>
                        <w:bCs w:val="0"/>
                      </w:rPr>
                    </m:ctrlPr>
                  </m:e>
                </m:mr>
              </m:m>
              <m:ctrlPr>
                <w:rPr>
                  <w:rFonts w:ascii="Cambria Math" w:hAnsi="Cambria Math"/>
                  <w:b w:val="0"/>
                  <w:bCs w:val="0"/>
                </w:rPr>
              </m:ctrlPr>
            </m:e>
          </m:d>
          <m:r>
            <m:rPr>
              <m:sty m:val="p"/>
            </m:rPr>
            <w:rPr>
              <w:rFonts w:hint="default" w:ascii="Cambria Math" w:hAnsi="Cambria Math"/>
            </w:rPr>
            <m:t>M</m:t>
          </m:r>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r>
                      <m:rPr/>
                      <w:rPr>
                        <w:rFonts w:hint="default" w:ascii="Cambria Math" w:hAnsi="Cambria Math"/>
                      </w:rPr>
                      <m:t>Δx</m:t>
                    </m:r>
                    <m:ctrlPr>
                      <w:rPr>
                        <w:rFonts w:ascii="Cambria Math" w:hAnsi="Cambria Math"/>
                        <w:b w:val="0"/>
                        <w:bCs w:val="0"/>
                      </w:rPr>
                    </m:ctrlPr>
                  </m:e>
                </m:mr>
                <m:mr>
                  <m:e>
                    <m:r>
                      <m:rPr/>
                      <w:rPr>
                        <w:rFonts w:hint="default" w:ascii="Cambria Math" w:hAnsi="Cambria Math"/>
                      </w:rPr>
                      <m:t>Δy</m:t>
                    </m:r>
                    <m:ctrlPr>
                      <w:rPr>
                        <w:rFonts w:ascii="Cambria Math" w:hAnsi="Cambria Math"/>
                        <w:b w:val="0"/>
                        <w:bCs w:val="0"/>
                      </w:rPr>
                    </m:ctrlPr>
                  </m:e>
                </m:mr>
              </m:m>
              <m:ctrlPr>
                <w:rPr>
                  <w:rFonts w:ascii="Cambria Math" w:hAnsi="Cambria Math"/>
                  <w:b w:val="0"/>
                  <w:bCs w:val="0"/>
                </w:rPr>
              </m:ctrlPr>
            </m:e>
          </m:d>
        </m:oMath>
      </m:oMathPara>
    </w:p>
    <w:bookmarkEnd w:id="7"/>
    <w:p>
      <w:pPr>
        <w:pStyle w:val="6"/>
        <w:rPr>
          <w:b w:val="0"/>
          <w:bCs w:val="0"/>
        </w:rPr>
      </w:pPr>
      <w:bookmarkStart w:id="8" w:name="harris-角点响应与-shi-tomasi-改进"/>
      <w:r>
        <w:rPr>
          <w:b w:val="0"/>
          <w:bCs w:val="0"/>
        </w:rPr>
        <w:t>3.2.2 Harris 角点响应与 Shi-Tomasi 改进</w:t>
      </w:r>
    </w:p>
    <w:p>
      <w:pPr>
        <w:pStyle w:val="23"/>
        <w:rPr>
          <w:b w:val="0"/>
          <w:bCs w:val="0"/>
        </w:rPr>
      </w:pPr>
      <w:r>
        <w:rPr>
          <w:b w:val="0"/>
          <w:bCs w:val="0"/>
        </w:rPr>
        <w:t>Harris 角点检测器</w:t>
      </w:r>
      <w:r>
        <w:rPr>
          <w:b w:val="0"/>
          <w:bCs w:val="0"/>
        </w:rPr>
        <w:t xml:space="preserve"> 定义响应函数：</w:t>
      </w:r>
    </w:p>
    <w:p>
      <w:pPr>
        <w:pStyle w:val="3"/>
        <w:rPr>
          <w:b w:val="0"/>
          <w:bCs w:val="0"/>
        </w:rPr>
      </w:pPr>
      <m:oMathPara>
        <m:oMathParaPr>
          <m:jc m:val="center"/>
        </m:oMathParaPr>
        <m:oMath>
          <m:r>
            <m:rPr/>
            <w:rPr>
              <w:rFonts w:hint="default" w:ascii="Cambria Math" w:hAnsi="Cambria Math"/>
            </w:rPr>
            <m:t>R</m:t>
          </m:r>
          <m:r>
            <m:rPr>
              <m:sty m:val="p"/>
            </m:rPr>
            <w:rPr>
              <w:rFonts w:hint="default" w:ascii="Cambria Math" w:hAnsi="Cambria Math"/>
            </w:rPr>
            <m:t>=det</m:t>
          </m:r>
          <m:d>
            <m:dPr>
              <m:sepChr m:val=""/>
              <m:ctrlPr>
                <w:rPr>
                  <w:rFonts w:ascii="Cambria Math" w:hAnsi="Cambria Math"/>
                  <w:b w:val="0"/>
                  <w:bCs w:val="0"/>
                </w:rPr>
              </m:ctrlPr>
            </m:dPr>
            <m:e>
              <m:r>
                <m:rPr>
                  <m:sty m:val="p"/>
                </m:rPr>
                <w:rPr>
                  <w:rFonts w:hint="default" w:ascii="Cambria Math" w:hAnsi="Cambria Math"/>
                </w:rPr>
                <m:t>M</m:t>
              </m:r>
              <m:ctrlPr>
                <w:rPr>
                  <w:rFonts w:ascii="Cambria Math" w:hAnsi="Cambria Math"/>
                  <w:b w:val="0"/>
                  <w:bCs w:val="0"/>
                </w:rPr>
              </m:ctrlPr>
            </m:e>
          </m:d>
          <m:r>
            <m:rPr>
              <m:sty m:val="p"/>
            </m:rPr>
            <w:rPr>
              <w:rFonts w:ascii="Cambria Math" w:hAnsi="Cambria Math"/>
            </w:rPr>
            <m:t>−</m:t>
          </m:r>
          <m:r>
            <m:rPr/>
            <w:rPr>
              <w:rFonts w:hint="default" w:ascii="Cambria Math" w:hAnsi="Cambria Math"/>
            </w:rPr>
            <m:t>k</m:t>
          </m:r>
          <m:r>
            <m:rPr>
              <m:sty m:val="p"/>
            </m:rPr>
            <w:rPr>
              <w:rFonts w:ascii="Cambria Math" w:hAnsi="Cambria Math"/>
            </w:rPr>
            <m:t>⋅</m:t>
          </m:r>
          <m:sSup>
            <m:sSupPr>
              <m:ctrlPr>
                <w:rPr>
                  <w:rFonts w:ascii="Cambria Math" w:hAnsi="Cambria Math"/>
                  <w:b w:val="0"/>
                  <w:bCs w:val="0"/>
                </w:rPr>
              </m:ctrlPr>
            </m:sSupPr>
            <m:e>
              <m:r>
                <m:rPr>
                  <m:nor/>
                  <m:sty m:val="p"/>
                </m:rPr>
                <w:rPr>
                  <w:rFonts w:ascii="Cambria Math" w:hAnsi="Cambria Math"/>
                  <w:b w:val="0"/>
                  <w:bCs w:val="0"/>
                  <w:i w:val="0"/>
                </w:rPr>
                <m:t>tr</m:t>
              </m:r>
              <m:ctrlPr>
                <w:rPr>
                  <w:rFonts w:ascii="Cambria Math" w:hAnsi="Cambria Math"/>
                  <w:b w:val="0"/>
                  <w:bCs w:val="0"/>
                </w:rPr>
              </m:ctrlPr>
            </m:e>
            <m:sup>
              <m:r>
                <m:rPr/>
                <w:rPr>
                  <w:rFonts w:hint="default" w:ascii="Cambria Math" w:hAnsi="Cambria Math"/>
                </w:rPr>
                <m:t>2</m:t>
              </m:r>
              <m:ctrlPr>
                <w:rPr>
                  <w:rFonts w:ascii="Cambria Math" w:hAnsi="Cambria Math"/>
                  <w:b w:val="0"/>
                  <w:bCs w:val="0"/>
                </w:rPr>
              </m:ctrlPr>
            </m:sup>
          </m:sSup>
          <m:d>
            <m:dPr>
              <m:sepChr m:val=""/>
              <m:ctrlPr>
                <w:rPr>
                  <w:rFonts w:ascii="Cambria Math" w:hAnsi="Cambria Math"/>
                  <w:b w:val="0"/>
                  <w:bCs w:val="0"/>
                </w:rPr>
              </m:ctrlPr>
            </m:dPr>
            <m:e>
              <m:r>
                <m:rPr>
                  <m:sty m:val="p"/>
                </m:rPr>
                <w:rPr>
                  <w:rFonts w:hint="default" w:ascii="Cambria Math" w:hAnsi="Cambria Math"/>
                </w:rPr>
                <m:t>M</m:t>
              </m:r>
              <m:ctrlPr>
                <w:rPr>
                  <w:rFonts w:ascii="Cambria Math" w:hAnsi="Cambria Math"/>
                  <w:b w:val="0"/>
                  <w:bCs w:val="0"/>
                </w:rPr>
              </m:ctrlPr>
            </m:e>
          </m:d>
          <m:r>
            <m:rPr>
              <m:sty m:val="p"/>
            </m:rPr>
            <w:rPr>
              <w:rFonts w:ascii="Cambria Math" w:hAnsi="Cambria Math"/>
            </w:rPr>
            <m:t>=</m:t>
          </m:r>
          <m:d>
            <m:dPr>
              <m:sepChr m:val=""/>
              <m:ctrlPr>
                <w:rPr>
                  <w:rFonts w:ascii="Cambria Math" w:hAnsi="Cambria Math"/>
                  <w:b w:val="0"/>
                  <w:bCs w:val="0"/>
                </w:rPr>
              </m:ctrlPr>
            </m:dPr>
            <m:e>
              <m:r>
                <m:rPr/>
                <w:rPr>
                  <w:rFonts w:hint="default" w:ascii="Cambria Math" w:hAnsi="Cambria Math"/>
                </w:rPr>
                <m:t>AB</m:t>
              </m:r>
              <m:r>
                <m:rPr>
                  <m:sty m:val="p"/>
                </m:rPr>
                <w:rPr>
                  <w:rFonts w:ascii="Cambria Math" w:hAnsi="Cambria Math"/>
                </w:rPr>
                <m:t>−</m:t>
              </m:r>
              <m:sSup>
                <m:sSupPr>
                  <m:ctrlPr>
                    <w:rPr>
                      <w:rFonts w:ascii="Cambria Math" w:hAnsi="Cambria Math"/>
                      <w:b w:val="0"/>
                      <w:bCs w:val="0"/>
                    </w:rPr>
                  </m:ctrlPr>
                </m:sSupPr>
                <m:e>
                  <m:r>
                    <m:rPr/>
                    <w:rPr>
                      <w:rFonts w:hint="default" w:ascii="Cambria Math" w:hAnsi="Cambria Math"/>
                    </w:rPr>
                    <m:t>C</m:t>
                  </m:r>
                  <m:ctrlPr>
                    <w:rPr>
                      <w:rFonts w:ascii="Cambria Math" w:hAnsi="Cambria Math"/>
                      <w:b w:val="0"/>
                      <w:bCs w:val="0"/>
                    </w:rPr>
                  </m:ctrlPr>
                </m:e>
                <m:sup>
                  <m:r>
                    <m:rPr/>
                    <w:rPr>
                      <w:rFonts w:hint="default" w:ascii="Cambria Math" w:hAnsi="Cambria Math"/>
                    </w:rPr>
                    <m:t>2</m:t>
                  </m:r>
                  <m:ctrlPr>
                    <w:rPr>
                      <w:rFonts w:ascii="Cambria Math" w:hAnsi="Cambria Math"/>
                      <w:b w:val="0"/>
                      <w:bCs w:val="0"/>
                    </w:rPr>
                  </m:ctrlPr>
                </m:sup>
              </m:sSup>
              <m:ctrlPr>
                <w:rPr>
                  <w:rFonts w:ascii="Cambria Math" w:hAnsi="Cambria Math"/>
                  <w:b w:val="0"/>
                  <w:bCs w:val="0"/>
                </w:rPr>
              </m:ctrlPr>
            </m:e>
          </m:d>
          <m:r>
            <m:rPr>
              <m:sty m:val="p"/>
            </m:rPr>
            <w:rPr>
              <w:rFonts w:ascii="Cambria Math" w:hAnsi="Cambria Math"/>
            </w:rPr>
            <m:t>−</m:t>
          </m:r>
          <m:r>
            <m:rPr/>
            <w:rPr>
              <w:rFonts w:hint="default" w:ascii="Cambria Math" w:hAnsi="Cambria Math"/>
            </w:rPr>
            <m:t>k</m:t>
          </m:r>
          <m:sSup>
            <m:sSupPr>
              <m:ctrlPr>
                <w:rPr>
                  <w:rFonts w:ascii="Cambria Math" w:hAnsi="Cambria Math"/>
                  <w:b w:val="0"/>
                  <w:bCs w:val="0"/>
                </w:rPr>
              </m:ctrlPr>
            </m:sSupPr>
            <m:e>
              <m:d>
                <m:dPr>
                  <m:sepChr m:val=""/>
                  <m:ctrlPr>
                    <w:rPr>
                      <w:rFonts w:ascii="Cambria Math" w:hAnsi="Cambria Math"/>
                      <w:b w:val="0"/>
                      <w:bCs w:val="0"/>
                    </w:rPr>
                  </m:ctrlPr>
                </m:dPr>
                <m:e>
                  <m:r>
                    <m:rPr/>
                    <w:rPr>
                      <w:rFonts w:hint="default" w:ascii="Cambria Math" w:hAnsi="Cambria Math"/>
                    </w:rPr>
                    <m:t>A</m:t>
                  </m:r>
                  <m:r>
                    <m:rPr>
                      <m:sty m:val="p"/>
                    </m:rPr>
                    <w:rPr>
                      <w:rFonts w:ascii="Cambria Math" w:hAnsi="Cambria Math"/>
                    </w:rPr>
                    <m:t>+</m:t>
                  </m:r>
                  <m:r>
                    <m:rPr/>
                    <w:rPr>
                      <w:rFonts w:hint="default" w:ascii="Cambria Math" w:hAnsi="Cambria Math"/>
                    </w:rPr>
                    <m:t>B</m:t>
                  </m:r>
                  <m:ctrlPr>
                    <w:rPr>
                      <w:rFonts w:ascii="Cambria Math" w:hAnsi="Cambria Math"/>
                      <w:b w:val="0"/>
                      <w:bCs w:val="0"/>
                    </w:rPr>
                  </m:ctrlPr>
                </m:e>
              </m:d>
              <m:ctrlPr>
                <w:rPr>
                  <w:rFonts w:ascii="Cambria Math" w:hAnsi="Cambria Math"/>
                  <w:b w:val="0"/>
                  <w:bCs w:val="0"/>
                </w:rPr>
              </m:ctrlPr>
            </m:e>
            <m:sup>
              <m:r>
                <m:rPr/>
                <w:rPr>
                  <w:rFonts w:hint="default" w:ascii="Cambria Math" w:hAnsi="Cambria Math"/>
                </w:rPr>
                <m:t>2</m:t>
              </m:r>
              <m:ctrlPr>
                <w:rPr>
                  <w:rFonts w:ascii="Cambria Math" w:hAnsi="Cambria Math"/>
                  <w:b w:val="0"/>
                  <w:bCs w:val="0"/>
                </w:rPr>
              </m:ctrlPr>
            </m:sup>
          </m:sSup>
        </m:oMath>
      </m:oMathPara>
    </w:p>
    <w:p>
      <w:pPr>
        <w:pStyle w:val="23"/>
        <w:rPr>
          <w:b w:val="0"/>
          <w:bCs w:val="0"/>
        </w:rPr>
      </w:pPr>
      <w:r>
        <w:rPr>
          <w:b w:val="0"/>
          <w:bCs w:val="0"/>
        </w:rPr>
        <w:t xml:space="preserve">其中 </w:t>
      </w:r>
      <m:oMath>
        <m:r>
          <m:rPr/>
          <w:rPr>
            <w:rFonts w:hint="default" w:ascii="Cambria Math" w:hAnsi="Cambria Math"/>
          </w:rPr>
          <m:t>k</m:t>
        </m:r>
        <m:r>
          <m:rPr>
            <m:sty m:val="p"/>
          </m:rPr>
          <w:rPr>
            <w:rFonts w:ascii="Cambria Math" w:hAnsi="Cambria Math"/>
          </w:rPr>
          <m:t>≈</m:t>
        </m:r>
        <m:r>
          <m:rPr/>
          <w:rPr>
            <w:rFonts w:hint="default" w:ascii="Cambria Math" w:hAnsi="Cambria Math"/>
          </w:rPr>
          <m:t>0.04</m:t>
        </m:r>
        <m:r>
          <m:rPr>
            <m:sty m:val="p"/>
          </m:rPr>
          <w:rPr>
            <w:rFonts w:ascii="Cambria Math" w:hAnsi="Cambria Math"/>
          </w:rPr>
          <m:t>∼</m:t>
        </m:r>
        <m:r>
          <m:rPr/>
          <w:rPr>
            <w:rFonts w:hint="default" w:ascii="Cambria Math" w:hAnsi="Cambria Math"/>
          </w:rPr>
          <m:t>0.06</m:t>
        </m:r>
      </m:oMath>
      <w:r>
        <w:rPr>
          <w:b w:val="0"/>
          <w:bCs w:val="0"/>
        </w:rPr>
        <w:t xml:space="preserve"> 为经验常数。</w:t>
      </w:r>
      <m:oMath>
        <m:r>
          <m:rPr/>
          <w:rPr>
            <w:rFonts w:hint="default" w:ascii="Cambria Math" w:hAnsi="Cambria Math"/>
          </w:rPr>
          <m:t>R</m:t>
        </m:r>
      </m:oMath>
      <w:r>
        <w:rPr>
          <w:b w:val="0"/>
          <w:bCs w:val="0"/>
        </w:rPr>
        <w:t xml:space="preserve"> 较大时表示该点为角点。</w:t>
      </w:r>
    </w:p>
    <w:p>
      <w:pPr>
        <w:pStyle w:val="3"/>
        <w:rPr>
          <w:b w:val="0"/>
          <w:bCs w:val="0"/>
        </w:rPr>
      </w:pPr>
      <w:r>
        <w:rPr>
          <w:b w:val="0"/>
          <w:bCs w:val="0"/>
        </w:rPr>
        <w:t>Shi-Tomasi 改进</w:t>
      </w:r>
      <w:r>
        <w:rPr>
          <w:b w:val="0"/>
          <w:bCs w:val="0"/>
        </w:rPr>
        <w:t xml:space="preserve">（OpenCV </w:t>
      </w:r>
      <w:r>
        <w:rPr>
          <w:rStyle w:val="36"/>
          <w:b w:val="0"/>
          <w:bCs w:val="0"/>
        </w:rPr>
        <w:t>goodFeaturesToTrack</w:t>
      </w:r>
      <w:r>
        <w:rPr>
          <w:b w:val="0"/>
          <w:bCs w:val="0"/>
        </w:rPr>
        <w:t xml:space="preserve"> 默认算法）：</w:t>
      </w:r>
    </w:p>
    <w:p>
      <w:pPr>
        <w:pStyle w:val="3"/>
        <w:rPr>
          <w:b w:val="0"/>
          <w:bCs w:val="0"/>
        </w:rPr>
      </w:pPr>
      <w:r>
        <w:rPr>
          <w:b w:val="0"/>
          <w:bCs w:val="0"/>
        </w:rPr>
        <w:t xml:space="preserve">直接考察结构张量 </w:t>
      </w:r>
      <m:oMath>
        <m:r>
          <m:rPr>
            <m:sty m:val="p"/>
          </m:rPr>
          <w:rPr>
            <w:rFonts w:hint="default" w:ascii="Cambria Math" w:hAnsi="Cambria Math"/>
          </w:rPr>
          <m:t>M</m:t>
        </m:r>
      </m:oMath>
      <w:r>
        <w:rPr>
          <w:b w:val="0"/>
          <w:bCs w:val="0"/>
        </w:rPr>
        <w:t xml:space="preserve"> 的两个特征值 </w:t>
      </w:r>
      <m:oMath>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oMath>
      <w:r>
        <w:rPr>
          <w:b w:val="0"/>
          <w:bCs w:val="0"/>
        </w:rPr>
        <w:t xml:space="preserve">（假设 </w:t>
      </w:r>
      <m:oMath>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oMath>
      <w:r>
        <w:rPr>
          <w:b w:val="0"/>
          <w:bCs w:val="0"/>
        </w:rPr>
        <w:t>）：</w:t>
      </w:r>
    </w:p>
    <w:p>
      <w:pPr>
        <w:pStyle w:val="24"/>
        <w:numPr>
          <w:ilvl w:val="0"/>
          <w:numId w:val="1"/>
        </w:numPr>
        <w:rPr>
          <w:b w:val="0"/>
          <w:bCs w:val="0"/>
        </w:rPr>
      </w:pPr>
      <w:r>
        <w:rPr>
          <w:b w:val="0"/>
          <w:bCs w:val="0"/>
        </w:rPr>
        <w:t xml:space="preserve">若 </w:t>
      </w:r>
      <m:oMath>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r>
          <m:rPr/>
          <w:rPr>
            <w:rFonts w:hint="default" w:ascii="Cambria Math" w:hAnsi="Cambria Math"/>
          </w:rPr>
          <m:t>0</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r>
          <m:rPr>
            <m:sty m:val="p"/>
          </m:rPr>
          <w:rPr>
            <w:rFonts w:ascii="Cambria Math" w:hAnsi="Cambria Math"/>
          </w:rPr>
          <m:t>≈</m:t>
        </m:r>
        <m:r>
          <m:rPr/>
          <w:rPr>
            <w:rFonts w:hint="default" w:ascii="Cambria Math" w:hAnsi="Cambria Math"/>
          </w:rPr>
          <m:t>0</m:t>
        </m:r>
      </m:oMath>
      <w:r>
        <w:rPr>
          <w:b w:val="0"/>
          <w:bCs w:val="0"/>
        </w:rPr>
        <w:t>：平坦区域，灰度变化小</w:t>
      </w:r>
    </w:p>
    <w:p>
      <w:pPr>
        <w:pStyle w:val="24"/>
        <w:numPr>
          <w:ilvl w:val="0"/>
          <w:numId w:val="1"/>
        </w:numPr>
        <w:rPr>
          <w:b w:val="0"/>
          <w:bCs w:val="0"/>
        </w:rPr>
      </w:pPr>
      <w:r>
        <w:rPr>
          <w:b w:val="0"/>
          <w:bCs w:val="0"/>
        </w:rPr>
        <w:t xml:space="preserve">若 </w:t>
      </w:r>
      <m:oMath>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r>
          <m:rPr/>
          <w:rPr>
            <w:rFonts w:hint="default" w:ascii="Cambria Math" w:hAnsi="Cambria Math"/>
          </w:rPr>
          <m:t>0</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r>
          <m:rPr>
            <m:sty m:val="p"/>
          </m:rPr>
          <w:rPr>
            <w:rFonts w:ascii="Cambria Math" w:hAnsi="Cambria Math"/>
          </w:rPr>
          <m:t>≈</m:t>
        </m:r>
        <m:r>
          <m:rPr/>
          <w:rPr>
            <w:rFonts w:hint="default" w:ascii="Cambria Math" w:hAnsi="Cambria Math"/>
          </w:rPr>
          <m:t>0</m:t>
        </m:r>
      </m:oMath>
      <w:r>
        <w:rPr>
          <w:b w:val="0"/>
          <w:bCs w:val="0"/>
        </w:rPr>
        <w:t>：边缘，仅沿一个方向变化大</w:t>
      </w:r>
    </w:p>
    <w:p>
      <w:pPr>
        <w:pStyle w:val="24"/>
        <w:numPr>
          <w:ilvl w:val="0"/>
          <w:numId w:val="1"/>
        </w:numPr>
        <w:rPr>
          <w:b w:val="0"/>
          <w:bCs w:val="0"/>
        </w:rPr>
      </w:pPr>
      <w:r>
        <w:rPr>
          <w:b w:val="0"/>
          <w:bCs w:val="0"/>
        </w:rPr>
        <w:t xml:space="preserve">若 </w:t>
      </w:r>
      <m:oMath>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r>
          <m:rPr/>
          <w:rPr>
            <w:rFonts w:hint="default" w:ascii="Cambria Math" w:hAnsi="Cambria Math"/>
          </w:rPr>
          <m:t>0</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r>
          <m:rPr>
            <m:sty m:val="p"/>
          </m:rPr>
          <w:rPr>
            <w:rFonts w:ascii="Cambria Math" w:hAnsi="Cambria Math"/>
          </w:rPr>
          <m:t>≫</m:t>
        </m:r>
        <m:r>
          <m:rPr/>
          <w:rPr>
            <w:rFonts w:hint="default" w:ascii="Cambria Math" w:hAnsi="Cambria Math"/>
          </w:rPr>
          <m:t>0</m:t>
        </m:r>
      </m:oMath>
      <w:r>
        <w:rPr>
          <w:b w:val="0"/>
          <w:bCs w:val="0"/>
        </w:rPr>
        <w:t>：</w:t>
      </w:r>
      <w:r>
        <w:rPr>
          <w:b w:val="0"/>
          <w:bCs w:val="0"/>
        </w:rPr>
        <w:t>角点</w:t>
      </w:r>
      <w:r>
        <w:rPr>
          <w:b w:val="0"/>
          <w:bCs w:val="0"/>
        </w:rPr>
        <w:t>，两个方向变化都大</w:t>
      </w:r>
    </w:p>
    <w:p>
      <w:pPr>
        <w:pStyle w:val="23"/>
        <w:rPr>
          <w:b w:val="0"/>
          <w:bCs w:val="0"/>
        </w:rPr>
      </w:pPr>
      <w:r>
        <w:rPr>
          <w:b w:val="0"/>
          <w:bCs w:val="0"/>
        </w:rPr>
        <w:t>Shi-Tomasi 的角点响应定义为：</w:t>
      </w:r>
    </w:p>
    <w:p>
      <w:pPr>
        <w:pStyle w:val="3"/>
        <w:rPr>
          <w:b w:val="0"/>
          <w:bCs w:val="0"/>
        </w:rPr>
      </w:pPr>
      <m:oMathPara>
        <m:oMathParaPr>
          <m:jc m:val="center"/>
        </m:oMathParaPr>
        <m:oMath>
          <m:sSub>
            <m:sSubPr>
              <m:ctrlPr>
                <w:rPr>
                  <w:rFonts w:ascii="Cambria Math" w:hAnsi="Cambria Math"/>
                  <w:b w:val="0"/>
                  <w:bCs w:val="0"/>
                </w:rPr>
              </m:ctrlPr>
            </m:sSubPr>
            <m:e>
              <m:r>
                <m:rPr/>
                <w:rPr>
                  <w:rFonts w:hint="default" w:ascii="Cambria Math" w:hAnsi="Cambria Math"/>
                </w:rPr>
                <m:t>R</m:t>
              </m:r>
              <m:ctrlPr>
                <w:rPr>
                  <w:rFonts w:ascii="Cambria Math" w:hAnsi="Cambria Math"/>
                  <w:b w:val="0"/>
                  <w:bCs w:val="0"/>
                </w:rPr>
              </m:ctrlPr>
            </m:e>
            <m:sub>
              <m:r>
                <m:rPr/>
                <w:rPr>
                  <w:rFonts w:hint="default" w:ascii="Cambria Math" w:hAnsi="Cambria Math"/>
                </w:rPr>
                <m:t>ST</m:t>
              </m:r>
              <m:ctrlPr>
                <w:rPr>
                  <w:rFonts w:ascii="Cambria Math" w:hAnsi="Cambria Math"/>
                  <w:b w:val="0"/>
                  <w:bCs w:val="0"/>
                </w:rPr>
              </m:ctrlPr>
            </m:sub>
          </m:sSub>
          <m:r>
            <m:rPr>
              <m:sty m:val="p"/>
            </m:rPr>
            <w:rPr>
              <w:rFonts w:hint="default" w:ascii="Cambria Math" w:hAnsi="Cambria Math"/>
            </w:rPr>
            <m:t>=min</m:t>
          </m:r>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ctrlPr>
                <w:rPr>
                  <w:rFonts w:ascii="Cambria Math" w:hAnsi="Cambria Math"/>
                  <w:b w:val="0"/>
                  <w:bCs w:val="0"/>
                </w:rPr>
              </m:ctrlPr>
            </m:e>
          </m:d>
        </m:oMath>
      </m:oMathPara>
    </w:p>
    <w:p>
      <w:pPr>
        <w:pStyle w:val="23"/>
        <w:rPr>
          <w:b w:val="0"/>
          <w:bCs w:val="0"/>
        </w:rPr>
      </w:pPr>
      <w:r>
        <w:rPr>
          <w:b w:val="0"/>
          <w:bCs w:val="0"/>
        </w:rPr>
        <w:t xml:space="preserve">当 </w:t>
      </w:r>
      <m:oMath>
        <m:sSub>
          <m:sSubPr>
            <m:ctrlPr>
              <w:rPr>
                <w:rFonts w:ascii="Cambria Math" w:hAnsi="Cambria Math"/>
                <w:b w:val="0"/>
                <w:bCs w:val="0"/>
              </w:rPr>
            </m:ctrlPr>
          </m:sSubPr>
          <m:e>
            <m:r>
              <m:rPr/>
              <w:rPr>
                <w:rFonts w:hint="default" w:ascii="Cambria Math" w:hAnsi="Cambria Math"/>
              </w:rPr>
              <m:t>R</m:t>
            </m:r>
            <m:ctrlPr>
              <w:rPr>
                <w:rFonts w:ascii="Cambria Math" w:hAnsi="Cambria Math"/>
                <w:b w:val="0"/>
                <w:bCs w:val="0"/>
              </w:rPr>
            </m:ctrlPr>
          </m:e>
          <m:sub>
            <m:r>
              <m:rPr/>
              <w:rPr>
                <w:rFonts w:hint="default" w:ascii="Cambria Math" w:hAnsi="Cambria Math"/>
              </w:rPr>
              <m:t>ST</m:t>
            </m:r>
            <m:ctrlPr>
              <w:rPr>
                <w:rFonts w:ascii="Cambria Math" w:hAnsi="Cambria Math"/>
                <w:b w:val="0"/>
                <w:bCs w:val="0"/>
              </w:rPr>
            </m:ctrlPr>
          </m:sub>
        </m:sSub>
      </m:oMath>
      <w:r>
        <w:rPr>
          <w:b w:val="0"/>
          <w:bCs w:val="0"/>
        </w:rPr>
        <w:t xml:space="preserve"> 大于给定阈值时，该点被判定为角点。与 Harris 相比，Shi-Tomasi 不需要调参 </w:t>
      </w:r>
      <m:oMath>
        <m:r>
          <m:rPr/>
          <w:rPr>
            <w:rFonts w:hint="default" w:ascii="Cambria Math" w:hAnsi="Cambria Math"/>
          </w:rPr>
          <m:t>k</m:t>
        </m:r>
      </m:oMath>
      <w:r>
        <w:rPr>
          <w:b w:val="0"/>
          <w:bCs w:val="0"/>
        </w:rPr>
        <w:t>，对角点的判定更稳定。</w:t>
      </w:r>
    </w:p>
    <w:bookmarkEnd w:id="8"/>
    <w:p>
      <w:pPr>
        <w:pStyle w:val="6"/>
        <w:rPr>
          <w:b w:val="0"/>
          <w:bCs w:val="0"/>
        </w:rPr>
      </w:pPr>
      <w:bookmarkStart w:id="9" w:name="opencv-实现与参数"/>
      <w:r>
        <w:rPr>
          <w:b w:val="0"/>
          <w:bCs w:val="0"/>
        </w:rPr>
        <w:t>3.2.3 OpenCV 实现与参数</w:t>
      </w:r>
    </w:p>
    <w:p>
      <w:pPr>
        <w:pStyle w:val="37"/>
        <w:rPr>
          <w:b w:val="0"/>
          <w:bCs w:val="0"/>
        </w:rPr>
      </w:pPr>
      <w:r>
        <w:rPr>
          <w:rStyle w:val="52"/>
          <w:b w:val="0"/>
          <w:bCs w:val="0"/>
        </w:rPr>
        <w:t>// feature_tracker.cpp (CPU path)</w:t>
      </w:r>
      <w:r>
        <w:rPr>
          <w:b w:val="0"/>
          <w:bCs w:val="0"/>
        </w:rPr>
        <w:br w:type="textWrapping"/>
      </w:r>
      <w:r>
        <w:rPr>
          <w:rStyle w:val="70"/>
          <w:b w:val="0"/>
          <w:bCs w:val="0"/>
        </w:rPr>
        <w:t>cv</w:t>
      </w:r>
      <w:r>
        <w:rPr>
          <w:rStyle w:val="60"/>
          <w:b w:val="0"/>
          <w:bCs w:val="0"/>
        </w:rPr>
        <w:t>::</w:t>
      </w:r>
      <w:r>
        <w:rPr>
          <w:rStyle w:val="70"/>
          <w:b w:val="0"/>
          <w:bCs w:val="0"/>
        </w:rPr>
        <w:t>goodFeaturesToTrack</w:t>
      </w:r>
      <w:r>
        <w:rPr>
          <w:rStyle w:val="60"/>
          <w:b w:val="0"/>
          <w:bCs w:val="0"/>
        </w:rPr>
        <w:t>(</w:t>
      </w:r>
      <w:r>
        <w:rPr>
          <w:rStyle w:val="70"/>
          <w:b w:val="0"/>
          <w:bCs w:val="0"/>
        </w:rPr>
        <w:t>cur_img</w:t>
      </w:r>
      <w:r>
        <w:rPr>
          <w:rStyle w:val="60"/>
          <w:b w:val="0"/>
          <w:bCs w:val="0"/>
        </w:rPr>
        <w:t>,</w:t>
      </w:r>
      <w:r>
        <w:rPr>
          <w:rStyle w:val="70"/>
          <w:b w:val="0"/>
          <w:bCs w:val="0"/>
        </w:rPr>
        <w:t xml:space="preserve"> n_pts</w:t>
      </w:r>
      <w:r>
        <w:rPr>
          <w:rStyle w:val="60"/>
          <w:b w:val="0"/>
          <w:bCs w:val="0"/>
        </w:rPr>
        <w:t>,</w:t>
      </w:r>
      <w:r>
        <w:rPr>
          <w:rStyle w:val="70"/>
          <w:b w:val="0"/>
          <w:bCs w:val="0"/>
        </w:rPr>
        <w:t xml:space="preserve"> MAX_CNT </w:t>
      </w:r>
      <w:r>
        <w:rPr>
          <w:rStyle w:val="60"/>
          <w:b w:val="0"/>
          <w:bCs w:val="0"/>
        </w:rPr>
        <w:t>-</w:t>
      </w:r>
      <w:r>
        <w:rPr>
          <w:rStyle w:val="70"/>
          <w:b w:val="0"/>
          <w:bCs w:val="0"/>
        </w:rPr>
        <w:t xml:space="preserve"> cur_pts</w:t>
      </w:r>
      <w:r>
        <w:rPr>
          <w:rStyle w:val="60"/>
          <w:b w:val="0"/>
          <w:bCs w:val="0"/>
        </w:rPr>
        <w:t>.</w:t>
      </w:r>
      <w:r>
        <w:rPr>
          <w:rStyle w:val="70"/>
          <w:b w:val="0"/>
          <w:bCs w:val="0"/>
        </w:rPr>
        <w:t>size</w:t>
      </w:r>
      <w:r>
        <w:rPr>
          <w:rStyle w:val="60"/>
          <w:b w:val="0"/>
          <w:bCs w:val="0"/>
        </w:rPr>
        <w:t>(),</w:t>
      </w:r>
      <w:r>
        <w:rPr>
          <w:b w:val="0"/>
          <w:bCs w:val="0"/>
        </w:rPr>
        <w:br w:type="textWrapping"/>
      </w:r>
      <w:r>
        <w:rPr>
          <w:rStyle w:val="70"/>
          <w:b w:val="0"/>
          <w:bCs w:val="0"/>
        </w:rPr>
        <w:t xml:space="preserve">                        qualityLevel </w:t>
      </w:r>
      <w:r>
        <w:rPr>
          <w:rStyle w:val="60"/>
          <w:b w:val="0"/>
          <w:bCs w:val="0"/>
        </w:rPr>
        <w:t>=</w:t>
      </w:r>
      <w:r>
        <w:rPr>
          <w:rStyle w:val="70"/>
          <w:b w:val="0"/>
          <w:bCs w:val="0"/>
        </w:rPr>
        <w:t xml:space="preserve"> </w:t>
      </w:r>
      <w:r>
        <w:rPr>
          <w:rStyle w:val="44"/>
          <w:b w:val="0"/>
          <w:bCs w:val="0"/>
        </w:rPr>
        <w:t>0.01</w:t>
      </w:r>
      <w:r>
        <w:rPr>
          <w:rStyle w:val="60"/>
          <w:b w:val="0"/>
          <w:bCs w:val="0"/>
        </w:rPr>
        <w:t>,</w:t>
      </w:r>
      <w:r>
        <w:rPr>
          <w:rStyle w:val="70"/>
          <w:b w:val="0"/>
          <w:bCs w:val="0"/>
        </w:rPr>
        <w:t xml:space="preserve"> MIN_DIST</w:t>
      </w:r>
      <w:r>
        <w:rPr>
          <w:rStyle w:val="60"/>
          <w:b w:val="0"/>
          <w:bCs w:val="0"/>
        </w:rPr>
        <w:t>,</w:t>
      </w:r>
      <w:r>
        <w:rPr>
          <w:rStyle w:val="70"/>
          <w:b w:val="0"/>
          <w:bCs w:val="0"/>
        </w:rPr>
        <w:t xml:space="preserve"> mask</w:t>
      </w:r>
      <w:r>
        <w:rPr>
          <w:rStyle w:val="60"/>
          <w:b w:val="0"/>
          <w:bCs w:val="0"/>
        </w:rPr>
        <w:t>);</w:t>
      </w:r>
    </w:p>
    <w:tbl>
      <w:tblPr>
        <w:tblStyle w:val="29"/>
        <w:tblW w:w="0" w:type="auto"/>
        <w:tblInd w:w="0" w:type="dxa"/>
        <w:tblLayout w:type="autofit"/>
        <w:tblCellMar>
          <w:top w:w="0" w:type="dxa"/>
          <w:left w:w="108" w:type="dxa"/>
          <w:bottom w:w="0" w:type="dxa"/>
          <w:right w:w="108" w:type="dxa"/>
        </w:tblCellMar>
      </w:tblPr>
      <w:tblGrid>
        <w:gridCol w:w="1508"/>
        <w:gridCol w:w="2877"/>
        <w:gridCol w:w="4217"/>
      </w:tblGrid>
      <w:tr>
        <w:tblPrEx>
          <w:tblCellMar>
            <w:top w:w="0" w:type="dxa"/>
            <w:left w:w="108" w:type="dxa"/>
            <w:bottom w:w="0" w:type="dxa"/>
            <w:right w:w="108" w:type="dxa"/>
          </w:tblCellMar>
        </w:tblPrEx>
        <w:trPr>
          <w:tblHeader/>
        </w:trPr>
        <w:tc>
          <w:p>
            <w:pPr>
              <w:pStyle w:val="24"/>
              <w:jc w:val="left"/>
              <w:rPr>
                <w:b w:val="0"/>
                <w:bCs w:val="0"/>
              </w:rPr>
            </w:pPr>
            <w:r>
              <w:rPr>
                <w:b w:val="0"/>
                <w:bCs w:val="0"/>
              </w:rPr>
              <w:t>参数</w:t>
            </w:r>
          </w:p>
        </w:tc>
        <w:tc>
          <w:p>
            <w:pPr>
              <w:pStyle w:val="24"/>
              <w:jc w:val="left"/>
              <w:rPr>
                <w:b w:val="0"/>
                <w:bCs w:val="0"/>
              </w:rPr>
            </w:pPr>
            <w:r>
              <w:rPr>
                <w:b w:val="0"/>
                <w:bCs w:val="0"/>
              </w:rPr>
              <w:t>典型值</w:t>
            </w:r>
          </w:p>
        </w:tc>
        <w:tc>
          <w:p>
            <w:pPr>
              <w:pStyle w:val="24"/>
              <w:jc w:val="left"/>
              <w:rPr>
                <w:b w:val="0"/>
                <w:bCs w:val="0"/>
              </w:rPr>
            </w:pPr>
            <w:r>
              <w:rPr>
                <w:b w:val="0"/>
                <w:bCs w:val="0"/>
              </w:rPr>
              <w:t>含义</w:t>
            </w:r>
          </w:p>
        </w:tc>
      </w:tr>
      <w:tr>
        <w:tblPrEx>
          <w:tblCellMar>
            <w:top w:w="0" w:type="dxa"/>
            <w:left w:w="108" w:type="dxa"/>
            <w:bottom w:w="0" w:type="dxa"/>
            <w:right w:w="108" w:type="dxa"/>
          </w:tblCellMar>
        </w:tblPrEx>
        <w:tc>
          <w:p>
            <w:pPr>
              <w:pStyle w:val="24"/>
              <w:jc w:val="left"/>
              <w:rPr>
                <w:b w:val="0"/>
                <w:bCs w:val="0"/>
              </w:rPr>
            </w:pPr>
            <w:r>
              <w:rPr>
                <w:rStyle w:val="36"/>
                <w:b w:val="0"/>
                <w:bCs w:val="0"/>
              </w:rPr>
              <w:t>maxCorners</w:t>
            </w:r>
          </w:p>
        </w:tc>
        <w:tc>
          <w:p>
            <w:pPr>
              <w:pStyle w:val="24"/>
              <w:jc w:val="left"/>
              <w:rPr>
                <w:b w:val="0"/>
                <w:bCs w:val="0"/>
              </w:rPr>
            </w:pPr>
            <w:r>
              <w:rPr>
                <w:rStyle w:val="36"/>
                <w:b w:val="0"/>
                <w:bCs w:val="0"/>
              </w:rPr>
              <w:t>MAX_CNT - cur_pts.size()</w:t>
            </w:r>
          </w:p>
        </w:tc>
        <w:tc>
          <w:p>
            <w:pPr>
              <w:pStyle w:val="24"/>
              <w:jc w:val="left"/>
              <w:rPr>
                <w:b w:val="0"/>
                <w:bCs w:val="0"/>
              </w:rPr>
            </w:pPr>
            <w:r>
              <w:rPr>
                <w:b w:val="0"/>
                <w:bCs w:val="0"/>
              </w:rPr>
              <w:t>最多检测的新角点数</w:t>
            </w:r>
          </w:p>
        </w:tc>
      </w:tr>
      <w:tr>
        <w:tblPrEx>
          <w:tblCellMar>
            <w:top w:w="0" w:type="dxa"/>
            <w:left w:w="108" w:type="dxa"/>
            <w:bottom w:w="0" w:type="dxa"/>
            <w:right w:w="108" w:type="dxa"/>
          </w:tblCellMar>
        </w:tblPrEx>
        <w:tc>
          <w:p>
            <w:pPr>
              <w:pStyle w:val="24"/>
              <w:jc w:val="left"/>
              <w:rPr>
                <w:b w:val="0"/>
                <w:bCs w:val="0"/>
              </w:rPr>
            </w:pPr>
            <w:r>
              <w:rPr>
                <w:rStyle w:val="36"/>
                <w:b w:val="0"/>
                <w:bCs w:val="0"/>
              </w:rPr>
              <w:t>qualityLevel</w:t>
            </w:r>
          </w:p>
        </w:tc>
        <w:tc>
          <w:p>
            <w:pPr>
              <w:pStyle w:val="24"/>
              <w:jc w:val="left"/>
              <w:rPr>
                <w:b w:val="0"/>
                <w:bCs w:val="0"/>
              </w:rPr>
            </w:pPr>
            <w:r>
              <w:rPr>
                <w:rStyle w:val="36"/>
                <w:b w:val="0"/>
                <w:bCs w:val="0"/>
              </w:rPr>
              <w:t>0.01</w:t>
            </w:r>
          </w:p>
        </w:tc>
        <w:tc>
          <w:p>
            <w:pPr>
              <w:pStyle w:val="24"/>
              <w:jc w:val="left"/>
              <w:rPr>
                <w:b w:val="0"/>
                <w:bCs w:val="0"/>
              </w:rPr>
            </w:pPr>
            <w:r>
              <w:rPr>
                <w:b w:val="0"/>
                <w:bCs w:val="0"/>
              </w:rPr>
              <w:t>最小可接受角点响应为最大响应的 1%</w:t>
            </w:r>
          </w:p>
        </w:tc>
      </w:tr>
      <w:tr>
        <w:tc>
          <w:p>
            <w:pPr>
              <w:pStyle w:val="24"/>
              <w:jc w:val="left"/>
              <w:rPr>
                <w:b w:val="0"/>
                <w:bCs w:val="0"/>
              </w:rPr>
            </w:pPr>
            <w:r>
              <w:rPr>
                <w:rStyle w:val="36"/>
                <w:b w:val="0"/>
                <w:bCs w:val="0"/>
              </w:rPr>
              <w:t>minDistance</w:t>
            </w:r>
          </w:p>
        </w:tc>
        <w:tc>
          <w:p>
            <w:pPr>
              <w:pStyle w:val="24"/>
              <w:jc w:val="left"/>
              <w:rPr>
                <w:b w:val="0"/>
                <w:bCs w:val="0"/>
              </w:rPr>
            </w:pPr>
            <w:r>
              <w:rPr>
                <w:rStyle w:val="36"/>
                <w:b w:val="0"/>
                <w:bCs w:val="0"/>
              </w:rPr>
              <w:t>MIN_DIST</w:t>
            </w:r>
            <w:r>
              <w:rPr>
                <w:b w:val="0"/>
                <w:bCs w:val="0"/>
              </w:rPr>
              <w:t>（如 30 px）</w:t>
            </w:r>
          </w:p>
        </w:tc>
        <w:tc>
          <w:p>
            <w:pPr>
              <w:pStyle w:val="24"/>
              <w:jc w:val="left"/>
              <w:rPr>
                <w:b w:val="0"/>
                <w:bCs w:val="0"/>
              </w:rPr>
            </w:pPr>
            <w:r>
              <w:rPr>
                <w:b w:val="0"/>
                <w:bCs w:val="0"/>
              </w:rPr>
              <w:t>角点之间的最小欧氏距离</w:t>
            </w:r>
          </w:p>
        </w:tc>
      </w:tr>
      <w:tr>
        <w:tblPrEx>
          <w:tblCellMar>
            <w:top w:w="0" w:type="dxa"/>
            <w:left w:w="108" w:type="dxa"/>
            <w:bottom w:w="0" w:type="dxa"/>
            <w:right w:w="108" w:type="dxa"/>
          </w:tblCellMar>
        </w:tblPrEx>
        <w:tc>
          <w:p>
            <w:pPr>
              <w:pStyle w:val="24"/>
              <w:jc w:val="left"/>
              <w:rPr>
                <w:b w:val="0"/>
                <w:bCs w:val="0"/>
              </w:rPr>
            </w:pPr>
            <w:r>
              <w:rPr>
                <w:rStyle w:val="36"/>
                <w:b w:val="0"/>
                <w:bCs w:val="0"/>
              </w:rPr>
              <w:t>mask</w:t>
            </w:r>
          </w:p>
        </w:tc>
        <w:tc>
          <w:p>
            <w:pPr>
              <w:pStyle w:val="24"/>
              <w:jc w:val="left"/>
              <w:rPr>
                <w:b w:val="0"/>
                <w:bCs w:val="0"/>
              </w:rPr>
            </w:pPr>
            <w:r>
              <w:rPr>
                <w:rStyle w:val="36"/>
                <w:b w:val="0"/>
                <w:bCs w:val="0"/>
              </w:rPr>
              <w:t>setMask()</w:t>
            </w:r>
            <w:r>
              <w:rPr>
                <w:b w:val="0"/>
                <w:bCs w:val="0"/>
              </w:rPr>
              <w:t xml:space="preserve"> 生成的遮罩</w:t>
            </w:r>
          </w:p>
        </w:tc>
        <w:tc>
          <w:p>
            <w:pPr>
              <w:pStyle w:val="24"/>
              <w:jc w:val="left"/>
              <w:rPr>
                <w:b w:val="0"/>
                <w:bCs w:val="0"/>
              </w:rPr>
            </w:pPr>
            <w:r>
              <w:rPr>
                <w:b w:val="0"/>
                <w:bCs w:val="0"/>
              </w:rPr>
              <w:t>已有特征点周围禁止检测新角点</w:t>
            </w:r>
          </w:p>
        </w:tc>
      </w:tr>
    </w:tbl>
    <w:p>
      <w:pPr>
        <w:pStyle w:val="14"/>
        <w:rPr>
          <w:b w:val="0"/>
          <w:bCs w:val="0"/>
        </w:rPr>
      </w:pPr>
      <w:r>
        <w:rPr>
          <w:b w:val="0"/>
          <w:bCs w:val="0"/>
        </w:rPr>
        <w:t>关键点</w:t>
      </w:r>
      <w:r>
        <w:rPr>
          <w:b w:val="0"/>
          <w:bCs w:val="0"/>
        </w:rPr>
        <w:t>：</w:t>
      </w:r>
      <w:r>
        <w:rPr>
          <w:rStyle w:val="36"/>
          <w:b w:val="0"/>
          <w:bCs w:val="0"/>
        </w:rPr>
        <w:t>mask</w:t>
      </w:r>
      <w:r>
        <w:rPr>
          <w:b w:val="0"/>
          <w:bCs w:val="0"/>
        </w:rPr>
        <w:t xml:space="preserve"> 由 </w:t>
      </w:r>
      <w:r>
        <w:rPr>
          <w:rStyle w:val="36"/>
          <w:b w:val="0"/>
          <w:bCs w:val="0"/>
        </w:rPr>
        <w:t>setMask()</w:t>
      </w:r>
      <w:r>
        <w:rPr>
          <w:b w:val="0"/>
          <w:bCs w:val="0"/>
        </w:rPr>
        <w:t xml:space="preserve"> 动态生成（见 3.5 节），确保新检测的角点不会落在已有特征点的 </w:t>
      </w:r>
      <w:r>
        <w:rPr>
          <w:rStyle w:val="36"/>
          <w:b w:val="0"/>
          <w:bCs w:val="0"/>
        </w:rPr>
        <w:t>MIN_DIST</w:t>
      </w:r>
      <w:r>
        <w:rPr>
          <w:b w:val="0"/>
          <w:bCs w:val="0"/>
        </w:rPr>
        <w:t xml:space="preserve"> 邻域内，从而实现特征点的空间均匀分布。</w:t>
      </w:r>
    </w:p>
    <w:p>
      <w:pPr>
        <w:rPr>
          <w:b w:val="0"/>
          <w:bCs w:val="0"/>
        </w:rPr>
      </w:pPr>
      <w:r>
        <w:rPr>
          <w:b w:val="0"/>
          <w:bCs w:val="0"/>
        </w:rPr>
        <w:pict>
          <v:rect id="_x0000_i1029" o:spt="1" style="height:1.5pt;width:0pt;" coordsize="21600,21600" o:hr="t" o:hrstd="t" o:hralign="center">
            <v:path/>
            <v:fill focussize="0,0"/>
            <v:stroke/>
            <v:imagedata o:title=""/>
            <o:lock v:ext="edit"/>
            <w10:wrap type="none"/>
            <w10:anchorlock/>
          </v:rect>
        </w:pict>
      </w:r>
    </w:p>
    <w:bookmarkEnd w:id="6"/>
    <w:bookmarkEnd w:id="9"/>
    <w:p>
      <w:pPr>
        <w:pStyle w:val="5"/>
        <w:rPr>
          <w:b w:val="0"/>
          <w:bCs w:val="0"/>
        </w:rPr>
      </w:pPr>
      <w:bookmarkStart w:id="10" w:name="lk-光流跟踪"/>
      <w:r>
        <w:rPr>
          <w:b w:val="0"/>
          <w:bCs w:val="0"/>
        </w:rPr>
        <w:t>3.3 LK 光流跟踪</w:t>
      </w:r>
    </w:p>
    <w:p>
      <w:pPr>
        <w:pStyle w:val="6"/>
        <w:rPr>
          <w:b w:val="0"/>
          <w:bCs w:val="0"/>
        </w:rPr>
      </w:pPr>
      <w:bookmarkStart w:id="11" w:name="亮度恒定假设"/>
      <w:r>
        <w:rPr>
          <w:b w:val="0"/>
          <w:bCs w:val="0"/>
        </w:rPr>
        <w:t>3.3.1 亮度恒定假设</w:t>
      </w:r>
    </w:p>
    <w:p>
      <w:pPr>
        <w:pStyle w:val="23"/>
        <w:rPr>
          <w:b w:val="0"/>
          <w:bCs w:val="0"/>
        </w:rPr>
      </w:pPr>
      <w:r>
        <w:rPr>
          <w:b w:val="0"/>
          <w:bCs w:val="0"/>
        </w:rPr>
        <w:t>Lucas-Kanade (LK)</w:t>
      </w:r>
      <w:r>
        <w:rPr>
          <w:b w:val="0"/>
          <w:bCs w:val="0"/>
        </w:rPr>
        <w:t xml:space="preserve"> 光流法的核心假设：</w:t>
      </w:r>
      <w:r>
        <w:rPr>
          <w:b w:val="0"/>
          <w:bCs w:val="0"/>
        </w:rPr>
        <w:t>同一空间点在相邻帧图像上的灰度值保持不变</w:t>
      </w:r>
      <w:r>
        <w:rPr>
          <w:b w:val="0"/>
          <w:bCs w:val="0"/>
        </w:rPr>
        <w:t>。</w:t>
      </w:r>
    </w:p>
    <w:p>
      <w:pPr>
        <w:pStyle w:val="3"/>
        <w:rPr>
          <w:b w:val="0"/>
          <w:bCs w:val="0"/>
        </w:rPr>
      </w:pPr>
      <w:r>
        <w:rPr>
          <w:b w:val="0"/>
          <w:bCs w:val="0"/>
        </w:rPr>
        <w:t xml:space="preserve">设 </w:t>
      </w:r>
      <m:oMath>
        <m:r>
          <m:rPr/>
          <w:rPr>
            <w:rFonts w:hint="default" w:ascii="Cambria Math" w:hAnsi="Cambria Math"/>
          </w:rPr>
          <m:t>t</m:t>
        </m:r>
      </m:oMath>
      <w:r>
        <w:rPr>
          <w:b w:val="0"/>
          <w:bCs w:val="0"/>
        </w:rPr>
        <w:t xml:space="preserve"> 时刻图像为 </w:t>
      </w:r>
      <m:oMath>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t</m:t>
            </m:r>
            <m:ctrlPr>
              <w:rPr>
                <w:rFonts w:ascii="Cambria Math" w:hAnsi="Cambria Math"/>
                <w:b w:val="0"/>
                <w:bCs w:val="0"/>
              </w:rPr>
            </m:ctrlPr>
          </m:e>
        </m:d>
      </m:oMath>
      <w:r>
        <w:rPr>
          <w:b w:val="0"/>
          <w:bCs w:val="0"/>
        </w:rPr>
        <w:t>，</w:t>
      </w:r>
      <m:oMath>
        <m:r>
          <m:rPr/>
          <w:rPr>
            <w:rFonts w:hint="default" w:ascii="Cambria Math" w:hAnsi="Cambria Math"/>
          </w:rPr>
          <m:t>t</m:t>
        </m:r>
        <m:r>
          <m:rPr>
            <m:sty m:val="p"/>
          </m:rPr>
          <w:rPr>
            <w:rFonts w:ascii="Cambria Math" w:hAnsi="Cambria Math"/>
          </w:rPr>
          <m:t>+</m:t>
        </m:r>
        <m:r>
          <m:rPr/>
          <w:rPr>
            <w:rFonts w:hint="default" w:ascii="Cambria Math" w:hAnsi="Cambria Math"/>
          </w:rPr>
          <m:t>Δt</m:t>
        </m:r>
      </m:oMath>
      <w:r>
        <w:rPr>
          <w:b w:val="0"/>
          <w:bCs w:val="0"/>
        </w:rPr>
        <w:t xml:space="preserve"> 时刻该点移动到 </w:t>
      </w:r>
      <m:oMath>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Δx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Δy</m:t>
            </m:r>
            <m:ctrlPr>
              <w:rPr>
                <w:rFonts w:ascii="Cambria Math" w:hAnsi="Cambria Math"/>
                <w:b w:val="0"/>
                <w:bCs w:val="0"/>
              </w:rPr>
            </m:ctrlPr>
          </m:e>
        </m:d>
      </m:oMath>
      <w:r>
        <w:rPr>
          <w:b w:val="0"/>
          <w:bCs w:val="0"/>
        </w:rPr>
        <w:t>，则：</w:t>
      </w:r>
    </w:p>
    <w:p>
      <w:pPr>
        <w:pStyle w:val="3"/>
        <w:rPr>
          <w:b w:val="0"/>
          <w:bCs w:val="0"/>
        </w:rPr>
      </w:pPr>
      <m:oMathPara>
        <m:oMathParaPr>
          <m:jc m:val="center"/>
        </m:oMathParaPr>
        <m:oMath>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t</m:t>
              </m:r>
              <m:ctrlPr>
                <w:rPr>
                  <w:rFonts w:ascii="Cambria Math" w:hAnsi="Cambria Math"/>
                  <w:b w:val="0"/>
                  <w:bCs w:val="0"/>
                </w:rPr>
              </m:ctrlPr>
            </m:e>
          </m:d>
          <m:r>
            <m:rPr>
              <m:sty m:val="p"/>
            </m:rPr>
            <w:rPr>
              <w:rFonts w:ascii="Cambria Math" w:hAnsi="Cambria Math"/>
            </w:rPr>
            <m:t>=</m:t>
          </m:r>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Δx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Δy</m:t>
              </m:r>
              <m:r>
                <m:rPr>
                  <m:sty m:val="p"/>
                </m:rPr>
                <w:rPr>
                  <w:rFonts w:ascii="Cambria Math" w:hAnsi="Cambria Math"/>
                </w:rPr>
                <m:t>,</m:t>
              </m:r>
              <m:r>
                <m:rPr/>
                <w:rPr>
                  <w:rFonts w:hint="default" w:ascii="Cambria Math" w:hAnsi="Cambria Math"/>
                </w:rPr>
                <m:t>t</m:t>
              </m:r>
              <m:r>
                <m:rPr>
                  <m:sty m:val="p"/>
                </m:rPr>
                <w:rPr>
                  <w:rFonts w:ascii="Cambria Math" w:hAnsi="Cambria Math"/>
                </w:rPr>
                <m:t>+</m:t>
              </m:r>
              <m:r>
                <m:rPr/>
                <w:rPr>
                  <w:rFonts w:hint="default" w:ascii="Cambria Math" w:hAnsi="Cambria Math"/>
                </w:rPr>
                <m:t>Δt</m:t>
              </m:r>
              <m:ctrlPr>
                <w:rPr>
                  <w:rFonts w:ascii="Cambria Math" w:hAnsi="Cambria Math"/>
                  <w:b w:val="0"/>
                  <w:bCs w:val="0"/>
                </w:rPr>
              </m:ctrlPr>
            </m:e>
          </m:d>
        </m:oMath>
      </m:oMathPara>
    </w:p>
    <w:bookmarkEnd w:id="11"/>
    <w:p>
      <w:pPr>
        <w:pStyle w:val="6"/>
        <w:rPr>
          <w:b w:val="0"/>
          <w:bCs w:val="0"/>
        </w:rPr>
      </w:pPr>
      <w:bookmarkStart w:id="12" w:name="光流约束方程"/>
      <w:r>
        <w:rPr>
          <w:b w:val="0"/>
          <w:bCs w:val="0"/>
        </w:rPr>
        <w:t>3.3.2 光流约束方程</w:t>
      </w:r>
    </w:p>
    <w:p>
      <w:pPr>
        <w:pStyle w:val="23"/>
        <w:rPr>
          <w:b w:val="0"/>
          <w:bCs w:val="0"/>
        </w:rPr>
      </w:pPr>
      <w:r>
        <w:rPr>
          <w:b w:val="0"/>
          <w:bCs w:val="0"/>
        </w:rPr>
        <w:t>对右端做一阶泰勒展开：</w:t>
      </w:r>
    </w:p>
    <w:p>
      <w:pPr>
        <w:pStyle w:val="3"/>
        <w:rPr>
          <w:b w:val="0"/>
          <w:bCs w:val="0"/>
        </w:rPr>
      </w:pPr>
      <m:oMathPara>
        <m:oMathParaPr>
          <m:jc m:val="center"/>
        </m:oMathParaPr>
        <m:oMath>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Δx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Δy</m:t>
              </m:r>
              <m:r>
                <m:rPr>
                  <m:sty m:val="p"/>
                </m:rPr>
                <w:rPr>
                  <w:rFonts w:ascii="Cambria Math" w:hAnsi="Cambria Math"/>
                </w:rPr>
                <m:t>,</m:t>
              </m:r>
              <m:r>
                <m:rPr/>
                <w:rPr>
                  <w:rFonts w:hint="default" w:ascii="Cambria Math" w:hAnsi="Cambria Math"/>
                </w:rPr>
                <m:t>t</m:t>
              </m:r>
              <m:r>
                <m:rPr>
                  <m:sty m:val="p"/>
                </m:rPr>
                <w:rPr>
                  <w:rFonts w:ascii="Cambria Math" w:hAnsi="Cambria Math"/>
                </w:rPr>
                <m:t>+</m:t>
              </m:r>
              <m:r>
                <m:rPr/>
                <w:rPr>
                  <w:rFonts w:hint="default" w:ascii="Cambria Math" w:hAnsi="Cambria Math"/>
                </w:rPr>
                <m:t>Δt</m:t>
              </m:r>
              <m:ctrlPr>
                <w:rPr>
                  <w:rFonts w:ascii="Cambria Math" w:hAnsi="Cambria Math"/>
                  <w:b w:val="0"/>
                  <w:bCs w:val="0"/>
                </w:rPr>
              </m:ctrlPr>
            </m:e>
          </m:d>
          <m:r>
            <m:rPr>
              <m:sty m:val="p"/>
            </m:rPr>
            <w:rPr>
              <w:rFonts w:ascii="Cambria Math" w:hAnsi="Cambria Math"/>
            </w:rPr>
            <m:t>≈</m:t>
          </m:r>
          <m:r>
            <m:rPr/>
            <w:rPr>
              <w:rFonts w:hint="default" w:ascii="Cambria Math" w:hAnsi="Cambria Math"/>
            </w:rPr>
            <m:t>I</m:t>
          </m:r>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t</m:t>
              </m:r>
              <m:ctrlPr>
                <w:rPr>
                  <w:rFonts w:ascii="Cambria Math" w:hAnsi="Cambria Math"/>
                  <w:b w:val="0"/>
                  <w:bCs w:val="0"/>
                </w:rPr>
              </m:ctrlPr>
            </m:e>
          </m:d>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w:rPr>
              <w:rFonts w:hint="default" w:ascii="Cambria Math" w:hAnsi="Cambria Math"/>
            </w:rPr>
            <m:t>Δx</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r>
            <m:rPr/>
            <w:rPr>
              <w:rFonts w:hint="default" w:ascii="Cambria Math" w:hAnsi="Cambria Math"/>
            </w:rPr>
            <m:t>Δy</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r>
            <m:rPr/>
            <w:rPr>
              <w:rFonts w:hint="default" w:ascii="Cambria Math" w:hAnsi="Cambria Math"/>
            </w:rPr>
            <m:t>Δt</m:t>
          </m:r>
        </m:oMath>
      </m:oMathPara>
    </w:p>
    <w:p>
      <w:pPr>
        <w:pStyle w:val="23"/>
        <w:rPr>
          <w:b w:val="0"/>
          <w:bCs w:val="0"/>
        </w:rPr>
      </w:pPr>
      <w:r>
        <w:rPr>
          <w:b w:val="0"/>
          <w:bCs w:val="0"/>
        </w:rPr>
        <w:t>代入亮度恒定假设，忽略高阶项：</w:t>
      </w:r>
    </w:p>
    <w:p>
      <w:pPr>
        <w:pStyle w:val="3"/>
        <w:rPr>
          <w:b w:val="0"/>
          <w:bCs w:val="0"/>
        </w:rPr>
      </w:pPr>
      <m:oMathPara>
        <m:oMathParaPr>
          <m:jc m:val="center"/>
        </m:oMathParaPr>
        <m:oMath>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w:rPr>
              <w:rFonts w:hint="default" w:ascii="Cambria Math" w:hAnsi="Cambria Math"/>
            </w:rPr>
            <m:t>Δx</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r>
            <m:rPr/>
            <w:rPr>
              <w:rFonts w:hint="default" w:ascii="Cambria Math" w:hAnsi="Cambria Math"/>
            </w:rPr>
            <m:t>Δy</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r>
            <m:rPr/>
            <w:rPr>
              <w:rFonts w:hint="default" w:ascii="Cambria Math" w:hAnsi="Cambria Math"/>
            </w:rPr>
            <m:t>Δt</m:t>
          </m:r>
          <m:r>
            <m:rPr>
              <m:sty m:val="p"/>
            </m:rPr>
            <w:rPr>
              <w:rFonts w:ascii="Cambria Math" w:hAnsi="Cambria Math"/>
            </w:rPr>
            <m:t>=</m:t>
          </m:r>
          <m:r>
            <m:rPr/>
            <w:rPr>
              <w:rFonts w:hint="default" w:ascii="Cambria Math" w:hAnsi="Cambria Math"/>
            </w:rPr>
            <m:t>0</m:t>
          </m:r>
        </m:oMath>
      </m:oMathPara>
    </w:p>
    <w:p>
      <w:pPr>
        <w:pStyle w:val="23"/>
        <w:rPr>
          <w:b w:val="0"/>
          <w:bCs w:val="0"/>
        </w:rPr>
      </w:pPr>
      <w:r>
        <w:rPr>
          <w:b w:val="0"/>
          <w:bCs w:val="0"/>
        </w:rPr>
        <w:t xml:space="preserve">两边除以 </w:t>
      </w:r>
      <m:oMath>
        <m:r>
          <m:rPr/>
          <w:rPr>
            <w:rFonts w:hint="default" w:ascii="Cambria Math" w:hAnsi="Cambria Math"/>
          </w:rPr>
          <m:t>Δt</m:t>
        </m:r>
      </m:oMath>
      <w:r>
        <w:rPr>
          <w:b w:val="0"/>
          <w:bCs w:val="0"/>
        </w:rPr>
        <w:t xml:space="preserve">，记 </w:t>
      </w:r>
      <m:oMath>
        <m:r>
          <m:rPr/>
          <w:rPr>
            <w:rFonts w:hint="default" w:ascii="Cambria Math" w:hAnsi="Cambria Math"/>
          </w:rPr>
          <m:t>u</m:t>
        </m:r>
        <m:r>
          <m:rPr>
            <m:sty m:val="p"/>
          </m:rPr>
          <w:rPr>
            <w:rFonts w:ascii="Cambria Math" w:hAnsi="Cambria Math"/>
          </w:rPr>
          <m:t>=</m:t>
        </m:r>
        <m:f>
          <m:fPr>
            <m:ctrlPr>
              <w:rPr>
                <w:rFonts w:ascii="Cambria Math" w:hAnsi="Cambria Math"/>
                <w:b w:val="0"/>
                <w:bCs w:val="0"/>
              </w:rPr>
            </m:ctrlPr>
          </m:fPr>
          <m:num>
            <m:r>
              <m:rPr/>
              <w:rPr>
                <w:rFonts w:hint="default" w:ascii="Cambria Math" w:hAnsi="Cambria Math"/>
              </w:rPr>
              <m:t>Δx</m:t>
            </m:r>
            <m:ctrlPr>
              <w:rPr>
                <w:rFonts w:ascii="Cambria Math" w:hAnsi="Cambria Math"/>
                <w:b w:val="0"/>
                <w:bCs w:val="0"/>
              </w:rPr>
            </m:ctrlPr>
          </m:num>
          <m:den>
            <m:r>
              <m:rPr/>
              <w:rPr>
                <w:rFonts w:hint="default" w:ascii="Cambria Math" w:hAnsi="Cambria Math"/>
              </w:rPr>
              <m:t>Δt</m:t>
            </m:r>
            <m:ctrlPr>
              <w:rPr>
                <w:rFonts w:ascii="Cambria Math" w:hAnsi="Cambria Math"/>
                <w:b w:val="0"/>
                <w:bCs w:val="0"/>
              </w:rPr>
            </m:ctrlPr>
          </m:den>
        </m:f>
      </m:oMath>
      <w:r>
        <w:rPr>
          <w:b w:val="0"/>
          <w:bCs w:val="0"/>
        </w:rPr>
        <w:t>，</w:t>
      </w:r>
      <m:oMath>
        <m:r>
          <m:rPr/>
          <w:rPr>
            <w:rFonts w:hint="default" w:ascii="Cambria Math" w:hAnsi="Cambria Math"/>
          </w:rPr>
          <m:t>v</m:t>
        </m:r>
        <m:r>
          <m:rPr>
            <m:sty m:val="p"/>
          </m:rPr>
          <w:rPr>
            <w:rFonts w:ascii="Cambria Math" w:hAnsi="Cambria Math"/>
          </w:rPr>
          <m:t>=</m:t>
        </m:r>
        <m:f>
          <m:fPr>
            <m:ctrlPr>
              <w:rPr>
                <w:rFonts w:ascii="Cambria Math" w:hAnsi="Cambria Math"/>
                <w:b w:val="0"/>
                <w:bCs w:val="0"/>
              </w:rPr>
            </m:ctrlPr>
          </m:fPr>
          <m:num>
            <m:r>
              <m:rPr/>
              <w:rPr>
                <w:rFonts w:hint="default" w:ascii="Cambria Math" w:hAnsi="Cambria Math"/>
              </w:rPr>
              <m:t>Δy</m:t>
            </m:r>
            <m:ctrlPr>
              <w:rPr>
                <w:rFonts w:ascii="Cambria Math" w:hAnsi="Cambria Math"/>
                <w:b w:val="0"/>
                <w:bCs w:val="0"/>
              </w:rPr>
            </m:ctrlPr>
          </m:num>
          <m:den>
            <m:r>
              <m:rPr/>
              <w:rPr>
                <w:rFonts w:hint="default" w:ascii="Cambria Math" w:hAnsi="Cambria Math"/>
              </w:rPr>
              <m:t>Δt</m:t>
            </m:r>
            <m:ctrlPr>
              <w:rPr>
                <w:rFonts w:ascii="Cambria Math" w:hAnsi="Cambria Math"/>
                <w:b w:val="0"/>
                <w:bCs w:val="0"/>
              </w:rPr>
            </m:ctrlPr>
          </m:den>
        </m:f>
      </m:oMath>
      <w:r>
        <w:rPr>
          <w:b w:val="0"/>
          <w:bCs w:val="0"/>
        </w:rPr>
        <w:t xml:space="preserve"> 为像素速度（光流）：</w:t>
      </w:r>
    </w:p>
    <w:p>
      <w:pPr>
        <w:pStyle w:val="3"/>
        <w:rPr>
          <w:b w:val="0"/>
          <w:bCs w:val="0"/>
        </w:rPr>
      </w:pPr>
      <m:oMathPara>
        <m:oMathParaPr>
          <m:jc m:val="center"/>
        </m:oMathParaPr>
        <m:oMath>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w:rPr>
              <w:rFonts w:hint="default" w:ascii="Cambria Math" w:hAnsi="Cambria Math"/>
            </w:rPr>
            <m:t>u</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r>
            <m:rPr/>
            <w:rPr>
              <w:rFonts w:hint="default" w:ascii="Cambria Math" w:hAnsi="Cambria Math"/>
            </w:rPr>
            <m:t>v</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oMath>
      </m:oMathPara>
    </w:p>
    <w:p>
      <w:pPr>
        <w:pStyle w:val="23"/>
        <w:rPr>
          <w:b w:val="0"/>
          <w:bCs w:val="0"/>
        </w:rPr>
      </w:pPr>
      <w:r>
        <w:rPr>
          <w:b w:val="0"/>
          <w:bCs w:val="0"/>
        </w:rPr>
        <w:t xml:space="preserve">这是 </w:t>
      </w:r>
      <w:r>
        <w:rPr>
          <w:b w:val="0"/>
          <w:bCs w:val="0"/>
        </w:rPr>
        <w:t>光流约束方程</w:t>
      </w:r>
      <w:r>
        <w:rPr>
          <w:b w:val="0"/>
          <w:bCs w:val="0"/>
        </w:rPr>
        <w:t>，一个方程两个未知数，属于</w:t>
      </w:r>
      <w:r>
        <w:rPr>
          <w:b w:val="0"/>
          <w:bCs w:val="0"/>
        </w:rPr>
        <w:t>欠定问题</w:t>
      </w:r>
      <w:r>
        <w:rPr>
          <w:b w:val="0"/>
          <w:bCs w:val="0"/>
        </w:rPr>
        <w:t>。</w:t>
      </w:r>
    </w:p>
    <w:p>
      <w:pPr>
        <w:pStyle w:val="3"/>
        <w:rPr>
          <w:b w:val="0"/>
          <w:bCs w:val="0"/>
        </w:rPr>
      </w:pPr>
      <w:r>
        <w:rPr>
          <w:b w:val="0"/>
          <w:bCs w:val="0"/>
        </w:rPr>
        <w:t>局部光流假设</w:t>
      </w:r>
      <w:r>
        <w:rPr>
          <w:b w:val="0"/>
          <w:bCs w:val="0"/>
        </w:rPr>
        <w:t xml:space="preserve">：在一个小窗口 </w:t>
      </w:r>
      <m:oMath>
        <m:r>
          <m:rPr/>
          <w:rPr>
            <w:rFonts w:hint="default" w:ascii="Cambria Math" w:hAnsi="Cambria Math"/>
          </w:rPr>
          <m:t>W</m:t>
        </m:r>
      </m:oMath>
      <w:r>
        <w:rPr>
          <w:b w:val="0"/>
          <w:bCs w:val="0"/>
        </w:rPr>
        <w:t xml:space="preserve"> 内，所有像素共享相同的光流 </w:t>
      </w:r>
      <m:oMath>
        <m:d>
          <m:dPr>
            <m:sepChr m:val=""/>
            <m:ctrlPr>
              <w:rPr>
                <w:rFonts w:ascii="Cambria Math" w:hAnsi="Cambria Math"/>
                <w:b w:val="0"/>
                <w:bCs w:val="0"/>
              </w:rPr>
            </m:ctrlPr>
          </m:dPr>
          <m:e>
            <m:r>
              <m:rPr/>
              <w:rPr>
                <w:rFonts w:hint="default" w:ascii="Cambria Math" w:hAnsi="Cambria Math"/>
              </w:rPr>
              <m:t>u</m:t>
            </m:r>
            <m:r>
              <m:rPr>
                <m:sty m:val="p"/>
              </m:rPr>
              <w:rPr>
                <w:rFonts w:ascii="Cambria Math" w:hAnsi="Cambria Math"/>
              </w:rPr>
              <m:t>,</m:t>
            </m:r>
            <m:r>
              <m:rPr/>
              <w:rPr>
                <w:rFonts w:hint="default" w:ascii="Cambria Math" w:hAnsi="Cambria Math"/>
              </w:rPr>
              <m:t>v</m:t>
            </m:r>
            <m:ctrlPr>
              <w:rPr>
                <w:rFonts w:ascii="Cambria Math" w:hAnsi="Cambria Math"/>
                <w:b w:val="0"/>
                <w:bCs w:val="0"/>
              </w:rPr>
            </m:ctrlPr>
          </m:e>
        </m:d>
      </m:oMath>
      <w:r>
        <w:rPr>
          <w:b w:val="0"/>
          <w:bCs w:val="0"/>
        </w:rPr>
        <w:t xml:space="preserve">。对窗口内 </w:t>
      </w:r>
      <m:oMath>
        <m:r>
          <m:rPr/>
          <w:rPr>
            <w:rFonts w:hint="default" w:ascii="Cambria Math" w:hAnsi="Cambria Math"/>
          </w:rPr>
          <m:t>n</m:t>
        </m:r>
      </m:oMath>
      <w:r>
        <w:rPr>
          <w:b w:val="0"/>
          <w:bCs w:val="0"/>
        </w:rPr>
        <w:t xml:space="preserve"> 个像素列出方程组：</w:t>
      </w:r>
    </w:p>
    <w:p>
      <w:pPr>
        <w:pStyle w:val="3"/>
        <w:rPr>
          <w:b w:val="0"/>
          <w:bCs w:val="0"/>
        </w:rPr>
      </w:pPr>
      <m:oMathPara>
        <m:oMathParaPr>
          <m:jc m:val="center"/>
        </m:oMathParaPr>
        <m:oMath>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x</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y</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x</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y</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x</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y</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x</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y</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mr>
                <m:mr>
                  <m:e>
                    <m:r>
                      <m:rPr>
                        <m:sty m:val="p"/>
                      </m:rPr>
                      <w:rPr>
                        <w:rFonts w:ascii="Cambria Math" w:hAnsi="Cambria Math"/>
                      </w:rPr>
                      <m:t>⋮</m:t>
                    </m:r>
                    <m:ctrlPr>
                      <w:rPr>
                        <w:rFonts w:ascii="Cambria Math" w:hAnsi="Cambria Math"/>
                        <w:b w:val="0"/>
                        <w:bCs w:val="0"/>
                      </w:rPr>
                    </m:ctrlPr>
                  </m:e>
                  <m:e>
                    <m:r>
                      <m:rPr>
                        <m:sty m:val="p"/>
                      </m:rPr>
                      <w:rPr>
                        <w:rFonts w:ascii="Cambria Math" w:hAnsi="Cambria Math"/>
                      </w:rPr>
                      <m:t>⋮</m:t>
                    </m:r>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x</m:t>
                            </m:r>
                            <m:ctrlPr>
                              <w:rPr>
                                <w:rFonts w:ascii="Cambria Math" w:hAnsi="Cambria Math"/>
                                <w:b w:val="0"/>
                                <w:bCs w:val="0"/>
                              </w:rPr>
                            </m:ctrlPr>
                          </m:e>
                          <m:sub>
                            <m:r>
                              <m:rPr/>
                              <w:rPr>
                                <w:rFonts w:hint="default" w:ascii="Cambria Math" w:hAnsi="Cambria Math"/>
                              </w:rPr>
                              <m:t>n</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y</m:t>
                            </m:r>
                            <m:ctrlPr>
                              <w:rPr>
                                <w:rFonts w:ascii="Cambria Math" w:hAnsi="Cambria Math"/>
                                <w:b w:val="0"/>
                                <w:bCs w:val="0"/>
                              </w:rPr>
                            </m:ctrlPr>
                          </m:e>
                          <m:sub>
                            <m:r>
                              <m:rPr/>
                              <w:rPr>
                                <w:rFonts w:hint="default" w:ascii="Cambria Math" w:hAnsi="Cambria Math"/>
                              </w:rPr>
                              <m:t>n</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x</m:t>
                            </m:r>
                            <m:ctrlPr>
                              <w:rPr>
                                <w:rFonts w:ascii="Cambria Math" w:hAnsi="Cambria Math"/>
                                <w:b w:val="0"/>
                                <w:bCs w:val="0"/>
                              </w:rPr>
                            </m:ctrlPr>
                          </m:e>
                          <m:sub>
                            <m:r>
                              <m:rPr/>
                              <w:rPr>
                                <w:rFonts w:hint="default" w:ascii="Cambria Math" w:hAnsi="Cambria Math"/>
                              </w:rPr>
                              <m:t>n</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y</m:t>
                            </m:r>
                            <m:ctrlPr>
                              <w:rPr>
                                <w:rFonts w:ascii="Cambria Math" w:hAnsi="Cambria Math"/>
                                <w:b w:val="0"/>
                                <w:bCs w:val="0"/>
                              </w:rPr>
                            </m:ctrlPr>
                          </m:e>
                          <m:sub>
                            <m:r>
                              <m:rPr/>
                              <w:rPr>
                                <w:rFonts w:hint="default" w:ascii="Cambria Math" w:hAnsi="Cambria Math"/>
                              </w:rPr>
                              <m:t>n</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mr>
              </m:m>
              <m:ctrlPr>
                <w:rPr>
                  <w:rFonts w:ascii="Cambria Math" w:hAnsi="Cambria Math"/>
                  <w:b w:val="0"/>
                  <w:bCs w:val="0"/>
                </w:rPr>
              </m:ctrlPr>
            </m:e>
          </m:d>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r>
                      <m:rPr/>
                      <w:rPr>
                        <w:rFonts w:hint="default" w:ascii="Cambria Math" w:hAnsi="Cambria Math"/>
                      </w:rPr>
                      <m:t>u</m:t>
                    </m:r>
                    <m:ctrlPr>
                      <w:rPr>
                        <w:rFonts w:ascii="Cambria Math" w:hAnsi="Cambria Math"/>
                        <w:b w:val="0"/>
                        <w:bCs w:val="0"/>
                      </w:rPr>
                    </m:ctrlPr>
                  </m:e>
                </m:mr>
                <m:mr>
                  <m:e>
                    <m:r>
                      <m:rPr/>
                      <w:rPr>
                        <w:rFonts w:hint="default" w:ascii="Cambria Math" w:hAnsi="Cambria Math"/>
                      </w:rPr>
                      <m:t>v</m:t>
                    </m:r>
                    <m:ctrlPr>
                      <w:rPr>
                        <w:rFonts w:ascii="Cambria Math" w:hAnsi="Cambria Math"/>
                        <w:b w:val="0"/>
                        <w:bCs w:val="0"/>
                      </w:rPr>
                    </m:ctrlPr>
                  </m:e>
                </m:mr>
              </m:m>
              <m:ctrlPr>
                <w:rPr>
                  <w:rFonts w:ascii="Cambria Math" w:hAnsi="Cambria Math"/>
                  <w:b w:val="0"/>
                  <w:bCs w:val="0"/>
                </w:rPr>
              </m:ctrlPr>
            </m:e>
          </m:d>
          <m:r>
            <m:rPr>
              <m:sty m:val="p"/>
            </m:rPr>
            <w:rPr>
              <w:rFonts w:ascii="Cambria Math" w:hAnsi="Cambria Math"/>
            </w:rPr>
            <m:t>=−</m:t>
          </m:r>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x</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y</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x</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y</m:t>
                            </m:r>
                            <m:ctrlPr>
                              <w:rPr>
                                <w:rFonts w:ascii="Cambria Math" w:hAnsi="Cambria Math"/>
                                <w:b w:val="0"/>
                                <w:bCs w:val="0"/>
                              </w:rPr>
                            </m:ctrlPr>
                          </m:e>
                          <m:sub>
                            <m:r>
                              <m:rPr/>
                              <w:rPr>
                                <w:rFonts w:hint="default" w:ascii="Cambria Math" w:hAnsi="Cambria Math"/>
                              </w:rPr>
                              <m:t>2</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mr>
                <m:mr>
                  <m:e>
                    <m:r>
                      <m:rPr>
                        <m:sty m:val="p"/>
                      </m:rPr>
                      <w:rPr>
                        <w:rFonts w:ascii="Cambria Math" w:hAnsi="Cambria Math"/>
                      </w:rPr>
                      <m:t>⋮</m:t>
                    </m:r>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d>
                      <m:dPr>
                        <m:sep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x</m:t>
                            </m:r>
                            <m:ctrlPr>
                              <w:rPr>
                                <w:rFonts w:ascii="Cambria Math" w:hAnsi="Cambria Math"/>
                                <w:b w:val="0"/>
                                <w:bCs w:val="0"/>
                              </w:rPr>
                            </m:ctrlPr>
                          </m:e>
                          <m:sub>
                            <m:r>
                              <m:rPr/>
                              <w:rPr>
                                <w:rFonts w:hint="default" w:ascii="Cambria Math" w:hAnsi="Cambria Math"/>
                              </w:rPr>
                              <m:t>n</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y</m:t>
                            </m:r>
                            <m:ctrlPr>
                              <w:rPr>
                                <w:rFonts w:ascii="Cambria Math" w:hAnsi="Cambria Math"/>
                                <w:b w:val="0"/>
                                <w:bCs w:val="0"/>
                              </w:rPr>
                            </m:ctrlPr>
                          </m:e>
                          <m:sub>
                            <m:r>
                              <m:rPr/>
                              <w:rPr>
                                <w:rFonts w:hint="default" w:ascii="Cambria Math" w:hAnsi="Cambria Math"/>
                              </w:rPr>
                              <m:t>n</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mr>
              </m:m>
              <m:ctrlPr>
                <w:rPr>
                  <w:rFonts w:ascii="Cambria Math" w:hAnsi="Cambria Math"/>
                  <w:b w:val="0"/>
                  <w:bCs w:val="0"/>
                </w:rPr>
              </m:ctrlPr>
            </m:e>
          </m:d>
        </m:oMath>
      </m:oMathPara>
    </w:p>
    <w:p>
      <w:pPr>
        <w:pStyle w:val="23"/>
        <w:rPr>
          <w:b w:val="0"/>
          <w:bCs w:val="0"/>
        </w:rPr>
      </w:pPr>
      <w:r>
        <w:rPr>
          <w:b w:val="0"/>
          <w:bCs w:val="0"/>
        </w:rPr>
        <w:t xml:space="preserve">即 </w:t>
      </w:r>
      <m:oMath>
        <m:r>
          <m:rPr>
            <m:sty m:val="p"/>
          </m:rPr>
          <w:rPr>
            <w:rFonts w:hint="default" w:ascii="Cambria Math" w:hAnsi="Cambria Math"/>
          </w:rPr>
          <m:t>Ad</m:t>
        </m:r>
        <m:r>
          <m:rPr>
            <m:sty m:val="p"/>
          </m:rPr>
          <w:rPr>
            <w:rFonts w:ascii="Cambria Math" w:hAnsi="Cambria Math"/>
          </w:rPr>
          <m:t>=</m:t>
        </m:r>
        <m:r>
          <m:rPr>
            <m:sty m:val="p"/>
          </m:rPr>
          <w:rPr>
            <w:rFonts w:hint="default" w:ascii="Cambria Math" w:hAnsi="Cambria Math"/>
          </w:rPr>
          <m:t>b</m:t>
        </m:r>
      </m:oMath>
      <w:r>
        <w:rPr>
          <w:b w:val="0"/>
          <w:bCs w:val="0"/>
        </w:rPr>
        <w:t>，用最小二乘法求解：</w:t>
      </w:r>
    </w:p>
    <w:p>
      <w:pPr>
        <w:pStyle w:val="3"/>
        <w:rPr>
          <w:b w:val="0"/>
          <w:bCs w:val="0"/>
        </w:rPr>
      </w:pPr>
      <m:oMathPara>
        <m:oMathParaPr>
          <m:jc m:val="center"/>
        </m:oMathParaPr>
        <m:oMath>
          <m:r>
            <m:rPr>
              <m:sty m:val="p"/>
            </m:rPr>
            <w:rPr>
              <w:rFonts w:hint="default" w:ascii="Cambria Math" w:hAnsi="Cambria Math"/>
            </w:rPr>
            <m:t>d</m:t>
          </m:r>
          <m:r>
            <m:rPr>
              <m:sty m:val="p"/>
            </m:rPr>
            <w:rPr>
              <w:rFonts w:ascii="Cambria Math" w:hAnsi="Cambria Math"/>
            </w:rPr>
            <m:t>=</m:t>
          </m:r>
          <m:sSup>
            <m:sSupPr>
              <m:ctrlPr>
                <w:rPr>
                  <w:rFonts w:ascii="Cambria Math" w:hAnsi="Cambria Math"/>
                  <w:b w:val="0"/>
                  <w:bCs w:val="0"/>
                </w:rPr>
              </m:ctrlPr>
            </m:sSupPr>
            <m:e>
              <m:d>
                <m:dPr>
                  <m:sepChr m:val=""/>
                  <m:ctrlPr>
                    <w:rPr>
                      <w:rFonts w:ascii="Cambria Math" w:hAnsi="Cambria Math"/>
                      <w:b w:val="0"/>
                      <w:bCs w:val="0"/>
                    </w:rPr>
                  </m:ctrlPr>
                </m:dPr>
                <m:e>
                  <m:sSup>
                    <m:sSupPr>
                      <m:ctrlPr>
                        <w:rPr>
                          <w:rFonts w:ascii="Cambria Math" w:hAnsi="Cambria Math"/>
                          <w:b w:val="0"/>
                          <w:bCs w:val="0"/>
                        </w:rPr>
                      </m:ctrlPr>
                    </m:sSupPr>
                    <m:e>
                      <m:r>
                        <m:rPr>
                          <m:sty m:val="p"/>
                        </m:rPr>
                        <w:rPr>
                          <w:rFonts w:hint="default" w:ascii="Cambria Math" w:hAnsi="Cambria Math"/>
                        </w:rPr>
                        <m:t>A</m:t>
                      </m:r>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r>
                    <m:rPr>
                      <m:sty m:val="p"/>
                    </m:rPr>
                    <w:rPr>
                      <w:rFonts w:hint="default" w:ascii="Cambria Math" w:hAnsi="Cambria Math"/>
                    </w:rPr>
                    <m:t>A</m:t>
                  </m:r>
                  <m:ctrlPr>
                    <w:rPr>
                      <w:rFonts w:ascii="Cambria Math" w:hAnsi="Cambria Math"/>
                      <w:b w:val="0"/>
                      <w:bCs w:val="0"/>
                    </w:rPr>
                  </m:ctrlPr>
                </m:e>
              </m:d>
              <m:ctrlPr>
                <w:rPr>
                  <w:rFonts w:ascii="Cambria Math" w:hAnsi="Cambria Math"/>
                  <w:b w:val="0"/>
                  <w:bCs w:val="0"/>
                </w:rPr>
              </m:ctrlPr>
            </m:e>
            <m:sup>
              <m:r>
                <m:rPr>
                  <m:sty m:val="p"/>
                </m:rPr>
                <w:rPr>
                  <w:rFonts w:ascii="Cambria Math" w:hAnsi="Cambria Math"/>
                </w:rPr>
                <m:t>−</m:t>
              </m:r>
              <m:r>
                <m:rPr/>
                <w:rPr>
                  <w:rFonts w:hint="default" w:ascii="Cambria Math" w:hAnsi="Cambria Math"/>
                </w:rPr>
                <m:t>1</m:t>
              </m:r>
              <m:ctrlPr>
                <w:rPr>
                  <w:rFonts w:ascii="Cambria Math" w:hAnsi="Cambria Math"/>
                  <w:b w:val="0"/>
                  <w:bCs w:val="0"/>
                </w:rPr>
              </m:ctrlPr>
            </m:sup>
          </m:sSup>
          <m:sSup>
            <m:sSupPr>
              <m:ctrlPr>
                <w:rPr>
                  <w:rFonts w:ascii="Cambria Math" w:hAnsi="Cambria Math"/>
                  <w:b w:val="0"/>
                  <w:bCs w:val="0"/>
                </w:rPr>
              </m:ctrlPr>
            </m:sSupPr>
            <m:e>
              <m:r>
                <m:rPr>
                  <m:sty m:val="p"/>
                </m:rPr>
                <w:rPr>
                  <w:rFonts w:hint="default" w:ascii="Cambria Math" w:hAnsi="Cambria Math"/>
                </w:rPr>
                <m:t>A</m:t>
              </m:r>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r>
            <m:rPr>
              <m:sty m:val="p"/>
            </m:rPr>
            <w:rPr>
              <w:rFonts w:hint="default" w:ascii="Cambria Math" w:hAnsi="Cambria Math"/>
            </w:rPr>
            <m:t>b</m:t>
          </m:r>
        </m:oMath>
      </m:oMathPara>
    </w:p>
    <w:p>
      <w:pPr>
        <w:pStyle w:val="23"/>
        <w:rPr>
          <w:b w:val="0"/>
          <w:bCs w:val="0"/>
        </w:rPr>
      </w:pPr>
      <w:r>
        <w:rPr>
          <w:b w:val="0"/>
          <w:bCs w:val="0"/>
        </w:rPr>
        <w:t>其中：</w:t>
      </w:r>
    </w:p>
    <w:p>
      <w:pPr>
        <w:pStyle w:val="3"/>
        <w:rPr>
          <w:b w:val="0"/>
          <w:bCs w:val="0"/>
        </w:rPr>
      </w:pPr>
      <m:oMathPara>
        <m:oMathParaPr>
          <m:jc m:val="center"/>
        </m:oMathParaPr>
        <m:oMath>
          <m:sSup>
            <m:sSupPr>
              <m:ctrlPr>
                <w:rPr>
                  <w:rFonts w:ascii="Cambria Math" w:hAnsi="Cambria Math"/>
                  <w:b w:val="0"/>
                  <w:bCs w:val="0"/>
                </w:rPr>
              </m:ctrlPr>
            </m:sSupPr>
            <m:e>
              <m:r>
                <m:rPr>
                  <m:sty m:val="p"/>
                </m:rPr>
                <w:rPr>
                  <w:rFonts w:hint="default" w:ascii="Cambria Math" w:hAnsi="Cambria Math"/>
                </w:rPr>
                <m:t>A</m:t>
              </m:r>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r>
            <m:rPr>
              <m:sty m:val="p"/>
            </m:rPr>
            <w:rPr>
              <w:rFonts w:hint="default" w:ascii="Cambria Math" w:hAnsi="Cambria Math"/>
            </w:rPr>
            <m:t>A</m:t>
          </m:r>
          <m:r>
            <m:rPr>
              <m:sty m:val="p"/>
            </m:rPr>
            <w:rPr>
              <w:rFonts w:ascii="Cambria Math" w:hAnsi="Cambria Math"/>
            </w:rPr>
            <m:t>=</m:t>
          </m:r>
          <m:nary>
            <m:naryPr>
              <m:chr m:val="∑"/>
              <m:limLoc m:val="undOvr"/>
              <m:supHide m:val="1"/>
              <m:ctrlPr>
                <w:rPr>
                  <w:rFonts w:ascii="Cambria Math" w:hAnsi="Cambria Math"/>
                  <w:b w:val="0"/>
                  <w:bCs w:val="0"/>
                </w:rPr>
              </m:ctrlPr>
            </m:naryPr>
            <m:sub>
              <m:d>
                <m:dPr>
                  <m:sep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ctrlPr>
                    <w:rPr>
                      <w:rFonts w:ascii="Cambria Math" w:hAnsi="Cambria Math"/>
                      <w:b w:val="0"/>
                      <w:bCs w:val="0"/>
                    </w:rPr>
                  </m:ctrlPr>
                </m:e>
              </m:d>
              <m:r>
                <m:rPr>
                  <m:sty m:val="p"/>
                </m:rPr>
                <w:rPr>
                  <w:rFonts w:ascii="Cambria Math" w:hAnsi="Cambria Math"/>
                </w:rPr>
                <m:t>∈</m:t>
              </m:r>
              <m:r>
                <m:rPr/>
                <w:rPr>
                  <w:rFonts w:hint="default" w:ascii="Cambria Math" w:hAnsi="Cambria Math"/>
                </w:rPr>
                <m:t>W</m:t>
              </m:r>
              <m:ctrlPr>
                <w:rPr>
                  <w:rFonts w:ascii="Cambria Math" w:hAnsi="Cambria Math"/>
                  <w:b w:val="0"/>
                  <w:bCs w:val="0"/>
                </w:rPr>
              </m:ctrlPr>
            </m:sub>
            <m:sup>
              <m:r>
                <m:rPr/>
                <w:rPr>
                  <w:rFonts w:ascii="Cambria Math" w:hAnsi="Cambria Math"/>
                </w:rPr>
                <m:t>​</m:t>
              </m:r>
              <m:ctrlPr>
                <w:rPr>
                  <w:rFonts w:ascii="Cambria Math" w:hAnsi="Cambria Math"/>
                  <w:b w:val="0"/>
                  <w:bCs w:val="0"/>
                </w:rPr>
              </m:ctrlPr>
            </m:sup>
            <m:e>
              <m:d>
                <m:dPr>
                  <m:begChr m:val="["/>
                  <m:sepChr m:val=""/>
                  <m:endChr m:val="]"/>
                  <m:ctrlPr>
                    <w:rPr>
                      <w:rFonts w:ascii="Cambria Math" w:hAnsi="Cambria Math"/>
                      <w:b w:val="0"/>
                      <w:bCs w:val="0"/>
                    </w:rPr>
                  </m:ctrlPr>
                </m:dPr>
                <m:e>
                  <m:m>
                    <m:mPr>
                      <m:mcs>
                        <m:mc>
                          <m:mcPr>
                            <m:count m:val="2"/>
                            <m:mcJc m:val="center"/>
                          </m:mcPr>
                        </m:mc>
                      </m:mcs>
                      <m:plcHide m:val="1"/>
                      <m:ctrlPr>
                        <w:rPr>
                          <w:rFonts w:ascii="Cambria Math" w:hAnsi="Cambria Math"/>
                          <w:b w:val="0"/>
                          <w:bCs w:val="0"/>
                        </w:rPr>
                      </m:ctrlPr>
                    </m:mPr>
                    <m:mr>
                      <m:e>
                        <m:sSubSup>
                          <m:sSubSupPr>
                            <m:ctrlPr>
                              <w:rPr>
                                <w:rFonts w:ascii="Cambria Math" w:hAnsi="Cambria Math"/>
                                <w:b w:val="0"/>
                                <w:bCs w:val="0"/>
                              </w:rPr>
                            </m:ctrlPr>
                          </m:sSubSup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ctrlPr>
                          <w:rPr>
                            <w:rFonts w:ascii="Cambria Math" w:hAnsi="Cambria Math"/>
                            <w:b w:val="0"/>
                            <w:bCs w:val="0"/>
                          </w:rPr>
                        </m:ctrlPr>
                      </m:e>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e>
                      <m:e>
                        <m:sSubSup>
                          <m:sSubSupPr>
                            <m:ctrlPr>
                              <w:rPr>
                                <w:rFonts w:ascii="Cambria Math" w:hAnsi="Cambria Math"/>
                                <w:b w:val="0"/>
                                <w:bCs w:val="0"/>
                              </w:rPr>
                            </m:ctrlPr>
                          </m:sSubSupPr>
                          <m:e>
                            <m:r>
                              <m:rPr/>
                              <w:rPr>
                                <w:rFonts w:hint="default" w:ascii="Cambria Math" w:hAnsi="Cambria Math"/>
                              </w:rPr>
                              <m:t>I</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ctrlPr>
                          <w:rPr>
                            <w:rFonts w:ascii="Cambria Math" w:hAnsi="Cambria Math"/>
                            <w:b w:val="0"/>
                            <w:bCs w:val="0"/>
                          </w:rPr>
                        </m:ctrlPr>
                      </m:e>
                    </m:mr>
                  </m:m>
                  <m:ctrlPr>
                    <w:rPr>
                      <w:rFonts w:ascii="Cambria Math" w:hAnsi="Cambria Math"/>
                      <w:b w:val="0"/>
                      <w:bCs w:val="0"/>
                    </w:rPr>
                  </m:ctrlPr>
                </m:e>
              </m:d>
              <m:ctrlPr>
                <w:rPr>
                  <w:rFonts w:ascii="Cambria Math" w:hAnsi="Cambria Math"/>
                  <w:b w:val="0"/>
                  <w:bCs w:val="0"/>
                </w:rPr>
              </m:ctrlPr>
            </m:e>
          </m:nary>
          <m:r>
            <m:rPr>
              <m:sty m:val="p"/>
            </m:rPr>
            <w:rPr>
              <w:rFonts w:ascii="Cambria Math" w:hAnsi="Cambria Math"/>
            </w:rPr>
            <m:t>=</m:t>
          </m:r>
          <m:r>
            <m:rPr>
              <m:sty m:val="p"/>
            </m:rPr>
            <w:rPr>
              <w:rFonts w:hint="default" w:ascii="Cambria Math" w:hAnsi="Cambria Math"/>
            </w:rPr>
            <m:t>M</m:t>
          </m:r>
        </m:oMath>
      </m:oMathPara>
    </w:p>
    <w:p>
      <w:pPr>
        <w:pStyle w:val="23"/>
        <w:rPr>
          <w:b w:val="0"/>
          <w:bCs w:val="0"/>
        </w:rPr>
      </w:pPr>
      <w:r>
        <w:rPr>
          <w:b w:val="0"/>
          <w:bCs w:val="0"/>
        </w:rPr>
        <w:t xml:space="preserve">这正是 3.2.1 节中的 </w:t>
      </w:r>
      <w:r>
        <w:rPr>
          <w:b w:val="0"/>
          <w:bCs w:val="0"/>
        </w:rPr>
        <w:t>结构张量</w:t>
      </w:r>
      <w:r>
        <w:rPr>
          <w:b w:val="0"/>
          <w:bCs w:val="0"/>
        </w:rPr>
        <w:t xml:space="preserve">。LK 光流要求 </w:t>
      </w:r>
      <m:oMath>
        <m:r>
          <m:rPr>
            <m:sty m:val="p"/>
          </m:rPr>
          <w:rPr>
            <w:rFonts w:hint="default" w:ascii="Cambria Math" w:hAnsi="Cambria Math"/>
          </w:rPr>
          <m:t>M</m:t>
        </m:r>
      </m:oMath>
      <w:r>
        <w:rPr>
          <w:b w:val="0"/>
          <w:bCs w:val="0"/>
        </w:rPr>
        <w:t xml:space="preserve"> 可逆，即窗口内必须包含足够的纹理（两个特征值都较大）——这也是 LK 光流与角点检测天然配套的原因。</w:t>
      </w:r>
    </w:p>
    <w:bookmarkEnd w:id="12"/>
    <w:p>
      <w:pPr>
        <w:pStyle w:val="6"/>
        <w:rPr>
          <w:b w:val="0"/>
          <w:bCs w:val="0"/>
        </w:rPr>
      </w:pPr>
      <w:bookmarkStart w:id="13" w:name="金字塔-lk-光流"/>
      <w:r>
        <w:rPr>
          <w:b w:val="0"/>
          <w:bCs w:val="0"/>
        </w:rPr>
        <w:t>3.3.3 金字塔 LK 光流</w:t>
      </w:r>
    </w:p>
    <w:p>
      <w:pPr>
        <w:pStyle w:val="23"/>
        <w:rPr>
          <w:b w:val="0"/>
          <w:bCs w:val="0"/>
        </w:rPr>
      </w:pPr>
      <w:r>
        <w:rPr>
          <w:b w:val="0"/>
          <w:bCs w:val="0"/>
        </w:rPr>
        <w:t>当相机运动较快时，帧间位移可能超过 LK 光流的小位移假设（通常 &gt; 3~5 像素时假设失效）。</w:t>
      </w:r>
      <w:r>
        <w:rPr>
          <w:b w:val="0"/>
          <w:bCs w:val="0"/>
        </w:rPr>
        <w:t>金字塔 LK</w:t>
      </w:r>
      <w:r>
        <w:rPr>
          <w:b w:val="0"/>
          <w:bCs w:val="0"/>
        </w:rPr>
        <w:t xml:space="preserve"> 通过图像多分辨率分解解决这一问题。</w:t>
      </w:r>
    </w:p>
    <w:p>
      <w:pPr>
        <w:pStyle w:val="3"/>
        <w:rPr>
          <w:b w:val="0"/>
          <w:bCs w:val="0"/>
        </w:rPr>
      </w:pPr>
      <w:r>
        <w:rPr>
          <w:b w:val="0"/>
          <w:bCs w:val="0"/>
        </w:rPr>
        <w:t>原理</w:t>
      </w:r>
      <w:r>
        <w:rPr>
          <w:b w:val="0"/>
          <w:bCs w:val="0"/>
        </w:rPr>
        <w:t xml:space="preserve">： 1. 构建图像高斯金字塔 </w:t>
      </w:r>
      <m:oMath>
        <m:sSup>
          <m:sSupPr>
            <m:ctrlPr>
              <w:rPr>
                <w:rFonts w:ascii="Cambria Math" w:hAnsi="Cambria Math"/>
                <w:b w:val="0"/>
                <w:bCs w:val="0"/>
              </w:rPr>
            </m:ctrlPr>
          </m:sSupPr>
          <m:e>
            <m:r>
              <m:rPr/>
              <w:rPr>
                <w:rFonts w:hint="default" w:ascii="Cambria Math" w:hAnsi="Cambria Math"/>
              </w:rPr>
              <m:t>I</m:t>
            </m:r>
            <m:ctrlPr>
              <w:rPr>
                <w:rFonts w:ascii="Cambria Math" w:hAnsi="Cambria Math"/>
                <w:b w:val="0"/>
                <w:bCs w:val="0"/>
              </w:rPr>
            </m:ctrlPr>
          </m:e>
          <m:sup>
            <m:d>
              <m:dPr>
                <m:sepChr m:val=""/>
                <m:ctrlPr>
                  <w:rPr>
                    <w:rFonts w:ascii="Cambria Math" w:hAnsi="Cambria Math"/>
                    <w:b w:val="0"/>
                    <w:bCs w:val="0"/>
                  </w:rPr>
                </m:ctrlPr>
              </m:dPr>
              <m:e>
                <m:r>
                  <m:rPr/>
                  <w:rPr>
                    <w:rFonts w:hint="default" w:ascii="Cambria Math" w:hAnsi="Cambria Math"/>
                  </w:rPr>
                  <m:t>0</m:t>
                </m:r>
                <m:ctrlPr>
                  <w:rPr>
                    <w:rFonts w:ascii="Cambria Math" w:hAnsi="Cambria Math"/>
                    <w:b w:val="0"/>
                    <w:bCs w:val="0"/>
                  </w:rPr>
                </m:ctrlPr>
              </m:e>
            </m:d>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r>
              <m:rPr/>
              <w:rPr>
                <w:rFonts w:hint="default" w:ascii="Cambria Math" w:hAnsi="Cambria Math"/>
              </w:rPr>
              <m:t>I</m:t>
            </m:r>
            <m:ctrlPr>
              <w:rPr>
                <w:rFonts w:ascii="Cambria Math" w:hAnsi="Cambria Math"/>
                <w:b w:val="0"/>
                <w:bCs w:val="0"/>
              </w:rPr>
            </m:ctrlPr>
          </m:e>
          <m:sup>
            <m:d>
              <m:dPr>
                <m:sepChr m:val=""/>
                <m:ctrlPr>
                  <w:rPr>
                    <w:rFonts w:ascii="Cambria Math" w:hAnsi="Cambria Math"/>
                    <w:b w:val="0"/>
                    <w:bCs w:val="0"/>
                  </w:rPr>
                </m:ctrlPr>
              </m:dPr>
              <m:e>
                <m:r>
                  <m:rPr/>
                  <w:rPr>
                    <w:rFonts w:hint="default" w:ascii="Cambria Math" w:hAnsi="Cambria Math"/>
                  </w:rPr>
                  <m:t>1</m:t>
                </m:r>
                <m:ctrlPr>
                  <w:rPr>
                    <w:rFonts w:ascii="Cambria Math" w:hAnsi="Cambria Math"/>
                    <w:b w:val="0"/>
                    <w:bCs w:val="0"/>
                  </w:rPr>
                </m:ctrlPr>
              </m:e>
            </m:d>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r>
              <m:rPr/>
              <w:rPr>
                <w:rFonts w:hint="default" w:ascii="Cambria Math" w:hAnsi="Cambria Math"/>
              </w:rPr>
              <m:t>I</m:t>
            </m:r>
            <m:ctrlPr>
              <w:rPr>
                <w:rFonts w:ascii="Cambria Math" w:hAnsi="Cambria Math"/>
                <w:b w:val="0"/>
                <w:bCs w:val="0"/>
              </w:rPr>
            </m:ctrlPr>
          </m:e>
          <m:sup>
            <m:d>
              <m:dPr>
                <m:sepChr m:val=""/>
                <m:ctrlPr>
                  <w:rPr>
                    <w:rFonts w:ascii="Cambria Math" w:hAnsi="Cambria Math"/>
                    <w:b w:val="0"/>
                    <w:bCs w:val="0"/>
                  </w:rPr>
                </m:ctrlPr>
              </m:dPr>
              <m:e>
                <m:r>
                  <m:rPr/>
                  <w:rPr>
                    <w:rFonts w:hint="default" w:ascii="Cambria Math" w:hAnsi="Cambria Math"/>
                  </w:rPr>
                  <m:t>L</m:t>
                </m:r>
                <m:ctrlPr>
                  <w:rPr>
                    <w:rFonts w:ascii="Cambria Math" w:hAnsi="Cambria Math"/>
                    <w:b w:val="0"/>
                    <w:bCs w:val="0"/>
                  </w:rPr>
                </m:ctrlPr>
              </m:e>
            </m:d>
            <m:ctrlPr>
              <w:rPr>
                <w:rFonts w:ascii="Cambria Math" w:hAnsi="Cambria Math"/>
                <w:b w:val="0"/>
                <w:bCs w:val="0"/>
              </w:rPr>
            </m:ctrlPr>
          </m:sup>
        </m:sSup>
      </m:oMath>
      <w:r>
        <w:rPr>
          <w:b w:val="0"/>
          <w:bCs w:val="0"/>
        </w:rPr>
        <w:t xml:space="preserve">，其中 </w:t>
      </w:r>
      <m:oMath>
        <m:sSup>
          <m:sSupPr>
            <m:ctrlPr>
              <w:rPr>
                <w:rFonts w:ascii="Cambria Math" w:hAnsi="Cambria Math"/>
                <w:b w:val="0"/>
                <w:bCs w:val="0"/>
              </w:rPr>
            </m:ctrlPr>
          </m:sSupPr>
          <m:e>
            <m:r>
              <m:rPr/>
              <w:rPr>
                <w:rFonts w:hint="default" w:ascii="Cambria Math" w:hAnsi="Cambria Math"/>
              </w:rPr>
              <m:t>I</m:t>
            </m:r>
            <m:ctrlPr>
              <w:rPr>
                <w:rFonts w:ascii="Cambria Math" w:hAnsi="Cambria Math"/>
                <w:b w:val="0"/>
                <w:bCs w:val="0"/>
              </w:rPr>
            </m:ctrlPr>
          </m:e>
          <m:sup>
            <m:d>
              <m:dPr>
                <m:sepChr m:val=""/>
                <m:ctrlPr>
                  <w:rPr>
                    <w:rFonts w:ascii="Cambria Math" w:hAnsi="Cambria Math"/>
                    <w:b w:val="0"/>
                    <w:bCs w:val="0"/>
                  </w:rPr>
                </m:ctrlPr>
              </m:dPr>
              <m:e>
                <m:r>
                  <m:rPr/>
                  <w:rPr>
                    <w:rFonts w:hint="default" w:ascii="Cambria Math" w:hAnsi="Cambria Math"/>
                  </w:rPr>
                  <m:t>0</m:t>
                </m:r>
                <m:ctrlPr>
                  <w:rPr>
                    <w:rFonts w:ascii="Cambria Math" w:hAnsi="Cambria Math"/>
                    <w:b w:val="0"/>
                    <w:bCs w:val="0"/>
                  </w:rPr>
                </m:ctrlPr>
              </m:e>
            </m:d>
            <m:ctrlPr>
              <w:rPr>
                <w:rFonts w:ascii="Cambria Math" w:hAnsi="Cambria Math"/>
                <w:b w:val="0"/>
                <w:bCs w:val="0"/>
              </w:rPr>
            </m:ctrlPr>
          </m:sup>
        </m:sSup>
      </m:oMath>
      <w:r>
        <w:rPr>
          <w:b w:val="0"/>
          <w:bCs w:val="0"/>
        </w:rPr>
        <w:t xml:space="preserve"> 为原图，</w:t>
      </w:r>
      <m:oMath>
        <m:sSup>
          <m:sSupPr>
            <m:ctrlPr>
              <w:rPr>
                <w:rFonts w:ascii="Cambria Math" w:hAnsi="Cambria Math"/>
                <w:b w:val="0"/>
                <w:bCs w:val="0"/>
              </w:rPr>
            </m:ctrlPr>
          </m:sSupPr>
          <m:e>
            <m:r>
              <m:rPr/>
              <w:rPr>
                <w:rFonts w:hint="default" w:ascii="Cambria Math" w:hAnsi="Cambria Math"/>
              </w:rPr>
              <m:t>I</m:t>
            </m:r>
            <m:ctrlPr>
              <w:rPr>
                <w:rFonts w:ascii="Cambria Math" w:hAnsi="Cambria Math"/>
                <w:b w:val="0"/>
                <w:bCs w:val="0"/>
              </w:rPr>
            </m:ctrlPr>
          </m:e>
          <m:sup>
            <m:d>
              <m:dPr>
                <m:sepChr m:val=""/>
                <m:ctrlPr>
                  <w:rPr>
                    <w:rFonts w:ascii="Cambria Math" w:hAnsi="Cambria Math"/>
                    <w:b w:val="0"/>
                    <w:bCs w:val="0"/>
                  </w:rPr>
                </m:ctrlPr>
              </m:dPr>
              <m:e>
                <m:r>
                  <m:rPr/>
                  <w:rPr>
                    <w:rFonts w:hint="default" w:ascii="Cambria Math" w:hAnsi="Cambria Math"/>
                  </w:rPr>
                  <m:t>L</m:t>
                </m:r>
                <m:ctrlPr>
                  <w:rPr>
                    <w:rFonts w:ascii="Cambria Math" w:hAnsi="Cambria Math"/>
                    <w:b w:val="0"/>
                    <w:bCs w:val="0"/>
                  </w:rPr>
                </m:ctrlPr>
              </m:e>
            </m:d>
            <m:ctrlPr>
              <w:rPr>
                <w:rFonts w:ascii="Cambria Math" w:hAnsi="Cambria Math"/>
                <w:b w:val="0"/>
                <w:bCs w:val="0"/>
              </w:rPr>
            </m:ctrlPr>
          </m:sup>
        </m:sSup>
      </m:oMath>
      <w:r>
        <w:rPr>
          <w:b w:val="0"/>
          <w:bCs w:val="0"/>
        </w:rPr>
        <w:t xml:space="preserve"> 为最粗分辨率 2. 从最粗层开始计算光流，得到初始估计 </w:t>
      </w:r>
      <m:oMath>
        <m:sSup>
          <m:sSupPr>
            <m:ctrlPr>
              <w:rPr>
                <w:rFonts w:ascii="Cambria Math" w:hAnsi="Cambria Math"/>
                <w:b w:val="0"/>
                <w:bCs w:val="0"/>
              </w:rPr>
            </m:ctrlPr>
          </m:sSupPr>
          <m:e>
            <m:r>
              <m:rPr>
                <m:sty m:val="p"/>
              </m:rPr>
              <w:rPr>
                <w:rFonts w:hint="default" w:ascii="Cambria Math" w:hAnsi="Cambria Math"/>
              </w:rPr>
              <m:t>d</m:t>
            </m:r>
            <m:ctrlPr>
              <w:rPr>
                <w:rFonts w:ascii="Cambria Math" w:hAnsi="Cambria Math"/>
                <w:b w:val="0"/>
                <w:bCs w:val="0"/>
              </w:rPr>
            </m:ctrlPr>
          </m:e>
          <m:sup>
            <m:d>
              <m:dPr>
                <m:sepChr m:val=""/>
                <m:ctrlPr>
                  <w:rPr>
                    <w:rFonts w:ascii="Cambria Math" w:hAnsi="Cambria Math"/>
                    <w:b w:val="0"/>
                    <w:bCs w:val="0"/>
                  </w:rPr>
                </m:ctrlPr>
              </m:dPr>
              <m:e>
                <m:r>
                  <m:rPr/>
                  <w:rPr>
                    <w:rFonts w:hint="default" w:ascii="Cambria Math" w:hAnsi="Cambria Math"/>
                  </w:rPr>
                  <m:t>L</m:t>
                </m:r>
                <m:ctrlPr>
                  <w:rPr>
                    <w:rFonts w:ascii="Cambria Math" w:hAnsi="Cambria Math"/>
                    <w:b w:val="0"/>
                    <w:bCs w:val="0"/>
                  </w:rPr>
                </m:ctrlPr>
              </m:e>
            </m:d>
            <m:ctrlPr>
              <w:rPr>
                <w:rFonts w:ascii="Cambria Math" w:hAnsi="Cambria Math"/>
                <w:b w:val="0"/>
                <w:bCs w:val="0"/>
              </w:rPr>
            </m:ctrlPr>
          </m:sup>
        </m:sSup>
      </m:oMath>
      <w:r>
        <w:rPr>
          <w:b w:val="0"/>
          <w:bCs w:val="0"/>
        </w:rPr>
        <w:t xml:space="preserve"> 3. 将 </w:t>
      </w:r>
      <m:oMath>
        <m:sSup>
          <m:sSupPr>
            <m:ctrlPr>
              <w:rPr>
                <w:rFonts w:ascii="Cambria Math" w:hAnsi="Cambria Math"/>
                <w:b w:val="0"/>
                <w:bCs w:val="0"/>
              </w:rPr>
            </m:ctrlPr>
          </m:sSupPr>
          <m:e>
            <m:r>
              <m:rPr>
                <m:sty m:val="p"/>
              </m:rPr>
              <w:rPr>
                <w:rFonts w:hint="default" w:ascii="Cambria Math" w:hAnsi="Cambria Math"/>
              </w:rPr>
              <m:t>d</m:t>
            </m:r>
            <m:ctrlPr>
              <w:rPr>
                <w:rFonts w:ascii="Cambria Math" w:hAnsi="Cambria Math"/>
                <w:b w:val="0"/>
                <w:bCs w:val="0"/>
              </w:rPr>
            </m:ctrlPr>
          </m:e>
          <m:sup>
            <m:d>
              <m:dPr>
                <m:sepChr m:val=""/>
                <m:ctrlPr>
                  <w:rPr>
                    <w:rFonts w:ascii="Cambria Math" w:hAnsi="Cambria Math"/>
                    <w:b w:val="0"/>
                    <w:bCs w:val="0"/>
                  </w:rPr>
                </m:ctrlPr>
              </m:dPr>
              <m:e>
                <m:r>
                  <m:rPr/>
                  <w:rPr>
                    <w:rFonts w:hint="default" w:ascii="Cambria Math" w:hAnsi="Cambria Math"/>
                  </w:rPr>
                  <m:t>L</m:t>
                </m:r>
                <m:ctrlPr>
                  <w:rPr>
                    <w:rFonts w:ascii="Cambria Math" w:hAnsi="Cambria Math"/>
                    <w:b w:val="0"/>
                    <w:bCs w:val="0"/>
                  </w:rPr>
                </m:ctrlPr>
              </m:e>
            </m:d>
            <m:ctrlPr>
              <w:rPr>
                <w:rFonts w:ascii="Cambria Math" w:hAnsi="Cambria Math"/>
                <w:b w:val="0"/>
                <w:bCs w:val="0"/>
              </w:rPr>
            </m:ctrlPr>
          </m:sup>
        </m:sSup>
      </m:oMath>
      <w:r>
        <w:rPr>
          <w:b w:val="0"/>
          <w:bCs w:val="0"/>
        </w:rPr>
        <w:t xml:space="preserve"> 传递到下一层作为初始值，逐层细化 4. 最终层得到亚像素精度的光流估计</w:t>
      </w:r>
    </w:p>
    <w:p>
      <w:pPr>
        <w:pStyle w:val="3"/>
        <w:rPr>
          <w:b w:val="0"/>
          <w:bCs w:val="0"/>
        </w:rPr>
      </w:pPr>
      <w:r>
        <w:rPr>
          <w:b w:val="0"/>
          <w:bCs w:val="0"/>
        </w:rPr>
        <w:t>VINS 中的参数</w:t>
      </w:r>
      <w:r>
        <w:rPr>
          <w:b w:val="0"/>
          <w:bCs w:val="0"/>
        </w:rPr>
        <w:t>：</w:t>
      </w:r>
    </w:p>
    <w:p>
      <w:pPr>
        <w:pStyle w:val="37"/>
        <w:rPr>
          <w:b w:val="0"/>
          <w:bCs w:val="0"/>
        </w:rPr>
      </w:pPr>
      <w:r>
        <w:rPr>
          <w:rStyle w:val="52"/>
          <w:b w:val="0"/>
          <w:bCs w:val="0"/>
        </w:rPr>
        <w:t>// 时序跟踪（prev → cur）</w:t>
      </w:r>
      <w:r>
        <w:rPr>
          <w:b w:val="0"/>
          <w:bCs w:val="0"/>
        </w:rPr>
        <w:br w:type="textWrapping"/>
      </w:r>
      <w:r>
        <w:rPr>
          <w:rStyle w:val="70"/>
          <w:b w:val="0"/>
          <w:bCs w:val="0"/>
        </w:rPr>
        <w:t>cv</w:t>
      </w:r>
      <w:r>
        <w:rPr>
          <w:rStyle w:val="60"/>
          <w:b w:val="0"/>
          <w:bCs w:val="0"/>
        </w:rPr>
        <w:t>::</w:t>
      </w:r>
      <w:r>
        <w:rPr>
          <w:rStyle w:val="70"/>
          <w:b w:val="0"/>
          <w:bCs w:val="0"/>
        </w:rPr>
        <w:t>calcOpticalFlowPyrLK</w:t>
      </w:r>
      <w:r>
        <w:rPr>
          <w:rStyle w:val="60"/>
          <w:b w:val="0"/>
          <w:bCs w:val="0"/>
        </w:rPr>
        <w:t>(</w:t>
      </w:r>
      <w:r>
        <w:rPr>
          <w:rStyle w:val="70"/>
          <w:b w:val="0"/>
          <w:bCs w:val="0"/>
        </w:rPr>
        <w:t>prev_img</w:t>
      </w:r>
      <w:r>
        <w:rPr>
          <w:rStyle w:val="60"/>
          <w:b w:val="0"/>
          <w:bCs w:val="0"/>
        </w:rPr>
        <w:t>,</w:t>
      </w:r>
      <w:r>
        <w:rPr>
          <w:rStyle w:val="70"/>
          <w:b w:val="0"/>
          <w:bCs w:val="0"/>
        </w:rPr>
        <w:t xml:space="preserve"> cur_img</w:t>
      </w:r>
      <w:r>
        <w:rPr>
          <w:rStyle w:val="60"/>
          <w:b w:val="0"/>
          <w:bCs w:val="0"/>
        </w:rPr>
        <w:t>,</w:t>
      </w:r>
      <w:r>
        <w:rPr>
          <w:rStyle w:val="70"/>
          <w:b w:val="0"/>
          <w:bCs w:val="0"/>
        </w:rPr>
        <w:t xml:space="preserve"> prev_pts</w:t>
      </w:r>
      <w:r>
        <w:rPr>
          <w:rStyle w:val="60"/>
          <w:b w:val="0"/>
          <w:bCs w:val="0"/>
        </w:rPr>
        <w:t>,</w:t>
      </w:r>
      <w:r>
        <w:rPr>
          <w:rStyle w:val="70"/>
          <w:b w:val="0"/>
          <w:bCs w:val="0"/>
        </w:rPr>
        <w:t xml:space="preserve"> cur_pts</w:t>
      </w:r>
      <w:r>
        <w:rPr>
          <w:rStyle w:val="60"/>
          <w:b w:val="0"/>
          <w:bCs w:val="0"/>
        </w:rPr>
        <w:t>,</w:t>
      </w:r>
      <w:r>
        <w:rPr>
          <w:rStyle w:val="70"/>
          <w:b w:val="0"/>
          <w:bCs w:val="0"/>
        </w:rPr>
        <w:t xml:space="preserve"> status</w:t>
      </w:r>
      <w:r>
        <w:rPr>
          <w:rStyle w:val="60"/>
          <w:b w:val="0"/>
          <w:bCs w:val="0"/>
        </w:rPr>
        <w:t>,</w:t>
      </w:r>
      <w:r>
        <w:rPr>
          <w:rStyle w:val="70"/>
          <w:b w:val="0"/>
          <w:bCs w:val="0"/>
        </w:rPr>
        <w:t xml:space="preserve"> err</w:t>
      </w:r>
      <w:r>
        <w:rPr>
          <w:rStyle w:val="60"/>
          <w:b w:val="0"/>
          <w:bCs w:val="0"/>
        </w:rPr>
        <w:t>,</w:t>
      </w:r>
      <w:r>
        <w:rPr>
          <w:b w:val="0"/>
          <w:bCs w:val="0"/>
        </w:rPr>
        <w:br w:type="textWrapping"/>
      </w:r>
      <w:r>
        <w:rPr>
          <w:rStyle w:val="70"/>
          <w:b w:val="0"/>
          <w:bCs w:val="0"/>
        </w:rPr>
        <w:t xml:space="preserve">                         cv</w:t>
      </w:r>
      <w:r>
        <w:rPr>
          <w:rStyle w:val="60"/>
          <w:b w:val="0"/>
          <w:bCs w:val="0"/>
        </w:rPr>
        <w:t>::</w:t>
      </w:r>
      <w:r>
        <w:rPr>
          <w:rStyle w:val="70"/>
          <w:b w:val="0"/>
          <w:bCs w:val="0"/>
        </w:rPr>
        <w:t>Size</w:t>
      </w:r>
      <w:r>
        <w:rPr>
          <w:rStyle w:val="60"/>
          <w:b w:val="0"/>
          <w:bCs w:val="0"/>
        </w:rPr>
        <w:t>(</w:t>
      </w:r>
      <w:r>
        <w:rPr>
          <w:rStyle w:val="42"/>
          <w:b w:val="0"/>
          <w:bCs w:val="0"/>
        </w:rPr>
        <w:t>21</w:t>
      </w:r>
      <w:r>
        <w:rPr>
          <w:rStyle w:val="60"/>
          <w:b w:val="0"/>
          <w:bCs w:val="0"/>
        </w:rPr>
        <w:t>,</w:t>
      </w:r>
      <w:r>
        <w:rPr>
          <w:rStyle w:val="70"/>
          <w:b w:val="0"/>
          <w:bCs w:val="0"/>
        </w:rPr>
        <w:t xml:space="preserve"> </w:t>
      </w:r>
      <w:r>
        <w:rPr>
          <w:rStyle w:val="42"/>
          <w:b w:val="0"/>
          <w:bCs w:val="0"/>
        </w:rPr>
        <w:t>21</w:t>
      </w:r>
      <w:r>
        <w:rPr>
          <w:rStyle w:val="60"/>
          <w:b w:val="0"/>
          <w:bCs w:val="0"/>
        </w:rPr>
        <w:t>),</w:t>
      </w:r>
      <w:r>
        <w:rPr>
          <w:rStyle w:val="70"/>
          <w:b w:val="0"/>
          <w:bCs w:val="0"/>
        </w:rPr>
        <w:t xml:space="preserve"> </w:t>
      </w:r>
      <w:r>
        <w:rPr>
          <w:rStyle w:val="42"/>
          <w:b w:val="0"/>
          <w:bCs w:val="0"/>
        </w:rPr>
        <w:t>3</w:t>
      </w:r>
      <w:r>
        <w:rPr>
          <w:rStyle w:val="60"/>
          <w:b w:val="0"/>
          <w:bCs w:val="0"/>
        </w:rPr>
        <w:t>,</w:t>
      </w:r>
      <w:r>
        <w:rPr>
          <w:b w:val="0"/>
          <w:bCs w:val="0"/>
        </w:rPr>
        <w:br w:type="textWrapping"/>
      </w:r>
      <w:r>
        <w:rPr>
          <w:rStyle w:val="70"/>
          <w:b w:val="0"/>
          <w:bCs w:val="0"/>
        </w:rPr>
        <w:t xml:space="preserve">                         cv</w:t>
      </w:r>
      <w:r>
        <w:rPr>
          <w:rStyle w:val="60"/>
          <w:b w:val="0"/>
          <w:bCs w:val="0"/>
        </w:rPr>
        <w:t>::</w:t>
      </w:r>
      <w:r>
        <w:rPr>
          <w:rStyle w:val="70"/>
          <w:b w:val="0"/>
          <w:bCs w:val="0"/>
        </w:rPr>
        <w:t>TermCriteria</w:t>
      </w:r>
      <w:r>
        <w:rPr>
          <w:rStyle w:val="60"/>
          <w:b w:val="0"/>
          <w:bCs w:val="0"/>
        </w:rPr>
        <w:t>(</w:t>
      </w:r>
      <w:r>
        <w:rPr>
          <w:rStyle w:val="70"/>
          <w:b w:val="0"/>
          <w:bCs w:val="0"/>
        </w:rPr>
        <w:t>cv</w:t>
      </w:r>
      <w:r>
        <w:rPr>
          <w:rStyle w:val="60"/>
          <w:b w:val="0"/>
          <w:bCs w:val="0"/>
        </w:rPr>
        <w:t>::</w:t>
      </w:r>
      <w:r>
        <w:rPr>
          <w:rStyle w:val="70"/>
          <w:b w:val="0"/>
          <w:bCs w:val="0"/>
        </w:rPr>
        <w:t>TermCriteria</w:t>
      </w:r>
      <w:r>
        <w:rPr>
          <w:rStyle w:val="60"/>
          <w:b w:val="0"/>
          <w:bCs w:val="0"/>
        </w:rPr>
        <w:t>::</w:t>
      </w:r>
      <w:r>
        <w:rPr>
          <w:rStyle w:val="70"/>
          <w:b w:val="0"/>
          <w:bCs w:val="0"/>
        </w:rPr>
        <w:t xml:space="preserve">COUNT </w:t>
      </w:r>
      <w:r>
        <w:rPr>
          <w:rStyle w:val="60"/>
          <w:b w:val="0"/>
          <w:bCs w:val="0"/>
        </w:rPr>
        <w:t>+</w:t>
      </w:r>
      <w:r>
        <w:rPr>
          <w:rStyle w:val="70"/>
          <w:b w:val="0"/>
          <w:bCs w:val="0"/>
        </w:rPr>
        <w:t xml:space="preserve"> cv</w:t>
      </w:r>
      <w:r>
        <w:rPr>
          <w:rStyle w:val="60"/>
          <w:b w:val="0"/>
          <w:bCs w:val="0"/>
        </w:rPr>
        <w:t>::</w:t>
      </w:r>
      <w:r>
        <w:rPr>
          <w:rStyle w:val="70"/>
          <w:b w:val="0"/>
          <w:bCs w:val="0"/>
        </w:rPr>
        <w:t>TermCriteria</w:t>
      </w:r>
      <w:r>
        <w:rPr>
          <w:rStyle w:val="60"/>
          <w:b w:val="0"/>
          <w:bCs w:val="0"/>
        </w:rPr>
        <w:t>::</w:t>
      </w:r>
      <w:r>
        <w:rPr>
          <w:rStyle w:val="70"/>
          <w:b w:val="0"/>
          <w:bCs w:val="0"/>
        </w:rPr>
        <w:t>EPS</w:t>
      </w:r>
      <w:r>
        <w:rPr>
          <w:rStyle w:val="60"/>
          <w:b w:val="0"/>
          <w:bCs w:val="0"/>
        </w:rPr>
        <w:t>,</w:t>
      </w:r>
      <w:r>
        <w:rPr>
          <w:rStyle w:val="70"/>
          <w:b w:val="0"/>
          <w:bCs w:val="0"/>
        </w:rPr>
        <w:t xml:space="preserve"> </w:t>
      </w:r>
      <w:r>
        <w:rPr>
          <w:rStyle w:val="42"/>
          <w:b w:val="0"/>
          <w:bCs w:val="0"/>
        </w:rPr>
        <w:t>30</w:t>
      </w:r>
      <w:r>
        <w:rPr>
          <w:rStyle w:val="60"/>
          <w:b w:val="0"/>
          <w:bCs w:val="0"/>
        </w:rPr>
        <w:t>,</w:t>
      </w:r>
      <w:r>
        <w:rPr>
          <w:rStyle w:val="70"/>
          <w:b w:val="0"/>
          <w:bCs w:val="0"/>
        </w:rPr>
        <w:t xml:space="preserve"> </w:t>
      </w:r>
      <w:r>
        <w:rPr>
          <w:rStyle w:val="44"/>
          <w:b w:val="0"/>
          <w:bCs w:val="0"/>
        </w:rPr>
        <w:t>0.01</w:t>
      </w:r>
      <w:r>
        <w:rPr>
          <w:rStyle w:val="60"/>
          <w:b w:val="0"/>
          <w:bCs w:val="0"/>
        </w:rPr>
        <w:t>),</w:t>
      </w:r>
      <w:r>
        <w:rPr>
          <w:b w:val="0"/>
          <w:bCs w:val="0"/>
        </w:rPr>
        <w:br w:type="textWrapping"/>
      </w:r>
      <w:r>
        <w:rPr>
          <w:rStyle w:val="70"/>
          <w:b w:val="0"/>
          <w:bCs w:val="0"/>
        </w:rPr>
        <w:t xml:space="preserve">                         cv</w:t>
      </w:r>
      <w:r>
        <w:rPr>
          <w:rStyle w:val="60"/>
          <w:b w:val="0"/>
          <w:bCs w:val="0"/>
        </w:rPr>
        <w:t>::</w:t>
      </w:r>
      <w:r>
        <w:rPr>
          <w:rStyle w:val="70"/>
          <w:b w:val="0"/>
          <w:bCs w:val="0"/>
        </w:rPr>
        <w:t>OPTFLOW_USE_INITIAL_FLOW</w:t>
      </w:r>
      <w:r>
        <w:rPr>
          <w:rStyle w:val="60"/>
          <w:b w:val="0"/>
          <w:bCs w:val="0"/>
        </w:rPr>
        <w:t>);</w:t>
      </w:r>
    </w:p>
    <w:tbl>
      <w:tblPr>
        <w:tblStyle w:val="29"/>
        <w:tblW w:w="5000" w:type="pct"/>
        <w:tblInd w:w="0" w:type="dxa"/>
        <w:tblLayout w:type="autofit"/>
        <w:tblCellMar>
          <w:top w:w="0" w:type="dxa"/>
          <w:left w:w="108" w:type="dxa"/>
          <w:bottom w:w="0" w:type="dxa"/>
          <w:right w:w="108" w:type="dxa"/>
        </w:tblCellMar>
      </w:tblPr>
      <w:tblGrid>
        <w:gridCol w:w="1207"/>
        <w:gridCol w:w="3749"/>
        <w:gridCol w:w="3900"/>
      </w:tblGrid>
      <w:tr>
        <w:tblPrEx>
          <w:tblCellMar>
            <w:top w:w="0" w:type="dxa"/>
            <w:left w:w="108" w:type="dxa"/>
            <w:bottom w:w="0" w:type="dxa"/>
            <w:right w:w="108" w:type="dxa"/>
          </w:tblCellMar>
        </w:tblPrEx>
        <w:trPr>
          <w:tblHeader/>
        </w:trPr>
        <w:tc>
          <w:p>
            <w:pPr>
              <w:pStyle w:val="24"/>
              <w:jc w:val="left"/>
              <w:rPr>
                <w:b w:val="0"/>
                <w:bCs w:val="0"/>
              </w:rPr>
            </w:pPr>
            <w:r>
              <w:rPr>
                <w:b w:val="0"/>
                <w:bCs w:val="0"/>
              </w:rPr>
              <w:t>参数</w:t>
            </w:r>
          </w:p>
        </w:tc>
        <w:tc>
          <w:p>
            <w:pPr>
              <w:pStyle w:val="24"/>
              <w:jc w:val="left"/>
              <w:rPr>
                <w:b w:val="0"/>
                <w:bCs w:val="0"/>
              </w:rPr>
            </w:pPr>
            <w:r>
              <w:rPr>
                <w:b w:val="0"/>
                <w:bCs w:val="0"/>
              </w:rPr>
              <w:t>值</w:t>
            </w:r>
          </w:p>
        </w:tc>
        <w:tc>
          <w:p>
            <w:pPr>
              <w:pStyle w:val="24"/>
              <w:jc w:val="left"/>
              <w:rPr>
                <w:b w:val="0"/>
                <w:bCs w:val="0"/>
              </w:rPr>
            </w:pPr>
            <w:r>
              <w:rPr>
                <w:b w:val="0"/>
                <w:bCs w:val="0"/>
              </w:rPr>
              <w:t>含义</w:t>
            </w:r>
          </w:p>
        </w:tc>
      </w:tr>
      <w:tr>
        <w:tblPrEx>
          <w:tblCellMar>
            <w:top w:w="0" w:type="dxa"/>
            <w:left w:w="108" w:type="dxa"/>
            <w:bottom w:w="0" w:type="dxa"/>
            <w:right w:w="108" w:type="dxa"/>
          </w:tblCellMar>
        </w:tblPrEx>
        <w:tc>
          <w:p>
            <w:pPr>
              <w:pStyle w:val="24"/>
              <w:jc w:val="left"/>
              <w:rPr>
                <w:b w:val="0"/>
                <w:bCs w:val="0"/>
              </w:rPr>
            </w:pPr>
            <w:r>
              <w:rPr>
                <w:rStyle w:val="36"/>
                <w:b w:val="0"/>
                <w:bCs w:val="0"/>
              </w:rPr>
              <w:t>winSize</w:t>
            </w:r>
          </w:p>
        </w:tc>
        <w:tc>
          <w:p>
            <w:pPr>
              <w:pStyle w:val="24"/>
              <w:jc w:val="left"/>
              <w:rPr>
                <w:b w:val="0"/>
                <w:bCs w:val="0"/>
              </w:rPr>
            </w:pPr>
            <w:r>
              <w:rPr>
                <w:rStyle w:val="36"/>
                <w:b w:val="0"/>
                <w:bCs w:val="0"/>
              </w:rPr>
              <w:t>21 × 21</w:t>
            </w:r>
          </w:p>
        </w:tc>
        <w:tc>
          <w:p>
            <w:pPr>
              <w:pStyle w:val="24"/>
              <w:jc w:val="left"/>
              <w:rPr>
                <w:b w:val="0"/>
                <w:bCs w:val="0"/>
              </w:rPr>
            </w:pPr>
            <w:r>
              <w:rPr>
                <w:b w:val="0"/>
                <w:bCs w:val="0"/>
              </w:rPr>
              <w:t>光流计算窗口大小</w:t>
            </w:r>
          </w:p>
        </w:tc>
      </w:tr>
      <w:tr>
        <w:tblPrEx>
          <w:tblCellMar>
            <w:top w:w="0" w:type="dxa"/>
            <w:left w:w="108" w:type="dxa"/>
            <w:bottom w:w="0" w:type="dxa"/>
            <w:right w:w="108" w:type="dxa"/>
          </w:tblCellMar>
        </w:tblPrEx>
        <w:tc>
          <w:p>
            <w:pPr>
              <w:pStyle w:val="24"/>
              <w:jc w:val="left"/>
              <w:rPr>
                <w:b w:val="0"/>
                <w:bCs w:val="0"/>
              </w:rPr>
            </w:pPr>
            <w:r>
              <w:rPr>
                <w:rStyle w:val="36"/>
                <w:b w:val="0"/>
                <w:bCs w:val="0"/>
              </w:rPr>
              <w:t>maxLevel</w:t>
            </w:r>
          </w:p>
        </w:tc>
        <w:tc>
          <w:p>
            <w:pPr>
              <w:pStyle w:val="24"/>
              <w:jc w:val="left"/>
              <w:rPr>
                <w:b w:val="0"/>
                <w:bCs w:val="0"/>
              </w:rPr>
            </w:pPr>
            <w:r>
              <w:rPr>
                <w:rStyle w:val="36"/>
                <w:b w:val="0"/>
                <w:bCs w:val="0"/>
              </w:rPr>
              <w:t>3</w:t>
            </w:r>
          </w:p>
        </w:tc>
        <w:tc>
          <w:p>
            <w:pPr>
              <w:pStyle w:val="24"/>
              <w:jc w:val="left"/>
              <w:rPr>
                <w:b w:val="0"/>
                <w:bCs w:val="0"/>
              </w:rPr>
            </w:pPr>
            <w:r>
              <w:rPr>
                <w:b w:val="0"/>
                <w:bCs w:val="0"/>
              </w:rPr>
              <w:t>金字塔层数（0=原图, 1=1/2, 2=1/4, 3=1/8）</w:t>
            </w:r>
          </w:p>
        </w:tc>
      </w:tr>
      <w:tr>
        <w:tc>
          <w:p>
            <w:pPr>
              <w:pStyle w:val="24"/>
              <w:jc w:val="left"/>
              <w:rPr>
                <w:b w:val="0"/>
                <w:bCs w:val="0"/>
              </w:rPr>
            </w:pPr>
            <w:r>
              <w:rPr>
                <w:rStyle w:val="36"/>
                <w:b w:val="0"/>
                <w:bCs w:val="0"/>
              </w:rPr>
              <w:t>criteria</w:t>
            </w:r>
          </w:p>
        </w:tc>
        <w:tc>
          <w:p>
            <w:pPr>
              <w:pStyle w:val="24"/>
              <w:jc w:val="left"/>
              <w:rPr>
                <w:b w:val="0"/>
                <w:bCs w:val="0"/>
              </w:rPr>
            </w:pPr>
            <w:r>
              <w:rPr>
                <w:rStyle w:val="36"/>
                <w:b w:val="0"/>
                <w:bCs w:val="0"/>
              </w:rPr>
              <w:t>30 iter / 0.01 eps</w:t>
            </w:r>
          </w:p>
        </w:tc>
        <w:tc>
          <w:p>
            <w:pPr>
              <w:pStyle w:val="24"/>
              <w:jc w:val="left"/>
              <w:rPr>
                <w:b w:val="0"/>
                <w:bCs w:val="0"/>
              </w:rPr>
            </w:pPr>
            <w:r>
              <w:rPr>
                <w:b w:val="0"/>
                <w:bCs w:val="0"/>
              </w:rPr>
              <w:t>迭代终止条件</w:t>
            </w:r>
          </w:p>
        </w:tc>
      </w:tr>
      <w:tr>
        <w:tblPrEx>
          <w:tblCellMar>
            <w:top w:w="0" w:type="dxa"/>
            <w:left w:w="108" w:type="dxa"/>
            <w:bottom w:w="0" w:type="dxa"/>
            <w:right w:w="108" w:type="dxa"/>
          </w:tblCellMar>
        </w:tblPrEx>
        <w:tc>
          <w:p>
            <w:pPr>
              <w:pStyle w:val="24"/>
              <w:jc w:val="left"/>
              <w:rPr>
                <w:b w:val="0"/>
                <w:bCs w:val="0"/>
              </w:rPr>
            </w:pPr>
            <w:r>
              <w:rPr>
                <w:rStyle w:val="36"/>
                <w:b w:val="0"/>
                <w:bCs w:val="0"/>
              </w:rPr>
              <w:t>flags</w:t>
            </w:r>
          </w:p>
        </w:tc>
        <w:tc>
          <w:p>
            <w:pPr>
              <w:pStyle w:val="24"/>
              <w:jc w:val="left"/>
              <w:rPr>
                <w:b w:val="0"/>
                <w:bCs w:val="0"/>
              </w:rPr>
            </w:pPr>
            <w:r>
              <w:rPr>
                <w:rStyle w:val="36"/>
                <w:b w:val="0"/>
                <w:bCs w:val="0"/>
              </w:rPr>
              <w:t>OPTFLOW_USE_INITIAL_FLOW</w:t>
            </w:r>
          </w:p>
        </w:tc>
        <w:tc>
          <w:p>
            <w:pPr>
              <w:pStyle w:val="24"/>
              <w:jc w:val="left"/>
              <w:rPr>
                <w:b w:val="0"/>
                <w:bCs w:val="0"/>
              </w:rPr>
            </w:pPr>
            <w:r>
              <w:rPr>
                <w:b w:val="0"/>
                <w:bCs w:val="0"/>
              </w:rPr>
              <w:t xml:space="preserve">使用 </w:t>
            </w:r>
            <w:r>
              <w:rPr>
                <w:rStyle w:val="36"/>
                <w:b w:val="0"/>
                <w:bCs w:val="0"/>
              </w:rPr>
              <w:t>predict_pts</w:t>
            </w:r>
            <w:r>
              <w:rPr>
                <w:b w:val="0"/>
                <w:bCs w:val="0"/>
              </w:rPr>
              <w:t xml:space="preserve"> 作为初始值（warm-start）</w:t>
            </w:r>
          </w:p>
        </w:tc>
      </w:tr>
    </w:tbl>
    <w:p>
      <w:pPr>
        <w:pStyle w:val="14"/>
        <w:rPr>
          <w:b w:val="0"/>
          <w:bCs w:val="0"/>
        </w:rPr>
      </w:pPr>
      <w:r>
        <w:rPr>
          <w:b w:val="0"/>
          <w:bCs w:val="0"/>
        </w:rPr>
        <w:t>Warm-start 优化</w:t>
      </w:r>
      <w:r>
        <w:rPr>
          <w:b w:val="0"/>
          <w:bCs w:val="0"/>
        </w:rPr>
        <w:t>：如果后端估计器提供了 3D 点投影预测（</w:t>
      </w:r>
      <w:r>
        <w:rPr>
          <w:rStyle w:val="36"/>
          <w:b w:val="0"/>
          <w:bCs w:val="0"/>
        </w:rPr>
        <w:t>hasPrediction == true</w:t>
      </w:r>
      <w:r>
        <w:rPr>
          <w:b w:val="0"/>
          <w:bCs w:val="0"/>
        </w:rPr>
        <w:t>），则使用预测位置作为光流初始值，并将金字塔层数降为 1，大幅加速收敛。如果预测失败（&lt; 10 个点成功），自动回退到 3 层金字塔冷启动。</w:t>
      </w:r>
    </w:p>
    <w:bookmarkEnd w:id="13"/>
    <w:p>
      <w:pPr>
        <w:pStyle w:val="6"/>
        <w:rPr>
          <w:b w:val="0"/>
          <w:bCs w:val="0"/>
        </w:rPr>
      </w:pPr>
      <w:bookmarkStart w:id="14" w:name="双向一致性检验forward-backward-check"/>
      <w:r>
        <w:rPr>
          <w:b w:val="0"/>
          <w:bCs w:val="0"/>
        </w:rPr>
        <w:t>3.3.4 双向一致性检验（Forward-Backward Check）</w:t>
      </w:r>
    </w:p>
    <w:p>
      <w:pPr>
        <w:pStyle w:val="23"/>
        <w:rPr>
          <w:b w:val="0"/>
          <w:bCs w:val="0"/>
        </w:rPr>
      </w:pPr>
      <w:r>
        <w:rPr>
          <w:b w:val="0"/>
          <w:bCs w:val="0"/>
        </w:rPr>
        <w:t>LK 光流可能因遮挡、光照变化、运动模糊等原因产生错误匹配。</w:t>
      </w:r>
      <w:r>
        <w:rPr>
          <w:b w:val="0"/>
          <w:bCs w:val="0"/>
        </w:rPr>
        <w:t>双向一致性检验</w:t>
      </w:r>
      <w:r>
        <w:rPr>
          <w:b w:val="0"/>
          <w:bCs w:val="0"/>
        </w:rPr>
        <w:t>通过反向跟踪验证匹配的正确性。</w:t>
      </w:r>
    </w:p>
    <w:p>
      <w:pPr>
        <w:pStyle w:val="3"/>
        <w:rPr>
          <w:b w:val="0"/>
          <w:bCs w:val="0"/>
        </w:rPr>
      </w:pPr>
      <w:r>
        <w:rPr>
          <w:b w:val="0"/>
          <w:bCs w:val="0"/>
        </w:rPr>
        <w:t>流程</w:t>
      </w:r>
      <w:r>
        <w:rPr>
          <w:b w:val="0"/>
          <w:bCs w:val="0"/>
        </w:rPr>
        <w:t xml:space="preserve">： 1. </w:t>
      </w:r>
      <w:r>
        <w:rPr>
          <w:b w:val="0"/>
          <w:bCs w:val="0"/>
        </w:rPr>
        <w:t>正向跟踪</w:t>
      </w:r>
      <w:r>
        <w:rPr>
          <w:b w:val="0"/>
          <w:bCs w:val="0"/>
        </w:rPr>
        <w:t>：</w:t>
      </w:r>
      <m:oMath>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r>
              <m:rPr>
                <m:sty m:val="p"/>
              </m:rPr>
              <w:rPr>
                <w:rFonts w:ascii="Cambria Math" w:hAnsi="Cambria Math"/>
              </w:rPr>
              <m:t>+</m:t>
            </m:r>
            <m:r>
              <m:rPr/>
              <w:rPr>
                <w:rFonts w:hint="default" w:ascii="Cambria Math" w:hAnsi="Cambria Math"/>
              </w:rPr>
              <m:t>1</m:t>
            </m:r>
            <m:ctrlPr>
              <w:rPr>
                <w:rFonts w:ascii="Cambria Math" w:hAnsi="Cambria Math"/>
                <w:b w:val="0"/>
                <w:bCs w:val="0"/>
              </w:rPr>
            </m:ctrlPr>
          </m:sub>
        </m:sSub>
      </m:oMath>
      <w:r>
        <w:rPr>
          <w:b w:val="0"/>
          <w:bCs w:val="0"/>
        </w:rPr>
        <w:t xml:space="preserve">，得到 </w:t>
      </w:r>
      <m:oMath>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t</m:t>
            </m:r>
            <m:r>
              <m:rPr>
                <m:sty m:val="p"/>
              </m:rPr>
              <w:rPr>
                <w:rFonts w:ascii="Cambria Math" w:hAnsi="Cambria Math"/>
              </w:rPr>
              <m:t>+</m:t>
            </m:r>
            <m:r>
              <m:rPr/>
              <w:rPr>
                <w:rFonts w:hint="default" w:ascii="Cambria Math" w:hAnsi="Cambria Math"/>
              </w:rPr>
              <m:t>1</m:t>
            </m:r>
            <m:ctrlPr>
              <w:rPr>
                <w:rFonts w:ascii="Cambria Math" w:hAnsi="Cambria Math"/>
                <w:b w:val="0"/>
                <w:bCs w:val="0"/>
              </w:rPr>
            </m:ctrlPr>
          </m:sub>
        </m:sSub>
      </m:oMath>
      <w:r>
        <w:rPr>
          <w:b w:val="0"/>
          <w:bCs w:val="0"/>
        </w:rPr>
        <w:t xml:space="preserve"> 2. </w:t>
      </w:r>
      <w:r>
        <w:rPr>
          <w:b w:val="0"/>
          <w:bCs w:val="0"/>
        </w:rPr>
        <w:t>反向跟踪</w:t>
      </w:r>
      <w:r>
        <w:rPr>
          <w:b w:val="0"/>
          <w:bCs w:val="0"/>
        </w:rPr>
        <w:t>：</w:t>
      </w:r>
      <m:oMath>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r>
              <m:rPr>
                <m:sty m:val="p"/>
              </m:rPr>
              <w:rPr>
                <w:rFonts w:ascii="Cambria Math" w:hAnsi="Cambria Math"/>
              </w:rPr>
              <m:t>+</m:t>
            </m:r>
            <m:r>
              <m:rPr/>
              <w:rPr>
                <w:rFonts w:hint="default" w:ascii="Cambria Math" w:hAnsi="Cambria Math"/>
              </w:rPr>
              <m:t>1</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I</m:t>
            </m:r>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oMath>
      <w:r>
        <w:rPr>
          <w:b w:val="0"/>
          <w:bCs w:val="0"/>
        </w:rPr>
        <w:t xml:space="preserve">，从 </w:t>
      </w:r>
      <m:oMath>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t</m:t>
            </m:r>
            <m:r>
              <m:rPr>
                <m:sty m:val="p"/>
              </m:rPr>
              <w:rPr>
                <w:rFonts w:ascii="Cambria Math" w:hAnsi="Cambria Math"/>
              </w:rPr>
              <m:t>+</m:t>
            </m:r>
            <m:r>
              <m:rPr/>
              <w:rPr>
                <w:rFonts w:hint="default" w:ascii="Cambria Math" w:hAnsi="Cambria Math"/>
              </w:rPr>
              <m:t>1</m:t>
            </m:r>
            <m:ctrlPr>
              <w:rPr>
                <w:rFonts w:ascii="Cambria Math" w:hAnsi="Cambria Math"/>
                <w:b w:val="0"/>
                <w:bCs w:val="0"/>
              </w:rPr>
            </m:ctrlPr>
          </m:sub>
        </m:sSub>
      </m:oMath>
      <w:r>
        <w:rPr>
          <w:b w:val="0"/>
          <w:bCs w:val="0"/>
        </w:rPr>
        <w:t xml:space="preserve"> 出发，得到 </w:t>
      </w:r>
      <m:oMath>
        <m:sSub>
          <m:sSubPr>
            <m:ctrlPr>
              <w:rPr>
                <w:rFonts w:ascii="Cambria Math" w:hAnsi="Cambria Math"/>
                <w:b w:val="0"/>
                <w:bCs w:val="0"/>
              </w:rPr>
            </m:ctrlPr>
          </m:sSubPr>
          <m:e>
            <m:acc>
              <m:accPr>
                <m:ctrlPr>
                  <w:rPr>
                    <w:rFonts w:ascii="Cambria Math" w:hAnsi="Cambria Math"/>
                    <w:b w:val="0"/>
                    <w:bCs w:val="0"/>
                  </w:rPr>
                </m:ctrlPr>
              </m:accPr>
              <m:e>
                <m:r>
                  <m:rPr>
                    <m:sty m:val="p"/>
                  </m:rPr>
                  <w:rPr>
                    <w:rFonts w:hint="default" w:ascii="Cambria Math" w:hAnsi="Cambria Math"/>
                  </w:rPr>
                  <m:t>p</m:t>
                </m:r>
                <m:ctrlPr>
                  <w:rPr>
                    <w:rFonts w:ascii="Cambria Math" w:hAnsi="Cambria Math"/>
                    <w:b w:val="0"/>
                    <w:bCs w:val="0"/>
                  </w:rPr>
                </m:ctrlPr>
              </m:e>
            </m:acc>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oMath>
      <w:r>
        <w:rPr>
          <w:b w:val="0"/>
          <w:bCs w:val="0"/>
        </w:rPr>
        <w:t xml:space="preserve"> 3. </w:t>
      </w:r>
      <w:r>
        <w:rPr>
          <w:b w:val="0"/>
          <w:bCs w:val="0"/>
        </w:rPr>
        <w:t>一致性判断</w:t>
      </w:r>
      <w:r>
        <w:rPr>
          <w:b w:val="0"/>
          <w:bCs w:val="0"/>
        </w:rPr>
        <w:t>：若正向和反向均收敛，且往返误差小于阈值，则接受：</w:t>
      </w:r>
    </w:p>
    <w:p>
      <w:pPr>
        <w:pStyle w:val="3"/>
        <w:rPr>
          <w:b w:val="0"/>
          <w:bCs w:val="0"/>
        </w:rPr>
      </w:pPr>
      <m:oMathPara>
        <m:oMathParaPr>
          <m:jc m:val="center"/>
        </m:oMathParaPr>
        <m:oMath>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acc>
                <m:accPr>
                  <m:ctrlPr>
                    <w:rPr>
                      <w:rFonts w:ascii="Cambria Math" w:hAnsi="Cambria Math"/>
                      <w:b w:val="0"/>
                      <w:bCs w:val="0"/>
                    </w:rPr>
                  </m:ctrlPr>
                </m:accPr>
                <m:e>
                  <m:r>
                    <m:rPr>
                      <m:sty m:val="p"/>
                    </m:rPr>
                    <w:rPr>
                      <w:rFonts w:hint="default" w:ascii="Cambria Math" w:hAnsi="Cambria Math"/>
                    </w:rPr>
                    <m:t>p</m:t>
                  </m:r>
                  <m:ctrlPr>
                    <w:rPr>
                      <w:rFonts w:ascii="Cambria Math" w:hAnsi="Cambria Math"/>
                      <w:b w:val="0"/>
                      <w:bCs w:val="0"/>
                    </w:rPr>
                  </m:ctrlPr>
                </m:e>
              </m:acc>
              <m:ctrlPr>
                <w:rPr>
                  <w:rFonts w:ascii="Cambria Math" w:hAnsi="Cambria Math"/>
                  <w:b w:val="0"/>
                  <w:bCs w:val="0"/>
                </w:rPr>
              </m:ctrlPr>
            </m:e>
            <m:sub>
              <m:r>
                <m:rPr/>
                <w:rPr>
                  <w:rFonts w:hint="default" w:ascii="Cambria Math" w:hAnsi="Cambria Math"/>
                </w:rPr>
                <m:t>t</m:t>
              </m:r>
              <m:ctrlPr>
                <w:rPr>
                  <w:rFonts w:ascii="Cambria Math" w:hAnsi="Cambria Math"/>
                  <w:b w:val="0"/>
                  <w:bCs w:val="0"/>
                </w:rPr>
              </m:ctrlPr>
            </m:sub>
          </m:sSub>
          <m:r>
            <m:rPr>
              <m:sty m:val="p"/>
            </m:rPr>
            <w:rPr>
              <w:rFonts w:ascii="Cambria Math" w:hAnsi="Cambria Math"/>
            </w:rPr>
            <m:t>∥≤</m:t>
          </m:r>
          <m:r>
            <m:rPr/>
            <w:rPr>
              <w:rFonts w:hint="default" w:ascii="Cambria Math" w:hAnsi="Cambria Math"/>
            </w:rPr>
            <m:t>0.5</m:t>
          </m:r>
          <m:r>
            <m:rPr>
              <m:nor/>
              <m:sty m:val="p"/>
            </m:rPr>
            <w:rPr>
              <w:rFonts w:ascii="Cambria Math" w:hAnsi="Cambria Math"/>
              <w:b w:val="0"/>
              <w:bCs w:val="0"/>
              <w:i w:val="0"/>
            </w:rPr>
            <m:t>px</m:t>
          </m:r>
        </m:oMath>
      </m:oMathPara>
    </w:p>
    <w:p>
      <w:pPr>
        <w:pStyle w:val="23"/>
        <w:rPr>
          <w:b w:val="0"/>
          <w:bCs w:val="0"/>
        </w:rPr>
      </w:pPr>
      <w:r>
        <w:rPr>
          <w:b w:val="0"/>
          <w:bCs w:val="0"/>
        </w:rPr>
        <w:t>代码实现</w:t>
      </w:r>
      <w:r>
        <w:rPr>
          <w:b w:val="0"/>
          <w:bCs w:val="0"/>
        </w:rPr>
        <w:t>：</w:t>
      </w:r>
    </w:p>
    <w:p>
      <w:pPr>
        <w:pStyle w:val="37"/>
        <w:rPr>
          <w:b w:val="0"/>
          <w:bCs w:val="0"/>
        </w:rPr>
      </w:pPr>
      <w:r>
        <w:rPr>
          <w:rStyle w:val="52"/>
          <w:b w:val="0"/>
          <w:bCs w:val="0"/>
        </w:rPr>
        <w:t>// 正向</w:t>
      </w:r>
      <w:r>
        <w:rPr>
          <w:b w:val="0"/>
          <w:bCs w:val="0"/>
        </w:rPr>
        <w:br w:type="textWrapping"/>
      </w:r>
      <w:r>
        <w:rPr>
          <w:rStyle w:val="70"/>
          <w:b w:val="0"/>
          <w:bCs w:val="0"/>
        </w:rPr>
        <w:t>cv</w:t>
      </w:r>
      <w:r>
        <w:rPr>
          <w:rStyle w:val="60"/>
          <w:b w:val="0"/>
          <w:bCs w:val="0"/>
        </w:rPr>
        <w:t>::</w:t>
      </w:r>
      <w:r>
        <w:rPr>
          <w:rStyle w:val="70"/>
          <w:b w:val="0"/>
          <w:bCs w:val="0"/>
        </w:rPr>
        <w:t>calcOpticalFlowPyrLK</w:t>
      </w:r>
      <w:r>
        <w:rPr>
          <w:rStyle w:val="60"/>
          <w:b w:val="0"/>
          <w:bCs w:val="0"/>
        </w:rPr>
        <w:t>(</w:t>
      </w:r>
      <w:r>
        <w:rPr>
          <w:rStyle w:val="70"/>
          <w:b w:val="0"/>
          <w:bCs w:val="0"/>
        </w:rPr>
        <w:t>prev_img</w:t>
      </w:r>
      <w:r>
        <w:rPr>
          <w:rStyle w:val="60"/>
          <w:b w:val="0"/>
          <w:bCs w:val="0"/>
        </w:rPr>
        <w:t>,</w:t>
      </w:r>
      <w:r>
        <w:rPr>
          <w:rStyle w:val="70"/>
          <w:b w:val="0"/>
          <w:bCs w:val="0"/>
        </w:rPr>
        <w:t xml:space="preserve"> cur_img</w:t>
      </w:r>
      <w:r>
        <w:rPr>
          <w:rStyle w:val="60"/>
          <w:b w:val="0"/>
          <w:bCs w:val="0"/>
        </w:rPr>
        <w:t>,</w:t>
      </w:r>
      <w:r>
        <w:rPr>
          <w:rStyle w:val="70"/>
          <w:b w:val="0"/>
          <w:bCs w:val="0"/>
        </w:rPr>
        <w:t xml:space="preserve"> prev_pts</w:t>
      </w:r>
      <w:r>
        <w:rPr>
          <w:rStyle w:val="60"/>
          <w:b w:val="0"/>
          <w:bCs w:val="0"/>
        </w:rPr>
        <w:t>,</w:t>
      </w:r>
      <w:r>
        <w:rPr>
          <w:rStyle w:val="70"/>
          <w:b w:val="0"/>
          <w:bCs w:val="0"/>
        </w:rPr>
        <w:t xml:space="preserve"> cur_pts</w:t>
      </w:r>
      <w:r>
        <w:rPr>
          <w:rStyle w:val="60"/>
          <w:b w:val="0"/>
          <w:bCs w:val="0"/>
        </w:rPr>
        <w:t>,</w:t>
      </w:r>
      <w:r>
        <w:rPr>
          <w:rStyle w:val="70"/>
          <w:b w:val="0"/>
          <w:bCs w:val="0"/>
        </w:rPr>
        <w:t xml:space="preserve"> status</w:t>
      </w:r>
      <w:r>
        <w:rPr>
          <w:rStyle w:val="60"/>
          <w:b w:val="0"/>
          <w:bCs w:val="0"/>
        </w:rPr>
        <w:t>,</w:t>
      </w:r>
      <w:r>
        <w:rPr>
          <w:rStyle w:val="70"/>
          <w:b w:val="0"/>
          <w:bCs w:val="0"/>
        </w:rPr>
        <w:t xml:space="preserve"> err</w:t>
      </w:r>
      <w:r>
        <w:rPr>
          <w:rStyle w:val="60"/>
          <w:b w:val="0"/>
          <w:bCs w:val="0"/>
        </w:rPr>
        <w:t>,</w:t>
      </w:r>
      <w:r>
        <w:rPr>
          <w:rStyle w:val="70"/>
          <w:b w:val="0"/>
          <w:bCs w:val="0"/>
        </w:rPr>
        <w:t xml:space="preserve"> </w:t>
      </w:r>
      <w:r>
        <w:rPr>
          <w:rStyle w:val="60"/>
          <w:b w:val="0"/>
          <w:bCs w:val="0"/>
        </w:rPr>
        <w:t>...);</w:t>
      </w:r>
      <w:r>
        <w:rPr>
          <w:b w:val="0"/>
          <w:bCs w:val="0"/>
        </w:rPr>
        <w:br w:type="textWrapping"/>
      </w:r>
      <w:r>
        <w:rPr>
          <w:rStyle w:val="52"/>
          <w:b w:val="0"/>
          <w:bCs w:val="0"/>
        </w:rPr>
        <w:t>// 反向</w:t>
      </w:r>
      <w:r>
        <w:rPr>
          <w:b w:val="0"/>
          <w:bCs w:val="0"/>
        </w:rPr>
        <w:br w:type="textWrapping"/>
      </w:r>
      <w:r>
        <w:rPr>
          <w:rStyle w:val="70"/>
          <w:b w:val="0"/>
          <w:bCs w:val="0"/>
        </w:rPr>
        <w:t>cv</w:t>
      </w:r>
      <w:r>
        <w:rPr>
          <w:rStyle w:val="60"/>
          <w:b w:val="0"/>
          <w:bCs w:val="0"/>
        </w:rPr>
        <w:t>::</w:t>
      </w:r>
      <w:r>
        <w:rPr>
          <w:rStyle w:val="70"/>
          <w:b w:val="0"/>
          <w:bCs w:val="0"/>
        </w:rPr>
        <w:t>calcOpticalFlowPyrLK</w:t>
      </w:r>
      <w:r>
        <w:rPr>
          <w:rStyle w:val="60"/>
          <w:b w:val="0"/>
          <w:bCs w:val="0"/>
        </w:rPr>
        <w:t>(</w:t>
      </w:r>
      <w:r>
        <w:rPr>
          <w:rStyle w:val="70"/>
          <w:b w:val="0"/>
          <w:bCs w:val="0"/>
        </w:rPr>
        <w:t>cur_img</w:t>
      </w:r>
      <w:r>
        <w:rPr>
          <w:rStyle w:val="60"/>
          <w:b w:val="0"/>
          <w:bCs w:val="0"/>
        </w:rPr>
        <w:t>,</w:t>
      </w:r>
      <w:r>
        <w:rPr>
          <w:rStyle w:val="70"/>
          <w:b w:val="0"/>
          <w:bCs w:val="0"/>
        </w:rPr>
        <w:t xml:space="preserve"> prev_img</w:t>
      </w:r>
      <w:r>
        <w:rPr>
          <w:rStyle w:val="60"/>
          <w:b w:val="0"/>
          <w:bCs w:val="0"/>
        </w:rPr>
        <w:t>,</w:t>
      </w:r>
      <w:r>
        <w:rPr>
          <w:rStyle w:val="70"/>
          <w:b w:val="0"/>
          <w:bCs w:val="0"/>
        </w:rPr>
        <w:t xml:space="preserve"> cur_pts</w:t>
      </w:r>
      <w:r>
        <w:rPr>
          <w:rStyle w:val="60"/>
          <w:b w:val="0"/>
          <w:bCs w:val="0"/>
        </w:rPr>
        <w:t>,</w:t>
      </w:r>
      <w:r>
        <w:rPr>
          <w:rStyle w:val="70"/>
          <w:b w:val="0"/>
          <w:bCs w:val="0"/>
        </w:rPr>
        <w:t xml:space="preserve"> reverse_pts</w:t>
      </w:r>
      <w:r>
        <w:rPr>
          <w:rStyle w:val="60"/>
          <w:b w:val="0"/>
          <w:bCs w:val="0"/>
        </w:rPr>
        <w:t>,</w:t>
      </w:r>
      <w:r>
        <w:rPr>
          <w:rStyle w:val="70"/>
          <w:b w:val="0"/>
          <w:bCs w:val="0"/>
        </w:rPr>
        <w:t xml:space="preserve"> reverse_status</w:t>
      </w:r>
      <w:r>
        <w:rPr>
          <w:rStyle w:val="60"/>
          <w:b w:val="0"/>
          <w:bCs w:val="0"/>
        </w:rPr>
        <w:t>,</w:t>
      </w:r>
      <w:r>
        <w:rPr>
          <w:rStyle w:val="70"/>
          <w:b w:val="0"/>
          <w:bCs w:val="0"/>
        </w:rPr>
        <w:t xml:space="preserve"> err</w:t>
      </w:r>
      <w:r>
        <w:rPr>
          <w:rStyle w:val="60"/>
          <w:b w:val="0"/>
          <w:bCs w:val="0"/>
        </w:rPr>
        <w:t>,</w:t>
      </w:r>
      <w:r>
        <w:rPr>
          <w:rStyle w:val="70"/>
          <w:b w:val="0"/>
          <w:bCs w:val="0"/>
        </w:rPr>
        <w:t xml:space="preserve"> </w:t>
      </w:r>
      <w:r>
        <w:rPr>
          <w:rStyle w:val="60"/>
          <w:b w:val="0"/>
          <w:bCs w:val="0"/>
        </w:rPr>
        <w:t>...);</w:t>
      </w:r>
      <w:r>
        <w:rPr>
          <w:b w:val="0"/>
          <w:bCs w:val="0"/>
        </w:rPr>
        <w:br w:type="textWrapping"/>
      </w:r>
      <w:r>
        <w:rPr>
          <w:b w:val="0"/>
          <w:bCs w:val="0"/>
        </w:rPr>
        <w:br w:type="textWrapping"/>
      </w:r>
      <w:r>
        <w:rPr>
          <w:rStyle w:val="52"/>
          <w:b w:val="0"/>
          <w:bCs w:val="0"/>
        </w:rPr>
        <w:t>// 一致性门控</w:t>
      </w:r>
      <w:r>
        <w:rPr>
          <w:b w:val="0"/>
          <w:bCs w:val="0"/>
        </w:rPr>
        <w:br w:type="textWrapping"/>
      </w:r>
      <w:r>
        <w:rPr>
          <w:rStyle w:val="59"/>
          <w:b w:val="0"/>
          <w:bCs w:val="0"/>
        </w:rPr>
        <w:t>for</w:t>
      </w:r>
      <w:r>
        <w:rPr>
          <w:rStyle w:val="70"/>
          <w:b w:val="0"/>
          <w:bCs w:val="0"/>
        </w:rPr>
        <w:t xml:space="preserve"> </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w:t>
      </w:r>
      <w:r>
        <w:rPr>
          <w:rStyle w:val="59"/>
          <w:b w:val="0"/>
          <w:bCs w:val="0"/>
        </w:rPr>
        <w:t>if</w:t>
      </w:r>
      <w:r>
        <w:rPr>
          <w:rStyle w:val="70"/>
          <w:b w:val="0"/>
          <w:bCs w:val="0"/>
        </w:rPr>
        <w:t xml:space="preserve"> </w:t>
      </w:r>
      <w:r>
        <w:rPr>
          <w:rStyle w:val="60"/>
          <w:b w:val="0"/>
          <w:bCs w:val="0"/>
        </w:rPr>
        <w:t>(</w:t>
      </w:r>
      <w:r>
        <w:rPr>
          <w:rStyle w:val="70"/>
          <w:b w:val="0"/>
          <w:bCs w:val="0"/>
        </w:rPr>
        <w:t>status</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&amp;&amp;</w:t>
      </w:r>
      <w:r>
        <w:rPr>
          <w:rStyle w:val="70"/>
          <w:b w:val="0"/>
          <w:bCs w:val="0"/>
        </w:rPr>
        <w:t xml:space="preserve"> reverse_status</w:t>
      </w:r>
      <w:r>
        <w:rPr>
          <w:rStyle w:val="60"/>
          <w:b w:val="0"/>
          <w:bCs w:val="0"/>
        </w:rPr>
        <w:t>[</w:t>
      </w:r>
      <w:r>
        <w:rPr>
          <w:rStyle w:val="70"/>
          <w:b w:val="0"/>
          <w:bCs w:val="0"/>
        </w:rPr>
        <w:t>i</w:t>
      </w:r>
      <w:r>
        <w:rPr>
          <w:rStyle w:val="60"/>
          <w:b w:val="0"/>
          <w:bCs w:val="0"/>
        </w:rPr>
        <w:t>]</w:t>
      </w:r>
      <w:r>
        <w:rPr>
          <w:b w:val="0"/>
          <w:bCs w:val="0"/>
        </w:rPr>
        <w:br w:type="textWrapping"/>
      </w:r>
      <w:r>
        <w:rPr>
          <w:rStyle w:val="70"/>
          <w:b w:val="0"/>
          <w:bCs w:val="0"/>
        </w:rPr>
        <w:t xml:space="preserve">        </w:t>
      </w:r>
      <w:r>
        <w:rPr>
          <w:rStyle w:val="60"/>
          <w:b w:val="0"/>
          <w:bCs w:val="0"/>
        </w:rPr>
        <w:t>&amp;&amp;</w:t>
      </w:r>
      <w:r>
        <w:rPr>
          <w:rStyle w:val="70"/>
          <w:b w:val="0"/>
          <w:bCs w:val="0"/>
        </w:rPr>
        <w:t xml:space="preserve"> distance</w:t>
      </w:r>
      <w:r>
        <w:rPr>
          <w:rStyle w:val="60"/>
          <w:b w:val="0"/>
          <w:bCs w:val="0"/>
        </w:rPr>
        <w:t>(</w:t>
      </w:r>
      <w:r>
        <w:rPr>
          <w:rStyle w:val="70"/>
          <w:b w:val="0"/>
          <w:bCs w:val="0"/>
        </w:rPr>
        <w:t>prev_pts</w:t>
      </w:r>
      <w:r>
        <w:rPr>
          <w:rStyle w:val="60"/>
          <w:b w:val="0"/>
          <w:bCs w:val="0"/>
        </w:rPr>
        <w:t>[</w:t>
      </w:r>
      <w:r>
        <w:rPr>
          <w:rStyle w:val="70"/>
          <w:b w:val="0"/>
          <w:bCs w:val="0"/>
        </w:rPr>
        <w:t>i</w:t>
      </w:r>
      <w:r>
        <w:rPr>
          <w:rStyle w:val="60"/>
          <w:b w:val="0"/>
          <w:bCs w:val="0"/>
        </w:rPr>
        <w:t>],</w:t>
      </w:r>
      <w:r>
        <w:rPr>
          <w:rStyle w:val="70"/>
          <w:b w:val="0"/>
          <w:bCs w:val="0"/>
        </w:rPr>
        <w:t xml:space="preserve"> reverse_pts</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&lt;=</w:t>
      </w:r>
      <w:r>
        <w:rPr>
          <w:rStyle w:val="70"/>
          <w:b w:val="0"/>
          <w:bCs w:val="0"/>
        </w:rPr>
        <w:t xml:space="preserve"> </w:t>
      </w:r>
      <w:r>
        <w:rPr>
          <w:rStyle w:val="44"/>
          <w:b w:val="0"/>
          <w:bCs w:val="0"/>
        </w:rPr>
        <w:t>0.5</w:t>
      </w:r>
      <w:r>
        <w:rPr>
          <w:rStyle w:val="60"/>
          <w:b w:val="0"/>
          <w:bCs w:val="0"/>
        </w:rPr>
        <w:t>)</w:t>
      </w:r>
      <w:r>
        <w:rPr>
          <w:b w:val="0"/>
          <w:bCs w:val="0"/>
        </w:rPr>
        <w:br w:type="textWrapping"/>
      </w:r>
      <w:r>
        <w:rPr>
          <w:rStyle w:val="70"/>
          <w:b w:val="0"/>
          <w:bCs w:val="0"/>
        </w:rPr>
        <w:t xml:space="preserve">        status</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w:t>
      </w:r>
      <w:r>
        <w:rPr>
          <w:rStyle w:val="70"/>
          <w:b w:val="0"/>
          <w:bCs w:val="0"/>
        </w:rPr>
        <w:t xml:space="preserve"> </w:t>
      </w:r>
      <w:r>
        <w:rPr>
          <w:rStyle w:val="42"/>
          <w:b w:val="0"/>
          <w:bCs w:val="0"/>
        </w:rPr>
        <w:t>1</w:t>
      </w:r>
      <w:r>
        <w:rPr>
          <w:rStyle w:val="60"/>
          <w:b w:val="0"/>
          <w:bCs w:val="0"/>
        </w:rPr>
        <w:t>;</w:t>
      </w:r>
      <w:r>
        <w:rPr>
          <w:b w:val="0"/>
          <w:bCs w:val="0"/>
        </w:rPr>
        <w:br w:type="textWrapping"/>
      </w:r>
      <w:r>
        <w:rPr>
          <w:rStyle w:val="70"/>
          <w:b w:val="0"/>
          <w:bCs w:val="0"/>
        </w:rPr>
        <w:t xml:space="preserve">    </w:t>
      </w:r>
      <w:r>
        <w:rPr>
          <w:rStyle w:val="59"/>
          <w:b w:val="0"/>
          <w:bCs w:val="0"/>
        </w:rPr>
        <w:t>else</w:t>
      </w:r>
      <w:r>
        <w:rPr>
          <w:b w:val="0"/>
          <w:bCs w:val="0"/>
        </w:rPr>
        <w:br w:type="textWrapping"/>
      </w:r>
      <w:r>
        <w:rPr>
          <w:rStyle w:val="70"/>
          <w:b w:val="0"/>
          <w:bCs w:val="0"/>
        </w:rPr>
        <w:t xml:space="preserve">        status</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w:t>
      </w:r>
      <w:r>
        <w:rPr>
          <w:rStyle w:val="70"/>
          <w:b w:val="0"/>
          <w:bCs w:val="0"/>
        </w:rPr>
        <w:t xml:space="preserve"> </w:t>
      </w:r>
      <w:r>
        <w:rPr>
          <w:rStyle w:val="42"/>
          <w:b w:val="0"/>
          <w:bCs w:val="0"/>
        </w:rPr>
        <w:t>0</w:t>
      </w:r>
      <w:r>
        <w:rPr>
          <w:rStyle w:val="60"/>
          <w:b w:val="0"/>
          <w:bCs w:val="0"/>
        </w:rPr>
        <w:t>;</w:t>
      </w:r>
      <w:r>
        <w:rPr>
          <w:b w:val="0"/>
          <w:bCs w:val="0"/>
        </w:rPr>
        <w:br w:type="textWrapping"/>
      </w:r>
      <w:r>
        <w:rPr>
          <w:rStyle w:val="60"/>
          <w:b w:val="0"/>
          <w:bCs w:val="0"/>
        </w:rPr>
        <w:t>}</w:t>
      </w:r>
    </w:p>
    <w:p>
      <w:pPr>
        <w:pStyle w:val="23"/>
        <w:rPr>
          <w:b w:val="0"/>
          <w:bCs w:val="0"/>
        </w:rPr>
      </w:pPr>
      <w:r>
        <w:rPr>
          <w:b w:val="0"/>
          <w:bCs w:val="0"/>
        </w:rPr>
        <w:t>双向检验能有效剔除因遮挡导致的光流漂移和陷入局部极小值的错误匹配。</w:t>
      </w:r>
    </w:p>
    <w:p>
      <w:pPr>
        <w:rPr>
          <w:b w:val="0"/>
          <w:bCs w:val="0"/>
        </w:rPr>
      </w:pPr>
      <w:r>
        <w:rPr>
          <w:b w:val="0"/>
          <w:bCs w:val="0"/>
        </w:rPr>
        <w:pict>
          <v:rect id="_x0000_i1030" o:spt="1" style="height:1.5pt;width:0pt;" coordsize="21600,21600" o:hr="t" o:hrstd="t" o:hralign="center">
            <v:path/>
            <v:fill focussize="0,0"/>
            <v:stroke/>
            <v:imagedata o:title=""/>
            <o:lock v:ext="edit"/>
            <w10:wrap type="none"/>
            <w10:anchorlock/>
          </v:rect>
        </w:pict>
      </w:r>
    </w:p>
    <w:bookmarkEnd w:id="10"/>
    <w:bookmarkEnd w:id="14"/>
    <w:p>
      <w:pPr>
        <w:pStyle w:val="5"/>
        <w:rPr>
          <w:b w:val="0"/>
          <w:bCs w:val="0"/>
        </w:rPr>
      </w:pPr>
      <w:bookmarkStart w:id="15" w:name="外点剔除基础矩阵与-ransac"/>
      <w:r>
        <w:rPr>
          <w:b w:val="0"/>
          <w:bCs w:val="0"/>
        </w:rPr>
        <w:t>3.4 外点剔除：基础矩阵与 RANSAC</w:t>
      </w:r>
    </w:p>
    <w:p>
      <w:pPr>
        <w:pStyle w:val="14"/>
        <w:rPr>
          <w:b w:val="0"/>
          <w:bCs w:val="0"/>
        </w:rPr>
      </w:pPr>
      <w:r>
        <w:rPr>
          <w:b w:val="0"/>
          <w:bCs w:val="0"/>
        </w:rPr>
        <w:t xml:space="preserve">⚠️ </w:t>
      </w:r>
      <w:r>
        <w:rPr>
          <w:b w:val="0"/>
          <w:bCs w:val="0"/>
        </w:rPr>
        <w:t>代码现状</w:t>
      </w:r>
      <w:r>
        <w:rPr>
          <w:b w:val="0"/>
          <w:bCs w:val="0"/>
        </w:rPr>
        <w:t>：</w:t>
      </w:r>
      <w:r>
        <w:rPr>
          <w:rStyle w:val="36"/>
          <w:b w:val="0"/>
          <w:bCs w:val="0"/>
        </w:rPr>
        <w:t>rejectWithF()</w:t>
      </w:r>
      <w:r>
        <w:rPr>
          <w:b w:val="0"/>
          <w:bCs w:val="0"/>
        </w:rPr>
        <w:t xml:space="preserve"> 在当前 </w:t>
      </w:r>
      <w:r>
        <w:rPr>
          <w:rStyle w:val="36"/>
          <w:b w:val="0"/>
          <w:bCs w:val="0"/>
        </w:rPr>
        <w:t>trackImage()</w:t>
      </w:r>
      <w:r>
        <w:rPr>
          <w:b w:val="0"/>
          <w:bCs w:val="0"/>
        </w:rPr>
        <w:t xml:space="preserve"> 中</w:t>
      </w:r>
      <w:r>
        <w:rPr>
          <w:b w:val="0"/>
          <w:bCs w:val="0"/>
        </w:rPr>
        <w:t>被注释掉了</w:t>
      </w:r>
      <w:r>
        <w:rPr>
          <w:b w:val="0"/>
          <w:bCs w:val="0"/>
        </w:rPr>
        <w:t>，因此 F 矩阵外点剔除</w:t>
      </w:r>
      <w:r>
        <w:rPr>
          <w:b w:val="0"/>
          <w:bCs w:val="0"/>
        </w:rPr>
        <w:t>未实际生效</w:t>
      </w:r>
      <w:bookmarkStart w:id="48" w:name="_GoBack"/>
      <w:bookmarkEnd w:id="48"/>
      <w:r>
        <w:rPr>
          <w:b w:val="0"/>
          <w:bCs w:val="0"/>
        </w:rPr>
        <w:t>。但其数学原理仍是视觉前端的重要环节。</w:t>
      </w:r>
    </w:p>
    <w:p>
      <w:pPr>
        <w:pStyle w:val="6"/>
        <w:rPr>
          <w:b w:val="0"/>
          <w:bCs w:val="0"/>
        </w:rPr>
      </w:pPr>
      <w:bookmarkStart w:id="16" w:name="对极几何与基础矩阵"/>
      <w:r>
        <w:rPr>
          <w:b w:val="0"/>
          <w:bCs w:val="0"/>
        </w:rPr>
        <w:t>3.4.1 对极几何与基础矩阵</w:t>
      </w:r>
    </w:p>
    <w:p>
      <w:pPr>
        <w:pStyle w:val="23"/>
        <w:rPr>
          <w:b w:val="0"/>
          <w:bCs w:val="0"/>
        </w:rPr>
      </w:pPr>
      <w:r>
        <w:rPr>
          <w:b w:val="0"/>
          <w:bCs w:val="0"/>
        </w:rPr>
        <w:t xml:space="preserve">对于两个视角下的图像点 </w:t>
      </w:r>
      <m:oMath>
        <m:r>
          <m:rPr>
            <m:sty m:val="p"/>
          </m:rPr>
          <w:rPr>
            <w:rFonts w:hint="default" w:ascii="Cambria Math" w:hAnsi="Cambria Math"/>
          </w:rPr>
          <m:t>p</m:t>
        </m:r>
        <m:r>
          <m:rPr>
            <m:sty m:val="p"/>
          </m:rPr>
          <w:rPr>
            <w:rFonts w:ascii="Cambria Math" w:hAnsi="Cambria Math"/>
          </w:rPr>
          <m:t>=</m:t>
        </m:r>
        <m:sSup>
          <m:sSupPr>
            <m:ctrlPr>
              <w:rPr>
                <w:rFonts w:ascii="Cambria Math" w:hAnsi="Cambria Math"/>
                <w:b w:val="0"/>
                <w:bCs w:val="0"/>
              </w:rPr>
            </m:ctrlPr>
          </m:sSupPr>
          <m:e>
            <m:d>
              <m:dPr>
                <m:begChr m:val="["/>
                <m:sepChr m:val=""/>
                <m:endChr m:val="]"/>
                <m:ctrlPr>
                  <w:rPr>
                    <w:rFonts w:ascii="Cambria Math" w:hAnsi="Cambria Math"/>
                    <w:b w:val="0"/>
                    <w:bCs w:val="0"/>
                  </w:rPr>
                </m:ctrlPr>
              </m:dPr>
              <m:e>
                <m:r>
                  <m:rPr/>
                  <w:rPr>
                    <w:rFonts w:hint="default" w:ascii="Cambria Math" w:hAnsi="Cambria Math"/>
                  </w:rPr>
                  <m:t>u</m:t>
                </m:r>
                <m:r>
                  <m:rPr>
                    <m:sty m:val="p"/>
                  </m:rPr>
                  <w:rPr>
                    <w:rFonts w:ascii="Cambria Math" w:hAnsi="Cambria Math"/>
                  </w:rPr>
                  <m:t>,</m:t>
                </m:r>
                <m:r>
                  <m:rPr/>
                  <w:rPr>
                    <w:rFonts w:hint="default" w:ascii="Cambria Math" w:hAnsi="Cambria Math"/>
                  </w:rPr>
                  <m:t>v</m:t>
                </m:r>
                <m:r>
                  <m:rPr>
                    <m:sty m:val="p"/>
                  </m:rPr>
                  <w:rPr>
                    <w:rFonts w:ascii="Cambria Math" w:hAnsi="Cambria Math"/>
                  </w:rPr>
                  <m:t>,</m:t>
                </m:r>
                <m:r>
                  <m:rPr/>
                  <w:rPr>
                    <w:rFonts w:hint="default" w:ascii="Cambria Math" w:hAnsi="Cambria Math"/>
                  </w:rPr>
                  <m:t>1</m:t>
                </m:r>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oMath>
      <w:r>
        <w:rPr>
          <w:b w:val="0"/>
          <w:bCs w:val="0"/>
        </w:rPr>
        <w:t xml:space="preserve">（当前帧）和 </w:t>
      </w:r>
      <m:oMath>
        <m:r>
          <m:rPr>
            <m:sty m:val="p"/>
          </m:rPr>
          <w:rPr>
            <w:rFonts w:hint="default" w:ascii="Cambria Math" w:hAnsi="Cambria Math"/>
          </w:rPr>
          <m:t>p</m:t>
        </m:r>
        <m:r>
          <m:rPr>
            <m:sty m:val="p"/>
          </m:rPr>
          <w:rPr>
            <w:rFonts w:ascii="Cambria Math" w:hAnsi="Cambria Math"/>
          </w:rPr>
          <m:t>′=</m:t>
        </m:r>
        <m:sSup>
          <m:sSupPr>
            <m:ctrlPr>
              <w:rPr>
                <w:rFonts w:ascii="Cambria Math" w:hAnsi="Cambria Math"/>
                <w:b w:val="0"/>
                <w:bCs w:val="0"/>
              </w:rPr>
            </m:ctrlPr>
          </m:sSupPr>
          <m:e>
            <m:d>
              <m:dPr>
                <m:begChr m:val="["/>
                <m:sepChr m:val=""/>
                <m:endChr m:val="]"/>
                <m:ctrlPr>
                  <w:rPr>
                    <w:rFonts w:ascii="Cambria Math" w:hAnsi="Cambria Math"/>
                    <w:b w:val="0"/>
                    <w:bCs w:val="0"/>
                  </w:rPr>
                </m:ctrlPr>
              </m:dPr>
              <m:e>
                <m:r>
                  <m:rPr/>
                  <w:rPr>
                    <w:rFonts w:hint="default" w:ascii="Cambria Math" w:hAnsi="Cambria Math"/>
                  </w:rPr>
                  <m:t>u</m:t>
                </m:r>
                <m:r>
                  <m:rPr>
                    <m:sty m:val="p"/>
                  </m:rPr>
                  <w:rPr>
                    <w:rFonts w:ascii="Cambria Math" w:hAnsi="Cambria Math"/>
                  </w:rPr>
                  <m:t>′,</m:t>
                </m:r>
                <m:r>
                  <m:rPr/>
                  <w:rPr>
                    <w:rFonts w:hint="default" w:ascii="Cambria Math" w:hAnsi="Cambria Math"/>
                  </w:rPr>
                  <m:t>v</m:t>
                </m:r>
                <m:r>
                  <m:rPr>
                    <m:sty m:val="p"/>
                  </m:rPr>
                  <w:rPr>
                    <w:rFonts w:ascii="Cambria Math" w:hAnsi="Cambria Math"/>
                  </w:rPr>
                  <m:t>′,</m:t>
                </m:r>
                <m:r>
                  <m:rPr/>
                  <w:rPr>
                    <w:rFonts w:hint="default" w:ascii="Cambria Math" w:hAnsi="Cambria Math"/>
                  </w:rPr>
                  <m:t>1</m:t>
                </m:r>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oMath>
      <w:r>
        <w:rPr>
          <w:b w:val="0"/>
          <w:bCs w:val="0"/>
        </w:rPr>
        <w:t xml:space="preserve">（上一帧），若它们对应同一三维点，则满足 </w:t>
      </w:r>
      <w:r>
        <w:rPr>
          <w:b w:val="0"/>
          <w:bCs w:val="0"/>
        </w:rPr>
        <w:t>对极约束</w:t>
      </w:r>
      <w:r>
        <w:rPr>
          <w:b w:val="0"/>
          <w:bCs w:val="0"/>
        </w:rPr>
        <w:t>：</w:t>
      </w:r>
    </w:p>
    <w:p>
      <w:pPr>
        <w:pStyle w:val="3"/>
        <w:rPr>
          <w:b w:val="0"/>
          <w:bCs w:val="0"/>
        </w:rPr>
      </w:pPr>
      <m:oMathPara>
        <m:oMathParaPr>
          <m:jc m:val="center"/>
        </m:oMathParaPr>
        <m:oMath>
          <m:r>
            <m:rPr>
              <m:sty m:val="p"/>
            </m:rPr>
            <w:rPr>
              <w:rFonts w:hint="default" w:ascii="Cambria Math" w:hAnsi="Cambria Math"/>
            </w:rPr>
            <m:t>p</m:t>
          </m:r>
          <m:sSup>
            <m:sSupPr>
              <m:ctrlPr>
                <w:rPr>
                  <w:rFonts w:ascii="Cambria Math" w:hAnsi="Cambria Math"/>
                  <w:b w:val="0"/>
                  <w:bCs w:val="0"/>
                </w:rPr>
              </m:ctrlPr>
            </m:sSupPr>
            <m:e>
              <m:r>
                <m:rPr>
                  <m:sty m:val="p"/>
                </m:rPr>
                <w:rPr>
                  <w:rFonts w:ascii="Cambria Math" w:hAnsi="Cambria Math"/>
                </w:rPr>
                <m:t>′</m:t>
              </m:r>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r>
            <m:rPr>
              <m:sty m:val="p"/>
            </m:rPr>
            <w:rPr>
              <w:rFonts w:hint="default" w:ascii="Cambria Math" w:hAnsi="Cambria Math"/>
            </w:rPr>
            <m:t>Fp</m:t>
          </m:r>
          <m:r>
            <m:rPr>
              <m:sty m:val="p"/>
            </m:rPr>
            <w:rPr>
              <w:rFonts w:ascii="Cambria Math" w:hAnsi="Cambria Math"/>
            </w:rPr>
            <m:t>=</m:t>
          </m:r>
          <m:r>
            <m:rPr/>
            <w:rPr>
              <w:rFonts w:hint="default" w:ascii="Cambria Math" w:hAnsi="Cambria Math"/>
            </w:rPr>
            <m:t>0</m:t>
          </m:r>
        </m:oMath>
      </m:oMathPara>
    </w:p>
    <w:p>
      <w:pPr>
        <w:pStyle w:val="23"/>
        <w:rPr>
          <w:b w:val="0"/>
          <w:bCs w:val="0"/>
        </w:rPr>
      </w:pPr>
      <w:r>
        <w:rPr>
          <w:b w:val="0"/>
          <w:bCs w:val="0"/>
        </w:rPr>
        <w:t xml:space="preserve">其中 </w:t>
      </w:r>
      <m:oMath>
        <m:r>
          <m:rPr>
            <m:sty m:val="p"/>
          </m:rPr>
          <w:rPr>
            <w:rFonts w:hint="default" w:ascii="Cambria Math" w:hAnsi="Cambria Math"/>
          </w:rPr>
          <m:t>F</m:t>
        </m:r>
      </m:oMath>
      <w:r>
        <w:rPr>
          <w:b w:val="0"/>
          <w:bCs w:val="0"/>
        </w:rPr>
        <w:t xml:space="preserve"> 为 </w:t>
      </w:r>
      <w:r>
        <w:rPr>
          <w:b w:val="0"/>
          <w:bCs w:val="0"/>
        </w:rPr>
        <w:t>基础矩阵（Fundamental Matrix）</w:t>
      </w:r>
      <w:r>
        <w:rPr>
          <w:b w:val="0"/>
          <w:bCs w:val="0"/>
        </w:rPr>
        <w:t xml:space="preserve">，是一个 </w:t>
      </w:r>
      <m:oMath>
        <m:r>
          <m:rPr/>
          <w:rPr>
            <w:rFonts w:hint="default" w:ascii="Cambria Math" w:hAnsi="Cambria Math"/>
          </w:rPr>
          <m:t>3</m:t>
        </m:r>
        <m:r>
          <m:rPr>
            <m:sty m:val="p"/>
          </m:rPr>
          <w:rPr>
            <w:rFonts w:ascii="Cambria Math" w:hAnsi="Cambria Math"/>
          </w:rPr>
          <m:t>×</m:t>
        </m:r>
        <m:r>
          <m:rPr/>
          <w:rPr>
            <w:rFonts w:hint="default" w:ascii="Cambria Math" w:hAnsi="Cambria Math"/>
          </w:rPr>
          <m:t>3</m:t>
        </m:r>
      </m:oMath>
      <w:r>
        <w:rPr>
          <w:b w:val="0"/>
          <w:bCs w:val="0"/>
        </w:rPr>
        <w:t xml:space="preserve"> 的秩-2 矩阵，包含了对极几何的全部信息。</w:t>
      </w:r>
    </w:p>
    <w:p>
      <w:pPr>
        <w:pStyle w:val="3"/>
        <w:rPr>
          <w:b w:val="0"/>
          <w:bCs w:val="0"/>
        </w:rPr>
      </w:pPr>
      <w:r>
        <w:rPr>
          <w:b w:val="0"/>
          <w:bCs w:val="0"/>
        </w:rPr>
        <w:t xml:space="preserve">基础矩阵与本质矩阵 </w:t>
      </w:r>
      <m:oMath>
        <m:r>
          <m:rPr>
            <m:sty m:val="p"/>
          </m:rPr>
          <w:rPr>
            <w:rFonts w:hint="default" w:ascii="Cambria Math" w:hAnsi="Cambria Math"/>
          </w:rPr>
          <m:t>E</m:t>
        </m:r>
      </m:oMath>
      <w:r>
        <w:rPr>
          <w:b w:val="0"/>
          <w:bCs w:val="0"/>
        </w:rPr>
        <w:t xml:space="preserve"> 的关系：</w:t>
      </w:r>
    </w:p>
    <w:p>
      <w:pPr>
        <w:pStyle w:val="3"/>
        <w:rPr>
          <w:b w:val="0"/>
          <w:bCs w:val="0"/>
        </w:rPr>
      </w:pPr>
      <m:oMathPara>
        <m:oMathParaPr>
          <m:jc m:val="center"/>
        </m:oMathParaPr>
        <m:oMath>
          <m:r>
            <m:rPr>
              <m:sty m:val="p"/>
            </m:rPr>
            <w:rPr>
              <w:rFonts w:hint="default" w:ascii="Cambria Math" w:hAnsi="Cambria Math"/>
            </w:rPr>
            <m:t>F</m:t>
          </m:r>
          <m:r>
            <m:rPr>
              <m:sty m:val="p"/>
            </m:rPr>
            <w:rPr>
              <w:rFonts w:ascii="Cambria Math" w:hAnsi="Cambria Math"/>
            </w:rPr>
            <m:t>=</m:t>
          </m:r>
          <m:sSup>
            <m:sSupPr>
              <m:ctrlPr>
                <w:rPr>
                  <w:rFonts w:ascii="Cambria Math" w:hAnsi="Cambria Math"/>
                  <w:b w:val="0"/>
                  <w:bCs w:val="0"/>
                </w:rPr>
              </m:ctrlPr>
            </m:sSupPr>
            <m:e>
              <m:r>
                <m:rPr>
                  <m:sty m:val="p"/>
                </m:rPr>
                <w:rPr>
                  <w:rFonts w:hint="default" w:ascii="Cambria Math" w:hAnsi="Cambria Math"/>
                </w:rPr>
                <m:t>K</m:t>
              </m:r>
              <m:ctrlPr>
                <w:rPr>
                  <w:rFonts w:ascii="Cambria Math" w:hAnsi="Cambria Math"/>
                  <w:b w:val="0"/>
                  <w:bCs w:val="0"/>
                </w:rPr>
              </m:ctrlPr>
            </m:e>
            <m:sup>
              <m:r>
                <m:rPr>
                  <m:sty m:val="p"/>
                </m:rPr>
                <w:rPr>
                  <w:rFonts w:ascii="Cambria Math" w:hAnsi="Cambria Math"/>
                </w:rPr>
                <m:t>−</m:t>
              </m:r>
              <m:r>
                <m:rPr/>
                <w:rPr>
                  <w:rFonts w:hint="default" w:ascii="Cambria Math" w:hAnsi="Cambria Math"/>
                </w:rPr>
                <m:t>T</m:t>
              </m:r>
              <m:ctrlPr>
                <w:rPr>
                  <w:rFonts w:ascii="Cambria Math" w:hAnsi="Cambria Math"/>
                  <w:b w:val="0"/>
                  <w:bCs w:val="0"/>
                </w:rPr>
              </m:ctrlPr>
            </m:sup>
          </m:sSup>
          <m:r>
            <m:rPr>
              <m:sty m:val="p"/>
            </m:rPr>
            <w:rPr>
              <w:rFonts w:hint="default" w:ascii="Cambria Math" w:hAnsi="Cambria Math"/>
            </w:rPr>
            <m:t>E</m:t>
          </m:r>
          <m:sSup>
            <m:sSupPr>
              <m:ctrlPr>
                <w:rPr>
                  <w:rFonts w:ascii="Cambria Math" w:hAnsi="Cambria Math"/>
                  <w:b w:val="0"/>
                  <w:bCs w:val="0"/>
                </w:rPr>
              </m:ctrlPr>
            </m:sSupPr>
            <m:e>
              <m:r>
                <m:rPr>
                  <m:sty m:val="p"/>
                </m:rPr>
                <w:rPr>
                  <w:rFonts w:hint="default" w:ascii="Cambria Math" w:hAnsi="Cambria Math"/>
                </w:rPr>
                <m:t>K</m:t>
              </m:r>
              <m:ctrlPr>
                <w:rPr>
                  <w:rFonts w:ascii="Cambria Math" w:hAnsi="Cambria Math"/>
                  <w:b w:val="0"/>
                  <w:bCs w:val="0"/>
                </w:rPr>
              </m:ctrlPr>
            </m:e>
            <m:sup>
              <m:r>
                <m:rPr>
                  <m:sty m:val="p"/>
                </m:rPr>
                <w:rPr>
                  <w:rFonts w:ascii="Cambria Math" w:hAnsi="Cambria Math"/>
                </w:rPr>
                <m:t>−</m:t>
              </m:r>
              <m:r>
                <m:rPr/>
                <w:rPr>
                  <w:rFonts w:hint="default" w:ascii="Cambria Math" w:hAnsi="Cambria Math"/>
                </w:rPr>
                <m:t>1</m:t>
              </m:r>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r>
                <m:rPr>
                  <m:sty m:val="p"/>
                </m:rPr>
                <w:rPr>
                  <w:rFonts w:hint="default" w:ascii="Cambria Math" w:hAnsi="Cambria Math"/>
                </w:rPr>
                <m:t>K</m:t>
              </m:r>
              <m:ctrlPr>
                <w:rPr>
                  <w:rFonts w:ascii="Cambria Math" w:hAnsi="Cambria Math"/>
                  <w:b w:val="0"/>
                  <w:bCs w:val="0"/>
                </w:rPr>
              </m:ctrlPr>
            </m:e>
            <m:sup>
              <m:r>
                <m:rPr>
                  <m:sty m:val="p"/>
                </m:rPr>
                <w:rPr>
                  <w:rFonts w:ascii="Cambria Math" w:hAnsi="Cambria Math"/>
                </w:rPr>
                <m:t>−</m:t>
              </m:r>
              <m:r>
                <m:rPr/>
                <w:rPr>
                  <w:rFonts w:hint="default" w:ascii="Cambria Math" w:hAnsi="Cambria Math"/>
                </w:rPr>
                <m:t>T</m:t>
              </m:r>
              <m:ctrlPr>
                <w:rPr>
                  <w:rFonts w:ascii="Cambria Math" w:hAnsi="Cambria Math"/>
                  <w:b w:val="0"/>
                  <w:bCs w:val="0"/>
                </w:rPr>
              </m:ctrlPr>
            </m:sup>
          </m:sSup>
          <m:sSub>
            <m:sSubPr>
              <m:ctrlPr>
                <w:rPr>
                  <w:rFonts w:ascii="Cambria Math" w:hAnsi="Cambria Math"/>
                  <w:b w:val="0"/>
                  <w:bCs w:val="0"/>
                </w:rPr>
              </m:ctrlPr>
            </m:sSubPr>
            <m:e>
              <m:d>
                <m:dPr>
                  <m:begChr m:val="["/>
                  <m:sepChr m:val=""/>
                  <m:endChr m:val="]"/>
                  <m:ctrlPr>
                    <w:rPr>
                      <w:rFonts w:ascii="Cambria Math" w:hAnsi="Cambria Math"/>
                      <w:b w:val="0"/>
                      <w:bCs w:val="0"/>
                    </w:rPr>
                  </m:ctrlPr>
                </m:dPr>
                <m:e>
                  <m:r>
                    <m:rPr>
                      <m:sty m:val="p"/>
                    </m:rPr>
                    <w:rPr>
                      <w:rFonts w:hint="default" w:ascii="Cambria Math" w:hAnsi="Cambria Math"/>
                    </w:rPr>
                    <m:t>t</m:t>
                  </m:r>
                  <m:ctrlPr>
                    <w:rPr>
                      <w:rFonts w:ascii="Cambria Math" w:hAnsi="Cambria Math"/>
                      <w:b w:val="0"/>
                      <w:bCs w:val="0"/>
                    </w:rPr>
                  </m:ctrlPr>
                </m:e>
              </m:d>
              <m:ctrlPr>
                <w:rPr>
                  <w:rFonts w:ascii="Cambria Math" w:hAnsi="Cambria Math"/>
                  <w:b w:val="0"/>
                  <w:bCs w:val="0"/>
                </w:rPr>
              </m:ctrlPr>
            </m:e>
            <m:sub>
              <m:r>
                <m:rPr>
                  <m:sty m:val="p"/>
                </m:rPr>
                <w:rPr>
                  <w:rFonts w:ascii="Cambria Math" w:hAnsi="Cambria Math"/>
                </w:rPr>
                <m:t>×</m:t>
              </m:r>
              <m:ctrlPr>
                <w:rPr>
                  <w:rFonts w:ascii="Cambria Math" w:hAnsi="Cambria Math"/>
                  <w:b w:val="0"/>
                  <w:bCs w:val="0"/>
                </w:rPr>
              </m:ctrlPr>
            </m:sub>
          </m:sSub>
          <m:r>
            <m:rPr>
              <m:sty m:val="p"/>
            </m:rPr>
            <w:rPr>
              <w:rFonts w:hint="default" w:ascii="Cambria Math" w:hAnsi="Cambria Math"/>
            </w:rPr>
            <m:t>R</m:t>
          </m:r>
          <m:sSup>
            <m:sSupPr>
              <m:ctrlPr>
                <w:rPr>
                  <w:rFonts w:ascii="Cambria Math" w:hAnsi="Cambria Math"/>
                  <w:b w:val="0"/>
                  <w:bCs w:val="0"/>
                </w:rPr>
              </m:ctrlPr>
            </m:sSupPr>
            <m:e>
              <m:r>
                <m:rPr>
                  <m:sty m:val="p"/>
                </m:rPr>
                <w:rPr>
                  <w:rFonts w:hint="default" w:ascii="Cambria Math" w:hAnsi="Cambria Math"/>
                </w:rPr>
                <m:t>K</m:t>
              </m:r>
              <m:ctrlPr>
                <w:rPr>
                  <w:rFonts w:ascii="Cambria Math" w:hAnsi="Cambria Math"/>
                  <w:b w:val="0"/>
                  <w:bCs w:val="0"/>
                </w:rPr>
              </m:ctrlPr>
            </m:e>
            <m:sup>
              <m:r>
                <m:rPr>
                  <m:sty m:val="p"/>
                </m:rPr>
                <w:rPr>
                  <w:rFonts w:ascii="Cambria Math" w:hAnsi="Cambria Math"/>
                </w:rPr>
                <m:t>−</m:t>
              </m:r>
              <m:r>
                <m:rPr/>
                <w:rPr>
                  <w:rFonts w:hint="default" w:ascii="Cambria Math" w:hAnsi="Cambria Math"/>
                </w:rPr>
                <m:t>1</m:t>
              </m:r>
              <m:ctrlPr>
                <w:rPr>
                  <w:rFonts w:ascii="Cambria Math" w:hAnsi="Cambria Math"/>
                  <w:b w:val="0"/>
                  <w:bCs w:val="0"/>
                </w:rPr>
              </m:ctrlPr>
            </m:sup>
          </m:sSup>
        </m:oMath>
      </m:oMathPara>
    </w:p>
    <w:p>
      <w:pPr>
        <w:pStyle w:val="23"/>
        <w:rPr>
          <w:b w:val="0"/>
          <w:bCs w:val="0"/>
        </w:rPr>
      </w:pPr>
      <w:r>
        <w:rPr>
          <w:b w:val="0"/>
          <w:bCs w:val="0"/>
        </w:rPr>
        <w:t xml:space="preserve">其中 </w:t>
      </w:r>
      <m:oMath>
        <m:d>
          <m:dPr>
            <m:sepChr m:val=""/>
            <m:ctrlPr>
              <w:rPr>
                <w:rFonts w:ascii="Cambria Math" w:hAnsi="Cambria Math"/>
                <w:b w:val="0"/>
                <w:bCs w:val="0"/>
              </w:rPr>
            </m:ctrlPr>
          </m:dPr>
          <m:e>
            <m:r>
              <m:rPr>
                <m:sty m:val="p"/>
              </m:rPr>
              <w:rPr>
                <w:rFonts w:hint="default" w:ascii="Cambria Math" w:hAnsi="Cambria Math"/>
              </w:rPr>
              <m:t>R</m:t>
            </m:r>
            <m:r>
              <m:rPr>
                <m:sty m:val="p"/>
              </m:rPr>
              <w:rPr>
                <w:rFonts w:ascii="Cambria Math" w:hAnsi="Cambria Math"/>
              </w:rPr>
              <m:t>,</m:t>
            </m:r>
            <m:r>
              <m:rPr>
                <m:sty m:val="p"/>
              </m:rPr>
              <w:rPr>
                <w:rFonts w:hint="default" w:ascii="Cambria Math" w:hAnsi="Cambria Math"/>
              </w:rPr>
              <m:t>t</m:t>
            </m:r>
            <m:ctrlPr>
              <w:rPr>
                <w:rFonts w:ascii="Cambria Math" w:hAnsi="Cambria Math"/>
                <w:b w:val="0"/>
                <w:bCs w:val="0"/>
              </w:rPr>
            </m:ctrlPr>
          </m:e>
        </m:d>
      </m:oMath>
      <w:r>
        <w:rPr>
          <w:b w:val="0"/>
          <w:bCs w:val="0"/>
        </w:rPr>
        <w:t xml:space="preserve"> 为两帧间的相对位姿，</w:t>
      </w:r>
      <m:oMath>
        <m:r>
          <m:rPr>
            <m:sty m:val="p"/>
          </m:rPr>
          <w:rPr>
            <w:rFonts w:hint="default" w:ascii="Cambria Math" w:hAnsi="Cambria Math"/>
          </w:rPr>
          <m:t>K</m:t>
        </m:r>
      </m:oMath>
      <w:r>
        <w:rPr>
          <w:b w:val="0"/>
          <w:bCs w:val="0"/>
        </w:rPr>
        <w:t xml:space="preserve"> 为相机内参矩阵。</w:t>
      </w:r>
    </w:p>
    <w:bookmarkEnd w:id="16"/>
    <w:p>
      <w:pPr>
        <w:pStyle w:val="6"/>
        <w:rPr>
          <w:b w:val="0"/>
          <w:bCs w:val="0"/>
        </w:rPr>
      </w:pPr>
      <w:bookmarkStart w:id="17" w:name="八点法估计-f"/>
      <w:r>
        <w:rPr>
          <w:b w:val="0"/>
          <w:bCs w:val="0"/>
        </w:rPr>
        <w:t>3.4.2 八点法估计 F</w:t>
      </w:r>
    </w:p>
    <w:p>
      <w:pPr>
        <w:pStyle w:val="23"/>
        <w:rPr>
          <w:b w:val="0"/>
          <w:bCs w:val="0"/>
        </w:rPr>
      </w:pPr>
      <w:r>
        <w:rPr>
          <w:b w:val="0"/>
          <w:bCs w:val="0"/>
        </w:rPr>
        <w:t xml:space="preserve">基础矩阵有 7 个自由度（9 个元素，尺度不定，秩-2 约束）。理论上需要 7 对匹配点即可求解（7-point algorithm），但 OpenCV 采用数值更稳定的 </w:t>
      </w:r>
      <w:r>
        <w:rPr>
          <w:b w:val="0"/>
          <w:bCs w:val="0"/>
        </w:rPr>
        <w:t>8-point algorithm</w:t>
      </w:r>
      <w:r>
        <w:rPr>
          <w:b w:val="0"/>
          <w:bCs w:val="0"/>
        </w:rPr>
        <w:t>：</w:t>
      </w:r>
    </w:p>
    <w:p>
      <w:pPr>
        <w:pStyle w:val="3"/>
        <w:rPr>
          <w:b w:val="0"/>
          <w:bCs w:val="0"/>
        </w:rPr>
      </w:pPr>
      <w:r>
        <w:rPr>
          <w:b w:val="0"/>
          <w:bCs w:val="0"/>
        </w:rPr>
        <w:t xml:space="preserve">对 </w:t>
      </w:r>
      <m:oMath>
        <m:r>
          <m:rPr/>
          <w:rPr>
            <w:rFonts w:hint="default" w:ascii="Cambria Math" w:hAnsi="Cambria Math"/>
          </w:rPr>
          <m:t>N</m:t>
        </m:r>
        <m:r>
          <m:rPr>
            <m:sty m:val="p"/>
          </m:rPr>
          <w:rPr>
            <w:rFonts w:ascii="Cambria Math" w:hAnsi="Cambria Math"/>
          </w:rPr>
          <m:t>≥</m:t>
        </m:r>
        <m:r>
          <m:rPr/>
          <w:rPr>
            <w:rFonts w:hint="default" w:ascii="Cambria Math" w:hAnsi="Cambria Math"/>
          </w:rPr>
          <m:t>8</m:t>
        </m:r>
      </m:oMath>
      <w:r>
        <w:rPr>
          <w:b w:val="0"/>
          <w:bCs w:val="0"/>
        </w:rPr>
        <w:t xml:space="preserve"> 对匹配点，每对提供一个线性约束：</w:t>
      </w:r>
    </w:p>
    <w:p>
      <w:pPr>
        <w:pStyle w:val="3"/>
        <w:rPr>
          <w:b w:val="0"/>
          <w:bCs w:val="0"/>
        </w:rPr>
      </w:pPr>
      <m:oMathPara>
        <m:oMathParaPr>
          <m:jc m:val="center"/>
        </m:oMathParaPr>
        <m:oMath>
          <m:r>
            <m:rPr/>
            <w:rPr>
              <w:rFonts w:hint="default" w:ascii="Cambria Math" w:hAnsi="Cambria Math"/>
            </w:rPr>
            <m:t>u</m:t>
          </m:r>
          <m:r>
            <m:rPr>
              <m:sty m:val="p"/>
            </m:rPr>
            <w:rPr>
              <w:rFonts w:ascii="Cambria Math" w:hAnsi="Cambria Math"/>
            </w:rPr>
            <m:t>′</m:t>
          </m:r>
          <m:r>
            <m:rPr/>
            <w:rPr>
              <w:rFonts w:hint="default" w:ascii="Cambria Math" w:hAnsi="Cambria Math"/>
            </w:rPr>
            <m:t>u</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11</m:t>
              </m:r>
              <m:ctrlPr>
                <w:rPr>
                  <w:rFonts w:ascii="Cambria Math" w:hAnsi="Cambria Math"/>
                  <w:b w:val="0"/>
                  <w:bCs w:val="0"/>
                </w:rPr>
              </m:ctrlPr>
            </m:sub>
          </m:sSub>
          <m:r>
            <m:rPr>
              <m:sty m:val="p"/>
            </m:rPr>
            <w:rPr>
              <w:rFonts w:ascii="Cambria Math" w:hAnsi="Cambria Math"/>
            </w:rPr>
            <m:t>+</m:t>
          </m:r>
          <m:r>
            <m:rPr/>
            <w:rPr>
              <w:rFonts w:hint="default" w:ascii="Cambria Math" w:hAnsi="Cambria Math"/>
            </w:rPr>
            <m:t>ν</m:t>
          </m:r>
          <m:r>
            <m:rPr>
              <m:sty m:val="p"/>
            </m:rPr>
            <w:rPr>
              <w:rFonts w:ascii="Cambria Math" w:hAnsi="Cambria Math"/>
            </w:rPr>
            <m:t>′</m:t>
          </m:r>
          <m:r>
            <m:rPr/>
            <w:rPr>
              <w:rFonts w:hint="default" w:ascii="Cambria Math" w:hAnsi="Cambria Math"/>
            </w:rPr>
            <m:t>v</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12</m:t>
              </m:r>
              <m:ctrlPr>
                <w:rPr>
                  <w:rFonts w:ascii="Cambria Math" w:hAnsi="Cambria Math"/>
                  <w:b w:val="0"/>
                  <w:bCs w:val="0"/>
                </w:rPr>
              </m:ctrlPr>
            </m:sub>
          </m:sSub>
          <m:r>
            <m:rPr>
              <m:sty m:val="p"/>
            </m:rPr>
            <w:rPr>
              <w:rFonts w:ascii="Cambria Math" w:hAnsi="Cambria Math"/>
            </w:rPr>
            <m:t>+</m:t>
          </m:r>
          <m:r>
            <m:rPr/>
            <w:rPr>
              <w:rFonts w:hint="default" w:ascii="Cambria Math" w:hAnsi="Cambria Math"/>
            </w:rPr>
            <m:t>ν</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13</m:t>
              </m:r>
              <m:ctrlPr>
                <w:rPr>
                  <w:rFonts w:ascii="Cambria Math" w:hAnsi="Cambria Math"/>
                  <w:b w:val="0"/>
                  <w:bCs w:val="0"/>
                </w:rPr>
              </m:ctrlPr>
            </m:sub>
          </m:sSub>
          <m:r>
            <m:rPr>
              <m:sty m:val="p"/>
            </m:rPr>
            <w:rPr>
              <w:rFonts w:ascii="Cambria Math" w:hAnsi="Cambria Math"/>
            </w:rPr>
            <m:t>+</m:t>
          </m:r>
          <m:r>
            <m:rPr/>
            <w:rPr>
              <w:rFonts w:hint="default" w:ascii="Cambria Math" w:hAnsi="Cambria Math"/>
            </w:rPr>
            <m:t>u</m:t>
          </m:r>
          <m:r>
            <m:rPr>
              <m:sty m:val="p"/>
            </m:rPr>
            <w:rPr>
              <w:rFonts w:ascii="Cambria Math" w:hAnsi="Cambria Math"/>
            </w:rPr>
            <m:t>′</m:t>
          </m:r>
          <m:r>
            <m:rPr/>
            <w:rPr>
              <w:rFonts w:hint="default" w:ascii="Cambria Math" w:hAnsi="Cambria Math"/>
            </w:rPr>
            <m:t>u</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21</m:t>
              </m:r>
              <m:ctrlPr>
                <w:rPr>
                  <w:rFonts w:ascii="Cambria Math" w:hAnsi="Cambria Math"/>
                  <w:b w:val="0"/>
                  <w:bCs w:val="0"/>
                </w:rPr>
              </m:ctrlPr>
            </m:sub>
          </m:sSub>
          <m:r>
            <m:rPr>
              <m:sty m:val="p"/>
            </m:rPr>
            <w:rPr>
              <w:rFonts w:ascii="Cambria Math" w:hAnsi="Cambria Math"/>
            </w:rPr>
            <m:t>+</m:t>
          </m:r>
          <m:r>
            <m:rPr/>
            <w:rPr>
              <w:rFonts w:hint="default" w:ascii="Cambria Math" w:hAnsi="Cambria Math"/>
            </w:rPr>
            <m:t>u</m:t>
          </m:r>
          <m:r>
            <m:rPr>
              <m:sty m:val="p"/>
            </m:rPr>
            <w:rPr>
              <w:rFonts w:ascii="Cambria Math" w:hAnsi="Cambria Math"/>
            </w:rPr>
            <m:t>′</m:t>
          </m:r>
          <m:r>
            <m:rPr/>
            <w:rPr>
              <w:rFonts w:hint="default" w:ascii="Cambria Math" w:hAnsi="Cambria Math"/>
            </w:rPr>
            <m:t>v</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22</m:t>
              </m:r>
              <m:ctrlPr>
                <w:rPr>
                  <w:rFonts w:ascii="Cambria Math" w:hAnsi="Cambria Math"/>
                  <w:b w:val="0"/>
                  <w:bCs w:val="0"/>
                </w:rPr>
              </m:ctrlPr>
            </m:sub>
          </m:sSub>
          <m:r>
            <m:rPr>
              <m:sty m:val="p"/>
            </m:rPr>
            <w:rPr>
              <w:rFonts w:ascii="Cambria Math" w:hAnsi="Cambria Math"/>
            </w:rPr>
            <m:t>+</m:t>
          </m:r>
          <m:r>
            <m:rPr/>
            <w:rPr>
              <w:rFonts w:hint="default" w:ascii="Cambria Math" w:hAnsi="Cambria Math"/>
            </w:rPr>
            <m:t>u</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23</m:t>
              </m:r>
              <m:ctrlPr>
                <w:rPr>
                  <w:rFonts w:ascii="Cambria Math" w:hAnsi="Cambria Math"/>
                  <w:b w:val="0"/>
                  <w:bCs w:val="0"/>
                </w:rPr>
              </m:ctrlPr>
            </m:sub>
          </m:sSub>
          <m:r>
            <m:rPr>
              <m:sty m:val="p"/>
            </m:rPr>
            <w:rPr>
              <w:rFonts w:ascii="Cambria Math" w:hAnsi="Cambria Math"/>
            </w:rPr>
            <m:t>+</m:t>
          </m:r>
          <m:r>
            <m:rPr/>
            <w:rPr>
              <w:rFonts w:hint="default" w:ascii="Cambria Math" w:hAnsi="Cambria Math"/>
            </w:rPr>
            <m:t>u</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31</m:t>
              </m:r>
              <m:ctrlPr>
                <w:rPr>
                  <w:rFonts w:ascii="Cambria Math" w:hAnsi="Cambria Math"/>
                  <w:b w:val="0"/>
                  <w:bCs w:val="0"/>
                </w:rPr>
              </m:ctrlPr>
            </m:sub>
          </m:sSub>
          <m:r>
            <m:rPr>
              <m:sty m:val="p"/>
            </m:rPr>
            <w:rPr>
              <w:rFonts w:ascii="Cambria Math" w:hAnsi="Cambria Math"/>
            </w:rPr>
            <m:t>+</m:t>
          </m:r>
          <m:r>
            <m:rPr/>
            <w:rPr>
              <w:rFonts w:hint="default" w:ascii="Cambria Math" w:hAnsi="Cambria Math"/>
            </w:rPr>
            <m:t>v</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32</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33</m:t>
              </m:r>
              <m:ctrlPr>
                <w:rPr>
                  <w:rFonts w:ascii="Cambria Math" w:hAnsi="Cambria Math"/>
                  <w:b w:val="0"/>
                  <w:bCs w:val="0"/>
                </w:rPr>
              </m:ctrlPr>
            </m:sub>
          </m:sSub>
          <m:r>
            <m:rPr>
              <m:sty m:val="p"/>
            </m:rPr>
            <w:rPr>
              <w:rFonts w:ascii="Cambria Math" w:hAnsi="Cambria Math"/>
            </w:rPr>
            <m:t>=</m:t>
          </m:r>
          <m:r>
            <m:rPr/>
            <w:rPr>
              <w:rFonts w:hint="default" w:ascii="Cambria Math" w:hAnsi="Cambria Math"/>
            </w:rPr>
            <m:t>0</m:t>
          </m:r>
        </m:oMath>
      </m:oMathPara>
    </w:p>
    <w:p>
      <w:pPr>
        <w:pStyle w:val="23"/>
        <w:rPr>
          <w:b w:val="0"/>
          <w:bCs w:val="0"/>
        </w:rPr>
      </w:pPr>
      <w:r>
        <w:rPr>
          <w:b w:val="0"/>
          <w:bCs w:val="0"/>
        </w:rPr>
        <w:t xml:space="preserve">（注：原文为 </w:t>
      </w:r>
      <m:oMath>
        <m:r>
          <m:rPr/>
          <w:rPr>
            <w:rFonts w:hint="default" w:ascii="Cambria Math" w:hAnsi="Cambria Math"/>
          </w:rPr>
          <m:t>v</m:t>
        </m:r>
        <m:r>
          <m:rPr>
            <m:sty m:val="p"/>
          </m:rPr>
          <w:rPr>
            <w:rFonts w:ascii="Cambria Math" w:hAnsi="Cambria Math"/>
          </w:rPr>
          <m:t>′</m:t>
        </m:r>
        <m:r>
          <m:rPr/>
          <w:rPr>
            <w:rFonts w:hint="default" w:ascii="Cambria Math" w:hAnsi="Cambria Math"/>
          </w:rPr>
          <m:t>u</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11</m:t>
            </m:r>
            <m:ctrlPr>
              <w:rPr>
                <w:rFonts w:ascii="Cambria Math" w:hAnsi="Cambria Math"/>
                <w:b w:val="0"/>
                <w:bCs w:val="0"/>
              </w:rPr>
            </m:ctrlPr>
          </m:sub>
        </m:sSub>
        <m:r>
          <m:rPr>
            <m:sty m:val="p"/>
          </m:rPr>
          <w:rPr>
            <w:rFonts w:ascii="Cambria Math" w:hAnsi="Cambria Math"/>
          </w:rPr>
          <m:t>+</m:t>
        </m:r>
        <m:r>
          <m:rPr/>
          <w:rPr>
            <w:rFonts w:hint="default" w:ascii="Cambria Math" w:hAnsi="Cambria Math"/>
          </w:rPr>
          <m:t>v</m:t>
        </m:r>
        <m:r>
          <m:rPr>
            <m:sty m:val="p"/>
          </m:rPr>
          <w:rPr>
            <w:rFonts w:ascii="Cambria Math" w:hAnsi="Cambria Math"/>
          </w:rPr>
          <m:t>′</m:t>
        </m:r>
        <m:r>
          <m:rPr/>
          <w:rPr>
            <w:rFonts w:hint="default" w:ascii="Cambria Math" w:hAnsi="Cambria Math"/>
          </w:rPr>
          <m:t>v</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12</m:t>
            </m:r>
            <m:ctrlPr>
              <w:rPr>
                <w:rFonts w:ascii="Cambria Math" w:hAnsi="Cambria Math"/>
                <w:b w:val="0"/>
                <w:bCs w:val="0"/>
              </w:rPr>
            </m:ctrlPr>
          </m:sub>
        </m:sSub>
        <m:r>
          <m:rPr>
            <m:sty m:val="p"/>
          </m:rPr>
          <w:rPr>
            <w:rFonts w:ascii="Cambria Math" w:hAnsi="Cambria Math"/>
          </w:rPr>
          <m:t>+...</m:t>
        </m:r>
      </m:oMath>
      <w:r>
        <w:rPr>
          <w:b w:val="0"/>
          <w:bCs w:val="0"/>
        </w:rPr>
        <w:t>，此处规范写法）</w:t>
      </w:r>
    </w:p>
    <w:p>
      <w:pPr>
        <w:pStyle w:val="3"/>
        <w:rPr>
          <w:b w:val="0"/>
          <w:bCs w:val="0"/>
        </w:rPr>
      </w:pPr>
      <w:r>
        <w:rPr>
          <w:b w:val="0"/>
          <w:bCs w:val="0"/>
        </w:rPr>
        <w:t xml:space="preserve">堆叠为 </w:t>
      </w:r>
      <m:oMath>
        <m:r>
          <m:rPr>
            <m:sty m:val="p"/>
          </m:rPr>
          <w:rPr>
            <w:rFonts w:hint="default" w:ascii="Cambria Math" w:hAnsi="Cambria Math"/>
          </w:rPr>
          <m:t>Af</m:t>
        </m:r>
        <m:r>
          <m:rPr>
            <m:sty m:val="p"/>
          </m:rPr>
          <w:rPr>
            <w:rFonts w:ascii="Cambria Math" w:hAnsi="Cambria Math"/>
          </w:rPr>
          <m:t>=</m:t>
        </m:r>
        <m:r>
          <m:rPr>
            <m:sty m:val="p"/>
          </m:rPr>
          <w:rPr>
            <w:rFonts w:hint="default" w:ascii="Cambria Math" w:hAnsi="Cambria Math"/>
          </w:rPr>
          <m:t>0</m:t>
        </m:r>
      </m:oMath>
      <w:r>
        <w:rPr>
          <w:b w:val="0"/>
          <w:bCs w:val="0"/>
        </w:rPr>
        <w:t xml:space="preserve">，对 </w:t>
      </w:r>
      <m:oMath>
        <m:r>
          <m:rPr>
            <m:sty m:val="p"/>
          </m:rPr>
          <w:rPr>
            <w:rFonts w:hint="default" w:ascii="Cambria Math" w:hAnsi="Cambria Math"/>
          </w:rPr>
          <m:t>A</m:t>
        </m:r>
      </m:oMath>
      <w:r>
        <w:rPr>
          <w:b w:val="0"/>
          <w:bCs w:val="0"/>
        </w:rPr>
        <w:t xml:space="preserve"> 做 SVD，最小奇异值对应的右奇异向量即为 </w:t>
      </w:r>
      <m:oMath>
        <m:r>
          <m:rPr>
            <m:sty m:val="p"/>
          </m:rPr>
          <w:rPr>
            <w:rFonts w:hint="default" w:ascii="Cambria Math" w:hAnsi="Cambria Math"/>
          </w:rPr>
          <m:t>f</m:t>
        </m:r>
      </m:oMath>
      <w:r>
        <w:rPr>
          <w:b w:val="0"/>
          <w:bCs w:val="0"/>
        </w:rPr>
        <w:t xml:space="preserve">（展平后的 </w:t>
      </w:r>
      <m:oMath>
        <m:r>
          <m:rPr>
            <m:sty m:val="p"/>
          </m:rPr>
          <w:rPr>
            <w:rFonts w:hint="default" w:ascii="Cambria Math" w:hAnsi="Cambria Math"/>
          </w:rPr>
          <m:t>F</m:t>
        </m:r>
      </m:oMath>
      <w:r>
        <w:rPr>
          <w:b w:val="0"/>
          <w:bCs w:val="0"/>
        </w:rPr>
        <w:t>）。</w:t>
      </w:r>
    </w:p>
    <w:p>
      <w:pPr>
        <w:pStyle w:val="3"/>
        <w:rPr>
          <w:b w:val="0"/>
          <w:bCs w:val="0"/>
        </w:rPr>
      </w:pPr>
      <w:r>
        <w:rPr>
          <w:b w:val="0"/>
          <w:bCs w:val="0"/>
        </w:rPr>
        <w:t>坐标归一化</w:t>
      </w:r>
      <w:r>
        <w:rPr>
          <w:b w:val="0"/>
          <w:bCs w:val="0"/>
        </w:rPr>
        <w:t>：为提高数值稳定性，VINS 在估计 F 前先对像素坐标做归一化：</w:t>
      </w:r>
    </w:p>
    <w:p>
      <w:pPr>
        <w:pStyle w:val="37"/>
        <w:rPr>
          <w:b w:val="0"/>
          <w:bCs w:val="0"/>
        </w:rPr>
      </w:pPr>
      <w:r>
        <w:rPr>
          <w:rStyle w:val="52"/>
          <w:b w:val="0"/>
          <w:bCs w:val="0"/>
        </w:rPr>
        <w:t>// 将像素提升为单位射线，再投影到归一化焦距平面</w:t>
      </w:r>
      <w:r>
        <w:rPr>
          <w:b w:val="0"/>
          <w:bCs w:val="0"/>
        </w:rPr>
        <w:br w:type="textWrapping"/>
      </w:r>
      <w:r>
        <w:rPr>
          <w:rStyle w:val="58"/>
          <w:b w:val="0"/>
          <w:bCs w:val="0"/>
        </w:rPr>
        <w:t>m_camera</w:t>
      </w:r>
      <w:r>
        <w:rPr>
          <w:rStyle w:val="60"/>
          <w:b w:val="0"/>
          <w:bCs w:val="0"/>
        </w:rPr>
        <w:t>[</w:t>
      </w:r>
      <w:r>
        <w:rPr>
          <w:rStyle w:val="42"/>
          <w:b w:val="0"/>
          <w:bCs w:val="0"/>
        </w:rPr>
        <w:t>0</w:t>
      </w:r>
      <w:r>
        <w:rPr>
          <w:rStyle w:val="60"/>
          <w:b w:val="0"/>
          <w:bCs w:val="0"/>
        </w:rPr>
        <w:t>]-&gt;</w:t>
      </w:r>
      <w:r>
        <w:rPr>
          <w:rStyle w:val="70"/>
          <w:b w:val="0"/>
          <w:bCs w:val="0"/>
        </w:rPr>
        <w:t>liftProjective</w:t>
      </w:r>
      <w:r>
        <w:rPr>
          <w:rStyle w:val="60"/>
          <w:b w:val="0"/>
          <w:bCs w:val="0"/>
        </w:rPr>
        <w:t>(</w:t>
      </w:r>
      <w:r>
        <w:rPr>
          <w:rStyle w:val="70"/>
          <w:b w:val="0"/>
          <w:bCs w:val="0"/>
        </w:rPr>
        <w:t>Eigen</w:t>
      </w:r>
      <w:r>
        <w:rPr>
          <w:rStyle w:val="60"/>
          <w:b w:val="0"/>
          <w:bCs w:val="0"/>
        </w:rPr>
        <w:t>::</w:t>
      </w:r>
      <w:r>
        <w:rPr>
          <w:rStyle w:val="70"/>
          <w:b w:val="0"/>
          <w:bCs w:val="0"/>
        </w:rPr>
        <w:t>Vector2d</w:t>
      </w:r>
      <w:r>
        <w:rPr>
          <w:rStyle w:val="60"/>
          <w:b w:val="0"/>
          <w:bCs w:val="0"/>
        </w:rPr>
        <w:t>(</w:t>
      </w:r>
      <w:r>
        <w:rPr>
          <w:rStyle w:val="70"/>
          <w:b w:val="0"/>
          <w:bCs w:val="0"/>
        </w:rPr>
        <w:t>cur_pts</w:t>
      </w:r>
      <w:r>
        <w:rPr>
          <w:rStyle w:val="60"/>
          <w:b w:val="0"/>
          <w:bCs w:val="0"/>
        </w:rPr>
        <w:t>[</w:t>
      </w:r>
      <w:r>
        <w:rPr>
          <w:rStyle w:val="70"/>
          <w:b w:val="0"/>
          <w:bCs w:val="0"/>
        </w:rPr>
        <w:t>i</w:t>
      </w:r>
      <w:r>
        <w:rPr>
          <w:rStyle w:val="60"/>
          <w:b w:val="0"/>
          <w:bCs w:val="0"/>
        </w:rPr>
        <w:t>].</w:t>
      </w:r>
      <w:r>
        <w:rPr>
          <w:rStyle w:val="70"/>
          <w:b w:val="0"/>
          <w:bCs w:val="0"/>
        </w:rPr>
        <w:t>x</w:t>
      </w:r>
      <w:r>
        <w:rPr>
          <w:rStyle w:val="60"/>
          <w:b w:val="0"/>
          <w:bCs w:val="0"/>
        </w:rPr>
        <w:t>,</w:t>
      </w:r>
      <w:r>
        <w:rPr>
          <w:rStyle w:val="70"/>
          <w:b w:val="0"/>
          <w:bCs w:val="0"/>
        </w:rPr>
        <w:t xml:space="preserve"> cur_pts</w:t>
      </w:r>
      <w:r>
        <w:rPr>
          <w:rStyle w:val="60"/>
          <w:b w:val="0"/>
          <w:bCs w:val="0"/>
        </w:rPr>
        <w:t>[</w:t>
      </w:r>
      <w:r>
        <w:rPr>
          <w:rStyle w:val="70"/>
          <w:b w:val="0"/>
          <w:bCs w:val="0"/>
        </w:rPr>
        <w:t>i</w:t>
      </w:r>
      <w:r>
        <w:rPr>
          <w:rStyle w:val="60"/>
          <w:b w:val="0"/>
          <w:bCs w:val="0"/>
        </w:rPr>
        <w:t>].</w:t>
      </w:r>
      <w:r>
        <w:rPr>
          <w:rStyle w:val="70"/>
          <w:b w:val="0"/>
          <w:bCs w:val="0"/>
        </w:rPr>
        <w:t>y</w:t>
      </w:r>
      <w:r>
        <w:rPr>
          <w:rStyle w:val="60"/>
          <w:b w:val="0"/>
          <w:bCs w:val="0"/>
        </w:rPr>
        <w:t>),</w:t>
      </w:r>
      <w:r>
        <w:rPr>
          <w:rStyle w:val="70"/>
          <w:b w:val="0"/>
          <w:bCs w:val="0"/>
        </w:rPr>
        <w:t xml:space="preserve"> tmp_p</w:t>
      </w:r>
      <w:r>
        <w:rPr>
          <w:rStyle w:val="60"/>
          <w:b w:val="0"/>
          <w:bCs w:val="0"/>
        </w:rPr>
        <w:t>);</w:t>
      </w:r>
      <w:r>
        <w:rPr>
          <w:b w:val="0"/>
          <w:bCs w:val="0"/>
        </w:rPr>
        <w:br w:type="textWrapping"/>
      </w:r>
      <w:r>
        <w:rPr>
          <w:rStyle w:val="70"/>
          <w:b w:val="0"/>
          <w:bCs w:val="0"/>
        </w:rPr>
        <w:t>tmp_p</w:t>
      </w:r>
      <w:r>
        <w:rPr>
          <w:rStyle w:val="60"/>
          <w:b w:val="0"/>
          <w:bCs w:val="0"/>
        </w:rPr>
        <w:t>.</w:t>
      </w:r>
      <w:r>
        <w:rPr>
          <w:rStyle w:val="70"/>
          <w:b w:val="0"/>
          <w:bCs w:val="0"/>
        </w:rPr>
        <w:t>x</w:t>
      </w:r>
      <w:r>
        <w:rPr>
          <w:rStyle w:val="60"/>
          <w:b w:val="0"/>
          <w:bCs w:val="0"/>
        </w:rPr>
        <w:t>()</w:t>
      </w:r>
      <w:r>
        <w:rPr>
          <w:rStyle w:val="70"/>
          <w:b w:val="0"/>
          <w:bCs w:val="0"/>
        </w:rPr>
        <w:t xml:space="preserve"> </w:t>
      </w:r>
      <w:r>
        <w:rPr>
          <w:rStyle w:val="60"/>
          <w:b w:val="0"/>
          <w:bCs w:val="0"/>
        </w:rPr>
        <w:t>=</w:t>
      </w:r>
      <w:r>
        <w:rPr>
          <w:rStyle w:val="70"/>
          <w:b w:val="0"/>
          <w:bCs w:val="0"/>
        </w:rPr>
        <w:t xml:space="preserve"> FOCAL_LENGTH </w:t>
      </w:r>
      <w:r>
        <w:rPr>
          <w:rStyle w:val="60"/>
          <w:b w:val="0"/>
          <w:bCs w:val="0"/>
        </w:rPr>
        <w:t>*</w:t>
      </w:r>
      <w:r>
        <w:rPr>
          <w:rStyle w:val="70"/>
          <w:b w:val="0"/>
          <w:bCs w:val="0"/>
        </w:rPr>
        <w:t xml:space="preserve"> tmp_p</w:t>
      </w:r>
      <w:r>
        <w:rPr>
          <w:rStyle w:val="60"/>
          <w:b w:val="0"/>
          <w:bCs w:val="0"/>
        </w:rPr>
        <w:t>.</w:t>
      </w:r>
      <w:r>
        <w:rPr>
          <w:rStyle w:val="70"/>
          <w:b w:val="0"/>
          <w:bCs w:val="0"/>
        </w:rPr>
        <w:t>x</w:t>
      </w:r>
      <w:r>
        <w:rPr>
          <w:rStyle w:val="60"/>
          <w:b w:val="0"/>
          <w:bCs w:val="0"/>
        </w:rPr>
        <w:t>()</w:t>
      </w:r>
      <w:r>
        <w:rPr>
          <w:rStyle w:val="70"/>
          <w:b w:val="0"/>
          <w:bCs w:val="0"/>
        </w:rPr>
        <w:t xml:space="preserve"> </w:t>
      </w:r>
      <w:r>
        <w:rPr>
          <w:rStyle w:val="60"/>
          <w:b w:val="0"/>
          <w:bCs w:val="0"/>
        </w:rPr>
        <w:t>/</w:t>
      </w:r>
      <w:r>
        <w:rPr>
          <w:rStyle w:val="70"/>
          <w:b w:val="0"/>
          <w:bCs w:val="0"/>
        </w:rPr>
        <w:t xml:space="preserve"> tmp_p</w:t>
      </w:r>
      <w:r>
        <w:rPr>
          <w:rStyle w:val="60"/>
          <w:b w:val="0"/>
          <w:bCs w:val="0"/>
        </w:rPr>
        <w:t>.</w:t>
      </w:r>
      <w:r>
        <w:rPr>
          <w:rStyle w:val="70"/>
          <w:b w:val="0"/>
          <w:bCs w:val="0"/>
        </w:rPr>
        <w:t>z</w:t>
      </w:r>
      <w:r>
        <w:rPr>
          <w:rStyle w:val="60"/>
          <w:b w:val="0"/>
          <w:bCs w:val="0"/>
        </w:rPr>
        <w:t>()</w:t>
      </w:r>
      <w:r>
        <w:rPr>
          <w:rStyle w:val="70"/>
          <w:b w:val="0"/>
          <w:bCs w:val="0"/>
        </w:rPr>
        <w:t xml:space="preserve"> </w:t>
      </w:r>
      <w:r>
        <w:rPr>
          <w:rStyle w:val="60"/>
          <w:b w:val="0"/>
          <w:bCs w:val="0"/>
        </w:rPr>
        <w:t>+</w:t>
      </w:r>
      <w:r>
        <w:rPr>
          <w:rStyle w:val="70"/>
          <w:b w:val="0"/>
          <w:bCs w:val="0"/>
        </w:rPr>
        <w:t xml:space="preserve"> col </w:t>
      </w:r>
      <w:r>
        <w:rPr>
          <w:rStyle w:val="60"/>
          <w:b w:val="0"/>
          <w:bCs w:val="0"/>
        </w:rPr>
        <w:t>/</w:t>
      </w:r>
      <w:r>
        <w:rPr>
          <w:rStyle w:val="70"/>
          <w:b w:val="0"/>
          <w:bCs w:val="0"/>
        </w:rPr>
        <w:t xml:space="preserve"> </w:t>
      </w:r>
      <w:r>
        <w:rPr>
          <w:rStyle w:val="44"/>
          <w:b w:val="0"/>
          <w:bCs w:val="0"/>
        </w:rPr>
        <w:t>2.0</w:t>
      </w:r>
      <w:r>
        <w:rPr>
          <w:rStyle w:val="60"/>
          <w:b w:val="0"/>
          <w:bCs w:val="0"/>
        </w:rPr>
        <w:t>;</w:t>
      </w:r>
      <w:r>
        <w:rPr>
          <w:b w:val="0"/>
          <w:bCs w:val="0"/>
        </w:rPr>
        <w:br w:type="textWrapping"/>
      </w:r>
      <w:r>
        <w:rPr>
          <w:rStyle w:val="70"/>
          <w:b w:val="0"/>
          <w:bCs w:val="0"/>
        </w:rPr>
        <w:t>tmp_p</w:t>
      </w:r>
      <w:r>
        <w:rPr>
          <w:rStyle w:val="60"/>
          <w:b w:val="0"/>
          <w:bCs w:val="0"/>
        </w:rPr>
        <w:t>.</w:t>
      </w:r>
      <w:r>
        <w:rPr>
          <w:rStyle w:val="70"/>
          <w:b w:val="0"/>
          <w:bCs w:val="0"/>
        </w:rPr>
        <w:t>y</w:t>
      </w:r>
      <w:r>
        <w:rPr>
          <w:rStyle w:val="60"/>
          <w:b w:val="0"/>
          <w:bCs w:val="0"/>
        </w:rPr>
        <w:t>()</w:t>
      </w:r>
      <w:r>
        <w:rPr>
          <w:rStyle w:val="70"/>
          <w:b w:val="0"/>
          <w:bCs w:val="0"/>
        </w:rPr>
        <w:t xml:space="preserve"> </w:t>
      </w:r>
      <w:r>
        <w:rPr>
          <w:rStyle w:val="60"/>
          <w:b w:val="0"/>
          <w:bCs w:val="0"/>
        </w:rPr>
        <w:t>=</w:t>
      </w:r>
      <w:r>
        <w:rPr>
          <w:rStyle w:val="70"/>
          <w:b w:val="0"/>
          <w:bCs w:val="0"/>
        </w:rPr>
        <w:t xml:space="preserve"> FOCAL_LENGTH </w:t>
      </w:r>
      <w:r>
        <w:rPr>
          <w:rStyle w:val="60"/>
          <w:b w:val="0"/>
          <w:bCs w:val="0"/>
        </w:rPr>
        <w:t>*</w:t>
      </w:r>
      <w:r>
        <w:rPr>
          <w:rStyle w:val="70"/>
          <w:b w:val="0"/>
          <w:bCs w:val="0"/>
        </w:rPr>
        <w:t xml:space="preserve"> tmp_p</w:t>
      </w:r>
      <w:r>
        <w:rPr>
          <w:rStyle w:val="60"/>
          <w:b w:val="0"/>
          <w:bCs w:val="0"/>
        </w:rPr>
        <w:t>.</w:t>
      </w:r>
      <w:r>
        <w:rPr>
          <w:rStyle w:val="70"/>
          <w:b w:val="0"/>
          <w:bCs w:val="0"/>
        </w:rPr>
        <w:t>y</w:t>
      </w:r>
      <w:r>
        <w:rPr>
          <w:rStyle w:val="60"/>
          <w:b w:val="0"/>
          <w:bCs w:val="0"/>
        </w:rPr>
        <w:t>()</w:t>
      </w:r>
      <w:r>
        <w:rPr>
          <w:rStyle w:val="70"/>
          <w:b w:val="0"/>
          <w:bCs w:val="0"/>
        </w:rPr>
        <w:t xml:space="preserve"> </w:t>
      </w:r>
      <w:r>
        <w:rPr>
          <w:rStyle w:val="60"/>
          <w:b w:val="0"/>
          <w:bCs w:val="0"/>
        </w:rPr>
        <w:t>/</w:t>
      </w:r>
      <w:r>
        <w:rPr>
          <w:rStyle w:val="70"/>
          <w:b w:val="0"/>
          <w:bCs w:val="0"/>
        </w:rPr>
        <w:t xml:space="preserve"> tmp_p</w:t>
      </w:r>
      <w:r>
        <w:rPr>
          <w:rStyle w:val="60"/>
          <w:b w:val="0"/>
          <w:bCs w:val="0"/>
        </w:rPr>
        <w:t>.</w:t>
      </w:r>
      <w:r>
        <w:rPr>
          <w:rStyle w:val="70"/>
          <w:b w:val="0"/>
          <w:bCs w:val="0"/>
        </w:rPr>
        <w:t>z</w:t>
      </w:r>
      <w:r>
        <w:rPr>
          <w:rStyle w:val="60"/>
          <w:b w:val="0"/>
          <w:bCs w:val="0"/>
        </w:rPr>
        <w:t>()</w:t>
      </w:r>
      <w:r>
        <w:rPr>
          <w:rStyle w:val="70"/>
          <w:b w:val="0"/>
          <w:bCs w:val="0"/>
        </w:rPr>
        <w:t xml:space="preserve"> </w:t>
      </w:r>
      <w:r>
        <w:rPr>
          <w:rStyle w:val="60"/>
          <w:b w:val="0"/>
          <w:bCs w:val="0"/>
        </w:rPr>
        <w:t>+</w:t>
      </w:r>
      <w:r>
        <w:rPr>
          <w:rStyle w:val="70"/>
          <w:b w:val="0"/>
          <w:bCs w:val="0"/>
        </w:rPr>
        <w:t xml:space="preserve"> row </w:t>
      </w:r>
      <w:r>
        <w:rPr>
          <w:rStyle w:val="60"/>
          <w:b w:val="0"/>
          <w:bCs w:val="0"/>
        </w:rPr>
        <w:t>/</w:t>
      </w:r>
      <w:r>
        <w:rPr>
          <w:rStyle w:val="70"/>
          <w:b w:val="0"/>
          <w:bCs w:val="0"/>
        </w:rPr>
        <w:t xml:space="preserve"> </w:t>
      </w:r>
      <w:r>
        <w:rPr>
          <w:rStyle w:val="44"/>
          <w:b w:val="0"/>
          <w:bCs w:val="0"/>
        </w:rPr>
        <w:t>2.0</w:t>
      </w:r>
      <w:r>
        <w:rPr>
          <w:rStyle w:val="60"/>
          <w:b w:val="0"/>
          <w:bCs w:val="0"/>
        </w:rPr>
        <w:t>;</w:t>
      </w:r>
    </w:p>
    <w:p>
      <w:pPr>
        <w:pStyle w:val="23"/>
        <w:rPr>
          <w:b w:val="0"/>
          <w:bCs w:val="0"/>
        </w:rPr>
      </w:pPr>
      <w:r>
        <w:rPr>
          <w:b w:val="0"/>
          <w:bCs w:val="0"/>
        </w:rPr>
        <w:t xml:space="preserve">其中 </w:t>
      </w:r>
      <w:r>
        <w:rPr>
          <w:rStyle w:val="36"/>
          <w:b w:val="0"/>
          <w:bCs w:val="0"/>
        </w:rPr>
        <w:t>FOCAL_LENGTH = 460.0</w:t>
      </w:r>
      <w:r>
        <w:rPr>
          <w:b w:val="0"/>
          <w:bCs w:val="0"/>
        </w:rPr>
        <w:t>，</w:t>
      </w:r>
      <w:r>
        <w:rPr>
          <w:rStyle w:val="36"/>
          <w:b w:val="0"/>
          <w:bCs w:val="0"/>
        </w:rPr>
        <w:t>liftProjective()</w:t>
      </w:r>
      <w:r>
        <w:rPr>
          <w:b w:val="0"/>
          <w:bCs w:val="0"/>
        </w:rPr>
        <w:t xml:space="preserve"> 将畸变像素反投影到归一化平面（去畸变）。</w:t>
      </w:r>
    </w:p>
    <w:bookmarkEnd w:id="17"/>
    <w:p>
      <w:pPr>
        <w:pStyle w:val="6"/>
        <w:rPr>
          <w:b w:val="0"/>
          <w:bCs w:val="0"/>
        </w:rPr>
      </w:pPr>
      <w:bookmarkStart w:id="18" w:name="ransac-鲁棒估计"/>
      <w:r>
        <w:rPr>
          <w:b w:val="0"/>
          <w:bCs w:val="0"/>
        </w:rPr>
        <w:t>3.4.3 RANSAC 鲁棒估计</w:t>
      </w:r>
    </w:p>
    <w:p>
      <w:pPr>
        <w:pStyle w:val="23"/>
        <w:rPr>
          <w:b w:val="0"/>
          <w:bCs w:val="0"/>
        </w:rPr>
      </w:pPr>
      <w:r>
        <w:rPr>
          <w:b w:val="0"/>
          <w:bCs w:val="0"/>
        </w:rPr>
        <w:t xml:space="preserve">实际匹配中存在外点（误匹配），直接用最小二乘会被外点污染。VINS 使用 </w:t>
      </w:r>
      <w:r>
        <w:rPr>
          <w:b w:val="0"/>
          <w:bCs w:val="0"/>
        </w:rPr>
        <w:t>RANSAC（Random Sample Consensus）</w:t>
      </w:r>
      <w:r>
        <w:rPr>
          <w:b w:val="0"/>
          <w:bCs w:val="0"/>
        </w:rPr>
        <w:t xml:space="preserve"> 鲁棒估计：</w:t>
      </w:r>
    </w:p>
    <w:p>
      <w:pPr>
        <w:pStyle w:val="37"/>
        <w:rPr>
          <w:b w:val="0"/>
          <w:bCs w:val="0"/>
        </w:rPr>
      </w:pPr>
      <w:r>
        <w:rPr>
          <w:rStyle w:val="70"/>
          <w:b w:val="0"/>
          <w:bCs w:val="0"/>
        </w:rPr>
        <w:t>cv</w:t>
      </w:r>
      <w:r>
        <w:rPr>
          <w:rStyle w:val="60"/>
          <w:b w:val="0"/>
          <w:bCs w:val="0"/>
        </w:rPr>
        <w:t>::</w:t>
      </w:r>
      <w:r>
        <w:rPr>
          <w:rStyle w:val="70"/>
          <w:b w:val="0"/>
          <w:bCs w:val="0"/>
        </w:rPr>
        <w:t>findFundamentalMat</w:t>
      </w:r>
      <w:r>
        <w:rPr>
          <w:rStyle w:val="60"/>
          <w:b w:val="0"/>
          <w:bCs w:val="0"/>
        </w:rPr>
        <w:t>(</w:t>
      </w:r>
      <w:r>
        <w:rPr>
          <w:rStyle w:val="70"/>
          <w:b w:val="0"/>
          <w:bCs w:val="0"/>
        </w:rPr>
        <w:t>un_cur_pts</w:t>
      </w:r>
      <w:r>
        <w:rPr>
          <w:rStyle w:val="60"/>
          <w:b w:val="0"/>
          <w:bCs w:val="0"/>
        </w:rPr>
        <w:t>,</w:t>
      </w:r>
      <w:r>
        <w:rPr>
          <w:rStyle w:val="70"/>
          <w:b w:val="0"/>
          <w:bCs w:val="0"/>
        </w:rPr>
        <w:t xml:space="preserve"> un_prev_pts</w:t>
      </w:r>
      <w:r>
        <w:rPr>
          <w:rStyle w:val="60"/>
          <w:b w:val="0"/>
          <w:bCs w:val="0"/>
        </w:rPr>
        <w:t>,</w:t>
      </w:r>
      <w:r>
        <w:rPr>
          <w:rStyle w:val="70"/>
          <w:b w:val="0"/>
          <w:bCs w:val="0"/>
        </w:rPr>
        <w:t xml:space="preserve"> cv</w:t>
      </w:r>
      <w:r>
        <w:rPr>
          <w:rStyle w:val="60"/>
          <w:b w:val="0"/>
          <w:bCs w:val="0"/>
        </w:rPr>
        <w:t>::</w:t>
      </w:r>
      <w:r>
        <w:rPr>
          <w:rStyle w:val="70"/>
          <w:b w:val="0"/>
          <w:bCs w:val="0"/>
        </w:rPr>
        <w:t>FM_RANSAC</w:t>
      </w:r>
      <w:r>
        <w:rPr>
          <w:rStyle w:val="60"/>
          <w:b w:val="0"/>
          <w:bCs w:val="0"/>
        </w:rPr>
        <w:t>,</w:t>
      </w:r>
      <w:r>
        <w:rPr>
          <w:b w:val="0"/>
          <w:bCs w:val="0"/>
        </w:rPr>
        <w:br w:type="textWrapping"/>
      </w:r>
      <w:r>
        <w:rPr>
          <w:rStyle w:val="70"/>
          <w:b w:val="0"/>
          <w:bCs w:val="0"/>
        </w:rPr>
        <w:t xml:space="preserve">                       F_THRESHOLD</w:t>
      </w:r>
      <w:r>
        <w:rPr>
          <w:rStyle w:val="60"/>
          <w:b w:val="0"/>
          <w:bCs w:val="0"/>
        </w:rPr>
        <w:t>,</w:t>
      </w:r>
      <w:r>
        <w:rPr>
          <w:rStyle w:val="70"/>
          <w:b w:val="0"/>
          <w:bCs w:val="0"/>
        </w:rPr>
        <w:t xml:space="preserve"> </w:t>
      </w:r>
      <w:r>
        <w:rPr>
          <w:rStyle w:val="44"/>
          <w:b w:val="0"/>
          <w:bCs w:val="0"/>
        </w:rPr>
        <w:t>0.99</w:t>
      </w:r>
      <w:r>
        <w:rPr>
          <w:rStyle w:val="60"/>
          <w:b w:val="0"/>
          <w:bCs w:val="0"/>
        </w:rPr>
        <w:t>,</w:t>
      </w:r>
      <w:r>
        <w:rPr>
          <w:rStyle w:val="70"/>
          <w:b w:val="0"/>
          <w:bCs w:val="0"/>
        </w:rPr>
        <w:t xml:space="preserve"> status</w:t>
      </w:r>
      <w:r>
        <w:rPr>
          <w:rStyle w:val="60"/>
          <w:b w:val="0"/>
          <w:bCs w:val="0"/>
        </w:rPr>
        <w:t>);</w:t>
      </w:r>
    </w:p>
    <w:tbl>
      <w:tblPr>
        <w:tblStyle w:val="29"/>
        <w:tblW w:w="0" w:type="auto"/>
        <w:tblInd w:w="0" w:type="dxa"/>
        <w:tblLayout w:type="autofit"/>
        <w:tblCellMar>
          <w:top w:w="0" w:type="dxa"/>
          <w:left w:w="108" w:type="dxa"/>
          <w:bottom w:w="0" w:type="dxa"/>
          <w:right w:w="108" w:type="dxa"/>
        </w:tblCellMar>
      </w:tblPr>
      <w:tblGrid>
        <w:gridCol w:w="1932"/>
        <w:gridCol w:w="5016"/>
      </w:tblGrid>
      <w:tr>
        <w:tblPrEx>
          <w:tblCellMar>
            <w:top w:w="0" w:type="dxa"/>
            <w:left w:w="108" w:type="dxa"/>
            <w:bottom w:w="0" w:type="dxa"/>
            <w:right w:w="108" w:type="dxa"/>
          </w:tblCellMar>
        </w:tblPrEx>
        <w:trPr>
          <w:tblHeader/>
        </w:trPr>
        <w:tc>
          <w:p>
            <w:pPr>
              <w:pStyle w:val="24"/>
              <w:jc w:val="left"/>
              <w:rPr>
                <w:b w:val="0"/>
                <w:bCs w:val="0"/>
              </w:rPr>
            </w:pPr>
            <w:r>
              <w:rPr>
                <w:b w:val="0"/>
                <w:bCs w:val="0"/>
              </w:rPr>
              <w:t>参数</w:t>
            </w:r>
          </w:p>
        </w:tc>
        <w:tc>
          <w:p>
            <w:pPr>
              <w:pStyle w:val="24"/>
              <w:jc w:val="left"/>
              <w:rPr>
                <w:b w:val="0"/>
                <w:bCs w:val="0"/>
              </w:rPr>
            </w:pPr>
            <w:r>
              <w:rPr>
                <w:b w:val="0"/>
                <w:bCs w:val="0"/>
              </w:rPr>
              <w:t>含义</w:t>
            </w:r>
          </w:p>
        </w:tc>
      </w:tr>
      <w:tr>
        <w:tblPrEx>
          <w:tblCellMar>
            <w:top w:w="0" w:type="dxa"/>
            <w:left w:w="108" w:type="dxa"/>
            <w:bottom w:w="0" w:type="dxa"/>
            <w:right w:w="108" w:type="dxa"/>
          </w:tblCellMar>
        </w:tblPrEx>
        <w:tc>
          <w:p>
            <w:pPr>
              <w:pStyle w:val="24"/>
              <w:jc w:val="left"/>
              <w:rPr>
                <w:b w:val="0"/>
                <w:bCs w:val="0"/>
              </w:rPr>
            </w:pPr>
            <w:r>
              <w:rPr>
                <w:rStyle w:val="36"/>
                <w:b w:val="0"/>
                <w:bCs w:val="0"/>
              </w:rPr>
              <w:t>F_THRESHOLD</w:t>
            </w:r>
          </w:p>
        </w:tc>
        <w:tc>
          <w:p>
            <w:pPr>
              <w:pStyle w:val="24"/>
              <w:jc w:val="left"/>
              <w:rPr>
                <w:b w:val="0"/>
                <w:bCs w:val="0"/>
              </w:rPr>
            </w:pPr>
            <w:r>
              <w:rPr>
                <w:b w:val="0"/>
                <w:bCs w:val="0"/>
              </w:rPr>
              <w:t>点到极线的距离阈值（像素），配置文件读取</w:t>
            </w:r>
          </w:p>
        </w:tc>
      </w:tr>
      <w:tr>
        <w:tblPrEx>
          <w:tblCellMar>
            <w:top w:w="0" w:type="dxa"/>
            <w:left w:w="108" w:type="dxa"/>
            <w:bottom w:w="0" w:type="dxa"/>
            <w:right w:w="108" w:type="dxa"/>
          </w:tblCellMar>
        </w:tblPrEx>
        <w:tc>
          <w:p>
            <w:pPr>
              <w:pStyle w:val="24"/>
              <w:jc w:val="left"/>
              <w:rPr>
                <w:b w:val="0"/>
                <w:bCs w:val="0"/>
              </w:rPr>
            </w:pPr>
            <w:r>
              <w:rPr>
                <w:rStyle w:val="36"/>
                <w:b w:val="0"/>
                <w:bCs w:val="0"/>
              </w:rPr>
              <w:t>0.99</w:t>
            </w:r>
          </w:p>
        </w:tc>
        <w:tc>
          <w:p>
            <w:pPr>
              <w:pStyle w:val="24"/>
              <w:jc w:val="left"/>
              <w:rPr>
                <w:b w:val="0"/>
                <w:bCs w:val="0"/>
              </w:rPr>
            </w:pPr>
            <w:r>
              <w:rPr>
                <w:b w:val="0"/>
                <w:bCs w:val="0"/>
              </w:rPr>
              <w:t>RANSAC 置信度</w:t>
            </w:r>
          </w:p>
        </w:tc>
      </w:tr>
      <w:tr>
        <w:tc>
          <w:p>
            <w:pPr>
              <w:pStyle w:val="24"/>
              <w:jc w:val="left"/>
              <w:rPr>
                <w:b w:val="0"/>
                <w:bCs w:val="0"/>
              </w:rPr>
            </w:pPr>
            <w:r>
              <w:rPr>
                <w:rStyle w:val="36"/>
                <w:b w:val="0"/>
                <w:bCs w:val="0"/>
              </w:rPr>
              <w:t>status</w:t>
            </w:r>
          </w:p>
        </w:tc>
        <w:tc>
          <w:p>
            <w:pPr>
              <w:pStyle w:val="24"/>
              <w:jc w:val="left"/>
              <w:rPr>
                <w:b w:val="0"/>
                <w:bCs w:val="0"/>
              </w:rPr>
            </w:pPr>
            <w:r>
              <w:rPr>
                <w:b w:val="0"/>
                <w:bCs w:val="0"/>
              </w:rPr>
              <w:t>输出掩码，</w:t>
            </w:r>
            <w:r>
              <w:rPr>
                <w:rStyle w:val="36"/>
                <w:b w:val="0"/>
                <w:bCs w:val="0"/>
              </w:rPr>
              <w:t>1</w:t>
            </w:r>
            <w:r>
              <w:rPr>
                <w:b w:val="0"/>
                <w:bCs w:val="0"/>
              </w:rPr>
              <w:t>=内点，</w:t>
            </w:r>
            <w:r>
              <w:rPr>
                <w:rStyle w:val="36"/>
                <w:b w:val="0"/>
                <w:bCs w:val="0"/>
              </w:rPr>
              <w:t>0</w:t>
            </w:r>
            <w:r>
              <w:rPr>
                <w:b w:val="0"/>
                <w:bCs w:val="0"/>
              </w:rPr>
              <w:t>=外点</w:t>
            </w:r>
          </w:p>
        </w:tc>
      </w:tr>
    </w:tbl>
    <w:p>
      <w:pPr>
        <w:pStyle w:val="3"/>
        <w:rPr>
          <w:b w:val="0"/>
          <w:bCs w:val="0"/>
        </w:rPr>
      </w:pPr>
      <w:r>
        <w:rPr>
          <w:b w:val="0"/>
          <w:bCs w:val="0"/>
        </w:rPr>
        <w:t>RANSAC 流程</w:t>
      </w:r>
      <w:r>
        <w:rPr>
          <w:b w:val="0"/>
          <w:bCs w:val="0"/>
        </w:rPr>
        <w:t xml:space="preserve">： 1. 随机采样 8 对匹配点 2. 用 8-point algorithm 估计 </w:t>
      </w:r>
      <m:oMath>
        <m:r>
          <m:rPr>
            <m:sty m:val="p"/>
          </m:rPr>
          <w:rPr>
            <w:rFonts w:hint="default" w:ascii="Cambria Math" w:hAnsi="Cambria Math"/>
          </w:rPr>
          <m:t>F</m:t>
        </m:r>
      </m:oMath>
      <w:r>
        <w:rPr>
          <w:b w:val="0"/>
          <w:bCs w:val="0"/>
        </w:rPr>
        <w:t xml:space="preserve"> 3. 计算所有匹配点到对应极线的距离，统计内点数 4. 重复 1~3，保留内点数最多的模型 5. 用所有内点重新精修 </w:t>
      </w:r>
      <m:oMath>
        <m:r>
          <m:rPr>
            <m:sty m:val="p"/>
          </m:rPr>
          <w:rPr>
            <w:rFonts w:hint="default" w:ascii="Cambria Math" w:hAnsi="Cambria Math"/>
          </w:rPr>
          <m:t>F</m:t>
        </m:r>
      </m:oMath>
    </w:p>
    <w:bookmarkEnd w:id="18"/>
    <w:p>
      <w:pPr>
        <w:pStyle w:val="6"/>
        <w:rPr>
          <w:b w:val="0"/>
          <w:bCs w:val="0"/>
        </w:rPr>
      </w:pPr>
      <w:bookmarkStart w:id="19" w:name="为什么当前被注释"/>
      <w:r>
        <w:rPr>
          <w:b w:val="0"/>
          <w:bCs w:val="0"/>
        </w:rPr>
        <w:t>3.4.4 为什么当前被注释</w:t>
      </w:r>
    </w:p>
    <w:p>
      <w:pPr>
        <w:pStyle w:val="23"/>
        <w:rPr>
          <w:b w:val="0"/>
          <w:bCs w:val="0"/>
        </w:rPr>
      </w:pPr>
      <w:r>
        <w:rPr>
          <w:b w:val="0"/>
          <w:bCs w:val="0"/>
        </w:rPr>
        <w:t>在 VINS-Fusion 的 feature_tracker.cpp 中，</w:t>
      </w:r>
      <w:r>
        <w:rPr>
          <w:rStyle w:val="36"/>
          <w:b w:val="0"/>
          <w:bCs w:val="0"/>
        </w:rPr>
        <w:t>rejectWithF()</w:t>
      </w:r>
      <w:r>
        <w:rPr>
          <w:b w:val="0"/>
          <w:bCs w:val="0"/>
        </w:rPr>
        <w:t xml:space="preserve"> 的调用被注释掉了：</w:t>
      </w:r>
    </w:p>
    <w:p>
      <w:pPr>
        <w:pStyle w:val="37"/>
        <w:rPr>
          <w:b w:val="0"/>
          <w:bCs w:val="0"/>
        </w:rPr>
      </w:pPr>
      <w:r>
        <w:rPr>
          <w:rStyle w:val="52"/>
          <w:b w:val="0"/>
          <w:bCs w:val="0"/>
        </w:rPr>
        <w:t>// rejectWithF();</w:t>
      </w:r>
    </w:p>
    <w:p>
      <w:pPr>
        <w:pStyle w:val="23"/>
        <w:rPr>
          <w:b w:val="0"/>
          <w:bCs w:val="0"/>
        </w:rPr>
      </w:pPr>
      <w:r>
        <w:rPr>
          <w:b w:val="0"/>
          <w:bCs w:val="0"/>
        </w:rPr>
        <w:t>可能的原因： - 双向 LK 一致性检验已经剔除了大部分光流外点，F 矩阵剔除的边际收益降低 - RANSAC 增加了计算开销，在实时系统中被简化 - 双目模式下，右目匹配提供了额外的几何约束</w:t>
      </w:r>
    </w:p>
    <w:p>
      <w:pPr>
        <w:rPr>
          <w:b w:val="0"/>
          <w:bCs w:val="0"/>
        </w:rPr>
      </w:pPr>
      <w:r>
        <w:rPr>
          <w:b w:val="0"/>
          <w:bCs w:val="0"/>
        </w:rPr>
        <w:pict>
          <v:rect id="_x0000_i1031" o:spt="1" style="height:1.5pt;width:0pt;" coordsize="21600,21600" o:hr="t" o:hrstd="t" o:hralign="center">
            <v:path/>
            <v:fill focussize="0,0"/>
            <v:stroke/>
            <v:imagedata o:title=""/>
            <o:lock v:ext="edit"/>
            <w10:wrap type="none"/>
            <w10:anchorlock/>
          </v:rect>
        </w:pict>
      </w:r>
    </w:p>
    <w:bookmarkEnd w:id="15"/>
    <w:bookmarkEnd w:id="19"/>
    <w:p>
      <w:pPr>
        <w:pStyle w:val="5"/>
        <w:rPr>
          <w:b w:val="0"/>
          <w:bCs w:val="0"/>
        </w:rPr>
      </w:pPr>
      <w:bookmarkStart w:id="20" w:name="特征点均匀分布策略setmask"/>
      <w:r>
        <w:rPr>
          <w:b w:val="0"/>
          <w:bCs w:val="0"/>
        </w:rPr>
        <w:t>3.5 特征点均匀分布策略：setMask()</w:t>
      </w:r>
    </w:p>
    <w:p>
      <w:pPr>
        <w:pStyle w:val="23"/>
        <w:rPr>
          <w:b w:val="0"/>
          <w:bCs w:val="0"/>
        </w:rPr>
      </w:pPr>
      <w:r>
        <w:rPr>
          <w:b w:val="0"/>
          <w:bCs w:val="0"/>
        </w:rPr>
        <w:t>特征点在图像上的空间分布直接影响 VO 的精度和鲁棒性。如果所有特征点聚集在图像的一角，其他区域缺乏约束，位姿估计将在某些自由度上不稳定。</w:t>
      </w:r>
    </w:p>
    <w:p>
      <w:pPr>
        <w:pStyle w:val="3"/>
        <w:rPr>
          <w:b w:val="0"/>
          <w:bCs w:val="0"/>
        </w:rPr>
      </w:pPr>
      <w:r>
        <w:rPr>
          <w:b w:val="0"/>
          <w:bCs w:val="0"/>
        </w:rPr>
        <w:t>VINS 的解决方案</w:t>
      </w:r>
      <w:r>
        <w:rPr>
          <w:b w:val="0"/>
          <w:bCs w:val="0"/>
        </w:rPr>
        <w:t>：</w:t>
      </w:r>
      <w:r>
        <w:rPr>
          <w:rStyle w:val="36"/>
          <w:b w:val="0"/>
          <w:bCs w:val="0"/>
        </w:rPr>
        <w:t>setMask()</w:t>
      </w:r>
      <w:r>
        <w:rPr>
          <w:b w:val="0"/>
          <w:bCs w:val="0"/>
        </w:rPr>
        <w:t xml:space="preserve"> 实现了一种</w:t>
      </w:r>
      <w:r>
        <w:rPr>
          <w:b w:val="0"/>
          <w:bCs w:val="0"/>
        </w:rPr>
        <w:t>无网格的非极大值抑制（NMS）</w:t>
      </w:r>
      <w:r>
        <w:rPr>
          <w:b w:val="0"/>
          <w:bCs w:val="0"/>
        </w:rPr>
        <w:t>。</w:t>
      </w:r>
    </w:p>
    <w:p>
      <w:pPr>
        <w:pStyle w:val="37"/>
        <w:rPr>
          <w:b w:val="0"/>
          <w:bCs w:val="0"/>
        </w:rPr>
      </w:pPr>
      <w:r>
        <w:rPr>
          <w:rStyle w:val="41"/>
          <w:b w:val="0"/>
          <w:bCs w:val="0"/>
        </w:rPr>
        <w:t>void</w:t>
      </w:r>
      <w:r>
        <w:rPr>
          <w:rStyle w:val="70"/>
          <w:b w:val="0"/>
          <w:bCs w:val="0"/>
        </w:rPr>
        <w:t xml:space="preserve"> FeatureTracker</w:t>
      </w:r>
      <w:r>
        <w:rPr>
          <w:rStyle w:val="60"/>
          <w:b w:val="0"/>
          <w:bCs w:val="0"/>
        </w:rPr>
        <w:t>::</w:t>
      </w:r>
      <w:r>
        <w:rPr>
          <w:rStyle w:val="70"/>
          <w:b w:val="0"/>
          <w:bCs w:val="0"/>
        </w:rPr>
        <w:t>setMask</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mask </w:t>
      </w:r>
      <w:r>
        <w:rPr>
          <w:rStyle w:val="60"/>
          <w:b w:val="0"/>
          <w:bCs w:val="0"/>
        </w:rPr>
        <w:t>=</w:t>
      </w:r>
      <w:r>
        <w:rPr>
          <w:rStyle w:val="70"/>
          <w:b w:val="0"/>
          <w:bCs w:val="0"/>
        </w:rPr>
        <w:t xml:space="preserve"> cv</w:t>
      </w:r>
      <w:r>
        <w:rPr>
          <w:rStyle w:val="60"/>
          <w:b w:val="0"/>
          <w:bCs w:val="0"/>
        </w:rPr>
        <w:t>::</w:t>
      </w:r>
      <w:r>
        <w:rPr>
          <w:rStyle w:val="70"/>
          <w:b w:val="0"/>
          <w:bCs w:val="0"/>
        </w:rPr>
        <w:t>Mat</w:t>
      </w:r>
      <w:r>
        <w:rPr>
          <w:rStyle w:val="60"/>
          <w:b w:val="0"/>
          <w:bCs w:val="0"/>
        </w:rPr>
        <w:t>(</w:t>
      </w:r>
      <w:r>
        <w:rPr>
          <w:rStyle w:val="70"/>
          <w:b w:val="0"/>
          <w:bCs w:val="0"/>
        </w:rPr>
        <w:t>row</w:t>
      </w:r>
      <w:r>
        <w:rPr>
          <w:rStyle w:val="60"/>
          <w:b w:val="0"/>
          <w:bCs w:val="0"/>
        </w:rPr>
        <w:t>,</w:t>
      </w:r>
      <w:r>
        <w:rPr>
          <w:rStyle w:val="70"/>
          <w:b w:val="0"/>
          <w:bCs w:val="0"/>
        </w:rPr>
        <w:t xml:space="preserve"> col</w:t>
      </w:r>
      <w:r>
        <w:rPr>
          <w:rStyle w:val="60"/>
          <w:b w:val="0"/>
          <w:bCs w:val="0"/>
        </w:rPr>
        <w:t>,</w:t>
      </w:r>
      <w:r>
        <w:rPr>
          <w:rStyle w:val="70"/>
          <w:b w:val="0"/>
          <w:bCs w:val="0"/>
        </w:rPr>
        <w:t xml:space="preserve"> CV_8UC1</w:t>
      </w:r>
      <w:r>
        <w:rPr>
          <w:rStyle w:val="60"/>
          <w:b w:val="0"/>
          <w:bCs w:val="0"/>
        </w:rPr>
        <w:t>,</w:t>
      </w:r>
      <w:r>
        <w:rPr>
          <w:rStyle w:val="70"/>
          <w:b w:val="0"/>
          <w:bCs w:val="0"/>
        </w:rPr>
        <w:t xml:space="preserve"> cv</w:t>
      </w:r>
      <w:r>
        <w:rPr>
          <w:rStyle w:val="60"/>
          <w:b w:val="0"/>
          <w:bCs w:val="0"/>
        </w:rPr>
        <w:t>::</w:t>
      </w:r>
      <w:r>
        <w:rPr>
          <w:rStyle w:val="70"/>
          <w:b w:val="0"/>
          <w:bCs w:val="0"/>
        </w:rPr>
        <w:t>Scalar</w:t>
      </w:r>
      <w:r>
        <w:rPr>
          <w:rStyle w:val="60"/>
          <w:b w:val="0"/>
          <w:bCs w:val="0"/>
        </w:rPr>
        <w:t>(</w:t>
      </w:r>
      <w:r>
        <w:rPr>
          <w:rStyle w:val="42"/>
          <w:b w:val="0"/>
          <w:bCs w:val="0"/>
        </w:rPr>
        <w:t>255</w:t>
      </w:r>
      <w:r>
        <w:rPr>
          <w:rStyle w:val="60"/>
          <w:b w:val="0"/>
          <w:bCs w:val="0"/>
        </w:rPr>
        <w:t>));</w:t>
      </w:r>
      <w:r>
        <w:rPr>
          <w:b w:val="0"/>
          <w:bCs w:val="0"/>
        </w:rPr>
        <w:br w:type="textWrapping"/>
      </w:r>
      <w:r>
        <w:rPr>
          <w:b w:val="0"/>
          <w:bCs w:val="0"/>
        </w:rPr>
        <w:br w:type="textWrapping"/>
      </w:r>
      <w:r>
        <w:rPr>
          <w:rStyle w:val="70"/>
          <w:b w:val="0"/>
          <w:bCs w:val="0"/>
        </w:rPr>
        <w:t xml:space="preserve">    </w:t>
      </w:r>
      <w:r>
        <w:rPr>
          <w:rStyle w:val="52"/>
          <w:b w:val="0"/>
          <w:bCs w:val="0"/>
        </w:rPr>
        <w:t>// 按 track_cnt（跟踪长度）降序排序</w:t>
      </w:r>
      <w:r>
        <w:rPr>
          <w:b w:val="0"/>
          <w:bCs w:val="0"/>
        </w:rPr>
        <w:br w:type="textWrapping"/>
      </w:r>
      <w:r>
        <w:rPr>
          <w:rStyle w:val="70"/>
          <w:b w:val="0"/>
          <w:bCs w:val="0"/>
        </w:rPr>
        <w:t xml:space="preserve">    vector</w:t>
      </w:r>
      <w:r>
        <w:rPr>
          <w:rStyle w:val="60"/>
          <w:b w:val="0"/>
          <w:bCs w:val="0"/>
        </w:rPr>
        <w:t>&lt;</w:t>
      </w:r>
      <w:r>
        <w:rPr>
          <w:rStyle w:val="70"/>
          <w:b w:val="0"/>
          <w:bCs w:val="0"/>
        </w:rPr>
        <w:t>pair</w:t>
      </w:r>
      <w:r>
        <w:rPr>
          <w:rStyle w:val="60"/>
          <w:b w:val="0"/>
          <w:bCs w:val="0"/>
        </w:rPr>
        <w:t>&lt;</w:t>
      </w:r>
      <w:r>
        <w:rPr>
          <w:rStyle w:val="41"/>
          <w:b w:val="0"/>
          <w:bCs w:val="0"/>
        </w:rPr>
        <w:t>int</w:t>
      </w:r>
      <w:r>
        <w:rPr>
          <w:rStyle w:val="60"/>
          <w:b w:val="0"/>
          <w:bCs w:val="0"/>
        </w:rPr>
        <w:t>,</w:t>
      </w:r>
      <w:r>
        <w:rPr>
          <w:rStyle w:val="70"/>
          <w:b w:val="0"/>
          <w:bCs w:val="0"/>
        </w:rPr>
        <w:t xml:space="preserve"> pair</w:t>
      </w:r>
      <w:r>
        <w:rPr>
          <w:rStyle w:val="60"/>
          <w:b w:val="0"/>
          <w:bCs w:val="0"/>
        </w:rPr>
        <w:t>&lt;</w:t>
      </w:r>
      <w:r>
        <w:rPr>
          <w:rStyle w:val="70"/>
          <w:b w:val="0"/>
          <w:bCs w:val="0"/>
        </w:rPr>
        <w:t>cv</w:t>
      </w:r>
      <w:r>
        <w:rPr>
          <w:rStyle w:val="60"/>
          <w:b w:val="0"/>
          <w:bCs w:val="0"/>
        </w:rPr>
        <w:t>::</w:t>
      </w:r>
      <w:r>
        <w:rPr>
          <w:rStyle w:val="70"/>
          <w:b w:val="0"/>
          <w:bCs w:val="0"/>
        </w:rPr>
        <w:t>Point2f</w:t>
      </w:r>
      <w:r>
        <w:rPr>
          <w:rStyle w:val="60"/>
          <w:b w:val="0"/>
          <w:bCs w:val="0"/>
        </w:rPr>
        <w:t>,</w:t>
      </w:r>
      <w:r>
        <w:rPr>
          <w:rStyle w:val="70"/>
          <w:b w:val="0"/>
          <w:bCs w:val="0"/>
        </w:rPr>
        <w:t xml:space="preserve"> </w:t>
      </w:r>
      <w:r>
        <w:rPr>
          <w:rStyle w:val="41"/>
          <w:b w:val="0"/>
          <w:bCs w:val="0"/>
        </w:rPr>
        <w:t>int</w:t>
      </w:r>
      <w:r>
        <w:rPr>
          <w:rStyle w:val="60"/>
          <w:b w:val="0"/>
          <w:bCs w:val="0"/>
        </w:rPr>
        <w:t>&gt;&gt;&gt;</w:t>
      </w:r>
      <w:r>
        <w:rPr>
          <w:rStyle w:val="70"/>
          <w:b w:val="0"/>
          <w:bCs w:val="0"/>
        </w:rPr>
        <w:t xml:space="preserve"> cnt_pts_id</w:t>
      </w:r>
      <w:r>
        <w:rPr>
          <w:rStyle w:val="60"/>
          <w:b w:val="0"/>
          <w:bCs w:val="0"/>
        </w:rPr>
        <w:t>;</w:t>
      </w:r>
      <w:r>
        <w:rPr>
          <w:b w:val="0"/>
          <w:bCs w:val="0"/>
        </w:rPr>
        <w:br w:type="textWrapping"/>
      </w:r>
      <w:r>
        <w:rPr>
          <w:rStyle w:val="70"/>
          <w:b w:val="0"/>
          <w:bCs w:val="0"/>
        </w:rPr>
        <w:t xml:space="preserve">    </w:t>
      </w:r>
      <w:r>
        <w:rPr>
          <w:rStyle w:val="59"/>
          <w:b w:val="0"/>
          <w:bCs w:val="0"/>
        </w:rPr>
        <w:t>for</w:t>
      </w:r>
      <w:r>
        <w:rPr>
          <w:rStyle w:val="70"/>
          <w:b w:val="0"/>
          <w:bCs w:val="0"/>
        </w:rPr>
        <w:t xml:space="preserve"> </w:t>
      </w:r>
      <w:r>
        <w:rPr>
          <w:rStyle w:val="60"/>
          <w:b w:val="0"/>
          <w:bCs w:val="0"/>
        </w:rPr>
        <w:t>(</w:t>
      </w:r>
      <w:r>
        <w:rPr>
          <w:rStyle w:val="41"/>
          <w:b w:val="0"/>
          <w:bCs w:val="0"/>
        </w:rPr>
        <w:t>unsigned</w:t>
      </w:r>
      <w:r>
        <w:rPr>
          <w:rStyle w:val="70"/>
          <w:b w:val="0"/>
          <w:bCs w:val="0"/>
        </w:rPr>
        <w:t xml:space="preserve"> </w:t>
      </w:r>
      <w:r>
        <w:rPr>
          <w:rStyle w:val="41"/>
          <w:b w:val="0"/>
          <w:bCs w:val="0"/>
        </w:rPr>
        <w:t>int</w:t>
      </w:r>
      <w:r>
        <w:rPr>
          <w:rStyle w:val="70"/>
          <w:b w:val="0"/>
          <w:bCs w:val="0"/>
        </w:rPr>
        <w:t xml:space="preserve"> i </w:t>
      </w:r>
      <w:r>
        <w:rPr>
          <w:rStyle w:val="60"/>
          <w:b w:val="0"/>
          <w:bCs w:val="0"/>
        </w:rPr>
        <w:t>=</w:t>
      </w:r>
      <w:r>
        <w:rPr>
          <w:rStyle w:val="70"/>
          <w:b w:val="0"/>
          <w:bCs w:val="0"/>
        </w:rPr>
        <w:t xml:space="preserve"> </w:t>
      </w:r>
      <w:r>
        <w:rPr>
          <w:rStyle w:val="42"/>
          <w:b w:val="0"/>
          <w:bCs w:val="0"/>
        </w:rPr>
        <w:t>0</w:t>
      </w:r>
      <w:r>
        <w:rPr>
          <w:rStyle w:val="60"/>
          <w:b w:val="0"/>
          <w:bCs w:val="0"/>
        </w:rPr>
        <w:t>;</w:t>
      </w:r>
      <w:r>
        <w:rPr>
          <w:rStyle w:val="70"/>
          <w:b w:val="0"/>
          <w:bCs w:val="0"/>
        </w:rPr>
        <w:t xml:space="preserve"> i </w:t>
      </w:r>
      <w:r>
        <w:rPr>
          <w:rStyle w:val="60"/>
          <w:b w:val="0"/>
          <w:bCs w:val="0"/>
        </w:rPr>
        <w:t>&lt;</w:t>
      </w:r>
      <w:r>
        <w:rPr>
          <w:rStyle w:val="70"/>
          <w:b w:val="0"/>
          <w:bCs w:val="0"/>
        </w:rPr>
        <w:t xml:space="preserve"> cur_pts</w:t>
      </w:r>
      <w:r>
        <w:rPr>
          <w:rStyle w:val="60"/>
          <w:b w:val="0"/>
          <w:bCs w:val="0"/>
        </w:rPr>
        <w:t>.</w:t>
      </w:r>
      <w:r>
        <w:rPr>
          <w:rStyle w:val="70"/>
          <w:b w:val="0"/>
          <w:bCs w:val="0"/>
        </w:rPr>
        <w:t>size</w:t>
      </w:r>
      <w:r>
        <w:rPr>
          <w:rStyle w:val="60"/>
          <w:b w:val="0"/>
          <w:bCs w:val="0"/>
        </w:rPr>
        <w:t>();</w:t>
      </w:r>
      <w:r>
        <w:rPr>
          <w:rStyle w:val="70"/>
          <w:b w:val="0"/>
          <w:bCs w:val="0"/>
        </w:rPr>
        <w:t xml:space="preserve"> i</w:t>
      </w:r>
      <w:r>
        <w:rPr>
          <w:rStyle w:val="60"/>
          <w:b w:val="0"/>
          <w:bCs w:val="0"/>
        </w:rPr>
        <w:t>++)</w:t>
      </w:r>
      <w:r>
        <w:rPr>
          <w:b w:val="0"/>
          <w:bCs w:val="0"/>
        </w:rPr>
        <w:br w:type="textWrapping"/>
      </w:r>
      <w:r>
        <w:rPr>
          <w:rStyle w:val="70"/>
          <w:b w:val="0"/>
          <w:bCs w:val="0"/>
        </w:rPr>
        <w:t xml:space="preserve">        cnt_pts_id</w:t>
      </w:r>
      <w:r>
        <w:rPr>
          <w:rStyle w:val="60"/>
          <w:b w:val="0"/>
          <w:bCs w:val="0"/>
        </w:rPr>
        <w:t>.</w:t>
      </w:r>
      <w:r>
        <w:rPr>
          <w:rStyle w:val="70"/>
          <w:b w:val="0"/>
          <w:bCs w:val="0"/>
        </w:rPr>
        <w:t>push_back</w:t>
      </w:r>
      <w:r>
        <w:rPr>
          <w:rStyle w:val="60"/>
          <w:b w:val="0"/>
          <w:bCs w:val="0"/>
        </w:rPr>
        <w:t>(</w:t>
      </w:r>
      <w:r>
        <w:rPr>
          <w:rStyle w:val="70"/>
          <w:b w:val="0"/>
          <w:bCs w:val="0"/>
        </w:rPr>
        <w:t>make_pair</w:t>
      </w:r>
      <w:r>
        <w:rPr>
          <w:rStyle w:val="60"/>
          <w:b w:val="0"/>
          <w:bCs w:val="0"/>
        </w:rPr>
        <w:t>(</w:t>
      </w:r>
      <w:r>
        <w:rPr>
          <w:rStyle w:val="70"/>
          <w:b w:val="0"/>
          <w:bCs w:val="0"/>
        </w:rPr>
        <w:t>track_cnt</w:t>
      </w:r>
      <w:r>
        <w:rPr>
          <w:rStyle w:val="60"/>
          <w:b w:val="0"/>
          <w:bCs w:val="0"/>
        </w:rPr>
        <w:t>[</w:t>
      </w:r>
      <w:r>
        <w:rPr>
          <w:rStyle w:val="70"/>
          <w:b w:val="0"/>
          <w:bCs w:val="0"/>
        </w:rPr>
        <w:t>i</w:t>
      </w:r>
      <w:r>
        <w:rPr>
          <w:rStyle w:val="60"/>
          <w:b w:val="0"/>
          <w:bCs w:val="0"/>
        </w:rPr>
        <w:t>],</w:t>
      </w:r>
      <w:r>
        <w:rPr>
          <w:rStyle w:val="70"/>
          <w:b w:val="0"/>
          <w:bCs w:val="0"/>
        </w:rPr>
        <w:t xml:space="preserve"> make_pair</w:t>
      </w:r>
      <w:r>
        <w:rPr>
          <w:rStyle w:val="60"/>
          <w:b w:val="0"/>
          <w:bCs w:val="0"/>
        </w:rPr>
        <w:t>(</w:t>
      </w:r>
      <w:r>
        <w:rPr>
          <w:rStyle w:val="70"/>
          <w:b w:val="0"/>
          <w:bCs w:val="0"/>
        </w:rPr>
        <w:t>cur_pts</w:t>
      </w:r>
      <w:r>
        <w:rPr>
          <w:rStyle w:val="60"/>
          <w:b w:val="0"/>
          <w:bCs w:val="0"/>
        </w:rPr>
        <w:t>[</w:t>
      </w:r>
      <w:r>
        <w:rPr>
          <w:rStyle w:val="70"/>
          <w:b w:val="0"/>
          <w:bCs w:val="0"/>
        </w:rPr>
        <w:t>i</w:t>
      </w:r>
      <w:r>
        <w:rPr>
          <w:rStyle w:val="60"/>
          <w:b w:val="0"/>
          <w:bCs w:val="0"/>
        </w:rPr>
        <w:t>],</w:t>
      </w:r>
      <w:r>
        <w:rPr>
          <w:rStyle w:val="70"/>
          <w:b w:val="0"/>
          <w:bCs w:val="0"/>
        </w:rPr>
        <w:t xml:space="preserve"> ids</w:t>
      </w:r>
      <w:r>
        <w:rPr>
          <w:rStyle w:val="60"/>
          <w:b w:val="0"/>
          <w:bCs w:val="0"/>
        </w:rPr>
        <w:t>[</w:t>
      </w:r>
      <w:r>
        <w:rPr>
          <w:rStyle w:val="70"/>
          <w:b w:val="0"/>
          <w:bCs w:val="0"/>
        </w:rPr>
        <w:t>i</w:t>
      </w:r>
      <w:r>
        <w:rPr>
          <w:rStyle w:val="60"/>
          <w:b w:val="0"/>
          <w:bCs w:val="0"/>
        </w:rPr>
        <w:t>])));</w:t>
      </w:r>
      <w:r>
        <w:rPr>
          <w:b w:val="0"/>
          <w:bCs w:val="0"/>
        </w:rPr>
        <w:br w:type="textWrapping"/>
      </w:r>
      <w:r>
        <w:rPr>
          <w:rStyle w:val="70"/>
          <w:b w:val="0"/>
          <w:bCs w:val="0"/>
        </w:rPr>
        <w:t xml:space="preserve">    sort</w:t>
      </w:r>
      <w:r>
        <w:rPr>
          <w:rStyle w:val="60"/>
          <w:b w:val="0"/>
          <w:bCs w:val="0"/>
        </w:rPr>
        <w:t>(</w:t>
      </w:r>
      <w:r>
        <w:rPr>
          <w:rStyle w:val="70"/>
          <w:b w:val="0"/>
          <w:bCs w:val="0"/>
        </w:rPr>
        <w:t>cnt_pts_id</w:t>
      </w:r>
      <w:r>
        <w:rPr>
          <w:rStyle w:val="60"/>
          <w:b w:val="0"/>
          <w:bCs w:val="0"/>
        </w:rPr>
        <w:t>.</w:t>
      </w:r>
      <w:r>
        <w:rPr>
          <w:rStyle w:val="70"/>
          <w:b w:val="0"/>
          <w:bCs w:val="0"/>
        </w:rPr>
        <w:t>begin</w:t>
      </w:r>
      <w:r>
        <w:rPr>
          <w:rStyle w:val="60"/>
          <w:b w:val="0"/>
          <w:bCs w:val="0"/>
        </w:rPr>
        <w:t>(),</w:t>
      </w:r>
      <w:r>
        <w:rPr>
          <w:rStyle w:val="70"/>
          <w:b w:val="0"/>
          <w:bCs w:val="0"/>
        </w:rPr>
        <w:t xml:space="preserve"> cnt_pts_id</w:t>
      </w:r>
      <w:r>
        <w:rPr>
          <w:rStyle w:val="60"/>
          <w:b w:val="0"/>
          <w:bCs w:val="0"/>
        </w:rPr>
        <w:t>.</w:t>
      </w:r>
      <w:r>
        <w:rPr>
          <w:rStyle w:val="70"/>
          <w:b w:val="0"/>
          <w:bCs w:val="0"/>
        </w:rPr>
        <w:t>end</w:t>
      </w:r>
      <w:r>
        <w:rPr>
          <w:rStyle w:val="60"/>
          <w:b w:val="0"/>
          <w:bCs w:val="0"/>
        </w:rPr>
        <w:t>(),</w:t>
      </w:r>
      <w:r>
        <w:rPr>
          <w:b w:val="0"/>
          <w:bCs w:val="0"/>
        </w:rPr>
        <w:br w:type="textWrapping"/>
      </w:r>
      <w:r>
        <w:rPr>
          <w:rStyle w:val="70"/>
          <w:b w:val="0"/>
          <w:bCs w:val="0"/>
        </w:rPr>
        <w:t xml:space="preserve">         </w:t>
      </w:r>
      <w:r>
        <w:rPr>
          <w:rStyle w:val="60"/>
          <w:b w:val="0"/>
          <w:bCs w:val="0"/>
        </w:rPr>
        <w:t>[](</w:t>
      </w:r>
      <w:r>
        <w:rPr>
          <w:rStyle w:val="64"/>
          <w:b w:val="0"/>
          <w:bCs w:val="0"/>
        </w:rPr>
        <w:t>const</w:t>
      </w:r>
      <w:r>
        <w:rPr>
          <w:rStyle w:val="70"/>
          <w:b w:val="0"/>
          <w:bCs w:val="0"/>
        </w:rPr>
        <w:t xml:space="preserve"> </w:t>
      </w:r>
      <w:r>
        <w:rPr>
          <w:rStyle w:val="40"/>
          <w:b w:val="0"/>
          <w:bCs w:val="0"/>
        </w:rPr>
        <w:t>auto</w:t>
      </w:r>
      <w:r>
        <w:rPr>
          <w:rStyle w:val="70"/>
          <w:b w:val="0"/>
          <w:bCs w:val="0"/>
        </w:rPr>
        <w:t xml:space="preserve"> </w:t>
      </w:r>
      <w:r>
        <w:rPr>
          <w:rStyle w:val="60"/>
          <w:b w:val="0"/>
          <w:bCs w:val="0"/>
        </w:rPr>
        <w:t>&amp;</w:t>
      </w:r>
      <w:r>
        <w:rPr>
          <w:rStyle w:val="70"/>
          <w:b w:val="0"/>
          <w:bCs w:val="0"/>
        </w:rPr>
        <w:t>a</w:t>
      </w:r>
      <w:r>
        <w:rPr>
          <w:rStyle w:val="60"/>
          <w:b w:val="0"/>
          <w:bCs w:val="0"/>
        </w:rPr>
        <w:t>,</w:t>
      </w:r>
      <w:r>
        <w:rPr>
          <w:rStyle w:val="70"/>
          <w:b w:val="0"/>
          <w:bCs w:val="0"/>
        </w:rPr>
        <w:t xml:space="preserve"> </w:t>
      </w:r>
      <w:r>
        <w:rPr>
          <w:rStyle w:val="64"/>
          <w:b w:val="0"/>
          <w:bCs w:val="0"/>
        </w:rPr>
        <w:t>const</w:t>
      </w:r>
      <w:r>
        <w:rPr>
          <w:rStyle w:val="70"/>
          <w:b w:val="0"/>
          <w:bCs w:val="0"/>
        </w:rPr>
        <w:t xml:space="preserve"> </w:t>
      </w:r>
      <w:r>
        <w:rPr>
          <w:rStyle w:val="40"/>
          <w:b w:val="0"/>
          <w:bCs w:val="0"/>
        </w:rPr>
        <w:t>auto</w:t>
      </w:r>
      <w:r>
        <w:rPr>
          <w:rStyle w:val="70"/>
          <w:b w:val="0"/>
          <w:bCs w:val="0"/>
        </w:rPr>
        <w:t xml:space="preserve"> </w:t>
      </w:r>
      <w:r>
        <w:rPr>
          <w:rStyle w:val="60"/>
          <w:b w:val="0"/>
          <w:bCs w:val="0"/>
        </w:rPr>
        <w:t>&amp;</w:t>
      </w:r>
      <w:r>
        <w:rPr>
          <w:rStyle w:val="70"/>
          <w:b w:val="0"/>
          <w:bCs w:val="0"/>
        </w:rPr>
        <w:t>b</w:t>
      </w:r>
      <w:r>
        <w:rPr>
          <w:rStyle w:val="60"/>
          <w:b w:val="0"/>
          <w:bCs w:val="0"/>
        </w:rPr>
        <w:t>)</w:t>
      </w:r>
      <w:r>
        <w:rPr>
          <w:rStyle w:val="70"/>
          <w:b w:val="0"/>
          <w:bCs w:val="0"/>
        </w:rPr>
        <w:t xml:space="preserve"> </w:t>
      </w:r>
      <w:r>
        <w:rPr>
          <w:rStyle w:val="60"/>
          <w:b w:val="0"/>
          <w:bCs w:val="0"/>
        </w:rPr>
        <w:t>{</w:t>
      </w:r>
      <w:r>
        <w:rPr>
          <w:rStyle w:val="70"/>
          <w:b w:val="0"/>
          <w:bCs w:val="0"/>
        </w:rPr>
        <w:t xml:space="preserve"> </w:t>
      </w:r>
      <w:r>
        <w:rPr>
          <w:rStyle w:val="59"/>
          <w:b w:val="0"/>
          <w:bCs w:val="0"/>
        </w:rPr>
        <w:t>return</w:t>
      </w:r>
      <w:r>
        <w:rPr>
          <w:rStyle w:val="70"/>
          <w:b w:val="0"/>
          <w:bCs w:val="0"/>
        </w:rPr>
        <w:t xml:space="preserve"> a</w:t>
      </w:r>
      <w:r>
        <w:rPr>
          <w:rStyle w:val="60"/>
          <w:b w:val="0"/>
          <w:bCs w:val="0"/>
        </w:rPr>
        <w:t>.</w:t>
      </w:r>
      <w:r>
        <w:rPr>
          <w:rStyle w:val="70"/>
          <w:b w:val="0"/>
          <w:bCs w:val="0"/>
        </w:rPr>
        <w:t xml:space="preserve">first </w:t>
      </w:r>
      <w:r>
        <w:rPr>
          <w:rStyle w:val="60"/>
          <w:b w:val="0"/>
          <w:bCs w:val="0"/>
        </w:rPr>
        <w:t>&gt;</w:t>
      </w:r>
      <w:r>
        <w:rPr>
          <w:rStyle w:val="70"/>
          <w:b w:val="0"/>
          <w:bCs w:val="0"/>
        </w:rPr>
        <w:t xml:space="preserve"> b</w:t>
      </w:r>
      <w:r>
        <w:rPr>
          <w:rStyle w:val="60"/>
          <w:b w:val="0"/>
          <w:bCs w:val="0"/>
        </w:rPr>
        <w:t>.</w:t>
      </w:r>
      <w:r>
        <w:rPr>
          <w:rStyle w:val="70"/>
          <w:b w:val="0"/>
          <w:bCs w:val="0"/>
        </w:rPr>
        <w:t>first</w:t>
      </w:r>
      <w:r>
        <w:rPr>
          <w:rStyle w:val="60"/>
          <w:b w:val="0"/>
          <w:bCs w:val="0"/>
        </w:rPr>
        <w:t>;</w:t>
      </w:r>
      <w:r>
        <w:rPr>
          <w:rStyle w:val="70"/>
          <w:b w:val="0"/>
          <w:bCs w:val="0"/>
        </w:rPr>
        <w:t xml:space="preserve"> </w:t>
      </w:r>
      <w:r>
        <w:rPr>
          <w:rStyle w:val="60"/>
          <w:b w:val="0"/>
          <w:bCs w:val="0"/>
        </w:rPr>
        <w:t>});</w:t>
      </w:r>
      <w:r>
        <w:rPr>
          <w:b w:val="0"/>
          <w:bCs w:val="0"/>
        </w:rPr>
        <w:br w:type="textWrapping"/>
      </w:r>
      <w:r>
        <w:rPr>
          <w:b w:val="0"/>
          <w:bCs w:val="0"/>
        </w:rPr>
        <w:br w:type="textWrapping"/>
      </w:r>
      <w:r>
        <w:rPr>
          <w:rStyle w:val="70"/>
          <w:b w:val="0"/>
          <w:bCs w:val="0"/>
        </w:rPr>
        <w:t xml:space="preserve">    cur_pts</w:t>
      </w:r>
      <w:r>
        <w:rPr>
          <w:rStyle w:val="60"/>
          <w:b w:val="0"/>
          <w:bCs w:val="0"/>
        </w:rPr>
        <w:t>.</w:t>
      </w:r>
      <w:r>
        <w:rPr>
          <w:rStyle w:val="70"/>
          <w:b w:val="0"/>
          <w:bCs w:val="0"/>
        </w:rPr>
        <w:t>clear</w:t>
      </w:r>
      <w:r>
        <w:rPr>
          <w:rStyle w:val="60"/>
          <w:b w:val="0"/>
          <w:bCs w:val="0"/>
        </w:rPr>
        <w:t>();</w:t>
      </w:r>
      <w:r>
        <w:rPr>
          <w:rStyle w:val="70"/>
          <w:b w:val="0"/>
          <w:bCs w:val="0"/>
        </w:rPr>
        <w:t xml:space="preserve"> ids</w:t>
      </w:r>
      <w:r>
        <w:rPr>
          <w:rStyle w:val="60"/>
          <w:b w:val="0"/>
          <w:bCs w:val="0"/>
        </w:rPr>
        <w:t>.</w:t>
      </w:r>
      <w:r>
        <w:rPr>
          <w:rStyle w:val="70"/>
          <w:b w:val="0"/>
          <w:bCs w:val="0"/>
        </w:rPr>
        <w:t>clear</w:t>
      </w:r>
      <w:r>
        <w:rPr>
          <w:rStyle w:val="60"/>
          <w:b w:val="0"/>
          <w:bCs w:val="0"/>
        </w:rPr>
        <w:t>();</w:t>
      </w:r>
      <w:r>
        <w:rPr>
          <w:rStyle w:val="70"/>
          <w:b w:val="0"/>
          <w:bCs w:val="0"/>
        </w:rPr>
        <w:t xml:space="preserve"> track_cnt</w:t>
      </w:r>
      <w:r>
        <w:rPr>
          <w:rStyle w:val="60"/>
          <w:b w:val="0"/>
          <w:bCs w:val="0"/>
        </w:rPr>
        <w:t>.</w:t>
      </w:r>
      <w:r>
        <w:rPr>
          <w:rStyle w:val="70"/>
          <w:b w:val="0"/>
          <w:bCs w:val="0"/>
        </w:rPr>
        <w:t>clear</w:t>
      </w:r>
      <w:r>
        <w:rPr>
          <w:rStyle w:val="60"/>
          <w:b w:val="0"/>
          <w:bCs w:val="0"/>
        </w:rPr>
        <w:t>();</w:t>
      </w:r>
      <w:r>
        <w:rPr>
          <w:b w:val="0"/>
          <w:bCs w:val="0"/>
        </w:rPr>
        <w:br w:type="textWrapping"/>
      </w:r>
      <w:r>
        <w:rPr>
          <w:b w:val="0"/>
          <w:bCs w:val="0"/>
        </w:rPr>
        <w:br w:type="textWrapping"/>
      </w:r>
      <w:r>
        <w:rPr>
          <w:rStyle w:val="70"/>
          <w:b w:val="0"/>
          <w:bCs w:val="0"/>
        </w:rPr>
        <w:t xml:space="preserve">    </w:t>
      </w:r>
      <w:r>
        <w:rPr>
          <w:rStyle w:val="52"/>
          <w:b w:val="0"/>
          <w:bCs w:val="0"/>
        </w:rPr>
        <w:t>// 贪心空间选择</w:t>
      </w:r>
      <w:r>
        <w:rPr>
          <w:b w:val="0"/>
          <w:bCs w:val="0"/>
        </w:rPr>
        <w:br w:type="textWrapping"/>
      </w:r>
      <w:r>
        <w:rPr>
          <w:rStyle w:val="70"/>
          <w:b w:val="0"/>
          <w:bCs w:val="0"/>
        </w:rPr>
        <w:t xml:space="preserve">    </w:t>
      </w:r>
      <w:r>
        <w:rPr>
          <w:rStyle w:val="59"/>
          <w:b w:val="0"/>
          <w:bCs w:val="0"/>
        </w:rPr>
        <w:t>for</w:t>
      </w:r>
      <w:r>
        <w:rPr>
          <w:rStyle w:val="70"/>
          <w:b w:val="0"/>
          <w:bCs w:val="0"/>
        </w:rPr>
        <w:t xml:space="preserve"> </w:t>
      </w:r>
      <w:r>
        <w:rPr>
          <w:rStyle w:val="60"/>
          <w:b w:val="0"/>
          <w:bCs w:val="0"/>
        </w:rPr>
        <w:t>(</w:t>
      </w:r>
      <w:r>
        <w:rPr>
          <w:rStyle w:val="40"/>
          <w:b w:val="0"/>
          <w:bCs w:val="0"/>
        </w:rPr>
        <w:t>auto</w:t>
      </w:r>
      <w:r>
        <w:rPr>
          <w:rStyle w:val="70"/>
          <w:b w:val="0"/>
          <w:bCs w:val="0"/>
        </w:rPr>
        <w:t xml:space="preserve"> </w:t>
      </w:r>
      <w:r>
        <w:rPr>
          <w:rStyle w:val="60"/>
          <w:b w:val="0"/>
          <w:bCs w:val="0"/>
        </w:rPr>
        <w:t>&amp;</w:t>
      </w:r>
      <w:r>
        <w:rPr>
          <w:rStyle w:val="70"/>
          <w:b w:val="0"/>
          <w:bCs w:val="0"/>
        </w:rPr>
        <w:t xml:space="preserve">it </w:t>
      </w:r>
      <w:r>
        <w:rPr>
          <w:rStyle w:val="60"/>
          <w:b w:val="0"/>
          <w:bCs w:val="0"/>
        </w:rPr>
        <w:t>:</w:t>
      </w:r>
      <w:r>
        <w:rPr>
          <w:rStyle w:val="70"/>
          <w:b w:val="0"/>
          <w:bCs w:val="0"/>
        </w:rPr>
        <w:t xml:space="preserve"> cnt_pts_id</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w:t>
      </w:r>
      <w:r>
        <w:rPr>
          <w:rStyle w:val="59"/>
          <w:b w:val="0"/>
          <w:bCs w:val="0"/>
        </w:rPr>
        <w:t>if</w:t>
      </w:r>
      <w:r>
        <w:rPr>
          <w:rStyle w:val="70"/>
          <w:b w:val="0"/>
          <w:bCs w:val="0"/>
        </w:rPr>
        <w:t xml:space="preserve"> </w:t>
      </w:r>
      <w:r>
        <w:rPr>
          <w:rStyle w:val="60"/>
          <w:b w:val="0"/>
          <w:bCs w:val="0"/>
        </w:rPr>
        <w:t>(</w:t>
      </w:r>
      <w:r>
        <w:rPr>
          <w:rStyle w:val="70"/>
          <w:b w:val="0"/>
          <w:bCs w:val="0"/>
        </w:rPr>
        <w:t>mask</w:t>
      </w:r>
      <w:r>
        <w:rPr>
          <w:rStyle w:val="60"/>
          <w:b w:val="0"/>
          <w:bCs w:val="0"/>
        </w:rPr>
        <w:t>.</w:t>
      </w:r>
      <w:r>
        <w:rPr>
          <w:rStyle w:val="70"/>
          <w:b w:val="0"/>
          <w:bCs w:val="0"/>
        </w:rPr>
        <w:t>at</w:t>
      </w:r>
      <w:r>
        <w:rPr>
          <w:rStyle w:val="60"/>
          <w:b w:val="0"/>
          <w:bCs w:val="0"/>
        </w:rPr>
        <w:t>&lt;</w:t>
      </w:r>
      <w:r>
        <w:rPr>
          <w:rStyle w:val="62"/>
          <w:b w:val="0"/>
          <w:bCs w:val="0"/>
        </w:rPr>
        <w:t>uchar</w:t>
      </w:r>
      <w:r>
        <w:rPr>
          <w:rStyle w:val="60"/>
          <w:b w:val="0"/>
          <w:bCs w:val="0"/>
        </w:rPr>
        <w:t>&gt;(</w:t>
      </w:r>
      <w:r>
        <w:rPr>
          <w:rStyle w:val="70"/>
          <w:b w:val="0"/>
          <w:bCs w:val="0"/>
        </w:rPr>
        <w:t>it</w:t>
      </w:r>
      <w:r>
        <w:rPr>
          <w:rStyle w:val="60"/>
          <w:b w:val="0"/>
          <w:bCs w:val="0"/>
        </w:rPr>
        <w:t>.</w:t>
      </w:r>
      <w:r>
        <w:rPr>
          <w:rStyle w:val="70"/>
          <w:b w:val="0"/>
          <w:bCs w:val="0"/>
        </w:rPr>
        <w:t>second</w:t>
      </w:r>
      <w:r>
        <w:rPr>
          <w:rStyle w:val="60"/>
          <w:b w:val="0"/>
          <w:bCs w:val="0"/>
        </w:rPr>
        <w:t>.</w:t>
      </w:r>
      <w:r>
        <w:rPr>
          <w:rStyle w:val="70"/>
          <w:b w:val="0"/>
          <w:bCs w:val="0"/>
        </w:rPr>
        <w:t>first</w:t>
      </w:r>
      <w:r>
        <w:rPr>
          <w:rStyle w:val="60"/>
          <w:b w:val="0"/>
          <w:bCs w:val="0"/>
        </w:rPr>
        <w:t>)</w:t>
      </w:r>
      <w:r>
        <w:rPr>
          <w:rStyle w:val="70"/>
          <w:b w:val="0"/>
          <w:bCs w:val="0"/>
        </w:rPr>
        <w:t xml:space="preserve"> </w:t>
      </w:r>
      <w:r>
        <w:rPr>
          <w:rStyle w:val="60"/>
          <w:b w:val="0"/>
          <w:bCs w:val="0"/>
        </w:rPr>
        <w:t>==</w:t>
      </w:r>
      <w:r>
        <w:rPr>
          <w:rStyle w:val="70"/>
          <w:b w:val="0"/>
          <w:bCs w:val="0"/>
        </w:rPr>
        <w:t xml:space="preserve"> </w:t>
      </w:r>
      <w:r>
        <w:rPr>
          <w:rStyle w:val="42"/>
          <w:b w:val="0"/>
          <w:bCs w:val="0"/>
        </w:rPr>
        <w:t>255</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cur_pts</w:t>
      </w:r>
      <w:r>
        <w:rPr>
          <w:rStyle w:val="60"/>
          <w:b w:val="0"/>
          <w:bCs w:val="0"/>
        </w:rPr>
        <w:t>.</w:t>
      </w:r>
      <w:r>
        <w:rPr>
          <w:rStyle w:val="70"/>
          <w:b w:val="0"/>
          <w:bCs w:val="0"/>
        </w:rPr>
        <w:t>push_back</w:t>
      </w:r>
      <w:r>
        <w:rPr>
          <w:rStyle w:val="60"/>
          <w:b w:val="0"/>
          <w:bCs w:val="0"/>
        </w:rPr>
        <w:t>(</w:t>
      </w:r>
      <w:r>
        <w:rPr>
          <w:rStyle w:val="70"/>
          <w:b w:val="0"/>
          <w:bCs w:val="0"/>
        </w:rPr>
        <w:t>it</w:t>
      </w:r>
      <w:r>
        <w:rPr>
          <w:rStyle w:val="60"/>
          <w:b w:val="0"/>
          <w:bCs w:val="0"/>
        </w:rPr>
        <w:t>.</w:t>
      </w:r>
      <w:r>
        <w:rPr>
          <w:rStyle w:val="70"/>
          <w:b w:val="0"/>
          <w:bCs w:val="0"/>
        </w:rPr>
        <w:t>second</w:t>
      </w:r>
      <w:r>
        <w:rPr>
          <w:rStyle w:val="60"/>
          <w:b w:val="0"/>
          <w:bCs w:val="0"/>
        </w:rPr>
        <w:t>.</w:t>
      </w:r>
      <w:r>
        <w:rPr>
          <w:rStyle w:val="70"/>
          <w:b w:val="0"/>
          <w:bCs w:val="0"/>
        </w:rPr>
        <w:t>first</w:t>
      </w:r>
      <w:r>
        <w:rPr>
          <w:rStyle w:val="60"/>
          <w:b w:val="0"/>
          <w:bCs w:val="0"/>
        </w:rPr>
        <w:t>);</w:t>
      </w:r>
      <w:r>
        <w:rPr>
          <w:b w:val="0"/>
          <w:bCs w:val="0"/>
        </w:rPr>
        <w:br w:type="textWrapping"/>
      </w:r>
      <w:r>
        <w:rPr>
          <w:rStyle w:val="70"/>
          <w:b w:val="0"/>
          <w:bCs w:val="0"/>
        </w:rPr>
        <w:t xml:space="preserve">            ids</w:t>
      </w:r>
      <w:r>
        <w:rPr>
          <w:rStyle w:val="60"/>
          <w:b w:val="0"/>
          <w:bCs w:val="0"/>
        </w:rPr>
        <w:t>.</w:t>
      </w:r>
      <w:r>
        <w:rPr>
          <w:rStyle w:val="70"/>
          <w:b w:val="0"/>
          <w:bCs w:val="0"/>
        </w:rPr>
        <w:t>push_back</w:t>
      </w:r>
      <w:r>
        <w:rPr>
          <w:rStyle w:val="60"/>
          <w:b w:val="0"/>
          <w:bCs w:val="0"/>
        </w:rPr>
        <w:t>(</w:t>
      </w:r>
      <w:r>
        <w:rPr>
          <w:rStyle w:val="70"/>
          <w:b w:val="0"/>
          <w:bCs w:val="0"/>
        </w:rPr>
        <w:t>it</w:t>
      </w:r>
      <w:r>
        <w:rPr>
          <w:rStyle w:val="60"/>
          <w:b w:val="0"/>
          <w:bCs w:val="0"/>
        </w:rPr>
        <w:t>.</w:t>
      </w:r>
      <w:r>
        <w:rPr>
          <w:rStyle w:val="70"/>
          <w:b w:val="0"/>
          <w:bCs w:val="0"/>
        </w:rPr>
        <w:t>second</w:t>
      </w:r>
      <w:r>
        <w:rPr>
          <w:rStyle w:val="60"/>
          <w:b w:val="0"/>
          <w:bCs w:val="0"/>
        </w:rPr>
        <w:t>.</w:t>
      </w:r>
      <w:r>
        <w:rPr>
          <w:rStyle w:val="70"/>
          <w:b w:val="0"/>
          <w:bCs w:val="0"/>
        </w:rPr>
        <w:t>second</w:t>
      </w:r>
      <w:r>
        <w:rPr>
          <w:rStyle w:val="60"/>
          <w:b w:val="0"/>
          <w:bCs w:val="0"/>
        </w:rPr>
        <w:t>);</w:t>
      </w:r>
      <w:r>
        <w:rPr>
          <w:b w:val="0"/>
          <w:bCs w:val="0"/>
        </w:rPr>
        <w:br w:type="textWrapping"/>
      </w:r>
      <w:r>
        <w:rPr>
          <w:rStyle w:val="70"/>
          <w:b w:val="0"/>
          <w:bCs w:val="0"/>
        </w:rPr>
        <w:t xml:space="preserve">            track_cnt</w:t>
      </w:r>
      <w:r>
        <w:rPr>
          <w:rStyle w:val="60"/>
          <w:b w:val="0"/>
          <w:bCs w:val="0"/>
        </w:rPr>
        <w:t>.</w:t>
      </w:r>
      <w:r>
        <w:rPr>
          <w:rStyle w:val="70"/>
          <w:b w:val="0"/>
          <w:bCs w:val="0"/>
        </w:rPr>
        <w:t>push_back</w:t>
      </w:r>
      <w:r>
        <w:rPr>
          <w:rStyle w:val="60"/>
          <w:b w:val="0"/>
          <w:bCs w:val="0"/>
        </w:rPr>
        <w:t>(</w:t>
      </w:r>
      <w:r>
        <w:rPr>
          <w:rStyle w:val="70"/>
          <w:b w:val="0"/>
          <w:bCs w:val="0"/>
        </w:rPr>
        <w:t>it</w:t>
      </w:r>
      <w:r>
        <w:rPr>
          <w:rStyle w:val="60"/>
          <w:b w:val="0"/>
          <w:bCs w:val="0"/>
        </w:rPr>
        <w:t>.</w:t>
      </w:r>
      <w:r>
        <w:rPr>
          <w:rStyle w:val="70"/>
          <w:b w:val="0"/>
          <w:bCs w:val="0"/>
        </w:rPr>
        <w:t>first</w:t>
      </w:r>
      <w:r>
        <w:rPr>
          <w:rStyle w:val="60"/>
          <w:b w:val="0"/>
          <w:bCs w:val="0"/>
        </w:rPr>
        <w:t>);</w:t>
      </w:r>
      <w:r>
        <w:rPr>
          <w:b w:val="0"/>
          <w:bCs w:val="0"/>
        </w:rPr>
        <w:br w:type="textWrapping"/>
      </w:r>
      <w:r>
        <w:rPr>
          <w:rStyle w:val="70"/>
          <w:b w:val="0"/>
          <w:bCs w:val="0"/>
        </w:rPr>
        <w:t xml:space="preserve">            cv</w:t>
      </w:r>
      <w:r>
        <w:rPr>
          <w:rStyle w:val="60"/>
          <w:b w:val="0"/>
          <w:bCs w:val="0"/>
        </w:rPr>
        <w:t>::</w:t>
      </w:r>
      <w:r>
        <w:rPr>
          <w:rStyle w:val="70"/>
          <w:b w:val="0"/>
          <w:bCs w:val="0"/>
        </w:rPr>
        <w:t>circle</w:t>
      </w:r>
      <w:r>
        <w:rPr>
          <w:rStyle w:val="60"/>
          <w:b w:val="0"/>
          <w:bCs w:val="0"/>
        </w:rPr>
        <w:t>(</w:t>
      </w:r>
      <w:r>
        <w:rPr>
          <w:rStyle w:val="70"/>
          <w:b w:val="0"/>
          <w:bCs w:val="0"/>
        </w:rPr>
        <w:t>mask</w:t>
      </w:r>
      <w:r>
        <w:rPr>
          <w:rStyle w:val="60"/>
          <w:b w:val="0"/>
          <w:bCs w:val="0"/>
        </w:rPr>
        <w:t>,</w:t>
      </w:r>
      <w:r>
        <w:rPr>
          <w:rStyle w:val="70"/>
          <w:b w:val="0"/>
          <w:bCs w:val="0"/>
        </w:rPr>
        <w:t xml:space="preserve"> it</w:t>
      </w:r>
      <w:r>
        <w:rPr>
          <w:rStyle w:val="60"/>
          <w:b w:val="0"/>
          <w:bCs w:val="0"/>
        </w:rPr>
        <w:t>.</w:t>
      </w:r>
      <w:r>
        <w:rPr>
          <w:rStyle w:val="70"/>
          <w:b w:val="0"/>
          <w:bCs w:val="0"/>
        </w:rPr>
        <w:t>second</w:t>
      </w:r>
      <w:r>
        <w:rPr>
          <w:rStyle w:val="60"/>
          <w:b w:val="0"/>
          <w:bCs w:val="0"/>
        </w:rPr>
        <w:t>.</w:t>
      </w:r>
      <w:r>
        <w:rPr>
          <w:rStyle w:val="70"/>
          <w:b w:val="0"/>
          <w:bCs w:val="0"/>
        </w:rPr>
        <w:t>first</w:t>
      </w:r>
      <w:r>
        <w:rPr>
          <w:rStyle w:val="60"/>
          <w:b w:val="0"/>
          <w:bCs w:val="0"/>
        </w:rPr>
        <w:t>,</w:t>
      </w:r>
      <w:r>
        <w:rPr>
          <w:rStyle w:val="70"/>
          <w:b w:val="0"/>
          <w:bCs w:val="0"/>
        </w:rPr>
        <w:t xml:space="preserve"> MIN_DIST</w:t>
      </w:r>
      <w:r>
        <w:rPr>
          <w:rStyle w:val="60"/>
          <w:b w:val="0"/>
          <w:bCs w:val="0"/>
        </w:rPr>
        <w:t>,</w:t>
      </w:r>
      <w:r>
        <w:rPr>
          <w:rStyle w:val="70"/>
          <w:b w:val="0"/>
          <w:bCs w:val="0"/>
        </w:rPr>
        <w:t xml:space="preserve"> </w:t>
      </w:r>
      <w:r>
        <w:rPr>
          <w:rStyle w:val="42"/>
          <w:b w:val="0"/>
          <w:bCs w:val="0"/>
        </w:rPr>
        <w:t>0</w:t>
      </w:r>
      <w:r>
        <w:rPr>
          <w:rStyle w:val="60"/>
          <w:b w:val="0"/>
          <w:bCs w:val="0"/>
        </w:rPr>
        <w:t>,</w:t>
      </w:r>
      <w:r>
        <w:rPr>
          <w:rStyle w:val="70"/>
          <w:b w:val="0"/>
          <w:bCs w:val="0"/>
        </w:rPr>
        <w:t xml:space="preserve"> </w:t>
      </w:r>
      <w:r>
        <w:rPr>
          <w:rStyle w:val="60"/>
          <w:b w:val="0"/>
          <w:bCs w:val="0"/>
        </w:rPr>
        <w:t>-</w:t>
      </w:r>
      <w:r>
        <w:rPr>
          <w:rStyle w:val="42"/>
          <w:b w:val="0"/>
          <w:bCs w:val="0"/>
        </w:rPr>
        <w:t>1</w:t>
      </w:r>
      <w:r>
        <w:rPr>
          <w:rStyle w:val="60"/>
          <w:b w:val="0"/>
          <w:bCs w:val="0"/>
        </w:rPr>
        <w:t>);</w:t>
      </w:r>
      <w:r>
        <w:rPr>
          <w:rStyle w:val="70"/>
          <w:b w:val="0"/>
          <w:bCs w:val="0"/>
        </w:rPr>
        <w:t xml:space="preserve">  </w:t>
      </w:r>
      <w:r>
        <w:rPr>
          <w:rStyle w:val="52"/>
          <w:b w:val="0"/>
          <w:bCs w:val="0"/>
        </w:rPr>
        <w:t>// 画黑圆遮罩</w:t>
      </w:r>
      <w:r>
        <w:rPr>
          <w:b w:val="0"/>
          <w:bCs w:val="0"/>
        </w:rPr>
        <w:br w:type="textWrapping"/>
      </w:r>
      <w:r>
        <w:rPr>
          <w:rStyle w:val="70"/>
          <w:b w:val="0"/>
          <w:bCs w:val="0"/>
        </w:rPr>
        <w:t xml:space="preserve">        </w:t>
      </w:r>
      <w:r>
        <w:rPr>
          <w:rStyle w:val="60"/>
          <w:b w:val="0"/>
          <w:bCs w:val="0"/>
        </w:rPr>
        <w:t>}</w:t>
      </w:r>
      <w:r>
        <w:rPr>
          <w:b w:val="0"/>
          <w:bCs w:val="0"/>
        </w:rPr>
        <w:br w:type="textWrapping"/>
      </w:r>
      <w:r>
        <w:rPr>
          <w:rStyle w:val="70"/>
          <w:b w:val="0"/>
          <w:bCs w:val="0"/>
        </w:rPr>
        <w:t xml:space="preserve">    </w:t>
      </w:r>
      <w:r>
        <w:rPr>
          <w:rStyle w:val="60"/>
          <w:b w:val="0"/>
          <w:bCs w:val="0"/>
        </w:rPr>
        <w:t>}</w:t>
      </w:r>
      <w:r>
        <w:rPr>
          <w:b w:val="0"/>
          <w:bCs w:val="0"/>
        </w:rPr>
        <w:br w:type="textWrapping"/>
      </w:r>
      <w:r>
        <w:rPr>
          <w:rStyle w:val="60"/>
          <w:b w:val="0"/>
          <w:bCs w:val="0"/>
        </w:rPr>
        <w:t>}</w:t>
      </w:r>
    </w:p>
    <w:p>
      <w:pPr>
        <w:pStyle w:val="23"/>
        <w:rPr>
          <w:b w:val="0"/>
          <w:bCs w:val="0"/>
        </w:rPr>
      </w:pPr>
      <w:r>
        <w:rPr>
          <w:b w:val="0"/>
          <w:bCs w:val="0"/>
        </w:rPr>
        <w:t>算法逻辑</w:t>
      </w:r>
      <w:r>
        <w:rPr>
          <w:b w:val="0"/>
          <w:bCs w:val="0"/>
        </w:rPr>
        <w:t xml:space="preserve">： 1. </w:t>
      </w:r>
      <w:r>
        <w:rPr>
          <w:b w:val="0"/>
          <w:bCs w:val="0"/>
        </w:rPr>
        <w:t>初始化遮罩</w:t>
      </w:r>
      <w:r>
        <w:rPr>
          <w:b w:val="0"/>
          <w:bCs w:val="0"/>
        </w:rPr>
        <w:t>：全白图像（</w:t>
      </w:r>
      <w:r>
        <w:rPr>
          <w:rStyle w:val="36"/>
          <w:b w:val="0"/>
          <w:bCs w:val="0"/>
        </w:rPr>
        <w:t>255</w:t>
      </w:r>
      <w:r>
        <w:rPr>
          <w:b w:val="0"/>
          <w:bCs w:val="0"/>
        </w:rPr>
        <w:t xml:space="preserve">），表示所有位置都允许保留特征点 2. </w:t>
      </w:r>
      <w:r>
        <w:rPr>
          <w:b w:val="0"/>
          <w:bCs w:val="0"/>
        </w:rPr>
        <w:t>优先级排序</w:t>
      </w:r>
      <w:r>
        <w:rPr>
          <w:b w:val="0"/>
          <w:bCs w:val="0"/>
        </w:rPr>
        <w:t xml:space="preserve">：按 </w:t>
      </w:r>
      <w:r>
        <w:rPr>
          <w:rStyle w:val="36"/>
          <w:b w:val="0"/>
          <w:bCs w:val="0"/>
        </w:rPr>
        <w:t>track_cnt</w:t>
      </w:r>
      <w:r>
        <w:rPr>
          <w:b w:val="0"/>
          <w:bCs w:val="0"/>
        </w:rPr>
        <w:t>（连续跟踪帧数）</w:t>
      </w:r>
      <w:r>
        <w:rPr>
          <w:b w:val="0"/>
          <w:bCs w:val="0"/>
        </w:rPr>
        <w:t>降序</w:t>
      </w:r>
      <w:r>
        <w:rPr>
          <w:b w:val="0"/>
          <w:bCs w:val="0"/>
        </w:rPr>
        <w:t xml:space="preserve">排列。跟踪时间越长的特征点优先级越高——它们更稳定、三角化深度更可靠 3. </w:t>
      </w:r>
      <w:r>
        <w:rPr>
          <w:b w:val="0"/>
          <w:bCs w:val="0"/>
        </w:rPr>
        <w:t>贪心选择</w:t>
      </w:r>
      <w:r>
        <w:rPr>
          <w:b w:val="0"/>
          <w:bCs w:val="0"/>
        </w:rPr>
        <w:t xml:space="preserve">：遍历排序后的特征点。若该点位于白色区域，则保留它，并在其周围半径 </w:t>
      </w:r>
      <w:r>
        <w:rPr>
          <w:rStyle w:val="36"/>
          <w:b w:val="0"/>
          <w:bCs w:val="0"/>
        </w:rPr>
        <w:t>MIN_DIST</w:t>
      </w:r>
      <w:r>
        <w:rPr>
          <w:b w:val="0"/>
          <w:bCs w:val="0"/>
        </w:rPr>
        <w:t xml:space="preserve"> 内画黑色圆盘。后续特征点若落在此圆盘内则被丢弃</w:t>
      </w:r>
    </w:p>
    <w:p>
      <w:pPr>
        <w:pStyle w:val="3"/>
        <w:rPr>
          <w:b w:val="0"/>
          <w:bCs w:val="0"/>
        </w:rPr>
      </w:pPr>
      <w:r>
        <w:rPr>
          <w:b w:val="0"/>
          <w:bCs w:val="0"/>
        </w:rPr>
        <w:t>效果示意</w:t>
      </w:r>
      <w:r>
        <w:rPr>
          <w:b w:val="0"/>
          <w:bCs w:val="0"/>
        </w:rPr>
        <w:t>：</w:t>
      </w:r>
    </w:p>
    <w:p>
      <w:pPr>
        <w:pStyle w:val="37"/>
        <w:rPr>
          <w:b w:val="0"/>
          <w:bCs w:val="0"/>
        </w:rPr>
      </w:pPr>
      <w:r>
        <w:rPr>
          <w:rStyle w:val="36"/>
          <w:b w:val="0"/>
          <w:bCs w:val="0"/>
        </w:rPr>
        <w:t>原始特征点分布          setMask() 后              新检测遮罩</w:t>
      </w:r>
      <w:r>
        <w:rPr>
          <w:b w:val="0"/>
          <w:bCs w:val="0"/>
        </w:rPr>
        <w:br w:type="textWrapping"/>
      </w:r>
      <w:r>
        <w:rPr>
          <w:rStyle w:val="36"/>
          <w:b w:val="0"/>
          <w:bCs w:val="0"/>
        </w:rPr>
        <w:t>┌─────────────┐        ┌─────────────┐          ┌─────────────┐</w:t>
      </w:r>
      <w:r>
        <w:rPr>
          <w:b w:val="0"/>
          <w:bCs w:val="0"/>
        </w:rPr>
        <w:br w:type="textWrapping"/>
      </w:r>
      <w:r>
        <w:rPr>
          <w:rStyle w:val="36"/>
          <w:b w:val="0"/>
          <w:bCs w:val="0"/>
        </w:rPr>
        <w:t>│  ●  ●●      │   →    │  ●  ○       │    +     │  ░  ░░      │</w:t>
      </w:r>
      <w:r>
        <w:rPr>
          <w:b w:val="0"/>
          <w:bCs w:val="0"/>
        </w:rPr>
        <w:br w:type="textWrapping"/>
      </w:r>
      <w:r>
        <w:rPr>
          <w:rStyle w:val="36"/>
          <w:b w:val="0"/>
          <w:bCs w:val="0"/>
        </w:rPr>
        <w:t>│    ●        │        │    ○        │          │    ░        │</w:t>
      </w:r>
      <w:r>
        <w:rPr>
          <w:b w:val="0"/>
          <w:bCs w:val="0"/>
        </w:rPr>
        <w:br w:type="textWrapping"/>
      </w:r>
      <w:r>
        <w:rPr>
          <w:rStyle w:val="36"/>
          <w:b w:val="0"/>
          <w:bCs w:val="0"/>
        </w:rPr>
        <w:t>│  ●●●   ●    │        │  ●●   ○     │          │  ░░░   ░    │</w:t>
      </w:r>
      <w:r>
        <w:rPr>
          <w:b w:val="0"/>
          <w:bCs w:val="0"/>
        </w:rPr>
        <w:br w:type="textWrapping"/>
      </w:r>
      <w:r>
        <w:rPr>
          <w:rStyle w:val="36"/>
          <w:b w:val="0"/>
          <w:bCs w:val="0"/>
        </w:rPr>
        <w:t>└─────────────┘        └─────────────┘          └─────────────┘</w:t>
      </w:r>
      <w:r>
        <w:rPr>
          <w:b w:val="0"/>
          <w:bCs w:val="0"/>
        </w:rPr>
        <w:br w:type="textWrapping"/>
      </w:r>
      <w:r>
        <w:rPr>
          <w:rStyle w:val="36"/>
          <w:b w:val="0"/>
          <w:bCs w:val="0"/>
        </w:rPr>
        <w:t>●=保留  ○=被遮罩丢弃    ░=允许检测新角点的区域</w:t>
      </w:r>
    </w:p>
    <w:p>
      <w:pPr>
        <w:pStyle w:val="23"/>
        <w:rPr>
          <w:b w:val="0"/>
          <w:bCs w:val="0"/>
        </w:rPr>
      </w:pPr>
      <w:r>
        <w:rPr>
          <w:b w:val="0"/>
          <w:bCs w:val="0"/>
        </w:rPr>
        <w:t>这种策略确保： - 长时间跟踪的稳定特征点优先保留 - 特征点在空间上均匀分布，避免扎堆 - 新检测的角点自动填补空白区域</w:t>
      </w:r>
    </w:p>
    <w:p>
      <w:pPr>
        <w:rPr>
          <w:b w:val="0"/>
          <w:bCs w:val="0"/>
        </w:rPr>
      </w:pPr>
      <w:r>
        <w:rPr>
          <w:b w:val="0"/>
          <w:bCs w:val="0"/>
        </w:rPr>
        <w:pict>
          <v:rect id="_x0000_i1032" o:spt="1" style="height:1.5pt;width:0pt;" coordsize="21600,21600" o:hr="t" o:hrstd="t" o:hralign="center">
            <v:path/>
            <v:fill focussize="0,0"/>
            <v:stroke/>
            <v:imagedata o:title=""/>
            <o:lock v:ext="edit"/>
            <w10:wrap type="none"/>
            <w10:anchorlock/>
          </v:rect>
        </w:pict>
      </w:r>
    </w:p>
    <w:bookmarkEnd w:id="20"/>
    <w:p>
      <w:pPr>
        <w:pStyle w:val="5"/>
        <w:rPr>
          <w:b w:val="0"/>
          <w:bCs w:val="0"/>
        </w:rPr>
      </w:pPr>
      <w:bookmarkStart w:id="21" w:name="双目匹配"/>
      <w:r>
        <w:rPr>
          <w:b w:val="0"/>
          <w:bCs w:val="0"/>
        </w:rPr>
        <w:t>3.6 双目匹配</w:t>
      </w:r>
    </w:p>
    <w:p>
      <w:pPr>
        <w:pStyle w:val="6"/>
        <w:rPr>
          <w:b w:val="0"/>
          <w:bCs w:val="0"/>
        </w:rPr>
      </w:pPr>
      <w:bookmarkStart w:id="22" w:name="极线约束与-lk-光流匹配"/>
      <w:r>
        <w:rPr>
          <w:b w:val="0"/>
          <w:bCs w:val="0"/>
        </w:rPr>
        <w:t>3.6.1 极线约束与 LK 光流匹配</w:t>
      </w:r>
    </w:p>
    <w:p>
      <w:pPr>
        <w:pStyle w:val="23"/>
        <w:rPr>
          <w:b w:val="0"/>
          <w:bCs w:val="0"/>
        </w:rPr>
      </w:pPr>
      <w:r>
        <w:rPr>
          <w:b w:val="0"/>
          <w:bCs w:val="0"/>
        </w:rPr>
        <w:t xml:space="preserve">双目匹配的目标：对于左目中的每个特征点 </w:t>
      </w:r>
      <m:oMath>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p>
          <m:sSupPr>
            <m:ctrlPr>
              <w:rPr>
                <w:rFonts w:ascii="Cambria Math" w:hAnsi="Cambria Math"/>
                <w:b w:val="0"/>
                <w:bCs w:val="0"/>
              </w:rPr>
            </m:ctrlPr>
          </m:sSupPr>
          <m:e>
            <m:d>
              <m:dPr>
                <m:begChr m:val="["/>
                <m:sepChr m:val=""/>
                <m:end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oMath>
      <w:r>
        <w:rPr>
          <w:b w:val="0"/>
          <w:bCs w:val="0"/>
        </w:rPr>
        <w:t xml:space="preserve">，在右目图像中找到对应点 </w:t>
      </w:r>
      <m:oMath>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r>
          <m:rPr>
            <m:sty m:val="p"/>
          </m:rPr>
          <w:rPr>
            <w:rFonts w:ascii="Cambria Math" w:hAnsi="Cambria Math"/>
          </w:rPr>
          <m:t>=</m:t>
        </m:r>
        <m:sSup>
          <m:sSupPr>
            <m:ctrlPr>
              <w:rPr>
                <w:rFonts w:ascii="Cambria Math" w:hAnsi="Cambria Math"/>
                <w:b w:val="0"/>
                <w:bCs w:val="0"/>
              </w:rPr>
            </m:ctrlPr>
          </m:sSupPr>
          <m:e>
            <m:d>
              <m:dPr>
                <m:begChr m:val="["/>
                <m:sepChr m:val=""/>
                <m:endChr m:val="]"/>
                <m:ctrlPr>
                  <w:rPr>
                    <w:rFonts w:ascii="Cambria Math" w:hAnsi="Cambria Math"/>
                    <w:b w:val="0"/>
                    <w:bCs w:val="0"/>
                  </w:rPr>
                </m:ctrlPr>
              </m:dPr>
              <m:e>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oMath>
      <w:r>
        <w:rPr>
          <w:b w:val="0"/>
          <w:bCs w:val="0"/>
        </w:rPr>
        <w:t>。</w:t>
      </w:r>
    </w:p>
    <w:p>
      <w:pPr>
        <w:pStyle w:val="3"/>
        <w:rPr>
          <w:b w:val="0"/>
          <w:bCs w:val="0"/>
        </w:rPr>
      </w:pPr>
      <w:r>
        <w:rPr>
          <w:b w:val="0"/>
          <w:bCs w:val="0"/>
        </w:rPr>
        <w:t>传统方法</w:t>
      </w:r>
      <w:r>
        <w:rPr>
          <w:b w:val="0"/>
          <w:bCs w:val="0"/>
        </w:rPr>
        <w:t>：块匹配（Block Matching）、SGM 半全局匹配等，沿极线搜索。</w:t>
      </w:r>
    </w:p>
    <w:p>
      <w:pPr>
        <w:pStyle w:val="3"/>
        <w:rPr>
          <w:b w:val="0"/>
          <w:bCs w:val="0"/>
        </w:rPr>
      </w:pPr>
      <w:r>
        <w:rPr>
          <w:b w:val="0"/>
          <w:bCs w:val="0"/>
        </w:rPr>
        <w:t>VINS 的方法</w:t>
      </w:r>
      <w:r>
        <w:rPr>
          <w:b w:val="0"/>
          <w:bCs w:val="0"/>
        </w:rPr>
        <w:t xml:space="preserve">：将双目匹配视为 </w:t>
      </w:r>
      <w:r>
        <w:rPr>
          <w:b w:val="0"/>
          <w:bCs w:val="0"/>
        </w:rPr>
        <w:t>光流问题</w:t>
      </w:r>
      <w:r>
        <w:rPr>
          <w:b w:val="0"/>
          <w:bCs w:val="0"/>
        </w:rPr>
        <w:t>——假设左右目同时拍摄，空间点在两幅图像上的投影之间的位移仅由基线平移引起，用 LK 光流直接求解。</w:t>
      </w:r>
    </w:p>
    <w:p>
      <w:pPr>
        <w:pStyle w:val="37"/>
        <w:rPr>
          <w:b w:val="0"/>
          <w:bCs w:val="0"/>
        </w:rPr>
      </w:pPr>
      <w:r>
        <w:rPr>
          <w:rStyle w:val="70"/>
          <w:b w:val="0"/>
          <w:bCs w:val="0"/>
        </w:rPr>
        <w:t>cv</w:t>
      </w:r>
      <w:r>
        <w:rPr>
          <w:rStyle w:val="60"/>
          <w:b w:val="0"/>
          <w:bCs w:val="0"/>
        </w:rPr>
        <w:t>::</w:t>
      </w:r>
      <w:r>
        <w:rPr>
          <w:rStyle w:val="70"/>
          <w:b w:val="0"/>
          <w:bCs w:val="0"/>
        </w:rPr>
        <w:t>calcOpticalFlowPyrLK</w:t>
      </w:r>
      <w:r>
        <w:rPr>
          <w:rStyle w:val="60"/>
          <w:b w:val="0"/>
          <w:bCs w:val="0"/>
        </w:rPr>
        <w:t>(</w:t>
      </w:r>
      <w:r>
        <w:rPr>
          <w:rStyle w:val="70"/>
          <w:b w:val="0"/>
          <w:bCs w:val="0"/>
        </w:rPr>
        <w:t>cur_img</w:t>
      </w:r>
      <w:r>
        <w:rPr>
          <w:rStyle w:val="60"/>
          <w:b w:val="0"/>
          <w:bCs w:val="0"/>
        </w:rPr>
        <w:t>,</w:t>
      </w:r>
      <w:r>
        <w:rPr>
          <w:rStyle w:val="70"/>
          <w:b w:val="0"/>
          <w:bCs w:val="0"/>
        </w:rPr>
        <w:t xml:space="preserve"> rightImg</w:t>
      </w:r>
      <w:r>
        <w:rPr>
          <w:rStyle w:val="60"/>
          <w:b w:val="0"/>
          <w:bCs w:val="0"/>
        </w:rPr>
        <w:t>,</w:t>
      </w:r>
      <w:r>
        <w:rPr>
          <w:rStyle w:val="70"/>
          <w:b w:val="0"/>
          <w:bCs w:val="0"/>
        </w:rPr>
        <w:t xml:space="preserve"> cur_pts</w:t>
      </w:r>
      <w:r>
        <w:rPr>
          <w:rStyle w:val="60"/>
          <w:b w:val="0"/>
          <w:bCs w:val="0"/>
        </w:rPr>
        <w:t>,</w:t>
      </w:r>
      <w:r>
        <w:rPr>
          <w:rStyle w:val="70"/>
          <w:b w:val="0"/>
          <w:bCs w:val="0"/>
        </w:rPr>
        <w:t xml:space="preserve"> cur_right_pts</w:t>
      </w:r>
      <w:r>
        <w:rPr>
          <w:rStyle w:val="60"/>
          <w:b w:val="0"/>
          <w:bCs w:val="0"/>
        </w:rPr>
        <w:t>,</w:t>
      </w:r>
      <w:r>
        <w:rPr>
          <w:rStyle w:val="70"/>
          <w:b w:val="0"/>
          <w:bCs w:val="0"/>
        </w:rPr>
        <w:t xml:space="preserve"> status</w:t>
      </w:r>
      <w:r>
        <w:rPr>
          <w:rStyle w:val="60"/>
          <w:b w:val="0"/>
          <w:bCs w:val="0"/>
        </w:rPr>
        <w:t>,</w:t>
      </w:r>
      <w:r>
        <w:rPr>
          <w:rStyle w:val="70"/>
          <w:b w:val="0"/>
          <w:bCs w:val="0"/>
        </w:rPr>
        <w:t xml:space="preserve"> err</w:t>
      </w:r>
      <w:r>
        <w:rPr>
          <w:rStyle w:val="60"/>
          <w:b w:val="0"/>
          <w:bCs w:val="0"/>
        </w:rPr>
        <w:t>,</w:t>
      </w:r>
      <w:r>
        <w:rPr>
          <w:b w:val="0"/>
          <w:bCs w:val="0"/>
        </w:rPr>
        <w:br w:type="textWrapping"/>
      </w:r>
      <w:r>
        <w:rPr>
          <w:rStyle w:val="70"/>
          <w:b w:val="0"/>
          <w:bCs w:val="0"/>
        </w:rPr>
        <w:t xml:space="preserve">                         cv</w:t>
      </w:r>
      <w:r>
        <w:rPr>
          <w:rStyle w:val="60"/>
          <w:b w:val="0"/>
          <w:bCs w:val="0"/>
        </w:rPr>
        <w:t>::</w:t>
      </w:r>
      <w:r>
        <w:rPr>
          <w:rStyle w:val="70"/>
          <w:b w:val="0"/>
          <w:bCs w:val="0"/>
        </w:rPr>
        <w:t>Size</w:t>
      </w:r>
      <w:r>
        <w:rPr>
          <w:rStyle w:val="60"/>
          <w:b w:val="0"/>
          <w:bCs w:val="0"/>
        </w:rPr>
        <w:t>(</w:t>
      </w:r>
      <w:r>
        <w:rPr>
          <w:rStyle w:val="42"/>
          <w:b w:val="0"/>
          <w:bCs w:val="0"/>
        </w:rPr>
        <w:t>21</w:t>
      </w:r>
      <w:r>
        <w:rPr>
          <w:rStyle w:val="60"/>
          <w:b w:val="0"/>
          <w:bCs w:val="0"/>
        </w:rPr>
        <w:t>,</w:t>
      </w:r>
      <w:r>
        <w:rPr>
          <w:rStyle w:val="70"/>
          <w:b w:val="0"/>
          <w:bCs w:val="0"/>
        </w:rPr>
        <w:t xml:space="preserve"> </w:t>
      </w:r>
      <w:r>
        <w:rPr>
          <w:rStyle w:val="42"/>
          <w:b w:val="0"/>
          <w:bCs w:val="0"/>
        </w:rPr>
        <w:t>21</w:t>
      </w:r>
      <w:r>
        <w:rPr>
          <w:rStyle w:val="60"/>
          <w:b w:val="0"/>
          <w:bCs w:val="0"/>
        </w:rPr>
        <w:t>),</w:t>
      </w:r>
      <w:r>
        <w:rPr>
          <w:rStyle w:val="70"/>
          <w:b w:val="0"/>
          <w:bCs w:val="0"/>
        </w:rPr>
        <w:t xml:space="preserve"> </w:t>
      </w:r>
      <w:r>
        <w:rPr>
          <w:rStyle w:val="42"/>
          <w:b w:val="0"/>
          <w:bCs w:val="0"/>
        </w:rPr>
        <w:t>3</w:t>
      </w:r>
      <w:r>
        <w:rPr>
          <w:rStyle w:val="60"/>
          <w:b w:val="0"/>
          <w:bCs w:val="0"/>
        </w:rPr>
        <w:t>);</w:t>
      </w:r>
    </w:p>
    <w:p>
      <w:pPr>
        <w:pStyle w:val="23"/>
        <w:rPr>
          <w:b w:val="0"/>
          <w:bCs w:val="0"/>
        </w:rPr>
      </w:pPr>
      <w:r>
        <w:rPr>
          <w:b w:val="0"/>
          <w:bCs w:val="0"/>
        </w:rPr>
        <w:t>与极线约束的关系</w:t>
      </w:r>
      <w:r>
        <w:rPr>
          <w:b w:val="0"/>
          <w:bCs w:val="0"/>
        </w:rPr>
        <w:t>：</w:t>
      </w:r>
    </w:p>
    <w:p>
      <w:pPr>
        <w:pStyle w:val="3"/>
        <w:rPr>
          <w:b w:val="0"/>
          <w:bCs w:val="0"/>
        </w:rPr>
      </w:pPr>
      <w:r>
        <w:rPr>
          <w:b w:val="0"/>
          <w:bCs w:val="0"/>
        </w:rPr>
        <w:t xml:space="preserve">对于平行放置的双目相机（仅 </w:t>
      </w:r>
      <m:oMath>
        <m:r>
          <m:rPr/>
          <w:rPr>
            <w:rFonts w:hint="default" w:ascii="Cambria Math" w:hAnsi="Cambria Math"/>
          </w:rPr>
          <m:t>X</m:t>
        </m:r>
      </m:oMath>
      <w:r>
        <w:rPr>
          <w:b w:val="0"/>
          <w:bCs w:val="0"/>
        </w:rPr>
        <w:t xml:space="preserve"> 方向平移基线 </w:t>
      </w:r>
      <m:oMath>
        <m:r>
          <m:rPr/>
          <w:rPr>
            <w:rFonts w:hint="default" w:ascii="Cambria Math" w:hAnsi="Cambria Math"/>
          </w:rPr>
          <m:t>b</m:t>
        </m:r>
      </m:oMath>
      <w:r>
        <w:rPr>
          <w:b w:val="0"/>
          <w:bCs w:val="0"/>
        </w:rPr>
        <w:t>），理想情况下匹配点严格满足水平极线约束：</w:t>
      </w:r>
    </w:p>
    <w:p>
      <w:pPr>
        <w:pStyle w:val="3"/>
        <w:rPr>
          <w:b w:val="0"/>
          <w:bCs w:val="0"/>
        </w:rPr>
      </w:pPr>
      <m:oMathPara>
        <m:oMathParaPr>
          <m:jc m:val="center"/>
        </m:oMathParaPr>
        <m:oMath>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oMath>
      </m:oMathPara>
    </w:p>
    <w:p>
      <w:pPr>
        <w:pStyle w:val="23"/>
        <w:rPr>
          <w:b w:val="0"/>
          <w:bCs w:val="0"/>
        </w:rPr>
      </w:pPr>
      <w:r>
        <w:rPr>
          <w:b w:val="0"/>
          <w:bCs w:val="0"/>
        </w:rPr>
        <w:t>即匹配点在同一水平线上，水平视差为：</w:t>
      </w:r>
    </w:p>
    <w:p>
      <w:pPr>
        <w:pStyle w:val="3"/>
        <w:rPr>
          <w:b w:val="0"/>
          <w:bCs w:val="0"/>
        </w:rPr>
      </w:pPr>
      <m:oMathPara>
        <m:oMathParaPr>
          <m:jc m:val="center"/>
        </m:oMathParaPr>
        <m:oMath>
          <m:r>
            <m:rPr/>
            <w:rPr>
              <w:rFonts w:hint="default" w:ascii="Cambria Math" w:hAnsi="Cambria Math"/>
            </w:rPr>
            <m:t>d</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oMath>
      </m:oMathPara>
    </w:p>
    <w:p>
      <w:pPr>
        <w:pStyle w:val="23"/>
        <w:rPr>
          <w:b w:val="0"/>
          <w:bCs w:val="0"/>
        </w:rPr>
      </w:pPr>
      <w:r>
        <w:rPr>
          <w:b w:val="0"/>
          <w:bCs w:val="0"/>
        </w:rPr>
        <w:t xml:space="preserve">LK 光流 implicitly 利用了极线约束——因为光流在 </w:t>
      </w:r>
      <m:oMath>
        <m:r>
          <m:rPr/>
          <w:rPr>
            <w:rFonts w:hint="default" w:ascii="Cambria Math" w:hAnsi="Cambria Math"/>
          </w:rPr>
          <m:t>Y</m:t>
        </m:r>
      </m:oMath>
      <w:r>
        <w:rPr>
          <w:b w:val="0"/>
          <w:bCs w:val="0"/>
        </w:rPr>
        <w:t xml:space="preserve"> 方向的位移很小（理想情况下为 0），小窗口搜索自然不会偏离极线太远。相比块匹配，LK 光流对光照变化更鲁棒，且天然支持亚像素精度。</w:t>
      </w:r>
    </w:p>
    <w:bookmarkEnd w:id="22"/>
    <w:p>
      <w:pPr>
        <w:pStyle w:val="6"/>
        <w:rPr>
          <w:b w:val="0"/>
          <w:bCs w:val="0"/>
        </w:rPr>
      </w:pPr>
      <w:bookmarkStart w:id="23" w:name="匹配有效性检验"/>
      <w:r>
        <w:rPr>
          <w:b w:val="0"/>
          <w:bCs w:val="0"/>
        </w:rPr>
        <w:t>3.6.2 匹配有效性检验</w:t>
      </w:r>
    </w:p>
    <w:p>
      <w:pPr>
        <w:pStyle w:val="23"/>
        <w:rPr>
          <w:b w:val="0"/>
          <w:bCs w:val="0"/>
        </w:rPr>
      </w:pPr>
      <w:r>
        <w:rPr>
          <w:b w:val="0"/>
          <w:bCs w:val="0"/>
        </w:rPr>
        <w:t xml:space="preserve">双目匹配同样执行 </w:t>
      </w:r>
      <w:r>
        <w:rPr>
          <w:b w:val="0"/>
          <w:bCs w:val="0"/>
        </w:rPr>
        <w:t>双向一致性检验</w:t>
      </w:r>
      <w:r>
        <w:rPr>
          <w:b w:val="0"/>
          <w:bCs w:val="0"/>
        </w:rPr>
        <w:t>：</w:t>
      </w:r>
    </w:p>
    <w:p>
      <w:pPr>
        <w:pStyle w:val="37"/>
        <w:rPr>
          <w:b w:val="0"/>
          <w:bCs w:val="0"/>
        </w:rPr>
      </w:pPr>
      <w:r>
        <w:rPr>
          <w:rStyle w:val="52"/>
          <w:b w:val="0"/>
          <w:bCs w:val="0"/>
        </w:rPr>
        <w:t>// 正向：左目 → 右目</w:t>
      </w:r>
      <w:r>
        <w:rPr>
          <w:b w:val="0"/>
          <w:bCs w:val="0"/>
        </w:rPr>
        <w:br w:type="textWrapping"/>
      </w:r>
      <w:r>
        <w:rPr>
          <w:rStyle w:val="70"/>
          <w:b w:val="0"/>
          <w:bCs w:val="0"/>
        </w:rPr>
        <w:t>cv</w:t>
      </w:r>
      <w:r>
        <w:rPr>
          <w:rStyle w:val="60"/>
          <w:b w:val="0"/>
          <w:bCs w:val="0"/>
        </w:rPr>
        <w:t>::</w:t>
      </w:r>
      <w:r>
        <w:rPr>
          <w:rStyle w:val="70"/>
          <w:b w:val="0"/>
          <w:bCs w:val="0"/>
        </w:rPr>
        <w:t>calcOpticalFlowPyrLK</w:t>
      </w:r>
      <w:r>
        <w:rPr>
          <w:rStyle w:val="60"/>
          <w:b w:val="0"/>
          <w:bCs w:val="0"/>
        </w:rPr>
        <w:t>(</w:t>
      </w:r>
      <w:r>
        <w:rPr>
          <w:rStyle w:val="70"/>
          <w:b w:val="0"/>
          <w:bCs w:val="0"/>
        </w:rPr>
        <w:t>cur_img</w:t>
      </w:r>
      <w:r>
        <w:rPr>
          <w:rStyle w:val="60"/>
          <w:b w:val="0"/>
          <w:bCs w:val="0"/>
        </w:rPr>
        <w:t>,</w:t>
      </w:r>
      <w:r>
        <w:rPr>
          <w:rStyle w:val="70"/>
          <w:b w:val="0"/>
          <w:bCs w:val="0"/>
        </w:rPr>
        <w:t xml:space="preserve"> rightImg</w:t>
      </w:r>
      <w:r>
        <w:rPr>
          <w:rStyle w:val="60"/>
          <w:b w:val="0"/>
          <w:bCs w:val="0"/>
        </w:rPr>
        <w:t>,</w:t>
      </w:r>
      <w:r>
        <w:rPr>
          <w:rStyle w:val="70"/>
          <w:b w:val="0"/>
          <w:bCs w:val="0"/>
        </w:rPr>
        <w:t xml:space="preserve"> cur_pts</w:t>
      </w:r>
      <w:r>
        <w:rPr>
          <w:rStyle w:val="60"/>
          <w:b w:val="0"/>
          <w:bCs w:val="0"/>
        </w:rPr>
        <w:t>,</w:t>
      </w:r>
      <w:r>
        <w:rPr>
          <w:rStyle w:val="70"/>
          <w:b w:val="0"/>
          <w:bCs w:val="0"/>
        </w:rPr>
        <w:t xml:space="preserve"> cur_right_pts</w:t>
      </w:r>
      <w:r>
        <w:rPr>
          <w:rStyle w:val="60"/>
          <w:b w:val="0"/>
          <w:bCs w:val="0"/>
        </w:rPr>
        <w:t>,</w:t>
      </w:r>
      <w:r>
        <w:rPr>
          <w:rStyle w:val="70"/>
          <w:b w:val="0"/>
          <w:bCs w:val="0"/>
        </w:rPr>
        <w:t xml:space="preserve"> status</w:t>
      </w:r>
      <w:r>
        <w:rPr>
          <w:rStyle w:val="60"/>
          <w:b w:val="0"/>
          <w:bCs w:val="0"/>
        </w:rPr>
        <w:t>,</w:t>
      </w:r>
      <w:r>
        <w:rPr>
          <w:rStyle w:val="70"/>
          <w:b w:val="0"/>
          <w:bCs w:val="0"/>
        </w:rPr>
        <w:t xml:space="preserve"> err</w:t>
      </w:r>
      <w:r>
        <w:rPr>
          <w:rStyle w:val="60"/>
          <w:b w:val="0"/>
          <w:bCs w:val="0"/>
        </w:rPr>
        <w:t>,</w:t>
      </w:r>
      <w:r>
        <w:rPr>
          <w:rStyle w:val="70"/>
          <w:b w:val="0"/>
          <w:bCs w:val="0"/>
        </w:rPr>
        <w:t xml:space="preserve"> cv</w:t>
      </w:r>
      <w:r>
        <w:rPr>
          <w:rStyle w:val="60"/>
          <w:b w:val="0"/>
          <w:bCs w:val="0"/>
        </w:rPr>
        <w:t>::</w:t>
      </w:r>
      <w:r>
        <w:rPr>
          <w:rStyle w:val="70"/>
          <w:b w:val="0"/>
          <w:bCs w:val="0"/>
        </w:rPr>
        <w:t>Size</w:t>
      </w:r>
      <w:r>
        <w:rPr>
          <w:rStyle w:val="60"/>
          <w:b w:val="0"/>
          <w:bCs w:val="0"/>
        </w:rPr>
        <w:t>(</w:t>
      </w:r>
      <w:r>
        <w:rPr>
          <w:rStyle w:val="42"/>
          <w:b w:val="0"/>
          <w:bCs w:val="0"/>
        </w:rPr>
        <w:t>21</w:t>
      </w:r>
      <w:r>
        <w:rPr>
          <w:rStyle w:val="60"/>
          <w:b w:val="0"/>
          <w:bCs w:val="0"/>
        </w:rPr>
        <w:t>,</w:t>
      </w:r>
      <w:r>
        <w:rPr>
          <w:rStyle w:val="70"/>
          <w:b w:val="0"/>
          <w:bCs w:val="0"/>
        </w:rPr>
        <w:t xml:space="preserve"> </w:t>
      </w:r>
      <w:r>
        <w:rPr>
          <w:rStyle w:val="42"/>
          <w:b w:val="0"/>
          <w:bCs w:val="0"/>
        </w:rPr>
        <w:t>21</w:t>
      </w:r>
      <w:r>
        <w:rPr>
          <w:rStyle w:val="60"/>
          <w:b w:val="0"/>
          <w:bCs w:val="0"/>
        </w:rPr>
        <w:t>),</w:t>
      </w:r>
      <w:r>
        <w:rPr>
          <w:rStyle w:val="70"/>
          <w:b w:val="0"/>
          <w:bCs w:val="0"/>
        </w:rPr>
        <w:t xml:space="preserve"> </w:t>
      </w:r>
      <w:r>
        <w:rPr>
          <w:rStyle w:val="42"/>
          <w:b w:val="0"/>
          <w:bCs w:val="0"/>
        </w:rPr>
        <w:t>3</w:t>
      </w:r>
      <w:r>
        <w:rPr>
          <w:rStyle w:val="60"/>
          <w:b w:val="0"/>
          <w:bCs w:val="0"/>
        </w:rPr>
        <w:t>);</w:t>
      </w:r>
      <w:r>
        <w:rPr>
          <w:b w:val="0"/>
          <w:bCs w:val="0"/>
        </w:rPr>
        <w:br w:type="textWrapping"/>
      </w:r>
      <w:r>
        <w:rPr>
          <w:rStyle w:val="52"/>
          <w:b w:val="0"/>
          <w:bCs w:val="0"/>
        </w:rPr>
        <w:t>// 反向：右目 → 左目</w:t>
      </w:r>
      <w:r>
        <w:rPr>
          <w:b w:val="0"/>
          <w:bCs w:val="0"/>
        </w:rPr>
        <w:br w:type="textWrapping"/>
      </w:r>
      <w:r>
        <w:rPr>
          <w:rStyle w:val="70"/>
          <w:b w:val="0"/>
          <w:bCs w:val="0"/>
        </w:rPr>
        <w:t>cv</w:t>
      </w:r>
      <w:r>
        <w:rPr>
          <w:rStyle w:val="60"/>
          <w:b w:val="0"/>
          <w:bCs w:val="0"/>
        </w:rPr>
        <w:t>::</w:t>
      </w:r>
      <w:r>
        <w:rPr>
          <w:rStyle w:val="70"/>
          <w:b w:val="0"/>
          <w:bCs w:val="0"/>
        </w:rPr>
        <w:t>calcOpticalFlowPyrLK</w:t>
      </w:r>
      <w:r>
        <w:rPr>
          <w:rStyle w:val="60"/>
          <w:b w:val="0"/>
          <w:bCs w:val="0"/>
        </w:rPr>
        <w:t>(</w:t>
      </w:r>
      <w:r>
        <w:rPr>
          <w:rStyle w:val="70"/>
          <w:b w:val="0"/>
          <w:bCs w:val="0"/>
        </w:rPr>
        <w:t>rightImg</w:t>
      </w:r>
      <w:r>
        <w:rPr>
          <w:rStyle w:val="60"/>
          <w:b w:val="0"/>
          <w:bCs w:val="0"/>
        </w:rPr>
        <w:t>,</w:t>
      </w:r>
      <w:r>
        <w:rPr>
          <w:rStyle w:val="70"/>
          <w:b w:val="0"/>
          <w:bCs w:val="0"/>
        </w:rPr>
        <w:t xml:space="preserve"> cur_img</w:t>
      </w:r>
      <w:r>
        <w:rPr>
          <w:rStyle w:val="60"/>
          <w:b w:val="0"/>
          <w:bCs w:val="0"/>
        </w:rPr>
        <w:t>,</w:t>
      </w:r>
      <w:r>
        <w:rPr>
          <w:rStyle w:val="70"/>
          <w:b w:val="0"/>
          <w:bCs w:val="0"/>
        </w:rPr>
        <w:t xml:space="preserve"> cur_right_pts</w:t>
      </w:r>
      <w:r>
        <w:rPr>
          <w:rStyle w:val="60"/>
          <w:b w:val="0"/>
          <w:bCs w:val="0"/>
        </w:rPr>
        <w:t>,</w:t>
      </w:r>
      <w:r>
        <w:rPr>
          <w:rStyle w:val="70"/>
          <w:b w:val="0"/>
          <w:bCs w:val="0"/>
        </w:rPr>
        <w:t xml:space="preserve"> reverseLeftPts</w:t>
      </w:r>
      <w:r>
        <w:rPr>
          <w:rStyle w:val="60"/>
          <w:b w:val="0"/>
          <w:bCs w:val="0"/>
        </w:rPr>
        <w:t>,</w:t>
      </w:r>
      <w:r>
        <w:rPr>
          <w:rStyle w:val="70"/>
          <w:b w:val="0"/>
          <w:bCs w:val="0"/>
        </w:rPr>
        <w:t xml:space="preserve"> statusRightLeft</w:t>
      </w:r>
      <w:r>
        <w:rPr>
          <w:rStyle w:val="60"/>
          <w:b w:val="0"/>
          <w:bCs w:val="0"/>
        </w:rPr>
        <w:t>,</w:t>
      </w:r>
      <w:r>
        <w:rPr>
          <w:rStyle w:val="70"/>
          <w:b w:val="0"/>
          <w:bCs w:val="0"/>
        </w:rPr>
        <w:t xml:space="preserve"> err</w:t>
      </w:r>
      <w:r>
        <w:rPr>
          <w:rStyle w:val="60"/>
          <w:b w:val="0"/>
          <w:bCs w:val="0"/>
        </w:rPr>
        <w:t>,</w:t>
      </w:r>
      <w:r>
        <w:rPr>
          <w:rStyle w:val="70"/>
          <w:b w:val="0"/>
          <w:bCs w:val="0"/>
        </w:rPr>
        <w:t xml:space="preserve"> cv</w:t>
      </w:r>
      <w:r>
        <w:rPr>
          <w:rStyle w:val="60"/>
          <w:b w:val="0"/>
          <w:bCs w:val="0"/>
        </w:rPr>
        <w:t>::</w:t>
      </w:r>
      <w:r>
        <w:rPr>
          <w:rStyle w:val="70"/>
          <w:b w:val="0"/>
          <w:bCs w:val="0"/>
        </w:rPr>
        <w:t>Size</w:t>
      </w:r>
      <w:r>
        <w:rPr>
          <w:rStyle w:val="60"/>
          <w:b w:val="0"/>
          <w:bCs w:val="0"/>
        </w:rPr>
        <w:t>(</w:t>
      </w:r>
      <w:r>
        <w:rPr>
          <w:rStyle w:val="42"/>
          <w:b w:val="0"/>
          <w:bCs w:val="0"/>
        </w:rPr>
        <w:t>21</w:t>
      </w:r>
      <w:r>
        <w:rPr>
          <w:rStyle w:val="60"/>
          <w:b w:val="0"/>
          <w:bCs w:val="0"/>
        </w:rPr>
        <w:t>,</w:t>
      </w:r>
      <w:r>
        <w:rPr>
          <w:rStyle w:val="70"/>
          <w:b w:val="0"/>
          <w:bCs w:val="0"/>
        </w:rPr>
        <w:t xml:space="preserve"> </w:t>
      </w:r>
      <w:r>
        <w:rPr>
          <w:rStyle w:val="42"/>
          <w:b w:val="0"/>
          <w:bCs w:val="0"/>
        </w:rPr>
        <w:t>21</w:t>
      </w:r>
      <w:r>
        <w:rPr>
          <w:rStyle w:val="60"/>
          <w:b w:val="0"/>
          <w:bCs w:val="0"/>
        </w:rPr>
        <w:t>),</w:t>
      </w:r>
      <w:r>
        <w:rPr>
          <w:rStyle w:val="70"/>
          <w:b w:val="0"/>
          <w:bCs w:val="0"/>
        </w:rPr>
        <w:t xml:space="preserve"> </w:t>
      </w:r>
      <w:r>
        <w:rPr>
          <w:rStyle w:val="42"/>
          <w:b w:val="0"/>
          <w:bCs w:val="0"/>
        </w:rPr>
        <w:t>3</w:t>
      </w:r>
      <w:r>
        <w:rPr>
          <w:rStyle w:val="60"/>
          <w:b w:val="0"/>
          <w:bCs w:val="0"/>
        </w:rPr>
        <w:t>);</w:t>
      </w:r>
      <w:r>
        <w:rPr>
          <w:b w:val="0"/>
          <w:bCs w:val="0"/>
        </w:rPr>
        <w:br w:type="textWrapping"/>
      </w:r>
      <w:r>
        <w:rPr>
          <w:b w:val="0"/>
          <w:bCs w:val="0"/>
        </w:rPr>
        <w:br w:type="textWrapping"/>
      </w:r>
      <w:r>
        <w:rPr>
          <w:rStyle w:val="52"/>
          <w:b w:val="0"/>
          <w:bCs w:val="0"/>
        </w:rPr>
        <w:t>// 一致性门控</w:t>
      </w:r>
      <w:r>
        <w:rPr>
          <w:b w:val="0"/>
          <w:bCs w:val="0"/>
        </w:rPr>
        <w:br w:type="textWrapping"/>
      </w:r>
      <w:r>
        <w:rPr>
          <w:rStyle w:val="59"/>
          <w:b w:val="0"/>
          <w:bCs w:val="0"/>
        </w:rPr>
        <w:t>for</w:t>
      </w:r>
      <w:r>
        <w:rPr>
          <w:rStyle w:val="70"/>
          <w:b w:val="0"/>
          <w:bCs w:val="0"/>
        </w:rPr>
        <w:t xml:space="preserve"> </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w:t>
      </w:r>
      <w:r>
        <w:rPr>
          <w:rStyle w:val="59"/>
          <w:b w:val="0"/>
          <w:bCs w:val="0"/>
        </w:rPr>
        <w:t>if</w:t>
      </w:r>
      <w:r>
        <w:rPr>
          <w:rStyle w:val="70"/>
          <w:b w:val="0"/>
          <w:bCs w:val="0"/>
        </w:rPr>
        <w:t xml:space="preserve"> </w:t>
      </w:r>
      <w:r>
        <w:rPr>
          <w:rStyle w:val="60"/>
          <w:b w:val="0"/>
          <w:bCs w:val="0"/>
        </w:rPr>
        <w:t>(</w:t>
      </w:r>
      <w:r>
        <w:rPr>
          <w:rStyle w:val="70"/>
          <w:b w:val="0"/>
          <w:bCs w:val="0"/>
        </w:rPr>
        <w:t>status</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&amp;&amp;</w:t>
      </w:r>
      <w:r>
        <w:rPr>
          <w:rStyle w:val="70"/>
          <w:b w:val="0"/>
          <w:bCs w:val="0"/>
        </w:rPr>
        <w:t xml:space="preserve"> statusRightLeft</w:t>
      </w:r>
      <w:r>
        <w:rPr>
          <w:rStyle w:val="60"/>
          <w:b w:val="0"/>
          <w:bCs w:val="0"/>
        </w:rPr>
        <w:t>[</w:t>
      </w:r>
      <w:r>
        <w:rPr>
          <w:rStyle w:val="70"/>
          <w:b w:val="0"/>
          <w:bCs w:val="0"/>
        </w:rPr>
        <w:t>i</w:t>
      </w:r>
      <w:r>
        <w:rPr>
          <w:rStyle w:val="60"/>
          <w:b w:val="0"/>
          <w:bCs w:val="0"/>
        </w:rPr>
        <w:t>]</w:t>
      </w:r>
      <w:r>
        <w:rPr>
          <w:b w:val="0"/>
          <w:bCs w:val="0"/>
        </w:rPr>
        <w:br w:type="textWrapping"/>
      </w:r>
      <w:r>
        <w:rPr>
          <w:rStyle w:val="70"/>
          <w:b w:val="0"/>
          <w:bCs w:val="0"/>
        </w:rPr>
        <w:t xml:space="preserve">        </w:t>
      </w:r>
      <w:r>
        <w:rPr>
          <w:rStyle w:val="60"/>
          <w:b w:val="0"/>
          <w:bCs w:val="0"/>
        </w:rPr>
        <w:t>&amp;&amp;</w:t>
      </w:r>
      <w:r>
        <w:rPr>
          <w:rStyle w:val="70"/>
          <w:b w:val="0"/>
          <w:bCs w:val="0"/>
        </w:rPr>
        <w:t xml:space="preserve"> inBorder</w:t>
      </w:r>
      <w:r>
        <w:rPr>
          <w:rStyle w:val="60"/>
          <w:b w:val="0"/>
          <w:bCs w:val="0"/>
        </w:rPr>
        <w:t>(</w:t>
      </w:r>
      <w:r>
        <w:rPr>
          <w:rStyle w:val="70"/>
          <w:b w:val="0"/>
          <w:bCs w:val="0"/>
        </w:rPr>
        <w:t>cur_right_pts</w:t>
      </w:r>
      <w:r>
        <w:rPr>
          <w:rStyle w:val="60"/>
          <w:b w:val="0"/>
          <w:bCs w:val="0"/>
        </w:rPr>
        <w:t>[</w:t>
      </w:r>
      <w:r>
        <w:rPr>
          <w:rStyle w:val="70"/>
          <w:b w:val="0"/>
          <w:bCs w:val="0"/>
        </w:rPr>
        <w:t>i</w:t>
      </w:r>
      <w:r>
        <w:rPr>
          <w:rStyle w:val="60"/>
          <w:b w:val="0"/>
          <w:bCs w:val="0"/>
        </w:rPr>
        <w:t>])</w:t>
      </w:r>
      <w:r>
        <w:rPr>
          <w:b w:val="0"/>
          <w:bCs w:val="0"/>
        </w:rPr>
        <w:br w:type="textWrapping"/>
      </w:r>
      <w:r>
        <w:rPr>
          <w:rStyle w:val="70"/>
          <w:b w:val="0"/>
          <w:bCs w:val="0"/>
        </w:rPr>
        <w:t xml:space="preserve">        </w:t>
      </w:r>
      <w:r>
        <w:rPr>
          <w:rStyle w:val="60"/>
          <w:b w:val="0"/>
          <w:bCs w:val="0"/>
        </w:rPr>
        <w:t>&amp;&amp;</w:t>
      </w:r>
      <w:r>
        <w:rPr>
          <w:rStyle w:val="70"/>
          <w:b w:val="0"/>
          <w:bCs w:val="0"/>
        </w:rPr>
        <w:t xml:space="preserve"> distance</w:t>
      </w:r>
      <w:r>
        <w:rPr>
          <w:rStyle w:val="60"/>
          <w:b w:val="0"/>
          <w:bCs w:val="0"/>
        </w:rPr>
        <w:t>(</w:t>
      </w:r>
      <w:r>
        <w:rPr>
          <w:rStyle w:val="70"/>
          <w:b w:val="0"/>
          <w:bCs w:val="0"/>
        </w:rPr>
        <w:t>cur_pts</w:t>
      </w:r>
      <w:r>
        <w:rPr>
          <w:rStyle w:val="60"/>
          <w:b w:val="0"/>
          <w:bCs w:val="0"/>
        </w:rPr>
        <w:t>[</w:t>
      </w:r>
      <w:r>
        <w:rPr>
          <w:rStyle w:val="70"/>
          <w:b w:val="0"/>
          <w:bCs w:val="0"/>
        </w:rPr>
        <w:t>i</w:t>
      </w:r>
      <w:r>
        <w:rPr>
          <w:rStyle w:val="60"/>
          <w:b w:val="0"/>
          <w:bCs w:val="0"/>
        </w:rPr>
        <w:t>],</w:t>
      </w:r>
      <w:r>
        <w:rPr>
          <w:rStyle w:val="70"/>
          <w:b w:val="0"/>
          <w:bCs w:val="0"/>
        </w:rPr>
        <w:t xml:space="preserve"> reverseLeftPts</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&lt;=</w:t>
      </w:r>
      <w:r>
        <w:rPr>
          <w:rStyle w:val="70"/>
          <w:b w:val="0"/>
          <w:bCs w:val="0"/>
        </w:rPr>
        <w:t xml:space="preserve"> </w:t>
      </w:r>
      <w:r>
        <w:rPr>
          <w:rStyle w:val="44"/>
          <w:b w:val="0"/>
          <w:bCs w:val="0"/>
        </w:rPr>
        <w:t>0.5</w:t>
      </w:r>
      <w:r>
        <w:rPr>
          <w:rStyle w:val="60"/>
          <w:b w:val="0"/>
          <w:bCs w:val="0"/>
        </w:rPr>
        <w:t>)</w:t>
      </w:r>
      <w:r>
        <w:rPr>
          <w:b w:val="0"/>
          <w:bCs w:val="0"/>
        </w:rPr>
        <w:br w:type="textWrapping"/>
      </w:r>
      <w:r>
        <w:rPr>
          <w:rStyle w:val="70"/>
          <w:b w:val="0"/>
          <w:bCs w:val="0"/>
        </w:rPr>
        <w:t xml:space="preserve">        status</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w:t>
      </w:r>
      <w:r>
        <w:rPr>
          <w:rStyle w:val="70"/>
          <w:b w:val="0"/>
          <w:bCs w:val="0"/>
        </w:rPr>
        <w:t xml:space="preserve"> </w:t>
      </w:r>
      <w:r>
        <w:rPr>
          <w:rStyle w:val="42"/>
          <w:b w:val="0"/>
          <w:bCs w:val="0"/>
        </w:rPr>
        <w:t>1</w:t>
      </w:r>
      <w:r>
        <w:rPr>
          <w:rStyle w:val="60"/>
          <w:b w:val="0"/>
          <w:bCs w:val="0"/>
        </w:rPr>
        <w:t>;</w:t>
      </w:r>
      <w:r>
        <w:rPr>
          <w:b w:val="0"/>
          <w:bCs w:val="0"/>
        </w:rPr>
        <w:br w:type="textWrapping"/>
      </w:r>
      <w:r>
        <w:rPr>
          <w:rStyle w:val="70"/>
          <w:b w:val="0"/>
          <w:bCs w:val="0"/>
        </w:rPr>
        <w:t xml:space="preserve">    </w:t>
      </w:r>
      <w:r>
        <w:rPr>
          <w:rStyle w:val="59"/>
          <w:b w:val="0"/>
          <w:bCs w:val="0"/>
        </w:rPr>
        <w:t>else</w:t>
      </w:r>
      <w:r>
        <w:rPr>
          <w:b w:val="0"/>
          <w:bCs w:val="0"/>
        </w:rPr>
        <w:br w:type="textWrapping"/>
      </w:r>
      <w:r>
        <w:rPr>
          <w:rStyle w:val="70"/>
          <w:b w:val="0"/>
          <w:bCs w:val="0"/>
        </w:rPr>
        <w:t xml:space="preserve">        status</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w:t>
      </w:r>
      <w:r>
        <w:rPr>
          <w:rStyle w:val="70"/>
          <w:b w:val="0"/>
          <w:bCs w:val="0"/>
        </w:rPr>
        <w:t xml:space="preserve"> </w:t>
      </w:r>
      <w:r>
        <w:rPr>
          <w:rStyle w:val="42"/>
          <w:b w:val="0"/>
          <w:bCs w:val="0"/>
        </w:rPr>
        <w:t>0</w:t>
      </w:r>
      <w:r>
        <w:rPr>
          <w:rStyle w:val="60"/>
          <w:b w:val="0"/>
          <w:bCs w:val="0"/>
        </w:rPr>
        <w:t>;</w:t>
      </w:r>
      <w:r>
        <w:rPr>
          <w:b w:val="0"/>
          <w:bCs w:val="0"/>
        </w:rPr>
        <w:br w:type="textWrapping"/>
      </w:r>
      <w:r>
        <w:rPr>
          <w:rStyle w:val="60"/>
          <w:b w:val="0"/>
          <w:bCs w:val="0"/>
        </w:rPr>
        <w:t>}</w:t>
      </w:r>
    </w:p>
    <w:p>
      <w:pPr>
        <w:pStyle w:val="23"/>
        <w:rPr>
          <w:b w:val="0"/>
          <w:bCs w:val="0"/>
        </w:rPr>
      </w:pPr>
      <w:r>
        <w:rPr>
          <w:b w:val="0"/>
          <w:bCs w:val="0"/>
        </w:rPr>
        <w:t>检验条件： 1. 正向光流收敛 2. 反向光流收敛 3. 右目匹配点在图像边界内（</w:t>
      </w:r>
      <w:r>
        <w:rPr>
          <w:rStyle w:val="36"/>
          <w:b w:val="0"/>
          <w:bCs w:val="0"/>
        </w:rPr>
        <w:t>inBorder</w:t>
      </w:r>
      <w:r>
        <w:rPr>
          <w:b w:val="0"/>
          <w:bCs w:val="0"/>
        </w:rPr>
        <w:t xml:space="preserve">，留 1 像素边距） 4. 往返误差 </w:t>
      </w:r>
      <m:oMath>
        <m:r>
          <m:rPr>
            <m:sty m:val="p"/>
          </m:rPr>
          <w:rPr>
            <w:rFonts w:ascii="Cambria Math" w:hAnsi="Cambria Math"/>
          </w:rPr>
          <m:t>≤</m:t>
        </m:r>
        <m:r>
          <m:rPr/>
          <w:rPr>
            <w:rFonts w:hint="default" w:ascii="Cambria Math" w:hAnsi="Cambria Math"/>
          </w:rPr>
          <m:t>0.5</m:t>
        </m:r>
      </m:oMath>
      <w:r>
        <w:rPr>
          <w:b w:val="0"/>
          <w:bCs w:val="0"/>
        </w:rPr>
        <w:t xml:space="preserve"> 像素</w:t>
      </w:r>
    </w:p>
    <w:bookmarkEnd w:id="23"/>
    <w:p>
      <w:pPr>
        <w:pStyle w:val="6"/>
        <w:rPr>
          <w:b w:val="0"/>
          <w:bCs w:val="0"/>
        </w:rPr>
      </w:pPr>
      <w:bookmarkStart w:id="24" w:name="左目特征保留策略"/>
      <w:r>
        <w:rPr>
          <w:b w:val="0"/>
          <w:bCs w:val="0"/>
        </w:rPr>
        <w:t>3.6.3 左目特征保留策略</w:t>
      </w:r>
    </w:p>
    <w:p>
      <w:pPr>
        <w:pStyle w:val="23"/>
        <w:rPr>
          <w:b w:val="0"/>
          <w:bCs w:val="0"/>
        </w:rPr>
      </w:pPr>
      <w:r>
        <w:rPr>
          <w:b w:val="0"/>
          <w:bCs w:val="0"/>
        </w:rPr>
        <w:t>重要设计</w:t>
      </w:r>
      <w:r>
        <w:rPr>
          <w:b w:val="0"/>
          <w:bCs w:val="0"/>
        </w:rPr>
        <w:t>：双目匹配失败时，</w:t>
      </w:r>
      <w:r>
        <w:rPr>
          <w:b w:val="0"/>
          <w:bCs w:val="0"/>
        </w:rPr>
        <w:t>左目特征点仍然保留</w:t>
      </w:r>
      <w:r>
        <w:rPr>
          <w:b w:val="0"/>
          <w:bCs w:val="0"/>
        </w:rPr>
        <w:t>。</w:t>
      </w:r>
    </w:p>
    <w:p>
      <w:pPr>
        <w:pStyle w:val="37"/>
        <w:rPr>
          <w:b w:val="0"/>
          <w:bCs w:val="0"/>
        </w:rPr>
      </w:pPr>
      <w:r>
        <w:rPr>
          <w:rStyle w:val="70"/>
          <w:b w:val="0"/>
          <w:bCs w:val="0"/>
        </w:rPr>
        <w:t xml:space="preserve">ids_right </w:t>
      </w:r>
      <w:r>
        <w:rPr>
          <w:rStyle w:val="60"/>
          <w:b w:val="0"/>
          <w:bCs w:val="0"/>
        </w:rPr>
        <w:t>=</w:t>
      </w:r>
      <w:r>
        <w:rPr>
          <w:rStyle w:val="70"/>
          <w:b w:val="0"/>
          <w:bCs w:val="0"/>
        </w:rPr>
        <w:t xml:space="preserve"> ids</w:t>
      </w:r>
      <w:r>
        <w:rPr>
          <w:rStyle w:val="60"/>
          <w:b w:val="0"/>
          <w:bCs w:val="0"/>
        </w:rPr>
        <w:t>;</w:t>
      </w:r>
      <w:r>
        <w:rPr>
          <w:b w:val="0"/>
          <w:bCs w:val="0"/>
        </w:rPr>
        <w:br w:type="textWrapping"/>
      </w:r>
      <w:r>
        <w:rPr>
          <w:rStyle w:val="70"/>
          <w:b w:val="0"/>
          <w:bCs w:val="0"/>
        </w:rPr>
        <w:t>reduceVector</w:t>
      </w:r>
      <w:r>
        <w:rPr>
          <w:rStyle w:val="60"/>
          <w:b w:val="0"/>
          <w:bCs w:val="0"/>
        </w:rPr>
        <w:t>(</w:t>
      </w:r>
      <w:r>
        <w:rPr>
          <w:rStyle w:val="70"/>
          <w:b w:val="0"/>
          <w:bCs w:val="0"/>
        </w:rPr>
        <w:t>cur_right_pts</w:t>
      </w:r>
      <w:r>
        <w:rPr>
          <w:rStyle w:val="60"/>
          <w:b w:val="0"/>
          <w:bCs w:val="0"/>
        </w:rPr>
        <w:t>,</w:t>
      </w:r>
      <w:r>
        <w:rPr>
          <w:rStyle w:val="70"/>
          <w:b w:val="0"/>
          <w:bCs w:val="0"/>
        </w:rPr>
        <w:t xml:space="preserve"> status</w:t>
      </w:r>
      <w:r>
        <w:rPr>
          <w:rStyle w:val="60"/>
          <w:b w:val="0"/>
          <w:bCs w:val="0"/>
        </w:rPr>
        <w:t>);</w:t>
      </w:r>
      <w:r>
        <w:rPr>
          <w:b w:val="0"/>
          <w:bCs w:val="0"/>
        </w:rPr>
        <w:br w:type="textWrapping"/>
      </w:r>
      <w:r>
        <w:rPr>
          <w:rStyle w:val="70"/>
          <w:b w:val="0"/>
          <w:bCs w:val="0"/>
        </w:rPr>
        <w:t>reduceVector</w:t>
      </w:r>
      <w:r>
        <w:rPr>
          <w:rStyle w:val="60"/>
          <w:b w:val="0"/>
          <w:bCs w:val="0"/>
        </w:rPr>
        <w:t>(</w:t>
      </w:r>
      <w:r>
        <w:rPr>
          <w:rStyle w:val="70"/>
          <w:b w:val="0"/>
          <w:bCs w:val="0"/>
        </w:rPr>
        <w:t>ids_right</w:t>
      </w:r>
      <w:r>
        <w:rPr>
          <w:rStyle w:val="60"/>
          <w:b w:val="0"/>
          <w:bCs w:val="0"/>
        </w:rPr>
        <w:t>,</w:t>
      </w:r>
      <w:r>
        <w:rPr>
          <w:rStyle w:val="70"/>
          <w:b w:val="0"/>
          <w:bCs w:val="0"/>
        </w:rPr>
        <w:t xml:space="preserve"> status</w:t>
      </w:r>
      <w:r>
        <w:rPr>
          <w:rStyle w:val="60"/>
          <w:b w:val="0"/>
          <w:bCs w:val="0"/>
        </w:rPr>
        <w:t>);</w:t>
      </w:r>
      <w:r>
        <w:rPr>
          <w:b w:val="0"/>
          <w:bCs w:val="0"/>
        </w:rPr>
        <w:br w:type="textWrapping"/>
      </w:r>
      <w:r>
        <w:rPr>
          <w:rStyle w:val="52"/>
          <w:b w:val="0"/>
          <w:bCs w:val="0"/>
        </w:rPr>
        <w:t>// 注意：cur_pts（左目）不被 reduce！</w:t>
      </w:r>
    </w:p>
    <w:p>
      <w:pPr>
        <w:pStyle w:val="23"/>
        <w:rPr>
          <w:b w:val="0"/>
          <w:bCs w:val="0"/>
        </w:rPr>
      </w:pPr>
      <w:r>
        <w:rPr>
          <w:b w:val="0"/>
          <w:bCs w:val="0"/>
        </w:rPr>
        <w:t>这意味着： - 只要左目跟踪成功，特征点就进入后端优化 - 右目匹配失败仅意味着该特征点在当前帧只有单目观测 - 后端优化中，单目观测和双目观测分别用不同的残差因子（</w:t>
      </w:r>
      <w:r>
        <w:rPr>
          <w:rStyle w:val="36"/>
          <w:b w:val="0"/>
          <w:bCs w:val="0"/>
        </w:rPr>
        <w:t>ProjectionTwoFrameOneCamFactor</w:t>
      </w:r>
      <w:r>
        <w:rPr>
          <w:b w:val="0"/>
          <w:bCs w:val="0"/>
        </w:rPr>
        <w:t xml:space="preserve"> vs </w:t>
      </w:r>
      <w:r>
        <w:rPr>
          <w:rStyle w:val="36"/>
          <w:b w:val="0"/>
          <w:bCs w:val="0"/>
        </w:rPr>
        <w:t>ProjectionTwoFrameTwoCamFactor</w:t>
      </w:r>
      <w:r>
        <w:rPr>
          <w:b w:val="0"/>
          <w:bCs w:val="0"/>
        </w:rPr>
        <w:t>）</w:t>
      </w:r>
    </w:p>
    <w:p>
      <w:pPr>
        <w:pStyle w:val="3"/>
        <w:rPr>
          <w:b w:val="0"/>
          <w:bCs w:val="0"/>
        </w:rPr>
      </w:pPr>
      <w:r>
        <w:rPr>
          <w:b w:val="0"/>
          <w:bCs w:val="0"/>
        </w:rPr>
        <w:t>这种设计提高了系统的鲁棒性——即使右目因遮挡、反光等原因匹配失败，左目的时序跟踪仍然维持。</w:t>
      </w:r>
    </w:p>
    <w:p>
      <w:pPr>
        <w:rPr>
          <w:b w:val="0"/>
          <w:bCs w:val="0"/>
        </w:rPr>
      </w:pPr>
      <w:r>
        <w:rPr>
          <w:b w:val="0"/>
          <w:bCs w:val="0"/>
        </w:rPr>
        <w:pict>
          <v:rect id="_x0000_i1033" o:spt="1" style="height:1.5pt;width:0pt;" coordsize="21600,21600" o:hr="t" o:hrstd="t" o:hralign="center">
            <v:path/>
            <v:fill focussize="0,0"/>
            <v:stroke/>
            <v:imagedata o:title=""/>
            <o:lock v:ext="edit"/>
            <w10:wrap type="none"/>
            <w10:anchorlock/>
          </v:rect>
        </w:pict>
      </w:r>
    </w:p>
    <w:bookmarkEnd w:id="21"/>
    <w:bookmarkEnd w:id="24"/>
    <w:p>
      <w:pPr>
        <w:pStyle w:val="5"/>
        <w:rPr>
          <w:b w:val="0"/>
          <w:bCs w:val="0"/>
        </w:rPr>
      </w:pPr>
      <w:bookmarkStart w:id="25" w:name="输出数据结构featureframe"/>
      <w:r>
        <w:rPr>
          <w:b w:val="0"/>
          <w:bCs w:val="0"/>
        </w:rPr>
        <w:t>3.7 输出数据结构：FeatureFrame</w:t>
      </w:r>
    </w:p>
    <w:p>
      <w:pPr>
        <w:pStyle w:val="23"/>
        <w:rPr>
          <w:b w:val="0"/>
          <w:bCs w:val="0"/>
        </w:rPr>
      </w:pPr>
      <w:r>
        <w:rPr>
          <w:rStyle w:val="36"/>
          <w:b w:val="0"/>
          <w:bCs w:val="0"/>
        </w:rPr>
        <w:t>trackImage()</w:t>
      </w:r>
      <w:r>
        <w:rPr>
          <w:b w:val="0"/>
          <w:bCs w:val="0"/>
        </w:rPr>
        <w:t xml:space="preserve"> 的最终输出是一个嵌套的关联容器：</w:t>
      </w:r>
    </w:p>
    <w:p>
      <w:pPr>
        <w:pStyle w:val="37"/>
        <w:rPr>
          <w:b w:val="0"/>
          <w:bCs w:val="0"/>
        </w:rPr>
      </w:pPr>
      <w:r>
        <w:rPr>
          <w:rStyle w:val="70"/>
          <w:b w:val="0"/>
          <w:bCs w:val="0"/>
        </w:rPr>
        <w:t>map</w:t>
      </w:r>
      <w:r>
        <w:rPr>
          <w:rStyle w:val="60"/>
          <w:b w:val="0"/>
          <w:bCs w:val="0"/>
        </w:rPr>
        <w:t>&lt;</w:t>
      </w:r>
      <w:r>
        <w:rPr>
          <w:rStyle w:val="41"/>
          <w:b w:val="0"/>
          <w:bCs w:val="0"/>
        </w:rPr>
        <w:t>int</w:t>
      </w:r>
      <w:r>
        <w:rPr>
          <w:rStyle w:val="60"/>
          <w:b w:val="0"/>
          <w:bCs w:val="0"/>
        </w:rPr>
        <w:t>,</w:t>
      </w:r>
      <w:r>
        <w:rPr>
          <w:rStyle w:val="70"/>
          <w:b w:val="0"/>
          <w:bCs w:val="0"/>
        </w:rPr>
        <w:t xml:space="preserve"> vector</w:t>
      </w:r>
      <w:r>
        <w:rPr>
          <w:rStyle w:val="60"/>
          <w:b w:val="0"/>
          <w:bCs w:val="0"/>
        </w:rPr>
        <w:t>&lt;</w:t>
      </w:r>
      <w:r>
        <w:rPr>
          <w:rStyle w:val="70"/>
          <w:b w:val="0"/>
          <w:bCs w:val="0"/>
        </w:rPr>
        <w:t>pair</w:t>
      </w:r>
      <w:r>
        <w:rPr>
          <w:rStyle w:val="60"/>
          <w:b w:val="0"/>
          <w:bCs w:val="0"/>
        </w:rPr>
        <w:t>&lt;</w:t>
      </w:r>
      <w:r>
        <w:rPr>
          <w:rStyle w:val="41"/>
          <w:b w:val="0"/>
          <w:bCs w:val="0"/>
        </w:rPr>
        <w:t>int</w:t>
      </w:r>
      <w:r>
        <w:rPr>
          <w:rStyle w:val="60"/>
          <w:b w:val="0"/>
          <w:bCs w:val="0"/>
        </w:rPr>
        <w:t>,</w:t>
      </w:r>
      <w:r>
        <w:rPr>
          <w:rStyle w:val="70"/>
          <w:b w:val="0"/>
          <w:bCs w:val="0"/>
        </w:rPr>
        <w:t xml:space="preserve"> Eigen</w:t>
      </w:r>
      <w:r>
        <w:rPr>
          <w:rStyle w:val="60"/>
          <w:b w:val="0"/>
          <w:bCs w:val="0"/>
        </w:rPr>
        <w:t>::</w:t>
      </w:r>
      <w:r>
        <w:rPr>
          <w:rStyle w:val="70"/>
          <w:b w:val="0"/>
          <w:bCs w:val="0"/>
        </w:rPr>
        <w:t>Matrix</w:t>
      </w:r>
      <w:r>
        <w:rPr>
          <w:rStyle w:val="60"/>
          <w:b w:val="0"/>
          <w:bCs w:val="0"/>
        </w:rPr>
        <w:t>&lt;</w:t>
      </w:r>
      <w:r>
        <w:rPr>
          <w:rStyle w:val="41"/>
          <w:b w:val="0"/>
          <w:bCs w:val="0"/>
        </w:rPr>
        <w:t>double</w:t>
      </w:r>
      <w:r>
        <w:rPr>
          <w:rStyle w:val="60"/>
          <w:b w:val="0"/>
          <w:bCs w:val="0"/>
        </w:rPr>
        <w:t>,</w:t>
      </w:r>
      <w:r>
        <w:rPr>
          <w:rStyle w:val="70"/>
          <w:b w:val="0"/>
          <w:bCs w:val="0"/>
        </w:rPr>
        <w:t xml:space="preserve"> </w:t>
      </w:r>
      <w:r>
        <w:rPr>
          <w:rStyle w:val="42"/>
          <w:b w:val="0"/>
          <w:bCs w:val="0"/>
        </w:rPr>
        <w:t>7</w:t>
      </w:r>
      <w:r>
        <w:rPr>
          <w:rStyle w:val="60"/>
          <w:b w:val="0"/>
          <w:bCs w:val="0"/>
        </w:rPr>
        <w:t>,</w:t>
      </w:r>
      <w:r>
        <w:rPr>
          <w:rStyle w:val="70"/>
          <w:b w:val="0"/>
          <w:bCs w:val="0"/>
        </w:rPr>
        <w:t xml:space="preserve"> </w:t>
      </w:r>
      <w:r>
        <w:rPr>
          <w:rStyle w:val="42"/>
          <w:b w:val="0"/>
          <w:bCs w:val="0"/>
        </w:rPr>
        <w:t>1</w:t>
      </w:r>
      <w:r>
        <w:rPr>
          <w:rStyle w:val="60"/>
          <w:b w:val="0"/>
          <w:bCs w:val="0"/>
        </w:rPr>
        <w:t>&gt;&gt;&gt;&gt;</w:t>
      </w:r>
      <w:r>
        <w:rPr>
          <w:rStyle w:val="70"/>
          <w:b w:val="0"/>
          <w:bCs w:val="0"/>
        </w:rPr>
        <w:t xml:space="preserve"> featureFrame</w:t>
      </w:r>
      <w:r>
        <w:rPr>
          <w:rStyle w:val="60"/>
          <w:b w:val="0"/>
          <w:bCs w:val="0"/>
        </w:rPr>
        <w:t>;</w:t>
      </w:r>
    </w:p>
    <w:p>
      <w:pPr>
        <w:pStyle w:val="23"/>
        <w:rPr>
          <w:b w:val="0"/>
          <w:bCs w:val="0"/>
        </w:rPr>
      </w:pPr>
      <w:r>
        <w:rPr>
          <w:b w:val="0"/>
          <w:bCs w:val="0"/>
        </w:rPr>
        <w:t>语义解析</w:t>
      </w:r>
      <w:r>
        <w:rPr>
          <w:b w:val="0"/>
          <w:bCs w:val="0"/>
        </w:rPr>
        <w:t>：</w:t>
      </w:r>
    </w:p>
    <w:tbl>
      <w:tblPr>
        <w:tblStyle w:val="29"/>
        <w:tblW w:w="5000" w:type="pct"/>
        <w:tblInd w:w="0" w:type="dxa"/>
        <w:tblLayout w:type="autofit"/>
        <w:tblCellMar>
          <w:top w:w="0" w:type="dxa"/>
          <w:left w:w="108" w:type="dxa"/>
          <w:bottom w:w="0" w:type="dxa"/>
          <w:right w:w="108" w:type="dxa"/>
        </w:tblCellMar>
      </w:tblPr>
      <w:tblGrid>
        <w:gridCol w:w="1479"/>
        <w:gridCol w:w="3740"/>
        <w:gridCol w:w="3637"/>
      </w:tblGrid>
      <w:tr>
        <w:tblPrEx>
          <w:tblCellMar>
            <w:top w:w="0" w:type="dxa"/>
            <w:left w:w="108" w:type="dxa"/>
            <w:bottom w:w="0" w:type="dxa"/>
            <w:right w:w="108" w:type="dxa"/>
          </w:tblCellMar>
        </w:tblPrEx>
        <w:trPr>
          <w:tblHeader/>
        </w:trPr>
        <w:tc>
          <w:p>
            <w:pPr>
              <w:pStyle w:val="24"/>
              <w:jc w:val="left"/>
              <w:rPr>
                <w:b w:val="0"/>
                <w:bCs w:val="0"/>
              </w:rPr>
            </w:pPr>
            <w:r>
              <w:rPr>
                <w:b w:val="0"/>
                <w:bCs w:val="0"/>
              </w:rPr>
              <w:t>层级</w:t>
            </w:r>
          </w:p>
        </w:tc>
        <w:tc>
          <w:p>
            <w:pPr>
              <w:pStyle w:val="24"/>
              <w:jc w:val="left"/>
              <w:rPr>
                <w:b w:val="0"/>
                <w:bCs w:val="0"/>
              </w:rPr>
            </w:pPr>
            <w:r>
              <w:rPr>
                <w:b w:val="0"/>
                <w:bCs w:val="0"/>
              </w:rPr>
              <w:t>类型</w:t>
            </w:r>
          </w:p>
        </w:tc>
        <w:tc>
          <w:p>
            <w:pPr>
              <w:pStyle w:val="24"/>
              <w:jc w:val="left"/>
              <w:rPr>
                <w:b w:val="0"/>
                <w:bCs w:val="0"/>
              </w:rPr>
            </w:pPr>
            <w:r>
              <w:rPr>
                <w:b w:val="0"/>
                <w:bCs w:val="0"/>
              </w:rPr>
              <w:t>含义</w:t>
            </w:r>
          </w:p>
        </w:tc>
      </w:tr>
      <w:tr>
        <w:tblPrEx>
          <w:tblCellMar>
            <w:top w:w="0" w:type="dxa"/>
            <w:left w:w="108" w:type="dxa"/>
            <w:bottom w:w="0" w:type="dxa"/>
            <w:right w:w="108" w:type="dxa"/>
          </w:tblCellMar>
        </w:tblPrEx>
        <w:tc>
          <w:p>
            <w:pPr>
              <w:pStyle w:val="24"/>
              <w:jc w:val="left"/>
              <w:rPr>
                <w:b w:val="0"/>
                <w:bCs w:val="0"/>
              </w:rPr>
            </w:pPr>
            <w:r>
              <w:rPr>
                <w:b w:val="0"/>
                <w:bCs w:val="0"/>
              </w:rPr>
              <w:t>外层 Key</w:t>
            </w:r>
          </w:p>
        </w:tc>
        <w:tc>
          <w:p>
            <w:pPr>
              <w:pStyle w:val="24"/>
              <w:jc w:val="left"/>
              <w:rPr>
                <w:b w:val="0"/>
                <w:bCs w:val="0"/>
              </w:rPr>
            </w:pPr>
            <w:r>
              <w:rPr>
                <w:rStyle w:val="36"/>
                <w:b w:val="0"/>
                <w:bCs w:val="0"/>
              </w:rPr>
              <w:t>int</w:t>
            </w:r>
          </w:p>
        </w:tc>
        <w:tc>
          <w:p>
            <w:pPr>
              <w:pStyle w:val="24"/>
              <w:jc w:val="left"/>
              <w:rPr>
                <w:b w:val="0"/>
                <w:bCs w:val="0"/>
              </w:rPr>
            </w:pPr>
            <w:r>
              <w:rPr>
                <w:b w:val="0"/>
                <w:bCs w:val="0"/>
              </w:rPr>
              <w:t xml:space="preserve">全局特征点 ID </w:t>
            </w:r>
            <w:r>
              <w:rPr>
                <w:rStyle w:val="36"/>
                <w:b w:val="0"/>
                <w:bCs w:val="0"/>
              </w:rPr>
              <w:t>feature_id</w:t>
            </w:r>
            <w:r>
              <w:rPr>
                <w:b w:val="0"/>
                <w:bCs w:val="0"/>
              </w:rPr>
              <w:t>（跨帧持久）</w:t>
            </w:r>
          </w:p>
        </w:tc>
      </w:tr>
      <w:tr>
        <w:tblPrEx>
          <w:tblCellMar>
            <w:top w:w="0" w:type="dxa"/>
            <w:left w:w="108" w:type="dxa"/>
            <w:bottom w:w="0" w:type="dxa"/>
            <w:right w:w="108" w:type="dxa"/>
          </w:tblCellMar>
        </w:tblPrEx>
        <w:tc>
          <w:p>
            <w:pPr>
              <w:pStyle w:val="24"/>
              <w:jc w:val="left"/>
              <w:rPr>
                <w:b w:val="0"/>
                <w:bCs w:val="0"/>
              </w:rPr>
            </w:pPr>
            <w:r>
              <w:rPr>
                <w:b w:val="0"/>
                <w:bCs w:val="0"/>
              </w:rPr>
              <w:t>Value</w:t>
            </w:r>
          </w:p>
        </w:tc>
        <w:tc>
          <w:p>
            <w:pPr>
              <w:pStyle w:val="24"/>
              <w:jc w:val="left"/>
              <w:rPr>
                <w:b w:val="0"/>
                <w:bCs w:val="0"/>
              </w:rPr>
            </w:pPr>
            <w:r>
              <w:rPr>
                <w:rStyle w:val="36"/>
                <w:b w:val="0"/>
                <w:bCs w:val="0"/>
              </w:rPr>
              <w:t>vector&lt;pair&lt;int, Matrix&lt;double,7,1&gt;&gt;&gt;</w:t>
            </w:r>
          </w:p>
        </w:tc>
        <w:tc>
          <w:p>
            <w:pPr>
              <w:pStyle w:val="24"/>
              <w:jc w:val="left"/>
              <w:rPr>
                <w:b w:val="0"/>
                <w:bCs w:val="0"/>
              </w:rPr>
            </w:pPr>
            <w:r>
              <w:rPr>
                <w:b w:val="0"/>
                <w:bCs w:val="0"/>
              </w:rPr>
              <w:t>该特征点在所有相机上的观测</w:t>
            </w:r>
          </w:p>
        </w:tc>
      </w:tr>
      <w:tr>
        <w:tc>
          <w:p>
            <w:pPr>
              <w:pStyle w:val="24"/>
              <w:jc w:val="left"/>
              <w:rPr>
                <w:b w:val="0"/>
                <w:bCs w:val="0"/>
              </w:rPr>
            </w:pPr>
            <w:r>
              <w:rPr>
                <w:b w:val="0"/>
                <w:bCs w:val="0"/>
              </w:rPr>
              <w:t>pair.first</w:t>
            </w:r>
          </w:p>
        </w:tc>
        <w:tc>
          <w:p>
            <w:pPr>
              <w:pStyle w:val="24"/>
              <w:jc w:val="left"/>
              <w:rPr>
                <w:b w:val="0"/>
                <w:bCs w:val="0"/>
              </w:rPr>
            </w:pPr>
            <w:r>
              <w:rPr>
                <w:rStyle w:val="36"/>
                <w:b w:val="0"/>
                <w:bCs w:val="0"/>
              </w:rPr>
              <w:t>int camera_id</w:t>
            </w:r>
          </w:p>
        </w:tc>
        <w:tc>
          <w:p>
            <w:pPr>
              <w:pStyle w:val="24"/>
              <w:jc w:val="left"/>
              <w:rPr>
                <w:b w:val="0"/>
                <w:bCs w:val="0"/>
              </w:rPr>
            </w:pPr>
            <w:r>
              <w:rPr>
                <w:rStyle w:val="36"/>
                <w:b w:val="0"/>
                <w:bCs w:val="0"/>
              </w:rPr>
              <w:t>0</w:t>
            </w:r>
            <w:r>
              <w:rPr>
                <w:b w:val="0"/>
                <w:bCs w:val="0"/>
              </w:rPr>
              <w:t xml:space="preserve">=左目, </w:t>
            </w:r>
            <w:r>
              <w:rPr>
                <w:rStyle w:val="36"/>
                <w:b w:val="0"/>
                <w:bCs w:val="0"/>
              </w:rPr>
              <w:t>1</w:t>
            </w:r>
            <w:r>
              <w:rPr>
                <w:b w:val="0"/>
                <w:bCs w:val="0"/>
              </w:rPr>
              <w:t>=右目</w:t>
            </w:r>
          </w:p>
        </w:tc>
      </w:tr>
      <w:tr>
        <w:tblPrEx>
          <w:tblCellMar>
            <w:top w:w="0" w:type="dxa"/>
            <w:left w:w="108" w:type="dxa"/>
            <w:bottom w:w="0" w:type="dxa"/>
            <w:right w:w="108" w:type="dxa"/>
          </w:tblCellMar>
        </w:tblPrEx>
        <w:tc>
          <w:p>
            <w:pPr>
              <w:pStyle w:val="24"/>
              <w:jc w:val="left"/>
              <w:rPr>
                <w:b w:val="0"/>
                <w:bCs w:val="0"/>
              </w:rPr>
            </w:pPr>
            <w:r>
              <w:rPr>
                <w:b w:val="0"/>
                <w:bCs w:val="0"/>
              </w:rPr>
              <w:t>pair.second</w:t>
            </w:r>
          </w:p>
        </w:tc>
        <w:tc>
          <w:p>
            <w:pPr>
              <w:pStyle w:val="24"/>
              <w:jc w:val="left"/>
              <w:rPr>
                <w:b w:val="0"/>
                <w:bCs w:val="0"/>
              </w:rPr>
            </w:pPr>
            <w:r>
              <w:rPr>
                <w:rStyle w:val="36"/>
                <w:b w:val="0"/>
                <w:bCs w:val="0"/>
              </w:rPr>
              <w:t>Matrix&lt;double,7,1&gt;</w:t>
            </w:r>
          </w:p>
        </w:tc>
        <w:tc>
          <w:p>
            <w:pPr>
              <w:pStyle w:val="24"/>
              <w:jc w:val="left"/>
              <w:rPr>
                <w:b w:val="0"/>
                <w:bCs w:val="0"/>
              </w:rPr>
            </w:pPr>
            <w:r>
              <w:rPr>
                <w:b w:val="0"/>
                <w:bCs w:val="0"/>
              </w:rPr>
              <w:t xml:space="preserve">7 维观测向量 </w:t>
            </w:r>
            <w:r>
              <w:rPr>
                <w:rStyle w:val="36"/>
                <w:b w:val="0"/>
                <w:bCs w:val="0"/>
              </w:rPr>
              <w:t>xyz_uv_velocity</w:t>
            </w:r>
          </w:p>
        </w:tc>
      </w:tr>
    </w:tbl>
    <w:p>
      <w:pPr>
        <w:pStyle w:val="3"/>
        <w:rPr>
          <w:b w:val="0"/>
          <w:bCs w:val="0"/>
        </w:rPr>
      </w:pPr>
      <w:r>
        <w:rPr>
          <w:b w:val="0"/>
          <w:bCs w:val="0"/>
        </w:rPr>
        <w:t xml:space="preserve">7 维观测向量 </w:t>
      </w:r>
      <w:r>
        <w:rPr>
          <w:rStyle w:val="36"/>
          <w:b w:val="0"/>
          <w:bCs w:val="0"/>
        </w:rPr>
        <w:t>[x, y, z, p_u, p_v, v_x, v_y]^T</w:t>
      </w:r>
      <w:r>
        <w:rPr>
          <w:b w:val="0"/>
          <w:bCs w:val="0"/>
        </w:rPr>
        <w:t>：</w:t>
      </w:r>
    </w:p>
    <w:tbl>
      <w:tblPr>
        <w:tblStyle w:val="29"/>
        <w:tblW w:w="5000" w:type="pct"/>
        <w:tblInd w:w="0" w:type="dxa"/>
        <w:tblLayout w:type="autofit"/>
        <w:tblCellMar>
          <w:top w:w="0" w:type="dxa"/>
          <w:left w:w="108" w:type="dxa"/>
          <w:bottom w:w="0" w:type="dxa"/>
          <w:right w:w="108" w:type="dxa"/>
        </w:tblCellMar>
      </w:tblPr>
      <w:tblGrid>
        <w:gridCol w:w="892"/>
        <w:gridCol w:w="1879"/>
        <w:gridCol w:w="6085"/>
      </w:tblGrid>
      <w:tr>
        <w:tblPrEx>
          <w:tblCellMar>
            <w:top w:w="0" w:type="dxa"/>
            <w:left w:w="108" w:type="dxa"/>
            <w:bottom w:w="0" w:type="dxa"/>
            <w:right w:w="108" w:type="dxa"/>
          </w:tblCellMar>
        </w:tblPrEx>
        <w:trPr>
          <w:tblHeader/>
        </w:trPr>
        <w:tc>
          <w:p>
            <w:pPr>
              <w:pStyle w:val="24"/>
              <w:jc w:val="left"/>
              <w:rPr>
                <w:b w:val="0"/>
                <w:bCs w:val="0"/>
              </w:rPr>
            </w:pPr>
            <w:r>
              <w:rPr>
                <w:b w:val="0"/>
                <w:bCs w:val="0"/>
              </w:rPr>
              <w:t>分量</w:t>
            </w:r>
          </w:p>
        </w:tc>
        <w:tc>
          <w:p>
            <w:pPr>
              <w:pStyle w:val="24"/>
              <w:jc w:val="left"/>
              <w:rPr>
                <w:b w:val="0"/>
                <w:bCs w:val="0"/>
              </w:rPr>
            </w:pPr>
            <w:r>
              <w:rPr>
                <w:b w:val="0"/>
                <w:bCs w:val="0"/>
              </w:rPr>
              <w:t>来源</w:t>
            </w:r>
          </w:p>
        </w:tc>
        <w:tc>
          <w:p>
            <w:pPr>
              <w:pStyle w:val="24"/>
              <w:jc w:val="left"/>
              <w:rPr>
                <w:b w:val="0"/>
                <w:bCs w:val="0"/>
              </w:rPr>
            </w:pPr>
            <w:r>
              <w:rPr>
                <w:b w:val="0"/>
                <w:bCs w:val="0"/>
              </w:rPr>
              <w:t>数学含义</w:t>
            </w:r>
          </w:p>
        </w:tc>
      </w:tr>
      <w:tr>
        <w:tblPrEx>
          <w:tblCellMar>
            <w:top w:w="0" w:type="dxa"/>
            <w:left w:w="108" w:type="dxa"/>
            <w:bottom w:w="0" w:type="dxa"/>
            <w:right w:w="108" w:type="dxa"/>
          </w:tblCellMar>
        </w:tblPrEx>
        <w:tc>
          <w:p>
            <w:pPr>
              <w:pStyle w:val="24"/>
              <w:jc w:val="left"/>
              <w:rPr>
                <w:b w:val="0"/>
                <w:bCs w:val="0"/>
              </w:rPr>
            </w:pPr>
            <m:oMathPara>
              <m:oMath>
                <m:r>
                  <m:rPr/>
                  <w:rPr>
                    <w:rFonts w:hint="default" w:ascii="Cambria Math" w:hAnsi="Cambria Math"/>
                  </w:rPr>
                  <m:t>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z</m:t>
                </m:r>
              </m:oMath>
            </m:oMathPara>
          </w:p>
        </w:tc>
        <w:tc>
          <w:p>
            <w:pPr>
              <w:pStyle w:val="24"/>
              <w:jc w:val="left"/>
              <w:rPr>
                <w:b w:val="0"/>
                <w:bCs w:val="0"/>
              </w:rPr>
            </w:pPr>
            <w:r>
              <w:rPr>
                <w:rStyle w:val="36"/>
                <w:b w:val="0"/>
                <w:bCs w:val="0"/>
              </w:rPr>
              <w:t>undistortedPts()</w:t>
            </w:r>
          </w:p>
        </w:tc>
        <w:tc>
          <w:p>
            <w:pPr>
              <w:pStyle w:val="24"/>
              <w:jc w:val="left"/>
              <w:rPr>
                <w:b w:val="0"/>
                <w:bCs w:val="0"/>
              </w:rPr>
            </w:pPr>
            <w:r>
              <w:rPr>
                <w:b w:val="0"/>
                <w:bCs w:val="0"/>
              </w:rPr>
              <w:t>去畸变后的</w:t>
            </w:r>
            <w:r>
              <w:rPr>
                <w:b w:val="0"/>
                <w:bCs w:val="0"/>
              </w:rPr>
              <w:t>归一化平面坐标</w:t>
            </w:r>
            <w:r>
              <w:rPr>
                <w:b w:val="0"/>
                <w:bCs w:val="0"/>
              </w:rPr>
              <w:t>，</w:t>
            </w:r>
            <m:oMath>
              <m:r>
                <m:rPr/>
                <w:rPr>
                  <w:rFonts w:hint="default" w:ascii="Cambria Math" w:hAnsi="Cambria Math"/>
                </w:rPr>
                <m:t>z</m:t>
              </m:r>
            </m:oMath>
            <w:r>
              <w:rPr>
                <w:b w:val="0"/>
                <w:bCs w:val="0"/>
              </w:rPr>
              <w:t xml:space="preserve"> 硬编码为 </w:t>
            </w:r>
            <w:r>
              <w:rPr>
                <w:rStyle w:val="36"/>
                <w:b w:val="0"/>
                <w:bCs w:val="0"/>
              </w:rPr>
              <w:t>1.0</w:t>
            </w:r>
            <w:r>
              <w:rPr>
                <w:b w:val="0"/>
                <w:bCs w:val="0"/>
              </w:rPr>
              <w:t xml:space="preserve">。即 </w:t>
            </w:r>
            <m:oMath>
              <m:r>
                <m:rPr>
                  <m:sty m:val="p"/>
                </m:rPr>
                <w:rPr>
                  <w:rFonts w:hint="default" w:ascii="Cambria Math" w:hAnsi="Cambria Math"/>
                </w:rPr>
                <m:t>m</m:t>
              </m:r>
              <m:r>
                <m:rPr>
                  <m:sty m:val="p"/>
                </m:rPr>
                <w:rPr>
                  <w:rFonts w:ascii="Cambria Math" w:hAnsi="Cambria Math"/>
                </w:rPr>
                <m:t>=</m:t>
              </m:r>
              <m:sSup>
                <m:sSupPr>
                  <m:ctrlPr>
                    <w:rPr>
                      <w:rFonts w:ascii="Cambria Math" w:hAnsi="Cambria Math"/>
                      <w:b w:val="0"/>
                      <w:bCs w:val="0"/>
                    </w:rPr>
                  </m:ctrlPr>
                </m:sSupPr>
                <m:e>
                  <m:d>
                    <m:dPr>
                      <m:begChr m:val="["/>
                      <m:sepChr m:val=""/>
                      <m:end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z</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z</m:t>
                      </m:r>
                      <m:r>
                        <m:rPr>
                          <m:sty m:val="p"/>
                        </m:rPr>
                        <w:rPr>
                          <w:rFonts w:ascii="Cambria Math" w:hAnsi="Cambria Math"/>
                        </w:rPr>
                        <m:t>,</m:t>
                      </m:r>
                      <m:r>
                        <m:rPr/>
                        <w:rPr>
                          <w:rFonts w:hint="default" w:ascii="Cambria Math" w:hAnsi="Cambria Math"/>
                        </w:rPr>
                        <m:t>1</m:t>
                      </m:r>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d>
                    <m:dPr>
                      <m:begChr m:val="["/>
                      <m:sepChr m:val=""/>
                      <m:end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1</m:t>
                      </m:r>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oMath>
          </w:p>
        </w:tc>
      </w:tr>
      <w:tr>
        <w:tblPrEx>
          <w:tblCellMar>
            <w:top w:w="0" w:type="dxa"/>
            <w:left w:w="108" w:type="dxa"/>
            <w:bottom w:w="0" w:type="dxa"/>
            <w:right w:w="108" w:type="dxa"/>
          </w:tblCellMar>
        </w:tblPrEx>
        <w:tc>
          <w:p>
            <w:pPr>
              <w:pStyle w:val="24"/>
              <w:jc w:val="left"/>
              <w:rPr>
                <w:b w:val="0"/>
                <w:bCs w:val="0"/>
              </w:rPr>
            </w:pPr>
            <m:oMathPara>
              <m:oMath>
                <m:sSub>
                  <m:sSubPr>
                    <m:ctrlPr>
                      <w:rPr>
                        <w:rFonts w:ascii="Cambria Math" w:hAnsi="Cambria Math"/>
                        <w:b w:val="0"/>
                        <w:bCs w:val="0"/>
                      </w:rPr>
                    </m:ctrlPr>
                  </m:sSubPr>
                  <m:e>
                    <m:r>
                      <m:rPr/>
                      <w:rPr>
                        <w:rFonts w:hint="default" w:ascii="Cambria Math" w:hAnsi="Cambria Math"/>
                      </w:rPr>
                      <m:t>p</m:t>
                    </m:r>
                    <m:ctrlPr>
                      <w:rPr>
                        <w:rFonts w:ascii="Cambria Math" w:hAnsi="Cambria Math"/>
                        <w:b w:val="0"/>
                        <w:bCs w:val="0"/>
                      </w:rPr>
                    </m:ctrlPr>
                  </m:e>
                  <m:sub>
                    <m:r>
                      <m:rPr/>
                      <w:rPr>
                        <w:rFonts w:hint="default" w:ascii="Cambria Math" w:hAnsi="Cambria Math"/>
                      </w:rPr>
                      <m:t>u</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p</m:t>
                    </m:r>
                    <m:ctrlPr>
                      <w:rPr>
                        <w:rFonts w:ascii="Cambria Math" w:hAnsi="Cambria Math"/>
                        <w:b w:val="0"/>
                        <w:bCs w:val="0"/>
                      </w:rPr>
                    </m:ctrlPr>
                  </m:e>
                  <m:sub>
                    <m:r>
                      <m:rPr/>
                      <w:rPr>
                        <w:rFonts w:hint="default" w:ascii="Cambria Math" w:hAnsi="Cambria Math"/>
                      </w:rPr>
                      <m:t>v</m:t>
                    </m:r>
                    <m:ctrlPr>
                      <w:rPr>
                        <w:rFonts w:ascii="Cambria Math" w:hAnsi="Cambria Math"/>
                        <w:b w:val="0"/>
                        <w:bCs w:val="0"/>
                      </w:rPr>
                    </m:ctrlPr>
                  </m:sub>
                </m:sSub>
              </m:oMath>
            </m:oMathPara>
          </w:p>
        </w:tc>
        <w:tc>
          <w:p>
            <w:pPr>
              <w:pStyle w:val="24"/>
              <w:jc w:val="left"/>
              <w:rPr>
                <w:b w:val="0"/>
                <w:bCs w:val="0"/>
              </w:rPr>
            </w:pPr>
            <w:r>
              <w:rPr>
                <w:rStyle w:val="36"/>
                <w:b w:val="0"/>
                <w:bCs w:val="0"/>
              </w:rPr>
              <w:t>cur_pts</w:t>
            </w:r>
          </w:p>
        </w:tc>
        <w:tc>
          <w:p>
            <w:pPr>
              <w:pStyle w:val="24"/>
              <w:jc w:val="left"/>
              <w:rPr>
                <w:b w:val="0"/>
                <w:bCs w:val="0"/>
              </w:rPr>
            </w:pPr>
            <w:r>
              <w:rPr>
                <w:b w:val="0"/>
                <w:bCs w:val="0"/>
              </w:rPr>
              <w:t>原始畸变</w:t>
            </w:r>
            <w:r>
              <w:rPr>
                <w:b w:val="0"/>
                <w:bCs w:val="0"/>
              </w:rPr>
              <w:t>像素坐标</w:t>
            </w:r>
            <w:r>
              <w:rPr>
                <w:b w:val="0"/>
                <w:bCs w:val="0"/>
              </w:rPr>
              <w:t xml:space="preserve"> </w:t>
            </w:r>
            <m:oMath>
              <m:d>
                <m:dPr>
                  <m:sepChr m:val=""/>
                  <m:ctrlPr>
                    <w:rPr>
                      <w:rFonts w:ascii="Cambria Math" w:hAnsi="Cambria Math"/>
                      <w:b w:val="0"/>
                      <w:bCs w:val="0"/>
                    </w:rPr>
                  </m:ctrlPr>
                </m:dPr>
                <m:e>
                  <m:r>
                    <m:rPr/>
                    <w:rPr>
                      <w:rFonts w:hint="default" w:ascii="Cambria Math" w:hAnsi="Cambria Math"/>
                    </w:rPr>
                    <m:t>u</m:t>
                  </m:r>
                  <m:r>
                    <m:rPr>
                      <m:sty m:val="p"/>
                    </m:rPr>
                    <w:rPr>
                      <w:rFonts w:ascii="Cambria Math" w:hAnsi="Cambria Math"/>
                    </w:rPr>
                    <m:t>,</m:t>
                  </m:r>
                  <m:r>
                    <m:rPr/>
                    <w:rPr>
                      <w:rFonts w:hint="default" w:ascii="Cambria Math" w:hAnsi="Cambria Math"/>
                    </w:rPr>
                    <m:t>v</m:t>
                  </m:r>
                  <m:ctrlPr>
                    <w:rPr>
                      <w:rFonts w:ascii="Cambria Math" w:hAnsi="Cambria Math"/>
                      <w:b w:val="0"/>
                      <w:bCs w:val="0"/>
                    </w:rPr>
                  </m:ctrlPr>
                </m:e>
              </m:d>
            </m:oMath>
          </w:p>
        </w:tc>
      </w:tr>
      <w:tr>
        <w:tc>
          <w:p>
            <w:pPr>
              <w:pStyle w:val="24"/>
              <w:jc w:val="left"/>
              <w:rPr>
                <w:b w:val="0"/>
                <w:bCs w:val="0"/>
              </w:rPr>
            </w:pPr>
            <m:oMathPara>
              <m:oMath>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oMath>
            </m:oMathPara>
          </w:p>
        </w:tc>
        <w:tc>
          <w:p>
            <w:pPr>
              <w:pStyle w:val="24"/>
              <w:jc w:val="left"/>
              <w:rPr>
                <w:b w:val="0"/>
                <w:bCs w:val="0"/>
              </w:rPr>
            </w:pPr>
            <w:r>
              <w:rPr>
                <w:rStyle w:val="36"/>
                <w:b w:val="0"/>
                <w:bCs w:val="0"/>
              </w:rPr>
              <w:t>ptsVelocity()</w:t>
            </w:r>
          </w:p>
        </w:tc>
        <w:tc>
          <w:p>
            <w:pPr>
              <w:pStyle w:val="24"/>
              <w:jc w:val="left"/>
              <w:rPr>
                <w:b w:val="0"/>
                <w:bCs w:val="0"/>
              </w:rPr>
            </w:pPr>
            <w:r>
              <w:rPr>
                <w:b w:val="0"/>
                <w:bCs w:val="0"/>
              </w:rPr>
              <w:t>归一化平面上的</w:t>
            </w:r>
            <w:r>
              <w:rPr>
                <w:b w:val="0"/>
                <w:bCs w:val="0"/>
              </w:rPr>
              <w:t>时序速度</w:t>
            </w:r>
            <w:r>
              <w:rPr>
                <w:b w:val="0"/>
                <w:bCs w:val="0"/>
              </w:rPr>
              <w:t>：</w:t>
            </w:r>
            <m:oMath>
              <m:d>
                <m:dPr>
                  <m:sepChr m:val=""/>
                  <m:ctrlPr>
                    <w:rPr>
                      <w:rFonts w:ascii="Cambria Math" w:hAnsi="Cambria Math"/>
                      <w:b w:val="0"/>
                      <w:bCs w:val="0"/>
                    </w:rPr>
                  </m:ctrlPr>
                </m:dPr>
                <m:e>
                  <m:sSub>
                    <m:sSubPr>
                      <m:ctrlPr>
                        <w:rPr>
                          <w:rFonts w:ascii="Cambria Math" w:hAnsi="Cambria Math"/>
                          <w:b w:val="0"/>
                          <w:bCs w:val="0"/>
                        </w:rPr>
                      </m:ctrlPr>
                    </m:sSubPr>
                    <m:e>
                      <m:r>
                        <m:rPr>
                          <m:sty m:val="p"/>
                        </m:rPr>
                        <w:rPr>
                          <w:rFonts w:hint="default" w:ascii="Cambria Math" w:hAnsi="Cambria Math"/>
                        </w:rPr>
                        <m:t>m</m:t>
                      </m:r>
                      <m:ctrlPr>
                        <w:rPr>
                          <w:rFonts w:ascii="Cambria Math" w:hAnsi="Cambria Math"/>
                          <w:b w:val="0"/>
                          <w:bCs w:val="0"/>
                        </w:rPr>
                      </m:ctrlPr>
                    </m:e>
                    <m:sub>
                      <m:r>
                        <m:rPr/>
                        <w:rPr>
                          <w:rFonts w:hint="default" w:ascii="Cambria Math" w:hAnsi="Cambria Math"/>
                        </w:rPr>
                        <m:t>cur</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m</m:t>
                      </m:r>
                      <m:ctrlPr>
                        <w:rPr>
                          <w:rFonts w:ascii="Cambria Math" w:hAnsi="Cambria Math"/>
                          <w:b w:val="0"/>
                          <w:bCs w:val="0"/>
                        </w:rPr>
                      </m:ctrlPr>
                    </m:e>
                    <m:sub>
                      <m:r>
                        <m:rPr/>
                        <w:rPr>
                          <w:rFonts w:hint="default" w:ascii="Cambria Math" w:hAnsi="Cambria Math"/>
                        </w:rPr>
                        <m:t>prev</m:t>
                      </m:r>
                      <m:ctrlPr>
                        <w:rPr>
                          <w:rFonts w:ascii="Cambria Math" w:hAnsi="Cambria Math"/>
                          <w:b w:val="0"/>
                          <w:bCs w:val="0"/>
                        </w:rPr>
                      </m:ctrlPr>
                    </m:sub>
                  </m:sSub>
                  <m:ctrlPr>
                    <w:rPr>
                      <w:rFonts w:ascii="Cambria Math" w:hAnsi="Cambria Math"/>
                      <w:b w:val="0"/>
                      <w:bCs w:val="0"/>
                    </w:rPr>
                  </m:ctrlPr>
                </m:e>
              </m:d>
              <m:r>
                <m:rPr>
                  <m:sty m:val="p"/>
                </m:rPr>
                <w:rPr>
                  <w:rFonts w:ascii="Cambria Math" w:hAnsi="Cambria Math"/>
                </w:rPr>
                <m:t>/</m:t>
              </m:r>
              <m:r>
                <m:rPr/>
                <w:rPr>
                  <w:rFonts w:hint="default" w:ascii="Cambria Math" w:hAnsi="Cambria Math"/>
                </w:rPr>
                <m:t>Δt</m:t>
              </m:r>
            </m:oMath>
          </w:p>
        </w:tc>
      </w:tr>
    </w:tbl>
    <w:p>
      <w:pPr>
        <w:pStyle w:val="3"/>
        <w:rPr>
          <w:b w:val="0"/>
          <w:bCs w:val="0"/>
        </w:rPr>
      </w:pPr>
      <w:r>
        <w:rPr>
          <w:b w:val="0"/>
          <w:bCs w:val="0"/>
        </w:rPr>
        <w:t>速度计算</w:t>
      </w:r>
      <w:r>
        <w:rPr>
          <w:b w:val="0"/>
          <w:bCs w:val="0"/>
        </w:rPr>
        <w:t>：</w:t>
      </w:r>
    </w:p>
    <w:p>
      <w:pPr>
        <w:pStyle w:val="37"/>
        <w:rPr>
          <w:b w:val="0"/>
          <w:bCs w:val="0"/>
        </w:rPr>
      </w:pPr>
      <w:r>
        <w:rPr>
          <w:rStyle w:val="52"/>
          <w:b w:val="0"/>
          <w:bCs w:val="0"/>
        </w:rPr>
        <w:t>// ptsVelocity() 伪代码</w:t>
      </w:r>
      <w:r>
        <w:rPr>
          <w:b w:val="0"/>
          <w:bCs w:val="0"/>
        </w:rPr>
        <w:br w:type="textWrapping"/>
      </w:r>
      <w:r>
        <w:rPr>
          <w:rStyle w:val="59"/>
          <w:b w:val="0"/>
          <w:bCs w:val="0"/>
        </w:rPr>
        <w:t>for</w:t>
      </w:r>
      <w:r>
        <w:rPr>
          <w:rStyle w:val="70"/>
          <w:b w:val="0"/>
          <w:bCs w:val="0"/>
        </w:rPr>
        <w:t xml:space="preserve"> each feature_id</w:t>
      </w:r>
      <w:r>
        <w:rPr>
          <w:rStyle w:val="60"/>
          <w:b w:val="0"/>
          <w:bCs w:val="0"/>
        </w:rPr>
        <w:t>:</w:t>
      </w:r>
      <w:r>
        <w:rPr>
          <w:b w:val="0"/>
          <w:bCs w:val="0"/>
        </w:rPr>
        <w:br w:type="textWrapping"/>
      </w:r>
      <w:r>
        <w:rPr>
          <w:rStyle w:val="70"/>
          <w:b w:val="0"/>
          <w:bCs w:val="0"/>
        </w:rPr>
        <w:t xml:space="preserve">    </w:t>
      </w:r>
      <w:r>
        <w:rPr>
          <w:rStyle w:val="59"/>
          <w:b w:val="0"/>
          <w:bCs w:val="0"/>
        </w:rPr>
        <w:t>if</w:t>
      </w:r>
      <w:r>
        <w:rPr>
          <w:rStyle w:val="70"/>
          <w:b w:val="0"/>
          <w:bCs w:val="0"/>
        </w:rPr>
        <w:t xml:space="preserve"> </w:t>
      </w:r>
      <w:r>
        <w:rPr>
          <w:rStyle w:val="60"/>
          <w:b w:val="0"/>
          <w:bCs w:val="0"/>
        </w:rPr>
        <w:t>(</w:t>
      </w:r>
      <w:r>
        <w:rPr>
          <w:rStyle w:val="70"/>
          <w:b w:val="0"/>
          <w:bCs w:val="0"/>
        </w:rPr>
        <w:t>feature_id exists in prev_un_pts_map</w:t>
      </w:r>
      <w:r>
        <w:rPr>
          <w:rStyle w:val="60"/>
          <w:b w:val="0"/>
          <w:bCs w:val="0"/>
        </w:rPr>
        <w:t>):</w:t>
      </w:r>
      <w:r>
        <w:rPr>
          <w:b w:val="0"/>
          <w:bCs w:val="0"/>
        </w:rPr>
        <w:br w:type="textWrapping"/>
      </w:r>
      <w:r>
        <w:rPr>
          <w:rStyle w:val="70"/>
          <w:b w:val="0"/>
          <w:bCs w:val="0"/>
        </w:rPr>
        <w:t xml:space="preserve">        v </w:t>
      </w:r>
      <w:r>
        <w:rPr>
          <w:rStyle w:val="60"/>
          <w:b w:val="0"/>
          <w:bCs w:val="0"/>
        </w:rPr>
        <w:t>=</w:t>
      </w:r>
      <w:r>
        <w:rPr>
          <w:rStyle w:val="70"/>
          <w:b w:val="0"/>
          <w:bCs w:val="0"/>
        </w:rPr>
        <w:t xml:space="preserve"> </w:t>
      </w:r>
      <w:r>
        <w:rPr>
          <w:rStyle w:val="60"/>
          <w:b w:val="0"/>
          <w:bCs w:val="0"/>
        </w:rPr>
        <w:t>(</w:t>
      </w:r>
      <w:r>
        <w:rPr>
          <w:rStyle w:val="70"/>
          <w:b w:val="0"/>
          <w:bCs w:val="0"/>
        </w:rPr>
        <w:t>cur_un_pts</w:t>
      </w:r>
      <w:r>
        <w:rPr>
          <w:rStyle w:val="60"/>
          <w:b w:val="0"/>
          <w:bCs w:val="0"/>
        </w:rPr>
        <w:t>[</w:t>
      </w:r>
      <w:r>
        <w:rPr>
          <w:rStyle w:val="70"/>
          <w:b w:val="0"/>
          <w:bCs w:val="0"/>
        </w:rPr>
        <w:t>feature_id</w:t>
      </w:r>
      <w:r>
        <w:rPr>
          <w:rStyle w:val="60"/>
          <w:b w:val="0"/>
          <w:bCs w:val="0"/>
        </w:rPr>
        <w:t>]</w:t>
      </w:r>
      <w:r>
        <w:rPr>
          <w:rStyle w:val="70"/>
          <w:b w:val="0"/>
          <w:bCs w:val="0"/>
        </w:rPr>
        <w:t xml:space="preserve"> </w:t>
      </w:r>
      <w:r>
        <w:rPr>
          <w:rStyle w:val="60"/>
          <w:b w:val="0"/>
          <w:bCs w:val="0"/>
        </w:rPr>
        <w:t>-</w:t>
      </w:r>
      <w:r>
        <w:rPr>
          <w:rStyle w:val="70"/>
          <w:b w:val="0"/>
          <w:bCs w:val="0"/>
        </w:rPr>
        <w:t xml:space="preserve"> prev_un_pts</w:t>
      </w:r>
      <w:r>
        <w:rPr>
          <w:rStyle w:val="60"/>
          <w:b w:val="0"/>
          <w:bCs w:val="0"/>
        </w:rPr>
        <w:t>[</w:t>
      </w:r>
      <w:r>
        <w:rPr>
          <w:rStyle w:val="70"/>
          <w:b w:val="0"/>
          <w:bCs w:val="0"/>
        </w:rPr>
        <w:t>feature_id</w:t>
      </w:r>
      <w:r>
        <w:rPr>
          <w:rStyle w:val="60"/>
          <w:b w:val="0"/>
          <w:bCs w:val="0"/>
        </w:rPr>
        <w:t>])</w:t>
      </w:r>
      <w:r>
        <w:rPr>
          <w:rStyle w:val="70"/>
          <w:b w:val="0"/>
          <w:bCs w:val="0"/>
        </w:rPr>
        <w:t xml:space="preserve"> </w:t>
      </w:r>
      <w:r>
        <w:rPr>
          <w:rStyle w:val="60"/>
          <w:b w:val="0"/>
          <w:bCs w:val="0"/>
        </w:rPr>
        <w:t>/</w:t>
      </w:r>
      <w:r>
        <w:rPr>
          <w:rStyle w:val="70"/>
          <w:b w:val="0"/>
          <w:bCs w:val="0"/>
        </w:rPr>
        <w:t xml:space="preserve"> </w:t>
      </w:r>
      <w:r>
        <w:rPr>
          <w:rStyle w:val="60"/>
          <w:b w:val="0"/>
          <w:bCs w:val="0"/>
        </w:rPr>
        <w:t>(</w:t>
      </w:r>
      <w:r>
        <w:rPr>
          <w:rStyle w:val="70"/>
          <w:b w:val="0"/>
          <w:bCs w:val="0"/>
        </w:rPr>
        <w:t xml:space="preserve">cur_time </w:t>
      </w:r>
      <w:r>
        <w:rPr>
          <w:rStyle w:val="60"/>
          <w:b w:val="0"/>
          <w:bCs w:val="0"/>
        </w:rPr>
        <w:t>-</w:t>
      </w:r>
      <w:r>
        <w:rPr>
          <w:rStyle w:val="70"/>
          <w:b w:val="0"/>
          <w:bCs w:val="0"/>
        </w:rPr>
        <w:t xml:space="preserve"> prev_time</w:t>
      </w:r>
      <w:r>
        <w:rPr>
          <w:rStyle w:val="60"/>
          <w:b w:val="0"/>
          <w:bCs w:val="0"/>
        </w:rPr>
        <w:t>);</w:t>
      </w:r>
      <w:r>
        <w:rPr>
          <w:b w:val="0"/>
          <w:bCs w:val="0"/>
        </w:rPr>
        <w:br w:type="textWrapping"/>
      </w:r>
      <w:r>
        <w:rPr>
          <w:rStyle w:val="70"/>
          <w:b w:val="0"/>
          <w:bCs w:val="0"/>
        </w:rPr>
        <w:t xml:space="preserve">    </w:t>
      </w:r>
      <w:r>
        <w:rPr>
          <w:rStyle w:val="59"/>
          <w:b w:val="0"/>
          <w:bCs w:val="0"/>
        </w:rPr>
        <w:t>else</w:t>
      </w:r>
      <w:r>
        <w:rPr>
          <w:rStyle w:val="60"/>
          <w:b w:val="0"/>
          <w:bCs w:val="0"/>
        </w:rPr>
        <w:t>:</w:t>
      </w:r>
      <w:r>
        <w:rPr>
          <w:b w:val="0"/>
          <w:bCs w:val="0"/>
        </w:rPr>
        <w:br w:type="textWrapping"/>
      </w:r>
      <w:r>
        <w:rPr>
          <w:rStyle w:val="70"/>
          <w:b w:val="0"/>
          <w:bCs w:val="0"/>
        </w:rPr>
        <w:t xml:space="preserve">        v </w:t>
      </w:r>
      <w:r>
        <w:rPr>
          <w:rStyle w:val="60"/>
          <w:b w:val="0"/>
          <w:bCs w:val="0"/>
        </w:rPr>
        <w:t>=</w:t>
      </w:r>
      <w:r>
        <w:rPr>
          <w:rStyle w:val="70"/>
          <w:b w:val="0"/>
          <w:bCs w:val="0"/>
        </w:rPr>
        <w:t xml:space="preserve"> </w:t>
      </w:r>
      <w:r>
        <w:rPr>
          <w:rStyle w:val="60"/>
          <w:b w:val="0"/>
          <w:bCs w:val="0"/>
        </w:rPr>
        <w:t>(</w:t>
      </w:r>
      <w:r>
        <w:rPr>
          <w:rStyle w:val="42"/>
          <w:b w:val="0"/>
          <w:bCs w:val="0"/>
        </w:rPr>
        <w:t>0</w:t>
      </w:r>
      <w:r>
        <w:rPr>
          <w:rStyle w:val="60"/>
          <w:b w:val="0"/>
          <w:bCs w:val="0"/>
        </w:rPr>
        <w:t>,</w:t>
      </w:r>
      <w:r>
        <w:rPr>
          <w:rStyle w:val="70"/>
          <w:b w:val="0"/>
          <w:bCs w:val="0"/>
        </w:rPr>
        <w:t xml:space="preserve"> </w:t>
      </w:r>
      <w:r>
        <w:rPr>
          <w:rStyle w:val="42"/>
          <w:b w:val="0"/>
          <w:bCs w:val="0"/>
        </w:rPr>
        <w:t>0</w:t>
      </w:r>
      <w:r>
        <w:rPr>
          <w:rStyle w:val="60"/>
          <w:b w:val="0"/>
          <w:bCs w:val="0"/>
        </w:rPr>
        <w:t>);</w:t>
      </w:r>
      <w:r>
        <w:rPr>
          <w:rStyle w:val="70"/>
          <w:b w:val="0"/>
          <w:bCs w:val="0"/>
        </w:rPr>
        <w:t xml:space="preserve">  </w:t>
      </w:r>
      <w:r>
        <w:rPr>
          <w:rStyle w:val="52"/>
          <w:b w:val="0"/>
          <w:bCs w:val="0"/>
        </w:rPr>
        <w:t>// 新检测点，无历史观测</w:t>
      </w:r>
    </w:p>
    <w:p>
      <w:pPr>
        <w:pStyle w:val="23"/>
        <w:rPr>
          <w:b w:val="0"/>
          <w:bCs w:val="0"/>
        </w:rPr>
      </w:pPr>
      <w:r>
        <w:rPr>
          <w:b w:val="0"/>
          <w:bCs w:val="0"/>
        </w:rPr>
        <w:t>速度信息在 VINS 中用于</w:t>
      </w:r>
      <w:r>
        <w:rPr>
          <w:b w:val="0"/>
          <w:bCs w:val="0"/>
        </w:rPr>
        <w:t>外参标定</w:t>
      </w:r>
      <w:r>
        <w:rPr>
          <w:b w:val="0"/>
          <w:bCs w:val="0"/>
        </w:rPr>
        <w:t>和</w:t>
      </w:r>
      <w:r>
        <w:rPr>
          <w:b w:val="0"/>
          <w:bCs w:val="0"/>
        </w:rPr>
        <w:t>时间偏移估计</w:t>
      </w:r>
      <w:r>
        <w:rPr>
          <w:b w:val="0"/>
          <w:bCs w:val="0"/>
        </w:rPr>
        <w:t>（</w:t>
      </w:r>
      <w:r>
        <w:rPr>
          <w:rStyle w:val="36"/>
          <w:b w:val="0"/>
          <w:bCs w:val="0"/>
        </w:rPr>
        <w:t>ESTIMATE_TD</w:t>
      </w:r>
      <w:r>
        <w:rPr>
          <w:b w:val="0"/>
          <w:bCs w:val="0"/>
        </w:rPr>
        <w:t>），在纯 VO 固定外参模式下不直接使用，但仍随数据传递。</w:t>
      </w:r>
    </w:p>
    <w:p>
      <w:pPr>
        <w:pStyle w:val="3"/>
        <w:rPr>
          <w:b w:val="0"/>
          <w:bCs w:val="0"/>
        </w:rPr>
      </w:pPr>
      <w:r>
        <w:rPr>
          <w:b w:val="0"/>
          <w:bCs w:val="0"/>
        </w:rPr>
        <w:t>构建顺序</w:t>
      </w:r>
      <w:r>
        <w:rPr>
          <w:b w:val="0"/>
          <w:bCs w:val="0"/>
        </w:rPr>
        <w:t xml:space="preserve">： 1. 遍历所有左目特征点 </w:t>
      </w:r>
      <w:r>
        <w:rPr>
          <w:rStyle w:val="36"/>
          <w:b w:val="0"/>
          <w:bCs w:val="0"/>
        </w:rPr>
        <w:t>ids</w:t>
      </w:r>
      <w:r>
        <w:rPr>
          <w:b w:val="0"/>
          <w:bCs w:val="0"/>
        </w:rPr>
        <w:t xml:space="preserve">，插入 </w:t>
      </w:r>
      <w:r>
        <w:rPr>
          <w:rStyle w:val="36"/>
          <w:b w:val="0"/>
          <w:bCs w:val="0"/>
        </w:rPr>
        <w:t>camera_id = 0</w:t>
      </w:r>
      <w:r>
        <w:rPr>
          <w:b w:val="0"/>
          <w:bCs w:val="0"/>
        </w:rPr>
        <w:t xml:space="preserve"> 2. 遍历所有右目特征点 </w:t>
      </w:r>
      <w:r>
        <w:rPr>
          <w:rStyle w:val="36"/>
          <w:b w:val="0"/>
          <w:bCs w:val="0"/>
        </w:rPr>
        <w:t>ids_right</w:t>
      </w:r>
      <w:r>
        <w:rPr>
          <w:b w:val="0"/>
          <w:bCs w:val="0"/>
        </w:rPr>
        <w:t xml:space="preserve">，插入 </w:t>
      </w:r>
      <w:r>
        <w:rPr>
          <w:rStyle w:val="36"/>
          <w:b w:val="0"/>
          <w:bCs w:val="0"/>
        </w:rPr>
        <w:t>camera_id = 1</w:t>
      </w:r>
      <w:r>
        <w:rPr>
          <w:b w:val="0"/>
          <w:bCs w:val="0"/>
        </w:rPr>
        <w:t xml:space="preserve">（共享相同的 </w:t>
      </w:r>
      <w:r>
        <w:rPr>
          <w:rStyle w:val="36"/>
          <w:b w:val="0"/>
          <w:bCs w:val="0"/>
        </w:rPr>
        <w:t>feature_id</w:t>
      </w:r>
      <w:r>
        <w:rPr>
          <w:b w:val="0"/>
          <w:bCs w:val="0"/>
        </w:rPr>
        <w:t>）</w:t>
      </w:r>
    </w:p>
    <w:p>
      <w:pPr>
        <w:pStyle w:val="3"/>
        <w:rPr>
          <w:b w:val="0"/>
          <w:bCs w:val="0"/>
        </w:rPr>
      </w:pPr>
      <w:r>
        <w:rPr>
          <w:b w:val="0"/>
          <w:bCs w:val="0"/>
        </w:rPr>
        <w:t xml:space="preserve">后端优化器根据 </w:t>
      </w:r>
      <w:r>
        <w:rPr>
          <w:rStyle w:val="36"/>
          <w:b w:val="0"/>
          <w:bCs w:val="0"/>
        </w:rPr>
        <w:t>feature_id</w:t>
      </w:r>
      <w:r>
        <w:rPr>
          <w:b w:val="0"/>
          <w:bCs w:val="0"/>
        </w:rPr>
        <w:t xml:space="preserve"> 将左右目观测关联到同一个三维路标点。</w:t>
      </w:r>
    </w:p>
    <w:p>
      <w:pPr>
        <w:rPr>
          <w:b w:val="0"/>
          <w:bCs w:val="0"/>
        </w:rPr>
      </w:pPr>
      <w:r>
        <w:rPr>
          <w:b w:val="0"/>
          <w:bCs w:val="0"/>
        </w:rPr>
        <w:pict>
          <v:rect id="_x0000_i1034" o:spt="1" style="height:1.5pt;width:0pt;" coordsize="21600,21600" o:hr="t" o:hrstd="t" o:hralign="center">
            <v:path/>
            <v:fill focussize="0,0"/>
            <v:stroke/>
            <v:imagedata o:title=""/>
            <o:lock v:ext="edit"/>
            <w10:wrap type="none"/>
            <w10:anchorlock/>
          </v:rect>
        </w:pict>
      </w:r>
    </w:p>
    <w:bookmarkEnd w:id="25"/>
    <w:p>
      <w:pPr>
        <w:pStyle w:val="5"/>
        <w:rPr>
          <w:b w:val="0"/>
          <w:bCs w:val="0"/>
        </w:rPr>
      </w:pPr>
      <w:bookmarkStart w:id="26" w:name="关键参数与性能分析"/>
      <w:r>
        <w:rPr>
          <w:b w:val="0"/>
          <w:bCs w:val="0"/>
        </w:rPr>
        <w:t>3.8 关键参数与性能分析</w:t>
      </w:r>
    </w:p>
    <w:tbl>
      <w:tblPr>
        <w:tblStyle w:val="29"/>
        <w:tblW w:w="5000" w:type="pct"/>
        <w:tblInd w:w="0" w:type="dxa"/>
        <w:tblLayout w:type="autofit"/>
        <w:tblCellMar>
          <w:top w:w="0" w:type="dxa"/>
          <w:left w:w="108" w:type="dxa"/>
          <w:bottom w:w="0" w:type="dxa"/>
          <w:right w:w="108" w:type="dxa"/>
        </w:tblCellMar>
      </w:tblPr>
      <w:tblGrid>
        <w:gridCol w:w="1468"/>
        <w:gridCol w:w="1932"/>
        <w:gridCol w:w="912"/>
        <w:gridCol w:w="2261"/>
        <w:gridCol w:w="2283"/>
      </w:tblGrid>
      <w:tr>
        <w:tblPrEx>
          <w:tblCellMar>
            <w:top w:w="0" w:type="dxa"/>
            <w:left w:w="108" w:type="dxa"/>
            <w:bottom w:w="0" w:type="dxa"/>
            <w:right w:w="108" w:type="dxa"/>
          </w:tblCellMar>
        </w:tblPrEx>
        <w:trPr>
          <w:tblHeader/>
        </w:trPr>
        <w:tc>
          <w:p>
            <w:pPr>
              <w:pStyle w:val="24"/>
              <w:jc w:val="left"/>
              <w:rPr>
                <w:b w:val="0"/>
                <w:bCs w:val="0"/>
              </w:rPr>
            </w:pPr>
            <w:r>
              <w:rPr>
                <w:b w:val="0"/>
                <w:bCs w:val="0"/>
              </w:rPr>
              <w:t>参数</w:t>
            </w:r>
          </w:p>
        </w:tc>
        <w:tc>
          <w:p>
            <w:pPr>
              <w:pStyle w:val="24"/>
              <w:jc w:val="left"/>
              <w:rPr>
                <w:b w:val="0"/>
                <w:bCs w:val="0"/>
              </w:rPr>
            </w:pPr>
            <w:r>
              <w:rPr>
                <w:b w:val="0"/>
                <w:bCs w:val="0"/>
              </w:rPr>
              <w:t>源码变量</w:t>
            </w:r>
          </w:p>
        </w:tc>
        <w:tc>
          <w:p>
            <w:pPr>
              <w:pStyle w:val="24"/>
              <w:jc w:val="left"/>
              <w:rPr>
                <w:b w:val="0"/>
                <w:bCs w:val="0"/>
              </w:rPr>
            </w:pPr>
            <w:r>
              <w:rPr>
                <w:b w:val="0"/>
                <w:bCs w:val="0"/>
              </w:rPr>
              <w:t>典型值</w:t>
            </w:r>
          </w:p>
        </w:tc>
        <w:tc>
          <w:p>
            <w:pPr>
              <w:pStyle w:val="24"/>
              <w:jc w:val="left"/>
              <w:rPr>
                <w:b w:val="0"/>
                <w:bCs w:val="0"/>
              </w:rPr>
            </w:pPr>
            <w:r>
              <w:rPr>
                <w:b w:val="0"/>
                <w:bCs w:val="0"/>
              </w:rPr>
              <w:t>作用</w:t>
            </w:r>
          </w:p>
        </w:tc>
        <w:tc>
          <w:p>
            <w:pPr>
              <w:pStyle w:val="24"/>
              <w:jc w:val="left"/>
              <w:rPr>
                <w:b w:val="0"/>
                <w:bCs w:val="0"/>
              </w:rPr>
            </w:pPr>
            <w:r>
              <w:rPr>
                <w:b w:val="0"/>
                <w:bCs w:val="0"/>
              </w:rPr>
              <w:t>调大/调小的影响</w:t>
            </w:r>
          </w:p>
        </w:tc>
      </w:tr>
      <w:tr>
        <w:tblPrEx>
          <w:tblCellMar>
            <w:top w:w="0" w:type="dxa"/>
            <w:left w:w="108" w:type="dxa"/>
            <w:bottom w:w="0" w:type="dxa"/>
            <w:right w:w="108" w:type="dxa"/>
          </w:tblCellMar>
        </w:tblPrEx>
        <w:tc>
          <w:p>
            <w:pPr>
              <w:pStyle w:val="24"/>
              <w:jc w:val="left"/>
              <w:rPr>
                <w:b w:val="0"/>
                <w:bCs w:val="0"/>
              </w:rPr>
            </w:pPr>
            <w:r>
              <w:rPr>
                <w:b w:val="0"/>
                <w:bCs w:val="0"/>
              </w:rPr>
              <w:t>最大特征点数</w:t>
            </w:r>
          </w:p>
        </w:tc>
        <w:tc>
          <w:p>
            <w:pPr>
              <w:pStyle w:val="24"/>
              <w:jc w:val="left"/>
              <w:rPr>
                <w:b w:val="0"/>
                <w:bCs w:val="0"/>
              </w:rPr>
            </w:pPr>
            <w:r>
              <w:rPr>
                <w:rStyle w:val="36"/>
                <w:b w:val="0"/>
                <w:bCs w:val="0"/>
              </w:rPr>
              <w:t>MAX_CNT</w:t>
            </w:r>
          </w:p>
        </w:tc>
        <w:tc>
          <w:p>
            <w:pPr>
              <w:pStyle w:val="24"/>
              <w:jc w:val="left"/>
              <w:rPr>
                <w:b w:val="0"/>
                <w:bCs w:val="0"/>
              </w:rPr>
            </w:pPr>
            <w:r>
              <w:rPr>
                <w:b w:val="0"/>
                <w:bCs w:val="0"/>
              </w:rPr>
              <w:t>150</w:t>
            </w:r>
          </w:p>
        </w:tc>
        <w:tc>
          <w:p>
            <w:pPr>
              <w:pStyle w:val="24"/>
              <w:jc w:val="left"/>
              <w:rPr>
                <w:b w:val="0"/>
                <w:bCs w:val="0"/>
              </w:rPr>
            </w:pPr>
            <w:r>
              <w:rPr>
                <w:b w:val="0"/>
                <w:bCs w:val="0"/>
              </w:rPr>
              <w:t>每帧跟踪的最大特征点总数</w:t>
            </w:r>
          </w:p>
        </w:tc>
        <w:tc>
          <w:p>
            <w:pPr>
              <w:pStyle w:val="24"/>
              <w:jc w:val="left"/>
              <w:rPr>
                <w:b w:val="0"/>
                <w:bCs w:val="0"/>
              </w:rPr>
            </w:pPr>
            <w:r>
              <w:rPr>
                <w:b w:val="0"/>
                <w:bCs w:val="0"/>
              </w:rPr>
              <w:t>↑ 更鲁棒但更慢；↓ 更快但易丢跟踪</w:t>
            </w:r>
          </w:p>
        </w:tc>
      </w:tr>
      <w:tr>
        <w:tblPrEx>
          <w:tblCellMar>
            <w:top w:w="0" w:type="dxa"/>
            <w:left w:w="108" w:type="dxa"/>
            <w:bottom w:w="0" w:type="dxa"/>
            <w:right w:w="108" w:type="dxa"/>
          </w:tblCellMar>
        </w:tblPrEx>
        <w:tc>
          <w:p>
            <w:pPr>
              <w:pStyle w:val="24"/>
              <w:jc w:val="left"/>
              <w:rPr>
                <w:b w:val="0"/>
                <w:bCs w:val="0"/>
              </w:rPr>
            </w:pPr>
            <w:r>
              <w:rPr>
                <w:b w:val="0"/>
                <w:bCs w:val="0"/>
              </w:rPr>
              <w:t>最小特征间距</w:t>
            </w:r>
          </w:p>
        </w:tc>
        <w:tc>
          <w:p>
            <w:pPr>
              <w:pStyle w:val="24"/>
              <w:jc w:val="left"/>
              <w:rPr>
                <w:b w:val="0"/>
                <w:bCs w:val="0"/>
              </w:rPr>
            </w:pPr>
            <w:r>
              <w:rPr>
                <w:rStyle w:val="36"/>
                <w:b w:val="0"/>
                <w:bCs w:val="0"/>
              </w:rPr>
              <w:t>MIN_DIST</w:t>
            </w:r>
          </w:p>
        </w:tc>
        <w:tc>
          <w:p>
            <w:pPr>
              <w:pStyle w:val="24"/>
              <w:jc w:val="left"/>
              <w:rPr>
                <w:b w:val="0"/>
                <w:bCs w:val="0"/>
              </w:rPr>
            </w:pPr>
            <w:r>
              <w:rPr>
                <w:b w:val="0"/>
                <w:bCs w:val="0"/>
              </w:rPr>
              <w:t>30 px</w:t>
            </w:r>
          </w:p>
        </w:tc>
        <w:tc>
          <w:p>
            <w:pPr>
              <w:pStyle w:val="24"/>
              <w:jc w:val="left"/>
              <w:rPr>
                <w:b w:val="0"/>
                <w:bCs w:val="0"/>
              </w:rPr>
            </w:pPr>
            <w:r>
              <w:rPr>
                <w:rStyle w:val="36"/>
                <w:b w:val="0"/>
                <w:bCs w:val="0"/>
              </w:rPr>
              <w:t>setMask()</w:t>
            </w:r>
            <w:r>
              <w:rPr>
                <w:b w:val="0"/>
                <w:bCs w:val="0"/>
              </w:rPr>
              <w:t xml:space="preserve"> 的遮罩半径</w:t>
            </w:r>
          </w:p>
        </w:tc>
        <w:tc>
          <w:p>
            <w:pPr>
              <w:pStyle w:val="24"/>
              <w:jc w:val="left"/>
              <w:rPr>
                <w:b w:val="0"/>
                <w:bCs w:val="0"/>
              </w:rPr>
            </w:pPr>
            <w:r>
              <w:rPr>
                <w:b w:val="0"/>
                <w:bCs w:val="0"/>
              </w:rPr>
              <w:t>↑ 分布更稀疏；↓ 分布更密集</w:t>
            </w:r>
          </w:p>
        </w:tc>
      </w:tr>
      <w:tr>
        <w:tc>
          <w:p>
            <w:pPr>
              <w:pStyle w:val="24"/>
              <w:jc w:val="left"/>
              <w:rPr>
                <w:b w:val="0"/>
                <w:bCs w:val="0"/>
              </w:rPr>
            </w:pPr>
            <w:r>
              <w:rPr>
                <w:b w:val="0"/>
                <w:bCs w:val="0"/>
              </w:rPr>
              <w:t>RANSAC 阈值</w:t>
            </w:r>
          </w:p>
        </w:tc>
        <w:tc>
          <w:p>
            <w:pPr>
              <w:pStyle w:val="24"/>
              <w:jc w:val="left"/>
              <w:rPr>
                <w:b w:val="0"/>
                <w:bCs w:val="0"/>
              </w:rPr>
            </w:pPr>
            <w:r>
              <w:rPr>
                <w:rStyle w:val="36"/>
                <w:b w:val="0"/>
                <w:bCs w:val="0"/>
              </w:rPr>
              <w:t>F_THRESHOLD</w:t>
            </w:r>
          </w:p>
        </w:tc>
        <w:tc>
          <w:p>
            <w:pPr>
              <w:pStyle w:val="24"/>
              <w:jc w:val="left"/>
              <w:rPr>
                <w:b w:val="0"/>
                <w:bCs w:val="0"/>
              </w:rPr>
            </w:pPr>
            <w:r>
              <w:rPr>
                <w:b w:val="0"/>
                <w:bCs w:val="0"/>
              </w:rPr>
              <w:t>1.0 px</w:t>
            </w:r>
          </w:p>
        </w:tc>
        <w:tc>
          <w:p>
            <w:pPr>
              <w:pStyle w:val="24"/>
              <w:jc w:val="left"/>
              <w:rPr>
                <w:b w:val="0"/>
                <w:bCs w:val="0"/>
              </w:rPr>
            </w:pPr>
            <w:r>
              <w:rPr>
                <w:rStyle w:val="36"/>
                <w:b w:val="0"/>
                <w:bCs w:val="0"/>
              </w:rPr>
              <w:t>rejectWithF()</w:t>
            </w:r>
            <w:r>
              <w:rPr>
                <w:b w:val="0"/>
                <w:bCs w:val="0"/>
              </w:rPr>
              <w:t xml:space="preserve"> 的内点距离阈值</w:t>
            </w:r>
          </w:p>
        </w:tc>
        <w:tc>
          <w:p>
            <w:pPr>
              <w:pStyle w:val="24"/>
              <w:jc w:val="left"/>
              <w:rPr>
                <w:b w:val="0"/>
                <w:bCs w:val="0"/>
              </w:rPr>
            </w:pPr>
            <w:r>
              <w:rPr>
                <w:b w:val="0"/>
                <w:bCs w:val="0"/>
              </w:rPr>
              <w:t>↑ 更宽容但外点多；↓ 更严格但可能剔内点</w:t>
            </w:r>
          </w:p>
        </w:tc>
      </w:tr>
      <w:tr>
        <w:tblPrEx>
          <w:tblCellMar>
            <w:top w:w="0" w:type="dxa"/>
            <w:left w:w="108" w:type="dxa"/>
            <w:bottom w:w="0" w:type="dxa"/>
            <w:right w:w="108" w:type="dxa"/>
          </w:tblCellMar>
        </w:tblPrEx>
        <w:tc>
          <w:p>
            <w:pPr>
              <w:pStyle w:val="24"/>
              <w:jc w:val="left"/>
              <w:rPr>
                <w:b w:val="0"/>
                <w:bCs w:val="0"/>
              </w:rPr>
            </w:pPr>
            <w:r>
              <w:rPr>
                <w:b w:val="0"/>
                <w:bCs w:val="0"/>
              </w:rPr>
              <w:t>光流窗口</w:t>
            </w:r>
          </w:p>
        </w:tc>
        <w:tc>
          <w:p>
            <w:pPr>
              <w:pStyle w:val="24"/>
              <w:jc w:val="left"/>
              <w:rPr>
                <w:b w:val="0"/>
                <w:bCs w:val="0"/>
              </w:rPr>
            </w:pPr>
            <w:r>
              <w:rPr>
                <w:rStyle w:val="36"/>
                <w:b w:val="0"/>
                <w:bCs w:val="0"/>
              </w:rPr>
              <w:t>winSize</w:t>
            </w:r>
          </w:p>
        </w:tc>
        <w:tc>
          <w:p>
            <w:pPr>
              <w:pStyle w:val="24"/>
              <w:jc w:val="left"/>
              <w:rPr>
                <w:b w:val="0"/>
                <w:bCs w:val="0"/>
              </w:rPr>
            </w:pPr>
            <w:r>
              <w:rPr>
                <w:b w:val="0"/>
                <w:bCs w:val="0"/>
              </w:rPr>
              <w:t>21×21</w:t>
            </w:r>
          </w:p>
        </w:tc>
        <w:tc>
          <w:p>
            <w:pPr>
              <w:pStyle w:val="24"/>
              <w:jc w:val="left"/>
              <w:rPr>
                <w:b w:val="0"/>
                <w:bCs w:val="0"/>
              </w:rPr>
            </w:pPr>
            <w:r>
              <w:rPr>
                <w:b w:val="0"/>
                <w:bCs w:val="0"/>
              </w:rPr>
              <w:t>LK 光流计算窗口</w:t>
            </w:r>
          </w:p>
        </w:tc>
        <w:tc>
          <w:p>
            <w:pPr>
              <w:pStyle w:val="24"/>
              <w:jc w:val="left"/>
              <w:rPr>
                <w:b w:val="0"/>
                <w:bCs w:val="0"/>
              </w:rPr>
            </w:pPr>
            <w:r>
              <w:rPr>
                <w:b w:val="0"/>
                <w:bCs w:val="0"/>
              </w:rPr>
              <w:t>↑ 适合大位移但慢；↓ 快但易丢</w:t>
            </w:r>
          </w:p>
        </w:tc>
      </w:tr>
      <w:tr>
        <w:tblPrEx>
          <w:tblCellMar>
            <w:top w:w="0" w:type="dxa"/>
            <w:left w:w="108" w:type="dxa"/>
            <w:bottom w:w="0" w:type="dxa"/>
            <w:right w:w="108" w:type="dxa"/>
          </w:tblCellMar>
        </w:tblPrEx>
        <w:tc>
          <w:p>
            <w:pPr>
              <w:pStyle w:val="24"/>
              <w:jc w:val="left"/>
              <w:rPr>
                <w:b w:val="0"/>
                <w:bCs w:val="0"/>
              </w:rPr>
            </w:pPr>
            <w:r>
              <w:rPr>
                <w:b w:val="0"/>
                <w:bCs w:val="0"/>
              </w:rPr>
              <w:t>金字塔层数</w:t>
            </w:r>
          </w:p>
        </w:tc>
        <w:tc>
          <w:p>
            <w:pPr>
              <w:pStyle w:val="24"/>
              <w:jc w:val="left"/>
              <w:rPr>
                <w:b w:val="0"/>
                <w:bCs w:val="0"/>
              </w:rPr>
            </w:pPr>
            <w:r>
              <w:rPr>
                <w:rStyle w:val="36"/>
                <w:b w:val="0"/>
                <w:bCs w:val="0"/>
              </w:rPr>
              <w:t>maxLevel</w:t>
            </w:r>
          </w:p>
        </w:tc>
        <w:tc>
          <w:p>
            <w:pPr>
              <w:pStyle w:val="24"/>
              <w:jc w:val="left"/>
              <w:rPr>
                <w:b w:val="0"/>
                <w:bCs w:val="0"/>
              </w:rPr>
            </w:pPr>
            <w:r>
              <w:rPr>
                <w:b w:val="0"/>
                <w:bCs w:val="0"/>
              </w:rPr>
              <w:t>3</w:t>
            </w:r>
          </w:p>
        </w:tc>
        <w:tc>
          <w:p>
            <w:pPr>
              <w:pStyle w:val="24"/>
              <w:jc w:val="left"/>
              <w:rPr>
                <w:b w:val="0"/>
                <w:bCs w:val="0"/>
              </w:rPr>
            </w:pPr>
            <w:r>
              <w:rPr>
                <w:b w:val="0"/>
                <w:bCs w:val="0"/>
              </w:rPr>
              <w:t>时序光流金字塔</w:t>
            </w:r>
          </w:p>
        </w:tc>
        <w:tc>
          <w:p>
            <w:pPr>
              <w:pStyle w:val="24"/>
              <w:jc w:val="left"/>
              <w:rPr>
                <w:b w:val="0"/>
                <w:bCs w:val="0"/>
              </w:rPr>
            </w:pPr>
            <w:r>
              <w:rPr>
                <w:b w:val="0"/>
                <w:bCs w:val="0"/>
              </w:rPr>
              <w:t>↑ 适合快速运动；↓ 更精细但范围小</w:t>
            </w:r>
          </w:p>
        </w:tc>
      </w:tr>
      <w:tr>
        <w:tblPrEx>
          <w:tblCellMar>
            <w:top w:w="0" w:type="dxa"/>
            <w:left w:w="108" w:type="dxa"/>
            <w:bottom w:w="0" w:type="dxa"/>
            <w:right w:w="108" w:type="dxa"/>
          </w:tblCellMar>
        </w:tblPrEx>
        <w:tc>
          <w:p>
            <w:pPr>
              <w:pStyle w:val="24"/>
              <w:jc w:val="left"/>
              <w:rPr>
                <w:b w:val="0"/>
                <w:bCs w:val="0"/>
              </w:rPr>
            </w:pPr>
            <w:r>
              <w:rPr>
                <w:b w:val="0"/>
                <w:bCs w:val="0"/>
              </w:rPr>
              <w:t>角点质量阈值</w:t>
            </w:r>
          </w:p>
        </w:tc>
        <w:tc>
          <w:p>
            <w:pPr>
              <w:pStyle w:val="24"/>
              <w:jc w:val="left"/>
              <w:rPr>
                <w:b w:val="0"/>
                <w:bCs w:val="0"/>
              </w:rPr>
            </w:pPr>
            <w:r>
              <w:rPr>
                <w:rStyle w:val="36"/>
                <w:b w:val="0"/>
                <w:bCs w:val="0"/>
              </w:rPr>
              <w:t>qualityLevel</w:t>
            </w:r>
          </w:p>
        </w:tc>
        <w:tc>
          <w:p>
            <w:pPr>
              <w:pStyle w:val="24"/>
              <w:jc w:val="left"/>
              <w:rPr>
                <w:b w:val="0"/>
                <w:bCs w:val="0"/>
              </w:rPr>
            </w:pPr>
            <w:r>
              <w:rPr>
                <w:b w:val="0"/>
                <w:bCs w:val="0"/>
              </w:rPr>
              <w:t>0.01</w:t>
            </w:r>
          </w:p>
        </w:tc>
        <w:tc>
          <w:p>
            <w:pPr>
              <w:pStyle w:val="24"/>
              <w:jc w:val="left"/>
              <w:rPr>
                <w:b w:val="0"/>
                <w:bCs w:val="0"/>
              </w:rPr>
            </w:pPr>
            <w:r>
              <w:rPr>
                <w:b w:val="0"/>
                <w:bCs w:val="0"/>
              </w:rPr>
              <w:t>Shi-Tomasi 最小响应比例</w:t>
            </w:r>
          </w:p>
        </w:tc>
        <w:tc>
          <w:p>
            <w:pPr>
              <w:pStyle w:val="24"/>
              <w:jc w:val="left"/>
              <w:rPr>
                <w:b w:val="0"/>
                <w:bCs w:val="0"/>
              </w:rPr>
            </w:pPr>
            <w:r>
              <w:rPr>
                <w:b w:val="0"/>
                <w:bCs w:val="0"/>
              </w:rPr>
              <w:t>↑ 角点更强但数量少；↓ 数量多但弱</w:t>
            </w:r>
          </w:p>
        </w:tc>
      </w:tr>
    </w:tbl>
    <w:p>
      <w:pPr>
        <w:pStyle w:val="3"/>
        <w:rPr>
          <w:b w:val="0"/>
          <w:bCs w:val="0"/>
        </w:rPr>
      </w:pPr>
      <w:r>
        <w:rPr>
          <w:b w:val="0"/>
          <w:bCs w:val="0"/>
        </w:rPr>
        <w:t>性能瓶颈分析</w:t>
      </w:r>
      <w:r>
        <w:rPr>
          <w:b w:val="0"/>
          <w:bCs w:val="0"/>
        </w:rPr>
        <w:t>：</w:t>
      </w:r>
    </w:p>
    <w:p>
      <w:pPr>
        <w:pStyle w:val="3"/>
        <w:rPr>
          <w:b w:val="0"/>
          <w:bCs w:val="0"/>
        </w:rPr>
      </w:pPr>
      <w:r>
        <w:rPr>
          <w:b w:val="0"/>
          <w:bCs w:val="0"/>
        </w:rPr>
        <w:t>在纯 VO 模式下，前端是计算最密集的模块。主要开销分布：</w:t>
      </w:r>
    </w:p>
    <w:p>
      <w:pPr>
        <w:pStyle w:val="24"/>
        <w:numPr>
          <w:ilvl w:val="0"/>
          <w:numId w:val="2"/>
        </w:numPr>
        <w:rPr>
          <w:b w:val="0"/>
          <w:bCs w:val="0"/>
        </w:rPr>
      </w:pPr>
      <w:r>
        <w:rPr>
          <w:b w:val="0"/>
          <w:bCs w:val="0"/>
        </w:rPr>
        <w:t>LK 光流（时序跟踪）</w:t>
      </w:r>
      <w:r>
        <w:rPr>
          <w:b w:val="0"/>
          <w:bCs w:val="0"/>
        </w:rPr>
        <w:t>：~40% — 正向 + 反向两次光流</w:t>
      </w:r>
    </w:p>
    <w:p>
      <w:pPr>
        <w:pStyle w:val="24"/>
        <w:numPr>
          <w:ilvl w:val="0"/>
          <w:numId w:val="2"/>
        </w:numPr>
        <w:rPr>
          <w:b w:val="0"/>
          <w:bCs w:val="0"/>
        </w:rPr>
      </w:pPr>
      <w:r>
        <w:rPr>
          <w:b w:val="0"/>
          <w:bCs w:val="0"/>
        </w:rPr>
        <w:t>LK 光流（双目匹配）</w:t>
      </w:r>
      <w:r>
        <w:rPr>
          <w:b w:val="0"/>
          <w:bCs w:val="0"/>
        </w:rPr>
        <w:t>：~30% — 正向 + 反向两次光流</w:t>
      </w:r>
    </w:p>
    <w:p>
      <w:pPr>
        <w:pStyle w:val="24"/>
        <w:numPr>
          <w:ilvl w:val="0"/>
          <w:numId w:val="2"/>
        </w:numPr>
        <w:rPr>
          <w:b w:val="0"/>
          <w:bCs w:val="0"/>
        </w:rPr>
      </w:pPr>
      <w:r>
        <w:rPr>
          <w:b w:val="0"/>
          <w:bCs w:val="0"/>
        </w:rPr>
        <w:t>角点检测</w:t>
      </w:r>
      <w:r>
        <w:rPr>
          <w:b w:val="0"/>
          <w:bCs w:val="0"/>
        </w:rPr>
        <w:t xml:space="preserve">：~15% — </w:t>
      </w:r>
      <w:r>
        <w:rPr>
          <w:rStyle w:val="36"/>
          <w:b w:val="0"/>
          <w:bCs w:val="0"/>
        </w:rPr>
        <w:t>goodFeaturesToTrack</w:t>
      </w:r>
    </w:p>
    <w:p>
      <w:pPr>
        <w:pStyle w:val="24"/>
        <w:numPr>
          <w:ilvl w:val="0"/>
          <w:numId w:val="2"/>
        </w:numPr>
        <w:rPr>
          <w:b w:val="0"/>
          <w:bCs w:val="0"/>
        </w:rPr>
      </w:pPr>
      <w:r>
        <w:rPr>
          <w:b w:val="0"/>
          <w:bCs w:val="0"/>
        </w:rPr>
        <w:t>去畸变 &amp; 速度计算</w:t>
      </w:r>
      <w:r>
        <w:rPr>
          <w:b w:val="0"/>
          <w:bCs w:val="0"/>
        </w:rPr>
        <w:t>：~10%</w:t>
      </w:r>
    </w:p>
    <w:p>
      <w:pPr>
        <w:pStyle w:val="24"/>
        <w:numPr>
          <w:ilvl w:val="0"/>
          <w:numId w:val="2"/>
        </w:numPr>
        <w:rPr>
          <w:b w:val="0"/>
          <w:bCs w:val="0"/>
        </w:rPr>
      </w:pPr>
      <w:r>
        <w:rPr>
          <w:b w:val="0"/>
          <w:bCs w:val="0"/>
        </w:rPr>
        <w:t>其他</w:t>
      </w:r>
      <w:r>
        <w:rPr>
          <w:b w:val="0"/>
          <w:bCs w:val="0"/>
        </w:rPr>
        <w:t>：~5%</w:t>
      </w:r>
    </w:p>
    <w:p>
      <w:pPr>
        <w:pStyle w:val="14"/>
        <w:rPr>
          <w:b w:val="0"/>
          <w:bCs w:val="0"/>
        </w:rPr>
      </w:pPr>
      <w:r>
        <w:rPr>
          <w:b w:val="0"/>
          <w:bCs w:val="0"/>
        </w:rPr>
        <w:t>D435i @ 848×480, 30 Hz 实测</w:t>
      </w:r>
      <w:r>
        <w:rPr>
          <w:b w:val="0"/>
          <w:bCs w:val="0"/>
        </w:rPr>
        <w:t>：前端处理一帧约 15~25 ms，占满 33 ms 帧间隔的大部分。如果特征点数增加到 200+ 或图像分辨率提高到 1280×720，前端可能成为瓶颈导致丢帧。</w:t>
      </w:r>
    </w:p>
    <w:p>
      <w:pPr>
        <w:rPr>
          <w:b w:val="0"/>
          <w:bCs w:val="0"/>
        </w:rPr>
      </w:pPr>
      <w:r>
        <w:rPr>
          <w:b w:val="0"/>
          <w:bCs w:val="0"/>
        </w:rPr>
        <w:pict>
          <v:rect id="_x0000_i1035" o:spt="1" style="height:1.5pt;width:0pt;" coordsize="21600,21600" o:hr="t" o:hrstd="t" o:hralign="center">
            <v:path/>
            <v:fill focussize="0,0"/>
            <v:stroke/>
            <v:imagedata o:title=""/>
            <o:lock v:ext="edit"/>
            <w10:wrap type="none"/>
            <w10:anchorlock/>
          </v:rect>
        </w:pict>
      </w:r>
    </w:p>
    <w:bookmarkEnd w:id="26"/>
    <w:p>
      <w:pPr>
        <w:pStyle w:val="5"/>
        <w:rPr>
          <w:b w:val="0"/>
          <w:bCs w:val="0"/>
        </w:rPr>
      </w:pPr>
      <w:bookmarkStart w:id="27" w:name="前端与后端的接口边界"/>
      <w:r>
        <w:rPr>
          <w:b w:val="0"/>
          <w:bCs w:val="0"/>
        </w:rPr>
        <w:t>3.9 前端与后端的接口边界</w:t>
      </w:r>
    </w:p>
    <w:p>
      <w:pPr>
        <w:pStyle w:val="23"/>
        <w:rPr>
          <w:b w:val="0"/>
          <w:bCs w:val="0"/>
        </w:rPr>
      </w:pPr>
      <w:r>
        <w:rPr>
          <w:b w:val="0"/>
          <w:bCs w:val="0"/>
        </w:rPr>
        <w:t>前端（</w:t>
      </w:r>
      <w:r>
        <w:rPr>
          <w:rStyle w:val="36"/>
          <w:b w:val="0"/>
          <w:bCs w:val="0"/>
        </w:rPr>
        <w:t>FeatureTracker</w:t>
      </w:r>
      <w:r>
        <w:rPr>
          <w:b w:val="0"/>
          <w:bCs w:val="0"/>
        </w:rPr>
        <w:t>）与后端（</w:t>
      </w:r>
      <w:r>
        <w:rPr>
          <w:rStyle w:val="36"/>
          <w:b w:val="0"/>
          <w:bCs w:val="0"/>
        </w:rPr>
        <w:t>Estimator</w:t>
      </w:r>
      <w:r>
        <w:rPr>
          <w:b w:val="0"/>
          <w:bCs w:val="0"/>
        </w:rPr>
        <w:t>）的职责划分：</w:t>
      </w:r>
    </w:p>
    <w:tbl>
      <w:tblPr>
        <w:tblStyle w:val="29"/>
        <w:tblW w:w="0" w:type="auto"/>
        <w:tblInd w:w="0" w:type="dxa"/>
        <w:tblLayout w:type="autofit"/>
        <w:tblCellMar>
          <w:top w:w="0" w:type="dxa"/>
          <w:left w:w="108" w:type="dxa"/>
          <w:bottom w:w="0" w:type="dxa"/>
          <w:right w:w="108" w:type="dxa"/>
        </w:tblCellMar>
      </w:tblPr>
      <w:tblGrid>
        <w:gridCol w:w="3270"/>
        <w:gridCol w:w="696"/>
        <w:gridCol w:w="696"/>
      </w:tblGrid>
      <w:tr>
        <w:tblPrEx>
          <w:tblCellMar>
            <w:top w:w="0" w:type="dxa"/>
            <w:left w:w="108" w:type="dxa"/>
            <w:bottom w:w="0" w:type="dxa"/>
            <w:right w:w="108" w:type="dxa"/>
          </w:tblCellMar>
        </w:tblPrEx>
        <w:trPr>
          <w:tblHeader/>
        </w:trPr>
        <w:tc>
          <w:p>
            <w:pPr>
              <w:pStyle w:val="24"/>
              <w:jc w:val="left"/>
              <w:rPr>
                <w:b w:val="0"/>
                <w:bCs w:val="0"/>
              </w:rPr>
            </w:pPr>
            <w:r>
              <w:rPr>
                <w:b w:val="0"/>
                <w:bCs w:val="0"/>
              </w:rPr>
              <w:t>职责</w:t>
            </w:r>
          </w:p>
        </w:tc>
        <w:tc>
          <w:p>
            <w:pPr>
              <w:pStyle w:val="24"/>
              <w:jc w:val="left"/>
              <w:rPr>
                <w:b w:val="0"/>
                <w:bCs w:val="0"/>
              </w:rPr>
            </w:pPr>
            <w:r>
              <w:rPr>
                <w:b w:val="0"/>
                <w:bCs w:val="0"/>
              </w:rPr>
              <w:t>前端</w:t>
            </w:r>
          </w:p>
        </w:tc>
        <w:tc>
          <w:p>
            <w:pPr>
              <w:pStyle w:val="24"/>
              <w:jc w:val="left"/>
              <w:rPr>
                <w:b w:val="0"/>
                <w:bCs w:val="0"/>
              </w:rPr>
            </w:pPr>
            <w:r>
              <w:rPr>
                <w:b w:val="0"/>
                <w:bCs w:val="0"/>
              </w:rPr>
              <w:t>后端</w:t>
            </w:r>
          </w:p>
        </w:tc>
      </w:tr>
      <w:tr>
        <w:tblPrEx>
          <w:tblCellMar>
            <w:top w:w="0" w:type="dxa"/>
            <w:left w:w="108" w:type="dxa"/>
            <w:bottom w:w="0" w:type="dxa"/>
            <w:right w:w="108" w:type="dxa"/>
          </w:tblCellMar>
        </w:tblPrEx>
        <w:tc>
          <w:p>
            <w:pPr>
              <w:pStyle w:val="24"/>
              <w:jc w:val="left"/>
              <w:rPr>
                <w:b w:val="0"/>
                <w:bCs w:val="0"/>
              </w:rPr>
            </w:pPr>
            <w:r>
              <w:rPr>
                <w:b w:val="0"/>
                <w:bCs w:val="0"/>
              </w:rPr>
              <w:t>图像灰度处理</w:t>
            </w:r>
          </w:p>
        </w:tc>
        <w:tc>
          <w:p>
            <w:pPr>
              <w:pStyle w:val="24"/>
              <w:jc w:val="left"/>
              <w:rPr>
                <w:b w:val="0"/>
                <w:bCs w:val="0"/>
              </w:rPr>
            </w:pPr>
            <w:r>
              <w:rPr>
                <w:b w:val="0"/>
                <w:bCs w:val="0"/>
              </w:rPr>
              <w:t>✓</w:t>
            </w:r>
          </w:p>
        </w:tc>
        <w:tc>
          <w:p>
            <w:pPr>
              <w:pStyle w:val="24"/>
              <w:jc w:val="left"/>
              <w:rPr>
                <w:b w:val="0"/>
                <w:bCs w:val="0"/>
              </w:rPr>
            </w:pPr>
            <w:r>
              <w:rPr>
                <w:b w:val="0"/>
                <w:bCs w:val="0"/>
              </w:rPr>
              <w:t>✗</w:t>
            </w:r>
          </w:p>
        </w:tc>
      </w:tr>
      <w:tr>
        <w:tblPrEx>
          <w:tblCellMar>
            <w:top w:w="0" w:type="dxa"/>
            <w:left w:w="108" w:type="dxa"/>
            <w:bottom w:w="0" w:type="dxa"/>
            <w:right w:w="108" w:type="dxa"/>
          </w:tblCellMar>
        </w:tblPrEx>
        <w:tc>
          <w:p>
            <w:pPr>
              <w:pStyle w:val="24"/>
              <w:jc w:val="left"/>
              <w:rPr>
                <w:b w:val="0"/>
                <w:bCs w:val="0"/>
              </w:rPr>
            </w:pPr>
            <w:r>
              <w:rPr>
                <w:b w:val="0"/>
                <w:bCs w:val="0"/>
              </w:rPr>
              <w:t>特征点检测/跟踪</w:t>
            </w:r>
          </w:p>
        </w:tc>
        <w:tc>
          <w:p>
            <w:pPr>
              <w:pStyle w:val="24"/>
              <w:jc w:val="left"/>
              <w:rPr>
                <w:b w:val="0"/>
                <w:bCs w:val="0"/>
              </w:rPr>
            </w:pPr>
            <w:r>
              <w:rPr>
                <w:b w:val="0"/>
                <w:bCs w:val="0"/>
              </w:rPr>
              <w:t>✓</w:t>
            </w:r>
          </w:p>
        </w:tc>
        <w:tc>
          <w:p>
            <w:pPr>
              <w:pStyle w:val="24"/>
              <w:jc w:val="left"/>
              <w:rPr>
                <w:b w:val="0"/>
                <w:bCs w:val="0"/>
              </w:rPr>
            </w:pPr>
            <w:r>
              <w:rPr>
                <w:b w:val="0"/>
                <w:bCs w:val="0"/>
              </w:rPr>
              <w:t>✗</w:t>
            </w:r>
          </w:p>
        </w:tc>
      </w:tr>
      <w:tr>
        <w:tc>
          <w:p>
            <w:pPr>
              <w:pStyle w:val="24"/>
              <w:jc w:val="left"/>
              <w:rPr>
                <w:b w:val="0"/>
                <w:bCs w:val="0"/>
              </w:rPr>
            </w:pPr>
            <w:r>
              <w:rPr>
                <w:b w:val="0"/>
                <w:bCs w:val="0"/>
              </w:rPr>
              <w:t>双目匹配</w:t>
            </w:r>
          </w:p>
        </w:tc>
        <w:tc>
          <w:p>
            <w:pPr>
              <w:pStyle w:val="24"/>
              <w:jc w:val="left"/>
              <w:rPr>
                <w:b w:val="0"/>
                <w:bCs w:val="0"/>
              </w:rPr>
            </w:pPr>
            <w:r>
              <w:rPr>
                <w:b w:val="0"/>
                <w:bCs w:val="0"/>
              </w:rPr>
              <w:t>✓</w:t>
            </w:r>
          </w:p>
        </w:tc>
        <w:tc>
          <w:p>
            <w:pPr>
              <w:pStyle w:val="24"/>
              <w:jc w:val="left"/>
              <w:rPr>
                <w:b w:val="0"/>
                <w:bCs w:val="0"/>
              </w:rPr>
            </w:pPr>
            <w:r>
              <w:rPr>
                <w:b w:val="0"/>
                <w:bCs w:val="0"/>
              </w:rPr>
              <w:t>✗</w:t>
            </w:r>
          </w:p>
        </w:tc>
      </w:tr>
      <w:tr>
        <w:tblPrEx>
          <w:tblCellMar>
            <w:top w:w="0" w:type="dxa"/>
            <w:left w:w="108" w:type="dxa"/>
            <w:bottom w:w="0" w:type="dxa"/>
            <w:right w:w="108" w:type="dxa"/>
          </w:tblCellMar>
        </w:tblPrEx>
        <w:tc>
          <w:p>
            <w:pPr>
              <w:pStyle w:val="24"/>
              <w:jc w:val="left"/>
              <w:rPr>
                <w:b w:val="0"/>
                <w:bCs w:val="0"/>
              </w:rPr>
            </w:pPr>
            <w:r>
              <w:rPr>
                <w:b w:val="0"/>
                <w:bCs w:val="0"/>
              </w:rPr>
              <w:t>去畸变（像素→归一化平面）</w:t>
            </w:r>
          </w:p>
        </w:tc>
        <w:tc>
          <w:p>
            <w:pPr>
              <w:pStyle w:val="24"/>
              <w:jc w:val="left"/>
              <w:rPr>
                <w:b w:val="0"/>
                <w:bCs w:val="0"/>
              </w:rPr>
            </w:pPr>
            <w:r>
              <w:rPr>
                <w:b w:val="0"/>
                <w:bCs w:val="0"/>
              </w:rPr>
              <w:t>✓</w:t>
            </w:r>
          </w:p>
        </w:tc>
        <w:tc>
          <w:p>
            <w:pPr>
              <w:pStyle w:val="24"/>
              <w:jc w:val="left"/>
              <w:rPr>
                <w:b w:val="0"/>
                <w:bCs w:val="0"/>
              </w:rPr>
            </w:pPr>
            <w:r>
              <w:rPr>
                <w:b w:val="0"/>
                <w:bCs w:val="0"/>
              </w:rPr>
              <w:t>✗</w:t>
            </w:r>
          </w:p>
        </w:tc>
      </w:tr>
      <w:tr>
        <w:tblPrEx>
          <w:tblCellMar>
            <w:top w:w="0" w:type="dxa"/>
            <w:left w:w="108" w:type="dxa"/>
            <w:bottom w:w="0" w:type="dxa"/>
            <w:right w:w="108" w:type="dxa"/>
          </w:tblCellMar>
        </w:tblPrEx>
        <w:tc>
          <w:p>
            <w:pPr>
              <w:pStyle w:val="24"/>
              <w:jc w:val="left"/>
              <w:rPr>
                <w:b w:val="0"/>
                <w:bCs w:val="0"/>
              </w:rPr>
            </w:pPr>
            <w:r>
              <w:rPr>
                <w:b w:val="0"/>
                <w:bCs w:val="0"/>
              </w:rPr>
              <w:t>三角化恢复 3D 路标点</w:t>
            </w:r>
          </w:p>
        </w:tc>
        <w:tc>
          <w:p>
            <w:pPr>
              <w:pStyle w:val="24"/>
              <w:jc w:val="left"/>
              <w:rPr>
                <w:b w:val="0"/>
                <w:bCs w:val="0"/>
              </w:rPr>
            </w:pPr>
            <w:r>
              <w:rPr>
                <w:b w:val="0"/>
                <w:bCs w:val="0"/>
              </w:rPr>
              <w:t>✗</w:t>
            </w:r>
          </w:p>
        </w:tc>
        <w:tc>
          <w:p>
            <w:pPr>
              <w:pStyle w:val="24"/>
              <w:jc w:val="left"/>
              <w:rPr>
                <w:b w:val="0"/>
                <w:bCs w:val="0"/>
              </w:rPr>
            </w:pPr>
            <w:r>
              <w:rPr>
                <w:b w:val="0"/>
                <w:bCs w:val="0"/>
              </w:rPr>
              <w:t>✓</w:t>
            </w:r>
          </w:p>
        </w:tc>
      </w:tr>
      <w:tr>
        <w:tblPrEx>
          <w:tblCellMar>
            <w:top w:w="0" w:type="dxa"/>
            <w:left w:w="108" w:type="dxa"/>
            <w:bottom w:w="0" w:type="dxa"/>
            <w:right w:w="108" w:type="dxa"/>
          </w:tblCellMar>
        </w:tblPrEx>
        <w:tc>
          <w:p>
            <w:pPr>
              <w:pStyle w:val="24"/>
              <w:jc w:val="left"/>
              <w:rPr>
                <w:b w:val="0"/>
                <w:bCs w:val="0"/>
              </w:rPr>
            </w:pPr>
            <w:r>
              <w:rPr>
                <w:b w:val="0"/>
                <w:bCs w:val="0"/>
              </w:rPr>
              <w:t>位姿估计（PnP / BA）</w:t>
            </w:r>
          </w:p>
        </w:tc>
        <w:tc>
          <w:p>
            <w:pPr>
              <w:pStyle w:val="24"/>
              <w:jc w:val="left"/>
              <w:rPr>
                <w:b w:val="0"/>
                <w:bCs w:val="0"/>
              </w:rPr>
            </w:pPr>
            <w:r>
              <w:rPr>
                <w:b w:val="0"/>
                <w:bCs w:val="0"/>
              </w:rPr>
              <w:t>✗</w:t>
            </w:r>
          </w:p>
        </w:tc>
        <w:tc>
          <w:p>
            <w:pPr>
              <w:pStyle w:val="24"/>
              <w:jc w:val="left"/>
              <w:rPr>
                <w:b w:val="0"/>
                <w:bCs w:val="0"/>
              </w:rPr>
            </w:pPr>
            <w:r>
              <w:rPr>
                <w:b w:val="0"/>
                <w:bCs w:val="0"/>
              </w:rPr>
              <w:t>✓</w:t>
            </w:r>
          </w:p>
        </w:tc>
      </w:tr>
      <w:tr>
        <w:tc>
          <w:p>
            <w:pPr>
              <w:pStyle w:val="24"/>
              <w:jc w:val="left"/>
              <w:rPr>
                <w:b w:val="0"/>
                <w:bCs w:val="0"/>
              </w:rPr>
            </w:pPr>
            <w:r>
              <w:rPr>
                <w:b w:val="0"/>
                <w:bCs w:val="0"/>
              </w:rPr>
              <w:t>滑动窗口优化</w:t>
            </w:r>
          </w:p>
        </w:tc>
        <w:tc>
          <w:p>
            <w:pPr>
              <w:pStyle w:val="24"/>
              <w:jc w:val="left"/>
              <w:rPr>
                <w:b w:val="0"/>
                <w:bCs w:val="0"/>
              </w:rPr>
            </w:pPr>
            <w:r>
              <w:rPr>
                <w:b w:val="0"/>
                <w:bCs w:val="0"/>
              </w:rPr>
              <w:t>✗</w:t>
            </w:r>
          </w:p>
        </w:tc>
        <w:tc>
          <w:p>
            <w:pPr>
              <w:pStyle w:val="24"/>
              <w:jc w:val="left"/>
              <w:rPr>
                <w:b w:val="0"/>
                <w:bCs w:val="0"/>
              </w:rPr>
            </w:pPr>
            <w:r>
              <w:rPr>
                <w:b w:val="0"/>
                <w:bCs w:val="0"/>
              </w:rPr>
              <w:t>✓</w:t>
            </w:r>
          </w:p>
        </w:tc>
      </w:tr>
      <w:tr>
        <w:tblPrEx>
          <w:tblCellMar>
            <w:top w:w="0" w:type="dxa"/>
            <w:left w:w="108" w:type="dxa"/>
            <w:bottom w:w="0" w:type="dxa"/>
            <w:right w:w="108" w:type="dxa"/>
          </w:tblCellMar>
        </w:tblPrEx>
        <w:tc>
          <w:p>
            <w:pPr>
              <w:pStyle w:val="24"/>
              <w:jc w:val="left"/>
              <w:rPr>
                <w:b w:val="0"/>
                <w:bCs w:val="0"/>
              </w:rPr>
            </w:pPr>
            <w:r>
              <w:rPr>
                <w:b w:val="0"/>
                <w:bCs w:val="0"/>
              </w:rPr>
              <w:t>边缘化</w:t>
            </w:r>
          </w:p>
        </w:tc>
        <w:tc>
          <w:p>
            <w:pPr>
              <w:pStyle w:val="24"/>
              <w:jc w:val="left"/>
              <w:rPr>
                <w:b w:val="0"/>
                <w:bCs w:val="0"/>
              </w:rPr>
            </w:pPr>
            <w:r>
              <w:rPr>
                <w:b w:val="0"/>
                <w:bCs w:val="0"/>
              </w:rPr>
              <w:t>✗</w:t>
            </w:r>
          </w:p>
        </w:tc>
        <w:tc>
          <w:p>
            <w:pPr>
              <w:pStyle w:val="24"/>
              <w:jc w:val="left"/>
              <w:rPr>
                <w:b w:val="0"/>
                <w:bCs w:val="0"/>
              </w:rPr>
            </w:pPr>
            <w:r>
              <w:rPr>
                <w:b w:val="0"/>
                <w:bCs w:val="0"/>
              </w:rPr>
              <w:t>✓</w:t>
            </w:r>
          </w:p>
        </w:tc>
      </w:tr>
    </w:tbl>
    <w:p>
      <w:pPr>
        <w:pStyle w:val="3"/>
        <w:rPr>
          <w:b w:val="0"/>
          <w:bCs w:val="0"/>
        </w:rPr>
      </w:pPr>
      <w:r>
        <w:rPr>
          <w:b w:val="0"/>
          <w:bCs w:val="0"/>
        </w:rPr>
        <w:t>前端输出的是</w:t>
      </w:r>
      <w:r>
        <w:rPr>
          <w:b w:val="0"/>
          <w:bCs w:val="0"/>
        </w:rPr>
        <w:t>二维观测</w:t>
      </w:r>
      <w:r>
        <w:rPr>
          <w:b w:val="0"/>
          <w:bCs w:val="0"/>
        </w:rPr>
        <w:t>（像素位置、归一化坐标、速度），不包含任何三维信息。三维路标点的三角化和位姿优化完全由后端负责。这种解耦设计使得前端可以独立运行和调试，后端也可以灵活替换不同的视觉里程计算法。 ## 4. 双目视觉测量模型</w:t>
      </w:r>
    </w:p>
    <w:bookmarkEnd w:id="27"/>
    <w:p>
      <w:pPr>
        <w:pStyle w:val="5"/>
        <w:rPr>
          <w:b w:val="0"/>
          <w:bCs w:val="0"/>
        </w:rPr>
      </w:pPr>
      <w:bookmarkStart w:id="28" w:name="针孔相机模型"/>
      <w:r>
        <w:rPr>
          <w:b w:val="0"/>
          <w:bCs w:val="0"/>
        </w:rPr>
        <w:t>4.1 针孔相机模型</w:t>
      </w:r>
    </w:p>
    <w:p>
      <w:pPr>
        <w:pStyle w:val="23"/>
        <w:rPr>
          <w:b w:val="0"/>
          <w:bCs w:val="0"/>
        </w:rPr>
      </w:pPr>
      <w:r>
        <w:rPr>
          <w:b w:val="0"/>
          <w:bCs w:val="0"/>
        </w:rPr>
        <w:t xml:space="preserve">对于三维点 </w:t>
      </w:r>
      <m:oMath>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C</m:t>
            </m:r>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d>
              <m:dPr>
                <m:begChr m:val="["/>
                <m:sepChr m:val=""/>
                <m:end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Z</m:t>
                </m:r>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oMath>
      <w:r>
        <w:rPr>
          <w:b w:val="0"/>
          <w:bCs w:val="0"/>
        </w:rPr>
        <w:t xml:space="preserve"> 在相机坐标系下的坐标，投影到归一化平面：</w:t>
      </w:r>
    </w:p>
    <w:p>
      <w:pPr>
        <w:pStyle w:val="3"/>
        <w:rPr>
          <w:b w:val="0"/>
          <w:bCs w:val="0"/>
        </w:rPr>
      </w:pPr>
      <m:oMathPara>
        <m:oMathParaPr>
          <m:jc m:val="center"/>
        </m:oMathParaPr>
        <m:oMath>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n</m:t>
              </m:r>
              <m:ctrlPr>
                <w:rPr>
                  <w:rFonts w:ascii="Cambria Math" w:hAnsi="Cambria Math"/>
                  <w:b w:val="0"/>
                  <w:bCs w:val="0"/>
                </w:rPr>
              </m:ctrlPr>
            </m:sub>
          </m:sSub>
          <m:r>
            <m:rPr>
              <m:sty m:val="p"/>
            </m:rPr>
            <w:rPr>
              <w:rFonts w:ascii="Cambria Math" w:hAnsi="Cambria Math"/>
            </w:rPr>
            <m:t>=</m:t>
          </m:r>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r>
                      <m:rPr/>
                      <w:rPr>
                        <w:rFonts w:hint="default" w:ascii="Cambria Math" w:hAnsi="Cambria Math"/>
                      </w:rPr>
                      <m:t>x</m:t>
                    </m:r>
                    <m:ctrlPr>
                      <w:rPr>
                        <w:rFonts w:ascii="Cambria Math" w:hAnsi="Cambria Math"/>
                        <w:b w:val="0"/>
                        <w:bCs w:val="0"/>
                      </w:rPr>
                    </m:ctrlPr>
                  </m:e>
                </m:mr>
                <m:mr>
                  <m:e>
                    <m:r>
                      <m:rPr/>
                      <w:rPr>
                        <w:rFonts w:hint="default" w:ascii="Cambria Math" w:hAnsi="Cambria Math"/>
                      </w:rPr>
                      <m:t>y</m:t>
                    </m:r>
                    <m:ctrlPr>
                      <w:rPr>
                        <w:rFonts w:ascii="Cambria Math" w:hAnsi="Cambria Math"/>
                        <w:b w:val="0"/>
                        <w:bCs w:val="0"/>
                      </w:rPr>
                    </m:ctrlPr>
                  </m:e>
                </m:mr>
              </m:m>
              <m:ctrlPr>
                <w:rPr>
                  <w:rFonts w:ascii="Cambria Math" w:hAnsi="Cambria Math"/>
                  <w:b w:val="0"/>
                  <w:bCs w:val="0"/>
                </w:rPr>
              </m:ctrlPr>
            </m:e>
          </m:d>
          <m:r>
            <m:rPr>
              <m:sty m:val="p"/>
            </m:rPr>
            <w:rPr>
              <w:rFonts w:ascii="Cambria Math" w:hAnsi="Cambria Math"/>
            </w:rPr>
            <m:t>=</m:t>
          </m:r>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r>
                      <m:rPr/>
                      <w:rPr>
                        <w:rFonts w:hint="default" w:ascii="Cambria Math" w:hAnsi="Cambria Math"/>
                      </w:rPr>
                      <m:t>X</m:t>
                    </m:r>
                    <m:r>
                      <m:rPr>
                        <m:sty m:val="p"/>
                      </m:rPr>
                      <w:rPr>
                        <w:rFonts w:ascii="Cambria Math" w:hAnsi="Cambria Math"/>
                      </w:rPr>
                      <m:t>/</m:t>
                    </m:r>
                    <m:r>
                      <m:rPr/>
                      <w:rPr>
                        <w:rFonts w:hint="default" w:ascii="Cambria Math" w:hAnsi="Cambria Math"/>
                      </w:rPr>
                      <m:t>Z</m:t>
                    </m:r>
                    <m:ctrlPr>
                      <w:rPr>
                        <w:rFonts w:ascii="Cambria Math" w:hAnsi="Cambria Math"/>
                        <w:b w:val="0"/>
                        <w:bCs w:val="0"/>
                      </w:rPr>
                    </m:ctrlPr>
                  </m:e>
                </m:mr>
                <m:mr>
                  <m:e>
                    <m:r>
                      <m:rPr/>
                      <w:rPr>
                        <w:rFonts w:hint="default" w:ascii="Cambria Math" w:hAnsi="Cambria Math"/>
                      </w:rPr>
                      <m:t>Y</m:t>
                    </m:r>
                    <m:r>
                      <m:rPr>
                        <m:sty m:val="p"/>
                      </m:rPr>
                      <w:rPr>
                        <w:rFonts w:ascii="Cambria Math" w:hAnsi="Cambria Math"/>
                      </w:rPr>
                      <m:t>/</m:t>
                    </m:r>
                    <m:r>
                      <m:rPr/>
                      <w:rPr>
                        <w:rFonts w:hint="default" w:ascii="Cambria Math" w:hAnsi="Cambria Math"/>
                      </w:rPr>
                      <m:t>Z</m:t>
                    </m:r>
                    <m:ctrlPr>
                      <w:rPr>
                        <w:rFonts w:ascii="Cambria Math" w:hAnsi="Cambria Math"/>
                        <w:b w:val="0"/>
                        <w:bCs w:val="0"/>
                      </w:rPr>
                    </m:ctrlPr>
                  </m:e>
                </m:mr>
              </m:m>
              <m:ctrlPr>
                <w:rPr>
                  <w:rFonts w:ascii="Cambria Math" w:hAnsi="Cambria Math"/>
                  <w:b w:val="0"/>
                  <w:bCs w:val="0"/>
                </w:rPr>
              </m:ctrlPr>
            </m:e>
          </m:d>
        </m:oMath>
      </m:oMathPara>
    </w:p>
    <w:p>
      <w:pPr>
        <w:pStyle w:val="23"/>
        <w:rPr>
          <w:b w:val="0"/>
          <w:bCs w:val="0"/>
        </w:rPr>
      </w:pPr>
      <w:r>
        <w:rPr>
          <w:b w:val="0"/>
          <w:bCs w:val="0"/>
        </w:rPr>
        <w:t>像素坐标：</w:t>
      </w:r>
    </w:p>
    <w:p>
      <w:pPr>
        <w:pStyle w:val="3"/>
        <w:rPr>
          <w:b w:val="0"/>
          <w:bCs w:val="0"/>
        </w:rPr>
      </w:pPr>
      <m:oMathPara>
        <m:oMathParaPr>
          <m:jc m:val="center"/>
        </m:oMathParaPr>
        <m:oMath>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pix</m:t>
              </m:r>
              <m:ctrlPr>
                <w:rPr>
                  <w:rFonts w:ascii="Cambria Math" w:hAnsi="Cambria Math"/>
                  <w:b w:val="0"/>
                  <w:bCs w:val="0"/>
                </w:rPr>
              </m:ctrlPr>
            </m:sub>
          </m:sSub>
          <m:r>
            <m:rPr>
              <m:sty m:val="p"/>
            </m:rPr>
            <w:rPr>
              <w:rFonts w:ascii="Cambria Math" w:hAnsi="Cambria Math"/>
            </w:rPr>
            <m:t>=</m:t>
          </m:r>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w:rPr>
                        <w:rFonts w:hint="default" w:ascii="Cambria Math" w:hAnsi="Cambria Math"/>
                      </w:rPr>
                      <m:t>x</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r>
                      <m:rPr/>
                      <w:rPr>
                        <w:rFonts w:hint="default" w:ascii="Cambria Math" w:hAnsi="Cambria Math"/>
                      </w:rPr>
                      <m:t>y</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e>
                </m:mr>
              </m:m>
              <m:ctrlPr>
                <w:rPr>
                  <w:rFonts w:ascii="Cambria Math" w:hAnsi="Cambria Math"/>
                  <w:b w:val="0"/>
                  <w:bCs w:val="0"/>
                </w:rPr>
              </m:ctrlPr>
            </m:e>
          </m:d>
          <m:r>
            <m:rPr>
              <m:sty m:val="p"/>
            </m:rPr>
            <w:rPr>
              <w:rFonts w:ascii="Cambria Math" w:hAnsi="Cambria Math"/>
            </w:rPr>
            <m:t>=</m:t>
          </m:r>
          <m:r>
            <m:rPr>
              <m:sty m:val="p"/>
            </m:rPr>
            <w:rPr>
              <w:rFonts w:hint="default" w:ascii="Cambria Math" w:hAnsi="Cambria Math"/>
            </w:rPr>
            <m:t>K</m:t>
          </m:r>
          <m:r>
            <m:rPr/>
            <w:rPr>
              <w:rFonts w:ascii="Cambria Math" w:hAnsi="Cambria Math"/>
            </w:rPr>
            <m:t> </m:t>
          </m:r>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n</m:t>
              </m:r>
              <m:ctrlPr>
                <w:rPr>
                  <w:rFonts w:ascii="Cambria Math" w:hAnsi="Cambria Math"/>
                  <w:b w:val="0"/>
                  <w:bCs w:val="0"/>
                </w:rPr>
              </m:ctrlPr>
            </m:sub>
          </m:sSub>
        </m:oMath>
      </m:oMathPara>
    </w:p>
    <w:bookmarkEnd w:id="28"/>
    <w:p>
      <w:pPr>
        <w:pStyle w:val="5"/>
        <w:rPr>
          <w:b w:val="0"/>
          <w:bCs w:val="0"/>
        </w:rPr>
      </w:pPr>
      <w:bookmarkStart w:id="29" w:name="双目三角化"/>
      <w:r>
        <w:rPr>
          <w:b w:val="0"/>
          <w:bCs w:val="0"/>
        </w:rPr>
        <w:t>4.2 双目三角化</w:t>
      </w:r>
    </w:p>
    <w:p>
      <w:pPr>
        <w:pStyle w:val="23"/>
        <w:rPr>
          <w:b w:val="0"/>
          <w:bCs w:val="0"/>
        </w:rPr>
      </w:pPr>
      <w:r>
        <w:rPr>
          <w:b w:val="0"/>
          <w:bCs w:val="0"/>
        </w:rPr>
        <w:t>双目三角化是利用左右目观测恢复三维路标点位置的核心步骤。</w:t>
      </w:r>
    </w:p>
    <w:p>
      <w:pPr>
        <w:pStyle w:val="3"/>
        <w:rPr>
          <w:b w:val="0"/>
          <w:bCs w:val="0"/>
        </w:rPr>
      </w:pPr>
      <w:r>
        <w:rPr>
          <w:b w:val="0"/>
          <w:bCs w:val="0"/>
        </w:rPr>
        <w:t>几何原理：</w:t>
      </w:r>
    </w:p>
    <w:p>
      <w:pPr>
        <w:pStyle w:val="3"/>
        <w:rPr>
          <w:b w:val="0"/>
          <w:bCs w:val="0"/>
        </w:rPr>
      </w:pPr>
      <w:r>
        <w:rPr>
          <w:b w:val="0"/>
          <w:bCs w:val="0"/>
        </w:rPr>
        <w:t xml:space="preserve">设左目和右目的投影矩阵分别为 </w:t>
      </w:r>
      <m:oMath>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oMath>
      <w:r>
        <w:rPr>
          <w:b w:val="0"/>
          <w:bCs w:val="0"/>
        </w:rPr>
        <w:t xml:space="preserve"> 和 </w:t>
      </w:r>
      <m:oMath>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oMath>
      <w:r>
        <w:rPr>
          <w:b w:val="0"/>
          <w:bCs w:val="0"/>
        </w:rPr>
        <w:t>（</w:t>
      </w:r>
      <m:oMath>
        <m:r>
          <m:rPr/>
          <w:rPr>
            <w:rFonts w:hint="default" w:ascii="Cambria Math" w:hAnsi="Cambria Math"/>
          </w:rPr>
          <m:t>3</m:t>
        </m:r>
        <m:r>
          <m:rPr>
            <m:sty m:val="p"/>
          </m:rPr>
          <w:rPr>
            <w:rFonts w:ascii="Cambria Math" w:hAnsi="Cambria Math"/>
          </w:rPr>
          <m:t>×</m:t>
        </m:r>
        <m:r>
          <m:rPr/>
          <w:rPr>
            <w:rFonts w:hint="default" w:ascii="Cambria Math" w:hAnsi="Cambria Math"/>
          </w:rPr>
          <m:t>4</m:t>
        </m:r>
      </m:oMath>
      <w:r>
        <w:rPr>
          <w:b w:val="0"/>
          <w:bCs w:val="0"/>
        </w:rPr>
        <w:t xml:space="preserve"> 矩阵）。对于空间点 </w:t>
      </w:r>
      <m:oMath>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d>
              <m:dPr>
                <m:begChr m:val="["/>
                <m:sepChr m:val=""/>
                <m:end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Z</m:t>
                </m:r>
                <m:r>
                  <m:rPr>
                    <m:sty m:val="p"/>
                  </m:rPr>
                  <w:rPr>
                    <w:rFonts w:ascii="Cambria Math" w:hAnsi="Cambria Math"/>
                  </w:rPr>
                  <m:t>,</m:t>
                </m:r>
                <m:r>
                  <m:rPr/>
                  <w:rPr>
                    <w:rFonts w:hint="default" w:ascii="Cambria Math" w:hAnsi="Cambria Math"/>
                  </w:rPr>
                  <m:t>1</m:t>
                </m:r>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oMath>
      <w:r>
        <w:rPr>
          <w:b w:val="0"/>
          <w:bCs w:val="0"/>
        </w:rPr>
        <w:t>，在左右目图像上的投影为：</w:t>
      </w:r>
    </w:p>
    <w:p>
      <w:pPr>
        <w:pStyle w:val="3"/>
        <w:rPr>
          <w:b w:val="0"/>
          <w:bCs w:val="0"/>
        </w:rPr>
      </w:pPr>
      <m:oMathPara>
        <m:oMathParaPr>
          <m:jc m:val="center"/>
        </m:oMathParaPr>
        <m:oMath>
          <m:sSub>
            <m:sSubPr>
              <m:ctrlPr>
                <w:rPr>
                  <w:rFonts w:ascii="Cambria Math" w:hAnsi="Cambria Math"/>
                  <w:b w:val="0"/>
                  <w:bCs w:val="0"/>
                </w:rPr>
              </m:ctrlPr>
            </m:sSubPr>
            <m:e>
              <m:r>
                <m:rPr/>
                <w:rPr>
                  <w:rFonts w:hint="default" w:ascii="Cambria Math" w:hAnsi="Cambria Math"/>
                </w:rPr>
                <m:t>s</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ctrlPr>
                      <w:rPr>
                        <w:rFonts w:ascii="Cambria Math" w:hAnsi="Cambria Math"/>
                        <w:b w:val="0"/>
                        <w:bCs w:val="0"/>
                      </w:rPr>
                    </m:ctrlPr>
                  </m:e>
                </m:mr>
                <m:mr>
                  <m:e>
                    <m:r>
                      <m:rPr/>
                      <w:rPr>
                        <w:rFonts w:hint="default" w:ascii="Cambria Math" w:hAnsi="Cambria Math"/>
                      </w:rPr>
                      <m:t>1</m:t>
                    </m:r>
                    <m:ctrlPr>
                      <w:rPr>
                        <w:rFonts w:ascii="Cambria Math" w:hAnsi="Cambria Math"/>
                        <w:b w:val="0"/>
                        <w:bCs w:val="0"/>
                      </w:rPr>
                    </m:ctrlPr>
                  </m:e>
                </m:mr>
              </m:m>
              <m:ctrlPr>
                <w:rPr>
                  <w:rFonts w:ascii="Cambria Math" w:hAnsi="Cambria Math"/>
                  <w:b w:val="0"/>
                  <w:bCs w:val="0"/>
                </w:rPr>
              </m:ctrlPr>
            </m:e>
          </m:d>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r>
            <m:rPr>
              <m:sty m:val="p"/>
            </m:rPr>
            <w:rPr>
              <w:rFonts w:ascii="Cambria Math" w:hAnsi="Cambria Math"/>
            </w:rPr>
            <m:t>,</m:t>
          </m:r>
          <m:r>
            <m:rPr/>
            <w:rPr>
              <w:rFonts w:ascii="Cambria Math" w:hAnsi="Cambria Math"/>
            </w:rPr>
            <m:t> </m:t>
          </m:r>
          <m:sSub>
            <m:sSubPr>
              <m:ctrlPr>
                <w:rPr>
                  <w:rFonts w:ascii="Cambria Math" w:hAnsi="Cambria Math"/>
                  <w:b w:val="0"/>
                  <w:bCs w:val="0"/>
                </w:rPr>
              </m:ctrlPr>
            </m:sSubPr>
            <m:e>
              <m:r>
                <m:rPr/>
                <w:rPr>
                  <w:rFonts w:hint="default" w:ascii="Cambria Math" w:hAnsi="Cambria Math"/>
                </w:rPr>
                <m:t>s</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ctrlPr>
                      <w:rPr>
                        <w:rFonts w:ascii="Cambria Math" w:hAnsi="Cambria Math"/>
                        <w:b w:val="0"/>
                        <w:bCs w:val="0"/>
                      </w:rPr>
                    </m:ctrlPr>
                  </m:e>
                </m:mr>
                <m:mr>
                  <m:e>
                    <m:r>
                      <m:rPr/>
                      <w:rPr>
                        <w:rFonts w:hint="default" w:ascii="Cambria Math" w:hAnsi="Cambria Math"/>
                      </w:rPr>
                      <m:t>1</m:t>
                    </m:r>
                    <m:ctrlPr>
                      <w:rPr>
                        <w:rFonts w:ascii="Cambria Math" w:hAnsi="Cambria Math"/>
                        <w:b w:val="0"/>
                        <w:bCs w:val="0"/>
                      </w:rPr>
                    </m:ctrlPr>
                  </m:e>
                </m:mr>
              </m:m>
              <m:ctrlPr>
                <w:rPr>
                  <w:rFonts w:ascii="Cambria Math" w:hAnsi="Cambria Math"/>
                  <w:b w:val="0"/>
                  <w:bCs w:val="0"/>
                </w:rPr>
              </m:ctrlPr>
            </m:e>
          </m:d>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oMath>
      </m:oMathPara>
    </w:p>
    <w:p>
      <w:pPr>
        <w:pStyle w:val="23"/>
        <w:rPr>
          <w:b w:val="0"/>
          <w:bCs w:val="0"/>
        </w:rPr>
      </w:pPr>
      <w:r>
        <w:rPr>
          <w:b w:val="0"/>
          <w:bCs w:val="0"/>
        </w:rPr>
        <w:t xml:space="preserve">其中 </w:t>
      </w:r>
      <m:oMath>
        <m:sSub>
          <m:sSubPr>
            <m:ctrlPr>
              <w:rPr>
                <w:rFonts w:ascii="Cambria Math" w:hAnsi="Cambria Math"/>
                <w:b w:val="0"/>
                <w:bCs w:val="0"/>
              </w:rPr>
            </m:ctrlPr>
          </m:sSubPr>
          <m:e>
            <m:r>
              <m:rPr/>
              <w:rPr>
                <w:rFonts w:hint="default" w:ascii="Cambria Math" w:hAnsi="Cambria Math"/>
              </w:rPr>
              <m:t>s</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s</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oMath>
      <w:r>
        <w:rPr>
          <w:b w:val="0"/>
          <w:bCs w:val="0"/>
        </w:rPr>
        <w:t xml:space="preserve"> 为深度因子。</w:t>
      </w:r>
    </w:p>
    <w:p>
      <w:pPr>
        <w:pStyle w:val="3"/>
        <w:rPr>
          <w:b w:val="0"/>
          <w:bCs w:val="0"/>
        </w:rPr>
      </w:pPr>
      <w:r>
        <w:rPr>
          <w:b w:val="0"/>
          <w:bCs w:val="0"/>
        </w:rPr>
        <w:t>线性三角化（Direct Linear Transform, DLT）：</w:t>
      </w:r>
    </w:p>
    <w:p>
      <w:pPr>
        <w:pStyle w:val="3"/>
        <w:rPr>
          <w:b w:val="0"/>
          <w:bCs w:val="0"/>
        </w:rPr>
      </w:pPr>
      <w:r>
        <w:rPr>
          <w:b w:val="0"/>
          <w:bCs w:val="0"/>
        </w:rPr>
        <w:t xml:space="preserve">将两个投影方程堆叠，消去 </w:t>
      </w:r>
      <m:oMath>
        <m:sSub>
          <m:sSubPr>
            <m:ctrlPr>
              <w:rPr>
                <w:rFonts w:ascii="Cambria Math" w:hAnsi="Cambria Math"/>
                <w:b w:val="0"/>
                <w:bCs w:val="0"/>
              </w:rPr>
            </m:ctrlPr>
          </m:sSubPr>
          <m:e>
            <m:r>
              <m:rPr/>
              <w:rPr>
                <w:rFonts w:hint="default" w:ascii="Cambria Math" w:hAnsi="Cambria Math"/>
              </w:rPr>
              <m:t>s</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s</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oMath>
      <w:r>
        <w:rPr>
          <w:b w:val="0"/>
          <w:bCs w:val="0"/>
        </w:rPr>
        <w:t xml:space="preserve">，得到关于 </w:t>
      </w:r>
      <m:oMath>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oMath>
      <w:r>
        <w:rPr>
          <w:b w:val="0"/>
          <w:bCs w:val="0"/>
        </w:rPr>
        <w:t xml:space="preserve"> 的线性方程组：</w:t>
      </w:r>
    </w:p>
    <w:p>
      <w:pPr>
        <w:pStyle w:val="3"/>
        <w:rPr>
          <w:b w:val="0"/>
          <w:bCs w:val="0"/>
        </w:rPr>
      </w:pPr>
      <m:oMathPara>
        <m:oMathParaPr>
          <m:jc m:val="center"/>
        </m:oMathParaPr>
        <m:oMath>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r>
                          <m:rPr>
                            <m:sty m:val="p"/>
                          </m:rPr>
                          <w:rPr>
                            <w:rFonts w:ascii="Cambria Math" w:hAnsi="Cambria Math"/>
                          </w:rPr>
                          <m:t>,</m:t>
                        </m:r>
                        <m:r>
                          <m:rPr/>
                          <w:rPr>
                            <w:rFonts w:hint="default" w:ascii="Cambria Math" w:hAnsi="Cambria Math"/>
                          </w:rPr>
                          <m:t>3</m:t>
                        </m:r>
                        <m:ctrlPr>
                          <w:rPr>
                            <w:rFonts w:ascii="Cambria Math" w:hAnsi="Cambria Math"/>
                            <w:b w:val="0"/>
                            <w:bCs w:val="0"/>
                          </w:rPr>
                        </m:ctrlPr>
                      </m:sub>
                      <m:sup>
                        <m:r>
                          <m:rPr/>
                          <w:rPr>
                            <w:rFonts w:hint="default" w:ascii="Cambria Math" w:hAnsi="Cambria Math"/>
                          </w:rPr>
                          <m:t>T</m:t>
                        </m:r>
                        <m:ctrlPr>
                          <w:rPr>
                            <w:rFonts w:ascii="Cambria Math" w:hAnsi="Cambria Math"/>
                            <w:b w:val="0"/>
                            <w:bCs w:val="0"/>
                          </w:rPr>
                        </m:ctrlPr>
                      </m:sup>
                    </m:sSub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r>
                          <m:rPr>
                            <m:sty m:val="p"/>
                          </m:rPr>
                          <w:rPr>
                            <w:rFonts w:ascii="Cambria Math" w:hAnsi="Cambria Math"/>
                          </w:rPr>
                          <m:t>,</m:t>
                        </m:r>
                        <m:r>
                          <m:rPr/>
                          <w:rPr>
                            <w:rFonts w:hint="default" w:ascii="Cambria Math" w:hAnsi="Cambria Math"/>
                          </w:rPr>
                          <m:t>1</m:t>
                        </m:r>
                        <m:ctrlPr>
                          <w:rPr>
                            <w:rFonts w:ascii="Cambria Math" w:hAnsi="Cambria Math"/>
                            <w:b w:val="0"/>
                            <w:bCs w:val="0"/>
                          </w:rPr>
                        </m:ctrlPr>
                      </m:sub>
                      <m:sup>
                        <m:r>
                          <m:rPr/>
                          <w:rPr>
                            <w:rFonts w:hint="default" w:ascii="Cambria Math" w:hAnsi="Cambria Math"/>
                          </w:rPr>
                          <m:t>T</m:t>
                        </m:r>
                        <m:ctrlPr>
                          <w:rPr>
                            <w:rFonts w:ascii="Cambria Math" w:hAnsi="Cambria Math"/>
                            <w:b w:val="0"/>
                            <w:bCs w:val="0"/>
                          </w:rPr>
                        </m:ctrlPr>
                      </m:sup>
                    </m:sSubSup>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r>
                          <m:rPr>
                            <m:sty m:val="p"/>
                          </m:rPr>
                          <w:rPr>
                            <w:rFonts w:ascii="Cambria Math" w:hAnsi="Cambria Math"/>
                          </w:rPr>
                          <m:t>,</m:t>
                        </m:r>
                        <m:r>
                          <m:rPr/>
                          <w:rPr>
                            <w:rFonts w:hint="default" w:ascii="Cambria Math" w:hAnsi="Cambria Math"/>
                          </w:rPr>
                          <m:t>3</m:t>
                        </m:r>
                        <m:ctrlPr>
                          <w:rPr>
                            <w:rFonts w:ascii="Cambria Math" w:hAnsi="Cambria Math"/>
                            <w:b w:val="0"/>
                            <w:bCs w:val="0"/>
                          </w:rPr>
                        </m:ctrlPr>
                      </m:sub>
                      <m:sup>
                        <m:r>
                          <m:rPr/>
                          <w:rPr>
                            <w:rFonts w:hint="default" w:ascii="Cambria Math" w:hAnsi="Cambria Math"/>
                          </w:rPr>
                          <m:t>T</m:t>
                        </m:r>
                        <m:ctrlPr>
                          <w:rPr>
                            <w:rFonts w:ascii="Cambria Math" w:hAnsi="Cambria Math"/>
                            <w:b w:val="0"/>
                            <w:bCs w:val="0"/>
                          </w:rPr>
                        </m:ctrlPr>
                      </m:sup>
                    </m:sSub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r>
                          <m:rPr>
                            <m:sty m:val="p"/>
                          </m:rPr>
                          <w:rPr>
                            <w:rFonts w:ascii="Cambria Math" w:hAnsi="Cambria Math"/>
                          </w:rPr>
                          <m:t>,</m:t>
                        </m:r>
                        <m:r>
                          <m:rPr/>
                          <w:rPr>
                            <w:rFonts w:hint="default" w:ascii="Cambria Math" w:hAnsi="Cambria Math"/>
                          </w:rPr>
                          <m:t>2</m:t>
                        </m:r>
                        <m:ctrlPr>
                          <w:rPr>
                            <w:rFonts w:ascii="Cambria Math" w:hAnsi="Cambria Math"/>
                            <w:b w:val="0"/>
                            <w:bCs w:val="0"/>
                          </w:rPr>
                        </m:ctrlPr>
                      </m:sub>
                      <m:sup>
                        <m:r>
                          <m:rPr/>
                          <w:rPr>
                            <w:rFonts w:hint="default" w:ascii="Cambria Math" w:hAnsi="Cambria Math"/>
                          </w:rPr>
                          <m:t>T</m:t>
                        </m:r>
                        <m:ctrlPr>
                          <w:rPr>
                            <w:rFonts w:ascii="Cambria Math" w:hAnsi="Cambria Math"/>
                            <w:b w:val="0"/>
                            <w:bCs w:val="0"/>
                          </w:rPr>
                        </m:ctrlPr>
                      </m:sup>
                    </m:sSubSup>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R</m:t>
                        </m:r>
                        <m:r>
                          <m:rPr>
                            <m:sty m:val="p"/>
                          </m:rPr>
                          <w:rPr>
                            <w:rFonts w:ascii="Cambria Math" w:hAnsi="Cambria Math"/>
                          </w:rPr>
                          <m:t>,</m:t>
                        </m:r>
                        <m:r>
                          <m:rPr/>
                          <w:rPr>
                            <w:rFonts w:hint="default" w:ascii="Cambria Math" w:hAnsi="Cambria Math"/>
                          </w:rPr>
                          <m:t>3</m:t>
                        </m:r>
                        <m:ctrlPr>
                          <w:rPr>
                            <w:rFonts w:ascii="Cambria Math" w:hAnsi="Cambria Math"/>
                            <w:b w:val="0"/>
                            <w:bCs w:val="0"/>
                          </w:rPr>
                        </m:ctrlPr>
                      </m:sub>
                      <m:sup>
                        <m:r>
                          <m:rPr/>
                          <w:rPr>
                            <w:rFonts w:hint="default" w:ascii="Cambria Math" w:hAnsi="Cambria Math"/>
                          </w:rPr>
                          <m:t>T</m:t>
                        </m:r>
                        <m:ctrlPr>
                          <w:rPr>
                            <w:rFonts w:ascii="Cambria Math" w:hAnsi="Cambria Math"/>
                            <w:b w:val="0"/>
                            <w:bCs w:val="0"/>
                          </w:rPr>
                        </m:ctrlPr>
                      </m:sup>
                    </m:sSub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R</m:t>
                        </m:r>
                        <m:r>
                          <m:rPr>
                            <m:sty m:val="p"/>
                          </m:rPr>
                          <w:rPr>
                            <w:rFonts w:ascii="Cambria Math" w:hAnsi="Cambria Math"/>
                          </w:rPr>
                          <m:t>,</m:t>
                        </m:r>
                        <m:r>
                          <m:rPr/>
                          <w:rPr>
                            <w:rFonts w:hint="default" w:ascii="Cambria Math" w:hAnsi="Cambria Math"/>
                          </w:rPr>
                          <m:t>1</m:t>
                        </m:r>
                        <m:ctrlPr>
                          <w:rPr>
                            <w:rFonts w:ascii="Cambria Math" w:hAnsi="Cambria Math"/>
                            <w:b w:val="0"/>
                            <w:bCs w:val="0"/>
                          </w:rPr>
                        </m:ctrlPr>
                      </m:sub>
                      <m:sup>
                        <m:r>
                          <m:rPr/>
                          <w:rPr>
                            <w:rFonts w:hint="default" w:ascii="Cambria Math" w:hAnsi="Cambria Math"/>
                          </w:rPr>
                          <m:t>T</m:t>
                        </m:r>
                        <m:ctrlPr>
                          <w:rPr>
                            <w:rFonts w:ascii="Cambria Math" w:hAnsi="Cambria Math"/>
                            <w:b w:val="0"/>
                            <w:bCs w:val="0"/>
                          </w:rPr>
                        </m:ctrlPr>
                      </m:sup>
                    </m:sSubSup>
                    <m:ctrlPr>
                      <w:rPr>
                        <w:rFonts w:ascii="Cambria Math" w:hAnsi="Cambria Math"/>
                        <w:b w:val="0"/>
                        <w:bCs w:val="0"/>
                      </w:rPr>
                    </m:ctrlPr>
                  </m:e>
                </m:mr>
                <m:mr>
                  <m:e>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R</m:t>
                        </m:r>
                        <m:r>
                          <m:rPr>
                            <m:sty m:val="p"/>
                          </m:rPr>
                          <w:rPr>
                            <w:rFonts w:ascii="Cambria Math" w:hAnsi="Cambria Math"/>
                          </w:rPr>
                          <m:t>,</m:t>
                        </m:r>
                        <m:r>
                          <m:rPr/>
                          <w:rPr>
                            <w:rFonts w:hint="default" w:ascii="Cambria Math" w:hAnsi="Cambria Math"/>
                          </w:rPr>
                          <m:t>3</m:t>
                        </m:r>
                        <m:ctrlPr>
                          <w:rPr>
                            <w:rFonts w:ascii="Cambria Math" w:hAnsi="Cambria Math"/>
                            <w:b w:val="0"/>
                            <w:bCs w:val="0"/>
                          </w:rPr>
                        </m:ctrlPr>
                      </m:sub>
                      <m:sup>
                        <m:r>
                          <m:rPr/>
                          <w:rPr>
                            <w:rFonts w:hint="default" w:ascii="Cambria Math" w:hAnsi="Cambria Math"/>
                          </w:rPr>
                          <m:t>T</m:t>
                        </m:r>
                        <m:ctrlPr>
                          <w:rPr>
                            <w:rFonts w:ascii="Cambria Math" w:hAnsi="Cambria Math"/>
                            <w:b w:val="0"/>
                            <w:bCs w:val="0"/>
                          </w:rPr>
                        </m:ctrlPr>
                      </m:sup>
                    </m:sSub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R</m:t>
                        </m:r>
                        <m:r>
                          <m:rPr>
                            <m:sty m:val="p"/>
                          </m:rPr>
                          <w:rPr>
                            <w:rFonts w:ascii="Cambria Math" w:hAnsi="Cambria Math"/>
                          </w:rPr>
                          <m:t>,</m:t>
                        </m:r>
                        <m:r>
                          <m:rPr/>
                          <w:rPr>
                            <w:rFonts w:hint="default" w:ascii="Cambria Math" w:hAnsi="Cambria Math"/>
                          </w:rPr>
                          <m:t>2</m:t>
                        </m:r>
                        <m:ctrlPr>
                          <w:rPr>
                            <w:rFonts w:ascii="Cambria Math" w:hAnsi="Cambria Math"/>
                            <w:b w:val="0"/>
                            <w:bCs w:val="0"/>
                          </w:rPr>
                        </m:ctrlPr>
                      </m:sub>
                      <m:sup>
                        <m:r>
                          <m:rPr/>
                          <w:rPr>
                            <w:rFonts w:hint="default" w:ascii="Cambria Math" w:hAnsi="Cambria Math"/>
                          </w:rPr>
                          <m:t>T</m:t>
                        </m:r>
                        <m:ctrlPr>
                          <w:rPr>
                            <w:rFonts w:ascii="Cambria Math" w:hAnsi="Cambria Math"/>
                            <w:b w:val="0"/>
                            <w:bCs w:val="0"/>
                          </w:rPr>
                        </m:ctrlPr>
                      </m:sup>
                    </m:sSubSup>
                    <m:ctrlPr>
                      <w:rPr>
                        <w:rFonts w:ascii="Cambria Math" w:hAnsi="Cambria Math"/>
                        <w:b w:val="0"/>
                        <w:bCs w:val="0"/>
                      </w:rPr>
                    </m:ctrlPr>
                  </m:e>
                </m:mr>
              </m:m>
              <m:ctrlPr>
                <w:rPr>
                  <w:rFonts w:ascii="Cambria Math" w:hAnsi="Cambria Math"/>
                  <w:b w:val="0"/>
                  <w:bCs w:val="0"/>
                </w:rPr>
              </m:ctrlPr>
            </m:e>
          </m:d>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r>
            <m:rPr>
              <m:sty m:val="p"/>
            </m:rPr>
            <w:rPr>
              <w:rFonts w:ascii="Cambria Math" w:hAnsi="Cambria Math"/>
            </w:rPr>
            <m:t>=</m:t>
          </m:r>
          <m:r>
            <m:rPr>
              <m:sty m:val="p"/>
            </m:rPr>
            <w:rPr>
              <w:rFonts w:hint="default" w:ascii="Cambria Math" w:hAnsi="Cambria Math"/>
            </w:rPr>
            <m:t>0</m:t>
          </m:r>
        </m:oMath>
      </m:oMathPara>
    </w:p>
    <w:p>
      <w:pPr>
        <w:pStyle w:val="23"/>
        <w:rPr>
          <w:b w:val="0"/>
          <w:bCs w:val="0"/>
        </w:rPr>
      </w:pPr>
      <w:r>
        <w:rPr>
          <w:b w:val="0"/>
          <w:bCs w:val="0"/>
        </w:rPr>
        <w:t xml:space="preserve">其中 </w:t>
      </w:r>
      <m:oMath>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r>
              <m:rPr>
                <m:sty m:val="p"/>
              </m:rPr>
              <w:rPr>
                <w:rFonts w:ascii="Cambria Math" w:hAnsi="Cambria Math"/>
              </w:rPr>
              <m:t>,</m:t>
            </m:r>
            <m:r>
              <m:rPr/>
              <w:rPr>
                <w:rFonts w:hint="default" w:ascii="Cambria Math" w:hAnsi="Cambria Math"/>
              </w:rPr>
              <m:t>i</m:t>
            </m:r>
            <m:ctrlPr>
              <w:rPr>
                <w:rFonts w:ascii="Cambria Math" w:hAnsi="Cambria Math"/>
                <w:b w:val="0"/>
                <w:bCs w:val="0"/>
              </w:rPr>
            </m:ctrlPr>
          </m:sub>
          <m:sup>
            <m:r>
              <m:rPr/>
              <w:rPr>
                <w:rFonts w:hint="default" w:ascii="Cambria Math" w:hAnsi="Cambria Math"/>
              </w:rPr>
              <m:t>T</m:t>
            </m:r>
            <m:ctrlPr>
              <w:rPr>
                <w:rFonts w:ascii="Cambria Math" w:hAnsi="Cambria Math"/>
                <w:b w:val="0"/>
                <w:bCs w:val="0"/>
              </w:rPr>
            </m:ctrlPr>
          </m:sup>
        </m:sSubSup>
      </m:oMath>
      <w:r>
        <w:rPr>
          <w:b w:val="0"/>
          <w:bCs w:val="0"/>
        </w:rPr>
        <w:t xml:space="preserve"> 为 </w:t>
      </w:r>
      <m:oMath>
        <m:sSub>
          <m:sSubPr>
            <m:ctrlPr>
              <w:rPr>
                <w:rFonts w:ascii="Cambria Math" w:hAnsi="Cambria Math"/>
                <w:b w:val="0"/>
                <w:bCs w:val="0"/>
              </w:rPr>
            </m:ctrlPr>
          </m:sSub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oMath>
      <w:r>
        <w:rPr>
          <w:b w:val="0"/>
          <w:bCs w:val="0"/>
        </w:rPr>
        <w:t xml:space="preserve"> 的第 </w:t>
      </w:r>
      <m:oMath>
        <m:r>
          <m:rPr/>
          <w:rPr>
            <w:rFonts w:hint="default" w:ascii="Cambria Math" w:hAnsi="Cambria Math"/>
          </w:rPr>
          <m:t>i</m:t>
        </m:r>
      </m:oMath>
      <w:r>
        <w:rPr>
          <w:b w:val="0"/>
          <w:bCs w:val="0"/>
        </w:rPr>
        <w:t xml:space="preserve"> 行。这是一个 </w:t>
      </w:r>
      <m:oMath>
        <m:r>
          <m:rPr/>
          <w:rPr>
            <w:rFonts w:hint="default" w:ascii="Cambria Math" w:hAnsi="Cambria Math"/>
          </w:rPr>
          <m:t>4</m:t>
        </m:r>
        <m:r>
          <m:rPr>
            <m:sty m:val="p"/>
          </m:rPr>
          <w:rPr>
            <w:rFonts w:ascii="Cambria Math" w:hAnsi="Cambria Math"/>
          </w:rPr>
          <m:t>×</m:t>
        </m:r>
        <m:r>
          <m:rPr/>
          <w:rPr>
            <w:rFonts w:hint="default" w:ascii="Cambria Math" w:hAnsi="Cambria Math"/>
          </w:rPr>
          <m:t>4</m:t>
        </m:r>
      </m:oMath>
      <w:r>
        <w:rPr>
          <w:b w:val="0"/>
          <w:bCs w:val="0"/>
        </w:rPr>
        <w:t xml:space="preserve"> 的齐次线性方程组，用 SVD 求解最小二乘解，得到 </w:t>
      </w:r>
      <m:oMath>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oMath>
      <w:r>
        <w:rPr>
          <w:b w:val="0"/>
          <w:bCs w:val="0"/>
        </w:rPr>
        <w:t>。</w:t>
      </w:r>
    </w:p>
    <w:p>
      <w:pPr>
        <w:pStyle w:val="3"/>
        <w:rPr>
          <w:b w:val="0"/>
          <w:bCs w:val="0"/>
        </w:rPr>
      </w:pPr>
      <w:r>
        <w:rPr>
          <w:b w:val="0"/>
          <w:bCs w:val="0"/>
        </w:rPr>
        <w:t>简化形式（平行双目）：</w:t>
      </w:r>
    </w:p>
    <w:p>
      <w:pPr>
        <w:pStyle w:val="3"/>
        <w:rPr>
          <w:b w:val="0"/>
          <w:bCs w:val="0"/>
        </w:rPr>
      </w:pPr>
      <w:r>
        <w:rPr>
          <w:b w:val="0"/>
          <w:bCs w:val="0"/>
        </w:rPr>
        <w:t xml:space="preserve">如果左右目完全平行（仅 </w:t>
      </w:r>
      <m:oMath>
        <m:r>
          <m:rPr/>
          <w:rPr>
            <w:rFonts w:hint="default" w:ascii="Cambria Math" w:hAnsi="Cambria Math"/>
          </w:rPr>
          <m:t>X</m:t>
        </m:r>
      </m:oMath>
      <w:r>
        <w:rPr>
          <w:b w:val="0"/>
          <w:bCs w:val="0"/>
        </w:rPr>
        <w:t xml:space="preserve"> 方向平移基线 </w:t>
      </w:r>
      <m:oMath>
        <m:r>
          <m:rPr/>
          <w:rPr>
            <w:rFonts w:hint="default" w:ascii="Cambria Math" w:hAnsi="Cambria Math"/>
          </w:rPr>
          <m:t>b</m:t>
        </m:r>
      </m:oMath>
      <w:r>
        <w:rPr>
          <w:b w:val="0"/>
          <w:bCs w:val="0"/>
        </w:rPr>
        <w:t>），且内参相同：</w:t>
      </w:r>
    </w:p>
    <w:p>
      <w:pPr>
        <w:pStyle w:val="3"/>
        <w:rPr>
          <w:b w:val="0"/>
          <w:bCs w:val="0"/>
        </w:rPr>
      </w:pPr>
      <m:oMathPara>
        <m:oMathParaPr>
          <m:jc m:val="center"/>
        </m:oMathParaPr>
        <m:oMath>
          <m:r>
            <m:rPr/>
            <w:rPr>
              <w:rFonts w:hint="default" w:ascii="Cambria Math" w:hAnsi="Cambria Math"/>
            </w:rPr>
            <m:t>Z</m:t>
          </m:r>
          <m:r>
            <m:rPr>
              <m:sty m:val="p"/>
            </m:rPr>
            <w:rPr>
              <w:rFonts w:ascii="Cambria Math" w:hAnsi="Cambria Math"/>
            </w:rPr>
            <m:t>=</m:t>
          </m:r>
          <m:f>
            <m:fPr>
              <m:ctrlPr>
                <w:rPr>
                  <w:rFonts w:ascii="Cambria Math" w:hAnsi="Cambria Math"/>
                  <w:b w:val="0"/>
                  <w:bCs w:val="0"/>
                </w:rPr>
              </m:ctrlPr>
            </m:fPr>
            <m:num>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m:sty m:val="p"/>
                </m:rPr>
                <w:rPr>
                  <w:rFonts w:ascii="Cambria Math" w:hAnsi="Cambria Math"/>
                </w:rPr>
                <m:t>⋅</m:t>
              </m:r>
              <m:r>
                <m:rPr/>
                <w:rPr>
                  <w:rFonts w:hint="default" w:ascii="Cambria Math" w:hAnsi="Cambria Math"/>
                </w:rPr>
                <m:t>b</m:t>
              </m:r>
              <m:ctrlPr>
                <w:rPr>
                  <w:rFonts w:ascii="Cambria Math" w:hAnsi="Cambria Math"/>
                  <w:b w:val="0"/>
                  <w:bCs w:val="0"/>
                </w:rPr>
              </m:ctrlPr>
            </m:num>
            <m:den>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ctrlPr>
                <w:rPr>
                  <w:rFonts w:ascii="Cambria Math" w:hAnsi="Cambria Math"/>
                  <w:b w:val="0"/>
                  <w:bCs w:val="0"/>
                </w:rPr>
              </m:ctrlPr>
            </m:den>
          </m:f>
          <m:r>
            <m:rPr>
              <m:sty m:val="p"/>
            </m:rPr>
            <w:rPr>
              <w:rFonts w:ascii="Cambria Math" w:hAnsi="Cambria Math"/>
            </w:rPr>
            <m:t>=</m:t>
          </m:r>
          <m:f>
            <m:fPr>
              <m:ctrlPr>
                <w:rPr>
                  <w:rFonts w:ascii="Cambria Math" w:hAnsi="Cambria Math"/>
                  <w:b w:val="0"/>
                  <w:bCs w:val="0"/>
                </w:rPr>
              </m:ctrlPr>
            </m:fPr>
            <m:num>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m:sty m:val="p"/>
                </m:rPr>
                <w:rPr>
                  <w:rFonts w:ascii="Cambria Math" w:hAnsi="Cambria Math"/>
                </w:rPr>
                <m:t>⋅</m:t>
              </m:r>
              <m:r>
                <m:rPr/>
                <w:rPr>
                  <w:rFonts w:hint="default" w:ascii="Cambria Math" w:hAnsi="Cambria Math"/>
                </w:rPr>
                <m:t>b</m:t>
              </m:r>
              <m:ctrlPr>
                <w:rPr>
                  <w:rFonts w:ascii="Cambria Math" w:hAnsi="Cambria Math"/>
                  <w:b w:val="0"/>
                  <w:bCs w:val="0"/>
                </w:rPr>
              </m:ctrlPr>
            </m:num>
            <m:den>
              <m:r>
                <m:rPr/>
                <w:rPr>
                  <w:rFonts w:hint="default" w:ascii="Cambria Math" w:hAnsi="Cambria Math"/>
                </w:rPr>
                <m:t>d</m:t>
              </m:r>
              <m:ctrlPr>
                <w:rPr>
                  <w:rFonts w:ascii="Cambria Math" w:hAnsi="Cambria Math"/>
                  <w:b w:val="0"/>
                  <w:bCs w:val="0"/>
                </w:rPr>
              </m:ctrlPr>
            </m:den>
          </m:f>
        </m:oMath>
      </m:oMathPara>
    </w:p>
    <w:p>
      <w:pPr>
        <w:pStyle w:val="23"/>
        <w:rPr>
          <w:b w:val="0"/>
          <w:bCs w:val="0"/>
        </w:rPr>
      </w:pPr>
      <m:oMathPara>
        <m:oMathParaPr>
          <m:jc m:val="center"/>
        </m:oMathParaPr>
        <m:oMath>
          <m:r>
            <m:rPr/>
            <w:rPr>
              <w:rFonts w:hint="default" w:ascii="Cambria Math" w:hAnsi="Cambria Math"/>
            </w:rPr>
            <m:t>X</m:t>
          </m:r>
          <m:r>
            <m:rPr>
              <m:sty m:val="p"/>
            </m:rPr>
            <w:rPr>
              <w:rFonts w:ascii="Cambria Math" w:hAnsi="Cambria Math"/>
            </w:rPr>
            <m:t>=</m:t>
          </m:r>
          <m:r>
            <m:rPr/>
            <w:rPr>
              <w:rFonts w:hint="default" w:ascii="Cambria Math" w:hAnsi="Cambria Math"/>
            </w:rPr>
            <m:t>Z</m:t>
          </m:r>
          <m:r>
            <m:rPr>
              <m:sty m:val="p"/>
            </m:rPr>
            <w:rPr>
              <w:rFonts w:ascii="Cambria Math" w:hAnsi="Cambria Math"/>
            </w:rPr>
            <m:t>⋅</m:t>
          </m:r>
          <m:f>
            <m:fPr>
              <m:ctrlPr>
                <w:rPr>
                  <w:rFonts w:ascii="Cambria Math" w:hAnsi="Cambria Math"/>
                  <w:b w:val="0"/>
                  <w:bCs w:val="0"/>
                </w:rPr>
              </m:ctrlPr>
            </m:fPr>
            <m:num>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ctrlPr>
                <w:rPr>
                  <w:rFonts w:ascii="Cambria Math" w:hAnsi="Cambria Math"/>
                  <w:b w:val="0"/>
                  <w:bCs w:val="0"/>
                </w:rPr>
              </m:ctrlPr>
            </m:num>
            <m:den>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ctrlPr>
                <w:rPr>
                  <w:rFonts w:ascii="Cambria Math" w:hAnsi="Cambria Math"/>
                  <w:b w:val="0"/>
                  <w:bCs w:val="0"/>
                </w:rPr>
              </m:ctrlPr>
            </m:den>
          </m:f>
          <m:r>
            <m:rPr>
              <m:sty m:val="p"/>
            </m:rPr>
            <w:rPr>
              <w:rFonts w:ascii="Cambria Math" w:hAnsi="Cambria Math"/>
            </w:rPr>
            <m:t>,</m:t>
          </m:r>
          <m:r>
            <m:rPr/>
            <w:rPr>
              <w:rFonts w:hint="default" w:ascii="Cambria Math" w:hAnsi="Cambria Math"/>
            </w:rPr>
            <m:t> Y</m:t>
          </m:r>
          <m:r>
            <m:rPr>
              <m:sty m:val="p"/>
            </m:rPr>
            <w:rPr>
              <w:rFonts w:ascii="Cambria Math" w:hAnsi="Cambria Math"/>
            </w:rPr>
            <m:t>=</m:t>
          </m:r>
          <m:r>
            <m:rPr/>
            <w:rPr>
              <w:rFonts w:hint="default" w:ascii="Cambria Math" w:hAnsi="Cambria Math"/>
            </w:rPr>
            <m:t>Z</m:t>
          </m:r>
          <m:r>
            <m:rPr>
              <m:sty m:val="p"/>
            </m:rPr>
            <w:rPr>
              <w:rFonts w:ascii="Cambria Math" w:hAnsi="Cambria Math"/>
            </w:rPr>
            <m:t>⋅</m:t>
          </m:r>
          <m:f>
            <m:fPr>
              <m:ctrlPr>
                <w:rPr>
                  <w:rFonts w:ascii="Cambria Math" w:hAnsi="Cambria Math"/>
                  <w:b w:val="0"/>
                  <w:bCs w:val="0"/>
                </w:rPr>
              </m:ctrlPr>
            </m:fPr>
            <m:num>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num>
            <m:den>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den>
          </m:f>
        </m:oMath>
      </m:oMathPara>
    </w:p>
    <w:p>
      <w:pPr>
        <w:pStyle w:val="23"/>
        <w:rPr>
          <w:b w:val="0"/>
          <w:bCs w:val="0"/>
        </w:rPr>
      </w:pPr>
      <w:r>
        <w:rPr>
          <w:b w:val="0"/>
          <w:bCs w:val="0"/>
        </w:rPr>
        <w:t xml:space="preserve">其中 </w:t>
      </w:r>
      <m:oMath>
        <m:r>
          <m:rPr/>
          <w:rPr>
            <w:rFonts w:hint="default" w:ascii="Cambria Math" w:hAnsi="Cambria Math"/>
          </w:rPr>
          <m:t>d</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oMath>
      <w:r>
        <w:rPr>
          <w:b w:val="0"/>
          <w:bCs w:val="0"/>
        </w:rPr>
        <w:t xml:space="preserve"> 为视差。</w:t>
      </w:r>
      <w:r>
        <w:rPr>
          <w:b w:val="0"/>
          <w:bCs w:val="0"/>
        </w:rPr>
        <w:t>视差越大，深度越近；视差越小，深度越远。</w:t>
      </w:r>
    </w:p>
    <w:p>
      <w:pPr>
        <w:pStyle w:val="14"/>
        <w:rPr>
          <w:b w:val="0"/>
          <w:bCs w:val="0"/>
        </w:rPr>
      </w:pPr>
      <w:r>
        <w:rPr>
          <w:b w:val="0"/>
          <w:bCs w:val="0"/>
        </w:rPr>
        <w:t xml:space="preserve">📁 </w:t>
      </w:r>
      <w:r>
        <w:rPr>
          <w:b w:val="0"/>
          <w:bCs w:val="0"/>
        </w:rPr>
        <w:t>源码位置</w:t>
      </w:r>
      <w:r>
        <w:rPr>
          <w:b w:val="0"/>
          <w:bCs w:val="0"/>
        </w:rPr>
        <w:t>：</w:t>
      </w:r>
      <w:r>
        <w:rPr>
          <w:rStyle w:val="36"/>
          <w:b w:val="0"/>
          <w:bCs w:val="0"/>
        </w:rPr>
        <w:t>vins/src/estimator/feature_manager.cpp:triangulatePoint()</w:t>
      </w:r>
    </w:p>
    <w:p>
      <w:pPr>
        <w:pStyle w:val="14"/>
        <w:rPr>
          <w:b w:val="0"/>
          <w:bCs w:val="0"/>
        </w:rPr>
      </w:pPr>
      <w:r>
        <w:rPr>
          <w:b w:val="0"/>
          <w:bCs w:val="0"/>
        </w:rPr>
        <w:t xml:space="preserve">VINS 中的三角化使用 OpenCV 的 </w:t>
      </w:r>
      <w:r>
        <w:rPr>
          <w:rStyle w:val="36"/>
          <w:b w:val="0"/>
          <w:bCs w:val="0"/>
        </w:rPr>
        <w:t>cv::triangulatePoints()</w:t>
      </w:r>
      <w:r>
        <w:rPr>
          <w:b w:val="0"/>
          <w:bCs w:val="0"/>
        </w:rPr>
        <w:t>，基于 DLT 方法。</w:t>
      </w:r>
    </w:p>
    <w:bookmarkEnd w:id="29"/>
    <w:p>
      <w:pPr>
        <w:pStyle w:val="5"/>
        <w:rPr>
          <w:b w:val="0"/>
          <w:bCs w:val="0"/>
        </w:rPr>
      </w:pPr>
      <w:bookmarkStart w:id="30" w:name="逆深度参数化"/>
      <w:r>
        <w:rPr>
          <w:b w:val="0"/>
          <w:bCs w:val="0"/>
        </w:rPr>
        <w:t>4.3 逆深度参数化</w:t>
      </w:r>
    </w:p>
    <w:p>
      <w:pPr>
        <w:pStyle w:val="23"/>
        <w:rPr>
          <w:b w:val="0"/>
          <w:bCs w:val="0"/>
        </w:rPr>
      </w:pPr>
      <w:r>
        <w:rPr>
          <w:b w:val="0"/>
          <w:bCs w:val="0"/>
        </w:rPr>
        <w:t xml:space="preserve">为了减少参数数量并提高数值稳定性，VINS 采用 </w:t>
      </w:r>
      <w:r>
        <w:rPr>
          <w:b w:val="0"/>
          <w:bCs w:val="0"/>
        </w:rPr>
        <w:t>逆深度（Inverse Depth）</w:t>
      </w:r>
      <w:r>
        <w:rPr>
          <w:b w:val="0"/>
          <w:bCs w:val="0"/>
        </w:rPr>
        <w:t xml:space="preserve"> 参数化。将特征点在第 </w:t>
      </w:r>
      <m:oMath>
        <m:r>
          <m:rPr/>
          <w:rPr>
            <w:rFonts w:hint="default" w:ascii="Cambria Math" w:hAnsi="Cambria Math"/>
          </w:rPr>
          <m:t>i</m:t>
        </m:r>
      </m:oMath>
      <w:r>
        <w:rPr>
          <w:b w:val="0"/>
          <w:bCs w:val="0"/>
        </w:rPr>
        <w:t xml:space="preserve"> 次观测帧中的深度 </w:t>
      </w:r>
      <m:oMath>
        <m:r>
          <m:rPr/>
          <w:rPr>
            <w:rFonts w:hint="default" w:ascii="Cambria Math" w:hAnsi="Cambria Math"/>
          </w:rPr>
          <m:t>d</m:t>
        </m:r>
      </m:oMath>
      <w:r>
        <w:rPr>
          <w:b w:val="0"/>
          <w:bCs w:val="0"/>
        </w:rPr>
        <w:t xml:space="preserve"> 表示为 </w:t>
      </w:r>
      <m:oMath>
        <m:r>
          <m:rPr/>
          <w:rPr>
            <w:rFonts w:hint="default" w:ascii="Cambria Math" w:hAnsi="Cambria Math"/>
          </w:rPr>
          <m:t>λ</m:t>
        </m:r>
        <m:r>
          <m:rPr>
            <m:sty m:val="p"/>
          </m:rPr>
          <w:rPr>
            <w:rFonts w:ascii="Cambria Math" w:hAnsi="Cambria Math"/>
          </w:rPr>
          <m:t>=</m:t>
        </m:r>
        <m:r>
          <m:rPr/>
          <w:rPr>
            <w:rFonts w:hint="default" w:ascii="Cambria Math" w:hAnsi="Cambria Math"/>
          </w:rPr>
          <m:t>1</m:t>
        </m:r>
        <m:r>
          <m:rPr>
            <m:sty m:val="p"/>
          </m:rPr>
          <w:rPr>
            <w:rFonts w:ascii="Cambria Math" w:hAnsi="Cambria Math"/>
          </w:rPr>
          <m:t>/</m:t>
        </m:r>
        <m:r>
          <m:rPr/>
          <w:rPr>
            <w:rFonts w:hint="default" w:ascii="Cambria Math" w:hAnsi="Cambria Math"/>
          </w:rPr>
          <m:t>d</m:t>
        </m:r>
      </m:oMath>
      <w:r>
        <w:rPr>
          <w:b w:val="0"/>
          <w:bCs w:val="0"/>
        </w:rPr>
        <w:t>：</w:t>
      </w:r>
    </w:p>
    <w:p>
      <w:pPr>
        <w:pStyle w:val="3"/>
        <w:rPr>
          <w:b w:val="0"/>
          <w:bCs w:val="0"/>
        </w:rPr>
      </w:pPr>
      <m:oMathPara>
        <m:oMathParaPr>
          <m:jc m:val="center"/>
        </m:oMathParaPr>
        <m:oMath>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i</m:t>
              </m:r>
              <m:ctrlPr>
                <w:rPr>
                  <w:rFonts w:ascii="Cambria Math" w:hAnsi="Cambria Math"/>
                  <w:b w:val="0"/>
                  <w:bCs w:val="0"/>
                </w:rPr>
              </m:ctrlPr>
            </m:sub>
            <m:sup>
              <m:r>
                <m:rPr/>
                <w:rPr>
                  <w:rFonts w:hint="default" w:ascii="Cambria Math" w:hAnsi="Cambria Math"/>
                </w:rPr>
                <m:t>W</m:t>
              </m:r>
              <m:ctrlPr>
                <w:rPr>
                  <w:rFonts w:ascii="Cambria Math" w:hAnsi="Cambria Math"/>
                  <w:b w:val="0"/>
                  <w:bCs w:val="0"/>
                </w:rPr>
              </m:ctrlPr>
            </m:sup>
          </m:sSubSup>
          <m:d>
            <m:dPr>
              <m:sepChr m:val=""/>
              <m:ctrlPr>
                <w:rPr>
                  <w:rFonts w:ascii="Cambria Math" w:hAnsi="Cambria Math"/>
                  <w:b w:val="0"/>
                  <w:bCs w:val="0"/>
                </w:rPr>
              </m:ctrlPr>
            </m:dPr>
            <m:e>
              <m:f>
                <m:fPr>
                  <m:ctrlPr>
                    <w:rPr>
                      <w:rFonts w:ascii="Cambria Math" w:hAnsi="Cambria Math"/>
                      <w:b w:val="0"/>
                      <w:bCs w:val="0"/>
                    </w:rPr>
                  </m:ctrlPr>
                </m:fPr>
                <m:num>
                  <m:r>
                    <m:rPr/>
                    <w:rPr>
                      <w:rFonts w:hint="default" w:ascii="Cambria Math" w:hAnsi="Cambria Math"/>
                    </w:rPr>
                    <m:t>1</m:t>
                  </m:r>
                  <m:ctrlPr>
                    <w:rPr>
                      <w:rFonts w:ascii="Cambria Math" w:hAnsi="Cambria Math"/>
                      <w:b w:val="0"/>
                      <w:bCs w:val="0"/>
                    </w:rPr>
                  </m:ctrlPr>
                </m:num>
                <m:den>
                  <m:r>
                    <m:rPr/>
                    <w:rPr>
                      <w:rFonts w:hint="default" w:ascii="Cambria Math" w:hAnsi="Cambria Math"/>
                    </w:rPr>
                    <m:t>λ</m:t>
                  </m:r>
                  <m:ctrlPr>
                    <w:rPr>
                      <w:rFonts w:ascii="Cambria Math" w:hAnsi="Cambria Math"/>
                      <w:b w:val="0"/>
                      <w:bCs w:val="0"/>
                    </w:rPr>
                  </m:ctrlPr>
                </m:den>
              </m:f>
              <m:sSub>
                <m:sSubPr>
                  <m:ctrlPr>
                    <w:rPr>
                      <w:rFonts w:ascii="Cambria Math" w:hAnsi="Cambria Math"/>
                      <w:b w:val="0"/>
                      <w:bCs w:val="0"/>
                    </w:rPr>
                  </m:ctrlPr>
                </m:sSubPr>
                <m:e>
                  <m:r>
                    <m:rPr>
                      <m:sty m:val="p"/>
                    </m:rPr>
                    <w:rPr>
                      <w:rFonts w:hint="default" w:ascii="Cambria Math" w:hAnsi="Cambria Math"/>
                    </w:rPr>
                    <m:t>m</m:t>
                  </m:r>
                  <m:ctrlPr>
                    <w:rPr>
                      <w:rFonts w:ascii="Cambria Math" w:hAnsi="Cambria Math"/>
                      <w:b w:val="0"/>
                      <w:bCs w:val="0"/>
                    </w:rPr>
                  </m:ctrlPr>
                </m:e>
                <m:sub>
                  <m:r>
                    <m:rPr/>
                    <w:rPr>
                      <w:rFonts w:hint="default" w:ascii="Cambria Math" w:hAnsi="Cambria Math"/>
                    </w:rPr>
                    <m:t>i</m:t>
                  </m:r>
                  <m:ctrlPr>
                    <w:rPr>
                      <w:rFonts w:ascii="Cambria Math" w:hAnsi="Cambria Math"/>
                      <w:b w:val="0"/>
                      <w:bCs w:val="0"/>
                    </w:rPr>
                  </m:ctrlPr>
                </m:sub>
              </m:sSub>
              <m:ctrlPr>
                <w:rPr>
                  <w:rFonts w:ascii="Cambria Math" w:hAnsi="Cambria Math"/>
                  <w:b w:val="0"/>
                  <w:bCs w:val="0"/>
                </w:rPr>
              </m:ctrlPr>
            </m:e>
          </m:d>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i</m:t>
              </m:r>
              <m:ctrlPr>
                <w:rPr>
                  <w:rFonts w:ascii="Cambria Math" w:hAnsi="Cambria Math"/>
                  <w:b w:val="0"/>
                  <w:bCs w:val="0"/>
                </w:rPr>
              </m:ctrlPr>
            </m:sub>
            <m:sup>
              <m:r>
                <m:rPr/>
                <w:rPr>
                  <w:rFonts w:hint="default" w:ascii="Cambria Math" w:hAnsi="Cambria Math"/>
                </w:rPr>
                <m:t>W</m:t>
              </m:r>
              <m:ctrlPr>
                <w:rPr>
                  <w:rFonts w:ascii="Cambria Math" w:hAnsi="Cambria Math"/>
                  <w:b w:val="0"/>
                  <w:bCs w:val="0"/>
                </w:rPr>
              </m:ctrlPr>
            </m:sup>
          </m:sSubSup>
        </m:oMath>
      </m:oMathPara>
    </w:p>
    <w:p>
      <w:pPr>
        <w:pStyle w:val="23"/>
        <w:rPr>
          <w:b w:val="0"/>
          <w:bCs w:val="0"/>
        </w:rPr>
      </w:pPr>
      <w:r>
        <w:rPr>
          <w:b w:val="0"/>
          <w:bCs w:val="0"/>
        </w:rPr>
        <w:t xml:space="preserve">其中 </w:t>
      </w:r>
      <m:oMath>
        <m:sSub>
          <m:sSubPr>
            <m:ctrlPr>
              <w:rPr>
                <w:rFonts w:ascii="Cambria Math" w:hAnsi="Cambria Math"/>
                <w:b w:val="0"/>
                <w:bCs w:val="0"/>
              </w:rPr>
            </m:ctrlPr>
          </m:sSubPr>
          <m:e>
            <m:r>
              <m:rPr>
                <m:sty m:val="p"/>
              </m:rPr>
              <w:rPr>
                <w:rFonts w:hint="default" w:ascii="Cambria Math" w:hAnsi="Cambria Math"/>
              </w:rPr>
              <m:t>m</m:t>
            </m:r>
            <m:ctrlPr>
              <w:rPr>
                <w:rFonts w:ascii="Cambria Math" w:hAnsi="Cambria Math"/>
                <w:b w:val="0"/>
                <w:bCs w:val="0"/>
              </w:rPr>
            </m:ctrlPr>
          </m:e>
          <m:sub>
            <m:r>
              <m:rPr/>
              <w:rPr>
                <w:rFonts w:hint="default" w:ascii="Cambria Math" w:hAnsi="Cambria Math"/>
              </w:rPr>
              <m:t>i</m:t>
            </m:r>
            <m:ctrlPr>
              <w:rPr>
                <w:rFonts w:ascii="Cambria Math" w:hAnsi="Cambria Math"/>
                <w:b w:val="0"/>
                <w:bCs w:val="0"/>
              </w:rPr>
            </m:ctrlPr>
          </m:sub>
        </m:sSub>
      </m:oMath>
      <w:r>
        <w:rPr>
          <w:b w:val="0"/>
          <w:bCs w:val="0"/>
        </w:rPr>
        <w:t xml:space="preserve"> 为由像素坐标反投影得到的单位方向向量：</w:t>
      </w:r>
    </w:p>
    <w:p>
      <w:pPr>
        <w:pStyle w:val="3"/>
        <w:rPr>
          <w:b w:val="0"/>
          <w:bCs w:val="0"/>
        </w:rPr>
      </w:pPr>
      <m:oMathPara>
        <m:oMathParaPr>
          <m:jc m:val="center"/>
        </m:oMathParaPr>
        <m:oMath>
          <m:sSub>
            <m:sSubPr>
              <m:ctrlPr>
                <w:rPr>
                  <w:rFonts w:ascii="Cambria Math" w:hAnsi="Cambria Math"/>
                  <w:b w:val="0"/>
                  <w:bCs w:val="0"/>
                </w:rPr>
              </m:ctrlPr>
            </m:sSubPr>
            <m:e>
              <m:r>
                <m:rPr>
                  <m:sty m:val="p"/>
                </m:rPr>
                <w:rPr>
                  <w:rFonts w:hint="default" w:ascii="Cambria Math" w:hAnsi="Cambria Math"/>
                </w:rPr>
                <m:t>m</m:t>
              </m:r>
              <m:ctrlPr>
                <w:rPr>
                  <w:rFonts w:ascii="Cambria Math" w:hAnsi="Cambria Math"/>
                  <w:b w:val="0"/>
                  <w:bCs w:val="0"/>
                </w:rPr>
              </m:ctrlPr>
            </m:e>
            <m:sub>
              <m:r>
                <m:rPr/>
                <w:rPr>
                  <w:rFonts w:hint="default" w:ascii="Cambria Math" w:hAnsi="Cambria Math"/>
                </w:rPr>
                <m:t>i</m:t>
              </m:r>
              <m:ctrlPr>
                <w:rPr>
                  <w:rFonts w:ascii="Cambria Math" w:hAnsi="Cambria Math"/>
                  <w:b w:val="0"/>
                  <w:bCs w:val="0"/>
                </w:rPr>
              </m:ctrlPr>
            </m:sub>
          </m:sSub>
          <m:r>
            <m:rPr>
              <m:sty m:val="p"/>
            </m:rPr>
            <w:rPr>
              <w:rFonts w:ascii="Cambria Math" w:hAnsi="Cambria Math"/>
            </w:rPr>
            <m:t>=</m:t>
          </m:r>
          <m:f>
            <m:fPr>
              <m:ctrlPr>
                <w:rPr>
                  <w:rFonts w:ascii="Cambria Math" w:hAnsi="Cambria Math"/>
                  <w:b w:val="0"/>
                  <w:bCs w:val="0"/>
                </w:rPr>
              </m:ctrlPr>
            </m:fPr>
            <m:num>
              <m:r>
                <m:rPr/>
                <w:rPr>
                  <w:rFonts w:hint="default" w:ascii="Cambria Math" w:hAnsi="Cambria Math"/>
                </w:rPr>
                <m:t>1</m:t>
              </m:r>
              <m:ctrlPr>
                <w:rPr>
                  <w:rFonts w:ascii="Cambria Math" w:hAnsi="Cambria Math"/>
                  <w:b w:val="0"/>
                  <w:bCs w:val="0"/>
                </w:rPr>
              </m:ctrlPr>
            </m:num>
            <m:den>
              <m:rad>
                <m:radPr>
                  <m:degHide m:val="1"/>
                  <m:ctrlPr>
                    <w:rPr>
                      <w:rFonts w:ascii="Cambria Math" w:hAnsi="Cambria Math"/>
                      <w:b w:val="0"/>
                      <w:bCs w:val="0"/>
                    </w:rPr>
                  </m:ctrlPr>
                </m:radPr>
                <m:deg>
                  <m:ctrlPr>
                    <w:rPr>
                      <w:rFonts w:ascii="Cambria Math" w:hAnsi="Cambria Math"/>
                      <w:b w:val="0"/>
                      <w:bCs w:val="0"/>
                    </w:rPr>
                  </m:ctrlPr>
                </m:deg>
                <m:e>
                  <m:sSup>
                    <m:sSupPr>
                      <m:ctrlPr>
                        <w:rPr>
                          <w:rFonts w:ascii="Cambria Math" w:hAnsi="Cambria Math"/>
                          <w:b w:val="0"/>
                          <w:bCs w:val="0"/>
                        </w:rPr>
                      </m:ctrlPr>
                    </m:sSupPr>
                    <m:e>
                      <m:r>
                        <m:rPr/>
                        <w:rPr>
                          <w:rFonts w:hint="default" w:ascii="Cambria Math" w:hAnsi="Cambria Math"/>
                        </w:rPr>
                        <m:t>x</m:t>
                      </m:r>
                      <m:ctrlPr>
                        <w:rPr>
                          <w:rFonts w:ascii="Cambria Math" w:hAnsi="Cambria Math"/>
                          <w:b w:val="0"/>
                          <w:bCs w:val="0"/>
                        </w:rPr>
                      </m:ctrlPr>
                    </m:e>
                    <m:sup>
                      <m:r>
                        <m:rPr/>
                        <w:rPr>
                          <w:rFonts w:hint="default" w:ascii="Cambria Math" w:hAnsi="Cambria Math"/>
                        </w:rPr>
                        <m:t>2</m:t>
                      </m:r>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r>
                        <m:rPr/>
                        <w:rPr>
                          <w:rFonts w:hint="default" w:ascii="Cambria Math" w:hAnsi="Cambria Math"/>
                        </w:rPr>
                        <m:t>y</m:t>
                      </m:r>
                      <m:ctrlPr>
                        <w:rPr>
                          <w:rFonts w:ascii="Cambria Math" w:hAnsi="Cambria Math"/>
                          <w:b w:val="0"/>
                          <w:bCs w:val="0"/>
                        </w:rPr>
                      </m:ctrlPr>
                    </m:e>
                    <m:sup>
                      <m:r>
                        <m:rPr/>
                        <w:rPr>
                          <w:rFonts w:hint="default" w:ascii="Cambria Math" w:hAnsi="Cambria Math"/>
                        </w:rPr>
                        <m:t>2</m:t>
                      </m:r>
                      <m:ctrlPr>
                        <w:rPr>
                          <w:rFonts w:ascii="Cambria Math" w:hAnsi="Cambria Math"/>
                          <w:b w:val="0"/>
                          <w:bCs w:val="0"/>
                        </w:rPr>
                      </m:ctrlPr>
                    </m:sup>
                  </m:sSup>
                  <m:r>
                    <m:rPr>
                      <m:sty m:val="p"/>
                    </m:rPr>
                    <w:rPr>
                      <w:rFonts w:ascii="Cambria Math" w:hAnsi="Cambria Math"/>
                    </w:rPr>
                    <m:t>+</m:t>
                  </m:r>
                  <m:r>
                    <m:rPr/>
                    <w:rPr>
                      <w:rFonts w:hint="default" w:ascii="Cambria Math" w:hAnsi="Cambria Math"/>
                    </w:rPr>
                    <m:t>1</m:t>
                  </m:r>
                  <m:ctrlPr>
                    <w:rPr>
                      <w:rFonts w:ascii="Cambria Math" w:hAnsi="Cambria Math"/>
                      <w:b w:val="0"/>
                      <w:bCs w:val="0"/>
                    </w:rPr>
                  </m:ctrlPr>
                </m:e>
              </m:rad>
              <m:ctrlPr>
                <w:rPr>
                  <w:rFonts w:ascii="Cambria Math" w:hAnsi="Cambria Math"/>
                  <w:b w:val="0"/>
                  <w:bCs w:val="0"/>
                </w:rPr>
              </m:ctrlPr>
            </m:den>
          </m:f>
          <m:d>
            <m:dPr>
              <m:begChr m:val="["/>
              <m:sepChr m:val=""/>
              <m:endChr m:val="]"/>
              <m:ctrlPr>
                <w:rPr>
                  <w:rFonts w:ascii="Cambria Math" w:hAnsi="Cambria Math"/>
                  <w:b w:val="0"/>
                  <w:bCs w:val="0"/>
                </w:rPr>
              </m:ctrlPr>
            </m:dPr>
            <m:e>
              <m:m>
                <m:mPr>
                  <m:mcs>
                    <m:mc>
                      <m:mcPr>
                        <m:count m:val="1"/>
                        <m:mcJc m:val="center"/>
                      </m:mcPr>
                    </m:mc>
                  </m:mcs>
                  <m:plcHide m:val="1"/>
                  <m:ctrlPr>
                    <w:rPr>
                      <w:rFonts w:ascii="Cambria Math" w:hAnsi="Cambria Math"/>
                      <w:b w:val="0"/>
                      <w:bCs w:val="0"/>
                    </w:rPr>
                  </m:ctrlPr>
                </m:mPr>
                <m:mr>
                  <m:e>
                    <m:r>
                      <m:rPr/>
                      <w:rPr>
                        <w:rFonts w:hint="default" w:ascii="Cambria Math" w:hAnsi="Cambria Math"/>
                      </w:rPr>
                      <m:t>x</m:t>
                    </m:r>
                    <m:ctrlPr>
                      <w:rPr>
                        <w:rFonts w:ascii="Cambria Math" w:hAnsi="Cambria Math"/>
                        <w:b w:val="0"/>
                        <w:bCs w:val="0"/>
                      </w:rPr>
                    </m:ctrlPr>
                  </m:e>
                </m:mr>
                <m:mr>
                  <m:e>
                    <m:r>
                      <m:rPr/>
                      <w:rPr>
                        <w:rFonts w:hint="default" w:ascii="Cambria Math" w:hAnsi="Cambria Math"/>
                      </w:rPr>
                      <m:t>y</m:t>
                    </m:r>
                    <m:ctrlPr>
                      <w:rPr>
                        <w:rFonts w:ascii="Cambria Math" w:hAnsi="Cambria Math"/>
                        <w:b w:val="0"/>
                        <w:bCs w:val="0"/>
                      </w:rPr>
                    </m:ctrlPr>
                  </m:e>
                </m:mr>
                <m:mr>
                  <m:e>
                    <m:r>
                      <m:rPr/>
                      <w:rPr>
                        <w:rFonts w:hint="default" w:ascii="Cambria Math" w:hAnsi="Cambria Math"/>
                      </w:rPr>
                      <m:t>1</m:t>
                    </m:r>
                    <m:ctrlPr>
                      <w:rPr>
                        <w:rFonts w:ascii="Cambria Math" w:hAnsi="Cambria Math"/>
                        <w:b w:val="0"/>
                        <w:bCs w:val="0"/>
                      </w:rPr>
                    </m:ctrlPr>
                  </m:e>
                </m:mr>
              </m:m>
              <m:ctrlPr>
                <w:rPr>
                  <w:rFonts w:ascii="Cambria Math" w:hAnsi="Cambria Math"/>
                  <w:b w:val="0"/>
                  <w:bCs w:val="0"/>
                </w:rPr>
              </m:ctrlPr>
            </m:e>
          </m:d>
        </m:oMath>
      </m:oMathPara>
    </w:p>
    <w:p>
      <w:pPr>
        <w:pStyle w:val="23"/>
        <w:rPr>
          <w:b w:val="0"/>
          <w:bCs w:val="0"/>
        </w:rPr>
      </w:pPr>
      <w:r>
        <w:rPr>
          <w:b w:val="0"/>
          <w:bCs w:val="0"/>
        </w:rPr>
        <w:t>优势</w:t>
      </w:r>
      <w:r>
        <w:rPr>
          <w:b w:val="0"/>
          <w:bCs w:val="0"/>
        </w:rPr>
        <w:t>： - 特征点位于无穷远处时，</w:t>
      </w:r>
      <m:oMath>
        <m:r>
          <m:rPr/>
          <w:rPr>
            <w:rFonts w:hint="default" w:ascii="Cambria Math" w:hAnsi="Cambria Math"/>
          </w:rPr>
          <m:t>λ</m:t>
        </m:r>
        <m:r>
          <m:rPr>
            <m:sty m:val="p"/>
          </m:rPr>
          <w:rPr>
            <w:rFonts w:ascii="Cambria Math" w:hAnsi="Cambria Math"/>
          </w:rPr>
          <m:t>→</m:t>
        </m:r>
        <m:r>
          <m:rPr/>
          <w:rPr>
            <w:rFonts w:hint="default" w:ascii="Cambria Math" w:hAnsi="Cambria Math"/>
          </w:rPr>
          <m:t>0</m:t>
        </m:r>
      </m:oMath>
      <w:r>
        <w:rPr>
          <w:b w:val="0"/>
          <w:bCs w:val="0"/>
        </w:rPr>
        <w:t xml:space="preserve">，数值稳定 - 比直接参数化 </w:t>
      </w:r>
      <m:oMath>
        <m:d>
          <m:dPr>
            <m:begChr m:val="["/>
            <m:sepChr m:val=""/>
            <m:endChr m:val="]"/>
            <m:ctrlPr>
              <w:rPr>
                <w:rFonts w:ascii="Cambria Math" w:hAnsi="Cambria Math"/>
                <w:b w:val="0"/>
                <w:bCs w:val="0"/>
              </w:rPr>
            </m:ctrlPr>
          </m:dPr>
          <m:e>
            <m:r>
              <m:rPr/>
              <w:rPr>
                <w:rFonts w:hint="default" w:ascii="Cambria Math" w:hAnsi="Cambria Math"/>
              </w:rPr>
              <m:t>X</m:t>
            </m:r>
            <m:r>
              <m:rPr>
                <m:sty m:val="p"/>
              </m:rPr>
              <w:rPr>
                <w:rFonts w:ascii="Cambria Math" w:hAnsi="Cambria Math"/>
              </w:rPr>
              <m:t>,</m:t>
            </m:r>
            <m:r>
              <m:rPr/>
              <w:rPr>
                <w:rFonts w:hint="default" w:ascii="Cambria Math" w:hAnsi="Cambria Math"/>
              </w:rPr>
              <m:t>Y</m:t>
            </m:r>
            <m:r>
              <m:rPr>
                <m:sty m:val="p"/>
              </m:rPr>
              <w:rPr>
                <w:rFonts w:ascii="Cambria Math" w:hAnsi="Cambria Math"/>
              </w:rPr>
              <m:t>,</m:t>
            </m:r>
            <m:r>
              <m:rPr/>
              <w:rPr>
                <w:rFonts w:hint="default" w:ascii="Cambria Math" w:hAnsi="Cambria Math"/>
              </w:rPr>
              <m:t>Z</m:t>
            </m:r>
            <m:ctrlPr>
              <w:rPr>
                <w:rFonts w:ascii="Cambria Math" w:hAnsi="Cambria Math"/>
                <w:b w:val="0"/>
                <w:bCs w:val="0"/>
              </w:rPr>
            </m:ctrlPr>
          </m:e>
        </m:d>
      </m:oMath>
      <w:r>
        <w:rPr>
          <w:b w:val="0"/>
          <w:bCs w:val="0"/>
        </w:rPr>
        <w:t xml:space="preserve"> 少一个自由度（因为方向已知）</w:t>
      </w:r>
    </w:p>
    <w:p>
      <w:pPr>
        <w:rPr>
          <w:b w:val="0"/>
          <w:bCs w:val="0"/>
        </w:rPr>
      </w:pPr>
      <w:r>
        <w:rPr>
          <w:b w:val="0"/>
          <w:bCs w:val="0"/>
        </w:rPr>
        <w:pict>
          <v:rect id="_x0000_i1036" o:spt="1" style="height:1.5pt;width:0pt;" coordsize="21600,21600" o:hr="t" o:hrstd="t" o:hralign="center">
            <v:path/>
            <v:fill focussize="0,0"/>
            <v:stroke/>
            <v:imagedata o:title=""/>
            <o:lock v:ext="edit"/>
            <w10:wrap type="none"/>
            <w10:anchorlock/>
          </v:rect>
        </w:pict>
      </w:r>
    </w:p>
    <w:bookmarkEnd w:id="4"/>
    <w:bookmarkEnd w:id="30"/>
    <w:p>
      <w:pPr>
        <w:pStyle w:val="4"/>
        <w:rPr>
          <w:b w:val="0"/>
          <w:bCs w:val="0"/>
        </w:rPr>
      </w:pPr>
      <w:bookmarkStart w:id="31" w:name="重投影误差"/>
      <w:r>
        <w:rPr>
          <w:b w:val="0"/>
          <w:bCs w:val="0"/>
        </w:rPr>
        <w:t>5. 重投影误差</w:t>
      </w:r>
    </w:p>
    <w:p>
      <w:pPr>
        <w:pStyle w:val="5"/>
        <w:rPr>
          <w:b w:val="0"/>
          <w:bCs w:val="0"/>
        </w:rPr>
      </w:pPr>
      <w:bookmarkStart w:id="32" w:name="单目重投影误差"/>
      <w:r>
        <w:rPr>
          <w:b w:val="0"/>
          <w:bCs w:val="0"/>
        </w:rPr>
        <w:t>5.1 单目重投影误差</w:t>
      </w:r>
    </w:p>
    <w:p>
      <w:pPr>
        <w:pStyle w:val="23"/>
        <w:rPr>
          <w:b w:val="0"/>
          <w:bCs w:val="0"/>
        </w:rPr>
      </w:pPr>
      <w:r>
        <w:rPr>
          <w:b w:val="0"/>
          <w:bCs w:val="0"/>
        </w:rPr>
        <w:t xml:space="preserve">对于滑动窗口中一个被多帧观测到的路标点 </w:t>
      </w:r>
      <m:oMath>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oMath>
      <w:r>
        <w:rPr>
          <w:b w:val="0"/>
          <w:bCs w:val="0"/>
        </w:rPr>
        <w:t xml:space="preserve">，其在第 </w:t>
      </w:r>
      <m:oMath>
        <m:r>
          <m:rPr/>
          <w:rPr>
            <w:rFonts w:hint="default" w:ascii="Cambria Math" w:hAnsi="Cambria Math"/>
          </w:rPr>
          <m:t>k</m:t>
        </m:r>
      </m:oMath>
      <w:r>
        <w:rPr>
          <w:b w:val="0"/>
          <w:bCs w:val="0"/>
        </w:rPr>
        <w:t xml:space="preserve"> 帧左目图像中的重投影误差为：</w:t>
      </w:r>
    </w:p>
    <w:p>
      <w:pPr>
        <w:pStyle w:val="3"/>
        <w:rPr>
          <w:b w:val="0"/>
          <w:bCs w:val="0"/>
        </w:rPr>
      </w:pPr>
      <m:oMathPara>
        <m:oMathParaPr>
          <m:jc m:val="center"/>
        </m:oMathParaPr>
        <m:oMath>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kj</m:t>
                  </m:r>
                  <m:ctrlPr>
                    <w:rPr>
                      <w:rFonts w:ascii="Cambria Math" w:hAnsi="Cambria Math"/>
                      <w:b w:val="0"/>
                      <w:bCs w:val="0"/>
                    </w:rPr>
                  </m:ctrlPr>
                </m:sub>
              </m:sSub>
              <m:ctrlPr>
                <w:rPr>
                  <w:rFonts w:ascii="Cambria Math" w:hAnsi="Cambria Math"/>
                  <w:b w:val="0"/>
                  <w:bCs w:val="0"/>
                </w:rPr>
              </m:ctrlPr>
            </m:sub>
          </m:sSub>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kj</m:t>
              </m:r>
              <m:ctrlPr>
                <w:rPr>
                  <w:rFonts w:ascii="Cambria Math" w:hAnsi="Cambria Math"/>
                  <w:b w:val="0"/>
                  <w:bCs w:val="0"/>
                </w:rPr>
              </m:ctrlPr>
            </m:sub>
            <m:sup>
              <m:r>
                <m:rPr/>
                <w:rPr>
                  <w:rFonts w:hint="default" w:ascii="Cambria Math" w:hAnsi="Cambria Math"/>
                </w:rPr>
                <m:t>obs</m:t>
              </m:r>
              <m:ctrlPr>
                <w:rPr>
                  <w:rFonts w:ascii="Cambria Math" w:hAnsi="Cambria Math"/>
                  <w:b w:val="0"/>
                  <w:bCs w:val="0"/>
                </w:rPr>
              </m:ctrlPr>
            </m:sup>
          </m:sSubSup>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π</m:t>
              </m:r>
              <m:ctrlPr>
                <w:rPr>
                  <w:rFonts w:ascii="Cambria Math" w:hAnsi="Cambria Math"/>
                  <w:b w:val="0"/>
                  <w:bCs w:val="0"/>
                </w:rPr>
              </m:ctrlPr>
            </m:e>
            <m:sub>
              <m:r>
                <m:rPr/>
                <w:rPr>
                  <w:rFonts w:hint="default" w:ascii="Cambria Math" w:hAnsi="Cambria Math"/>
                </w:rPr>
                <m:t>c</m:t>
              </m:r>
              <m:ctrlPr>
                <w:rPr>
                  <w:rFonts w:ascii="Cambria Math" w:hAnsi="Cambria Math"/>
                  <w:b w:val="0"/>
                  <w:bCs w:val="0"/>
                </w:rPr>
              </m:ctrlPr>
            </m:sub>
          </m:sSub>
          <m:d>
            <m:dPr>
              <m:sepChr m:val=""/>
              <m:ctrlPr>
                <w:rPr>
                  <w:rFonts w:ascii="Cambria Math" w:hAnsi="Cambria Math"/>
                  <w:b w:val="0"/>
                  <w:bCs w:val="0"/>
                </w:rPr>
              </m:ctrlPr>
            </m:dPr>
            <m:e>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C</m:t>
                  </m:r>
                  <m:ctrlPr>
                    <w:rPr>
                      <w:rFonts w:ascii="Cambria Math" w:hAnsi="Cambria Math"/>
                      <w:b w:val="0"/>
                      <w:bCs w:val="0"/>
                    </w:rPr>
                  </m:ctrlPr>
                </m:sup>
              </m:sSup>
              <m:ctrlPr>
                <w:rPr>
                  <w:rFonts w:ascii="Cambria Math" w:hAnsi="Cambria Math"/>
                  <w:b w:val="0"/>
                  <w:bCs w:val="0"/>
                </w:rPr>
              </m:ctrlPr>
            </m:e>
          </m:d>
        </m:oMath>
      </m:oMathPara>
    </w:p>
    <w:p>
      <w:pPr>
        <w:pStyle w:val="23"/>
        <w:rPr>
          <w:b w:val="0"/>
          <w:bCs w:val="0"/>
        </w:rPr>
      </w:pPr>
      <w:r>
        <w:rPr>
          <w:b w:val="0"/>
          <w:bCs w:val="0"/>
        </w:rPr>
        <w:t xml:space="preserve">其中三维点在第 </w:t>
      </w:r>
      <m:oMath>
        <m:r>
          <m:rPr/>
          <w:rPr>
            <w:rFonts w:hint="default" w:ascii="Cambria Math" w:hAnsi="Cambria Math"/>
          </w:rPr>
          <m:t>k</m:t>
        </m:r>
      </m:oMath>
      <w:r>
        <w:rPr>
          <w:b w:val="0"/>
          <w:bCs w:val="0"/>
        </w:rPr>
        <w:t xml:space="preserve"> 帧左目相机坐标系下的坐标：</w:t>
      </w:r>
    </w:p>
    <w:p>
      <w:pPr>
        <w:pStyle w:val="3"/>
        <w:rPr>
          <w:b w:val="0"/>
          <w:bCs w:val="0"/>
        </w:rPr>
      </w:pPr>
      <m:oMathPara>
        <m:oMathParaPr>
          <m:jc m:val="center"/>
        </m:oMathParaPr>
        <m:oMath>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ctrlPr>
                <w:rPr>
                  <w:rFonts w:ascii="Cambria Math" w:hAnsi="Cambria Math"/>
                  <w:b w:val="0"/>
                  <w:bCs w:val="0"/>
                </w:rPr>
              </m:ctrlPr>
            </m:sup>
          </m:s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W</m:t>
              </m:r>
              <m:ctrlPr>
                <w:rPr>
                  <w:rFonts w:ascii="Cambria Math" w:hAnsi="Cambria Math"/>
                  <w:b w:val="0"/>
                  <w:bCs w:val="0"/>
                </w:rPr>
              </m:ctrlPr>
            </m:sub>
            <m:sup>
              <m:r>
                <m:rPr/>
                <w:rPr>
                  <w:rFonts w:hint="default" w:ascii="Cambria Math" w:hAnsi="Cambria Math"/>
                </w:rPr>
                <m:t>k</m:t>
              </m:r>
              <m:ctrlPr>
                <w:rPr>
                  <w:rFonts w:ascii="Cambria Math" w:hAnsi="Cambria Math"/>
                  <w:b w:val="0"/>
                  <w:bCs w:val="0"/>
                </w:rPr>
              </m:ctrlPr>
            </m:sup>
          </m:sSubSup>
          <m:d>
            <m:dPr>
              <m:sepChr m:val=""/>
              <m:ctrlPr>
                <w:rPr>
                  <w:rFonts w:ascii="Cambria Math" w:hAnsi="Cambria Math"/>
                  <w:b w:val="0"/>
                  <w:bCs w:val="0"/>
                </w:rPr>
              </m:ctrlPr>
            </m:dPr>
            <m:e>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k</m:t>
                  </m:r>
                  <m:ctrlPr>
                    <w:rPr>
                      <w:rFonts w:ascii="Cambria Math" w:hAnsi="Cambria Math"/>
                      <w:b w:val="0"/>
                      <w:bCs w:val="0"/>
                    </w:rPr>
                  </m:ctrlPr>
                </m:sub>
                <m:sup>
                  <m:r>
                    <m:rPr/>
                    <w:rPr>
                      <w:rFonts w:hint="default" w:ascii="Cambria Math" w:hAnsi="Cambria Math"/>
                    </w:rPr>
                    <m:t>W</m:t>
                  </m:r>
                  <m:ctrlPr>
                    <w:rPr>
                      <w:rFonts w:ascii="Cambria Math" w:hAnsi="Cambria Math"/>
                      <w:b w:val="0"/>
                      <w:bCs w:val="0"/>
                    </w:rPr>
                  </m:ctrlPr>
                </m:sup>
              </m:sSubSup>
              <m:ctrlPr>
                <w:rPr>
                  <w:rFonts w:ascii="Cambria Math" w:hAnsi="Cambria Math"/>
                  <w:b w:val="0"/>
                  <w:bCs w:val="0"/>
                </w:rPr>
              </m:ctrlPr>
            </m:e>
          </m:d>
        </m:oMath>
      </m:oMathPara>
    </w:p>
    <w:p>
      <w:pPr>
        <w:pStyle w:val="23"/>
        <w:rPr>
          <w:b w:val="0"/>
          <w:bCs w:val="0"/>
        </w:rPr>
      </w:pPr>
      <w:r>
        <w:rPr>
          <w:b w:val="0"/>
          <w:bCs w:val="0"/>
        </w:rPr>
        <w:t xml:space="preserve">投影函数 </w:t>
      </w:r>
      <m:oMath>
        <m:sSub>
          <m:sSubPr>
            <m:ctrlPr>
              <w:rPr>
                <w:rFonts w:ascii="Cambria Math" w:hAnsi="Cambria Math"/>
                <w:b w:val="0"/>
                <w:bCs w:val="0"/>
              </w:rPr>
            </m:ctrlPr>
          </m:sSubPr>
          <m:e>
            <m:r>
              <m:rPr/>
              <w:rPr>
                <w:rFonts w:hint="default" w:ascii="Cambria Math" w:hAnsi="Cambria Math"/>
              </w:rPr>
              <m:t>π</m:t>
            </m:r>
            <m:ctrlPr>
              <w:rPr>
                <w:rFonts w:ascii="Cambria Math" w:hAnsi="Cambria Math"/>
                <w:b w:val="0"/>
                <w:bCs w:val="0"/>
              </w:rPr>
            </m:ctrlPr>
          </m:e>
          <m:sub>
            <m:r>
              <m:rPr/>
              <w:rPr>
                <w:rFonts w:hint="default" w:ascii="Cambria Math" w:hAnsi="Cambria Math"/>
              </w:rPr>
              <m:t>c</m:t>
            </m:r>
            <m:ctrlPr>
              <w:rPr>
                <w:rFonts w:ascii="Cambria Math" w:hAnsi="Cambria Math"/>
                <w:b w:val="0"/>
                <w:bCs w:val="0"/>
              </w:rPr>
            </m:ctrlPr>
          </m:sub>
        </m:sSub>
        <m:d>
          <m:dPr>
            <m:sepChr m:val=""/>
            <m:ctrlPr>
              <w:rPr>
                <w:rFonts w:ascii="Cambria Math" w:hAnsi="Cambria Math"/>
                <w:b w:val="0"/>
                <w:bCs w:val="0"/>
              </w:rPr>
            </m:ctrlPr>
          </m:dPr>
          <m:e>
            <m:r>
              <m:rPr>
                <m:sty m:val="p"/>
              </m:rPr>
              <w:rPr>
                <w:rFonts w:ascii="Cambria Math" w:hAnsi="Cambria Math"/>
              </w:rPr>
              <m:t>⋅</m:t>
            </m:r>
            <m:ctrlPr>
              <w:rPr>
                <w:rFonts w:ascii="Cambria Math" w:hAnsi="Cambria Math"/>
                <w:b w:val="0"/>
                <w:bCs w:val="0"/>
              </w:rPr>
            </m:ctrlPr>
          </m:e>
        </m:d>
      </m:oMath>
      <w:r>
        <w:rPr>
          <w:b w:val="0"/>
          <w:bCs w:val="0"/>
        </w:rPr>
        <w:t xml:space="preserve"> 包含去畸变和内参变换。</w:t>
      </w:r>
    </w:p>
    <w:bookmarkEnd w:id="32"/>
    <w:p>
      <w:pPr>
        <w:pStyle w:val="5"/>
        <w:rPr>
          <w:b w:val="0"/>
          <w:bCs w:val="0"/>
        </w:rPr>
      </w:pPr>
      <w:bookmarkStart w:id="33" w:name="双目重投影误差"/>
      <w:r>
        <w:rPr>
          <w:b w:val="0"/>
          <w:bCs w:val="0"/>
        </w:rPr>
        <w:t>5.2 双目重投影误差</w:t>
      </w:r>
    </w:p>
    <w:p>
      <w:pPr>
        <w:pStyle w:val="23"/>
        <w:rPr>
          <w:b w:val="0"/>
          <w:bCs w:val="0"/>
        </w:rPr>
      </w:pPr>
      <w:r>
        <w:rPr>
          <w:b w:val="0"/>
          <w:bCs w:val="0"/>
        </w:rPr>
        <w:t xml:space="preserve">在双目模式下，路标点 </w:t>
      </w:r>
      <m:oMath>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oMath>
      <w:r>
        <w:rPr>
          <w:b w:val="0"/>
          <w:bCs w:val="0"/>
        </w:rPr>
        <w:t xml:space="preserve"> 同时在左目和右目产生重投影误差：</w:t>
      </w:r>
    </w:p>
    <w:p>
      <w:pPr>
        <w:pStyle w:val="3"/>
        <w:rPr>
          <w:b w:val="0"/>
          <w:bCs w:val="0"/>
        </w:rPr>
      </w:pPr>
      <w:r>
        <w:rPr>
          <w:b w:val="0"/>
          <w:bCs w:val="0"/>
        </w:rPr>
        <w:t>左目残差：</w:t>
      </w:r>
    </w:p>
    <w:p>
      <w:pPr>
        <w:pStyle w:val="3"/>
        <w:rPr>
          <w:b w:val="0"/>
          <w:bCs w:val="0"/>
        </w:rPr>
      </w:pPr>
      <m:oMathPara>
        <m:oMathParaPr>
          <m:jc m:val="center"/>
        </m:oMathParaPr>
        <m:oMath>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up>
              <m:r>
                <m:rPr/>
                <w:rPr>
                  <w:rFonts w:hint="default" w:ascii="Cambria Math" w:hAnsi="Cambria Math"/>
                </w:rPr>
                <m:t>obs</m:t>
              </m:r>
              <m:ctrlPr>
                <w:rPr>
                  <w:rFonts w:ascii="Cambria Math" w:hAnsi="Cambria Math"/>
                  <w:b w:val="0"/>
                  <w:bCs w:val="0"/>
                </w:rPr>
              </m:ctrlPr>
            </m:sup>
          </m:sSubSup>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π</m:t>
              </m:r>
              <m:ctrlPr>
                <w:rPr>
                  <w:rFonts w:ascii="Cambria Math" w:hAnsi="Cambria Math"/>
                  <w:b w:val="0"/>
                  <w:bCs w:val="0"/>
                </w:rPr>
              </m:ctrlPr>
            </m:e>
            <m:sub>
              <m:r>
                <m:rPr/>
                <w:rPr>
                  <w:rFonts w:hint="default" w:ascii="Cambria Math" w:hAnsi="Cambria Math"/>
                </w:rPr>
                <m:t>c</m:t>
              </m:r>
              <m:ctrlPr>
                <w:rPr>
                  <w:rFonts w:ascii="Cambria Math" w:hAnsi="Cambria Math"/>
                  <w:b w:val="0"/>
                  <w:bCs w:val="0"/>
                </w:rPr>
              </m:ctrlPr>
            </m:sub>
          </m:sSub>
          <m:d>
            <m:dPr>
              <m:sepChr m:val=""/>
              <m:ctrlPr>
                <w:rPr>
                  <w:rFonts w:ascii="Cambria Math" w:hAnsi="Cambria Math"/>
                  <w:b w:val="0"/>
                  <w:bCs w:val="0"/>
                </w:rPr>
              </m:ctrlPr>
            </m:dPr>
            <m:e>
              <m:sSubSup>
                <m:sSubSupPr>
                  <m:ctrlPr>
                    <w:rPr>
                      <w:rFonts w:ascii="Cambria Math" w:hAnsi="Cambria Math"/>
                      <w:b w:val="0"/>
                      <w:bCs w:val="0"/>
                    </w:rPr>
                  </m:ctrlPr>
                </m:sSubSup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W</m:t>
                  </m:r>
                  <m:ctrlPr>
                    <w:rPr>
                      <w:rFonts w:ascii="Cambria Math" w:hAnsi="Cambria Math"/>
                      <w:b w:val="0"/>
                      <w:bCs w:val="0"/>
                    </w:rPr>
                  </m:ctrlPr>
                </m:sub>
                <m:sup>
                  <m:r>
                    <m:rPr/>
                    <w:rPr>
                      <w:rFonts w:hint="default" w:ascii="Cambria Math" w:hAnsi="Cambria Math"/>
                    </w:rPr>
                    <m:t>k</m:t>
                  </m:r>
                  <m:ctrlPr>
                    <w:rPr>
                      <w:rFonts w:ascii="Cambria Math" w:hAnsi="Cambria Math"/>
                      <w:b w:val="0"/>
                      <w:bCs w:val="0"/>
                    </w:rPr>
                  </m:ctrlPr>
                </m:sup>
              </m:sSubSup>
              <m:d>
                <m:dPr>
                  <m:sepChr m:val=""/>
                  <m:ctrlPr>
                    <w:rPr>
                      <w:rFonts w:ascii="Cambria Math" w:hAnsi="Cambria Math"/>
                      <w:b w:val="0"/>
                      <w:bCs w:val="0"/>
                    </w:rPr>
                  </m:ctrlPr>
                </m:dPr>
                <m:e>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k</m:t>
                      </m:r>
                      <m:ctrlPr>
                        <w:rPr>
                          <w:rFonts w:ascii="Cambria Math" w:hAnsi="Cambria Math"/>
                          <w:b w:val="0"/>
                          <w:bCs w:val="0"/>
                        </w:rPr>
                      </m:ctrlPr>
                    </m:sub>
                    <m:sup>
                      <m:r>
                        <m:rPr/>
                        <w:rPr>
                          <w:rFonts w:hint="default" w:ascii="Cambria Math" w:hAnsi="Cambria Math"/>
                        </w:rPr>
                        <m:t>W</m:t>
                      </m:r>
                      <m:ctrlPr>
                        <w:rPr>
                          <w:rFonts w:ascii="Cambria Math" w:hAnsi="Cambria Math"/>
                          <w:b w:val="0"/>
                          <w:bCs w:val="0"/>
                        </w:rPr>
                      </m:ctrlPr>
                    </m:sup>
                  </m:sSubSup>
                  <m:ctrlPr>
                    <w:rPr>
                      <w:rFonts w:ascii="Cambria Math" w:hAnsi="Cambria Math"/>
                      <w:b w:val="0"/>
                      <w:bCs w:val="0"/>
                    </w:rPr>
                  </m:ctrlPr>
                </m:e>
              </m:d>
              <m:ctrlPr>
                <w:rPr>
                  <w:rFonts w:ascii="Cambria Math" w:hAnsi="Cambria Math"/>
                  <w:b w:val="0"/>
                  <w:bCs w:val="0"/>
                </w:rPr>
              </m:ctrlPr>
            </m:e>
          </m:d>
        </m:oMath>
      </m:oMathPara>
    </w:p>
    <w:p>
      <w:pPr>
        <w:pStyle w:val="23"/>
        <w:rPr>
          <w:b w:val="0"/>
          <w:bCs w:val="0"/>
        </w:rPr>
      </w:pPr>
      <w:r>
        <w:rPr>
          <w:b w:val="0"/>
          <w:bCs w:val="0"/>
        </w:rPr>
        <w:t>右目残差：</w:t>
      </w:r>
    </w:p>
    <w:p>
      <w:pPr>
        <w:pStyle w:val="3"/>
        <w:rPr>
          <w:b w:val="0"/>
          <w:bCs w:val="0"/>
        </w:rPr>
      </w:pPr>
      <m:oMathPara>
        <m:oMathParaPr>
          <m:jc m:val="center"/>
        </m:oMathParaPr>
        <m:oMath>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Sub>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R</m:t>
              </m:r>
              <m:ctrlPr>
                <w:rPr>
                  <w:rFonts w:ascii="Cambria Math" w:hAnsi="Cambria Math"/>
                  <w:b w:val="0"/>
                  <w:bCs w:val="0"/>
                </w:rPr>
              </m:ctrlPr>
            </m:sub>
            <m:sup>
              <m:r>
                <m:rPr/>
                <w:rPr>
                  <w:rFonts w:hint="default" w:ascii="Cambria Math" w:hAnsi="Cambria Math"/>
                </w:rPr>
                <m:t>obs</m:t>
              </m:r>
              <m:ctrlPr>
                <w:rPr>
                  <w:rFonts w:ascii="Cambria Math" w:hAnsi="Cambria Math"/>
                  <w:b w:val="0"/>
                  <w:bCs w:val="0"/>
                </w:rPr>
              </m:ctrlPr>
            </m:sup>
          </m:sSubSup>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π</m:t>
              </m:r>
              <m:ctrlPr>
                <w:rPr>
                  <w:rFonts w:ascii="Cambria Math" w:hAnsi="Cambria Math"/>
                  <w:b w:val="0"/>
                  <w:bCs w:val="0"/>
                </w:rPr>
              </m:ctrlPr>
            </m:e>
            <m:sub>
              <m:r>
                <m:rPr/>
                <w:rPr>
                  <w:rFonts w:hint="default" w:ascii="Cambria Math" w:hAnsi="Cambria Math"/>
                </w:rPr>
                <m:t>c</m:t>
              </m:r>
              <m:ctrlPr>
                <w:rPr>
                  <w:rFonts w:ascii="Cambria Math" w:hAnsi="Cambria Math"/>
                  <w:b w:val="0"/>
                  <w:bCs w:val="0"/>
                </w:rPr>
              </m:ctrlPr>
            </m:sub>
          </m:sSub>
          <m:d>
            <m:dPr>
              <m:sepChr m:val=""/>
              <m:ctrlPr>
                <w:rPr>
                  <w:rFonts w:ascii="Cambria Math" w:hAnsi="Cambria Math"/>
                  <w:b w:val="0"/>
                  <w:bCs w:val="0"/>
                </w:rPr>
              </m:ctrlPr>
            </m:dPr>
            <m:e>
              <m:sSubSup>
                <m:sSubSupPr>
                  <m:ctrlPr>
                    <w:rPr>
                      <w:rFonts w:ascii="Cambria Math" w:hAnsi="Cambria Math"/>
                      <w:b w:val="0"/>
                      <w:bCs w:val="0"/>
                    </w:rPr>
                  </m:ctrlPr>
                </m:sSubSupPr>
                <m:e>
                  <m:r>
                    <m:rPr>
                      <m:sty m:val="p"/>
                    </m:rPr>
                    <w:rPr>
                      <w:rFonts w:hint="default" w:ascii="Cambria Math" w:hAnsi="Cambria Math"/>
                    </w:rPr>
                    <m:t>R</m:t>
                  </m:r>
                  <m:ctrlPr>
                    <w:rPr>
                      <w:rFonts w:ascii="Cambria Math" w:hAnsi="Cambria Math"/>
                      <w:b w:val="0"/>
                      <w:bCs w:val="0"/>
                    </w:rPr>
                  </m:ctrlPr>
                </m:e>
                <m:sub>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ctrlPr>
                    <w:rPr>
                      <w:rFonts w:ascii="Cambria Math" w:hAnsi="Cambria Math"/>
                      <w:b w:val="0"/>
                      <w:bCs w:val="0"/>
                    </w:rPr>
                  </m:ctrlPr>
                </m:sub>
                <m:sup>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ctrlPr>
                    <w:rPr>
                      <w:rFonts w:ascii="Cambria Math" w:hAnsi="Cambria Math"/>
                      <w:b w:val="0"/>
                      <w:bCs w:val="0"/>
                    </w:rPr>
                  </m:ctrlPr>
                </m:sup>
              </m:sSubSup>
              <m:sSubSup>
                <m:sSubSupPr>
                  <m:ctrlPr>
                    <w:rPr>
                      <w:rFonts w:ascii="Cambria Math" w:hAnsi="Cambria Math"/>
                      <w:b w:val="0"/>
                      <w:bCs w:val="0"/>
                    </w:rPr>
                  </m:ctrlPr>
                </m:sSubSup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W</m:t>
                  </m:r>
                  <m:ctrlPr>
                    <w:rPr>
                      <w:rFonts w:ascii="Cambria Math" w:hAnsi="Cambria Math"/>
                      <w:b w:val="0"/>
                      <w:bCs w:val="0"/>
                    </w:rPr>
                  </m:ctrlPr>
                </m:sub>
                <m:sup>
                  <m:r>
                    <m:rPr/>
                    <w:rPr>
                      <w:rFonts w:hint="default" w:ascii="Cambria Math" w:hAnsi="Cambria Math"/>
                    </w:rPr>
                    <m:t>k</m:t>
                  </m:r>
                  <m:ctrlPr>
                    <w:rPr>
                      <w:rFonts w:ascii="Cambria Math" w:hAnsi="Cambria Math"/>
                      <w:b w:val="0"/>
                      <w:bCs w:val="0"/>
                    </w:rPr>
                  </m:ctrlPr>
                </m:sup>
              </m:sSubSup>
              <m:d>
                <m:dPr>
                  <m:sepChr m:val=""/>
                  <m:ctrlPr>
                    <w:rPr>
                      <w:rFonts w:ascii="Cambria Math" w:hAnsi="Cambria Math"/>
                      <w:b w:val="0"/>
                      <w:bCs w:val="0"/>
                    </w:rPr>
                  </m:ctrlPr>
                </m:dPr>
                <m:e>
                  <m:sSup>
                    <m:sSupPr>
                      <m:ctrlPr>
                        <w:rPr>
                          <w:rFonts w:ascii="Cambria Math" w:hAnsi="Cambria Math"/>
                          <w:b w:val="0"/>
                          <w:bCs w:val="0"/>
                        </w:rPr>
                      </m:ctrlPr>
                    </m:sSupPr>
                    <m:e>
                      <m:r>
                        <m:rPr>
                          <m:sty m:val="p"/>
                        </m:rPr>
                        <w:rPr>
                          <w:rFonts w:hint="default" w:ascii="Cambria Math" w:hAnsi="Cambria Math"/>
                        </w:rPr>
                        <m:t>P</m:t>
                      </m:r>
                      <m:ctrlPr>
                        <w:rPr>
                          <w:rFonts w:ascii="Cambria Math" w:hAnsi="Cambria Math"/>
                          <w:b w:val="0"/>
                          <w:bCs w:val="0"/>
                        </w:rPr>
                      </m:ctrlPr>
                    </m:e>
                    <m:sup>
                      <m:r>
                        <m:rPr/>
                        <w:rPr>
                          <w:rFonts w:hint="default" w:ascii="Cambria Math" w:hAnsi="Cambria Math"/>
                        </w:rPr>
                        <m:t>W</m:t>
                      </m:r>
                      <m:ctrlPr>
                        <w:rPr>
                          <w:rFonts w:ascii="Cambria Math" w:hAnsi="Cambria Math"/>
                          <w:b w:val="0"/>
                          <w:bCs w:val="0"/>
                        </w:rPr>
                      </m:ctrlPr>
                    </m:sup>
                  </m:s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k</m:t>
                      </m:r>
                      <m:ctrlPr>
                        <w:rPr>
                          <w:rFonts w:ascii="Cambria Math" w:hAnsi="Cambria Math"/>
                          <w:b w:val="0"/>
                          <w:bCs w:val="0"/>
                        </w:rPr>
                      </m:ctrlPr>
                    </m:sub>
                    <m:sup>
                      <m:r>
                        <m:rPr/>
                        <w:rPr>
                          <w:rFonts w:hint="default" w:ascii="Cambria Math" w:hAnsi="Cambria Math"/>
                        </w:rPr>
                        <m:t>W</m:t>
                      </m:r>
                      <m:ctrlPr>
                        <w:rPr>
                          <w:rFonts w:ascii="Cambria Math" w:hAnsi="Cambria Math"/>
                          <w:b w:val="0"/>
                          <w:bCs w:val="0"/>
                        </w:rPr>
                      </m:ctrlPr>
                    </m:sup>
                  </m:sSubSup>
                  <m:ctrlPr>
                    <w:rPr>
                      <w:rFonts w:ascii="Cambria Math" w:hAnsi="Cambria Math"/>
                      <w:b w:val="0"/>
                      <w:bCs w:val="0"/>
                    </w:rPr>
                  </m:ctrlPr>
                </m:e>
              </m:d>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t</m:t>
                  </m:r>
                  <m:ctrlPr>
                    <w:rPr>
                      <w:rFonts w:ascii="Cambria Math" w:hAnsi="Cambria Math"/>
                      <w:b w:val="0"/>
                      <w:bCs w:val="0"/>
                    </w:rPr>
                  </m:ctrlPr>
                </m:e>
                <m:sub>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ctrlPr>
                    <w:rPr>
                      <w:rFonts w:ascii="Cambria Math" w:hAnsi="Cambria Math"/>
                      <w:b w:val="0"/>
                      <w:bCs w:val="0"/>
                    </w:rPr>
                  </m:ctrlPr>
                </m:sub>
                <m:sup>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ctrlPr>
                    <w:rPr>
                      <w:rFonts w:ascii="Cambria Math" w:hAnsi="Cambria Math"/>
                      <w:b w:val="0"/>
                      <w:bCs w:val="0"/>
                    </w:rPr>
                  </m:ctrlPr>
                </m:sup>
              </m:sSubSup>
              <m:ctrlPr>
                <w:rPr>
                  <w:rFonts w:ascii="Cambria Math" w:hAnsi="Cambria Math"/>
                  <w:b w:val="0"/>
                  <w:bCs w:val="0"/>
                </w:rPr>
              </m:ctrlPr>
            </m:e>
          </m:d>
        </m:oMath>
      </m:oMathPara>
    </w:p>
    <w:p>
      <w:pPr>
        <w:pStyle w:val="23"/>
        <w:rPr>
          <w:b w:val="0"/>
          <w:bCs w:val="0"/>
        </w:rPr>
      </w:pPr>
      <w:r>
        <w:rPr>
          <w:b w:val="0"/>
          <w:bCs w:val="0"/>
        </w:rPr>
        <w:t xml:space="preserve">其中 </w:t>
      </w:r>
      <m:oMath>
        <m:d>
          <m:dPr>
            <m:sepChr m:val=""/>
            <m:ctrlPr>
              <w:rPr>
                <w:rFonts w:ascii="Cambria Math" w:hAnsi="Cambria Math"/>
                <w:b w:val="0"/>
                <w:bCs w:val="0"/>
              </w:rPr>
            </m:ctrlPr>
          </m:dPr>
          <m:e>
            <m:sSubSup>
              <m:sSubSupPr>
                <m:ctrlPr>
                  <w:rPr>
                    <w:rFonts w:ascii="Cambria Math" w:hAnsi="Cambria Math"/>
                    <w:b w:val="0"/>
                    <w:bCs w:val="0"/>
                  </w:rPr>
                </m:ctrlPr>
              </m:sSubSupPr>
              <m:e>
                <m:r>
                  <m:rPr>
                    <m:sty m:val="p"/>
                  </m:rPr>
                  <w:rPr>
                    <w:rFonts w:hint="default" w:ascii="Cambria Math" w:hAnsi="Cambria Math"/>
                  </w:rPr>
                  <m:t>R</m:t>
                </m:r>
                <m:ctrlPr>
                  <w:rPr>
                    <w:rFonts w:ascii="Cambria Math" w:hAnsi="Cambria Math"/>
                    <w:b w:val="0"/>
                    <w:bCs w:val="0"/>
                  </w:rPr>
                </m:ctrlPr>
              </m:e>
              <m:sub>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ctrlPr>
                  <w:rPr>
                    <w:rFonts w:ascii="Cambria Math" w:hAnsi="Cambria Math"/>
                    <w:b w:val="0"/>
                    <w:bCs w:val="0"/>
                  </w:rPr>
                </m:ctrlPr>
              </m:sub>
              <m:sup>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ctrlPr>
                  <w:rPr>
                    <w:rFonts w:ascii="Cambria Math" w:hAnsi="Cambria Math"/>
                    <w:b w:val="0"/>
                    <w:bCs w:val="0"/>
                  </w:rPr>
                </m:ctrlPr>
              </m:sup>
            </m:sSub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t</m:t>
                </m:r>
                <m:ctrlPr>
                  <w:rPr>
                    <w:rFonts w:ascii="Cambria Math" w:hAnsi="Cambria Math"/>
                    <w:b w:val="0"/>
                    <w:bCs w:val="0"/>
                  </w:rPr>
                </m:ctrlPr>
              </m:e>
              <m:sub>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ctrlPr>
                  <w:rPr>
                    <w:rFonts w:ascii="Cambria Math" w:hAnsi="Cambria Math"/>
                    <w:b w:val="0"/>
                    <w:bCs w:val="0"/>
                  </w:rPr>
                </m:ctrlPr>
              </m:sub>
              <m:sup>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ctrlPr>
                  <w:rPr>
                    <w:rFonts w:ascii="Cambria Math" w:hAnsi="Cambria Math"/>
                    <w:b w:val="0"/>
                    <w:bCs w:val="0"/>
                  </w:rPr>
                </m:ctrlPr>
              </m:sup>
            </m:sSubSup>
            <m:ctrlPr>
              <w:rPr>
                <w:rFonts w:ascii="Cambria Math" w:hAnsi="Cambria Math"/>
                <w:b w:val="0"/>
                <w:bCs w:val="0"/>
              </w:rPr>
            </m:ctrlPr>
          </m:e>
        </m:d>
      </m:oMath>
      <w:r>
        <w:rPr>
          <w:b w:val="0"/>
          <w:bCs w:val="0"/>
        </w:rPr>
        <w:t xml:space="preserve"> 为右目相对左目的外参（通常 </w:t>
      </w:r>
      <m:oMath>
        <m:r>
          <m:rPr>
            <m:sty m:val="p"/>
          </m:rPr>
          <w:rPr>
            <w:rFonts w:hint="default" w:ascii="Cambria Math" w:hAnsi="Cambria Math"/>
          </w:rPr>
          <m:t>R</m:t>
        </m:r>
        <m:r>
          <m:rPr>
            <m:sty m:val="p"/>
          </m:rPr>
          <w:rPr>
            <w:rFonts w:ascii="Cambria Math" w:hAnsi="Cambria Math"/>
          </w:rPr>
          <m:t>=</m:t>
        </m:r>
        <m:r>
          <m:rPr>
            <m:sty m:val="p"/>
          </m:rPr>
          <w:rPr>
            <w:rFonts w:hint="default" w:ascii="Cambria Math" w:hAnsi="Cambria Math"/>
          </w:rPr>
          <m:t>I</m:t>
        </m:r>
      </m:oMath>
      <w:r>
        <w:rPr>
          <w:b w:val="0"/>
          <w:bCs w:val="0"/>
        </w:rPr>
        <w:t>，</w:t>
      </w:r>
      <m:oMath>
        <m:r>
          <m:rPr>
            <m:sty m:val="p"/>
          </m:rPr>
          <w:rPr>
            <w:rFonts w:hint="default" w:ascii="Cambria Math" w:hAnsi="Cambria Math"/>
          </w:rPr>
          <m:t>t</m:t>
        </m:r>
        <m:r>
          <m:rPr>
            <m:sty m:val="p"/>
          </m:rPr>
          <w:rPr>
            <w:rFonts w:ascii="Cambria Math" w:hAnsi="Cambria Math"/>
          </w:rPr>
          <m:t>=</m:t>
        </m:r>
        <m:sSup>
          <m:sSupPr>
            <m:ctrlPr>
              <w:rPr>
                <w:rFonts w:ascii="Cambria Math" w:hAnsi="Cambria Math"/>
                <w:b w:val="0"/>
                <w:bCs w:val="0"/>
              </w:rPr>
            </m:ctrlPr>
          </m:sSupPr>
          <m:e>
            <m:d>
              <m:dPr>
                <m:begChr m:val="["/>
                <m:sepChr m:val=""/>
                <m:endChr m:val="]"/>
                <m:ctrlPr>
                  <w:rPr>
                    <w:rFonts w:ascii="Cambria Math" w:hAnsi="Cambria Math"/>
                    <w:b w:val="0"/>
                    <w:bCs w:val="0"/>
                  </w:rPr>
                </m:ctrlPr>
              </m:dPr>
              <m:e>
                <m:r>
                  <m:rPr/>
                  <w:rPr>
                    <w:rFonts w:hint="default" w:ascii="Cambria Math" w:hAnsi="Cambria Math"/>
                  </w:rPr>
                  <m:t>b</m:t>
                </m:r>
                <m:r>
                  <m:rPr>
                    <m:sty m:val="p"/>
                  </m:rPr>
                  <w:rPr>
                    <w:rFonts w:ascii="Cambria Math" w:hAnsi="Cambria Math"/>
                  </w:rPr>
                  <m:t>,</m:t>
                </m:r>
                <m:r>
                  <m:rPr/>
                  <w:rPr>
                    <w:rFonts w:hint="default" w:ascii="Cambria Math" w:hAnsi="Cambria Math"/>
                  </w:rPr>
                  <m:t>0</m:t>
                </m:r>
                <m:r>
                  <m:rPr>
                    <m:sty m:val="p"/>
                  </m:rPr>
                  <w:rPr>
                    <w:rFonts w:ascii="Cambria Math" w:hAnsi="Cambria Math"/>
                  </w:rPr>
                  <m:t>,</m:t>
                </m:r>
                <m:r>
                  <m:rPr/>
                  <w:rPr>
                    <w:rFonts w:hint="default" w:ascii="Cambria Math" w:hAnsi="Cambria Math"/>
                  </w:rPr>
                  <m:t>0</m:t>
                </m:r>
                <m:ctrlPr>
                  <w:rPr>
                    <w:rFonts w:ascii="Cambria Math" w:hAnsi="Cambria Math"/>
                    <w:b w:val="0"/>
                    <w:bCs w:val="0"/>
                  </w:rPr>
                </m:ctrlPr>
              </m:e>
            </m:d>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oMath>
      <w:r>
        <w:rPr>
          <w:b w:val="0"/>
          <w:bCs w:val="0"/>
        </w:rPr>
        <w:t>）。</w:t>
      </w:r>
    </w:p>
    <w:p>
      <w:pPr>
        <w:pStyle w:val="14"/>
        <w:rPr>
          <w:b w:val="0"/>
          <w:bCs w:val="0"/>
        </w:rPr>
      </w:pPr>
      <w:r>
        <w:rPr>
          <w:b w:val="0"/>
          <w:bCs w:val="0"/>
        </w:rPr>
        <w:t xml:space="preserve">📁 </w:t>
      </w:r>
      <w:r>
        <w:rPr>
          <w:b w:val="0"/>
          <w:bCs w:val="0"/>
        </w:rPr>
        <w:t>源码位置</w:t>
      </w:r>
      <w:r>
        <w:rPr>
          <w:b w:val="0"/>
          <w:bCs w:val="0"/>
        </w:rPr>
        <w:t>：</w:t>
      </w:r>
      <w:r>
        <w:rPr>
          <w:rStyle w:val="36"/>
          <w:b w:val="0"/>
          <w:bCs w:val="0"/>
        </w:rPr>
        <w:t>vins/src/estimator/feature_manager.cpp:triangulate()</w:t>
      </w:r>
      <w:r>
        <w:rPr>
          <w:b w:val="0"/>
          <w:bCs w:val="0"/>
        </w:rPr>
        <w:t xml:space="preserve"> / </w:t>
      </w:r>
      <w:r>
        <w:rPr>
          <w:rStyle w:val="36"/>
          <w:b w:val="0"/>
          <w:bCs w:val="0"/>
        </w:rPr>
        <w:t>vins/src/factor/projection_two_frame_two_cam_factor.cpp</w:t>
      </w:r>
    </w:p>
    <w:p>
      <w:pPr>
        <w:pStyle w:val="14"/>
        <w:rPr>
          <w:b w:val="0"/>
          <w:bCs w:val="0"/>
        </w:rPr>
      </w:pPr>
      <w:r>
        <w:rPr>
          <w:b w:val="0"/>
          <w:bCs w:val="0"/>
        </w:rPr>
        <w:t>双目重投影残差在优化时同时约束左目和右目观测。</w:t>
      </w:r>
    </w:p>
    <w:p>
      <w:pPr>
        <w:rPr>
          <w:b w:val="0"/>
          <w:bCs w:val="0"/>
        </w:rPr>
      </w:pPr>
    </w:p>
    <w:bookmarkEnd w:id="31"/>
    <w:bookmarkEnd w:id="33"/>
    <w:p>
      <w:pPr>
        <w:pStyle w:val="4"/>
        <w:rPr>
          <w:b w:val="0"/>
          <w:bCs w:val="0"/>
        </w:rPr>
      </w:pPr>
      <w:bookmarkStart w:id="34" w:name="滑动窗口状态估计与优化"/>
      <w:r>
        <w:rPr>
          <w:b w:val="0"/>
          <w:bCs w:val="0"/>
        </w:rPr>
        <w:t>6. 滑动窗口状态估计与优化</w:t>
      </w:r>
    </w:p>
    <w:p>
      <w:pPr>
        <w:pStyle w:val="5"/>
        <w:rPr>
          <w:b w:val="0"/>
          <w:bCs w:val="0"/>
        </w:rPr>
      </w:pPr>
      <w:bookmarkStart w:id="35" w:name="状态向量纯-vo-简化版"/>
      <w:r>
        <w:rPr>
          <w:b w:val="0"/>
          <w:bCs w:val="0"/>
        </w:rPr>
        <w:t>6.1 状态向量（纯 VO 简化版）</w:t>
      </w:r>
    </w:p>
    <w:p>
      <w:pPr>
        <w:pStyle w:val="23"/>
        <w:rPr>
          <w:b w:val="0"/>
          <w:bCs w:val="0"/>
        </w:rPr>
      </w:pPr>
      <w:r>
        <w:rPr>
          <w:b w:val="0"/>
          <w:bCs w:val="0"/>
        </w:rPr>
        <w:t>纯 VO 模式下，状态向量仅包含位姿和逆深度，</w:t>
      </w:r>
      <w:r>
        <w:rPr>
          <w:b w:val="0"/>
          <w:bCs w:val="0"/>
        </w:rPr>
        <w:t>没有速度、零偏</w:t>
      </w:r>
      <w:r>
        <w:rPr>
          <w:b w:val="0"/>
          <w:bCs w:val="0"/>
        </w:rPr>
        <w:t>：</w:t>
      </w:r>
    </w:p>
    <w:p>
      <w:pPr>
        <w:pStyle w:val="3"/>
        <w:rPr>
          <w:b w:val="0"/>
          <w:bCs w:val="0"/>
        </w:rPr>
      </w:pPr>
      <m:oMathPara>
        <m:oMathParaPr>
          <m:jc m:val="center"/>
        </m:oMathParaPr>
        <m:oMath>
          <m:sSubSup>
            <m:sSubSupPr>
              <m:ctrlPr>
                <w:rPr>
                  <w:rFonts w:ascii="Cambria Math" w:hAnsi="Cambria Math"/>
                  <w:b w:val="0"/>
                  <w:bCs w:val="0"/>
                </w:rPr>
              </m:ctrlPr>
            </m:sSubSupPr>
            <m:e>
              <m:r>
                <m:rPr>
                  <m:sty m:val="p"/>
                </m:rPr>
                <w:rPr>
                  <w:rFonts w:hint="default" w:ascii="Cambria Math" w:hAnsi="Cambria Math"/>
                </w:rPr>
                <m:t>x</m:t>
              </m:r>
              <m:ctrlPr>
                <w:rPr>
                  <w:rFonts w:ascii="Cambria Math" w:hAnsi="Cambria Math"/>
                  <w:b w:val="0"/>
                  <w:bCs w:val="0"/>
                </w:rPr>
              </m:ctrlPr>
            </m:e>
            <m:sub>
              <m:r>
                <m:rPr/>
                <w:rPr>
                  <w:rFonts w:hint="default" w:ascii="Cambria Math" w:hAnsi="Cambria Math"/>
                </w:rPr>
                <m:t>k</m:t>
              </m:r>
              <m:ctrlPr>
                <w:rPr>
                  <w:rFonts w:ascii="Cambria Math" w:hAnsi="Cambria Math"/>
                  <w:b w:val="0"/>
                  <w:bCs w:val="0"/>
                </w:rPr>
              </m:ctrlPr>
            </m:sub>
            <m:sup>
              <m:r>
                <m:rPr/>
                <w:rPr>
                  <w:rFonts w:hint="default" w:ascii="Cambria Math" w:hAnsi="Cambria Math"/>
                </w:rPr>
                <m:t>VO</m:t>
              </m:r>
              <m:ctrlPr>
                <w:rPr>
                  <w:rFonts w:ascii="Cambria Math" w:hAnsi="Cambria Math"/>
                  <w:b w:val="0"/>
                  <w:bCs w:val="0"/>
                </w:rPr>
              </m:ctrlPr>
            </m:sup>
          </m:sSubSup>
          <m:r>
            <m:rPr>
              <m:sty m:val="p"/>
            </m:rPr>
            <w:rPr>
              <w:rFonts w:ascii="Cambria Math" w:hAnsi="Cambria Math"/>
            </w:rPr>
            <m:t>=</m:t>
          </m:r>
          <m:d>
            <m:dPr>
              <m:begChr m:val="["/>
              <m:sepChr m:val=""/>
              <m:endChr m:val="]"/>
              <m:ctrlPr>
                <w:rPr>
                  <w:rFonts w:ascii="Cambria Math" w:hAnsi="Cambria Math"/>
                  <w:b w:val="0"/>
                  <w:bCs w:val="0"/>
                </w:rPr>
              </m:ctrlPr>
            </m:dPr>
            <m:e>
              <m:sSubSup>
                <m:sSubSupPr>
                  <m:ctrlPr>
                    <w:rPr>
                      <w:rFonts w:ascii="Cambria Math" w:hAnsi="Cambria Math"/>
                      <w:b w:val="0"/>
                      <w:bCs w:val="0"/>
                    </w:rPr>
                  </m:ctrlPr>
                </m:sSubSupPr>
                <m:e>
                  <m:r>
                    <m:rPr>
                      <m:sty m:val="p"/>
                    </m:rPr>
                    <w:rPr>
                      <w:rFonts w:hint="default" w:ascii="Cambria Math" w:hAnsi="Cambria Math"/>
                    </w:rPr>
                    <m:t>p</m:t>
                  </m:r>
                  <m:ctrlPr>
                    <w:rPr>
                      <w:rFonts w:ascii="Cambria Math" w:hAnsi="Cambria Math"/>
                      <w:b w:val="0"/>
                      <w:bCs w:val="0"/>
                    </w:rPr>
                  </m:ctrlPr>
                </m:e>
                <m:sub>
                  <m:r>
                    <m:rPr/>
                    <w:rPr>
                      <w:rFonts w:hint="default" w:ascii="Cambria Math" w:hAnsi="Cambria Math"/>
                    </w:rPr>
                    <m:t>k</m:t>
                  </m:r>
                  <m:ctrlPr>
                    <w:rPr>
                      <w:rFonts w:ascii="Cambria Math" w:hAnsi="Cambria Math"/>
                      <w:b w:val="0"/>
                      <w:bCs w:val="0"/>
                    </w:rPr>
                  </m:ctrlPr>
                </m:sub>
                <m:sup>
                  <m:r>
                    <m:rPr/>
                    <w:rPr>
                      <w:rFonts w:hint="default" w:ascii="Cambria Math" w:hAnsi="Cambria Math"/>
                    </w:rPr>
                    <m:t>W</m:t>
                  </m:r>
                  <m:ctrlPr>
                    <w:rPr>
                      <w:rFonts w:ascii="Cambria Math" w:hAnsi="Cambria Math"/>
                      <w:b w:val="0"/>
                      <w:bCs w:val="0"/>
                    </w:rPr>
                  </m:ctrlPr>
                </m:sup>
              </m:sSub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q</m:t>
                  </m:r>
                  <m:ctrlPr>
                    <w:rPr>
                      <w:rFonts w:ascii="Cambria Math" w:hAnsi="Cambria Math"/>
                      <w:b w:val="0"/>
                      <w:bCs w:val="0"/>
                    </w:rPr>
                  </m:ctrlPr>
                </m:e>
                <m:sub>
                  <m:r>
                    <m:rPr/>
                    <w:rPr>
                      <w:rFonts w:hint="default" w:ascii="Cambria Math" w:hAnsi="Cambria Math"/>
                    </w:rPr>
                    <m:t>k</m:t>
                  </m:r>
                  <m:ctrlPr>
                    <w:rPr>
                      <w:rFonts w:ascii="Cambria Math" w:hAnsi="Cambria Math"/>
                      <w:b w:val="0"/>
                      <w:bCs w:val="0"/>
                    </w:rPr>
                  </m:ctrlPr>
                </m:sub>
                <m:sup>
                  <m:r>
                    <m:rPr/>
                    <w:rPr>
                      <w:rFonts w:hint="default" w:ascii="Cambria Math" w:hAnsi="Cambria Math"/>
                    </w:rPr>
                    <m:t>W</m:t>
                  </m:r>
                  <m:ctrlPr>
                    <w:rPr>
                      <w:rFonts w:ascii="Cambria Math" w:hAnsi="Cambria Math"/>
                      <w:b w:val="0"/>
                      <w:bCs w:val="0"/>
                    </w:rPr>
                  </m:ctrlPr>
                </m:sup>
              </m:sSubSup>
              <m:ctrlPr>
                <w:rPr>
                  <w:rFonts w:ascii="Cambria Math" w:hAnsi="Cambria Math"/>
                  <w:b w:val="0"/>
                  <w:bCs w:val="0"/>
                </w:rPr>
              </m:ctrlPr>
            </m:e>
          </m:d>
        </m:oMath>
      </m:oMathPara>
    </w:p>
    <w:p>
      <w:pPr>
        <w:pStyle w:val="23"/>
        <w:rPr>
          <w:b w:val="0"/>
          <w:bCs w:val="0"/>
        </w:rPr>
      </w:pPr>
      <w:r>
        <w:rPr>
          <w:b w:val="0"/>
          <w:bCs w:val="0"/>
        </w:rPr>
        <w:t>整个滑动窗口的状态向量：</w:t>
      </w:r>
    </w:p>
    <w:p>
      <w:pPr>
        <w:pStyle w:val="3"/>
        <w:rPr>
          <w:b w:val="0"/>
          <w:bCs w:val="0"/>
        </w:rPr>
      </w:pPr>
      <m:oMathPara>
        <m:oMathParaPr>
          <m:jc m:val="center"/>
        </m:oMathParaPr>
        <m:oMath>
          <m:sSup>
            <m:sSupPr>
              <m:ctrlPr>
                <w:rPr>
                  <w:rFonts w:ascii="Cambria Math" w:hAnsi="Cambria Math"/>
                  <w:b w:val="0"/>
                  <w:bCs w:val="0"/>
                </w:rPr>
              </m:ctrlPr>
            </m:sSupPr>
            <m:e>
              <m:r>
                <m:rPr>
                  <m:sty m:val="p"/>
                  <m:scr m:val="script"/>
                </m:rPr>
                <w:rPr>
                  <w:rFonts w:hint="default" w:ascii="Cambria Math" w:hAnsi="Cambria Math" w:eastAsia="MS Mincho"/>
                </w:rPr>
                <m:t>X</m:t>
              </m:r>
              <m:ctrlPr>
                <w:rPr>
                  <w:rFonts w:ascii="Cambria Math" w:hAnsi="Cambria Math"/>
                  <w:b w:val="0"/>
                  <w:bCs w:val="0"/>
                </w:rPr>
              </m:ctrlPr>
            </m:e>
            <m:sup>
              <m:r>
                <m:rPr/>
                <w:rPr>
                  <w:rFonts w:hint="default" w:ascii="Cambria Math" w:hAnsi="Cambria Math"/>
                </w:rPr>
                <m:t>VO</m:t>
              </m:r>
              <m:ctrlPr>
                <w:rPr>
                  <w:rFonts w:ascii="Cambria Math" w:hAnsi="Cambria Math"/>
                  <w:b w:val="0"/>
                  <w:bCs w:val="0"/>
                </w:rPr>
              </m:ctrlPr>
            </m:sup>
          </m:sSup>
          <m:r>
            <m:rPr>
              <m:sty m:val="p"/>
            </m:rPr>
            <w:rPr>
              <w:rFonts w:ascii="Cambria Math" w:hAnsi="Cambria Math"/>
            </w:rPr>
            <m:t>=</m:t>
          </m:r>
          <m:d>
            <m:dPr>
              <m:begChr m:val="["/>
              <m:sepChr m:val=""/>
              <m:endChr m:val="]"/>
              <m:ctrlPr>
                <w:rPr>
                  <w:rFonts w:ascii="Cambria Math" w:hAnsi="Cambria Math"/>
                  <w:b w:val="0"/>
                  <w:bCs w:val="0"/>
                </w:rPr>
              </m:ctrlPr>
            </m:dPr>
            <m:e>
              <m:sSubSup>
                <m:sSubSupPr>
                  <m:ctrlPr>
                    <w:rPr>
                      <w:rFonts w:ascii="Cambria Math" w:hAnsi="Cambria Math"/>
                      <w:b w:val="0"/>
                      <w:bCs w:val="0"/>
                    </w:rPr>
                  </m:ctrlPr>
                </m:sSubSupPr>
                <m:e>
                  <m:r>
                    <m:rPr>
                      <m:sty m:val="p"/>
                    </m:rPr>
                    <w:rPr>
                      <w:rFonts w:hint="default" w:ascii="Cambria Math" w:hAnsi="Cambria Math"/>
                    </w:rPr>
                    <m:t>x</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up>
                  <m:r>
                    <m:rPr/>
                    <w:rPr>
                      <w:rFonts w:hint="default" w:ascii="Cambria Math" w:hAnsi="Cambria Math"/>
                    </w:rPr>
                    <m:t>VO</m:t>
                  </m:r>
                  <m:ctrlPr>
                    <w:rPr>
                      <w:rFonts w:ascii="Cambria Math" w:hAnsi="Cambria Math"/>
                      <w:b w:val="0"/>
                      <w:bCs w:val="0"/>
                    </w:rPr>
                  </m:ctrlPr>
                </m:sup>
              </m:sSub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x</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up>
                  <m:r>
                    <m:rPr/>
                    <w:rPr>
                      <w:rFonts w:hint="default" w:ascii="Cambria Math" w:hAnsi="Cambria Math"/>
                    </w:rPr>
                    <m:t>VO</m:t>
                  </m:r>
                  <m:ctrlPr>
                    <w:rPr>
                      <w:rFonts w:ascii="Cambria Math" w:hAnsi="Cambria Math"/>
                      <w:b w:val="0"/>
                      <w:bCs w:val="0"/>
                    </w:rPr>
                  </m:ctrlPr>
                </m:sup>
              </m:sSubSup>
              <m:r>
                <m:rPr>
                  <m:sty m:val="p"/>
                </m:rPr>
                <w:rPr>
                  <w:rFonts w:ascii="Cambria Math" w:hAnsi="Cambria Math"/>
                </w:rPr>
                <m:t>,…,</m:t>
              </m:r>
              <m:sSubSup>
                <m:sSubSupPr>
                  <m:ctrlPr>
                    <w:rPr>
                      <w:rFonts w:ascii="Cambria Math" w:hAnsi="Cambria Math"/>
                      <w:b w:val="0"/>
                      <w:bCs w:val="0"/>
                    </w:rPr>
                  </m:ctrlPr>
                </m:sSubSupPr>
                <m:e>
                  <m:r>
                    <m:rPr>
                      <m:sty m:val="p"/>
                    </m:rPr>
                    <w:rPr>
                      <w:rFonts w:hint="default" w:ascii="Cambria Math" w:hAnsi="Cambria Math"/>
                    </w:rPr>
                    <m:t>x</m:t>
                  </m:r>
                  <m:ctrlPr>
                    <w:rPr>
                      <w:rFonts w:ascii="Cambria Math" w:hAnsi="Cambria Math"/>
                      <w:b w:val="0"/>
                      <w:bCs w:val="0"/>
                    </w:rPr>
                  </m:ctrlPr>
                </m:e>
                <m:sub>
                  <m:r>
                    <m:rPr/>
                    <w:rPr>
                      <w:rFonts w:hint="default" w:ascii="Cambria Math" w:hAnsi="Cambria Math"/>
                    </w:rPr>
                    <m:t>n</m:t>
                  </m:r>
                  <m:ctrlPr>
                    <w:rPr>
                      <w:rFonts w:ascii="Cambria Math" w:hAnsi="Cambria Math"/>
                      <w:b w:val="0"/>
                      <w:bCs w:val="0"/>
                    </w:rPr>
                  </m:ctrlPr>
                </m:sub>
                <m:sup>
                  <m:r>
                    <m:rPr/>
                    <w:rPr>
                      <w:rFonts w:hint="default" w:ascii="Cambria Math" w:hAnsi="Cambria Math"/>
                    </w:rPr>
                    <m:t>VO</m:t>
                  </m:r>
                  <m:ctrlPr>
                    <w:rPr>
                      <w:rFonts w:ascii="Cambria Math" w:hAnsi="Cambria Math"/>
                      <w:b w:val="0"/>
                      <w:bCs w:val="0"/>
                    </w:rPr>
                  </m:ctrlPr>
                </m:sup>
              </m:sSubSup>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0</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1</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m</m:t>
                  </m:r>
                  <m:ctrlPr>
                    <w:rPr>
                      <w:rFonts w:ascii="Cambria Math" w:hAnsi="Cambria Math"/>
                      <w:b w:val="0"/>
                      <w:bCs w:val="0"/>
                    </w:rPr>
                  </m:ctrlPr>
                </m:sub>
              </m:sSub>
              <m:ctrlPr>
                <w:rPr>
                  <w:rFonts w:ascii="Cambria Math" w:hAnsi="Cambria Math"/>
                  <w:b w:val="0"/>
                  <w:bCs w:val="0"/>
                </w:rPr>
              </m:ctrlPr>
            </m:e>
          </m:d>
        </m:oMath>
      </m:oMathPara>
    </w:p>
    <w:p>
      <w:pPr>
        <w:pStyle w:val="23"/>
        <w:rPr>
          <w:b w:val="0"/>
          <w:bCs w:val="0"/>
        </w:rPr>
      </w:pPr>
      <w:r>
        <w:rPr>
          <w:b w:val="0"/>
          <w:bCs w:val="0"/>
        </w:rPr>
        <w:t xml:space="preserve">其中 </w:t>
      </w:r>
      <m:oMath>
        <m:r>
          <m:rPr/>
          <w:rPr>
            <w:rFonts w:hint="default" w:ascii="Cambria Math" w:hAnsi="Cambria Math"/>
          </w:rPr>
          <m:t>n</m:t>
        </m:r>
        <m:r>
          <m:rPr>
            <m:sty m:val="p"/>
          </m:rPr>
          <w:rPr>
            <w:rFonts w:ascii="Cambria Math" w:hAnsi="Cambria Math"/>
          </w:rPr>
          <m:t>+</m:t>
        </m:r>
        <m:r>
          <m:rPr/>
          <w:rPr>
            <w:rFonts w:hint="default" w:ascii="Cambria Math" w:hAnsi="Cambria Math"/>
          </w:rPr>
          <m:t>1</m:t>
        </m:r>
        <m:r>
          <m:rPr>
            <m:sty m:val="p"/>
          </m:rPr>
          <w:rPr>
            <w:rFonts w:ascii="Cambria Math" w:hAnsi="Cambria Math"/>
          </w:rPr>
          <m:t>=</m:t>
        </m:r>
        <m:r>
          <m:rPr/>
          <w:rPr>
            <w:rFonts w:hint="default" w:ascii="Cambria Math" w:hAnsi="Cambria Math"/>
          </w:rPr>
          <m:t>11</m:t>
        </m:r>
      </m:oMath>
      <w:r>
        <w:rPr>
          <w:b w:val="0"/>
          <w:bCs w:val="0"/>
        </w:rPr>
        <w:t>（</w:t>
      </w:r>
      <w:r>
        <w:rPr>
          <w:rStyle w:val="36"/>
          <w:b w:val="0"/>
          <w:bCs w:val="0"/>
        </w:rPr>
        <w:t>WINDOW_SIZE = 10</w:t>
      </w:r>
      <w:r>
        <w:rPr>
          <w:b w:val="0"/>
          <w:bCs w:val="0"/>
        </w:rPr>
        <w:t>），</w:t>
      </w:r>
      <m:oMath>
        <m:sSub>
          <m:sSubPr>
            <m:ctrlPr>
              <w:rPr>
                <w:rFonts w:ascii="Cambria Math" w:hAnsi="Cambria Math"/>
                <w:b w:val="0"/>
                <w:bCs w:val="0"/>
              </w:rPr>
            </m:ctrlPr>
          </m:sSubPr>
          <m:e>
            <m:r>
              <m:rPr/>
              <w:rPr>
                <w:rFonts w:hint="default" w:ascii="Cambria Math" w:hAnsi="Cambria Math"/>
              </w:rPr>
              <m:t>λ</m:t>
            </m:r>
            <m:ctrlPr>
              <w:rPr>
                <w:rFonts w:ascii="Cambria Math" w:hAnsi="Cambria Math"/>
                <w:b w:val="0"/>
                <w:bCs w:val="0"/>
              </w:rPr>
            </m:ctrlPr>
          </m:e>
          <m:sub>
            <m:r>
              <m:rPr/>
              <w:rPr>
                <w:rFonts w:hint="default" w:ascii="Cambria Math" w:hAnsi="Cambria Math"/>
              </w:rPr>
              <m:t>j</m:t>
            </m:r>
            <m:ctrlPr>
              <w:rPr>
                <w:rFonts w:ascii="Cambria Math" w:hAnsi="Cambria Math"/>
                <w:b w:val="0"/>
                <w:bCs w:val="0"/>
              </w:rPr>
            </m:ctrlPr>
          </m:sub>
        </m:sSub>
      </m:oMath>
      <w:r>
        <w:rPr>
          <w:b w:val="0"/>
          <w:bCs w:val="0"/>
        </w:rPr>
        <w:t xml:space="preserve"> 为第 </w:t>
      </w:r>
      <m:oMath>
        <m:r>
          <m:rPr/>
          <w:rPr>
            <w:rFonts w:hint="default" w:ascii="Cambria Math" w:hAnsi="Cambria Math"/>
          </w:rPr>
          <m:t>j</m:t>
        </m:r>
      </m:oMath>
      <w:r>
        <w:rPr>
          <w:b w:val="0"/>
          <w:bCs w:val="0"/>
        </w:rPr>
        <w:t xml:space="preserve"> 个路标点的逆深度。</w:t>
      </w:r>
    </w:p>
    <w:bookmarkEnd w:id="35"/>
    <w:p>
      <w:pPr>
        <w:pStyle w:val="5"/>
        <w:rPr>
          <w:b w:val="0"/>
          <w:bCs w:val="0"/>
        </w:rPr>
      </w:pPr>
      <w:bookmarkStart w:id="36" w:name="目标函数"/>
      <w:r>
        <w:rPr>
          <w:b w:val="0"/>
          <w:bCs w:val="0"/>
        </w:rPr>
        <w:t>6.2 目标函数</w:t>
      </w:r>
    </w:p>
    <w:p>
      <w:pPr>
        <w:pStyle w:val="23"/>
        <w:rPr>
          <w:b w:val="0"/>
          <w:bCs w:val="0"/>
        </w:rPr>
      </w:pPr>
      <w:r>
        <w:rPr>
          <w:b w:val="0"/>
          <w:bCs w:val="0"/>
        </w:rPr>
        <w:t>纯 VO 的目标函数</w:t>
      </w:r>
      <w:r>
        <w:rPr>
          <w:b w:val="0"/>
          <w:bCs w:val="0"/>
        </w:rPr>
        <w:t>仅包含视觉残差和先验</w:t>
      </w:r>
      <w:r>
        <w:rPr>
          <w:b w:val="0"/>
          <w:bCs w:val="0"/>
        </w:rPr>
        <w:t>（无 IMU 残差）：</w:t>
      </w:r>
    </w:p>
    <w:p>
      <w:pPr>
        <w:pStyle w:val="3"/>
        <w:rPr>
          <w:b w:val="0"/>
          <w:bCs w:val="0"/>
        </w:rPr>
      </w:pPr>
      <m:oMathPara>
        <m:oMathParaPr>
          <m:jc m:val="center"/>
        </m:oMathParaPr>
        <m:oMath>
          <m:limLow>
            <m:limLowPr>
              <m:ctrlPr>
                <w:rPr>
                  <w:rFonts w:ascii="Cambria Math" w:hAnsi="Cambria Math"/>
                  <w:b w:val="0"/>
                  <w:bCs w:val="0"/>
                </w:rPr>
              </m:ctrlPr>
            </m:limLowPr>
            <m:e>
              <m:r>
                <m:rPr>
                  <m:sty m:val="p"/>
                </m:rPr>
                <w:rPr>
                  <w:rFonts w:hint="default" w:ascii="Cambria Math" w:hAnsi="Cambria Math"/>
                </w:rPr>
                <m:t>min</m:t>
              </m:r>
              <m:ctrlPr>
                <w:rPr>
                  <w:rFonts w:ascii="Cambria Math" w:hAnsi="Cambria Math"/>
                  <w:b w:val="0"/>
                  <w:bCs w:val="0"/>
                </w:rPr>
              </m:ctrlPr>
            </m:e>
            <m:lim>
              <m:sSup>
                <m:sSupPr>
                  <m:ctrlPr>
                    <w:rPr>
                      <w:rFonts w:ascii="Cambria Math" w:hAnsi="Cambria Math"/>
                      <w:b w:val="0"/>
                      <w:bCs w:val="0"/>
                    </w:rPr>
                  </m:ctrlPr>
                </m:sSupPr>
                <m:e>
                  <m:r>
                    <m:rPr>
                      <m:sty m:val="p"/>
                      <m:scr m:val="script"/>
                    </m:rPr>
                    <w:rPr>
                      <w:rFonts w:hint="default" w:ascii="Cambria Math" w:hAnsi="Cambria Math" w:eastAsia="MS Mincho"/>
                    </w:rPr>
                    <m:t>X</m:t>
                  </m:r>
                  <m:ctrlPr>
                    <w:rPr>
                      <w:rFonts w:ascii="Cambria Math" w:hAnsi="Cambria Math"/>
                      <w:b w:val="0"/>
                      <w:bCs w:val="0"/>
                    </w:rPr>
                  </m:ctrlPr>
                </m:e>
                <m:sup>
                  <m:r>
                    <m:rPr/>
                    <w:rPr>
                      <w:rFonts w:hint="default" w:ascii="Cambria Math" w:hAnsi="Cambria Math"/>
                    </w:rPr>
                    <m:t>VO</m:t>
                  </m:r>
                  <m:ctrlPr>
                    <w:rPr>
                      <w:rFonts w:ascii="Cambria Math" w:hAnsi="Cambria Math"/>
                      <w:b w:val="0"/>
                      <w:bCs w:val="0"/>
                    </w:rPr>
                  </m:ctrlPr>
                </m:sup>
              </m:sSup>
              <m:ctrlPr>
                <w:rPr>
                  <w:rFonts w:ascii="Cambria Math" w:hAnsi="Cambria Math"/>
                  <w:b w:val="0"/>
                  <w:bCs w:val="0"/>
                </w:rPr>
              </m:ctrlPr>
            </m:lim>
          </m:limLow>
          <m:d>
            <m:dPr>
              <m:begChr m:val="{"/>
              <m:sepChr m:val=""/>
              <m:endChr m:val="}"/>
              <m:ctrlPr>
                <w:rPr>
                  <w:rFonts w:ascii="Cambria Math" w:hAnsi="Cambria Math"/>
                  <w:b w:val="0"/>
                  <w:bCs w:val="0"/>
                </w:rPr>
              </m:ctrlPr>
            </m:dPr>
            <m:e>
              <m:nary>
                <m:naryPr>
                  <m:chr m:val="∑"/>
                  <m:limLoc m:val="undOvr"/>
                  <m:supHide m:val="1"/>
                  <m:ctrlPr>
                    <w:rPr>
                      <w:rFonts w:ascii="Cambria Math" w:hAnsi="Cambria Math"/>
                      <w:b w:val="0"/>
                      <w:bCs w:val="0"/>
                    </w:rPr>
                  </m:ctrlPr>
                </m:naryPr>
                <m:sub>
                  <m:d>
                    <m:dPr>
                      <m:sepChr m:val=""/>
                      <m:ctrlPr>
                        <w:rPr>
                          <w:rFonts w:ascii="Cambria Math" w:hAnsi="Cambria Math"/>
                          <w:b w:val="0"/>
                          <w:bCs w:val="0"/>
                        </w:rPr>
                      </m:ctrlPr>
                    </m:dPr>
                    <m:e>
                      <m:r>
                        <m:rPr/>
                        <w:rPr>
                          <w:rFonts w:hint="default" w:ascii="Cambria Math" w:hAnsi="Cambria Math"/>
                        </w:rPr>
                        <m:t>k</m:t>
                      </m:r>
                      <m:r>
                        <m:rPr>
                          <m:sty m:val="p"/>
                        </m:rPr>
                        <w:rPr>
                          <w:rFonts w:ascii="Cambria Math" w:hAnsi="Cambria Math"/>
                        </w:rPr>
                        <m:t>,</m:t>
                      </m:r>
                      <m:r>
                        <m:rPr/>
                        <w:rPr>
                          <w:rFonts w:hint="default" w:ascii="Cambria Math" w:hAnsi="Cambria Math"/>
                        </w:rPr>
                        <m:t>j</m:t>
                      </m:r>
                      <m:ctrlPr>
                        <w:rPr>
                          <w:rFonts w:ascii="Cambria Math" w:hAnsi="Cambria Math"/>
                          <w:b w:val="0"/>
                          <w:bCs w:val="0"/>
                        </w:rPr>
                      </m:ctrlPr>
                    </m:e>
                  </m:d>
                  <m:r>
                    <m:rPr>
                      <m:sty m:val="p"/>
                    </m:rPr>
                    <w:rPr>
                      <w:rFonts w:ascii="Cambria Math" w:hAnsi="Cambria Math"/>
                    </w:rPr>
                    <m:t>∈</m:t>
                  </m:r>
                  <m:r>
                    <m:rPr>
                      <m:sty m:val="p"/>
                      <m:scr m:val="script"/>
                    </m:rPr>
                    <w:rPr>
                      <w:rFonts w:hint="default" w:ascii="Cambria Math" w:hAnsi="Cambria Math" w:eastAsia="MS Mincho"/>
                    </w:rPr>
                    <m:t>C</m:t>
                  </m:r>
                  <m:ctrlPr>
                    <w:rPr>
                      <w:rFonts w:ascii="Cambria Math" w:hAnsi="Cambria Math"/>
                      <w:b w:val="0"/>
                      <w:bCs w:val="0"/>
                    </w:rPr>
                  </m:ctrlPr>
                </m:sub>
                <m:sup>
                  <m:r>
                    <m:rPr/>
                    <w:rPr>
                      <w:rFonts w:ascii="Cambria Math" w:hAnsi="Cambria Math"/>
                    </w:rPr>
                    <m:t>​</m:t>
                  </m:r>
                  <m:ctrlPr>
                    <w:rPr>
                      <w:rFonts w:ascii="Cambria Math" w:hAnsi="Cambria Math"/>
                      <w:b w:val="0"/>
                      <w:bCs w:val="0"/>
                    </w:rPr>
                  </m:ctrlPr>
                </m:sup>
                <m:e>
                  <m:r>
                    <m:rPr/>
                    <w:rPr>
                      <w:rFonts w:hint="default" w:ascii="Cambria Math" w:hAnsi="Cambria Math"/>
                    </w:rPr>
                    <m:t>ρ</m:t>
                  </m:r>
                  <m:ctrlPr>
                    <w:rPr>
                      <w:rFonts w:ascii="Cambria Math" w:hAnsi="Cambria Math"/>
                      <w:b w:val="0"/>
                      <w:bCs w:val="0"/>
                    </w:rPr>
                  </m:ctrlPr>
                </m:e>
              </m:nary>
              <m:d>
                <m:dPr>
                  <m:sepChr m:val=""/>
                  <m:ctrlPr>
                    <w:rPr>
                      <w:rFonts w:ascii="Cambria Math" w:hAnsi="Cambria Math"/>
                      <w:b w:val="0"/>
                      <w:bCs w:val="0"/>
                    </w:rPr>
                  </m:ctrlPr>
                </m:dPr>
                <m:e>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kj</m:t>
                          </m:r>
                          <m:ctrlPr>
                            <w:rPr>
                              <w:rFonts w:ascii="Cambria Math" w:hAnsi="Cambria Math"/>
                              <w:b w:val="0"/>
                              <w:bCs w:val="0"/>
                            </w:rPr>
                          </m:ctrlPr>
                        </m:sub>
                      </m:sSub>
                      <m:ctrlPr>
                        <w:rPr>
                          <w:rFonts w:ascii="Cambria Math" w:hAnsi="Cambria Math"/>
                          <w:b w:val="0"/>
                          <w:bCs w:val="0"/>
                        </w:rPr>
                      </m:ctrlPr>
                    </m:sub>
                  </m:sSub>
                  <m:d>
                    <m:dPr>
                      <m:sepChr m:val=""/>
                      <m:ctrlPr>
                        <w:rPr>
                          <w:rFonts w:ascii="Cambria Math" w:hAnsi="Cambria Math"/>
                          <w:b w:val="0"/>
                          <w:bCs w:val="0"/>
                        </w:rPr>
                      </m:ctrlPr>
                    </m:dPr>
                    <m:e>
                      <m:sSubSup>
                        <m:sSubSupPr>
                          <m:ctrlPr>
                            <w:rPr>
                              <w:rFonts w:ascii="Cambria Math" w:hAnsi="Cambria Math"/>
                              <w:b w:val="0"/>
                              <w:bCs w:val="0"/>
                            </w:rPr>
                          </m:ctrlPr>
                        </m:sSubSupPr>
                        <m:e>
                          <m:acc>
                            <m:accPr>
                              <m:ctrlPr>
                                <w:rPr>
                                  <w:rFonts w:ascii="Cambria Math" w:hAnsi="Cambria Math"/>
                                  <w:b w:val="0"/>
                                  <w:bCs w:val="0"/>
                                </w:rPr>
                              </m:ctrlPr>
                            </m:accPr>
                            <m:e>
                              <m:r>
                                <m:rPr>
                                  <m:sty m:val="p"/>
                                </m:rPr>
                                <w:rPr>
                                  <w:rFonts w:hint="default" w:ascii="Cambria Math" w:hAnsi="Cambria Math"/>
                                </w:rPr>
                                <m:t>z</m:t>
                              </m:r>
                              <m:ctrlPr>
                                <w:rPr>
                                  <w:rFonts w:ascii="Cambria Math" w:hAnsi="Cambria Math"/>
                                  <w:b w:val="0"/>
                                  <w:bCs w:val="0"/>
                                </w:rPr>
                              </m:ctrlPr>
                            </m:e>
                          </m:acc>
                          <m:ctrlPr>
                            <w:rPr>
                              <w:rFonts w:ascii="Cambria Math" w:hAnsi="Cambria Math"/>
                              <w:b w:val="0"/>
                              <w:bCs w:val="0"/>
                            </w:rPr>
                          </m:ctrlPr>
                        </m:e>
                        <m:sub>
                          <m:r>
                            <m:rPr/>
                            <w:rPr>
                              <w:rFonts w:hint="default" w:ascii="Cambria Math" w:hAnsi="Cambria Math"/>
                            </w:rPr>
                            <m:t>k</m:t>
                          </m:r>
                          <m:ctrlPr>
                            <w:rPr>
                              <w:rFonts w:ascii="Cambria Math" w:hAnsi="Cambria Math"/>
                              <w:b w:val="0"/>
                              <w:bCs w:val="0"/>
                            </w:rPr>
                          </m:ctrlPr>
                        </m:sub>
                        <m:sup>
                          <m:r>
                            <m:rPr/>
                            <w:rPr>
                              <w:rFonts w:hint="default" w:ascii="Cambria Math" w:hAnsi="Cambria Math"/>
                            </w:rPr>
                            <m:t>j</m:t>
                          </m:r>
                          <m:ctrlPr>
                            <w:rPr>
                              <w:rFonts w:ascii="Cambria Math" w:hAnsi="Cambria Math"/>
                              <w:b w:val="0"/>
                              <w:bCs w:val="0"/>
                            </w:rPr>
                          </m:ctrlPr>
                        </m:sup>
                      </m:sSubSup>
                      <m:r>
                        <m:rPr>
                          <m:sty m:val="p"/>
                        </m:rPr>
                        <w:rPr>
                          <w:rFonts w:ascii="Cambria Math" w:hAnsi="Cambria Math"/>
                        </w:rPr>
                        <m:t>,</m:t>
                      </m:r>
                      <m:sSup>
                        <m:sSupPr>
                          <m:ctrlPr>
                            <w:rPr>
                              <w:rFonts w:ascii="Cambria Math" w:hAnsi="Cambria Math"/>
                              <w:b w:val="0"/>
                              <w:bCs w:val="0"/>
                            </w:rPr>
                          </m:ctrlPr>
                        </m:sSupPr>
                        <m:e>
                          <m:r>
                            <m:rPr>
                              <m:sty m:val="p"/>
                              <m:scr m:val="script"/>
                            </m:rPr>
                            <w:rPr>
                              <w:rFonts w:hint="default" w:ascii="Cambria Math" w:hAnsi="Cambria Math" w:eastAsia="MS Mincho"/>
                            </w:rPr>
                            <m:t>X</m:t>
                          </m:r>
                          <m:ctrlPr>
                            <w:rPr>
                              <w:rFonts w:ascii="Cambria Math" w:hAnsi="Cambria Math"/>
                              <w:b w:val="0"/>
                              <w:bCs w:val="0"/>
                            </w:rPr>
                          </m:ctrlPr>
                        </m:e>
                        <m:sup>
                          <m:r>
                            <m:rPr/>
                            <w:rPr>
                              <w:rFonts w:hint="default" w:ascii="Cambria Math" w:hAnsi="Cambria Math"/>
                            </w:rPr>
                            <m:t>VO</m:t>
                          </m:r>
                          <m:ctrlPr>
                            <w:rPr>
                              <w:rFonts w:ascii="Cambria Math" w:hAnsi="Cambria Math"/>
                              <w:b w:val="0"/>
                              <w:bCs w:val="0"/>
                            </w:rPr>
                          </m:ctrlPr>
                        </m:sup>
                      </m:sSup>
                      <m:ctrlPr>
                        <w:rPr>
                          <w:rFonts w:ascii="Cambria Math" w:hAnsi="Cambria Math"/>
                          <w:b w:val="0"/>
                          <w:bCs w:val="0"/>
                        </w:rPr>
                      </m:ctrlPr>
                    </m:e>
                  </m:d>
                  <m:sSubSup>
                    <m:sSubSupPr>
                      <m:ctrlPr>
                        <w:rPr>
                          <w:rFonts w:ascii="Cambria Math" w:hAnsi="Cambria Math"/>
                          <w:b w:val="0"/>
                          <w:bCs w:val="0"/>
                        </w:rPr>
                      </m:ctrlPr>
                    </m:sSubSupPr>
                    <m:e>
                      <m:r>
                        <m:rPr>
                          <m:sty m:val="p"/>
                        </m:rPr>
                        <w:rPr>
                          <w:rFonts w:ascii="Cambria Math" w:hAnsi="Cambria Math"/>
                        </w:rPr>
                        <m:t>∥</m:t>
                      </m:r>
                      <m:ctrlPr>
                        <w:rPr>
                          <w:rFonts w:ascii="Cambria Math" w:hAnsi="Cambria Math"/>
                          <w:b w:val="0"/>
                          <w:bCs w:val="0"/>
                        </w:rPr>
                      </m:ctrlPr>
                    </m:e>
                    <m:sub>
                      <m:sSub>
                        <m:sSubPr>
                          <m:ctrlPr>
                            <w:rPr>
                              <w:rFonts w:ascii="Cambria Math" w:hAnsi="Cambria Math"/>
                              <w:b w:val="0"/>
                              <w:bCs w:val="0"/>
                            </w:rPr>
                          </m:ctrlPr>
                        </m:sSubPr>
                        <m:e>
                          <m:r>
                            <m:rPr>
                              <m:sty m:val="p"/>
                            </m:rPr>
                            <w:rPr>
                              <w:rFonts w:hint="default" w:ascii="Cambria Math" w:hAnsi="Cambria Math"/>
                            </w:rPr>
                            <m:t>Σ</m:t>
                          </m:r>
                          <m:ctrlPr>
                            <w:rPr>
                              <w:rFonts w:ascii="Cambria Math" w:hAnsi="Cambria Math"/>
                              <w:b w:val="0"/>
                              <w:bCs w:val="0"/>
                            </w:rPr>
                          </m:ctrlPr>
                        </m:e>
                        <m:sub>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kj</m:t>
                              </m:r>
                              <m:ctrlPr>
                                <w:rPr>
                                  <w:rFonts w:ascii="Cambria Math" w:hAnsi="Cambria Math"/>
                                  <w:b w:val="0"/>
                                  <w:bCs w:val="0"/>
                                </w:rPr>
                              </m:ctrlPr>
                            </m:sub>
                          </m:sSub>
                          <m:ctrlPr>
                            <w:rPr>
                              <w:rFonts w:ascii="Cambria Math" w:hAnsi="Cambria Math"/>
                              <w:b w:val="0"/>
                              <w:bCs w:val="0"/>
                            </w:rPr>
                          </m:ctrlPr>
                        </m:sub>
                      </m:sSub>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ctrlPr>
                    <w:rPr>
                      <w:rFonts w:ascii="Cambria Math" w:hAnsi="Cambria Math"/>
                      <w:b w:val="0"/>
                      <w:bCs w:val="0"/>
                    </w:rPr>
                  </m:ctrlPr>
                </m:e>
              </m:d>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p</m:t>
                  </m:r>
                  <m:ctrlPr>
                    <w:rPr>
                      <w:rFonts w:ascii="Cambria Math" w:hAnsi="Cambria Math"/>
                      <w:b w:val="0"/>
                      <w:bCs w:val="0"/>
                    </w:rPr>
                  </m:ctrlPr>
                </m:sub>
              </m:sSub>
              <m:sSubSup>
                <m:sSubSupPr>
                  <m:ctrlPr>
                    <w:rPr>
                      <w:rFonts w:ascii="Cambria Math" w:hAnsi="Cambria Math"/>
                      <w:b w:val="0"/>
                      <w:bCs w:val="0"/>
                    </w:rPr>
                  </m:ctrlPr>
                </m:sSubSupPr>
                <m:e>
                  <m:r>
                    <m:rPr>
                      <m:sty m:val="p"/>
                    </m:rPr>
                    <w:rPr>
                      <w:rFonts w:ascii="Cambria Math" w:hAnsi="Cambria Math"/>
                    </w:rPr>
                    <m:t>∥</m:t>
                  </m:r>
                  <m:ctrlPr>
                    <w:rPr>
                      <w:rFonts w:ascii="Cambria Math" w:hAnsi="Cambria Math"/>
                      <w:b w:val="0"/>
                      <w:bCs w:val="0"/>
                    </w:rPr>
                  </m:ctrlPr>
                </m:e>
                <m:sub>
                  <m:sSub>
                    <m:sSubPr>
                      <m:ctrlPr>
                        <w:rPr>
                          <w:rFonts w:ascii="Cambria Math" w:hAnsi="Cambria Math"/>
                          <w:b w:val="0"/>
                          <w:bCs w:val="0"/>
                        </w:rPr>
                      </m:ctrlPr>
                    </m:sSubPr>
                    <m:e>
                      <m:r>
                        <m:rPr>
                          <m:sty m:val="p"/>
                        </m:rPr>
                        <w:rPr>
                          <w:rFonts w:hint="default" w:ascii="Cambria Math" w:hAnsi="Cambria Math"/>
                        </w:rPr>
                        <m:t>Σ</m:t>
                      </m:r>
                      <m:ctrlPr>
                        <w:rPr>
                          <w:rFonts w:ascii="Cambria Math" w:hAnsi="Cambria Math"/>
                          <w:b w:val="0"/>
                          <w:bCs w:val="0"/>
                        </w:rPr>
                      </m:ctrlPr>
                    </m:e>
                    <m:sub>
                      <m:r>
                        <m:rPr/>
                        <w:rPr>
                          <w:rFonts w:hint="default" w:ascii="Cambria Math" w:hAnsi="Cambria Math"/>
                        </w:rPr>
                        <m:t>p</m:t>
                      </m:r>
                      <m:ctrlPr>
                        <w:rPr>
                          <w:rFonts w:ascii="Cambria Math" w:hAnsi="Cambria Math"/>
                          <w:b w:val="0"/>
                          <w:bCs w:val="0"/>
                        </w:rPr>
                      </m:ctrlPr>
                    </m:sub>
                  </m:sSub>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ctrlPr>
                <w:rPr>
                  <w:rFonts w:ascii="Cambria Math" w:hAnsi="Cambria Math"/>
                  <w:b w:val="0"/>
                  <w:bCs w:val="0"/>
                </w:rPr>
              </m:ctrlPr>
            </m:e>
          </m:d>
        </m:oMath>
      </m:oMathPara>
    </w:p>
    <w:p>
      <w:pPr>
        <w:pStyle w:val="23"/>
        <w:rPr>
          <w:b w:val="0"/>
          <w:bCs w:val="0"/>
        </w:rPr>
      </w:pPr>
      <w:r>
        <w:rPr>
          <w:b w:val="0"/>
          <w:bCs w:val="0"/>
        </w:rPr>
        <w:t xml:space="preserve">其中： - 第一项为 </w:t>
      </w:r>
      <w:r>
        <w:rPr>
          <w:b w:val="0"/>
          <w:bCs w:val="0"/>
        </w:rPr>
        <w:t>视觉残差</w:t>
      </w:r>
      <w:r>
        <w:rPr>
          <w:b w:val="0"/>
          <w:bCs w:val="0"/>
        </w:rPr>
        <w:t xml:space="preserve">，包括左目和右目的重投影误差； - 第二项为 </w:t>
      </w:r>
      <w:r>
        <w:rPr>
          <w:b w:val="0"/>
          <w:bCs w:val="0"/>
        </w:rPr>
        <w:t>先验残差</w:t>
      </w:r>
      <w:r>
        <w:rPr>
          <w:b w:val="0"/>
          <w:bCs w:val="0"/>
        </w:rPr>
        <w:t xml:space="preserve">（来自边缘化）； - </w:t>
      </w:r>
      <m:oMath>
        <m:r>
          <m:rPr/>
          <w:rPr>
            <w:rFonts w:hint="default" w:ascii="Cambria Math" w:hAnsi="Cambria Math"/>
          </w:rPr>
          <m:t>ρ</m:t>
        </m:r>
        <m:d>
          <m:dPr>
            <m:sepChr m:val=""/>
            <m:ctrlPr>
              <w:rPr>
                <w:rFonts w:ascii="Cambria Math" w:hAnsi="Cambria Math"/>
                <w:b w:val="0"/>
                <w:bCs w:val="0"/>
              </w:rPr>
            </m:ctrlPr>
          </m:dPr>
          <m:e>
            <m:r>
              <m:rPr>
                <m:sty m:val="p"/>
              </m:rPr>
              <w:rPr>
                <w:rFonts w:ascii="Cambria Math" w:hAnsi="Cambria Math"/>
              </w:rPr>
              <m:t>⋅</m:t>
            </m:r>
            <m:ctrlPr>
              <w:rPr>
                <w:rFonts w:ascii="Cambria Math" w:hAnsi="Cambria Math"/>
                <w:b w:val="0"/>
                <w:bCs w:val="0"/>
              </w:rPr>
            </m:ctrlPr>
          </m:e>
        </m:d>
      </m:oMath>
      <w:r>
        <w:rPr>
          <w:b w:val="0"/>
          <w:bCs w:val="0"/>
        </w:rPr>
        <w:t xml:space="preserve"> 为 Huber 鲁棒核函数，降低外点影响； - </w:t>
      </w:r>
      <m:oMath>
        <m:r>
          <m:rPr>
            <m:sty m:val="p"/>
            <m:scr m:val="script"/>
          </m:rPr>
          <w:rPr>
            <w:rFonts w:hint="default" w:ascii="Cambria Math" w:hAnsi="Cambria Math" w:eastAsia="MS Mincho"/>
          </w:rPr>
          <m:t>C</m:t>
        </m:r>
      </m:oMath>
      <w:r>
        <w:rPr>
          <w:b w:val="0"/>
          <w:bCs w:val="0"/>
        </w:rPr>
        <w:t xml:space="preserve"> 为所有视觉观测约束的集合。</w:t>
      </w:r>
    </w:p>
    <w:p>
      <w:pPr>
        <w:pStyle w:val="3"/>
        <w:rPr>
          <w:b w:val="0"/>
          <w:bCs w:val="0"/>
        </w:rPr>
      </w:pPr>
      <w:r>
        <w:rPr>
          <w:b w:val="0"/>
          <w:bCs w:val="0"/>
        </w:rPr>
        <w:t>与 VIO 目标函数的对比：</w:t>
      </w:r>
    </w:p>
    <w:tbl>
      <w:tblPr>
        <w:tblStyle w:val="29"/>
        <w:tblW w:w="5000" w:type="pct"/>
        <w:tblInd w:w="0" w:type="dxa"/>
        <w:tblLayout w:type="autofit"/>
        <w:tblCellMar>
          <w:top w:w="0" w:type="dxa"/>
          <w:left w:w="108" w:type="dxa"/>
          <w:bottom w:w="0" w:type="dxa"/>
          <w:right w:w="108" w:type="dxa"/>
        </w:tblCellMar>
      </w:tblPr>
      <w:tblGrid>
        <w:gridCol w:w="2480"/>
        <w:gridCol w:w="2986"/>
        <w:gridCol w:w="3390"/>
      </w:tblGrid>
      <w:tr>
        <w:tblPrEx>
          <w:tblCellMar>
            <w:top w:w="0" w:type="dxa"/>
            <w:left w:w="108" w:type="dxa"/>
            <w:bottom w:w="0" w:type="dxa"/>
            <w:right w:w="108" w:type="dxa"/>
          </w:tblCellMar>
        </w:tblPrEx>
        <w:trPr>
          <w:tblHeader/>
        </w:trPr>
        <w:tc>
          <w:p>
            <w:pPr>
              <w:pStyle w:val="24"/>
              <w:jc w:val="left"/>
              <w:rPr>
                <w:b w:val="0"/>
                <w:bCs w:val="0"/>
              </w:rPr>
            </w:pPr>
            <w:r>
              <w:rPr>
                <w:b w:val="0"/>
                <w:bCs w:val="0"/>
              </w:rPr>
              <w:t>项</w:t>
            </w:r>
          </w:p>
        </w:tc>
        <w:tc>
          <w:p>
            <w:pPr>
              <w:pStyle w:val="24"/>
              <w:jc w:val="left"/>
              <w:rPr>
                <w:b w:val="0"/>
                <w:bCs w:val="0"/>
              </w:rPr>
            </w:pPr>
            <w:r>
              <w:rPr>
                <w:b w:val="0"/>
                <w:bCs w:val="0"/>
              </w:rPr>
              <w:t>VIO (</w:t>
            </w:r>
            <w:r>
              <w:rPr>
                <w:rStyle w:val="36"/>
                <w:b w:val="0"/>
                <w:bCs w:val="0"/>
              </w:rPr>
              <w:t>imu: 1</w:t>
            </w:r>
            <w:r>
              <w:rPr>
                <w:b w:val="0"/>
                <w:bCs w:val="0"/>
              </w:rPr>
              <w:t>)</w:t>
            </w:r>
          </w:p>
        </w:tc>
        <w:tc>
          <w:p>
            <w:pPr>
              <w:pStyle w:val="24"/>
              <w:jc w:val="left"/>
              <w:rPr>
                <w:b w:val="0"/>
                <w:bCs w:val="0"/>
              </w:rPr>
            </w:pPr>
            <w:r>
              <w:rPr>
                <w:b w:val="0"/>
                <w:bCs w:val="0"/>
              </w:rPr>
              <w:t>纯 VO (</w:t>
            </w:r>
            <w:r>
              <w:rPr>
                <w:rStyle w:val="36"/>
                <w:b w:val="0"/>
                <w:bCs w:val="0"/>
              </w:rPr>
              <w:t>imu: 0</w:t>
            </w:r>
            <w:r>
              <w:rPr>
                <w:b w:val="0"/>
                <w:bCs w:val="0"/>
              </w:rPr>
              <w:t>)</w:t>
            </w:r>
          </w:p>
        </w:tc>
      </w:tr>
      <w:tr>
        <w:tblPrEx>
          <w:tblCellMar>
            <w:top w:w="0" w:type="dxa"/>
            <w:left w:w="108" w:type="dxa"/>
            <w:bottom w:w="0" w:type="dxa"/>
            <w:right w:w="108" w:type="dxa"/>
          </w:tblCellMar>
        </w:tblPrEx>
        <w:tc>
          <w:p>
            <w:pPr>
              <w:pStyle w:val="24"/>
              <w:jc w:val="left"/>
              <w:rPr>
                <w:b w:val="0"/>
                <w:bCs w:val="0"/>
              </w:rPr>
            </w:pPr>
            <w:r>
              <w:rPr>
                <w:b w:val="0"/>
                <w:bCs w:val="0"/>
              </w:rPr>
              <w:t>IMU 残差</w:t>
            </w:r>
          </w:p>
        </w:tc>
        <w:tc>
          <w:p>
            <w:pPr>
              <w:pStyle w:val="24"/>
              <w:jc w:val="left"/>
              <w:rPr>
                <w:b w:val="0"/>
                <w:bCs w:val="0"/>
              </w:rPr>
            </w:pPr>
            <m:oMathPara>
              <m:oMath>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r>
                      <m:rPr>
                        <m:sty m:val="p"/>
                        <m:scr m:val="script"/>
                      </m:rPr>
                      <w:rPr>
                        <w:rFonts w:hint="default" w:ascii="Cambria Math" w:hAnsi="Cambria Math" w:eastAsia="MS Mincho"/>
                      </w:rPr>
                      <m:t>ℬ</m:t>
                    </m:r>
                    <m:ctrlPr>
                      <w:rPr>
                        <w:rFonts w:ascii="Cambria Math" w:hAnsi="Cambria Math"/>
                        <w:b w:val="0"/>
                        <w:bCs w:val="0"/>
                      </w:rPr>
                    </m:ctrlPr>
                  </m:sub>
                </m:sSub>
                <m:sSubSup>
                  <m:sSubSupPr>
                    <m:ctrlPr>
                      <w:rPr>
                        <w:rFonts w:ascii="Cambria Math" w:hAnsi="Cambria Math"/>
                        <w:b w:val="0"/>
                        <w:bCs w:val="0"/>
                      </w:rPr>
                    </m:ctrlPr>
                  </m:sSubSupPr>
                  <m:e>
                    <m:r>
                      <m:rPr>
                        <m:sty m:val="p"/>
                      </m:rPr>
                      <w:rPr>
                        <w:rFonts w:ascii="Cambria Math" w:hAnsi="Cambria Math"/>
                      </w:rPr>
                      <m:t>∥</m:t>
                    </m:r>
                    <m:ctrlPr>
                      <w:rPr>
                        <w:rFonts w:ascii="Cambria Math" w:hAnsi="Cambria Math"/>
                        <w:b w:val="0"/>
                        <w:bCs w:val="0"/>
                      </w:rPr>
                    </m:ctrlPr>
                  </m:e>
                  <m:sub>
                    <m:sSub>
                      <m:sSubPr>
                        <m:ctrlPr>
                          <w:rPr>
                            <w:rFonts w:ascii="Cambria Math" w:hAnsi="Cambria Math"/>
                            <w:b w:val="0"/>
                            <w:bCs w:val="0"/>
                          </w:rPr>
                        </m:ctrlPr>
                      </m:sSubPr>
                      <m:e>
                        <m:r>
                          <m:rPr>
                            <m:sty m:val="p"/>
                          </m:rPr>
                          <w:rPr>
                            <w:rFonts w:hint="default" w:ascii="Cambria Math" w:hAnsi="Cambria Math"/>
                          </w:rPr>
                          <m:t>Σ</m:t>
                        </m:r>
                        <m:ctrlPr>
                          <w:rPr>
                            <w:rFonts w:ascii="Cambria Math" w:hAnsi="Cambria Math"/>
                            <w:b w:val="0"/>
                            <w:bCs w:val="0"/>
                          </w:rPr>
                        </m:ctrlPr>
                      </m:e>
                      <m:sub>
                        <m:r>
                          <m:rPr/>
                          <w:rPr>
                            <w:rFonts w:hint="default" w:ascii="Cambria Math" w:hAnsi="Cambria Math"/>
                          </w:rPr>
                          <m:t>ij</m:t>
                        </m:r>
                        <m:ctrlPr>
                          <w:rPr>
                            <w:rFonts w:ascii="Cambria Math" w:hAnsi="Cambria Math"/>
                            <w:b w:val="0"/>
                            <w:bCs w:val="0"/>
                          </w:rPr>
                        </m:ctrlPr>
                      </m:sub>
                    </m:sSub>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oMath>
            </m:oMathPara>
          </w:p>
        </w:tc>
        <w:tc>
          <w:p>
            <w:pPr>
              <w:pStyle w:val="24"/>
              <w:jc w:val="left"/>
              <w:rPr>
                <w:b w:val="0"/>
                <w:bCs w:val="0"/>
              </w:rPr>
            </w:pPr>
            <w:r>
              <w:rPr>
                <w:b w:val="0"/>
                <w:bCs w:val="0"/>
              </w:rPr>
              <w:t>无</w:t>
            </w:r>
          </w:p>
        </w:tc>
      </w:tr>
      <w:tr>
        <w:tblPrEx>
          <w:tblCellMar>
            <w:top w:w="0" w:type="dxa"/>
            <w:left w:w="108" w:type="dxa"/>
            <w:bottom w:w="0" w:type="dxa"/>
            <w:right w:w="108" w:type="dxa"/>
          </w:tblCellMar>
        </w:tblPrEx>
        <w:tc>
          <w:p>
            <w:pPr>
              <w:pStyle w:val="24"/>
              <w:jc w:val="left"/>
              <w:rPr>
                <w:b w:val="0"/>
                <w:bCs w:val="0"/>
              </w:rPr>
            </w:pPr>
            <w:r>
              <w:rPr>
                <w:b w:val="0"/>
                <w:bCs w:val="0"/>
              </w:rPr>
              <w:t>视觉残差</w:t>
            </w:r>
          </w:p>
        </w:tc>
        <w:tc>
          <w:p>
            <w:pPr>
              <w:pStyle w:val="24"/>
              <w:jc w:val="left"/>
              <w:rPr>
                <w:b w:val="0"/>
                <w:bCs w:val="0"/>
              </w:rPr>
            </w:pPr>
            <m:oMathPara>
              <m:oMath>
                <m:r>
                  <m:rPr>
                    <m:sty m:val="p"/>
                  </m:rPr>
                  <w:rPr>
                    <w:rFonts w:ascii="Cambria Math" w:hAnsi="Cambria Math"/>
                  </w:rPr>
                  <m:t>∑</m:t>
                </m:r>
                <m:r>
                  <m:rPr/>
                  <w:rPr>
                    <w:rFonts w:hint="default" w:ascii="Cambria Math" w:hAnsi="Cambria Math"/>
                  </w:rPr>
                  <m:t>ρ</m:t>
                </m:r>
                <m:d>
                  <m:dPr>
                    <m:sepChr m:val=""/>
                    <m:ctrlPr>
                      <w:rPr>
                        <w:rFonts w:ascii="Cambria Math" w:hAnsi="Cambria Math"/>
                        <w:b w:val="0"/>
                        <w:bCs w:val="0"/>
                      </w:rPr>
                    </m:ctrlPr>
                  </m:dPr>
                  <m:e>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C</m:t>
                        </m:r>
                        <m:ctrlPr>
                          <w:rPr>
                            <w:rFonts w:ascii="Cambria Math" w:hAnsi="Cambria Math"/>
                            <w:b w:val="0"/>
                            <w:bCs w:val="0"/>
                          </w:rPr>
                        </m:ctrlPr>
                      </m:sub>
                    </m:sSub>
                    <m:sSup>
                      <m:sSupPr>
                        <m:ctrlPr>
                          <w:rPr>
                            <w:rFonts w:ascii="Cambria Math" w:hAnsi="Cambria Math"/>
                            <w:b w:val="0"/>
                            <w:bCs w:val="0"/>
                          </w:rPr>
                        </m:ctrlPr>
                      </m:sSupPr>
                      <m:e>
                        <m:r>
                          <m:rPr>
                            <m:sty m:val="p"/>
                          </m:rPr>
                          <w:rPr>
                            <w:rFonts w:ascii="Cambria Math" w:hAnsi="Cambria Math"/>
                          </w:rPr>
                          <m:t>∥</m:t>
                        </m:r>
                        <m:ctrlPr>
                          <w:rPr>
                            <w:rFonts w:ascii="Cambria Math" w:hAnsi="Cambria Math"/>
                            <w:b w:val="0"/>
                            <w:bCs w:val="0"/>
                          </w:rPr>
                        </m:ctrlPr>
                      </m:e>
                      <m:sup>
                        <m:r>
                          <m:rPr/>
                          <w:rPr>
                            <w:rFonts w:hint="default" w:ascii="Cambria Math" w:hAnsi="Cambria Math"/>
                          </w:rPr>
                          <m:t>2</m:t>
                        </m:r>
                        <m:ctrlPr>
                          <w:rPr>
                            <w:rFonts w:ascii="Cambria Math" w:hAnsi="Cambria Math"/>
                            <w:b w:val="0"/>
                            <w:bCs w:val="0"/>
                          </w:rPr>
                        </m:ctrlPr>
                      </m:sup>
                    </m:sSup>
                    <m:ctrlPr>
                      <w:rPr>
                        <w:rFonts w:ascii="Cambria Math" w:hAnsi="Cambria Math"/>
                        <w:b w:val="0"/>
                        <w:bCs w:val="0"/>
                      </w:rPr>
                    </m:ctrlPr>
                  </m:e>
                </m:d>
              </m:oMath>
            </m:oMathPara>
          </w:p>
        </w:tc>
        <w:tc>
          <w:p>
            <w:pPr>
              <w:pStyle w:val="24"/>
              <w:jc w:val="left"/>
              <w:rPr>
                <w:b w:val="0"/>
                <w:bCs w:val="0"/>
              </w:rPr>
            </w:pPr>
            <m:oMathPara>
              <m:oMath>
                <m:r>
                  <m:rPr>
                    <m:sty m:val="p"/>
                  </m:rPr>
                  <w:rPr>
                    <w:rFonts w:ascii="Cambria Math" w:hAnsi="Cambria Math"/>
                  </w:rPr>
                  <m:t>∑</m:t>
                </m:r>
                <m:r>
                  <m:rPr/>
                  <w:rPr>
                    <w:rFonts w:hint="default" w:ascii="Cambria Math" w:hAnsi="Cambria Math"/>
                  </w:rPr>
                  <m:t>ρ</m:t>
                </m:r>
                <m:d>
                  <m:dPr>
                    <m:sepChr m:val=""/>
                    <m:ctrlPr>
                      <w:rPr>
                        <w:rFonts w:ascii="Cambria Math" w:hAnsi="Cambria Math"/>
                        <w:b w:val="0"/>
                        <w:bCs w:val="0"/>
                      </w:rPr>
                    </m:ctrlPr>
                  </m:dPr>
                  <m:e>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C</m:t>
                        </m:r>
                        <m:ctrlPr>
                          <w:rPr>
                            <w:rFonts w:ascii="Cambria Math" w:hAnsi="Cambria Math"/>
                            <w:b w:val="0"/>
                            <w:bCs w:val="0"/>
                          </w:rPr>
                        </m:ctrlPr>
                      </m:sub>
                    </m:sSub>
                    <m:sSup>
                      <m:sSupPr>
                        <m:ctrlPr>
                          <w:rPr>
                            <w:rFonts w:ascii="Cambria Math" w:hAnsi="Cambria Math"/>
                            <w:b w:val="0"/>
                            <w:bCs w:val="0"/>
                          </w:rPr>
                        </m:ctrlPr>
                      </m:sSupPr>
                      <m:e>
                        <m:r>
                          <m:rPr>
                            <m:sty m:val="p"/>
                          </m:rPr>
                          <w:rPr>
                            <w:rFonts w:ascii="Cambria Math" w:hAnsi="Cambria Math"/>
                          </w:rPr>
                          <m:t>∥</m:t>
                        </m:r>
                        <m:ctrlPr>
                          <w:rPr>
                            <w:rFonts w:ascii="Cambria Math" w:hAnsi="Cambria Math"/>
                            <w:b w:val="0"/>
                            <w:bCs w:val="0"/>
                          </w:rPr>
                        </m:ctrlPr>
                      </m:e>
                      <m:sup>
                        <m:r>
                          <m:rPr/>
                          <w:rPr>
                            <w:rFonts w:hint="default" w:ascii="Cambria Math" w:hAnsi="Cambria Math"/>
                          </w:rPr>
                          <m:t>2</m:t>
                        </m:r>
                        <m:ctrlPr>
                          <w:rPr>
                            <w:rFonts w:ascii="Cambria Math" w:hAnsi="Cambria Math"/>
                            <w:b w:val="0"/>
                            <w:bCs w:val="0"/>
                          </w:rPr>
                        </m:ctrlPr>
                      </m:sup>
                    </m:sSup>
                    <m:ctrlPr>
                      <w:rPr>
                        <w:rFonts w:ascii="Cambria Math" w:hAnsi="Cambria Math"/>
                        <w:b w:val="0"/>
                        <w:bCs w:val="0"/>
                      </w:rPr>
                    </m:ctrlPr>
                  </m:e>
                </m:d>
              </m:oMath>
            </m:oMathPara>
          </w:p>
        </w:tc>
      </w:tr>
      <w:tr>
        <w:tc>
          <w:p>
            <w:pPr>
              <w:pStyle w:val="24"/>
              <w:jc w:val="left"/>
              <w:rPr>
                <w:b w:val="0"/>
                <w:bCs w:val="0"/>
              </w:rPr>
            </w:pPr>
            <w:r>
              <w:rPr>
                <w:b w:val="0"/>
                <w:bCs w:val="0"/>
              </w:rPr>
              <w:t>先验残差</w:t>
            </w:r>
          </w:p>
        </w:tc>
        <w:tc>
          <w:p>
            <w:pPr>
              <w:pStyle w:val="24"/>
              <w:jc w:val="left"/>
              <w:rPr>
                <w:b w:val="0"/>
                <w:bCs w:val="0"/>
              </w:rPr>
            </w:pPr>
            <m:oMathPara>
              <m:oMath>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p</m:t>
                    </m:r>
                    <m:ctrlPr>
                      <w:rPr>
                        <w:rFonts w:ascii="Cambria Math" w:hAnsi="Cambria Math"/>
                        <w:b w:val="0"/>
                        <w:bCs w:val="0"/>
                      </w:rPr>
                    </m:ctrlPr>
                  </m:sub>
                </m:sSub>
                <m:sSubSup>
                  <m:sSubSupPr>
                    <m:ctrlPr>
                      <w:rPr>
                        <w:rFonts w:ascii="Cambria Math" w:hAnsi="Cambria Math"/>
                        <w:b w:val="0"/>
                        <w:bCs w:val="0"/>
                      </w:rPr>
                    </m:ctrlPr>
                  </m:sSubSupPr>
                  <m:e>
                    <m:r>
                      <m:rPr>
                        <m:sty m:val="p"/>
                      </m:rPr>
                      <w:rPr>
                        <w:rFonts w:ascii="Cambria Math" w:hAnsi="Cambria Math"/>
                      </w:rPr>
                      <m:t>∥</m:t>
                    </m:r>
                    <m:ctrlPr>
                      <w:rPr>
                        <w:rFonts w:ascii="Cambria Math" w:hAnsi="Cambria Math"/>
                        <w:b w:val="0"/>
                        <w:bCs w:val="0"/>
                      </w:rPr>
                    </m:ctrlPr>
                  </m:e>
                  <m:sub>
                    <m:sSub>
                      <m:sSubPr>
                        <m:ctrlPr>
                          <w:rPr>
                            <w:rFonts w:ascii="Cambria Math" w:hAnsi="Cambria Math"/>
                            <w:b w:val="0"/>
                            <w:bCs w:val="0"/>
                          </w:rPr>
                        </m:ctrlPr>
                      </m:sSubPr>
                      <m:e>
                        <m:r>
                          <m:rPr>
                            <m:sty m:val="p"/>
                          </m:rPr>
                          <w:rPr>
                            <w:rFonts w:hint="default" w:ascii="Cambria Math" w:hAnsi="Cambria Math"/>
                          </w:rPr>
                          <m:t>Σ</m:t>
                        </m:r>
                        <m:ctrlPr>
                          <w:rPr>
                            <w:rFonts w:ascii="Cambria Math" w:hAnsi="Cambria Math"/>
                            <w:b w:val="0"/>
                            <w:bCs w:val="0"/>
                          </w:rPr>
                        </m:ctrlPr>
                      </m:e>
                      <m:sub>
                        <m:r>
                          <m:rPr/>
                          <w:rPr>
                            <w:rFonts w:hint="default" w:ascii="Cambria Math" w:hAnsi="Cambria Math"/>
                          </w:rPr>
                          <m:t>p</m:t>
                        </m:r>
                        <m:ctrlPr>
                          <w:rPr>
                            <w:rFonts w:ascii="Cambria Math" w:hAnsi="Cambria Math"/>
                            <w:b w:val="0"/>
                            <w:bCs w:val="0"/>
                          </w:rPr>
                        </m:ctrlPr>
                      </m:sub>
                    </m:sSub>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oMath>
            </m:oMathPara>
          </w:p>
        </w:tc>
        <w:tc>
          <w:p>
            <w:pPr>
              <w:pStyle w:val="24"/>
              <w:jc w:val="left"/>
              <w:rPr>
                <w:b w:val="0"/>
                <w:bCs w:val="0"/>
              </w:rPr>
            </w:pPr>
            <m:oMathPara>
              <m:oMath>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r</m:t>
                    </m:r>
                    <m:ctrlPr>
                      <w:rPr>
                        <w:rFonts w:ascii="Cambria Math" w:hAnsi="Cambria Math"/>
                        <w:b w:val="0"/>
                        <w:bCs w:val="0"/>
                      </w:rPr>
                    </m:ctrlPr>
                  </m:e>
                  <m:sub>
                    <m:r>
                      <m:rPr/>
                      <w:rPr>
                        <w:rFonts w:hint="default" w:ascii="Cambria Math" w:hAnsi="Cambria Math"/>
                      </w:rPr>
                      <m:t>p</m:t>
                    </m:r>
                    <m:ctrlPr>
                      <w:rPr>
                        <w:rFonts w:ascii="Cambria Math" w:hAnsi="Cambria Math"/>
                        <w:b w:val="0"/>
                        <w:bCs w:val="0"/>
                      </w:rPr>
                    </m:ctrlPr>
                  </m:sub>
                </m:sSub>
                <m:sSubSup>
                  <m:sSubSupPr>
                    <m:ctrlPr>
                      <w:rPr>
                        <w:rFonts w:ascii="Cambria Math" w:hAnsi="Cambria Math"/>
                        <w:b w:val="0"/>
                        <w:bCs w:val="0"/>
                      </w:rPr>
                    </m:ctrlPr>
                  </m:sSubSupPr>
                  <m:e>
                    <m:r>
                      <m:rPr>
                        <m:sty m:val="p"/>
                      </m:rPr>
                      <w:rPr>
                        <w:rFonts w:ascii="Cambria Math" w:hAnsi="Cambria Math"/>
                      </w:rPr>
                      <m:t>∥</m:t>
                    </m:r>
                    <m:ctrlPr>
                      <w:rPr>
                        <w:rFonts w:ascii="Cambria Math" w:hAnsi="Cambria Math"/>
                        <w:b w:val="0"/>
                        <w:bCs w:val="0"/>
                      </w:rPr>
                    </m:ctrlPr>
                  </m:e>
                  <m:sub>
                    <m:sSub>
                      <m:sSubPr>
                        <m:ctrlPr>
                          <w:rPr>
                            <w:rFonts w:ascii="Cambria Math" w:hAnsi="Cambria Math"/>
                            <w:b w:val="0"/>
                            <w:bCs w:val="0"/>
                          </w:rPr>
                        </m:ctrlPr>
                      </m:sSubPr>
                      <m:e>
                        <m:r>
                          <m:rPr>
                            <m:sty m:val="p"/>
                          </m:rPr>
                          <w:rPr>
                            <w:rFonts w:hint="default" w:ascii="Cambria Math" w:hAnsi="Cambria Math"/>
                          </w:rPr>
                          <m:t>Σ</m:t>
                        </m:r>
                        <m:ctrlPr>
                          <w:rPr>
                            <w:rFonts w:ascii="Cambria Math" w:hAnsi="Cambria Math"/>
                            <w:b w:val="0"/>
                            <w:bCs w:val="0"/>
                          </w:rPr>
                        </m:ctrlPr>
                      </m:e>
                      <m:sub>
                        <m:r>
                          <m:rPr/>
                          <w:rPr>
                            <w:rFonts w:hint="default" w:ascii="Cambria Math" w:hAnsi="Cambria Math"/>
                          </w:rPr>
                          <m:t>p</m:t>
                        </m:r>
                        <m:ctrlPr>
                          <w:rPr>
                            <w:rFonts w:ascii="Cambria Math" w:hAnsi="Cambria Math"/>
                            <w:b w:val="0"/>
                            <w:bCs w:val="0"/>
                          </w:rPr>
                        </m:ctrlPr>
                      </m:sub>
                    </m:sSub>
                    <m:ctrlPr>
                      <w:rPr>
                        <w:rFonts w:ascii="Cambria Math" w:hAnsi="Cambria Math"/>
                        <w:b w:val="0"/>
                        <w:bCs w:val="0"/>
                      </w:rPr>
                    </m:ctrlPr>
                  </m:sub>
                  <m:sup>
                    <m:r>
                      <m:rPr/>
                      <w:rPr>
                        <w:rFonts w:hint="default" w:ascii="Cambria Math" w:hAnsi="Cambria Math"/>
                      </w:rPr>
                      <m:t>2</m:t>
                    </m:r>
                    <m:ctrlPr>
                      <w:rPr>
                        <w:rFonts w:ascii="Cambria Math" w:hAnsi="Cambria Math"/>
                        <w:b w:val="0"/>
                        <w:bCs w:val="0"/>
                      </w:rPr>
                    </m:ctrlPr>
                  </m:sup>
                </m:sSubSup>
              </m:oMath>
            </m:oMathPara>
          </w:p>
        </w:tc>
      </w:tr>
      <w:bookmarkEnd w:id="36"/>
    </w:tbl>
    <w:p>
      <w:pPr>
        <w:pStyle w:val="5"/>
        <w:rPr>
          <w:b w:val="0"/>
          <w:bCs w:val="0"/>
        </w:rPr>
      </w:pPr>
      <w:bookmarkStart w:id="37" w:name="优化求解"/>
      <w:r>
        <w:rPr>
          <w:b w:val="0"/>
          <w:bCs w:val="0"/>
        </w:rPr>
        <w:t>6.3 优化求解</w:t>
      </w:r>
    </w:p>
    <w:p>
      <w:pPr>
        <w:pStyle w:val="23"/>
        <w:rPr>
          <w:b w:val="0"/>
          <w:bCs w:val="0"/>
        </w:rPr>
      </w:pPr>
      <w:r>
        <w:rPr>
          <w:b w:val="0"/>
          <w:bCs w:val="0"/>
        </w:rPr>
        <w:t xml:space="preserve">VINS 使用 </w:t>
      </w:r>
      <w:r>
        <w:rPr>
          <w:b w:val="0"/>
          <w:bCs w:val="0"/>
        </w:rPr>
        <w:t>Ceres Solver</w:t>
      </w:r>
      <w:r>
        <w:rPr>
          <w:b w:val="0"/>
          <w:bCs w:val="0"/>
        </w:rPr>
        <w:t xml:space="preserve"> 进行非线性最小二乘优化。LM 算法迭代求解：</w:t>
      </w:r>
    </w:p>
    <w:p>
      <w:pPr>
        <w:pStyle w:val="3"/>
        <w:rPr>
          <w:b w:val="0"/>
          <w:bCs w:val="0"/>
        </w:rPr>
      </w:pPr>
      <m:oMathPara>
        <m:oMathParaPr>
          <m:jc m:val="center"/>
        </m:oMathParaPr>
        <m:oMath>
          <m:d>
            <m:dPr>
              <m:sepChr m:val=""/>
              <m:ctrlPr>
                <w:rPr>
                  <w:rFonts w:ascii="Cambria Math" w:hAnsi="Cambria Math"/>
                  <w:b w:val="0"/>
                  <w:bCs w:val="0"/>
                </w:rPr>
              </m:ctrlPr>
            </m:dPr>
            <m:e>
              <m:sSup>
                <m:sSupPr>
                  <m:ctrlPr>
                    <w:rPr>
                      <w:rFonts w:ascii="Cambria Math" w:hAnsi="Cambria Math"/>
                      <w:b w:val="0"/>
                      <w:bCs w:val="0"/>
                    </w:rPr>
                  </m:ctrlPr>
                </m:sSupPr>
                <m:e>
                  <m:r>
                    <m:rPr>
                      <m:sty m:val="p"/>
                    </m:rPr>
                    <w:rPr>
                      <w:rFonts w:hint="default" w:ascii="Cambria Math" w:hAnsi="Cambria Math"/>
                    </w:rPr>
                    <m:t>J</m:t>
                  </m:r>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sSup>
                <m:sSupPr>
                  <m:ctrlPr>
                    <w:rPr>
                      <w:rFonts w:ascii="Cambria Math" w:hAnsi="Cambria Math"/>
                      <w:b w:val="0"/>
                      <w:bCs w:val="0"/>
                    </w:rPr>
                  </m:ctrlPr>
                </m:sSupPr>
                <m:e>
                  <m:r>
                    <m:rPr>
                      <m:sty m:val="p"/>
                    </m:rPr>
                    <w:rPr>
                      <w:rFonts w:hint="default" w:ascii="Cambria Math" w:hAnsi="Cambria Math"/>
                    </w:rPr>
                    <m:t>Σ</m:t>
                  </m:r>
                  <m:ctrlPr>
                    <w:rPr>
                      <w:rFonts w:ascii="Cambria Math" w:hAnsi="Cambria Math"/>
                      <w:b w:val="0"/>
                      <w:bCs w:val="0"/>
                    </w:rPr>
                  </m:ctrlPr>
                </m:e>
                <m:sup>
                  <m:r>
                    <m:rPr>
                      <m:sty m:val="p"/>
                    </m:rPr>
                    <w:rPr>
                      <w:rFonts w:ascii="Cambria Math" w:hAnsi="Cambria Math"/>
                    </w:rPr>
                    <m:t>−</m:t>
                  </m:r>
                  <m:r>
                    <m:rPr/>
                    <w:rPr>
                      <w:rFonts w:hint="default" w:ascii="Cambria Math" w:hAnsi="Cambria Math"/>
                    </w:rPr>
                    <m:t>1</m:t>
                  </m:r>
                  <m:ctrlPr>
                    <w:rPr>
                      <w:rFonts w:ascii="Cambria Math" w:hAnsi="Cambria Math"/>
                      <w:b w:val="0"/>
                      <w:bCs w:val="0"/>
                    </w:rPr>
                  </m:ctrlPr>
                </m:sup>
              </m:sSup>
              <m:r>
                <m:rPr>
                  <m:sty m:val="p"/>
                </m:rPr>
                <w:rPr>
                  <w:rFonts w:hint="default" w:ascii="Cambria Math" w:hAnsi="Cambria Math"/>
                </w:rPr>
                <m:t>J</m:t>
              </m:r>
              <m:r>
                <m:rPr>
                  <m:sty m:val="p"/>
                </m:rPr>
                <w:rPr>
                  <w:rFonts w:ascii="Cambria Math" w:hAnsi="Cambria Math"/>
                </w:rPr>
                <m:t>+</m:t>
              </m:r>
              <m:r>
                <m:rPr/>
                <w:rPr>
                  <w:rFonts w:hint="default" w:ascii="Cambria Math" w:hAnsi="Cambria Math"/>
                </w:rPr>
                <m:t>λ</m:t>
              </m:r>
              <m:r>
                <m:rPr>
                  <m:sty m:val="p"/>
                </m:rPr>
                <w:rPr>
                  <w:rFonts w:hint="default" w:ascii="Cambria Math" w:hAnsi="Cambria Math"/>
                </w:rPr>
                <m:t>I</m:t>
              </m:r>
              <m:ctrlPr>
                <w:rPr>
                  <w:rFonts w:ascii="Cambria Math" w:hAnsi="Cambria Math"/>
                  <w:b w:val="0"/>
                  <w:bCs w:val="0"/>
                </w:rPr>
              </m:ctrlPr>
            </m:e>
          </m:d>
          <m:r>
            <m:rPr/>
            <w:rPr>
              <w:rFonts w:hint="default" w:ascii="Cambria Math" w:hAnsi="Cambria Math"/>
            </w:rPr>
            <m:t>δ</m:t>
          </m:r>
          <m:sSup>
            <m:sSupPr>
              <m:ctrlPr>
                <w:rPr>
                  <w:rFonts w:ascii="Cambria Math" w:hAnsi="Cambria Math"/>
                  <w:b w:val="0"/>
                  <w:bCs w:val="0"/>
                </w:rPr>
              </m:ctrlPr>
            </m:sSupPr>
            <m:e>
              <m:r>
                <m:rPr>
                  <m:sty m:val="p"/>
                  <m:scr m:val="script"/>
                </m:rPr>
                <w:rPr>
                  <w:rFonts w:hint="default" w:ascii="Cambria Math" w:hAnsi="Cambria Math" w:eastAsia="MS Mincho"/>
                </w:rPr>
                <m:t>X</m:t>
              </m:r>
              <m:ctrlPr>
                <w:rPr>
                  <w:rFonts w:ascii="Cambria Math" w:hAnsi="Cambria Math"/>
                  <w:b w:val="0"/>
                  <w:bCs w:val="0"/>
                </w:rPr>
              </m:ctrlPr>
            </m:e>
            <m:sup>
              <m:r>
                <m:rPr/>
                <w:rPr>
                  <w:rFonts w:hint="default" w:ascii="Cambria Math" w:hAnsi="Cambria Math"/>
                </w:rPr>
                <m:t>VO</m:t>
              </m:r>
              <m:ctrlPr>
                <w:rPr>
                  <w:rFonts w:ascii="Cambria Math" w:hAnsi="Cambria Math"/>
                  <w:b w:val="0"/>
                  <w:bCs w:val="0"/>
                </w:rPr>
              </m:ctrlPr>
            </m:sup>
          </m:sSup>
          <m:r>
            <m:rPr>
              <m:sty m:val="p"/>
            </m:rPr>
            <w:rPr>
              <w:rFonts w:ascii="Cambria Math" w:hAnsi="Cambria Math"/>
            </w:rPr>
            <m:t>=−</m:t>
          </m:r>
          <m:sSup>
            <m:sSupPr>
              <m:ctrlPr>
                <w:rPr>
                  <w:rFonts w:ascii="Cambria Math" w:hAnsi="Cambria Math"/>
                  <w:b w:val="0"/>
                  <w:bCs w:val="0"/>
                </w:rPr>
              </m:ctrlPr>
            </m:sSupPr>
            <m:e>
              <m:r>
                <m:rPr>
                  <m:sty m:val="p"/>
                </m:rPr>
                <w:rPr>
                  <w:rFonts w:hint="default" w:ascii="Cambria Math" w:hAnsi="Cambria Math"/>
                </w:rPr>
                <m:t>J</m:t>
              </m:r>
              <m:ctrlPr>
                <w:rPr>
                  <w:rFonts w:ascii="Cambria Math" w:hAnsi="Cambria Math"/>
                  <w:b w:val="0"/>
                  <w:bCs w:val="0"/>
                </w:rPr>
              </m:ctrlPr>
            </m:e>
            <m:sup>
              <m:r>
                <m:rPr/>
                <w:rPr>
                  <w:rFonts w:hint="default" w:ascii="Cambria Math" w:hAnsi="Cambria Math"/>
                </w:rPr>
                <m:t>T</m:t>
              </m:r>
              <m:ctrlPr>
                <w:rPr>
                  <w:rFonts w:ascii="Cambria Math" w:hAnsi="Cambria Math"/>
                  <w:b w:val="0"/>
                  <w:bCs w:val="0"/>
                </w:rPr>
              </m:ctrlPr>
            </m:sup>
          </m:sSup>
          <m:sSup>
            <m:sSupPr>
              <m:ctrlPr>
                <w:rPr>
                  <w:rFonts w:ascii="Cambria Math" w:hAnsi="Cambria Math"/>
                  <w:b w:val="0"/>
                  <w:bCs w:val="0"/>
                </w:rPr>
              </m:ctrlPr>
            </m:sSupPr>
            <m:e>
              <m:r>
                <m:rPr>
                  <m:sty m:val="p"/>
                </m:rPr>
                <w:rPr>
                  <w:rFonts w:hint="default" w:ascii="Cambria Math" w:hAnsi="Cambria Math"/>
                </w:rPr>
                <m:t>Σ</m:t>
              </m:r>
              <m:ctrlPr>
                <w:rPr>
                  <w:rFonts w:ascii="Cambria Math" w:hAnsi="Cambria Math"/>
                  <w:b w:val="0"/>
                  <w:bCs w:val="0"/>
                </w:rPr>
              </m:ctrlPr>
            </m:e>
            <m:sup>
              <m:r>
                <m:rPr>
                  <m:sty m:val="p"/>
                </m:rPr>
                <w:rPr>
                  <w:rFonts w:ascii="Cambria Math" w:hAnsi="Cambria Math"/>
                </w:rPr>
                <m:t>−</m:t>
              </m:r>
              <m:r>
                <m:rPr/>
                <w:rPr>
                  <w:rFonts w:hint="default" w:ascii="Cambria Math" w:hAnsi="Cambria Math"/>
                </w:rPr>
                <m:t>1</m:t>
              </m:r>
              <m:ctrlPr>
                <w:rPr>
                  <w:rFonts w:ascii="Cambria Math" w:hAnsi="Cambria Math"/>
                  <w:b w:val="0"/>
                  <w:bCs w:val="0"/>
                </w:rPr>
              </m:ctrlPr>
            </m:sup>
          </m:sSup>
          <m:r>
            <m:rPr>
              <m:sty m:val="p"/>
            </m:rPr>
            <w:rPr>
              <w:rFonts w:hint="default" w:ascii="Cambria Math" w:hAnsi="Cambria Math"/>
            </w:rPr>
            <m:t>r</m:t>
          </m:r>
        </m:oMath>
      </m:oMathPara>
    </w:p>
    <w:p>
      <w:pPr>
        <w:pStyle w:val="23"/>
        <w:rPr>
          <w:b w:val="0"/>
          <w:bCs w:val="0"/>
        </w:rPr>
      </w:pPr>
      <w:r>
        <w:rPr>
          <w:b w:val="0"/>
          <w:bCs w:val="0"/>
        </w:rPr>
        <w:t xml:space="preserve">由于状态向量中没有速度和零偏，雅可比矩阵 </w:t>
      </w:r>
      <m:oMath>
        <m:r>
          <m:rPr>
            <m:sty m:val="p"/>
          </m:rPr>
          <w:rPr>
            <w:rFonts w:hint="default" w:ascii="Cambria Math" w:hAnsi="Cambria Math"/>
          </w:rPr>
          <m:t>J</m:t>
        </m:r>
      </m:oMath>
      <w:r>
        <w:rPr>
          <w:b w:val="0"/>
          <w:bCs w:val="0"/>
        </w:rPr>
        <w:t xml:space="preserve"> 的列数比 VIO 少，求解速度更快。</w:t>
      </w:r>
    </w:p>
    <w:p>
      <w:pPr>
        <w:pStyle w:val="14"/>
        <w:rPr>
          <w:b w:val="0"/>
          <w:bCs w:val="0"/>
        </w:rPr>
      </w:pPr>
      <w:r>
        <w:rPr>
          <w:b w:val="0"/>
          <w:bCs w:val="0"/>
        </w:rPr>
        <w:t xml:space="preserve">📁 </w:t>
      </w:r>
      <w:r>
        <w:rPr>
          <w:b w:val="0"/>
          <w:bCs w:val="0"/>
        </w:rPr>
        <w:t>源码位置</w:t>
      </w:r>
      <w:r>
        <w:rPr>
          <w:b w:val="0"/>
          <w:bCs w:val="0"/>
        </w:rPr>
        <w:t>：</w:t>
      </w:r>
      <w:r>
        <w:rPr>
          <w:rStyle w:val="36"/>
          <w:b w:val="0"/>
          <w:bCs w:val="0"/>
        </w:rPr>
        <w:t>vins/src/estimator/estimator.cpp:optimization()</w:t>
      </w:r>
    </w:p>
    <w:p>
      <w:pPr>
        <w:pStyle w:val="14"/>
        <w:rPr>
          <w:b w:val="0"/>
          <w:bCs w:val="0"/>
        </w:rPr>
      </w:pPr>
      <w:r>
        <w:rPr>
          <w:b w:val="0"/>
          <w:bCs w:val="0"/>
        </w:rPr>
        <w:t>程序执行顺序：</w:t>
      </w:r>
      <w:r>
        <w:rPr>
          <w:rStyle w:val="36"/>
          <w:b w:val="0"/>
          <w:bCs w:val="0"/>
        </w:rPr>
        <w:t>processImage()</w:t>
      </w:r>
      <w:r>
        <w:rPr>
          <w:b w:val="0"/>
          <w:bCs w:val="0"/>
        </w:rPr>
        <w:t xml:space="preserve"> → </w:t>
      </w:r>
      <w:r>
        <w:rPr>
          <w:rStyle w:val="36"/>
          <w:b w:val="0"/>
          <w:bCs w:val="0"/>
        </w:rPr>
        <w:t>triangulate()</w:t>
      </w:r>
      <w:r>
        <w:rPr>
          <w:b w:val="0"/>
          <w:bCs w:val="0"/>
        </w:rPr>
        <w:t xml:space="preserve">（三角化新点）→ </w:t>
      </w:r>
      <w:r>
        <w:rPr>
          <w:rStyle w:val="36"/>
          <w:b w:val="0"/>
          <w:bCs w:val="0"/>
        </w:rPr>
        <w:t>optimization()</w:t>
      </w:r>
      <w:r>
        <w:rPr>
          <w:b w:val="0"/>
          <w:bCs w:val="0"/>
        </w:rPr>
        <w:t xml:space="preserve">（Ceres 优化）→ </w:t>
      </w:r>
      <w:r>
        <w:rPr>
          <w:rStyle w:val="36"/>
          <w:b w:val="0"/>
          <w:bCs w:val="0"/>
        </w:rPr>
        <w:t>slideWindow()</w:t>
      </w:r>
    </w:p>
    <w:p>
      <w:pPr>
        <w:rPr>
          <w:b w:val="0"/>
          <w:bCs w:val="0"/>
        </w:rPr>
      </w:pPr>
      <w:r>
        <w:rPr>
          <w:b w:val="0"/>
          <w:bCs w:val="0"/>
        </w:rPr>
        <w:pict>
          <v:rect id="_x0000_i1038" o:spt="1" style="height:1.5pt;width:0pt;" coordsize="21600,21600" o:hr="t" o:hrstd="t" o:hralign="center">
            <v:path/>
            <v:fill focussize="0,0"/>
            <v:stroke/>
            <v:imagedata o:title=""/>
            <o:lock v:ext="edit"/>
            <w10:wrap type="none"/>
            <w10:anchorlock/>
          </v:rect>
        </w:pict>
      </w:r>
    </w:p>
    <w:bookmarkEnd w:id="34"/>
    <w:bookmarkEnd w:id="37"/>
    <w:p>
      <w:pPr>
        <w:pStyle w:val="4"/>
        <w:rPr>
          <w:b w:val="0"/>
          <w:bCs w:val="0"/>
        </w:rPr>
      </w:pPr>
      <w:bookmarkStart w:id="38" w:name="纯-vo-视觉初始化"/>
      <w:r>
        <w:rPr>
          <w:b w:val="0"/>
          <w:bCs w:val="0"/>
        </w:rPr>
        <w:t>7. 纯 VO 视觉初始化</w:t>
      </w:r>
    </w:p>
    <w:p>
      <w:pPr>
        <w:pStyle w:val="14"/>
        <w:rPr>
          <w:b w:val="0"/>
          <w:bCs w:val="0"/>
        </w:rPr>
      </w:pPr>
      <w:r>
        <w:rPr>
          <w:b w:val="0"/>
          <w:bCs w:val="0"/>
        </w:rPr>
        <w:t xml:space="preserve">📁 </w:t>
      </w:r>
      <w:r>
        <w:rPr>
          <w:b w:val="0"/>
          <w:bCs w:val="0"/>
        </w:rPr>
        <w:t>源码位置</w:t>
      </w:r>
      <w:r>
        <w:rPr>
          <w:b w:val="0"/>
          <w:bCs w:val="0"/>
        </w:rPr>
        <w:t>：</w:t>
      </w:r>
      <w:r>
        <w:rPr>
          <w:rStyle w:val="36"/>
          <w:b w:val="0"/>
          <w:bCs w:val="0"/>
        </w:rPr>
        <w:t>vins/src/estimator/estimator.cpp:processImage()</w:t>
      </w:r>
      <w:r>
        <w:rPr>
          <w:b w:val="0"/>
          <w:bCs w:val="0"/>
        </w:rPr>
        <w:t>（</w:t>
      </w:r>
      <w:r>
        <w:rPr>
          <w:rStyle w:val="36"/>
          <w:b w:val="0"/>
          <w:bCs w:val="0"/>
        </w:rPr>
        <w:t>STEREO &amp;&amp; !USE_IMU</w:t>
      </w:r>
      <w:r>
        <w:rPr>
          <w:b w:val="0"/>
          <w:bCs w:val="0"/>
        </w:rPr>
        <w:t xml:space="preserve"> 分支，line 557-571）</w:t>
      </w:r>
    </w:p>
    <w:p>
      <w:pPr>
        <w:pStyle w:val="14"/>
        <w:rPr>
          <w:b w:val="0"/>
          <w:bCs w:val="0"/>
        </w:rPr>
      </w:pPr>
      <w:r>
        <w:rPr>
          <w:b w:val="0"/>
          <w:bCs w:val="0"/>
        </w:rPr>
        <w:t>注意</w:t>
      </w:r>
      <w:r>
        <w:rPr>
          <w:b w:val="0"/>
          <w:bCs w:val="0"/>
        </w:rPr>
        <w:t xml:space="preserve">：纯 VO </w:t>
      </w:r>
      <w:r>
        <w:rPr>
          <w:b w:val="0"/>
          <w:bCs w:val="0"/>
        </w:rPr>
        <w:t>不调用</w:t>
      </w:r>
      <w:r>
        <w:rPr>
          <w:b w:val="0"/>
          <w:bCs w:val="0"/>
        </w:rPr>
        <w:t xml:space="preserve"> </w:t>
      </w:r>
      <w:r>
        <w:rPr>
          <w:rStyle w:val="36"/>
          <w:b w:val="0"/>
          <w:bCs w:val="0"/>
        </w:rPr>
        <w:t>initialStructure()</w:t>
      </w:r>
      <w:r>
        <w:rPr>
          <w:b w:val="0"/>
          <w:bCs w:val="0"/>
        </w:rPr>
        <w:t>，该函数是 VIO（</w:t>
      </w:r>
      <w:r>
        <w:rPr>
          <w:rStyle w:val="36"/>
          <w:b w:val="0"/>
          <w:bCs w:val="0"/>
        </w:rPr>
        <w:t>USE_IMU</w:t>
      </w:r>
      <w:r>
        <w:rPr>
          <w:b w:val="0"/>
          <w:bCs w:val="0"/>
        </w:rPr>
        <w:t>）专用的。</w:t>
      </w:r>
    </w:p>
    <w:p>
      <w:pPr>
        <w:pStyle w:val="5"/>
        <w:rPr>
          <w:b w:val="0"/>
          <w:bCs w:val="0"/>
        </w:rPr>
      </w:pPr>
      <w:bookmarkStart w:id="39" w:name="初始化流程"/>
      <w:r>
        <w:rPr>
          <w:b w:val="0"/>
          <w:bCs w:val="0"/>
        </w:rPr>
        <w:t>7.1 初始化流程</w:t>
      </w:r>
    </w:p>
    <w:p>
      <w:pPr>
        <w:pStyle w:val="23"/>
        <w:rPr>
          <w:b w:val="0"/>
          <w:bCs w:val="0"/>
        </w:rPr>
      </w:pPr>
      <w:r>
        <w:rPr>
          <w:b w:val="0"/>
          <w:bCs w:val="0"/>
        </w:rPr>
        <w:t xml:space="preserve">纯 VO 的初始化流程完全在 </w:t>
      </w:r>
      <w:r>
        <w:rPr>
          <w:rStyle w:val="36"/>
          <w:b w:val="0"/>
          <w:bCs w:val="0"/>
        </w:rPr>
        <w:t>processImage()</w:t>
      </w:r>
      <w:r>
        <w:rPr>
          <w:b w:val="0"/>
          <w:bCs w:val="0"/>
        </w:rPr>
        <w:t xml:space="preserve"> 中完成，核心步骤如下：</w:t>
      </w:r>
    </w:p>
    <w:p>
      <w:pPr>
        <w:pStyle w:val="3"/>
        <w:rPr>
          <w:b w:val="0"/>
          <w:bCs w:val="0"/>
        </w:rPr>
      </w:pPr>
      <w:r>
        <w:rPr>
          <w:b w:val="0"/>
          <w:bCs w:val="0"/>
        </w:rPr>
        <w:t>Step 1：</w:t>
      </w:r>
      <w:r>
        <w:rPr>
          <w:rStyle w:val="36"/>
          <w:b w:val="0"/>
          <w:bCs w:val="0"/>
        </w:rPr>
        <w:t>clearState()</w:t>
      </w:r>
      <w:r>
        <w:rPr>
          <w:b w:val="0"/>
          <w:bCs w:val="0"/>
        </w:rPr>
        <w:t xml:space="preserve"> 设定第一帧位姿</w:t>
      </w:r>
    </w:p>
    <w:p>
      <w:pPr>
        <w:pStyle w:val="37"/>
        <w:rPr>
          <w:b w:val="0"/>
          <w:bCs w:val="0"/>
        </w:rPr>
      </w:pPr>
      <w:r>
        <w:rPr>
          <w:rStyle w:val="52"/>
          <w:b w:val="0"/>
          <w:bCs w:val="0"/>
        </w:rPr>
        <w:t>// estimator.cpp:47-50</w:t>
      </w:r>
      <w:r>
        <w:rPr>
          <w:b w:val="0"/>
          <w:bCs w:val="0"/>
        </w:rPr>
        <w:br w:type="textWrapping"/>
      </w:r>
      <w:r>
        <w:rPr>
          <w:rStyle w:val="59"/>
          <w:b w:val="0"/>
          <w:bCs w:val="0"/>
        </w:rPr>
        <w:t>for</w:t>
      </w:r>
      <w:r>
        <w:rPr>
          <w:rStyle w:val="70"/>
          <w:b w:val="0"/>
          <w:bCs w:val="0"/>
        </w:rPr>
        <w:t xml:space="preserve"> </w:t>
      </w:r>
      <w:r>
        <w:rPr>
          <w:rStyle w:val="60"/>
          <w:b w:val="0"/>
          <w:bCs w:val="0"/>
        </w:rPr>
        <w:t>(</w:t>
      </w:r>
      <w:r>
        <w:rPr>
          <w:rStyle w:val="41"/>
          <w:b w:val="0"/>
          <w:bCs w:val="0"/>
        </w:rPr>
        <w:t>int</w:t>
      </w:r>
      <w:r>
        <w:rPr>
          <w:rStyle w:val="70"/>
          <w:b w:val="0"/>
          <w:bCs w:val="0"/>
        </w:rPr>
        <w:t xml:space="preserve"> i </w:t>
      </w:r>
      <w:r>
        <w:rPr>
          <w:rStyle w:val="60"/>
          <w:b w:val="0"/>
          <w:bCs w:val="0"/>
        </w:rPr>
        <w:t>=</w:t>
      </w:r>
      <w:r>
        <w:rPr>
          <w:rStyle w:val="70"/>
          <w:b w:val="0"/>
          <w:bCs w:val="0"/>
        </w:rPr>
        <w:t xml:space="preserve"> </w:t>
      </w:r>
      <w:r>
        <w:rPr>
          <w:rStyle w:val="42"/>
          <w:b w:val="0"/>
          <w:bCs w:val="0"/>
        </w:rPr>
        <w:t>0</w:t>
      </w:r>
      <w:r>
        <w:rPr>
          <w:rStyle w:val="60"/>
          <w:b w:val="0"/>
          <w:bCs w:val="0"/>
        </w:rPr>
        <w:t>;</w:t>
      </w:r>
      <w:r>
        <w:rPr>
          <w:rStyle w:val="70"/>
          <w:b w:val="0"/>
          <w:bCs w:val="0"/>
        </w:rPr>
        <w:t xml:space="preserve"> i </w:t>
      </w:r>
      <w:r>
        <w:rPr>
          <w:rStyle w:val="60"/>
          <w:b w:val="0"/>
          <w:bCs w:val="0"/>
        </w:rPr>
        <w:t>&lt;</w:t>
      </w:r>
      <w:r>
        <w:rPr>
          <w:rStyle w:val="70"/>
          <w:b w:val="0"/>
          <w:bCs w:val="0"/>
        </w:rPr>
        <w:t xml:space="preserve"> WINDOW_SIZE </w:t>
      </w:r>
      <w:r>
        <w:rPr>
          <w:rStyle w:val="60"/>
          <w:b w:val="0"/>
          <w:bCs w:val="0"/>
        </w:rPr>
        <w:t>+</w:t>
      </w:r>
      <w:r>
        <w:rPr>
          <w:rStyle w:val="70"/>
          <w:b w:val="0"/>
          <w:bCs w:val="0"/>
        </w:rPr>
        <w:t xml:space="preserve"> </w:t>
      </w:r>
      <w:r>
        <w:rPr>
          <w:rStyle w:val="42"/>
          <w:b w:val="0"/>
          <w:bCs w:val="0"/>
        </w:rPr>
        <w:t>1</w:t>
      </w:r>
      <w:r>
        <w:rPr>
          <w:rStyle w:val="60"/>
          <w:b w:val="0"/>
          <w:bCs w:val="0"/>
        </w:rPr>
        <w:t>;</w:t>
      </w:r>
      <w:r>
        <w:rPr>
          <w:rStyle w:val="70"/>
          <w:b w:val="0"/>
          <w:bCs w:val="0"/>
        </w:rPr>
        <w:t xml:space="preserve"> i</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Rs</w:t>
      </w:r>
      <w:r>
        <w:rPr>
          <w:rStyle w:val="60"/>
          <w:b w:val="0"/>
          <w:bCs w:val="0"/>
        </w:rPr>
        <w:t>[</w:t>
      </w:r>
      <w:r>
        <w:rPr>
          <w:rStyle w:val="70"/>
          <w:b w:val="0"/>
          <w:bCs w:val="0"/>
        </w:rPr>
        <w:t>i</w:t>
      </w:r>
      <w:r>
        <w:rPr>
          <w:rStyle w:val="60"/>
          <w:b w:val="0"/>
          <w:bCs w:val="0"/>
        </w:rPr>
        <w:t>].</w:t>
      </w:r>
      <w:r>
        <w:rPr>
          <w:rStyle w:val="70"/>
          <w:b w:val="0"/>
          <w:bCs w:val="0"/>
        </w:rPr>
        <w:t>setIdentity</w:t>
      </w:r>
      <w:r>
        <w:rPr>
          <w:rStyle w:val="60"/>
          <w:b w:val="0"/>
          <w:bCs w:val="0"/>
        </w:rPr>
        <w:t>();</w:t>
      </w:r>
      <w:r>
        <w:rPr>
          <w:rStyle w:val="70"/>
          <w:b w:val="0"/>
          <w:bCs w:val="0"/>
        </w:rPr>
        <w:t xml:space="preserve">   </w:t>
      </w:r>
      <w:r>
        <w:rPr>
          <w:rStyle w:val="52"/>
          <w:b w:val="0"/>
          <w:bCs w:val="0"/>
        </w:rPr>
        <w:t>// 所有帧初始旋转 = I</w:t>
      </w:r>
      <w:r>
        <w:rPr>
          <w:b w:val="0"/>
          <w:bCs w:val="0"/>
        </w:rPr>
        <w:br w:type="textWrapping"/>
      </w:r>
      <w:r>
        <w:rPr>
          <w:rStyle w:val="70"/>
          <w:b w:val="0"/>
          <w:bCs w:val="0"/>
        </w:rPr>
        <w:t xml:space="preserve">    Ps</w:t>
      </w:r>
      <w:r>
        <w:rPr>
          <w:rStyle w:val="60"/>
          <w:b w:val="0"/>
          <w:bCs w:val="0"/>
        </w:rPr>
        <w:t>[</w:t>
      </w:r>
      <w:r>
        <w:rPr>
          <w:rStyle w:val="70"/>
          <w:b w:val="0"/>
          <w:bCs w:val="0"/>
        </w:rPr>
        <w:t>i</w:t>
      </w:r>
      <w:r>
        <w:rPr>
          <w:rStyle w:val="60"/>
          <w:b w:val="0"/>
          <w:bCs w:val="0"/>
        </w:rPr>
        <w:t>].</w:t>
      </w:r>
      <w:r>
        <w:rPr>
          <w:rStyle w:val="70"/>
          <w:b w:val="0"/>
          <w:bCs w:val="0"/>
        </w:rPr>
        <w:t>setZero</w:t>
      </w:r>
      <w:r>
        <w:rPr>
          <w:rStyle w:val="60"/>
          <w:b w:val="0"/>
          <w:bCs w:val="0"/>
        </w:rPr>
        <w:t>();</w:t>
      </w:r>
      <w:r>
        <w:rPr>
          <w:rStyle w:val="70"/>
          <w:b w:val="0"/>
          <w:bCs w:val="0"/>
        </w:rPr>
        <w:t xml:space="preserve">       </w:t>
      </w:r>
      <w:r>
        <w:rPr>
          <w:rStyle w:val="52"/>
          <w:b w:val="0"/>
          <w:bCs w:val="0"/>
        </w:rPr>
        <w:t>// 所有帧初始平移 = 0</w:t>
      </w:r>
      <w:r>
        <w:rPr>
          <w:b w:val="0"/>
          <w:bCs w:val="0"/>
        </w:rPr>
        <w:br w:type="textWrapping"/>
      </w:r>
      <w:r>
        <w:rPr>
          <w:rStyle w:val="60"/>
          <w:b w:val="0"/>
          <w:bCs w:val="0"/>
        </w:rPr>
        <w:t>}</w:t>
      </w:r>
    </w:p>
    <w:p>
      <w:pPr>
        <w:pStyle w:val="24"/>
        <w:numPr>
          <w:ilvl w:val="0"/>
          <w:numId w:val="1"/>
        </w:numPr>
        <w:rPr>
          <w:b w:val="0"/>
          <w:bCs w:val="0"/>
        </w:rPr>
      </w:pPr>
      <w:r>
        <w:rPr>
          <w:rStyle w:val="36"/>
          <w:b w:val="0"/>
          <w:bCs w:val="0"/>
        </w:rPr>
        <w:t>Rs[0] = \mathbf{I}</w:t>
      </w:r>
      <w:r>
        <w:rPr>
          <w:b w:val="0"/>
          <w:bCs w:val="0"/>
        </w:rPr>
        <w:t>，</w:t>
      </w:r>
      <w:r>
        <w:rPr>
          <w:rStyle w:val="36"/>
          <w:b w:val="0"/>
          <w:bCs w:val="0"/>
        </w:rPr>
        <w:t>Ps[0] = \mathbf{0}</w:t>
      </w:r>
    </w:p>
    <w:p>
      <w:pPr>
        <w:pStyle w:val="24"/>
        <w:numPr>
          <w:ilvl w:val="0"/>
          <w:numId w:val="1"/>
        </w:numPr>
        <w:rPr>
          <w:b w:val="0"/>
          <w:bCs w:val="0"/>
        </w:rPr>
      </w:pPr>
      <w:r>
        <w:rPr>
          <w:b w:val="0"/>
          <w:bCs w:val="0"/>
        </w:rPr>
        <w:t>第一帧的 body/camera0 坐标系被直接定义为 World 坐标系</w:t>
      </w:r>
    </w:p>
    <w:p>
      <w:pPr>
        <w:pStyle w:val="23"/>
        <w:rPr>
          <w:b w:val="0"/>
          <w:bCs w:val="0"/>
        </w:rPr>
      </w:pPr>
      <w:r>
        <w:rPr>
          <w:b w:val="0"/>
          <w:bCs w:val="0"/>
        </w:rPr>
        <w:t>Step 2：逐帧处理（</w:t>
      </w:r>
      <w:r>
        <w:rPr>
          <w:rStyle w:val="36"/>
          <w:b w:val="0"/>
          <w:bCs w:val="0"/>
        </w:rPr>
        <w:t>frame_count = 0, 1, ..., WINDOW_SIZE</w:t>
      </w:r>
      <w:r>
        <w:rPr>
          <w:b w:val="0"/>
          <w:bCs w:val="0"/>
        </w:rPr>
        <w:t>）</w:t>
      </w:r>
    </w:p>
    <w:p>
      <w:pPr>
        <w:pStyle w:val="3"/>
        <w:rPr>
          <w:b w:val="0"/>
          <w:bCs w:val="0"/>
        </w:rPr>
      </w:pPr>
      <w:r>
        <w:rPr>
          <w:b w:val="0"/>
          <w:bCs w:val="0"/>
        </w:rPr>
        <w:t>对每一帧图像执行：</w:t>
      </w:r>
    </w:p>
    <w:p>
      <w:pPr>
        <w:pStyle w:val="37"/>
        <w:rPr>
          <w:b w:val="0"/>
          <w:bCs w:val="0"/>
        </w:rPr>
      </w:pPr>
      <w:r>
        <w:rPr>
          <w:rStyle w:val="52"/>
          <w:b w:val="0"/>
          <w:bCs w:val="0"/>
        </w:rPr>
        <w:t>// estimator.cpp:557-571</w:t>
      </w:r>
      <w:r>
        <w:rPr>
          <w:b w:val="0"/>
          <w:bCs w:val="0"/>
        </w:rPr>
        <w:br w:type="textWrapping"/>
      </w:r>
      <w:r>
        <w:rPr>
          <w:rStyle w:val="59"/>
          <w:b w:val="0"/>
          <w:bCs w:val="0"/>
        </w:rPr>
        <w:t>if</w:t>
      </w:r>
      <w:r>
        <w:rPr>
          <w:rStyle w:val="60"/>
          <w:b w:val="0"/>
          <w:bCs w:val="0"/>
        </w:rPr>
        <w:t>(</w:t>
      </w:r>
      <w:r>
        <w:rPr>
          <w:rStyle w:val="70"/>
          <w:b w:val="0"/>
          <w:bCs w:val="0"/>
        </w:rPr>
        <w:t xml:space="preserve">STEREO </w:t>
      </w:r>
      <w:r>
        <w:rPr>
          <w:rStyle w:val="60"/>
          <w:b w:val="0"/>
          <w:bCs w:val="0"/>
        </w:rPr>
        <w:t>&amp;&amp;</w:t>
      </w:r>
      <w:r>
        <w:rPr>
          <w:rStyle w:val="70"/>
          <w:b w:val="0"/>
          <w:bCs w:val="0"/>
        </w:rPr>
        <w:t xml:space="preserve"> </w:t>
      </w:r>
      <w:r>
        <w:rPr>
          <w:rStyle w:val="60"/>
          <w:b w:val="0"/>
          <w:bCs w:val="0"/>
        </w:rPr>
        <w:t>!</w:t>
      </w:r>
      <w:r>
        <w:rPr>
          <w:rStyle w:val="70"/>
          <w:b w:val="0"/>
          <w:bCs w:val="0"/>
        </w:rPr>
        <w:t>USE_IMU</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f_manager</w:t>
      </w:r>
      <w:r>
        <w:rPr>
          <w:rStyle w:val="60"/>
          <w:b w:val="0"/>
          <w:bCs w:val="0"/>
        </w:rPr>
        <w:t>.</w:t>
      </w:r>
      <w:r>
        <w:rPr>
          <w:rStyle w:val="70"/>
          <w:b w:val="0"/>
          <w:bCs w:val="0"/>
        </w:rPr>
        <w:t>initFramePoseByPnP</w:t>
      </w:r>
      <w:r>
        <w:rPr>
          <w:rStyle w:val="60"/>
          <w:b w:val="0"/>
          <w:bCs w:val="0"/>
        </w:rPr>
        <w:t>(</w:t>
      </w:r>
      <w:r>
        <w:rPr>
          <w:rStyle w:val="70"/>
          <w:b w:val="0"/>
          <w:bCs w:val="0"/>
        </w:rPr>
        <w:t>frame_count</w:t>
      </w:r>
      <w:r>
        <w:rPr>
          <w:rStyle w:val="60"/>
          <w:b w:val="0"/>
          <w:bCs w:val="0"/>
        </w:rPr>
        <w:t>,</w:t>
      </w:r>
      <w:r>
        <w:rPr>
          <w:rStyle w:val="70"/>
          <w:b w:val="0"/>
          <w:bCs w:val="0"/>
        </w:rPr>
        <w:t xml:space="preserve"> Ps</w:t>
      </w:r>
      <w:r>
        <w:rPr>
          <w:rStyle w:val="60"/>
          <w:b w:val="0"/>
          <w:bCs w:val="0"/>
        </w:rPr>
        <w:t>,</w:t>
      </w:r>
      <w:r>
        <w:rPr>
          <w:rStyle w:val="70"/>
          <w:b w:val="0"/>
          <w:bCs w:val="0"/>
        </w:rPr>
        <w:t xml:space="preserve"> Rs</w:t>
      </w:r>
      <w:r>
        <w:rPr>
          <w:rStyle w:val="60"/>
          <w:b w:val="0"/>
          <w:bCs w:val="0"/>
        </w:rPr>
        <w:t>,</w:t>
      </w:r>
      <w:r>
        <w:rPr>
          <w:rStyle w:val="70"/>
          <w:b w:val="0"/>
          <w:bCs w:val="0"/>
        </w:rPr>
        <w:t xml:space="preserve"> tic</w:t>
      </w:r>
      <w:r>
        <w:rPr>
          <w:rStyle w:val="60"/>
          <w:b w:val="0"/>
          <w:bCs w:val="0"/>
        </w:rPr>
        <w:t>,</w:t>
      </w:r>
      <w:r>
        <w:rPr>
          <w:rStyle w:val="70"/>
          <w:b w:val="0"/>
          <w:bCs w:val="0"/>
        </w:rPr>
        <w:t xml:space="preserve"> ric</w:t>
      </w:r>
      <w:r>
        <w:rPr>
          <w:rStyle w:val="60"/>
          <w:b w:val="0"/>
          <w:bCs w:val="0"/>
        </w:rPr>
        <w:t>);</w:t>
      </w:r>
      <w:r>
        <w:rPr>
          <w:b w:val="0"/>
          <w:bCs w:val="0"/>
        </w:rPr>
        <w:br w:type="textWrapping"/>
      </w:r>
      <w:r>
        <w:rPr>
          <w:rStyle w:val="70"/>
          <w:b w:val="0"/>
          <w:bCs w:val="0"/>
        </w:rPr>
        <w:t xml:space="preserve">    f_manager</w:t>
      </w:r>
      <w:r>
        <w:rPr>
          <w:rStyle w:val="60"/>
          <w:b w:val="0"/>
          <w:bCs w:val="0"/>
        </w:rPr>
        <w:t>.</w:t>
      </w:r>
      <w:r>
        <w:rPr>
          <w:rStyle w:val="70"/>
          <w:b w:val="0"/>
          <w:bCs w:val="0"/>
        </w:rPr>
        <w:t>triangulate</w:t>
      </w:r>
      <w:r>
        <w:rPr>
          <w:rStyle w:val="60"/>
          <w:b w:val="0"/>
          <w:bCs w:val="0"/>
        </w:rPr>
        <w:t>(</w:t>
      </w:r>
      <w:r>
        <w:rPr>
          <w:rStyle w:val="70"/>
          <w:b w:val="0"/>
          <w:bCs w:val="0"/>
        </w:rPr>
        <w:t>frame_count</w:t>
      </w:r>
      <w:r>
        <w:rPr>
          <w:rStyle w:val="60"/>
          <w:b w:val="0"/>
          <w:bCs w:val="0"/>
        </w:rPr>
        <w:t>,</w:t>
      </w:r>
      <w:r>
        <w:rPr>
          <w:rStyle w:val="70"/>
          <w:b w:val="0"/>
          <w:bCs w:val="0"/>
        </w:rPr>
        <w:t xml:space="preserve"> Ps</w:t>
      </w:r>
      <w:r>
        <w:rPr>
          <w:rStyle w:val="60"/>
          <w:b w:val="0"/>
          <w:bCs w:val="0"/>
        </w:rPr>
        <w:t>,</w:t>
      </w:r>
      <w:r>
        <w:rPr>
          <w:rStyle w:val="70"/>
          <w:b w:val="0"/>
          <w:bCs w:val="0"/>
        </w:rPr>
        <w:t xml:space="preserve"> Rs</w:t>
      </w:r>
      <w:r>
        <w:rPr>
          <w:rStyle w:val="60"/>
          <w:b w:val="0"/>
          <w:bCs w:val="0"/>
        </w:rPr>
        <w:t>,</w:t>
      </w:r>
      <w:r>
        <w:rPr>
          <w:rStyle w:val="70"/>
          <w:b w:val="0"/>
          <w:bCs w:val="0"/>
        </w:rPr>
        <w:t xml:space="preserve"> tic</w:t>
      </w:r>
      <w:r>
        <w:rPr>
          <w:rStyle w:val="60"/>
          <w:b w:val="0"/>
          <w:bCs w:val="0"/>
        </w:rPr>
        <w:t>,</w:t>
      </w:r>
      <w:r>
        <w:rPr>
          <w:rStyle w:val="70"/>
          <w:b w:val="0"/>
          <w:bCs w:val="0"/>
        </w:rPr>
        <w:t xml:space="preserve"> ric</w:t>
      </w:r>
      <w:r>
        <w:rPr>
          <w:rStyle w:val="60"/>
          <w:b w:val="0"/>
          <w:bCs w:val="0"/>
        </w:rPr>
        <w:t>);</w:t>
      </w:r>
      <w:r>
        <w:rPr>
          <w:b w:val="0"/>
          <w:bCs w:val="0"/>
        </w:rPr>
        <w:br w:type="textWrapping"/>
      </w:r>
      <w:r>
        <w:rPr>
          <w:rStyle w:val="70"/>
          <w:b w:val="0"/>
          <w:bCs w:val="0"/>
        </w:rPr>
        <w:t xml:space="preserve">    optimization</w:t>
      </w:r>
      <w:r>
        <w:rPr>
          <w:rStyle w:val="60"/>
          <w:b w:val="0"/>
          <w:bCs w:val="0"/>
        </w:rPr>
        <w:t>();</w:t>
      </w:r>
      <w:r>
        <w:rPr>
          <w:b w:val="0"/>
          <w:bCs w:val="0"/>
        </w:rPr>
        <w:br w:type="textWrapping"/>
      </w:r>
      <w:r>
        <w:rPr>
          <w:rStyle w:val="70"/>
          <w:b w:val="0"/>
          <w:bCs w:val="0"/>
        </w:rPr>
        <w:t xml:space="preserve">    </w:t>
      </w:r>
      <w:r>
        <w:rPr>
          <w:rStyle w:val="52"/>
          <w:b w:val="0"/>
          <w:bCs w:val="0"/>
        </w:rPr>
        <w:t>// ...</w:t>
      </w:r>
      <w:r>
        <w:rPr>
          <w:b w:val="0"/>
          <w:bCs w:val="0"/>
        </w:rPr>
        <w:br w:type="textWrapping"/>
      </w:r>
      <w:r>
        <w:rPr>
          <w:rStyle w:val="60"/>
          <w:b w:val="0"/>
          <w:bCs w:val="0"/>
        </w:rPr>
        <w:t>}</w:t>
      </w:r>
    </w:p>
    <w:tbl>
      <w:tblPr>
        <w:tblStyle w:val="29"/>
        <w:tblW w:w="5000" w:type="pct"/>
        <w:tblInd w:w="0" w:type="dxa"/>
        <w:tblLayout w:type="fixed"/>
        <w:tblCellMar>
          <w:top w:w="0" w:type="dxa"/>
          <w:left w:w="108" w:type="dxa"/>
          <w:bottom w:w="0" w:type="dxa"/>
          <w:right w:w="108" w:type="dxa"/>
        </w:tblCellMar>
      </w:tblPr>
      <w:tblGrid>
        <w:gridCol w:w="466"/>
        <w:gridCol w:w="2954"/>
        <w:gridCol w:w="2315"/>
        <w:gridCol w:w="3121"/>
      </w:tblGrid>
      <w:tr>
        <w:tblPrEx>
          <w:tblCellMar>
            <w:top w:w="0" w:type="dxa"/>
            <w:left w:w="108" w:type="dxa"/>
            <w:bottom w:w="0" w:type="dxa"/>
            <w:right w:w="108" w:type="dxa"/>
          </w:tblCellMar>
        </w:tblPrEx>
        <w:trPr>
          <w:tblHeader/>
        </w:trPr>
        <w:tc>
          <w:tcPr>
            <w:tcW w:w="466" w:type="dxa"/>
          </w:tcPr>
          <w:p>
            <w:pPr>
              <w:pStyle w:val="24"/>
              <w:jc w:val="left"/>
              <w:rPr>
                <w:b w:val="0"/>
                <w:bCs w:val="0"/>
              </w:rPr>
            </w:pPr>
            <w:r>
              <w:rPr>
                <w:b w:val="0"/>
                <w:bCs w:val="0"/>
              </w:rPr>
              <w:t>步骤</w:t>
            </w:r>
          </w:p>
        </w:tc>
        <w:tc>
          <w:tcPr>
            <w:tcW w:w="2954" w:type="dxa"/>
          </w:tcPr>
          <w:p>
            <w:pPr>
              <w:pStyle w:val="24"/>
              <w:jc w:val="left"/>
              <w:rPr>
                <w:b w:val="0"/>
                <w:bCs w:val="0"/>
              </w:rPr>
            </w:pPr>
            <w:r>
              <w:rPr>
                <w:b w:val="0"/>
                <w:bCs w:val="0"/>
              </w:rPr>
              <w:t>函数</w:t>
            </w:r>
          </w:p>
        </w:tc>
        <w:tc>
          <w:tcPr>
            <w:tcW w:w="2315" w:type="dxa"/>
          </w:tcPr>
          <w:p>
            <w:pPr>
              <w:pStyle w:val="24"/>
              <w:jc w:val="left"/>
              <w:rPr>
                <w:b w:val="0"/>
                <w:bCs w:val="0"/>
              </w:rPr>
            </w:pPr>
            <w:r>
              <w:rPr>
                <w:b w:val="0"/>
                <w:bCs w:val="0"/>
              </w:rPr>
              <w:t>作用</w:t>
            </w:r>
          </w:p>
        </w:tc>
        <w:tc>
          <w:tcPr>
            <w:tcW w:w="3121" w:type="dxa"/>
          </w:tcPr>
          <w:p>
            <w:pPr>
              <w:pStyle w:val="24"/>
              <w:jc w:val="left"/>
              <w:rPr>
                <w:b w:val="0"/>
                <w:bCs w:val="0"/>
              </w:rPr>
            </w:pPr>
            <w:r>
              <w:rPr>
                <w:b w:val="0"/>
                <w:bCs w:val="0"/>
              </w:rPr>
              <w:t>第一帧特殊处理</w:t>
            </w:r>
          </w:p>
        </w:tc>
      </w:tr>
      <w:tr>
        <w:tblPrEx>
          <w:tblCellMar>
            <w:top w:w="0" w:type="dxa"/>
            <w:left w:w="108" w:type="dxa"/>
            <w:bottom w:w="0" w:type="dxa"/>
            <w:right w:w="108" w:type="dxa"/>
          </w:tblCellMar>
        </w:tblPrEx>
        <w:tc>
          <w:tcPr>
            <w:tcW w:w="466" w:type="dxa"/>
          </w:tcPr>
          <w:p>
            <w:pPr>
              <w:pStyle w:val="24"/>
              <w:jc w:val="left"/>
              <w:rPr>
                <w:b w:val="0"/>
                <w:bCs w:val="0"/>
              </w:rPr>
            </w:pPr>
            <w:r>
              <w:rPr>
                <w:b w:val="0"/>
                <w:bCs w:val="0"/>
              </w:rPr>
              <w:t>1</w:t>
            </w:r>
          </w:p>
        </w:tc>
        <w:tc>
          <w:tcPr>
            <w:tcW w:w="2954" w:type="dxa"/>
          </w:tcPr>
          <w:p>
            <w:pPr>
              <w:pStyle w:val="24"/>
              <w:jc w:val="left"/>
              <w:rPr>
                <w:b w:val="0"/>
                <w:bCs w:val="0"/>
              </w:rPr>
            </w:pPr>
            <w:r>
              <w:rPr>
                <w:rStyle w:val="36"/>
                <w:b w:val="0"/>
                <w:bCs w:val="0"/>
              </w:rPr>
              <w:t>addFeatureCheckParallax()</w:t>
            </w:r>
          </w:p>
        </w:tc>
        <w:tc>
          <w:tcPr>
            <w:tcW w:w="2315" w:type="dxa"/>
          </w:tcPr>
          <w:p>
            <w:pPr>
              <w:pStyle w:val="24"/>
              <w:jc w:val="left"/>
              <w:rPr>
                <w:b w:val="0"/>
                <w:bCs w:val="0"/>
              </w:rPr>
            </w:pPr>
            <w:r>
              <w:rPr>
                <w:b w:val="0"/>
                <w:bCs w:val="0"/>
              </w:rPr>
              <w:t>添加特征点，判断关键帧</w:t>
            </w:r>
          </w:p>
        </w:tc>
        <w:tc>
          <w:tcPr>
            <w:tcW w:w="3121" w:type="dxa"/>
          </w:tcPr>
          <w:p>
            <w:pPr>
              <w:pStyle w:val="24"/>
              <w:jc w:val="left"/>
              <w:rPr>
                <w:b w:val="0"/>
                <w:bCs w:val="0"/>
              </w:rPr>
            </w:pPr>
            <w:r>
              <w:rPr>
                <w:b w:val="0"/>
                <w:bCs w:val="0"/>
              </w:rPr>
              <w:t>无</w:t>
            </w:r>
          </w:p>
        </w:tc>
      </w:tr>
      <w:tr>
        <w:tblPrEx>
          <w:tblCellMar>
            <w:top w:w="0" w:type="dxa"/>
            <w:left w:w="108" w:type="dxa"/>
            <w:bottom w:w="0" w:type="dxa"/>
            <w:right w:w="108" w:type="dxa"/>
          </w:tblCellMar>
        </w:tblPrEx>
        <w:tc>
          <w:tcPr>
            <w:tcW w:w="466" w:type="dxa"/>
          </w:tcPr>
          <w:p>
            <w:pPr>
              <w:pStyle w:val="24"/>
              <w:jc w:val="left"/>
              <w:rPr>
                <w:b w:val="0"/>
                <w:bCs w:val="0"/>
              </w:rPr>
            </w:pPr>
            <w:r>
              <w:rPr>
                <w:b w:val="0"/>
                <w:bCs w:val="0"/>
              </w:rPr>
              <w:t>2</w:t>
            </w:r>
          </w:p>
        </w:tc>
        <w:tc>
          <w:tcPr>
            <w:tcW w:w="2954" w:type="dxa"/>
          </w:tcPr>
          <w:p>
            <w:pPr>
              <w:pStyle w:val="24"/>
              <w:jc w:val="left"/>
              <w:rPr>
                <w:b w:val="0"/>
                <w:bCs w:val="0"/>
              </w:rPr>
            </w:pPr>
            <w:r>
              <w:rPr>
                <w:rStyle w:val="36"/>
                <w:b w:val="0"/>
                <w:bCs w:val="0"/>
              </w:rPr>
              <w:t>initFramePoseByPnP()</w:t>
            </w:r>
          </w:p>
        </w:tc>
        <w:tc>
          <w:tcPr>
            <w:tcW w:w="2315" w:type="dxa"/>
          </w:tcPr>
          <w:p>
            <w:pPr>
              <w:pStyle w:val="24"/>
              <w:jc w:val="left"/>
              <w:rPr>
                <w:b w:val="0"/>
                <w:bCs w:val="0"/>
              </w:rPr>
            </w:pPr>
            <w:r>
              <w:rPr>
                <w:b w:val="0"/>
                <w:bCs w:val="0"/>
              </w:rPr>
              <w:t>PnP 求解当前帧位姿</w:t>
            </w:r>
          </w:p>
        </w:tc>
        <w:tc>
          <w:tcPr>
            <w:tcW w:w="3121" w:type="dxa"/>
          </w:tcPr>
          <w:p>
            <w:pPr>
              <w:pStyle w:val="24"/>
              <w:jc w:val="left"/>
              <w:rPr>
                <w:b w:val="0"/>
                <w:bCs w:val="0"/>
              </w:rPr>
            </w:pPr>
            <w:r>
              <w:rPr>
                <w:rStyle w:val="36"/>
                <w:b w:val="0"/>
                <w:bCs w:val="0"/>
              </w:rPr>
              <w:t>frameCnt==0</w:t>
            </w:r>
            <w:r>
              <w:rPr>
                <w:b w:val="0"/>
                <w:bCs w:val="0"/>
              </w:rPr>
              <w:t xml:space="preserve"> 时跳过</w:t>
            </w:r>
          </w:p>
        </w:tc>
      </w:tr>
      <w:tr>
        <w:tc>
          <w:tcPr>
            <w:tcW w:w="466" w:type="dxa"/>
          </w:tcPr>
          <w:p>
            <w:pPr>
              <w:pStyle w:val="24"/>
              <w:jc w:val="left"/>
              <w:rPr>
                <w:b w:val="0"/>
                <w:bCs w:val="0"/>
              </w:rPr>
            </w:pPr>
            <w:r>
              <w:rPr>
                <w:b w:val="0"/>
                <w:bCs w:val="0"/>
              </w:rPr>
              <w:t>3</w:t>
            </w:r>
          </w:p>
        </w:tc>
        <w:tc>
          <w:tcPr>
            <w:tcW w:w="2954" w:type="dxa"/>
          </w:tcPr>
          <w:p>
            <w:pPr>
              <w:pStyle w:val="24"/>
              <w:jc w:val="left"/>
              <w:rPr>
                <w:b w:val="0"/>
                <w:bCs w:val="0"/>
              </w:rPr>
            </w:pPr>
            <w:r>
              <w:rPr>
                <w:rStyle w:val="36"/>
                <w:b w:val="0"/>
                <w:bCs w:val="0"/>
              </w:rPr>
              <w:t>triangulate()</w:t>
            </w:r>
          </w:p>
        </w:tc>
        <w:tc>
          <w:tcPr>
            <w:tcW w:w="2315" w:type="dxa"/>
          </w:tcPr>
          <w:p>
            <w:pPr>
              <w:pStyle w:val="24"/>
              <w:jc w:val="left"/>
              <w:rPr>
                <w:b w:val="0"/>
                <w:bCs w:val="0"/>
              </w:rPr>
            </w:pPr>
            <w:r>
              <w:rPr>
                <w:b w:val="0"/>
                <w:bCs w:val="0"/>
              </w:rPr>
              <w:t>双目三角化恢复 3D 点</w:t>
            </w:r>
          </w:p>
        </w:tc>
        <w:tc>
          <w:tcPr>
            <w:tcW w:w="3121" w:type="dxa"/>
          </w:tcPr>
          <w:p>
            <w:pPr>
              <w:pStyle w:val="24"/>
              <w:jc w:val="left"/>
              <w:rPr>
                <w:b w:val="0"/>
                <w:bCs w:val="0"/>
              </w:rPr>
            </w:pPr>
            <w:r>
              <w:rPr>
                <w:b w:val="0"/>
                <w:bCs w:val="0"/>
              </w:rPr>
              <w:t xml:space="preserve">用 </w:t>
            </w:r>
            <w:r>
              <w:rPr>
                <w:rStyle w:val="36"/>
                <w:b w:val="0"/>
                <w:bCs w:val="0"/>
              </w:rPr>
              <w:t>Rs[0]=I</w:t>
            </w:r>
            <w:r>
              <w:rPr>
                <w:b w:val="0"/>
                <w:bCs w:val="0"/>
              </w:rPr>
              <w:t xml:space="preserve"> 建图</w:t>
            </w:r>
          </w:p>
        </w:tc>
      </w:tr>
      <w:tr>
        <w:tblPrEx>
          <w:tblCellMar>
            <w:top w:w="0" w:type="dxa"/>
            <w:left w:w="108" w:type="dxa"/>
            <w:bottom w:w="0" w:type="dxa"/>
            <w:right w:w="108" w:type="dxa"/>
          </w:tblCellMar>
        </w:tblPrEx>
        <w:tc>
          <w:tcPr>
            <w:tcW w:w="466" w:type="dxa"/>
          </w:tcPr>
          <w:p>
            <w:pPr>
              <w:pStyle w:val="24"/>
              <w:jc w:val="left"/>
              <w:rPr>
                <w:b w:val="0"/>
                <w:bCs w:val="0"/>
              </w:rPr>
            </w:pPr>
            <w:r>
              <w:rPr>
                <w:b w:val="0"/>
                <w:bCs w:val="0"/>
              </w:rPr>
              <w:t>4</w:t>
            </w:r>
          </w:p>
        </w:tc>
        <w:tc>
          <w:tcPr>
            <w:tcW w:w="2954" w:type="dxa"/>
          </w:tcPr>
          <w:p>
            <w:pPr>
              <w:pStyle w:val="24"/>
              <w:jc w:val="left"/>
              <w:rPr>
                <w:b w:val="0"/>
                <w:bCs w:val="0"/>
              </w:rPr>
            </w:pPr>
            <w:r>
              <w:rPr>
                <w:rStyle w:val="36"/>
                <w:b w:val="0"/>
                <w:bCs w:val="0"/>
              </w:rPr>
              <w:t>optimization()</w:t>
            </w:r>
          </w:p>
        </w:tc>
        <w:tc>
          <w:tcPr>
            <w:tcW w:w="2315" w:type="dxa"/>
          </w:tcPr>
          <w:p>
            <w:pPr>
              <w:pStyle w:val="24"/>
              <w:jc w:val="left"/>
              <w:rPr>
                <w:b w:val="0"/>
                <w:bCs w:val="0"/>
              </w:rPr>
            </w:pPr>
            <w:r>
              <w:rPr>
                <w:b w:val="0"/>
                <w:bCs w:val="0"/>
              </w:rPr>
              <w:t>滑动窗口 BA 优化</w:t>
            </w:r>
          </w:p>
        </w:tc>
        <w:tc>
          <w:tcPr>
            <w:tcW w:w="3121" w:type="dxa"/>
          </w:tcPr>
          <w:p>
            <w:pPr>
              <w:pStyle w:val="24"/>
              <w:jc w:val="left"/>
              <w:rPr>
                <w:b w:val="0"/>
                <w:bCs w:val="0"/>
              </w:rPr>
            </w:pPr>
            <w:r>
              <w:rPr>
                <w:b w:val="0"/>
                <w:bCs w:val="0"/>
              </w:rPr>
              <w:t>优化位姿和路标点</w:t>
            </w:r>
          </w:p>
        </w:tc>
      </w:tr>
      <w:tr>
        <w:tblPrEx>
          <w:tblCellMar>
            <w:top w:w="0" w:type="dxa"/>
            <w:left w:w="108" w:type="dxa"/>
            <w:bottom w:w="0" w:type="dxa"/>
            <w:right w:w="108" w:type="dxa"/>
          </w:tblCellMar>
        </w:tblPrEx>
        <w:tc>
          <w:tcPr>
            <w:tcW w:w="466" w:type="dxa"/>
          </w:tcPr>
          <w:p>
            <w:pPr>
              <w:pStyle w:val="24"/>
              <w:jc w:val="left"/>
              <w:rPr>
                <w:b w:val="0"/>
                <w:bCs w:val="0"/>
              </w:rPr>
            </w:pPr>
            <w:r>
              <w:rPr>
                <w:b w:val="0"/>
                <w:bCs w:val="0"/>
              </w:rPr>
              <w:t>5</w:t>
            </w:r>
          </w:p>
        </w:tc>
        <w:tc>
          <w:tcPr>
            <w:tcW w:w="2954" w:type="dxa"/>
          </w:tcPr>
          <w:p>
            <w:pPr>
              <w:pStyle w:val="24"/>
              <w:jc w:val="left"/>
              <w:rPr>
                <w:b w:val="0"/>
                <w:bCs w:val="0"/>
              </w:rPr>
            </w:pPr>
            <w:r>
              <w:rPr>
                <w:b w:val="0"/>
                <w:bCs w:val="0"/>
              </w:rPr>
              <w:t>位姿继承</w:t>
            </w:r>
          </w:p>
        </w:tc>
        <w:tc>
          <w:tcPr>
            <w:tcW w:w="2315" w:type="dxa"/>
          </w:tcPr>
          <w:p>
            <w:pPr>
              <w:pStyle w:val="24"/>
              <w:jc w:val="left"/>
              <w:rPr>
                <w:b w:val="0"/>
                <w:bCs w:val="0"/>
              </w:rPr>
            </w:pPr>
            <w:r>
              <w:rPr>
                <w:b w:val="0"/>
                <w:bCs w:val="0"/>
              </w:rPr>
              <w:t>下一帧复制当前帧位姿</w:t>
            </w:r>
          </w:p>
        </w:tc>
        <w:tc>
          <w:tcPr>
            <w:tcW w:w="3121" w:type="dxa"/>
          </w:tcPr>
          <w:p>
            <w:pPr>
              <w:pStyle w:val="24"/>
              <w:jc w:val="left"/>
              <w:rPr>
                <w:b w:val="0"/>
                <w:bCs w:val="0"/>
              </w:rPr>
            </w:pPr>
            <w:r>
              <w:rPr>
                <w:rStyle w:val="36"/>
                <w:b w:val="0"/>
                <w:bCs w:val="0"/>
              </w:rPr>
              <w:t>Ps[frame_count+1]=Ps[frame_count]</w:t>
            </w:r>
          </w:p>
        </w:tc>
      </w:tr>
    </w:tbl>
    <w:p>
      <w:pPr>
        <w:pStyle w:val="3"/>
        <w:rPr>
          <w:b w:val="0"/>
          <w:bCs w:val="0"/>
        </w:rPr>
      </w:pPr>
      <w:r>
        <w:rPr>
          <w:b w:val="0"/>
          <w:bCs w:val="0"/>
        </w:rPr>
        <w:t>Step 3：PnP 位姿估计（</w:t>
      </w:r>
      <w:r>
        <w:rPr>
          <w:rStyle w:val="36"/>
          <w:b w:val="0"/>
          <w:bCs w:val="0"/>
        </w:rPr>
        <w:t>frame_count ≥ 1</w:t>
      </w:r>
      <w:r>
        <w:rPr>
          <w:b w:val="0"/>
          <w:bCs w:val="0"/>
        </w:rPr>
        <w:t>）</w:t>
      </w:r>
    </w:p>
    <w:p>
      <w:pPr>
        <w:pStyle w:val="3"/>
        <w:rPr>
          <w:b w:val="0"/>
          <w:bCs w:val="0"/>
        </w:rPr>
      </w:pPr>
      <w:r>
        <w:rPr>
          <w:rStyle w:val="36"/>
          <w:b w:val="0"/>
          <w:bCs w:val="0"/>
        </w:rPr>
        <w:t>initFramePoseByPnP()</w:t>
      </w:r>
      <w:r>
        <w:rPr>
          <w:b w:val="0"/>
          <w:bCs w:val="0"/>
        </w:rPr>
        <w:t xml:space="preserve"> 用已三角化的 3D 点做 PnP，求解当前帧相对于 World 系的位姿：</w:t>
      </w:r>
    </w:p>
    <w:p>
      <w:pPr>
        <w:pStyle w:val="37"/>
        <w:rPr>
          <w:b w:val="0"/>
          <w:bCs w:val="0"/>
        </w:rPr>
      </w:pPr>
      <w:r>
        <w:rPr>
          <w:rStyle w:val="52"/>
          <w:b w:val="0"/>
          <w:bCs w:val="0"/>
        </w:rPr>
        <w:t>// feature_manager.cpp:259-300</w:t>
      </w:r>
      <w:r>
        <w:rPr>
          <w:b w:val="0"/>
          <w:bCs w:val="0"/>
        </w:rPr>
        <w:br w:type="textWrapping"/>
      </w:r>
      <w:r>
        <w:rPr>
          <w:rStyle w:val="59"/>
          <w:b w:val="0"/>
          <w:bCs w:val="0"/>
        </w:rPr>
        <w:t>if</w:t>
      </w:r>
      <w:r>
        <w:rPr>
          <w:rStyle w:val="60"/>
          <w:b w:val="0"/>
          <w:bCs w:val="0"/>
        </w:rPr>
        <w:t>(</w:t>
      </w:r>
      <w:r>
        <w:rPr>
          <w:rStyle w:val="70"/>
          <w:b w:val="0"/>
          <w:bCs w:val="0"/>
        </w:rPr>
        <w:t xml:space="preserve">frameCnt </w:t>
      </w:r>
      <w:r>
        <w:rPr>
          <w:rStyle w:val="60"/>
          <w:b w:val="0"/>
          <w:bCs w:val="0"/>
        </w:rPr>
        <w:t>&gt;</w:t>
      </w:r>
      <w:r>
        <w:rPr>
          <w:rStyle w:val="70"/>
          <w:b w:val="0"/>
          <w:bCs w:val="0"/>
        </w:rPr>
        <w:t xml:space="preserve"> </w:t>
      </w:r>
      <w:r>
        <w:rPr>
          <w:rStyle w:val="42"/>
          <w:b w:val="0"/>
          <w:bCs w:val="0"/>
        </w:rPr>
        <w:t>0</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w:t>
      </w:r>
      <w:r>
        <w:rPr>
          <w:rStyle w:val="52"/>
          <w:b w:val="0"/>
          <w:bCs w:val="0"/>
        </w:rPr>
        <w:t>// 收集 3D 点（在 World 系中 = 第一帧 Camera0 系中）</w:t>
      </w:r>
      <w:r>
        <w:rPr>
          <w:b w:val="0"/>
          <w:bCs w:val="0"/>
        </w:rPr>
        <w:br w:type="textWrapping"/>
      </w:r>
      <w:r>
        <w:rPr>
          <w:rStyle w:val="70"/>
          <w:b w:val="0"/>
          <w:bCs w:val="0"/>
        </w:rPr>
        <w:t xml:space="preserve">    Vector3d ptsInWorld </w:t>
      </w:r>
      <w:r>
        <w:rPr>
          <w:rStyle w:val="60"/>
          <w:b w:val="0"/>
          <w:bCs w:val="0"/>
        </w:rPr>
        <w:t>=</w:t>
      </w:r>
      <w:r>
        <w:rPr>
          <w:rStyle w:val="70"/>
          <w:b w:val="0"/>
          <w:bCs w:val="0"/>
        </w:rPr>
        <w:t xml:space="preserve"> Rs</w:t>
      </w:r>
      <w:r>
        <w:rPr>
          <w:rStyle w:val="60"/>
          <w:b w:val="0"/>
          <w:bCs w:val="0"/>
        </w:rPr>
        <w:t>[</w:t>
      </w:r>
      <w:r>
        <w:rPr>
          <w:rStyle w:val="70"/>
          <w:b w:val="0"/>
          <w:bCs w:val="0"/>
        </w:rPr>
        <w:t>start_frame</w:t>
      </w:r>
      <w:r>
        <w:rPr>
          <w:rStyle w:val="60"/>
          <w:b w:val="0"/>
          <w:bCs w:val="0"/>
        </w:rPr>
        <w:t>]</w:t>
      </w:r>
      <w:r>
        <w:rPr>
          <w:rStyle w:val="70"/>
          <w:b w:val="0"/>
          <w:bCs w:val="0"/>
        </w:rPr>
        <w:t xml:space="preserve"> </w:t>
      </w:r>
      <w:r>
        <w:rPr>
          <w:rStyle w:val="60"/>
          <w:b w:val="0"/>
          <w:bCs w:val="0"/>
        </w:rPr>
        <w:t>*</w:t>
      </w:r>
      <w:r>
        <w:rPr>
          <w:rStyle w:val="70"/>
          <w:b w:val="0"/>
          <w:bCs w:val="0"/>
        </w:rPr>
        <w:t xml:space="preserve"> ptsInCam </w:t>
      </w:r>
      <w:r>
        <w:rPr>
          <w:rStyle w:val="60"/>
          <w:b w:val="0"/>
          <w:bCs w:val="0"/>
        </w:rPr>
        <w:t>+</w:t>
      </w:r>
      <w:r>
        <w:rPr>
          <w:rStyle w:val="70"/>
          <w:b w:val="0"/>
          <w:bCs w:val="0"/>
        </w:rPr>
        <w:t xml:space="preserve"> Ps</w:t>
      </w:r>
      <w:r>
        <w:rPr>
          <w:rStyle w:val="60"/>
          <w:b w:val="0"/>
          <w:bCs w:val="0"/>
        </w:rPr>
        <w:t>[</w:t>
      </w:r>
      <w:r>
        <w:rPr>
          <w:rStyle w:val="70"/>
          <w:b w:val="0"/>
          <w:bCs w:val="0"/>
        </w:rPr>
        <w:t>start_frame</w:t>
      </w:r>
      <w:r>
        <w:rPr>
          <w:rStyle w:val="60"/>
          <w:b w:val="0"/>
          <w:bCs w:val="0"/>
        </w:rPr>
        <w:t>];</w:t>
      </w:r>
      <w:r>
        <w:rPr>
          <w:b w:val="0"/>
          <w:bCs w:val="0"/>
        </w:rPr>
        <w:br w:type="textWrapping"/>
      </w:r>
      <w:r>
        <w:rPr>
          <w:rStyle w:val="70"/>
          <w:b w:val="0"/>
          <w:bCs w:val="0"/>
        </w:rPr>
        <w:t xml:space="preserve">    </w:t>
      </w:r>
      <w:r>
        <w:rPr>
          <w:b w:val="0"/>
          <w:bCs w:val="0"/>
        </w:rPr>
        <w:br w:type="textWrapping"/>
      </w:r>
      <w:r>
        <w:rPr>
          <w:rStyle w:val="70"/>
          <w:b w:val="0"/>
          <w:bCs w:val="0"/>
        </w:rPr>
        <w:t xml:space="preserve">    </w:t>
      </w:r>
      <w:r>
        <w:rPr>
          <w:rStyle w:val="52"/>
          <w:b w:val="0"/>
          <w:bCs w:val="0"/>
        </w:rPr>
        <w:t>// PnP 初始值 = 上一帧位姿</w:t>
      </w:r>
      <w:r>
        <w:rPr>
          <w:b w:val="0"/>
          <w:bCs w:val="0"/>
        </w:rPr>
        <w:br w:type="textWrapping"/>
      </w:r>
      <w:r>
        <w:rPr>
          <w:rStyle w:val="70"/>
          <w:b w:val="0"/>
          <w:bCs w:val="0"/>
        </w:rPr>
        <w:t xml:space="preserve">    RCam </w:t>
      </w:r>
      <w:r>
        <w:rPr>
          <w:rStyle w:val="60"/>
          <w:b w:val="0"/>
          <w:bCs w:val="0"/>
        </w:rPr>
        <w:t>=</w:t>
      </w:r>
      <w:r>
        <w:rPr>
          <w:rStyle w:val="70"/>
          <w:b w:val="0"/>
          <w:bCs w:val="0"/>
        </w:rPr>
        <w:t xml:space="preserve"> Rs</w:t>
      </w:r>
      <w:r>
        <w:rPr>
          <w:rStyle w:val="60"/>
          <w:b w:val="0"/>
          <w:bCs w:val="0"/>
        </w:rPr>
        <w:t>[</w:t>
      </w:r>
      <w:r>
        <w:rPr>
          <w:rStyle w:val="70"/>
          <w:b w:val="0"/>
          <w:bCs w:val="0"/>
        </w:rPr>
        <w:t xml:space="preserve">frameCnt </w:t>
      </w:r>
      <w:r>
        <w:rPr>
          <w:rStyle w:val="60"/>
          <w:b w:val="0"/>
          <w:bCs w:val="0"/>
        </w:rPr>
        <w:t>-</w:t>
      </w:r>
      <w:r>
        <w:rPr>
          <w:rStyle w:val="70"/>
          <w:b w:val="0"/>
          <w:bCs w:val="0"/>
        </w:rPr>
        <w:t xml:space="preserve"> </w:t>
      </w:r>
      <w:r>
        <w:rPr>
          <w:rStyle w:val="42"/>
          <w:b w:val="0"/>
          <w:bCs w:val="0"/>
        </w:rPr>
        <w:t>1</w:t>
      </w:r>
      <w:r>
        <w:rPr>
          <w:rStyle w:val="60"/>
          <w:b w:val="0"/>
          <w:bCs w:val="0"/>
        </w:rPr>
        <w:t>]</w:t>
      </w:r>
      <w:r>
        <w:rPr>
          <w:rStyle w:val="70"/>
          <w:b w:val="0"/>
          <w:bCs w:val="0"/>
        </w:rPr>
        <w:t xml:space="preserve"> </w:t>
      </w:r>
      <w:r>
        <w:rPr>
          <w:rStyle w:val="60"/>
          <w:b w:val="0"/>
          <w:bCs w:val="0"/>
        </w:rPr>
        <w:t>*</w:t>
      </w:r>
      <w:r>
        <w:rPr>
          <w:rStyle w:val="70"/>
          <w:b w:val="0"/>
          <w:bCs w:val="0"/>
        </w:rPr>
        <w:t xml:space="preserve"> ric</w:t>
      </w:r>
      <w:r>
        <w:rPr>
          <w:rStyle w:val="60"/>
          <w:b w:val="0"/>
          <w:bCs w:val="0"/>
        </w:rPr>
        <w:t>[</w:t>
      </w:r>
      <w:r>
        <w:rPr>
          <w:rStyle w:val="42"/>
          <w:b w:val="0"/>
          <w:bCs w:val="0"/>
        </w:rPr>
        <w:t>0</w:t>
      </w:r>
      <w:r>
        <w:rPr>
          <w:rStyle w:val="60"/>
          <w:b w:val="0"/>
          <w:bCs w:val="0"/>
        </w:rPr>
        <w:t>];</w:t>
      </w:r>
      <w:r>
        <w:rPr>
          <w:b w:val="0"/>
          <w:bCs w:val="0"/>
        </w:rPr>
        <w:br w:type="textWrapping"/>
      </w:r>
      <w:r>
        <w:rPr>
          <w:rStyle w:val="70"/>
          <w:b w:val="0"/>
          <w:bCs w:val="0"/>
        </w:rPr>
        <w:t xml:space="preserve">    PCam </w:t>
      </w:r>
      <w:r>
        <w:rPr>
          <w:rStyle w:val="60"/>
          <w:b w:val="0"/>
          <w:bCs w:val="0"/>
        </w:rPr>
        <w:t>=</w:t>
      </w:r>
      <w:r>
        <w:rPr>
          <w:rStyle w:val="70"/>
          <w:b w:val="0"/>
          <w:bCs w:val="0"/>
        </w:rPr>
        <w:t xml:space="preserve"> Rs</w:t>
      </w:r>
      <w:r>
        <w:rPr>
          <w:rStyle w:val="60"/>
          <w:b w:val="0"/>
          <w:bCs w:val="0"/>
        </w:rPr>
        <w:t>[</w:t>
      </w:r>
      <w:r>
        <w:rPr>
          <w:rStyle w:val="70"/>
          <w:b w:val="0"/>
          <w:bCs w:val="0"/>
        </w:rPr>
        <w:t xml:space="preserve">frameCnt </w:t>
      </w:r>
      <w:r>
        <w:rPr>
          <w:rStyle w:val="60"/>
          <w:b w:val="0"/>
          <w:bCs w:val="0"/>
        </w:rPr>
        <w:t>-</w:t>
      </w:r>
      <w:r>
        <w:rPr>
          <w:rStyle w:val="70"/>
          <w:b w:val="0"/>
          <w:bCs w:val="0"/>
        </w:rPr>
        <w:t xml:space="preserve"> </w:t>
      </w:r>
      <w:r>
        <w:rPr>
          <w:rStyle w:val="42"/>
          <w:b w:val="0"/>
          <w:bCs w:val="0"/>
        </w:rPr>
        <w:t>1</w:t>
      </w:r>
      <w:r>
        <w:rPr>
          <w:rStyle w:val="60"/>
          <w:b w:val="0"/>
          <w:bCs w:val="0"/>
        </w:rPr>
        <w:t>]</w:t>
      </w:r>
      <w:r>
        <w:rPr>
          <w:rStyle w:val="70"/>
          <w:b w:val="0"/>
          <w:bCs w:val="0"/>
        </w:rPr>
        <w:t xml:space="preserve"> </w:t>
      </w:r>
      <w:r>
        <w:rPr>
          <w:rStyle w:val="60"/>
          <w:b w:val="0"/>
          <w:bCs w:val="0"/>
        </w:rPr>
        <w:t>*</w:t>
      </w:r>
      <w:r>
        <w:rPr>
          <w:rStyle w:val="70"/>
          <w:b w:val="0"/>
          <w:bCs w:val="0"/>
        </w:rPr>
        <w:t xml:space="preserve"> tic</w:t>
      </w:r>
      <w:r>
        <w:rPr>
          <w:rStyle w:val="60"/>
          <w:b w:val="0"/>
          <w:bCs w:val="0"/>
        </w:rPr>
        <w:t>[</w:t>
      </w:r>
      <w:r>
        <w:rPr>
          <w:rStyle w:val="42"/>
          <w:b w:val="0"/>
          <w:bCs w:val="0"/>
        </w:rPr>
        <w:t>0</w:t>
      </w:r>
      <w:r>
        <w:rPr>
          <w:rStyle w:val="60"/>
          <w:b w:val="0"/>
          <w:bCs w:val="0"/>
        </w:rPr>
        <w:t>]</w:t>
      </w:r>
      <w:r>
        <w:rPr>
          <w:rStyle w:val="70"/>
          <w:b w:val="0"/>
          <w:bCs w:val="0"/>
        </w:rPr>
        <w:t xml:space="preserve"> </w:t>
      </w:r>
      <w:r>
        <w:rPr>
          <w:rStyle w:val="60"/>
          <w:b w:val="0"/>
          <w:bCs w:val="0"/>
        </w:rPr>
        <w:t>+</w:t>
      </w:r>
      <w:r>
        <w:rPr>
          <w:rStyle w:val="70"/>
          <w:b w:val="0"/>
          <w:bCs w:val="0"/>
        </w:rPr>
        <w:t xml:space="preserve"> Ps</w:t>
      </w:r>
      <w:r>
        <w:rPr>
          <w:rStyle w:val="60"/>
          <w:b w:val="0"/>
          <w:bCs w:val="0"/>
        </w:rPr>
        <w:t>[</w:t>
      </w:r>
      <w:r>
        <w:rPr>
          <w:rStyle w:val="70"/>
          <w:b w:val="0"/>
          <w:bCs w:val="0"/>
        </w:rPr>
        <w:t xml:space="preserve">frameCnt </w:t>
      </w:r>
      <w:r>
        <w:rPr>
          <w:rStyle w:val="60"/>
          <w:b w:val="0"/>
          <w:bCs w:val="0"/>
        </w:rPr>
        <w:t>-</w:t>
      </w:r>
      <w:r>
        <w:rPr>
          <w:rStyle w:val="70"/>
          <w:b w:val="0"/>
          <w:bCs w:val="0"/>
        </w:rPr>
        <w:t xml:space="preserve"> </w:t>
      </w:r>
      <w:r>
        <w:rPr>
          <w:rStyle w:val="42"/>
          <w:b w:val="0"/>
          <w:bCs w:val="0"/>
        </w:rPr>
        <w:t>1</w:t>
      </w:r>
      <w:r>
        <w:rPr>
          <w:rStyle w:val="60"/>
          <w:b w:val="0"/>
          <w:bCs w:val="0"/>
        </w:rPr>
        <w:t>];</w:t>
      </w:r>
      <w:r>
        <w:rPr>
          <w:b w:val="0"/>
          <w:bCs w:val="0"/>
        </w:rPr>
        <w:br w:type="textWrapping"/>
      </w:r>
      <w:r>
        <w:rPr>
          <w:rStyle w:val="70"/>
          <w:b w:val="0"/>
          <w:bCs w:val="0"/>
        </w:rPr>
        <w:t xml:space="preserve">    </w:t>
      </w:r>
      <w:r>
        <w:rPr>
          <w:b w:val="0"/>
          <w:bCs w:val="0"/>
        </w:rPr>
        <w:br w:type="textWrapping"/>
      </w:r>
      <w:r>
        <w:rPr>
          <w:rStyle w:val="70"/>
          <w:b w:val="0"/>
          <w:bCs w:val="0"/>
        </w:rPr>
        <w:t xml:space="preserve">    </w:t>
      </w:r>
      <w:r>
        <w:rPr>
          <w:rStyle w:val="52"/>
          <w:b w:val="0"/>
          <w:bCs w:val="0"/>
        </w:rPr>
        <w:t>// OpenCV solvePnP 求解 w_T_cam</w:t>
      </w:r>
      <w:r>
        <w:rPr>
          <w:b w:val="0"/>
          <w:bCs w:val="0"/>
        </w:rPr>
        <w:br w:type="textWrapping"/>
      </w:r>
      <w:r>
        <w:rPr>
          <w:rStyle w:val="70"/>
          <w:b w:val="0"/>
          <w:bCs w:val="0"/>
        </w:rPr>
        <w:t xml:space="preserve">    solvePoseByPnP</w:t>
      </w:r>
      <w:r>
        <w:rPr>
          <w:rStyle w:val="60"/>
          <w:b w:val="0"/>
          <w:bCs w:val="0"/>
        </w:rPr>
        <w:t>(</w:t>
      </w:r>
      <w:r>
        <w:rPr>
          <w:rStyle w:val="70"/>
          <w:b w:val="0"/>
          <w:bCs w:val="0"/>
        </w:rPr>
        <w:t>RCam</w:t>
      </w:r>
      <w:r>
        <w:rPr>
          <w:rStyle w:val="60"/>
          <w:b w:val="0"/>
          <w:bCs w:val="0"/>
        </w:rPr>
        <w:t>,</w:t>
      </w:r>
      <w:r>
        <w:rPr>
          <w:rStyle w:val="70"/>
          <w:b w:val="0"/>
          <w:bCs w:val="0"/>
        </w:rPr>
        <w:t xml:space="preserve"> PCam</w:t>
      </w:r>
      <w:r>
        <w:rPr>
          <w:rStyle w:val="60"/>
          <w:b w:val="0"/>
          <w:bCs w:val="0"/>
        </w:rPr>
        <w:t>,</w:t>
      </w:r>
      <w:r>
        <w:rPr>
          <w:rStyle w:val="70"/>
          <w:b w:val="0"/>
          <w:bCs w:val="0"/>
        </w:rPr>
        <w:t xml:space="preserve"> pts2D</w:t>
      </w:r>
      <w:r>
        <w:rPr>
          <w:rStyle w:val="60"/>
          <w:b w:val="0"/>
          <w:bCs w:val="0"/>
        </w:rPr>
        <w:t>,</w:t>
      </w:r>
      <w:r>
        <w:rPr>
          <w:rStyle w:val="70"/>
          <w:b w:val="0"/>
          <w:bCs w:val="0"/>
        </w:rPr>
        <w:t xml:space="preserve"> pts3D</w:t>
      </w:r>
      <w:r>
        <w:rPr>
          <w:rStyle w:val="60"/>
          <w:b w:val="0"/>
          <w:bCs w:val="0"/>
        </w:rPr>
        <w:t>);</w:t>
      </w:r>
      <w:r>
        <w:rPr>
          <w:b w:val="0"/>
          <w:bCs w:val="0"/>
        </w:rPr>
        <w:br w:type="textWrapping"/>
      </w:r>
      <w:r>
        <w:rPr>
          <w:rStyle w:val="70"/>
          <w:b w:val="0"/>
          <w:bCs w:val="0"/>
        </w:rPr>
        <w:t xml:space="preserve">    </w:t>
      </w:r>
      <w:r>
        <w:rPr>
          <w:b w:val="0"/>
          <w:bCs w:val="0"/>
        </w:rPr>
        <w:br w:type="textWrapping"/>
      </w:r>
      <w:r>
        <w:rPr>
          <w:rStyle w:val="70"/>
          <w:b w:val="0"/>
          <w:bCs w:val="0"/>
        </w:rPr>
        <w:t xml:space="preserve">    </w:t>
      </w:r>
      <w:r>
        <w:rPr>
          <w:rStyle w:val="52"/>
          <w:b w:val="0"/>
          <w:bCs w:val="0"/>
        </w:rPr>
        <w:t>// 转回 w_T_body（纯 VO 下 ric[0]=I, tic[0]=0）</w:t>
      </w:r>
      <w:r>
        <w:rPr>
          <w:b w:val="0"/>
          <w:bCs w:val="0"/>
        </w:rPr>
        <w:br w:type="textWrapping"/>
      </w:r>
      <w:r>
        <w:rPr>
          <w:rStyle w:val="70"/>
          <w:b w:val="0"/>
          <w:bCs w:val="0"/>
        </w:rPr>
        <w:t xml:space="preserve">    Rs</w:t>
      </w:r>
      <w:r>
        <w:rPr>
          <w:rStyle w:val="60"/>
          <w:b w:val="0"/>
          <w:bCs w:val="0"/>
        </w:rPr>
        <w:t>[</w:t>
      </w:r>
      <w:r>
        <w:rPr>
          <w:rStyle w:val="70"/>
          <w:b w:val="0"/>
          <w:bCs w:val="0"/>
        </w:rPr>
        <w:t>frameCnt</w:t>
      </w:r>
      <w:r>
        <w:rPr>
          <w:rStyle w:val="60"/>
          <w:b w:val="0"/>
          <w:bCs w:val="0"/>
        </w:rPr>
        <w:t>]</w:t>
      </w:r>
      <w:r>
        <w:rPr>
          <w:rStyle w:val="70"/>
          <w:b w:val="0"/>
          <w:bCs w:val="0"/>
        </w:rPr>
        <w:t xml:space="preserve"> </w:t>
      </w:r>
      <w:r>
        <w:rPr>
          <w:rStyle w:val="60"/>
          <w:b w:val="0"/>
          <w:bCs w:val="0"/>
        </w:rPr>
        <w:t>=</w:t>
      </w:r>
      <w:r>
        <w:rPr>
          <w:rStyle w:val="70"/>
          <w:b w:val="0"/>
          <w:bCs w:val="0"/>
        </w:rPr>
        <w:t xml:space="preserve"> RCam </w:t>
      </w:r>
      <w:r>
        <w:rPr>
          <w:rStyle w:val="60"/>
          <w:b w:val="0"/>
          <w:bCs w:val="0"/>
        </w:rPr>
        <w:t>*</w:t>
      </w:r>
      <w:r>
        <w:rPr>
          <w:rStyle w:val="70"/>
          <w:b w:val="0"/>
          <w:bCs w:val="0"/>
        </w:rPr>
        <w:t xml:space="preserve"> ric</w:t>
      </w:r>
      <w:r>
        <w:rPr>
          <w:rStyle w:val="60"/>
          <w:b w:val="0"/>
          <w:bCs w:val="0"/>
        </w:rPr>
        <w:t>[</w:t>
      </w:r>
      <w:r>
        <w:rPr>
          <w:rStyle w:val="42"/>
          <w:b w:val="0"/>
          <w:bCs w:val="0"/>
        </w:rPr>
        <w:t>0</w:t>
      </w:r>
      <w:r>
        <w:rPr>
          <w:rStyle w:val="60"/>
          <w:b w:val="0"/>
          <w:bCs w:val="0"/>
        </w:rPr>
        <w:t>].</w:t>
      </w:r>
      <w:r>
        <w:rPr>
          <w:rStyle w:val="70"/>
          <w:b w:val="0"/>
          <w:bCs w:val="0"/>
        </w:rPr>
        <w:t>transpose</w:t>
      </w:r>
      <w:r>
        <w:rPr>
          <w:rStyle w:val="60"/>
          <w:b w:val="0"/>
          <w:bCs w:val="0"/>
        </w:rPr>
        <w:t>();</w:t>
      </w:r>
      <w:r>
        <w:rPr>
          <w:rStyle w:val="70"/>
          <w:b w:val="0"/>
          <w:bCs w:val="0"/>
        </w:rPr>
        <w:t xml:space="preserve">  </w:t>
      </w:r>
      <w:r>
        <w:rPr>
          <w:rStyle w:val="52"/>
          <w:b w:val="0"/>
          <w:bCs w:val="0"/>
        </w:rPr>
        <w:t>// = RCam</w:t>
      </w:r>
      <w:r>
        <w:rPr>
          <w:b w:val="0"/>
          <w:bCs w:val="0"/>
        </w:rPr>
        <w:br w:type="textWrapping"/>
      </w:r>
      <w:r>
        <w:rPr>
          <w:rStyle w:val="70"/>
          <w:b w:val="0"/>
          <w:bCs w:val="0"/>
        </w:rPr>
        <w:t xml:space="preserve">    Ps</w:t>
      </w:r>
      <w:r>
        <w:rPr>
          <w:rStyle w:val="60"/>
          <w:b w:val="0"/>
          <w:bCs w:val="0"/>
        </w:rPr>
        <w:t>[</w:t>
      </w:r>
      <w:r>
        <w:rPr>
          <w:rStyle w:val="70"/>
          <w:b w:val="0"/>
          <w:bCs w:val="0"/>
        </w:rPr>
        <w:t>frameCnt</w:t>
      </w:r>
      <w:r>
        <w:rPr>
          <w:rStyle w:val="60"/>
          <w:b w:val="0"/>
          <w:bCs w:val="0"/>
        </w:rPr>
        <w:t>]</w:t>
      </w:r>
      <w:r>
        <w:rPr>
          <w:rStyle w:val="70"/>
          <w:b w:val="0"/>
          <w:bCs w:val="0"/>
        </w:rPr>
        <w:t xml:space="preserve"> </w:t>
      </w:r>
      <w:r>
        <w:rPr>
          <w:rStyle w:val="60"/>
          <w:b w:val="0"/>
          <w:bCs w:val="0"/>
        </w:rPr>
        <w:t>=</w:t>
      </w:r>
      <w:r>
        <w:rPr>
          <w:rStyle w:val="70"/>
          <w:b w:val="0"/>
          <w:bCs w:val="0"/>
        </w:rPr>
        <w:t xml:space="preserve"> </w:t>
      </w:r>
      <w:r>
        <w:rPr>
          <w:rStyle w:val="60"/>
          <w:b w:val="0"/>
          <w:bCs w:val="0"/>
        </w:rPr>
        <w:t>-</w:t>
      </w:r>
      <w:r>
        <w:rPr>
          <w:rStyle w:val="70"/>
          <w:b w:val="0"/>
          <w:bCs w:val="0"/>
        </w:rPr>
        <w:t xml:space="preserve">RCam </w:t>
      </w:r>
      <w:r>
        <w:rPr>
          <w:rStyle w:val="60"/>
          <w:b w:val="0"/>
          <w:bCs w:val="0"/>
        </w:rPr>
        <w:t>*</w:t>
      </w:r>
      <w:r>
        <w:rPr>
          <w:rStyle w:val="70"/>
          <w:b w:val="0"/>
          <w:bCs w:val="0"/>
        </w:rPr>
        <w:t xml:space="preserve"> ric</w:t>
      </w:r>
      <w:r>
        <w:rPr>
          <w:rStyle w:val="60"/>
          <w:b w:val="0"/>
          <w:bCs w:val="0"/>
        </w:rPr>
        <w:t>[</w:t>
      </w:r>
      <w:r>
        <w:rPr>
          <w:rStyle w:val="42"/>
          <w:b w:val="0"/>
          <w:bCs w:val="0"/>
        </w:rPr>
        <w:t>0</w:t>
      </w:r>
      <w:r>
        <w:rPr>
          <w:rStyle w:val="60"/>
          <w:b w:val="0"/>
          <w:bCs w:val="0"/>
        </w:rPr>
        <w:t>].</w:t>
      </w:r>
      <w:r>
        <w:rPr>
          <w:rStyle w:val="70"/>
          <w:b w:val="0"/>
          <w:bCs w:val="0"/>
        </w:rPr>
        <w:t>transpose</w:t>
      </w:r>
      <w:r>
        <w:rPr>
          <w:rStyle w:val="60"/>
          <w:b w:val="0"/>
          <w:bCs w:val="0"/>
        </w:rPr>
        <w:t>()</w:t>
      </w:r>
      <w:r>
        <w:rPr>
          <w:rStyle w:val="70"/>
          <w:b w:val="0"/>
          <w:bCs w:val="0"/>
        </w:rPr>
        <w:t xml:space="preserve"> </w:t>
      </w:r>
      <w:r>
        <w:rPr>
          <w:rStyle w:val="60"/>
          <w:b w:val="0"/>
          <w:bCs w:val="0"/>
        </w:rPr>
        <w:t>*</w:t>
      </w:r>
      <w:r>
        <w:rPr>
          <w:rStyle w:val="70"/>
          <w:b w:val="0"/>
          <w:bCs w:val="0"/>
        </w:rPr>
        <w:t xml:space="preserve"> tic</w:t>
      </w:r>
      <w:r>
        <w:rPr>
          <w:rStyle w:val="60"/>
          <w:b w:val="0"/>
          <w:bCs w:val="0"/>
        </w:rPr>
        <w:t>[</w:t>
      </w:r>
      <w:r>
        <w:rPr>
          <w:rStyle w:val="42"/>
          <w:b w:val="0"/>
          <w:bCs w:val="0"/>
        </w:rPr>
        <w:t>0</w:t>
      </w:r>
      <w:r>
        <w:rPr>
          <w:rStyle w:val="60"/>
          <w:b w:val="0"/>
          <w:bCs w:val="0"/>
        </w:rPr>
        <w:t>]</w:t>
      </w:r>
      <w:r>
        <w:rPr>
          <w:rStyle w:val="70"/>
          <w:b w:val="0"/>
          <w:bCs w:val="0"/>
        </w:rPr>
        <w:t xml:space="preserve"> </w:t>
      </w:r>
      <w:r>
        <w:rPr>
          <w:rStyle w:val="60"/>
          <w:b w:val="0"/>
          <w:bCs w:val="0"/>
        </w:rPr>
        <w:t>+</w:t>
      </w:r>
      <w:r>
        <w:rPr>
          <w:rStyle w:val="70"/>
          <w:b w:val="0"/>
          <w:bCs w:val="0"/>
        </w:rPr>
        <w:t xml:space="preserve"> PCam</w:t>
      </w:r>
      <w:r>
        <w:rPr>
          <w:rStyle w:val="60"/>
          <w:b w:val="0"/>
          <w:bCs w:val="0"/>
        </w:rPr>
        <w:t>;</w:t>
      </w:r>
      <w:r>
        <w:rPr>
          <w:rStyle w:val="70"/>
          <w:b w:val="0"/>
          <w:bCs w:val="0"/>
        </w:rPr>
        <w:t xml:space="preserve">  </w:t>
      </w:r>
      <w:r>
        <w:rPr>
          <w:rStyle w:val="52"/>
          <w:b w:val="0"/>
          <w:bCs w:val="0"/>
        </w:rPr>
        <w:t>// = PCam</w:t>
      </w:r>
      <w:r>
        <w:rPr>
          <w:b w:val="0"/>
          <w:bCs w:val="0"/>
        </w:rPr>
        <w:br w:type="textWrapping"/>
      </w:r>
      <w:r>
        <w:rPr>
          <w:rStyle w:val="60"/>
          <w:b w:val="0"/>
          <w:bCs w:val="0"/>
        </w:rPr>
        <w:t>}</w:t>
      </w:r>
    </w:p>
    <w:p>
      <w:pPr>
        <w:pStyle w:val="23"/>
        <w:rPr>
          <w:b w:val="0"/>
          <w:bCs w:val="0"/>
        </w:rPr>
      </w:pPr>
      <w:r>
        <w:rPr>
          <w:b w:val="0"/>
          <w:bCs w:val="0"/>
        </w:rPr>
        <w:t>关键性质</w:t>
      </w:r>
      <w:r>
        <w:rPr>
          <w:b w:val="0"/>
          <w:bCs w:val="0"/>
        </w:rPr>
        <w:t>： - 3D 路标点建立</w:t>
      </w:r>
      <w:r>
        <w:rPr>
          <w:b w:val="0"/>
          <w:bCs w:val="0"/>
        </w:rPr>
        <w:t>在第一帧 camera0 坐标系中</w:t>
      </w:r>
      <w:r>
        <w:rPr>
          <w:b w:val="0"/>
          <w:bCs w:val="0"/>
        </w:rPr>
        <w:t xml:space="preserve">（因为 </w:t>
      </w:r>
      <w:r>
        <w:rPr>
          <w:rStyle w:val="36"/>
          <w:b w:val="0"/>
          <w:bCs w:val="0"/>
        </w:rPr>
        <w:t>Rs[0]=I</w:t>
      </w:r>
      <w:r>
        <w:rPr>
          <w:b w:val="0"/>
          <w:bCs w:val="0"/>
        </w:rPr>
        <w:t xml:space="preserve">, </w:t>
      </w:r>
      <w:r>
        <w:rPr>
          <w:rStyle w:val="36"/>
          <w:b w:val="0"/>
          <w:bCs w:val="0"/>
        </w:rPr>
        <w:t>Ps[0]=0</w:t>
      </w:r>
      <w:r>
        <w:rPr>
          <w:b w:val="0"/>
          <w:bCs w:val="0"/>
        </w:rPr>
        <w:t>） - PnP 求解的是</w:t>
      </w:r>
      <w:r>
        <w:rPr>
          <w:b w:val="0"/>
          <w:bCs w:val="0"/>
        </w:rPr>
        <w:t>当前帧相对于第一帧 camera0</w:t>
      </w:r>
      <w:r>
        <w:rPr>
          <w:b w:val="0"/>
          <w:bCs w:val="0"/>
        </w:rPr>
        <w:t xml:space="preserve"> 的位姿 - 后续所有帧的位姿都是</w:t>
      </w:r>
      <w:r>
        <w:rPr>
          <w:b w:val="0"/>
          <w:bCs w:val="0"/>
        </w:rPr>
        <w:t>相对于第一帧视觉系</w:t>
      </w:r>
      <w:r>
        <w:rPr>
          <w:b w:val="0"/>
          <w:bCs w:val="0"/>
        </w:rPr>
        <w:t>的</w:t>
      </w:r>
    </w:p>
    <w:p>
      <w:pPr>
        <w:pStyle w:val="3"/>
        <w:rPr>
          <w:b w:val="0"/>
          <w:bCs w:val="0"/>
        </w:rPr>
      </w:pPr>
      <w:r>
        <w:rPr>
          <w:b w:val="0"/>
          <w:bCs w:val="0"/>
        </w:rPr>
        <w:t>Step 4：窗口满，初始化完成（</w:t>
      </w:r>
      <w:r>
        <w:rPr>
          <w:rStyle w:val="36"/>
          <w:b w:val="0"/>
          <w:bCs w:val="0"/>
        </w:rPr>
        <w:t>frame_count == WINDOW_SIZE = 10</w:t>
      </w:r>
      <w:r>
        <w:rPr>
          <w:b w:val="0"/>
          <w:bCs w:val="0"/>
        </w:rPr>
        <w:t>）</w:t>
      </w:r>
    </w:p>
    <w:p>
      <w:pPr>
        <w:pStyle w:val="37"/>
        <w:rPr>
          <w:b w:val="0"/>
          <w:bCs w:val="0"/>
        </w:rPr>
      </w:pPr>
      <w:r>
        <w:rPr>
          <w:rStyle w:val="59"/>
          <w:b w:val="0"/>
          <w:bCs w:val="0"/>
        </w:rPr>
        <w:t>if</w:t>
      </w:r>
      <w:r>
        <w:rPr>
          <w:rStyle w:val="60"/>
          <w:b w:val="0"/>
          <w:bCs w:val="0"/>
        </w:rPr>
        <w:t>(</w:t>
      </w:r>
      <w:r>
        <w:rPr>
          <w:rStyle w:val="70"/>
          <w:b w:val="0"/>
          <w:bCs w:val="0"/>
        </w:rPr>
        <w:t xml:space="preserve">frame_count </w:t>
      </w:r>
      <w:r>
        <w:rPr>
          <w:rStyle w:val="60"/>
          <w:b w:val="0"/>
          <w:bCs w:val="0"/>
        </w:rPr>
        <w:t>==</w:t>
      </w:r>
      <w:r>
        <w:rPr>
          <w:rStyle w:val="70"/>
          <w:b w:val="0"/>
          <w:bCs w:val="0"/>
        </w:rPr>
        <w:t xml:space="preserve"> WINDOW_SIZE</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optimization</w:t>
      </w:r>
      <w:r>
        <w:rPr>
          <w:rStyle w:val="60"/>
          <w:b w:val="0"/>
          <w:bCs w:val="0"/>
        </w:rPr>
        <w:t>();</w:t>
      </w:r>
      <w:r>
        <w:rPr>
          <w:rStyle w:val="70"/>
          <w:b w:val="0"/>
          <w:bCs w:val="0"/>
        </w:rPr>
        <w:t xml:space="preserve">          </w:t>
      </w:r>
      <w:r>
        <w:rPr>
          <w:rStyle w:val="52"/>
          <w:b w:val="0"/>
          <w:bCs w:val="0"/>
        </w:rPr>
        <w:t>// 再做一次 BA</w:t>
      </w:r>
      <w:r>
        <w:rPr>
          <w:b w:val="0"/>
          <w:bCs w:val="0"/>
        </w:rPr>
        <w:br w:type="textWrapping"/>
      </w:r>
      <w:r>
        <w:rPr>
          <w:rStyle w:val="70"/>
          <w:b w:val="0"/>
          <w:bCs w:val="0"/>
        </w:rPr>
        <w:t xml:space="preserve">    updateLatestStates</w:t>
      </w:r>
      <w:r>
        <w:rPr>
          <w:rStyle w:val="60"/>
          <w:b w:val="0"/>
          <w:bCs w:val="0"/>
        </w:rPr>
        <w:t>();</w:t>
      </w:r>
      <w:r>
        <w:rPr>
          <w:rStyle w:val="70"/>
          <w:b w:val="0"/>
          <w:bCs w:val="0"/>
        </w:rPr>
        <w:t xml:space="preserve">    </w:t>
      </w:r>
      <w:r>
        <w:rPr>
          <w:rStyle w:val="52"/>
          <w:b w:val="0"/>
          <w:bCs w:val="0"/>
        </w:rPr>
        <w:t>// 更新最新状态</w:t>
      </w:r>
      <w:r>
        <w:rPr>
          <w:b w:val="0"/>
          <w:bCs w:val="0"/>
        </w:rPr>
        <w:br w:type="textWrapping"/>
      </w:r>
      <w:r>
        <w:rPr>
          <w:rStyle w:val="70"/>
          <w:b w:val="0"/>
          <w:bCs w:val="0"/>
        </w:rPr>
        <w:t xml:space="preserve">    solver_flag </w:t>
      </w:r>
      <w:r>
        <w:rPr>
          <w:rStyle w:val="60"/>
          <w:b w:val="0"/>
          <w:bCs w:val="0"/>
        </w:rPr>
        <w:t>=</w:t>
      </w:r>
      <w:r>
        <w:rPr>
          <w:rStyle w:val="70"/>
          <w:b w:val="0"/>
          <w:bCs w:val="0"/>
        </w:rPr>
        <w:t xml:space="preserve"> NON_LINEAR</w:t>
      </w:r>
      <w:r>
        <w:rPr>
          <w:rStyle w:val="60"/>
          <w:b w:val="0"/>
          <w:bCs w:val="0"/>
        </w:rPr>
        <w:t>;</w:t>
      </w:r>
      <w:r>
        <w:rPr>
          <w:rStyle w:val="70"/>
          <w:b w:val="0"/>
          <w:bCs w:val="0"/>
        </w:rPr>
        <w:t xml:space="preserve"> </w:t>
      </w:r>
      <w:r>
        <w:rPr>
          <w:rStyle w:val="52"/>
          <w:b w:val="0"/>
          <w:bCs w:val="0"/>
        </w:rPr>
        <w:t>// 进入非线性跟踪模式</w:t>
      </w:r>
      <w:r>
        <w:rPr>
          <w:b w:val="0"/>
          <w:bCs w:val="0"/>
        </w:rPr>
        <w:br w:type="textWrapping"/>
      </w:r>
      <w:r>
        <w:rPr>
          <w:rStyle w:val="70"/>
          <w:b w:val="0"/>
          <w:bCs w:val="0"/>
        </w:rPr>
        <w:t xml:space="preserve">    slideWindow</w:t>
      </w:r>
      <w:r>
        <w:rPr>
          <w:rStyle w:val="60"/>
          <w:b w:val="0"/>
          <w:bCs w:val="0"/>
        </w:rPr>
        <w:t>();</w:t>
      </w:r>
      <w:r>
        <w:rPr>
          <w:rStyle w:val="70"/>
          <w:b w:val="0"/>
          <w:bCs w:val="0"/>
        </w:rPr>
        <w:t xml:space="preserve">           </w:t>
      </w:r>
      <w:r>
        <w:rPr>
          <w:rStyle w:val="52"/>
          <w:b w:val="0"/>
          <w:bCs w:val="0"/>
        </w:rPr>
        <w:t>// 滑动窗口</w:t>
      </w:r>
      <w:r>
        <w:rPr>
          <w:b w:val="0"/>
          <w:bCs w:val="0"/>
        </w:rPr>
        <w:br w:type="textWrapping"/>
      </w:r>
      <w:r>
        <w:rPr>
          <w:rStyle w:val="70"/>
          <w:b w:val="0"/>
          <w:bCs w:val="0"/>
        </w:rPr>
        <w:t xml:space="preserve">    ROS_INFO</w:t>
      </w:r>
      <w:r>
        <w:rPr>
          <w:rStyle w:val="60"/>
          <w:b w:val="0"/>
          <w:bCs w:val="0"/>
        </w:rPr>
        <w:t>(</w:t>
      </w:r>
      <w:r>
        <w:rPr>
          <w:rStyle w:val="48"/>
          <w:b w:val="0"/>
          <w:bCs w:val="0"/>
        </w:rPr>
        <w:t>"Initialization finish!"</w:t>
      </w:r>
      <w:r>
        <w:rPr>
          <w:rStyle w:val="60"/>
          <w:b w:val="0"/>
          <w:bCs w:val="0"/>
        </w:rPr>
        <w:t>);</w:t>
      </w:r>
      <w:r>
        <w:rPr>
          <w:b w:val="0"/>
          <w:bCs w:val="0"/>
        </w:rPr>
        <w:br w:type="textWrapping"/>
      </w:r>
      <w:r>
        <w:rPr>
          <w:rStyle w:val="60"/>
          <w:b w:val="0"/>
          <w:bCs w:val="0"/>
        </w:rPr>
        <w:t>}</w:t>
      </w:r>
    </w:p>
    <w:bookmarkEnd w:id="39"/>
    <w:p>
      <w:pPr>
        <w:pStyle w:val="5"/>
        <w:rPr>
          <w:b w:val="0"/>
          <w:bCs w:val="0"/>
        </w:rPr>
      </w:pPr>
      <w:bookmarkStart w:id="40" w:name="初始化过程示例"/>
      <w:r>
        <w:rPr>
          <w:b w:val="0"/>
          <w:bCs w:val="0"/>
        </w:rPr>
        <w:t>7.2 初始化过程示例</w:t>
      </w:r>
    </w:p>
    <w:p>
      <w:pPr>
        <w:pStyle w:val="23"/>
        <w:rPr>
          <w:b w:val="0"/>
          <w:bCs w:val="0"/>
        </w:rPr>
      </w:pPr>
      <w:r>
        <w:rPr>
          <w:b w:val="0"/>
          <w:bCs w:val="0"/>
        </w:rPr>
        <w:t>以 11 帧（</w:t>
      </w:r>
      <w:r>
        <w:rPr>
          <w:rStyle w:val="36"/>
          <w:b w:val="0"/>
          <w:bCs w:val="0"/>
        </w:rPr>
        <w:t>WINDOW_SIZE = 10</w:t>
      </w:r>
      <w:r>
        <w:rPr>
          <w:b w:val="0"/>
          <w:bCs w:val="0"/>
        </w:rPr>
        <w:t>）为例：</w:t>
      </w:r>
    </w:p>
    <w:tbl>
      <w:tblPr>
        <w:tblStyle w:val="29"/>
        <w:tblW w:w="5000" w:type="pct"/>
        <w:tblInd w:w="0" w:type="dxa"/>
        <w:tblLayout w:type="fixed"/>
        <w:tblCellMar>
          <w:top w:w="0" w:type="dxa"/>
          <w:left w:w="108" w:type="dxa"/>
          <w:bottom w:w="0" w:type="dxa"/>
          <w:right w:w="108" w:type="dxa"/>
        </w:tblCellMar>
      </w:tblPr>
      <w:tblGrid>
        <w:gridCol w:w="1145"/>
        <w:gridCol w:w="1042"/>
        <w:gridCol w:w="2080"/>
        <w:gridCol w:w="2068"/>
        <w:gridCol w:w="2521"/>
      </w:tblGrid>
      <w:tr>
        <w:tblPrEx>
          <w:tblCellMar>
            <w:top w:w="0" w:type="dxa"/>
            <w:left w:w="108" w:type="dxa"/>
            <w:bottom w:w="0" w:type="dxa"/>
            <w:right w:w="108" w:type="dxa"/>
          </w:tblCellMar>
        </w:tblPrEx>
        <w:trPr>
          <w:tblHeader/>
        </w:trPr>
        <w:tc>
          <w:tcPr>
            <w:tcW w:w="646" w:type="pct"/>
          </w:tcPr>
          <w:p>
            <w:pPr>
              <w:pStyle w:val="24"/>
              <w:jc w:val="left"/>
              <w:rPr>
                <w:b w:val="0"/>
                <w:bCs w:val="0"/>
              </w:rPr>
            </w:pPr>
            <w:r>
              <w:rPr>
                <w:b w:val="0"/>
                <w:bCs w:val="0"/>
              </w:rPr>
              <w:t>帧序号</w:t>
            </w:r>
          </w:p>
        </w:tc>
        <w:tc>
          <w:tcPr>
            <w:tcW w:w="588" w:type="pct"/>
          </w:tcPr>
          <w:p>
            <w:pPr>
              <w:pStyle w:val="24"/>
              <w:jc w:val="left"/>
              <w:rPr>
                <w:b w:val="0"/>
                <w:bCs w:val="0"/>
              </w:rPr>
            </w:pPr>
            <w:r>
              <w:rPr>
                <w:rStyle w:val="36"/>
                <w:b w:val="0"/>
                <w:bCs w:val="0"/>
              </w:rPr>
              <w:t>frame_count</w:t>
            </w:r>
          </w:p>
        </w:tc>
        <w:tc>
          <w:tcPr>
            <w:tcW w:w="1174" w:type="pct"/>
          </w:tcPr>
          <w:p>
            <w:pPr>
              <w:pStyle w:val="24"/>
              <w:jc w:val="left"/>
              <w:rPr>
                <w:b w:val="0"/>
                <w:bCs w:val="0"/>
              </w:rPr>
            </w:pPr>
            <w:r>
              <w:rPr>
                <w:rStyle w:val="36"/>
                <w:b w:val="0"/>
                <w:bCs w:val="0"/>
              </w:rPr>
              <w:t>Rs[frame_count]</w:t>
            </w:r>
          </w:p>
        </w:tc>
        <w:tc>
          <w:tcPr>
            <w:tcW w:w="1167" w:type="pct"/>
          </w:tcPr>
          <w:p>
            <w:pPr>
              <w:pStyle w:val="24"/>
              <w:jc w:val="left"/>
              <w:rPr>
                <w:b w:val="0"/>
                <w:bCs w:val="0"/>
              </w:rPr>
            </w:pPr>
            <w:r>
              <w:rPr>
                <w:rStyle w:val="36"/>
                <w:b w:val="0"/>
                <w:bCs w:val="0"/>
              </w:rPr>
              <w:t>Ps[frame_count]</w:t>
            </w:r>
          </w:p>
        </w:tc>
        <w:tc>
          <w:tcPr>
            <w:tcW w:w="1423" w:type="pct"/>
          </w:tcPr>
          <w:p>
            <w:pPr>
              <w:pStyle w:val="24"/>
              <w:jc w:val="left"/>
              <w:rPr>
                <w:b w:val="0"/>
                <w:bCs w:val="0"/>
              </w:rPr>
            </w:pPr>
            <w:r>
              <w:rPr>
                <w:b w:val="0"/>
                <w:bCs w:val="0"/>
              </w:rPr>
              <w:t>操作</w:t>
            </w:r>
          </w:p>
        </w:tc>
      </w:tr>
      <w:tr>
        <w:tblPrEx>
          <w:tblCellMar>
            <w:top w:w="0" w:type="dxa"/>
            <w:left w:w="108" w:type="dxa"/>
            <w:bottom w:w="0" w:type="dxa"/>
            <w:right w:w="108" w:type="dxa"/>
          </w:tblCellMar>
        </w:tblPrEx>
        <w:tc>
          <w:tcPr>
            <w:tcW w:w="646" w:type="pct"/>
          </w:tcPr>
          <w:p>
            <w:pPr>
              <w:pStyle w:val="24"/>
              <w:jc w:val="left"/>
              <w:rPr>
                <w:b w:val="0"/>
                <w:bCs w:val="0"/>
              </w:rPr>
            </w:pPr>
            <w:r>
              <w:rPr>
                <w:b w:val="0"/>
                <w:bCs w:val="0"/>
              </w:rPr>
              <w:t>第 1 帧</w:t>
            </w:r>
          </w:p>
        </w:tc>
        <w:tc>
          <w:tcPr>
            <w:tcW w:w="588" w:type="pct"/>
          </w:tcPr>
          <w:p>
            <w:pPr>
              <w:pStyle w:val="24"/>
              <w:jc w:val="left"/>
              <w:rPr>
                <w:b w:val="0"/>
                <w:bCs w:val="0"/>
              </w:rPr>
            </w:pPr>
            <w:r>
              <w:rPr>
                <w:b w:val="0"/>
                <w:bCs w:val="0"/>
              </w:rPr>
              <w:t>0</w:t>
            </w:r>
          </w:p>
        </w:tc>
        <w:tc>
          <w:tcPr>
            <w:tcW w:w="1174" w:type="pct"/>
          </w:tcPr>
          <w:p>
            <w:pPr>
              <w:pStyle w:val="24"/>
              <w:jc w:val="left"/>
              <w:rPr>
                <w:b w:val="0"/>
                <w:bCs w:val="0"/>
              </w:rPr>
            </w:pPr>
            <w:r>
              <w:rPr>
                <w:rStyle w:val="36"/>
                <w:b w:val="0"/>
                <w:bCs w:val="0"/>
              </w:rPr>
              <w:t>I</w:t>
            </w:r>
            <w:r>
              <w:rPr>
                <w:b w:val="0"/>
                <w:bCs w:val="0"/>
              </w:rPr>
              <w:t>（硬编码）</w:t>
            </w:r>
          </w:p>
        </w:tc>
        <w:tc>
          <w:tcPr>
            <w:tcW w:w="1167" w:type="pct"/>
          </w:tcPr>
          <w:p>
            <w:pPr>
              <w:pStyle w:val="24"/>
              <w:jc w:val="left"/>
              <w:rPr>
                <w:b w:val="0"/>
                <w:bCs w:val="0"/>
              </w:rPr>
            </w:pPr>
            <w:r>
              <w:rPr>
                <w:rStyle w:val="36"/>
                <w:b w:val="0"/>
                <w:bCs w:val="0"/>
              </w:rPr>
              <w:t>0</w:t>
            </w:r>
            <w:r>
              <w:rPr>
                <w:b w:val="0"/>
                <w:bCs w:val="0"/>
              </w:rPr>
              <w:t>（硬编码）</w:t>
            </w:r>
          </w:p>
        </w:tc>
        <w:tc>
          <w:tcPr>
            <w:tcW w:w="1423" w:type="pct"/>
          </w:tcPr>
          <w:p>
            <w:pPr>
              <w:pStyle w:val="24"/>
              <w:jc w:val="left"/>
              <w:rPr>
                <w:b w:val="0"/>
                <w:bCs w:val="0"/>
              </w:rPr>
            </w:pPr>
            <w:r>
              <w:rPr>
                <w:rStyle w:val="36"/>
                <w:b w:val="0"/>
                <w:bCs w:val="0"/>
              </w:rPr>
              <w:t>triangulate(0)</w:t>
            </w:r>
            <w:r>
              <w:rPr>
                <w:b w:val="0"/>
                <w:bCs w:val="0"/>
              </w:rPr>
              <w:t xml:space="preserve"> 建图</w:t>
            </w:r>
          </w:p>
        </w:tc>
      </w:tr>
      <w:tr>
        <w:tblPrEx>
          <w:tblCellMar>
            <w:top w:w="0" w:type="dxa"/>
            <w:left w:w="108" w:type="dxa"/>
            <w:bottom w:w="0" w:type="dxa"/>
            <w:right w:w="108" w:type="dxa"/>
          </w:tblCellMar>
        </w:tblPrEx>
        <w:tc>
          <w:tcPr>
            <w:tcW w:w="646" w:type="pct"/>
          </w:tcPr>
          <w:p>
            <w:pPr>
              <w:pStyle w:val="24"/>
              <w:jc w:val="left"/>
              <w:rPr>
                <w:b w:val="0"/>
                <w:bCs w:val="0"/>
              </w:rPr>
            </w:pPr>
            <w:r>
              <w:rPr>
                <w:b w:val="0"/>
                <w:bCs w:val="0"/>
              </w:rPr>
              <w:t>第 2 帧</w:t>
            </w:r>
          </w:p>
        </w:tc>
        <w:tc>
          <w:tcPr>
            <w:tcW w:w="588" w:type="pct"/>
          </w:tcPr>
          <w:p>
            <w:pPr>
              <w:pStyle w:val="24"/>
              <w:jc w:val="left"/>
              <w:rPr>
                <w:b w:val="0"/>
                <w:bCs w:val="0"/>
              </w:rPr>
            </w:pPr>
            <w:r>
              <w:rPr>
                <w:b w:val="0"/>
                <w:bCs w:val="0"/>
              </w:rPr>
              <w:t>1</w:t>
            </w:r>
          </w:p>
        </w:tc>
        <w:tc>
          <w:tcPr>
            <w:tcW w:w="1174" w:type="pct"/>
          </w:tcPr>
          <w:p>
            <w:pPr>
              <w:pStyle w:val="24"/>
              <w:jc w:val="left"/>
              <w:rPr>
                <w:b w:val="0"/>
                <w:bCs w:val="0"/>
              </w:rPr>
            </w:pPr>
            <w:r>
              <w:rPr>
                <w:b w:val="0"/>
                <w:bCs w:val="0"/>
              </w:rPr>
              <w:t xml:space="preserve">复制 </w:t>
            </w:r>
            <w:r>
              <w:rPr>
                <w:rStyle w:val="36"/>
                <w:b w:val="0"/>
                <w:bCs w:val="0"/>
              </w:rPr>
              <w:t>Rs[0]</w:t>
            </w:r>
            <w:r>
              <w:rPr>
                <w:b w:val="0"/>
                <w:bCs w:val="0"/>
              </w:rPr>
              <w:t>，PnP 更新</w:t>
            </w:r>
          </w:p>
        </w:tc>
        <w:tc>
          <w:tcPr>
            <w:tcW w:w="1167" w:type="pct"/>
          </w:tcPr>
          <w:p>
            <w:pPr>
              <w:pStyle w:val="24"/>
              <w:jc w:val="left"/>
              <w:rPr>
                <w:b w:val="0"/>
                <w:bCs w:val="0"/>
              </w:rPr>
            </w:pPr>
            <w:r>
              <w:rPr>
                <w:b w:val="0"/>
                <w:bCs w:val="0"/>
              </w:rPr>
              <w:t xml:space="preserve">复制 </w:t>
            </w:r>
            <w:r>
              <w:rPr>
                <w:rStyle w:val="36"/>
                <w:b w:val="0"/>
                <w:bCs w:val="0"/>
              </w:rPr>
              <w:t>Ps[0]</w:t>
            </w:r>
            <w:r>
              <w:rPr>
                <w:b w:val="0"/>
                <w:bCs w:val="0"/>
              </w:rPr>
              <w:t>，PnP 更新</w:t>
            </w:r>
          </w:p>
        </w:tc>
        <w:tc>
          <w:tcPr>
            <w:tcW w:w="1423" w:type="pct"/>
          </w:tcPr>
          <w:p>
            <w:pPr>
              <w:pStyle w:val="24"/>
              <w:jc w:val="left"/>
              <w:rPr>
                <w:b w:val="0"/>
                <w:bCs w:val="0"/>
              </w:rPr>
            </w:pPr>
            <w:r>
              <w:rPr>
                <w:rStyle w:val="36"/>
                <w:b w:val="0"/>
                <w:bCs w:val="0"/>
              </w:rPr>
              <w:t>initPnP(1)</w:t>
            </w:r>
            <w:r>
              <w:rPr>
                <w:b w:val="0"/>
                <w:bCs w:val="0"/>
              </w:rPr>
              <w:t xml:space="preserve"> + </w:t>
            </w:r>
            <w:r>
              <w:rPr>
                <w:rStyle w:val="36"/>
                <w:b w:val="0"/>
                <w:bCs w:val="0"/>
              </w:rPr>
              <w:t>triangulate(1)</w:t>
            </w:r>
            <w:r>
              <w:rPr>
                <w:b w:val="0"/>
                <w:bCs w:val="0"/>
              </w:rPr>
              <w:t xml:space="preserve"> + BA</w:t>
            </w:r>
          </w:p>
        </w:tc>
      </w:tr>
      <w:tr>
        <w:tc>
          <w:tcPr>
            <w:tcW w:w="646" w:type="pct"/>
          </w:tcPr>
          <w:p>
            <w:pPr>
              <w:pStyle w:val="24"/>
              <w:jc w:val="left"/>
              <w:rPr>
                <w:b w:val="0"/>
                <w:bCs w:val="0"/>
              </w:rPr>
            </w:pPr>
            <w:r>
              <w:rPr>
                <w:b w:val="0"/>
                <w:bCs w:val="0"/>
              </w:rPr>
              <w:t>第 3 帧</w:t>
            </w:r>
          </w:p>
        </w:tc>
        <w:tc>
          <w:tcPr>
            <w:tcW w:w="588" w:type="pct"/>
          </w:tcPr>
          <w:p>
            <w:pPr>
              <w:pStyle w:val="24"/>
              <w:jc w:val="left"/>
              <w:rPr>
                <w:b w:val="0"/>
                <w:bCs w:val="0"/>
              </w:rPr>
            </w:pPr>
            <w:r>
              <w:rPr>
                <w:b w:val="0"/>
                <w:bCs w:val="0"/>
              </w:rPr>
              <w:t>2</w:t>
            </w:r>
          </w:p>
        </w:tc>
        <w:tc>
          <w:tcPr>
            <w:tcW w:w="1174" w:type="pct"/>
          </w:tcPr>
          <w:p>
            <w:pPr>
              <w:pStyle w:val="24"/>
              <w:jc w:val="left"/>
              <w:rPr>
                <w:b w:val="0"/>
                <w:bCs w:val="0"/>
              </w:rPr>
            </w:pPr>
            <w:r>
              <w:rPr>
                <w:b w:val="0"/>
                <w:bCs w:val="0"/>
              </w:rPr>
              <w:t xml:space="preserve">复制 </w:t>
            </w:r>
            <w:r>
              <w:rPr>
                <w:rStyle w:val="36"/>
                <w:b w:val="0"/>
                <w:bCs w:val="0"/>
              </w:rPr>
              <w:t>Rs[1]</w:t>
            </w:r>
            <w:r>
              <w:rPr>
                <w:b w:val="0"/>
                <w:bCs w:val="0"/>
              </w:rPr>
              <w:t>，PnP 更新</w:t>
            </w:r>
          </w:p>
        </w:tc>
        <w:tc>
          <w:tcPr>
            <w:tcW w:w="1167" w:type="pct"/>
          </w:tcPr>
          <w:p>
            <w:pPr>
              <w:pStyle w:val="24"/>
              <w:jc w:val="left"/>
              <w:rPr>
                <w:b w:val="0"/>
                <w:bCs w:val="0"/>
              </w:rPr>
            </w:pPr>
            <w:r>
              <w:rPr>
                <w:b w:val="0"/>
                <w:bCs w:val="0"/>
              </w:rPr>
              <w:t xml:space="preserve">复制 </w:t>
            </w:r>
            <w:r>
              <w:rPr>
                <w:rStyle w:val="36"/>
                <w:b w:val="0"/>
                <w:bCs w:val="0"/>
              </w:rPr>
              <w:t>Ps[1]</w:t>
            </w:r>
            <w:r>
              <w:rPr>
                <w:b w:val="0"/>
                <w:bCs w:val="0"/>
              </w:rPr>
              <w:t>，PnP 更新</w:t>
            </w:r>
          </w:p>
        </w:tc>
        <w:tc>
          <w:tcPr>
            <w:tcW w:w="1423" w:type="pct"/>
          </w:tcPr>
          <w:p>
            <w:pPr>
              <w:pStyle w:val="24"/>
              <w:jc w:val="left"/>
              <w:rPr>
                <w:b w:val="0"/>
                <w:bCs w:val="0"/>
              </w:rPr>
            </w:pPr>
            <w:r>
              <w:rPr>
                <w:rStyle w:val="36"/>
                <w:b w:val="0"/>
                <w:bCs w:val="0"/>
              </w:rPr>
              <w:t>initPnP(2)</w:t>
            </w:r>
            <w:r>
              <w:rPr>
                <w:b w:val="0"/>
                <w:bCs w:val="0"/>
              </w:rPr>
              <w:t xml:space="preserve"> + </w:t>
            </w:r>
            <w:r>
              <w:rPr>
                <w:rStyle w:val="36"/>
                <w:b w:val="0"/>
                <w:bCs w:val="0"/>
              </w:rPr>
              <w:t>triangulate(2)</w:t>
            </w:r>
            <w:r>
              <w:rPr>
                <w:b w:val="0"/>
                <w:bCs w:val="0"/>
              </w:rPr>
              <w:t xml:space="preserve"> + BA</w:t>
            </w:r>
          </w:p>
        </w:tc>
      </w:tr>
      <w:tr>
        <w:tblPrEx>
          <w:tblCellMar>
            <w:top w:w="0" w:type="dxa"/>
            <w:left w:w="108" w:type="dxa"/>
            <w:bottom w:w="0" w:type="dxa"/>
            <w:right w:w="108" w:type="dxa"/>
          </w:tblCellMar>
        </w:tblPrEx>
        <w:tc>
          <w:tcPr>
            <w:tcW w:w="646" w:type="pct"/>
          </w:tcPr>
          <w:p>
            <w:pPr>
              <w:pStyle w:val="24"/>
              <w:jc w:val="left"/>
              <w:rPr>
                <w:b w:val="0"/>
                <w:bCs w:val="0"/>
              </w:rPr>
            </w:pPr>
            <w:r>
              <w:rPr>
                <w:b w:val="0"/>
                <w:bCs w:val="0"/>
              </w:rPr>
              <w:t>…</w:t>
            </w:r>
          </w:p>
        </w:tc>
        <w:tc>
          <w:tcPr>
            <w:tcW w:w="588" w:type="pct"/>
          </w:tcPr>
          <w:p>
            <w:pPr>
              <w:pStyle w:val="24"/>
              <w:jc w:val="left"/>
              <w:rPr>
                <w:b w:val="0"/>
                <w:bCs w:val="0"/>
              </w:rPr>
            </w:pPr>
            <w:r>
              <w:rPr>
                <w:b w:val="0"/>
                <w:bCs w:val="0"/>
              </w:rPr>
              <w:t>…</w:t>
            </w:r>
          </w:p>
        </w:tc>
        <w:tc>
          <w:tcPr>
            <w:tcW w:w="1174" w:type="pct"/>
          </w:tcPr>
          <w:p>
            <w:pPr>
              <w:pStyle w:val="24"/>
              <w:jc w:val="left"/>
              <w:rPr>
                <w:b w:val="0"/>
                <w:bCs w:val="0"/>
              </w:rPr>
            </w:pPr>
            <w:r>
              <w:rPr>
                <w:b w:val="0"/>
                <w:bCs w:val="0"/>
              </w:rPr>
              <w:t>…</w:t>
            </w:r>
          </w:p>
        </w:tc>
        <w:tc>
          <w:tcPr>
            <w:tcW w:w="1167" w:type="pct"/>
          </w:tcPr>
          <w:p>
            <w:pPr>
              <w:pStyle w:val="24"/>
              <w:jc w:val="left"/>
              <w:rPr>
                <w:b w:val="0"/>
                <w:bCs w:val="0"/>
              </w:rPr>
            </w:pPr>
            <w:r>
              <w:rPr>
                <w:b w:val="0"/>
                <w:bCs w:val="0"/>
              </w:rPr>
              <w:t>…</w:t>
            </w:r>
          </w:p>
        </w:tc>
        <w:tc>
          <w:tcPr>
            <w:tcW w:w="1423" w:type="pct"/>
          </w:tcPr>
          <w:p>
            <w:pPr>
              <w:pStyle w:val="24"/>
              <w:jc w:val="left"/>
              <w:rPr>
                <w:b w:val="0"/>
                <w:bCs w:val="0"/>
              </w:rPr>
            </w:pPr>
            <w:r>
              <w:rPr>
                <w:b w:val="0"/>
                <w:bCs w:val="0"/>
              </w:rPr>
              <w:t>…</w:t>
            </w:r>
          </w:p>
        </w:tc>
      </w:tr>
      <w:tr>
        <w:tblPrEx>
          <w:tblCellMar>
            <w:top w:w="0" w:type="dxa"/>
            <w:left w:w="108" w:type="dxa"/>
            <w:bottom w:w="0" w:type="dxa"/>
            <w:right w:w="108" w:type="dxa"/>
          </w:tblCellMar>
        </w:tblPrEx>
        <w:tc>
          <w:tcPr>
            <w:tcW w:w="646" w:type="pct"/>
          </w:tcPr>
          <w:p>
            <w:pPr>
              <w:pStyle w:val="24"/>
              <w:jc w:val="left"/>
              <w:rPr>
                <w:b w:val="0"/>
                <w:bCs w:val="0"/>
              </w:rPr>
            </w:pPr>
            <w:r>
              <w:rPr>
                <w:b w:val="0"/>
                <w:bCs w:val="0"/>
              </w:rPr>
              <w:t>第 11 帧</w:t>
            </w:r>
          </w:p>
        </w:tc>
        <w:tc>
          <w:tcPr>
            <w:tcW w:w="588" w:type="pct"/>
          </w:tcPr>
          <w:p>
            <w:pPr>
              <w:pStyle w:val="24"/>
              <w:jc w:val="left"/>
              <w:rPr>
                <w:b w:val="0"/>
                <w:bCs w:val="0"/>
              </w:rPr>
            </w:pPr>
            <w:r>
              <w:rPr>
                <w:b w:val="0"/>
                <w:bCs w:val="0"/>
              </w:rPr>
              <w:t>10</w:t>
            </w:r>
          </w:p>
        </w:tc>
        <w:tc>
          <w:tcPr>
            <w:tcW w:w="1174" w:type="pct"/>
          </w:tcPr>
          <w:p>
            <w:pPr>
              <w:pStyle w:val="24"/>
              <w:jc w:val="left"/>
              <w:rPr>
                <w:b w:val="0"/>
                <w:bCs w:val="0"/>
              </w:rPr>
            </w:pPr>
            <w:r>
              <w:rPr>
                <w:b w:val="0"/>
                <w:bCs w:val="0"/>
              </w:rPr>
              <w:t xml:space="preserve">复制 </w:t>
            </w:r>
            <w:r>
              <w:rPr>
                <w:rStyle w:val="36"/>
                <w:b w:val="0"/>
                <w:bCs w:val="0"/>
              </w:rPr>
              <w:t>Rs[9]</w:t>
            </w:r>
            <w:r>
              <w:rPr>
                <w:b w:val="0"/>
                <w:bCs w:val="0"/>
              </w:rPr>
              <w:t>，PnP 更新</w:t>
            </w:r>
          </w:p>
        </w:tc>
        <w:tc>
          <w:tcPr>
            <w:tcW w:w="1167" w:type="pct"/>
          </w:tcPr>
          <w:p>
            <w:pPr>
              <w:pStyle w:val="24"/>
              <w:jc w:val="left"/>
              <w:rPr>
                <w:b w:val="0"/>
                <w:bCs w:val="0"/>
              </w:rPr>
            </w:pPr>
            <w:r>
              <w:rPr>
                <w:b w:val="0"/>
                <w:bCs w:val="0"/>
              </w:rPr>
              <w:t xml:space="preserve">复制 </w:t>
            </w:r>
            <w:r>
              <w:rPr>
                <w:rStyle w:val="36"/>
                <w:b w:val="0"/>
                <w:bCs w:val="0"/>
              </w:rPr>
              <w:t>Ps[9]</w:t>
            </w:r>
            <w:r>
              <w:rPr>
                <w:b w:val="0"/>
                <w:bCs w:val="0"/>
              </w:rPr>
              <w:t>，PnP 更新</w:t>
            </w:r>
          </w:p>
        </w:tc>
        <w:tc>
          <w:tcPr>
            <w:tcW w:w="1423" w:type="pct"/>
          </w:tcPr>
          <w:p>
            <w:pPr>
              <w:pStyle w:val="24"/>
              <w:jc w:val="left"/>
              <w:rPr>
                <w:b w:val="0"/>
                <w:bCs w:val="0"/>
              </w:rPr>
            </w:pPr>
            <w:r>
              <w:rPr>
                <w:rStyle w:val="36"/>
                <w:b w:val="0"/>
                <w:bCs w:val="0"/>
              </w:rPr>
              <w:t>initPnP(10)</w:t>
            </w:r>
            <w:r>
              <w:rPr>
                <w:b w:val="0"/>
                <w:bCs w:val="0"/>
              </w:rPr>
              <w:t xml:space="preserve"> + </w:t>
            </w:r>
            <w:r>
              <w:rPr>
                <w:rStyle w:val="36"/>
                <w:b w:val="0"/>
                <w:bCs w:val="0"/>
              </w:rPr>
              <w:t>triangulate(10)</w:t>
            </w:r>
            <w:r>
              <w:rPr>
                <w:b w:val="0"/>
                <w:bCs w:val="0"/>
              </w:rPr>
              <w:t xml:space="preserve"> + </w:t>
            </w:r>
            <w:r>
              <w:rPr>
                <w:b w:val="0"/>
                <w:bCs w:val="0"/>
              </w:rPr>
              <w:t>最终 BA</w:t>
            </w:r>
          </w:p>
        </w:tc>
      </w:tr>
      <w:tr>
        <w:tblPrEx>
          <w:tblCellMar>
            <w:top w:w="0" w:type="dxa"/>
            <w:left w:w="108" w:type="dxa"/>
            <w:bottom w:w="0" w:type="dxa"/>
            <w:right w:w="108" w:type="dxa"/>
          </w:tblCellMar>
        </w:tblPrEx>
        <w:tc>
          <w:tcPr>
            <w:tcW w:w="646" w:type="pct"/>
          </w:tcPr>
          <w:p>
            <w:pPr>
              <w:pStyle w:val="24"/>
              <w:jc w:val="left"/>
              <w:rPr>
                <w:b w:val="0"/>
                <w:bCs w:val="0"/>
              </w:rPr>
            </w:pPr>
            <w:r>
              <w:rPr>
                <w:b w:val="0"/>
                <w:bCs w:val="0"/>
              </w:rPr>
              <w:t>第 12 帧+</w:t>
            </w:r>
          </w:p>
        </w:tc>
        <w:tc>
          <w:tcPr>
            <w:tcW w:w="588" w:type="pct"/>
          </w:tcPr>
          <w:p>
            <w:pPr>
              <w:pStyle w:val="24"/>
              <w:jc w:val="left"/>
              <w:rPr>
                <w:b w:val="0"/>
                <w:bCs w:val="0"/>
              </w:rPr>
            </w:pPr>
            <w:r>
              <w:rPr>
                <w:b w:val="0"/>
                <w:bCs w:val="0"/>
              </w:rPr>
              <w:t>-</w:t>
            </w:r>
          </w:p>
        </w:tc>
        <w:tc>
          <w:tcPr>
            <w:tcW w:w="1174" w:type="pct"/>
          </w:tcPr>
          <w:p>
            <w:pPr>
              <w:pStyle w:val="24"/>
              <w:jc w:val="left"/>
              <w:rPr>
                <w:b w:val="0"/>
                <w:bCs w:val="0"/>
              </w:rPr>
            </w:pPr>
            <w:r>
              <w:rPr>
                <w:rStyle w:val="36"/>
                <w:b w:val="0"/>
                <w:bCs w:val="0"/>
              </w:rPr>
              <w:t>NON_LINEAR</w:t>
            </w:r>
            <w:r>
              <w:rPr>
                <w:b w:val="0"/>
                <w:bCs w:val="0"/>
              </w:rPr>
              <w:t xml:space="preserve"> 模式</w:t>
            </w:r>
          </w:p>
        </w:tc>
        <w:tc>
          <w:tcPr>
            <w:tcW w:w="1167" w:type="pct"/>
          </w:tcPr>
          <w:p>
            <w:pPr>
              <w:pStyle w:val="24"/>
              <w:jc w:val="left"/>
              <w:rPr>
                <w:b w:val="0"/>
                <w:bCs w:val="0"/>
              </w:rPr>
            </w:pPr>
            <w:r>
              <w:rPr>
                <w:rStyle w:val="36"/>
                <w:b w:val="0"/>
                <w:bCs w:val="0"/>
              </w:rPr>
              <w:t>NON_LINEAR</w:t>
            </w:r>
            <w:r>
              <w:rPr>
                <w:b w:val="0"/>
                <w:bCs w:val="0"/>
              </w:rPr>
              <w:t xml:space="preserve"> 模式</w:t>
            </w:r>
          </w:p>
        </w:tc>
        <w:tc>
          <w:tcPr>
            <w:tcW w:w="1423" w:type="pct"/>
          </w:tcPr>
          <w:p>
            <w:pPr>
              <w:pStyle w:val="24"/>
              <w:jc w:val="left"/>
              <w:rPr>
                <w:b w:val="0"/>
                <w:bCs w:val="0"/>
              </w:rPr>
            </w:pPr>
            <w:r>
              <w:rPr>
                <w:b w:val="0"/>
                <w:bCs w:val="0"/>
              </w:rPr>
              <w:t>每帧 PnP + BA，滑动窗口</w:t>
            </w:r>
          </w:p>
        </w:tc>
      </w:tr>
      <w:bookmarkEnd w:id="40"/>
    </w:tbl>
    <w:p>
      <w:pPr>
        <w:pStyle w:val="5"/>
        <w:rPr>
          <w:b w:val="0"/>
          <w:bCs w:val="0"/>
        </w:rPr>
      </w:pPr>
      <w:bookmarkStart w:id="41" w:name="与-vio-初始化的本质区别"/>
      <w:r>
        <w:rPr>
          <w:b w:val="0"/>
          <w:bCs w:val="0"/>
        </w:rPr>
        <w:t>7.3 与 VIO 初始化的本质区别</w:t>
      </w:r>
    </w:p>
    <w:tbl>
      <w:tblPr>
        <w:tblStyle w:val="29"/>
        <w:tblW w:w="5000" w:type="pct"/>
        <w:tblInd w:w="0" w:type="dxa"/>
        <w:tblLayout w:type="autofit"/>
        <w:tblCellMar>
          <w:top w:w="0" w:type="dxa"/>
          <w:left w:w="108" w:type="dxa"/>
          <w:bottom w:w="0" w:type="dxa"/>
          <w:right w:w="108" w:type="dxa"/>
        </w:tblCellMar>
      </w:tblPr>
      <w:tblGrid>
        <w:gridCol w:w="1619"/>
        <w:gridCol w:w="3717"/>
        <w:gridCol w:w="3520"/>
      </w:tblGrid>
      <w:tr>
        <w:tblPrEx>
          <w:tblCellMar>
            <w:top w:w="0" w:type="dxa"/>
            <w:left w:w="108" w:type="dxa"/>
            <w:bottom w:w="0" w:type="dxa"/>
            <w:right w:w="108" w:type="dxa"/>
          </w:tblCellMar>
        </w:tblPrEx>
        <w:trPr>
          <w:tblHeader/>
        </w:trPr>
        <w:tc>
          <w:p>
            <w:pPr>
              <w:pStyle w:val="24"/>
              <w:jc w:val="left"/>
              <w:rPr>
                <w:b w:val="0"/>
                <w:bCs w:val="0"/>
              </w:rPr>
            </w:pPr>
            <w:r>
              <w:rPr>
                <w:b w:val="0"/>
                <w:bCs w:val="0"/>
              </w:rPr>
              <w:t>对比项</w:t>
            </w:r>
          </w:p>
        </w:tc>
        <w:tc>
          <w:p>
            <w:pPr>
              <w:pStyle w:val="24"/>
              <w:jc w:val="left"/>
              <w:rPr>
                <w:b w:val="0"/>
                <w:bCs w:val="0"/>
              </w:rPr>
            </w:pPr>
            <w:r>
              <w:rPr>
                <w:b w:val="0"/>
                <w:bCs w:val="0"/>
              </w:rPr>
              <w:t>纯 VO (</w:t>
            </w:r>
            <w:r>
              <w:rPr>
                <w:rStyle w:val="36"/>
                <w:b w:val="0"/>
                <w:bCs w:val="0"/>
              </w:rPr>
              <w:t>imu: 0</w:t>
            </w:r>
            <w:r>
              <w:rPr>
                <w:b w:val="0"/>
                <w:bCs w:val="0"/>
              </w:rPr>
              <w:t>)</w:t>
            </w:r>
          </w:p>
        </w:tc>
        <w:tc>
          <w:p>
            <w:pPr>
              <w:pStyle w:val="24"/>
              <w:jc w:val="left"/>
              <w:rPr>
                <w:b w:val="0"/>
                <w:bCs w:val="0"/>
              </w:rPr>
            </w:pPr>
            <w:r>
              <w:rPr>
                <w:b w:val="0"/>
                <w:bCs w:val="0"/>
              </w:rPr>
              <w:t>VIO (</w:t>
            </w:r>
            <w:r>
              <w:rPr>
                <w:rStyle w:val="36"/>
                <w:b w:val="0"/>
                <w:bCs w:val="0"/>
              </w:rPr>
              <w:t>imu: 1</w:t>
            </w:r>
            <w:r>
              <w:rPr>
                <w:b w:val="0"/>
                <w:bCs w:val="0"/>
              </w:rPr>
              <w:t>)</w:t>
            </w:r>
          </w:p>
        </w:tc>
      </w:tr>
      <w:tr>
        <w:tblPrEx>
          <w:tblCellMar>
            <w:top w:w="0" w:type="dxa"/>
            <w:left w:w="108" w:type="dxa"/>
            <w:bottom w:w="0" w:type="dxa"/>
            <w:right w:w="108" w:type="dxa"/>
          </w:tblCellMar>
        </w:tblPrEx>
        <w:tc>
          <w:p>
            <w:pPr>
              <w:pStyle w:val="24"/>
              <w:jc w:val="left"/>
              <w:rPr>
                <w:b w:val="0"/>
                <w:bCs w:val="0"/>
              </w:rPr>
            </w:pPr>
            <w:r>
              <w:rPr>
                <w:b w:val="0"/>
                <w:bCs w:val="0"/>
              </w:rPr>
              <w:t>初始化函数</w:t>
            </w:r>
          </w:p>
        </w:tc>
        <w:tc>
          <w:p>
            <w:pPr>
              <w:pStyle w:val="24"/>
              <w:jc w:val="left"/>
              <w:rPr>
                <w:b w:val="0"/>
                <w:bCs w:val="0"/>
              </w:rPr>
            </w:pPr>
            <w:r>
              <w:rPr>
                <w:rStyle w:val="36"/>
                <w:b w:val="0"/>
                <w:bCs w:val="0"/>
              </w:rPr>
              <w:t>processImage()</w:t>
            </w:r>
            <w:r>
              <w:rPr>
                <w:b w:val="0"/>
                <w:bCs w:val="0"/>
              </w:rPr>
              <w:t xml:space="preserve"> 内联（line 557-571）</w:t>
            </w:r>
          </w:p>
        </w:tc>
        <w:tc>
          <w:p>
            <w:pPr>
              <w:pStyle w:val="24"/>
              <w:jc w:val="left"/>
              <w:rPr>
                <w:b w:val="0"/>
                <w:bCs w:val="0"/>
              </w:rPr>
            </w:pPr>
            <w:r>
              <w:rPr>
                <w:rStyle w:val="36"/>
                <w:b w:val="0"/>
                <w:bCs w:val="0"/>
              </w:rPr>
              <w:t>initialStructure()</w:t>
            </w:r>
            <w:r>
              <w:rPr>
                <w:b w:val="0"/>
                <w:bCs w:val="0"/>
              </w:rPr>
              <w:t>（line 631-836）</w:t>
            </w:r>
          </w:p>
        </w:tc>
      </w:tr>
      <w:tr>
        <w:tblPrEx>
          <w:tblCellMar>
            <w:top w:w="0" w:type="dxa"/>
            <w:left w:w="108" w:type="dxa"/>
            <w:bottom w:w="0" w:type="dxa"/>
            <w:right w:w="108" w:type="dxa"/>
          </w:tblCellMar>
        </w:tblPrEx>
        <w:tc>
          <w:p>
            <w:pPr>
              <w:pStyle w:val="24"/>
              <w:jc w:val="left"/>
              <w:rPr>
                <w:b w:val="0"/>
                <w:bCs w:val="0"/>
              </w:rPr>
            </w:pPr>
            <w:r>
              <w:rPr>
                <w:b w:val="0"/>
                <w:bCs w:val="0"/>
              </w:rPr>
              <w:t>重力对齐</w:t>
            </w:r>
          </w:p>
        </w:tc>
        <w:tc>
          <w:p>
            <w:pPr>
              <w:pStyle w:val="24"/>
              <w:jc w:val="left"/>
              <w:rPr>
                <w:b w:val="0"/>
                <w:bCs w:val="0"/>
              </w:rPr>
            </w:pPr>
            <w:r>
              <w:rPr>
                <w:b w:val="0"/>
                <w:bCs w:val="0"/>
              </w:rPr>
              <w:t>无</w:t>
            </w:r>
          </w:p>
        </w:tc>
        <w:tc>
          <w:p>
            <w:pPr>
              <w:pStyle w:val="24"/>
              <w:jc w:val="left"/>
              <w:rPr>
                <w:b w:val="0"/>
                <w:bCs w:val="0"/>
              </w:rPr>
            </w:pPr>
            <w:r>
              <w:rPr>
                <w:b w:val="0"/>
                <w:bCs w:val="0"/>
              </w:rPr>
              <w:t>有（</w:t>
            </w:r>
            <w:r>
              <w:rPr>
                <w:rStyle w:val="36"/>
                <w:b w:val="0"/>
                <w:bCs w:val="0"/>
              </w:rPr>
              <w:t>Utility::g2R(g)</w:t>
            </w:r>
            <w:r>
              <w:rPr>
                <w:b w:val="0"/>
                <w:bCs w:val="0"/>
              </w:rPr>
              <w:t>）</w:t>
            </w:r>
          </w:p>
        </w:tc>
      </w:tr>
      <w:tr>
        <w:tc>
          <w:p>
            <w:pPr>
              <w:pStyle w:val="24"/>
              <w:jc w:val="left"/>
              <w:rPr>
                <w:b w:val="0"/>
                <w:bCs w:val="0"/>
              </w:rPr>
            </w:pPr>
            <w:r>
              <w:rPr>
                <w:b w:val="0"/>
                <w:bCs w:val="0"/>
              </w:rPr>
              <w:t>World 朝向</w:t>
            </w:r>
          </w:p>
        </w:tc>
        <w:tc>
          <w:p>
            <w:pPr>
              <w:pStyle w:val="24"/>
              <w:jc w:val="left"/>
              <w:rPr>
                <w:b w:val="0"/>
                <w:bCs w:val="0"/>
              </w:rPr>
            </w:pPr>
            <w:r>
              <w:rPr>
                <w:b w:val="0"/>
                <w:bCs w:val="0"/>
              </w:rPr>
              <w:t>与第一帧 Camera0 重合</w:t>
            </w:r>
          </w:p>
        </w:tc>
        <w:tc>
          <w:p>
            <w:pPr>
              <w:pStyle w:val="24"/>
              <w:jc w:val="left"/>
              <w:rPr>
                <w:b w:val="0"/>
                <w:bCs w:val="0"/>
              </w:rPr>
            </w:pPr>
            <w:r>
              <w:rPr>
                <w:b w:val="0"/>
                <w:bCs w:val="0"/>
              </w:rPr>
              <w:t>Z 轴对齐重力反方向</w:t>
            </w:r>
          </w:p>
        </w:tc>
      </w:tr>
      <w:tr>
        <w:tblPrEx>
          <w:tblCellMar>
            <w:top w:w="0" w:type="dxa"/>
            <w:left w:w="108" w:type="dxa"/>
            <w:bottom w:w="0" w:type="dxa"/>
            <w:right w:w="108" w:type="dxa"/>
          </w:tblCellMar>
        </w:tblPrEx>
        <w:tc>
          <w:p>
            <w:pPr>
              <w:pStyle w:val="24"/>
              <w:jc w:val="left"/>
              <w:rPr>
                <w:b w:val="0"/>
                <w:bCs w:val="0"/>
              </w:rPr>
            </w:pPr>
            <w:r>
              <w:rPr>
                <w:rStyle w:val="36"/>
                <w:b w:val="0"/>
                <w:bCs w:val="0"/>
              </w:rPr>
              <w:t>Rs[0]</w:t>
            </w:r>
            <w:r>
              <w:rPr>
                <w:b w:val="0"/>
                <w:bCs w:val="0"/>
              </w:rPr>
              <w:t xml:space="preserve"> 初始化后</w:t>
            </w:r>
          </w:p>
        </w:tc>
        <w:tc>
          <w:p>
            <w:pPr>
              <w:pStyle w:val="24"/>
              <w:jc w:val="left"/>
              <w:rPr>
                <w:b w:val="0"/>
                <w:bCs w:val="0"/>
              </w:rPr>
            </w:pPr>
            <w:r>
              <w:rPr>
                <w:rStyle w:val="36"/>
                <w:b w:val="0"/>
                <w:bCs w:val="0"/>
              </w:rPr>
              <w:t>I</w:t>
            </w:r>
            <w:r>
              <w:rPr>
                <w:b w:val="0"/>
                <w:bCs w:val="0"/>
              </w:rPr>
              <w:t>（保持不变）</w:t>
            </w:r>
          </w:p>
        </w:tc>
        <w:tc>
          <w:p>
            <w:pPr>
              <w:pStyle w:val="24"/>
              <w:jc w:val="left"/>
              <w:rPr>
                <w:b w:val="0"/>
                <w:bCs w:val="0"/>
              </w:rPr>
            </w:pPr>
            <w:r>
              <w:rPr>
                <w:b w:val="0"/>
                <w:bCs w:val="0"/>
              </w:rPr>
              <w:t xml:space="preserve">被 </w:t>
            </w:r>
            <w:r>
              <w:rPr>
                <w:rStyle w:val="36"/>
                <w:b w:val="0"/>
                <w:bCs w:val="0"/>
              </w:rPr>
              <w:t>R0</w:t>
            </w:r>
            <w:r>
              <w:rPr>
                <w:b w:val="0"/>
                <w:bCs w:val="0"/>
              </w:rPr>
              <w:t xml:space="preserve"> 修正</w:t>
            </w:r>
          </w:p>
        </w:tc>
      </w:tr>
      <w:tr>
        <w:tblPrEx>
          <w:tblCellMar>
            <w:top w:w="0" w:type="dxa"/>
            <w:left w:w="108" w:type="dxa"/>
            <w:bottom w:w="0" w:type="dxa"/>
            <w:right w:w="108" w:type="dxa"/>
          </w:tblCellMar>
        </w:tblPrEx>
        <w:tc>
          <w:p>
            <w:pPr>
              <w:pStyle w:val="24"/>
              <w:jc w:val="left"/>
              <w:rPr>
                <w:b w:val="0"/>
                <w:bCs w:val="0"/>
              </w:rPr>
            </w:pPr>
            <w:r>
              <w:rPr>
                <w:b w:val="0"/>
                <w:bCs w:val="0"/>
              </w:rPr>
              <w:t>尺度来源</w:t>
            </w:r>
          </w:p>
        </w:tc>
        <w:tc>
          <w:p>
            <w:pPr>
              <w:pStyle w:val="24"/>
              <w:jc w:val="left"/>
              <w:rPr>
                <w:b w:val="0"/>
                <w:bCs w:val="0"/>
              </w:rPr>
            </w:pPr>
            <w:r>
              <w:rPr>
                <w:b w:val="0"/>
                <w:bCs w:val="0"/>
              </w:rPr>
              <w:t xml:space="preserve">双目基线 </w:t>
            </w:r>
            <m:oMath>
              <m:r>
                <m:rPr/>
                <w:rPr>
                  <w:rFonts w:hint="default" w:ascii="Cambria Math" w:hAnsi="Cambria Math"/>
                </w:rPr>
                <m:t>b</m:t>
              </m:r>
            </m:oMath>
          </w:p>
        </w:tc>
        <w:tc>
          <w:p>
            <w:pPr>
              <w:pStyle w:val="24"/>
              <w:jc w:val="left"/>
              <w:rPr>
                <w:b w:val="0"/>
                <w:bCs w:val="0"/>
              </w:rPr>
            </w:pPr>
            <w:r>
              <w:rPr>
                <w:b w:val="0"/>
                <w:bCs w:val="0"/>
              </w:rPr>
              <w:t>IMU 预积分 + 视觉对齐</w:t>
            </w:r>
          </w:p>
        </w:tc>
      </w:tr>
      <w:tr>
        <w:tblPrEx>
          <w:tblCellMar>
            <w:top w:w="0" w:type="dxa"/>
            <w:left w:w="108" w:type="dxa"/>
            <w:bottom w:w="0" w:type="dxa"/>
            <w:right w:w="108" w:type="dxa"/>
          </w:tblCellMar>
        </w:tblPrEx>
        <w:tc>
          <w:p>
            <w:pPr>
              <w:pStyle w:val="24"/>
              <w:jc w:val="left"/>
              <w:rPr>
                <w:b w:val="0"/>
                <w:bCs w:val="0"/>
              </w:rPr>
            </w:pPr>
            <w:r>
              <w:rPr>
                <w:b w:val="0"/>
                <w:bCs w:val="0"/>
              </w:rPr>
              <w:t>状态向量</w:t>
            </w:r>
          </w:p>
        </w:tc>
        <w:tc>
          <w:p>
            <w:pPr>
              <w:pStyle w:val="24"/>
              <w:jc w:val="left"/>
              <w:rPr>
                <w:b w:val="0"/>
                <w:bCs w:val="0"/>
              </w:rPr>
            </w:pPr>
            <w:r>
              <w:rPr>
                <w:b w:val="0"/>
                <w:bCs w:val="0"/>
              </w:rPr>
              <w:t>仅位姿 + 逆深度</w:t>
            </w:r>
          </w:p>
        </w:tc>
        <w:tc>
          <w:p>
            <w:pPr>
              <w:pStyle w:val="24"/>
              <w:jc w:val="left"/>
              <w:rPr>
                <w:b w:val="0"/>
                <w:bCs w:val="0"/>
              </w:rPr>
            </w:pPr>
            <w:r>
              <w:rPr>
                <w:b w:val="0"/>
                <w:bCs w:val="0"/>
              </w:rPr>
              <w:t>位姿 + 速度 + 零偏 + 逆深度</w:t>
            </w:r>
          </w:p>
        </w:tc>
      </w:tr>
    </w:tbl>
    <w:p>
      <w:pPr>
        <w:pStyle w:val="3"/>
        <w:rPr>
          <w:b w:val="0"/>
          <w:bCs w:val="0"/>
        </w:rPr>
      </w:pPr>
      <w:r>
        <w:rPr>
          <w:b w:val="0"/>
          <w:bCs w:val="0"/>
        </w:rPr>
        <w:t>VIO 重力对齐代码（供参考）</w:t>
      </w:r>
      <w:r>
        <w:rPr>
          <w:b w:val="0"/>
          <w:bCs w:val="0"/>
        </w:rPr>
        <w:t>：</w:t>
      </w:r>
    </w:p>
    <w:p>
      <w:pPr>
        <w:pStyle w:val="37"/>
        <w:rPr>
          <w:b w:val="0"/>
          <w:bCs w:val="0"/>
        </w:rPr>
      </w:pPr>
      <w:r>
        <w:rPr>
          <w:rStyle w:val="52"/>
          <w:b w:val="0"/>
          <w:bCs w:val="0"/>
        </w:rPr>
        <w:t>// initialStructure() 中（仅 VIO 调用）</w:t>
      </w:r>
      <w:r>
        <w:rPr>
          <w:b w:val="0"/>
          <w:bCs w:val="0"/>
        </w:rPr>
        <w:br w:type="textWrapping"/>
      </w:r>
      <w:r>
        <w:rPr>
          <w:rStyle w:val="70"/>
          <w:b w:val="0"/>
          <w:bCs w:val="0"/>
        </w:rPr>
        <w:t xml:space="preserve">Matrix3d R0 </w:t>
      </w:r>
      <w:r>
        <w:rPr>
          <w:rStyle w:val="60"/>
          <w:b w:val="0"/>
          <w:bCs w:val="0"/>
        </w:rPr>
        <w:t>=</w:t>
      </w:r>
      <w:r>
        <w:rPr>
          <w:rStyle w:val="70"/>
          <w:b w:val="0"/>
          <w:bCs w:val="0"/>
        </w:rPr>
        <w:t xml:space="preserve"> Utility</w:t>
      </w:r>
      <w:r>
        <w:rPr>
          <w:rStyle w:val="60"/>
          <w:b w:val="0"/>
          <w:bCs w:val="0"/>
        </w:rPr>
        <w:t>::</w:t>
      </w:r>
      <w:r>
        <w:rPr>
          <w:rStyle w:val="70"/>
          <w:b w:val="0"/>
          <w:bCs w:val="0"/>
        </w:rPr>
        <w:t>g2R</w:t>
      </w:r>
      <w:r>
        <w:rPr>
          <w:rStyle w:val="60"/>
          <w:b w:val="0"/>
          <w:bCs w:val="0"/>
        </w:rPr>
        <w:t>(</w:t>
      </w:r>
      <w:r>
        <w:rPr>
          <w:rStyle w:val="70"/>
          <w:b w:val="0"/>
          <w:bCs w:val="0"/>
        </w:rPr>
        <w:t>g</w:t>
      </w:r>
      <w:r>
        <w:rPr>
          <w:rStyle w:val="60"/>
          <w:b w:val="0"/>
          <w:bCs w:val="0"/>
        </w:rPr>
        <w:t>);</w:t>
      </w:r>
      <w:r>
        <w:rPr>
          <w:rStyle w:val="70"/>
          <w:b w:val="0"/>
          <w:bCs w:val="0"/>
        </w:rPr>
        <w:t xml:space="preserve">              </w:t>
      </w:r>
      <w:r>
        <w:rPr>
          <w:rStyle w:val="52"/>
          <w:b w:val="0"/>
          <w:bCs w:val="0"/>
        </w:rPr>
        <w:t>// 重力对齐到 Z 轴</w:t>
      </w:r>
      <w:r>
        <w:rPr>
          <w:b w:val="0"/>
          <w:bCs w:val="0"/>
        </w:rPr>
        <w:br w:type="textWrapping"/>
      </w:r>
      <w:r>
        <w:rPr>
          <w:rStyle w:val="70"/>
          <w:b w:val="0"/>
          <w:bCs w:val="0"/>
        </w:rPr>
        <w:t xml:space="preserve">R0 </w:t>
      </w:r>
      <w:r>
        <w:rPr>
          <w:rStyle w:val="60"/>
          <w:b w:val="0"/>
          <w:bCs w:val="0"/>
        </w:rPr>
        <w:t>=</w:t>
      </w:r>
      <w:r>
        <w:rPr>
          <w:rStyle w:val="70"/>
          <w:b w:val="0"/>
          <w:bCs w:val="0"/>
        </w:rPr>
        <w:t xml:space="preserve"> Utility</w:t>
      </w:r>
      <w:r>
        <w:rPr>
          <w:rStyle w:val="60"/>
          <w:b w:val="0"/>
          <w:bCs w:val="0"/>
        </w:rPr>
        <w:t>::</w:t>
      </w:r>
      <w:r>
        <w:rPr>
          <w:rStyle w:val="70"/>
          <w:b w:val="0"/>
          <w:bCs w:val="0"/>
        </w:rPr>
        <w:t>ypr2R</w:t>
      </w:r>
      <w:r>
        <w:rPr>
          <w:rStyle w:val="60"/>
          <w:b w:val="0"/>
          <w:bCs w:val="0"/>
        </w:rPr>
        <w:t>(</w:t>
      </w:r>
      <w:r>
        <w:rPr>
          <w:rStyle w:val="70"/>
          <w:b w:val="0"/>
          <w:bCs w:val="0"/>
        </w:rPr>
        <w:t>Eigen</w:t>
      </w:r>
      <w:r>
        <w:rPr>
          <w:rStyle w:val="60"/>
          <w:b w:val="0"/>
          <w:bCs w:val="0"/>
        </w:rPr>
        <w:t>::</w:t>
      </w:r>
      <w:r>
        <w:rPr>
          <w:rStyle w:val="70"/>
          <w:b w:val="0"/>
          <w:bCs w:val="0"/>
        </w:rPr>
        <w:t>Vector3d</w:t>
      </w:r>
      <w:r>
        <w:rPr>
          <w:rStyle w:val="60"/>
          <w:b w:val="0"/>
          <w:bCs w:val="0"/>
        </w:rPr>
        <w:t>{-</w:t>
      </w:r>
      <w:r>
        <w:rPr>
          <w:rStyle w:val="70"/>
          <w:b w:val="0"/>
          <w:bCs w:val="0"/>
        </w:rPr>
        <w:t>yaw</w:t>
      </w:r>
      <w:r>
        <w:rPr>
          <w:rStyle w:val="60"/>
          <w:b w:val="0"/>
          <w:bCs w:val="0"/>
        </w:rPr>
        <w:t>,</w:t>
      </w:r>
      <w:r>
        <w:rPr>
          <w:rStyle w:val="70"/>
          <w:b w:val="0"/>
          <w:bCs w:val="0"/>
        </w:rPr>
        <w:t xml:space="preserve"> </w:t>
      </w:r>
      <w:r>
        <w:rPr>
          <w:rStyle w:val="42"/>
          <w:b w:val="0"/>
          <w:bCs w:val="0"/>
        </w:rPr>
        <w:t>0</w:t>
      </w:r>
      <w:r>
        <w:rPr>
          <w:rStyle w:val="60"/>
          <w:b w:val="0"/>
          <w:bCs w:val="0"/>
        </w:rPr>
        <w:t>,</w:t>
      </w:r>
      <w:r>
        <w:rPr>
          <w:rStyle w:val="70"/>
          <w:b w:val="0"/>
          <w:bCs w:val="0"/>
        </w:rPr>
        <w:t xml:space="preserve"> </w:t>
      </w:r>
      <w:r>
        <w:rPr>
          <w:rStyle w:val="42"/>
          <w:b w:val="0"/>
          <w:bCs w:val="0"/>
        </w:rPr>
        <w:t>0</w:t>
      </w:r>
      <w:r>
        <w:rPr>
          <w:rStyle w:val="60"/>
          <w:b w:val="0"/>
          <w:bCs w:val="0"/>
        </w:rPr>
        <w:t>})</w:t>
      </w:r>
      <w:r>
        <w:rPr>
          <w:rStyle w:val="70"/>
          <w:b w:val="0"/>
          <w:bCs w:val="0"/>
        </w:rPr>
        <w:t xml:space="preserve"> </w:t>
      </w:r>
      <w:r>
        <w:rPr>
          <w:rStyle w:val="60"/>
          <w:b w:val="0"/>
          <w:bCs w:val="0"/>
        </w:rPr>
        <w:t>*</w:t>
      </w:r>
      <w:r>
        <w:rPr>
          <w:rStyle w:val="70"/>
          <w:b w:val="0"/>
          <w:bCs w:val="0"/>
        </w:rPr>
        <w:t xml:space="preserve"> R0</w:t>
      </w:r>
      <w:r>
        <w:rPr>
          <w:rStyle w:val="60"/>
          <w:b w:val="0"/>
          <w:bCs w:val="0"/>
        </w:rPr>
        <w:t>;</w:t>
      </w:r>
      <w:r>
        <w:rPr>
          <w:rStyle w:val="70"/>
          <w:b w:val="0"/>
          <w:bCs w:val="0"/>
        </w:rPr>
        <w:t xml:space="preserve">  </w:t>
      </w:r>
      <w:r>
        <w:rPr>
          <w:rStyle w:val="52"/>
          <w:b w:val="0"/>
          <w:bCs w:val="0"/>
        </w:rPr>
        <w:t>// 消除 yaw</w:t>
      </w:r>
      <w:r>
        <w:rPr>
          <w:b w:val="0"/>
          <w:bCs w:val="0"/>
        </w:rPr>
        <w:br w:type="textWrapping"/>
      </w:r>
      <w:r>
        <w:rPr>
          <w:rStyle w:val="70"/>
          <w:b w:val="0"/>
          <w:bCs w:val="0"/>
        </w:rPr>
        <w:t xml:space="preserve">Matrix3d rot_diff </w:t>
      </w:r>
      <w:r>
        <w:rPr>
          <w:rStyle w:val="60"/>
          <w:b w:val="0"/>
          <w:bCs w:val="0"/>
        </w:rPr>
        <w:t>=</w:t>
      </w:r>
      <w:r>
        <w:rPr>
          <w:rStyle w:val="70"/>
          <w:b w:val="0"/>
          <w:bCs w:val="0"/>
        </w:rPr>
        <w:t xml:space="preserve"> R0</w:t>
      </w:r>
      <w:r>
        <w:rPr>
          <w:rStyle w:val="60"/>
          <w:b w:val="0"/>
          <w:bCs w:val="0"/>
        </w:rPr>
        <w:t>;</w:t>
      </w:r>
      <w:r>
        <w:rPr>
          <w:b w:val="0"/>
          <w:bCs w:val="0"/>
        </w:rPr>
        <w:br w:type="textWrapping"/>
      </w:r>
      <w:r>
        <w:rPr>
          <w:rStyle w:val="59"/>
          <w:b w:val="0"/>
          <w:bCs w:val="0"/>
        </w:rPr>
        <w:t>for</w:t>
      </w:r>
      <w:r>
        <w:rPr>
          <w:rStyle w:val="70"/>
          <w:b w:val="0"/>
          <w:bCs w:val="0"/>
        </w:rPr>
        <w:t xml:space="preserve"> </w:t>
      </w:r>
      <w:r>
        <w:rPr>
          <w:rStyle w:val="60"/>
          <w:b w:val="0"/>
          <w:bCs w:val="0"/>
        </w:rPr>
        <w:t>(</w:t>
      </w:r>
      <w:r>
        <w:rPr>
          <w:rStyle w:val="41"/>
          <w:b w:val="0"/>
          <w:bCs w:val="0"/>
        </w:rPr>
        <w:t>int</w:t>
      </w:r>
      <w:r>
        <w:rPr>
          <w:rStyle w:val="70"/>
          <w:b w:val="0"/>
          <w:bCs w:val="0"/>
        </w:rPr>
        <w:t xml:space="preserve"> i </w:t>
      </w:r>
      <w:r>
        <w:rPr>
          <w:rStyle w:val="60"/>
          <w:b w:val="0"/>
          <w:bCs w:val="0"/>
        </w:rPr>
        <w:t>=</w:t>
      </w:r>
      <w:r>
        <w:rPr>
          <w:rStyle w:val="70"/>
          <w:b w:val="0"/>
          <w:bCs w:val="0"/>
        </w:rPr>
        <w:t xml:space="preserve"> </w:t>
      </w:r>
      <w:r>
        <w:rPr>
          <w:rStyle w:val="42"/>
          <w:b w:val="0"/>
          <w:bCs w:val="0"/>
        </w:rPr>
        <w:t>0</w:t>
      </w:r>
      <w:r>
        <w:rPr>
          <w:rStyle w:val="60"/>
          <w:b w:val="0"/>
          <w:bCs w:val="0"/>
        </w:rPr>
        <w:t>;</w:t>
      </w:r>
      <w:r>
        <w:rPr>
          <w:rStyle w:val="70"/>
          <w:b w:val="0"/>
          <w:bCs w:val="0"/>
        </w:rPr>
        <w:t xml:space="preserve"> i </w:t>
      </w:r>
      <w:r>
        <w:rPr>
          <w:rStyle w:val="60"/>
          <w:b w:val="0"/>
          <w:bCs w:val="0"/>
        </w:rPr>
        <w:t>&lt;=</w:t>
      </w:r>
      <w:r>
        <w:rPr>
          <w:rStyle w:val="70"/>
          <w:b w:val="0"/>
          <w:bCs w:val="0"/>
        </w:rPr>
        <w:t xml:space="preserve"> frame_count</w:t>
      </w:r>
      <w:r>
        <w:rPr>
          <w:rStyle w:val="60"/>
          <w:b w:val="0"/>
          <w:bCs w:val="0"/>
        </w:rPr>
        <w:t>;</w:t>
      </w:r>
      <w:r>
        <w:rPr>
          <w:rStyle w:val="70"/>
          <w:b w:val="0"/>
          <w:bCs w:val="0"/>
        </w:rPr>
        <w:t xml:space="preserve"> i</w:t>
      </w:r>
      <w:r>
        <w:rPr>
          <w:rStyle w:val="60"/>
          <w:b w:val="0"/>
          <w:bCs w:val="0"/>
        </w:rPr>
        <w:t>++)</w:t>
      </w:r>
      <w:r>
        <w:rPr>
          <w:rStyle w:val="70"/>
          <w:b w:val="0"/>
          <w:bCs w:val="0"/>
        </w:rPr>
        <w:t xml:space="preserve"> </w:t>
      </w:r>
      <w:r>
        <w:rPr>
          <w:rStyle w:val="60"/>
          <w:b w:val="0"/>
          <w:bCs w:val="0"/>
        </w:rPr>
        <w:t>{</w:t>
      </w:r>
      <w:r>
        <w:rPr>
          <w:b w:val="0"/>
          <w:bCs w:val="0"/>
        </w:rPr>
        <w:br w:type="textWrapping"/>
      </w:r>
      <w:r>
        <w:rPr>
          <w:rStyle w:val="70"/>
          <w:b w:val="0"/>
          <w:bCs w:val="0"/>
        </w:rPr>
        <w:t xml:space="preserve">    Rs</w:t>
      </w:r>
      <w:r>
        <w:rPr>
          <w:rStyle w:val="60"/>
          <w:b w:val="0"/>
          <w:bCs w:val="0"/>
        </w:rPr>
        <w:t>[</w:t>
      </w:r>
      <w:r>
        <w:rPr>
          <w:rStyle w:val="70"/>
          <w:b w:val="0"/>
          <w:bCs w:val="0"/>
        </w:rPr>
        <w:t>i</w:t>
      </w:r>
      <w:r>
        <w:rPr>
          <w:rStyle w:val="60"/>
          <w:b w:val="0"/>
          <w:bCs w:val="0"/>
        </w:rPr>
        <w:t>]</w:t>
      </w:r>
      <w:r>
        <w:rPr>
          <w:rStyle w:val="70"/>
          <w:b w:val="0"/>
          <w:bCs w:val="0"/>
        </w:rPr>
        <w:t xml:space="preserve"> </w:t>
      </w:r>
      <w:r>
        <w:rPr>
          <w:rStyle w:val="60"/>
          <w:b w:val="0"/>
          <w:bCs w:val="0"/>
        </w:rPr>
        <w:t>=</w:t>
      </w:r>
      <w:r>
        <w:rPr>
          <w:rStyle w:val="70"/>
          <w:b w:val="0"/>
          <w:bCs w:val="0"/>
        </w:rPr>
        <w:t xml:space="preserve"> rot_diff </w:t>
      </w:r>
      <w:r>
        <w:rPr>
          <w:rStyle w:val="60"/>
          <w:b w:val="0"/>
          <w:bCs w:val="0"/>
        </w:rPr>
        <w:t>*</w:t>
      </w:r>
      <w:r>
        <w:rPr>
          <w:rStyle w:val="70"/>
          <w:b w:val="0"/>
          <w:bCs w:val="0"/>
        </w:rPr>
        <w:t xml:space="preserve"> Rs</w:t>
      </w:r>
      <w:r>
        <w:rPr>
          <w:rStyle w:val="60"/>
          <w:b w:val="0"/>
          <w:bCs w:val="0"/>
        </w:rPr>
        <w:t>[</w:t>
      </w:r>
      <w:r>
        <w:rPr>
          <w:rStyle w:val="70"/>
          <w:b w:val="0"/>
          <w:bCs w:val="0"/>
        </w:rPr>
        <w:t>i</w:t>
      </w:r>
      <w:r>
        <w:rPr>
          <w:rStyle w:val="60"/>
          <w:b w:val="0"/>
          <w:bCs w:val="0"/>
        </w:rPr>
        <w:t>];</w:t>
      </w:r>
      <w:r>
        <w:rPr>
          <w:rStyle w:val="70"/>
          <w:b w:val="0"/>
          <w:bCs w:val="0"/>
        </w:rPr>
        <w:t xml:space="preserve">   </w:t>
      </w:r>
      <w:r>
        <w:rPr>
          <w:rStyle w:val="52"/>
          <w:b w:val="0"/>
          <w:bCs w:val="0"/>
        </w:rPr>
        <w:t>// 所有帧都被修正</w:t>
      </w:r>
      <w:r>
        <w:rPr>
          <w:b w:val="0"/>
          <w:bCs w:val="0"/>
        </w:rPr>
        <w:br w:type="textWrapping"/>
      </w:r>
      <w:r>
        <w:rPr>
          <w:rStyle w:val="60"/>
          <w:b w:val="0"/>
          <w:bCs w:val="0"/>
        </w:rPr>
        <w:t>}</w:t>
      </w:r>
    </w:p>
    <w:p>
      <w:pPr>
        <w:pStyle w:val="23"/>
        <w:rPr>
          <w:b w:val="0"/>
          <w:bCs w:val="0"/>
        </w:rPr>
      </w:pPr>
      <w:r>
        <w:rPr>
          <w:b w:val="0"/>
          <w:bCs w:val="0"/>
        </w:rPr>
        <w:t xml:space="preserve">纯 VO </w:t>
      </w:r>
      <w:r>
        <w:rPr>
          <w:b w:val="0"/>
          <w:bCs w:val="0"/>
        </w:rPr>
        <w:t>没有这段代码</w:t>
      </w:r>
      <w:r>
        <w:rPr>
          <w:b w:val="0"/>
          <w:bCs w:val="0"/>
        </w:rPr>
        <w:t xml:space="preserve">，因此 </w:t>
      </w:r>
      <w:r>
        <w:rPr>
          <w:rStyle w:val="36"/>
          <w:b w:val="0"/>
          <w:bCs w:val="0"/>
        </w:rPr>
        <w:t>Rs[0] = I</w:t>
      </w:r>
      <w:r>
        <w:rPr>
          <w:b w:val="0"/>
          <w:bCs w:val="0"/>
        </w:rPr>
        <w:t xml:space="preserve"> 始终保持不变。</w:t>
      </w:r>
    </w:p>
    <w:bookmarkEnd w:id="41"/>
    <w:p>
      <w:pPr>
        <w:pStyle w:val="5"/>
        <w:rPr>
          <w:b w:val="0"/>
          <w:bCs w:val="0"/>
        </w:rPr>
      </w:pPr>
      <w:bookmarkStart w:id="42" w:name="双目尺度恢复"/>
      <w:r>
        <w:rPr>
          <w:b w:val="0"/>
          <w:bCs w:val="0"/>
        </w:rPr>
        <w:t>7.4 双目尺度恢复</w:t>
      </w:r>
    </w:p>
    <w:p>
      <w:pPr>
        <w:pStyle w:val="23"/>
        <w:rPr>
          <w:b w:val="0"/>
          <w:bCs w:val="0"/>
        </w:rPr>
      </w:pPr>
      <w:r>
        <w:rPr>
          <w:b w:val="0"/>
          <w:bCs w:val="0"/>
        </w:rPr>
        <w:t>虽然纯 VO 的位姿是相对于第一帧的，但</w:t>
      </w:r>
      <w:r>
        <w:rPr>
          <w:b w:val="0"/>
          <w:bCs w:val="0"/>
        </w:rPr>
        <w:t>双目基线提供了绝对尺度</w:t>
      </w:r>
      <w:r>
        <w:rPr>
          <w:b w:val="0"/>
          <w:bCs w:val="0"/>
        </w:rPr>
        <w:t>：</w:t>
      </w:r>
    </w:p>
    <w:p>
      <w:pPr>
        <w:pStyle w:val="3"/>
        <w:rPr>
          <w:b w:val="0"/>
          <w:bCs w:val="0"/>
        </w:rPr>
      </w:pPr>
      <w:r>
        <w:rPr>
          <w:b w:val="0"/>
          <w:bCs w:val="0"/>
        </w:rPr>
        <w:t>原理：</w:t>
      </w:r>
    </w:p>
    <w:p>
      <w:pPr>
        <w:pStyle w:val="3"/>
        <w:rPr>
          <w:b w:val="0"/>
          <w:bCs w:val="0"/>
        </w:rPr>
      </w:pPr>
      <w:r>
        <w:rPr>
          <w:b w:val="0"/>
          <w:bCs w:val="0"/>
        </w:rPr>
        <w:t xml:space="preserve">双目三角化直接给出以真实基线 </w:t>
      </w:r>
      <m:oMath>
        <m:r>
          <m:rPr/>
          <w:rPr>
            <w:rFonts w:hint="default" w:ascii="Cambria Math" w:hAnsi="Cambria Math"/>
          </w:rPr>
          <m:t>b</m:t>
        </m:r>
      </m:oMath>
      <w:r>
        <w:rPr>
          <w:b w:val="0"/>
          <w:bCs w:val="0"/>
        </w:rPr>
        <w:t xml:space="preserve"> 为基准的三维坐标：</w:t>
      </w:r>
    </w:p>
    <w:p>
      <w:pPr>
        <w:pStyle w:val="3"/>
        <w:rPr>
          <w:b w:val="0"/>
          <w:bCs w:val="0"/>
        </w:rPr>
      </w:pPr>
      <m:oMathPara>
        <m:oMathParaPr>
          <m:jc m:val="center"/>
        </m:oMathParaPr>
        <m:oMath>
          <m:r>
            <m:rPr/>
            <w:rPr>
              <w:rFonts w:hint="default" w:ascii="Cambria Math" w:hAnsi="Cambria Math"/>
            </w:rPr>
            <m:t>Z</m:t>
          </m:r>
          <m:r>
            <m:rPr>
              <m:sty m:val="p"/>
            </m:rPr>
            <w:rPr>
              <w:rFonts w:ascii="Cambria Math" w:hAnsi="Cambria Math"/>
            </w:rPr>
            <m:t>=</m:t>
          </m:r>
          <m:f>
            <m:fPr>
              <m:ctrlPr>
                <w:rPr>
                  <w:rFonts w:ascii="Cambria Math" w:hAnsi="Cambria Math"/>
                  <w:b w:val="0"/>
                  <w:bCs w:val="0"/>
                </w:rPr>
              </m:ctrlPr>
            </m:fPr>
            <m:num>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m:sty m:val="p"/>
                </m:rPr>
                <w:rPr>
                  <w:rFonts w:ascii="Cambria Math" w:hAnsi="Cambria Math"/>
                </w:rPr>
                <m:t>⋅</m:t>
              </m:r>
              <m:r>
                <m:rPr/>
                <w:rPr>
                  <w:rFonts w:hint="default" w:ascii="Cambria Math" w:hAnsi="Cambria Math"/>
                </w:rPr>
                <m:t>b</m:t>
              </m:r>
              <m:ctrlPr>
                <w:rPr>
                  <w:rFonts w:ascii="Cambria Math" w:hAnsi="Cambria Math"/>
                  <w:b w:val="0"/>
                  <w:bCs w:val="0"/>
                </w:rPr>
              </m:ctrlPr>
            </m:num>
            <m:den>
              <m:r>
                <m:rPr/>
                <w:rPr>
                  <w:rFonts w:hint="default" w:ascii="Cambria Math" w:hAnsi="Cambria Math"/>
                </w:rPr>
                <m:t>d</m:t>
              </m:r>
              <m:ctrlPr>
                <w:rPr>
                  <w:rFonts w:ascii="Cambria Math" w:hAnsi="Cambria Math"/>
                  <w:b w:val="0"/>
                  <w:bCs w:val="0"/>
                </w:rPr>
              </m:ctrlPr>
            </m:den>
          </m:f>
          <m:r>
            <m:rPr>
              <m:sty m:val="p"/>
            </m:rPr>
            <w:rPr>
              <w:rFonts w:ascii="Cambria Math" w:hAnsi="Cambria Math"/>
            </w:rPr>
            <m:t>,</m:t>
          </m:r>
          <m:r>
            <m:rPr/>
            <w:rPr>
              <w:rFonts w:hint="default" w:ascii="Cambria Math" w:hAnsi="Cambria Math"/>
            </w:rPr>
            <m:t> X</m:t>
          </m:r>
          <m:r>
            <m:rPr>
              <m:sty m:val="p"/>
            </m:rPr>
            <w:rPr>
              <w:rFonts w:ascii="Cambria Math" w:hAnsi="Cambria Math"/>
            </w:rPr>
            <m:t>=</m:t>
          </m:r>
          <m:r>
            <m:rPr/>
            <w:rPr>
              <w:rFonts w:hint="default" w:ascii="Cambria Math" w:hAnsi="Cambria Math"/>
            </w:rPr>
            <m:t>Z</m:t>
          </m:r>
          <m:r>
            <m:rPr>
              <m:sty m:val="p"/>
            </m:rPr>
            <w:rPr>
              <w:rFonts w:ascii="Cambria Math" w:hAnsi="Cambria Math"/>
            </w:rPr>
            <m:t>⋅</m:t>
          </m:r>
          <m:f>
            <m:fPr>
              <m:ctrlPr>
                <w:rPr>
                  <w:rFonts w:ascii="Cambria Math" w:hAnsi="Cambria Math"/>
                  <w:b w:val="0"/>
                  <w:bCs w:val="0"/>
                </w:rPr>
              </m:ctrlPr>
            </m:fPr>
            <m:num>
              <m:sSub>
                <m:sSubPr>
                  <m:ctrlPr>
                    <w:rPr>
                      <w:rFonts w:ascii="Cambria Math" w:hAnsi="Cambria Math"/>
                      <w:b w:val="0"/>
                      <w:bCs w:val="0"/>
                    </w:rPr>
                  </m:ctrlPr>
                </m:sSubPr>
                <m:e>
                  <m:r>
                    <m:rPr/>
                    <w:rPr>
                      <w:rFonts w:hint="default" w:ascii="Cambria Math" w:hAnsi="Cambria Math"/>
                    </w:rPr>
                    <m:t>u</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ctrlPr>
                <w:rPr>
                  <w:rFonts w:ascii="Cambria Math" w:hAnsi="Cambria Math"/>
                  <w:b w:val="0"/>
                  <w:bCs w:val="0"/>
                </w:rPr>
              </m:ctrlPr>
            </m:num>
            <m:den>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ctrlPr>
                <w:rPr>
                  <w:rFonts w:ascii="Cambria Math" w:hAnsi="Cambria Math"/>
                  <w:b w:val="0"/>
                  <w:bCs w:val="0"/>
                </w:rPr>
              </m:ctrlPr>
            </m:den>
          </m:f>
          <m:r>
            <m:rPr>
              <m:sty m:val="p"/>
            </m:rPr>
            <w:rPr>
              <w:rFonts w:ascii="Cambria Math" w:hAnsi="Cambria Math"/>
            </w:rPr>
            <m:t>,</m:t>
          </m:r>
          <m:r>
            <m:rPr/>
            <w:rPr>
              <w:rFonts w:hint="default" w:ascii="Cambria Math" w:hAnsi="Cambria Math"/>
            </w:rPr>
            <m:t> Y</m:t>
          </m:r>
          <m:r>
            <m:rPr>
              <m:sty m:val="p"/>
            </m:rPr>
            <w:rPr>
              <w:rFonts w:ascii="Cambria Math" w:hAnsi="Cambria Math"/>
            </w:rPr>
            <m:t>=</m:t>
          </m:r>
          <m:r>
            <m:rPr/>
            <w:rPr>
              <w:rFonts w:hint="default" w:ascii="Cambria Math" w:hAnsi="Cambria Math"/>
            </w:rPr>
            <m:t>Z</m:t>
          </m:r>
          <m:r>
            <m:rPr>
              <m:sty m:val="p"/>
            </m:rPr>
            <w:rPr>
              <w:rFonts w:ascii="Cambria Math" w:hAnsi="Cambria Math"/>
            </w:rPr>
            <m:t>⋅</m:t>
          </m:r>
          <m:f>
            <m:fPr>
              <m:ctrlPr>
                <w:rPr>
                  <w:rFonts w:ascii="Cambria Math" w:hAnsi="Cambria Math"/>
                  <w:b w:val="0"/>
                  <w:bCs w:val="0"/>
                </w:rPr>
              </m:ctrlPr>
            </m:fPr>
            <m:num>
              <m:sSub>
                <m:sSubPr>
                  <m:ctrlPr>
                    <w:rPr>
                      <w:rFonts w:ascii="Cambria Math" w:hAnsi="Cambria Math"/>
                      <w:b w:val="0"/>
                      <w:bCs w:val="0"/>
                    </w:rPr>
                  </m:ctrlPr>
                </m:sSubPr>
                <m:e>
                  <m:r>
                    <m:rPr/>
                    <w:rPr>
                      <w:rFonts w:hint="default" w:ascii="Cambria Math" w:hAnsi="Cambria Math"/>
                    </w:rPr>
                    <m:t>v</m:t>
                  </m:r>
                  <m:ctrlPr>
                    <w:rPr>
                      <w:rFonts w:ascii="Cambria Math" w:hAnsi="Cambria Math"/>
                      <w:b w:val="0"/>
                      <w:bCs w:val="0"/>
                    </w:rPr>
                  </m:ctrlPr>
                </m:e>
                <m:sub>
                  <m:r>
                    <m:rPr/>
                    <w:rPr>
                      <w:rFonts w:hint="default" w:ascii="Cambria Math" w:hAnsi="Cambria Math"/>
                    </w:rPr>
                    <m:t>L</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c</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num>
            <m:den>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y</m:t>
                  </m:r>
                  <m:ctrlPr>
                    <w:rPr>
                      <w:rFonts w:ascii="Cambria Math" w:hAnsi="Cambria Math"/>
                      <w:b w:val="0"/>
                      <w:bCs w:val="0"/>
                    </w:rPr>
                  </m:ctrlPr>
                </m:sub>
              </m:sSub>
              <m:ctrlPr>
                <w:rPr>
                  <w:rFonts w:ascii="Cambria Math" w:hAnsi="Cambria Math"/>
                  <w:b w:val="0"/>
                  <w:bCs w:val="0"/>
                </w:rPr>
              </m:ctrlPr>
            </m:den>
          </m:f>
        </m:oMath>
      </m:oMathPara>
    </w:p>
    <w:p>
      <w:pPr>
        <w:pStyle w:val="23"/>
        <w:rPr>
          <w:b w:val="0"/>
          <w:bCs w:val="0"/>
        </w:rPr>
      </w:pPr>
      <w:r>
        <w:rPr>
          <w:b w:val="0"/>
          <w:bCs w:val="0"/>
        </w:rPr>
        <w:t xml:space="preserve">因为基线 </w:t>
      </w:r>
      <m:oMath>
        <m:r>
          <m:rPr/>
          <w:rPr>
            <w:rFonts w:hint="default" w:ascii="Cambria Math" w:hAnsi="Cambria Math"/>
          </w:rPr>
          <m:t>b</m:t>
        </m:r>
      </m:oMath>
      <w:r>
        <w:rPr>
          <w:b w:val="0"/>
          <w:bCs w:val="0"/>
        </w:rPr>
        <w:t xml:space="preserve"> 是已知的物理长度（如 50 mm），所以恢复的三维点具有</w:t>
      </w:r>
      <w:r>
        <w:rPr>
          <w:b w:val="0"/>
          <w:bCs w:val="0"/>
        </w:rPr>
        <w:t>真实尺度</w:t>
      </w:r>
      <w:r>
        <w:rPr>
          <w:b w:val="0"/>
          <w:bCs w:val="0"/>
        </w:rPr>
        <w:t>。整个轨迹也因此具有绝对尺度。</w:t>
      </w:r>
    </w:p>
    <w:p>
      <w:pPr>
        <w:pStyle w:val="3"/>
        <w:rPr>
          <w:b w:val="0"/>
          <w:bCs w:val="0"/>
        </w:rPr>
      </w:pPr>
      <w:r>
        <w:rPr>
          <w:b w:val="0"/>
          <w:bCs w:val="0"/>
        </w:rPr>
        <w:t>数值验证：</w:t>
      </w:r>
    </w:p>
    <w:p>
      <w:pPr>
        <w:pStyle w:val="3"/>
        <w:rPr>
          <w:b w:val="0"/>
          <w:bCs w:val="0"/>
        </w:rPr>
      </w:pPr>
      <w:r>
        <w:rPr>
          <w:b w:val="0"/>
          <w:bCs w:val="0"/>
        </w:rPr>
        <w:t xml:space="preserve">假设 </w:t>
      </w:r>
      <m:oMath>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m:sty m:val="p"/>
          </m:rPr>
          <w:rPr>
            <w:rFonts w:ascii="Cambria Math" w:hAnsi="Cambria Math"/>
          </w:rPr>
          <m:t>=</m:t>
        </m:r>
        <m:r>
          <m:rPr/>
          <w:rPr>
            <w:rFonts w:hint="default" w:ascii="Cambria Math" w:hAnsi="Cambria Math"/>
          </w:rPr>
          <m:t>424.66</m:t>
        </m:r>
      </m:oMath>
      <w:r>
        <w:rPr>
          <w:b w:val="0"/>
          <w:bCs w:val="0"/>
        </w:rPr>
        <w:t xml:space="preserve"> px，</w:t>
      </w:r>
      <m:oMath>
        <m:r>
          <m:rPr/>
          <w:rPr>
            <w:rFonts w:hint="default" w:ascii="Cambria Math" w:hAnsi="Cambria Math"/>
          </w:rPr>
          <m:t>b</m:t>
        </m:r>
        <m:r>
          <m:rPr>
            <m:sty m:val="p"/>
          </m:rPr>
          <w:rPr>
            <w:rFonts w:ascii="Cambria Math" w:hAnsi="Cambria Math"/>
          </w:rPr>
          <m:t>=</m:t>
        </m:r>
        <m:r>
          <m:rPr/>
          <w:rPr>
            <w:rFonts w:hint="default" w:ascii="Cambria Math" w:hAnsi="Cambria Math"/>
          </w:rPr>
          <m:t>0.05</m:t>
        </m:r>
      </m:oMath>
      <w:r>
        <w:rPr>
          <w:b w:val="0"/>
          <w:bCs w:val="0"/>
        </w:rPr>
        <w:t xml:space="preserve"> m，某特征点的视差 </w:t>
      </w:r>
      <m:oMath>
        <m:r>
          <m:rPr/>
          <w:rPr>
            <w:rFonts w:hint="default" w:ascii="Cambria Math" w:hAnsi="Cambria Math"/>
          </w:rPr>
          <m:t>d</m:t>
        </m:r>
        <m:r>
          <m:rPr>
            <m:sty m:val="p"/>
          </m:rPr>
          <w:rPr>
            <w:rFonts w:ascii="Cambria Math" w:hAnsi="Cambria Math"/>
          </w:rPr>
          <m:t>=</m:t>
        </m:r>
        <m:r>
          <m:rPr/>
          <w:rPr>
            <w:rFonts w:hint="default" w:ascii="Cambria Math" w:hAnsi="Cambria Math"/>
          </w:rPr>
          <m:t>5</m:t>
        </m:r>
      </m:oMath>
      <w:r>
        <w:rPr>
          <w:b w:val="0"/>
          <w:bCs w:val="0"/>
        </w:rPr>
        <w:t xml:space="preserve"> px：</w:t>
      </w:r>
    </w:p>
    <w:p>
      <w:pPr>
        <w:pStyle w:val="3"/>
        <w:rPr>
          <w:b w:val="0"/>
          <w:bCs w:val="0"/>
        </w:rPr>
      </w:pPr>
      <m:oMathPara>
        <m:oMathParaPr>
          <m:jc m:val="center"/>
        </m:oMathParaPr>
        <m:oMath>
          <m:r>
            <m:rPr/>
            <w:rPr>
              <w:rFonts w:hint="default" w:ascii="Cambria Math" w:hAnsi="Cambria Math"/>
            </w:rPr>
            <m:t>Z</m:t>
          </m:r>
          <m:r>
            <m:rPr>
              <m:sty m:val="p"/>
            </m:rPr>
            <w:rPr>
              <w:rFonts w:ascii="Cambria Math" w:hAnsi="Cambria Math"/>
            </w:rPr>
            <m:t>=</m:t>
          </m:r>
          <m:f>
            <m:fPr>
              <m:ctrlPr>
                <w:rPr>
                  <w:rFonts w:ascii="Cambria Math" w:hAnsi="Cambria Math"/>
                  <w:b w:val="0"/>
                  <w:bCs w:val="0"/>
                </w:rPr>
              </m:ctrlPr>
            </m:fPr>
            <m:num>
              <m:r>
                <m:rPr/>
                <w:rPr>
                  <w:rFonts w:hint="default" w:ascii="Cambria Math" w:hAnsi="Cambria Math"/>
                </w:rPr>
                <m:t>424.66</m:t>
              </m:r>
              <m:r>
                <m:rPr>
                  <m:sty m:val="p"/>
                </m:rPr>
                <w:rPr>
                  <w:rFonts w:ascii="Cambria Math" w:hAnsi="Cambria Math"/>
                </w:rPr>
                <m:t>×</m:t>
              </m:r>
              <m:r>
                <m:rPr/>
                <w:rPr>
                  <w:rFonts w:hint="default" w:ascii="Cambria Math" w:hAnsi="Cambria Math"/>
                </w:rPr>
                <m:t>0.05</m:t>
              </m:r>
              <m:ctrlPr>
                <w:rPr>
                  <w:rFonts w:ascii="Cambria Math" w:hAnsi="Cambria Math"/>
                  <w:b w:val="0"/>
                  <w:bCs w:val="0"/>
                </w:rPr>
              </m:ctrlPr>
            </m:num>
            <m:den>
              <m:r>
                <m:rPr/>
                <w:rPr>
                  <w:rFonts w:hint="default" w:ascii="Cambria Math" w:hAnsi="Cambria Math"/>
                </w:rPr>
                <m:t>5</m:t>
              </m:r>
              <m:ctrlPr>
                <w:rPr>
                  <w:rFonts w:ascii="Cambria Math" w:hAnsi="Cambria Math"/>
                  <w:b w:val="0"/>
                  <w:bCs w:val="0"/>
                </w:rPr>
              </m:ctrlPr>
            </m:den>
          </m:f>
          <m:r>
            <m:rPr>
              <m:sty m:val="p"/>
            </m:rPr>
            <w:rPr>
              <w:rFonts w:ascii="Cambria Math" w:hAnsi="Cambria Math"/>
            </w:rPr>
            <m:t>=</m:t>
          </m:r>
          <m:r>
            <m:rPr/>
            <w:rPr>
              <w:rFonts w:hint="default" w:ascii="Cambria Math" w:hAnsi="Cambria Math"/>
            </w:rPr>
            <m:t>4.25</m:t>
          </m:r>
          <m:r>
            <m:rPr>
              <m:nor/>
              <m:sty m:val="p"/>
            </m:rPr>
            <w:rPr>
              <w:rFonts w:ascii="Cambria Math" w:hAnsi="Cambria Math"/>
              <w:b w:val="0"/>
              <w:bCs w:val="0"/>
              <w:i w:val="0"/>
            </w:rPr>
            <m:t>m</m:t>
          </m:r>
        </m:oMath>
      </m:oMathPara>
    </w:p>
    <w:p>
      <w:pPr>
        <w:pStyle w:val="23"/>
        <w:rPr>
          <w:b w:val="0"/>
          <w:bCs w:val="0"/>
        </w:rPr>
      </w:pPr>
      <w:r>
        <w:rPr>
          <w:b w:val="0"/>
          <w:bCs w:val="0"/>
        </w:rPr>
        <w:t>该特征点距离相机约 4.25 米。</w:t>
      </w:r>
    </w:p>
    <w:p>
      <w:pPr>
        <w:pStyle w:val="14"/>
        <w:rPr>
          <w:b w:val="0"/>
          <w:bCs w:val="0"/>
        </w:rPr>
      </w:pPr>
      <w:r>
        <w:rPr>
          <w:b w:val="0"/>
          <w:bCs w:val="0"/>
        </w:rPr>
        <w:t>与 VIO 初始化的区别：</w:t>
      </w:r>
      <w:r>
        <w:rPr>
          <w:b w:val="0"/>
          <w:bCs w:val="0"/>
        </w:rPr>
        <w:t xml:space="preserve"> - VIO：通过 IMU 预积分与视觉位姿对齐，求解尺度因子 </w:t>
      </w:r>
      <m:oMath>
        <m:r>
          <m:rPr/>
          <w:rPr>
            <w:rFonts w:hint="default" w:ascii="Cambria Math" w:hAnsi="Cambria Math"/>
          </w:rPr>
          <m:t>s</m:t>
        </m:r>
      </m:oMath>
      <w:r>
        <w:rPr>
          <w:b w:val="0"/>
          <w:bCs w:val="0"/>
        </w:rPr>
        <w:t xml:space="preserve"> - 纯 VO：双目基线直接提供尺度，无需额外估计</w:t>
      </w:r>
    </w:p>
    <w:p>
      <w:pPr>
        <w:rPr>
          <w:b w:val="0"/>
          <w:bCs w:val="0"/>
        </w:rPr>
      </w:pPr>
      <w:r>
        <w:rPr>
          <w:b w:val="0"/>
          <w:bCs w:val="0"/>
        </w:rPr>
        <w:pict>
          <v:rect id="_x0000_i1039" o:spt="1" style="height:1.5pt;width:0pt;" coordsize="21600,21600" o:hr="t" o:hrstd="t" o:hralign="center">
            <v:path/>
            <v:fill focussize="0,0"/>
            <v:stroke/>
            <v:imagedata o:title=""/>
            <o:lock v:ext="edit"/>
            <w10:wrap type="none"/>
            <w10:anchorlock/>
          </v:rect>
        </w:pict>
      </w:r>
    </w:p>
    <w:bookmarkEnd w:id="38"/>
    <w:bookmarkEnd w:id="42"/>
    <w:p>
      <w:pPr>
        <w:pStyle w:val="4"/>
        <w:rPr>
          <w:b w:val="0"/>
          <w:bCs w:val="0"/>
        </w:rPr>
      </w:pPr>
      <w:bookmarkStart w:id="43" w:name="边缘化marginalization"/>
      <w:r>
        <w:rPr>
          <w:b w:val="0"/>
          <w:bCs w:val="0"/>
        </w:rPr>
        <w:t>8. 边缘化（Marginalization）</w:t>
      </w:r>
    </w:p>
    <w:p>
      <w:pPr>
        <w:pStyle w:val="14"/>
        <w:rPr>
          <w:b w:val="0"/>
          <w:bCs w:val="0"/>
        </w:rPr>
      </w:pPr>
      <w:r>
        <w:rPr>
          <w:b w:val="0"/>
          <w:bCs w:val="0"/>
        </w:rPr>
        <w:t xml:space="preserve">📁 </w:t>
      </w:r>
      <w:r>
        <w:rPr>
          <w:b w:val="0"/>
          <w:bCs w:val="0"/>
        </w:rPr>
        <w:t>源码位置</w:t>
      </w:r>
      <w:r>
        <w:rPr>
          <w:b w:val="0"/>
          <w:bCs w:val="0"/>
        </w:rPr>
        <w:t>：</w:t>
      </w:r>
      <w:r>
        <w:rPr>
          <w:rStyle w:val="36"/>
          <w:b w:val="0"/>
          <w:bCs w:val="0"/>
        </w:rPr>
        <w:t>vins/src/estimator/estimator.cpp:slideWindow()</w:t>
      </w:r>
      <w:r>
        <w:rPr>
          <w:b w:val="0"/>
          <w:bCs w:val="0"/>
        </w:rPr>
        <w:t xml:space="preserve"> → </w:t>
      </w:r>
      <w:r>
        <w:rPr>
          <w:rStyle w:val="36"/>
          <w:b w:val="0"/>
          <w:bCs w:val="0"/>
        </w:rPr>
        <w:t>marginalization()</w:t>
      </w:r>
    </w:p>
    <w:p>
      <w:pPr>
        <w:pStyle w:val="23"/>
        <w:rPr>
          <w:b w:val="0"/>
          <w:bCs w:val="0"/>
        </w:rPr>
      </w:pPr>
      <w:r>
        <w:rPr>
          <w:b w:val="0"/>
          <w:bCs w:val="0"/>
        </w:rPr>
        <w:t>纯 VO 模式下的边缘化策略与 VIO 相同，但信息矩阵的维度更小（不含速度和零偏）。</w:t>
      </w:r>
    </w:p>
    <w:p>
      <w:pPr>
        <w:pStyle w:val="3"/>
        <w:rPr>
          <w:b w:val="0"/>
          <w:bCs w:val="0"/>
        </w:rPr>
      </w:pPr>
      <w:r>
        <w:rPr>
          <w:b w:val="0"/>
          <w:bCs w:val="0"/>
        </w:rPr>
        <w:t>边缘化流程：</w:t>
      </w:r>
    </w:p>
    <w:p>
      <w:pPr>
        <w:pStyle w:val="24"/>
        <w:numPr>
          <w:ilvl w:val="0"/>
          <w:numId w:val="3"/>
        </w:numPr>
        <w:rPr>
          <w:b w:val="0"/>
          <w:bCs w:val="0"/>
        </w:rPr>
      </w:pPr>
      <w:r>
        <w:rPr>
          <w:b w:val="0"/>
          <w:bCs w:val="0"/>
        </w:rPr>
        <w:t>滑动窗口满 11 帧时，判断次新帧是否为关键帧</w:t>
      </w:r>
    </w:p>
    <w:p>
      <w:pPr>
        <w:pStyle w:val="24"/>
        <w:numPr>
          <w:ilvl w:val="0"/>
          <w:numId w:val="3"/>
        </w:numPr>
        <w:rPr>
          <w:b w:val="0"/>
          <w:bCs w:val="0"/>
        </w:rPr>
      </w:pPr>
      <w:r>
        <w:rPr>
          <w:b w:val="0"/>
          <w:bCs w:val="0"/>
        </w:rPr>
        <w:t>若</w:t>
      </w:r>
      <w:r>
        <w:rPr>
          <w:b w:val="0"/>
          <w:bCs w:val="0"/>
        </w:rPr>
        <w:t>不是关键帧</w:t>
      </w:r>
      <w:r>
        <w:rPr>
          <w:b w:val="0"/>
          <w:bCs w:val="0"/>
        </w:rPr>
        <w:t>：丢弃该帧的视觉观测，保留其 IMU 约束（VO 模式下无 IMU，直接丢弃）</w:t>
      </w:r>
    </w:p>
    <w:p>
      <w:pPr>
        <w:pStyle w:val="24"/>
        <w:numPr>
          <w:ilvl w:val="0"/>
          <w:numId w:val="3"/>
        </w:numPr>
        <w:rPr>
          <w:b w:val="0"/>
          <w:bCs w:val="0"/>
        </w:rPr>
      </w:pPr>
      <w:r>
        <w:rPr>
          <w:b w:val="0"/>
          <w:bCs w:val="0"/>
        </w:rPr>
        <w:t>若</w:t>
      </w:r>
      <w:r>
        <w:rPr>
          <w:b w:val="0"/>
          <w:bCs w:val="0"/>
        </w:rPr>
        <w:t>是关键帧</w:t>
      </w:r>
      <w:r>
        <w:rPr>
          <w:b w:val="0"/>
          <w:bCs w:val="0"/>
        </w:rPr>
        <w:t xml:space="preserve">：边缘化最旧帧，通过 </w:t>
      </w:r>
      <w:r>
        <w:rPr>
          <w:b w:val="0"/>
          <w:bCs w:val="0"/>
        </w:rPr>
        <w:t>舒尔补（Schur Complement）</w:t>
      </w:r>
      <w:r>
        <w:rPr>
          <w:b w:val="0"/>
          <w:bCs w:val="0"/>
        </w:rPr>
        <w:t xml:space="preserve"> 将其信息转化为先验：</w:t>
      </w:r>
    </w:p>
    <w:p>
      <w:pPr>
        <w:pStyle w:val="23"/>
        <w:rPr>
          <w:b w:val="0"/>
          <w:bCs w:val="0"/>
        </w:rPr>
      </w:pPr>
      <m:oMathPara>
        <m:oMathParaPr>
          <m:jc m:val="center"/>
        </m:oMathParaPr>
        <m:oMath>
          <m:sSub>
            <m:sSubPr>
              <m:ctrlPr>
                <w:rPr>
                  <w:rFonts w:ascii="Cambria Math" w:hAnsi="Cambria Math"/>
                  <w:b w:val="0"/>
                  <w:bCs w:val="0"/>
                </w:rPr>
              </m:ctrlPr>
            </m:sSubPr>
            <m:e>
              <m:r>
                <m:rPr>
                  <m:sty m:val="p"/>
                </m:rPr>
                <w:rPr>
                  <w:rFonts w:hint="default" w:ascii="Cambria Math" w:hAnsi="Cambria Math"/>
                </w:rPr>
                <m:t>Λ</m:t>
              </m:r>
              <m:ctrlPr>
                <w:rPr>
                  <w:rFonts w:ascii="Cambria Math" w:hAnsi="Cambria Math"/>
                  <w:b w:val="0"/>
                  <w:bCs w:val="0"/>
                </w:rPr>
              </m:ctrlPr>
            </m:e>
            <m:sub>
              <m:r>
                <m:rPr/>
                <w:rPr>
                  <w:rFonts w:hint="default" w:ascii="Cambria Math" w:hAnsi="Cambria Math"/>
                </w:rPr>
                <m:t>prior</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Λ</m:t>
              </m:r>
              <m:ctrlPr>
                <w:rPr>
                  <w:rFonts w:ascii="Cambria Math" w:hAnsi="Cambria Math"/>
                  <w:b w:val="0"/>
                  <w:bCs w:val="0"/>
                </w:rPr>
              </m:ctrlPr>
            </m:e>
            <m:sub>
              <m:r>
                <m:rPr/>
                <w:rPr>
                  <w:rFonts w:hint="default" w:ascii="Cambria Math" w:hAnsi="Cambria Math"/>
                </w:rPr>
                <m:t>rr</m:t>
              </m:r>
              <m:ctrlPr>
                <w:rPr>
                  <w:rFonts w:ascii="Cambria Math" w:hAnsi="Cambria Math"/>
                  <w:b w:val="0"/>
                  <w:bCs w:val="0"/>
                </w:rPr>
              </m:ctrlPr>
            </m:sub>
          </m:sSub>
          <m:r>
            <m:rPr>
              <m:sty m:val="p"/>
            </m:rPr>
            <w:rPr>
              <w:rFonts w:ascii="Cambria Math" w:hAnsi="Cambria Math"/>
            </w:rPr>
            <m:t>−</m:t>
          </m:r>
          <m:sSub>
            <m:sSubPr>
              <m:ctrlPr>
                <w:rPr>
                  <w:rFonts w:ascii="Cambria Math" w:hAnsi="Cambria Math"/>
                  <w:b w:val="0"/>
                  <w:bCs w:val="0"/>
                </w:rPr>
              </m:ctrlPr>
            </m:sSubPr>
            <m:e>
              <m:r>
                <m:rPr>
                  <m:sty m:val="p"/>
                </m:rPr>
                <w:rPr>
                  <w:rFonts w:hint="default" w:ascii="Cambria Math" w:hAnsi="Cambria Math"/>
                </w:rPr>
                <m:t>Λ</m:t>
              </m:r>
              <m:ctrlPr>
                <w:rPr>
                  <w:rFonts w:ascii="Cambria Math" w:hAnsi="Cambria Math"/>
                  <w:b w:val="0"/>
                  <w:bCs w:val="0"/>
                </w:rPr>
              </m:ctrlPr>
            </m:e>
            <m:sub>
              <m:r>
                <m:rPr/>
                <w:rPr>
                  <w:rFonts w:hint="default" w:ascii="Cambria Math" w:hAnsi="Cambria Math"/>
                </w:rPr>
                <m:t>rm</m:t>
              </m:r>
              <m:ctrlPr>
                <w:rPr>
                  <w:rFonts w:ascii="Cambria Math" w:hAnsi="Cambria Math"/>
                  <w:b w:val="0"/>
                  <w:bCs w:val="0"/>
                </w:rPr>
              </m:ctrlPr>
            </m:sub>
          </m:sSub>
          <m:sSubSup>
            <m:sSubSupPr>
              <m:ctrlPr>
                <w:rPr>
                  <w:rFonts w:ascii="Cambria Math" w:hAnsi="Cambria Math"/>
                  <w:b w:val="0"/>
                  <w:bCs w:val="0"/>
                </w:rPr>
              </m:ctrlPr>
            </m:sSubSupPr>
            <m:e>
              <m:r>
                <m:rPr>
                  <m:sty m:val="p"/>
                </m:rPr>
                <w:rPr>
                  <w:rFonts w:hint="default" w:ascii="Cambria Math" w:hAnsi="Cambria Math"/>
                </w:rPr>
                <m:t>Λ</m:t>
              </m:r>
              <m:ctrlPr>
                <w:rPr>
                  <w:rFonts w:ascii="Cambria Math" w:hAnsi="Cambria Math"/>
                  <w:b w:val="0"/>
                  <w:bCs w:val="0"/>
                </w:rPr>
              </m:ctrlPr>
            </m:e>
            <m:sub>
              <m:r>
                <m:rPr/>
                <w:rPr>
                  <w:rFonts w:hint="default" w:ascii="Cambria Math" w:hAnsi="Cambria Math"/>
                </w:rPr>
                <m:t>mm</m:t>
              </m:r>
              <m:ctrlPr>
                <w:rPr>
                  <w:rFonts w:ascii="Cambria Math" w:hAnsi="Cambria Math"/>
                  <w:b w:val="0"/>
                  <w:bCs w:val="0"/>
                </w:rPr>
              </m:ctrlPr>
            </m:sub>
            <m:sup>
              <m:r>
                <m:rPr>
                  <m:sty m:val="p"/>
                </m:rPr>
                <w:rPr>
                  <w:rFonts w:ascii="Cambria Math" w:hAnsi="Cambria Math"/>
                </w:rPr>
                <m:t>−</m:t>
              </m:r>
              <m:r>
                <m:rPr/>
                <w:rPr>
                  <w:rFonts w:hint="default" w:ascii="Cambria Math" w:hAnsi="Cambria Math"/>
                </w:rPr>
                <m:t>1</m:t>
              </m:r>
              <m:ctrlPr>
                <w:rPr>
                  <w:rFonts w:ascii="Cambria Math" w:hAnsi="Cambria Math"/>
                  <w:b w:val="0"/>
                  <w:bCs w:val="0"/>
                </w:rPr>
              </m:ctrlPr>
            </m:sup>
          </m:sSubSup>
          <m:sSub>
            <m:sSubPr>
              <m:ctrlPr>
                <w:rPr>
                  <w:rFonts w:ascii="Cambria Math" w:hAnsi="Cambria Math"/>
                  <w:b w:val="0"/>
                  <w:bCs w:val="0"/>
                </w:rPr>
              </m:ctrlPr>
            </m:sSubPr>
            <m:e>
              <m:r>
                <m:rPr>
                  <m:sty m:val="p"/>
                </m:rPr>
                <w:rPr>
                  <w:rFonts w:hint="default" w:ascii="Cambria Math" w:hAnsi="Cambria Math"/>
                </w:rPr>
                <m:t>Λ</m:t>
              </m:r>
              <m:ctrlPr>
                <w:rPr>
                  <w:rFonts w:ascii="Cambria Math" w:hAnsi="Cambria Math"/>
                  <w:b w:val="0"/>
                  <w:bCs w:val="0"/>
                </w:rPr>
              </m:ctrlPr>
            </m:e>
            <m:sub>
              <m:r>
                <m:rPr/>
                <w:rPr>
                  <w:rFonts w:hint="default" w:ascii="Cambria Math" w:hAnsi="Cambria Math"/>
                </w:rPr>
                <m:t>mr</m:t>
              </m:r>
              <m:ctrlPr>
                <w:rPr>
                  <w:rFonts w:ascii="Cambria Math" w:hAnsi="Cambria Math"/>
                  <w:b w:val="0"/>
                  <w:bCs w:val="0"/>
                </w:rPr>
              </m:ctrlPr>
            </m:sub>
          </m:sSub>
        </m:oMath>
      </m:oMathPara>
    </w:p>
    <w:p>
      <w:pPr>
        <w:pStyle w:val="23"/>
        <w:rPr>
          <w:b w:val="0"/>
          <w:bCs w:val="0"/>
        </w:rPr>
      </w:pPr>
      <w:r>
        <w:rPr>
          <w:b w:val="0"/>
          <w:bCs w:val="0"/>
        </w:rPr>
        <w:t>FEJ 策略：</w:t>
      </w:r>
    </w:p>
    <w:p>
      <w:pPr>
        <w:pStyle w:val="3"/>
        <w:rPr>
          <w:b w:val="0"/>
          <w:bCs w:val="0"/>
        </w:rPr>
      </w:pPr>
      <w:r>
        <w:rPr>
          <w:b w:val="0"/>
          <w:bCs w:val="0"/>
        </w:rPr>
        <w:t xml:space="preserve">使用 </w:t>
      </w:r>
      <w:r>
        <w:rPr>
          <w:b w:val="0"/>
          <w:bCs w:val="0"/>
        </w:rPr>
        <w:t>First-Estimate Jacobian（FEJ）</w:t>
      </w:r>
      <w:r>
        <w:rPr>
          <w:b w:val="0"/>
          <w:bCs w:val="0"/>
        </w:rPr>
        <w:t>，始终使用第一次估计的线性化点计算雅可比，保证信息矩阵的一致性和正定性。</w:t>
      </w:r>
    </w:p>
    <w:p>
      <w:pPr>
        <w:rPr>
          <w:b w:val="0"/>
          <w:bCs w:val="0"/>
        </w:rPr>
      </w:pPr>
      <w:r>
        <w:rPr>
          <w:b w:val="0"/>
          <w:bCs w:val="0"/>
        </w:rPr>
        <w:pict>
          <v:rect id="_x0000_i1040" o:spt="1" style="height:1.5pt;width:0pt;" coordsize="21600,21600" o:hr="t" o:hrstd="t" o:hralign="center">
            <v:path/>
            <v:fill focussize="0,0"/>
            <v:stroke/>
            <v:imagedata o:title=""/>
            <o:lock v:ext="edit"/>
            <w10:wrap type="none"/>
            <w10:anchorlock/>
          </v:rect>
        </w:pict>
      </w:r>
    </w:p>
    <w:bookmarkEnd w:id="43"/>
    <w:p>
      <w:pPr>
        <w:pStyle w:val="4"/>
        <w:rPr>
          <w:b w:val="0"/>
          <w:bCs w:val="0"/>
        </w:rPr>
      </w:pPr>
      <w:bookmarkStart w:id="44" w:name="漂移分析与局限性"/>
      <w:r>
        <w:rPr>
          <w:b w:val="0"/>
          <w:bCs w:val="0"/>
        </w:rPr>
        <w:t>9. 漂移分析与局限性</w:t>
      </w:r>
    </w:p>
    <w:p>
      <w:pPr>
        <w:pStyle w:val="5"/>
        <w:rPr>
          <w:b w:val="0"/>
          <w:bCs w:val="0"/>
        </w:rPr>
      </w:pPr>
      <w:bookmarkStart w:id="45" w:name="为什么纯-vo-会漂移"/>
      <w:r>
        <w:rPr>
          <w:b w:val="0"/>
          <w:bCs w:val="0"/>
        </w:rPr>
        <w:t>9.1 为什么纯 VO 会漂移</w:t>
      </w:r>
    </w:p>
    <w:p>
      <w:pPr>
        <w:pStyle w:val="23"/>
        <w:rPr>
          <w:b w:val="0"/>
          <w:bCs w:val="0"/>
        </w:rPr>
      </w:pPr>
      <w:r>
        <w:rPr>
          <w:b w:val="0"/>
          <w:bCs w:val="0"/>
        </w:rPr>
        <w:t>纯双目 VO 存在</w:t>
      </w:r>
      <w:r>
        <w:rPr>
          <w:b w:val="0"/>
          <w:bCs w:val="0"/>
        </w:rPr>
        <w:t>累积漂移（Drift）</w:t>
      </w:r>
      <w:r>
        <w:rPr>
          <w:b w:val="0"/>
          <w:bCs w:val="0"/>
        </w:rPr>
        <w:t>，原因包括：</w:t>
      </w:r>
    </w:p>
    <w:tbl>
      <w:tblPr>
        <w:tblStyle w:val="29"/>
        <w:tblW w:w="5000" w:type="pct"/>
        <w:tblInd w:w="0" w:type="dxa"/>
        <w:tblLayout w:type="autofit"/>
        <w:tblCellMar>
          <w:top w:w="0" w:type="dxa"/>
          <w:left w:w="108" w:type="dxa"/>
          <w:bottom w:w="0" w:type="dxa"/>
          <w:right w:w="108" w:type="dxa"/>
        </w:tblCellMar>
      </w:tblPr>
      <w:tblGrid>
        <w:gridCol w:w="1966"/>
        <w:gridCol w:w="4427"/>
        <w:gridCol w:w="2463"/>
      </w:tblGrid>
      <w:tr>
        <w:tblPrEx>
          <w:tblCellMar>
            <w:top w:w="0" w:type="dxa"/>
            <w:left w:w="108" w:type="dxa"/>
            <w:bottom w:w="0" w:type="dxa"/>
            <w:right w:w="108" w:type="dxa"/>
          </w:tblCellMar>
        </w:tblPrEx>
        <w:trPr>
          <w:tblHeader/>
        </w:trPr>
        <w:tc>
          <w:p>
            <w:pPr>
              <w:pStyle w:val="24"/>
              <w:jc w:val="left"/>
              <w:rPr>
                <w:b w:val="0"/>
                <w:bCs w:val="0"/>
              </w:rPr>
            </w:pPr>
            <w:r>
              <w:rPr>
                <w:b w:val="0"/>
                <w:bCs w:val="0"/>
              </w:rPr>
              <w:t>误差来源</w:t>
            </w:r>
          </w:p>
        </w:tc>
        <w:tc>
          <w:p>
            <w:pPr>
              <w:pStyle w:val="24"/>
              <w:jc w:val="left"/>
              <w:rPr>
                <w:b w:val="0"/>
                <w:bCs w:val="0"/>
              </w:rPr>
            </w:pPr>
            <w:r>
              <w:rPr>
                <w:b w:val="0"/>
                <w:bCs w:val="0"/>
              </w:rPr>
              <w:t>影响</w:t>
            </w:r>
          </w:p>
        </w:tc>
        <w:tc>
          <w:p>
            <w:pPr>
              <w:pStyle w:val="24"/>
              <w:jc w:val="left"/>
              <w:rPr>
                <w:b w:val="0"/>
                <w:bCs w:val="0"/>
              </w:rPr>
            </w:pPr>
            <w:r>
              <w:rPr>
                <w:b w:val="0"/>
                <w:bCs w:val="0"/>
              </w:rPr>
              <w:t>表现</w:t>
            </w:r>
          </w:p>
        </w:tc>
      </w:tr>
      <w:tr>
        <w:tblPrEx>
          <w:tblCellMar>
            <w:top w:w="0" w:type="dxa"/>
            <w:left w:w="108" w:type="dxa"/>
            <w:bottom w:w="0" w:type="dxa"/>
            <w:right w:w="108" w:type="dxa"/>
          </w:tblCellMar>
        </w:tblPrEx>
        <w:tc>
          <w:p>
            <w:pPr>
              <w:pStyle w:val="24"/>
              <w:jc w:val="left"/>
              <w:rPr>
                <w:b w:val="0"/>
                <w:bCs w:val="0"/>
              </w:rPr>
            </w:pPr>
            <w:r>
              <w:rPr>
                <w:b w:val="0"/>
                <w:bCs w:val="0"/>
              </w:rPr>
              <w:t>特征点跟踪误差</w:t>
            </w:r>
          </w:p>
        </w:tc>
        <w:tc>
          <w:p>
            <w:pPr>
              <w:pStyle w:val="24"/>
              <w:jc w:val="left"/>
              <w:rPr>
                <w:b w:val="0"/>
                <w:bCs w:val="0"/>
              </w:rPr>
            </w:pPr>
            <w:r>
              <w:rPr>
                <w:b w:val="0"/>
                <w:bCs w:val="0"/>
              </w:rPr>
              <w:t>像素级误差导致三角化深度不准</w:t>
            </w:r>
          </w:p>
        </w:tc>
        <w:tc>
          <w:p>
            <w:pPr>
              <w:pStyle w:val="24"/>
              <w:jc w:val="left"/>
              <w:rPr>
                <w:b w:val="0"/>
                <w:bCs w:val="0"/>
              </w:rPr>
            </w:pPr>
            <w:r>
              <w:rPr>
                <w:b w:val="0"/>
                <w:bCs w:val="0"/>
              </w:rPr>
              <w:t>局部轨迹轻微抖动</w:t>
            </w:r>
          </w:p>
        </w:tc>
      </w:tr>
      <w:tr>
        <w:tblPrEx>
          <w:tblCellMar>
            <w:top w:w="0" w:type="dxa"/>
            <w:left w:w="108" w:type="dxa"/>
            <w:bottom w:w="0" w:type="dxa"/>
            <w:right w:w="108" w:type="dxa"/>
          </w:tblCellMar>
        </w:tblPrEx>
        <w:tc>
          <w:p>
            <w:pPr>
              <w:pStyle w:val="24"/>
              <w:jc w:val="left"/>
              <w:rPr>
                <w:b w:val="0"/>
                <w:bCs w:val="0"/>
              </w:rPr>
            </w:pPr>
            <w:r>
              <w:rPr>
                <w:b w:val="0"/>
                <w:bCs w:val="0"/>
              </w:rPr>
              <w:t>优化近似误差</w:t>
            </w:r>
          </w:p>
        </w:tc>
        <w:tc>
          <w:p>
            <w:pPr>
              <w:pStyle w:val="24"/>
              <w:jc w:val="left"/>
              <w:rPr>
                <w:b w:val="0"/>
                <w:bCs w:val="0"/>
              </w:rPr>
            </w:pPr>
            <w:r>
              <w:rPr>
                <w:b w:val="0"/>
                <w:bCs w:val="0"/>
              </w:rPr>
              <w:t>非线性优化的局部最优</w:t>
            </w:r>
          </w:p>
        </w:tc>
        <w:tc>
          <w:p>
            <w:pPr>
              <w:pStyle w:val="24"/>
              <w:jc w:val="left"/>
              <w:rPr>
                <w:b w:val="0"/>
                <w:bCs w:val="0"/>
              </w:rPr>
            </w:pPr>
            <w:r>
              <w:rPr>
                <w:b w:val="0"/>
                <w:bCs w:val="0"/>
              </w:rPr>
              <w:t>长期累积的位置偏移</w:t>
            </w:r>
          </w:p>
        </w:tc>
      </w:tr>
      <w:tr>
        <w:tc>
          <w:p>
            <w:pPr>
              <w:pStyle w:val="24"/>
              <w:jc w:val="left"/>
              <w:rPr>
                <w:b w:val="0"/>
                <w:bCs w:val="0"/>
              </w:rPr>
            </w:pPr>
            <w:r>
              <w:rPr>
                <w:b w:val="0"/>
                <w:bCs w:val="0"/>
              </w:rPr>
              <w:t>无绝对尺度约束</w:t>
            </w:r>
          </w:p>
        </w:tc>
        <w:tc>
          <w:p>
            <w:pPr>
              <w:pStyle w:val="24"/>
              <w:jc w:val="left"/>
              <w:rPr>
                <w:b w:val="0"/>
                <w:bCs w:val="0"/>
              </w:rPr>
            </w:pPr>
            <w:r>
              <w:rPr>
                <w:b w:val="0"/>
                <w:bCs w:val="0"/>
              </w:rPr>
              <w:t>虽然双目有基线，但基线短（50mm）</w:t>
            </w:r>
          </w:p>
        </w:tc>
        <w:tc>
          <w:p>
            <w:pPr>
              <w:pStyle w:val="24"/>
              <w:jc w:val="left"/>
              <w:rPr>
                <w:b w:val="0"/>
                <w:bCs w:val="0"/>
              </w:rPr>
            </w:pPr>
            <w:r>
              <w:rPr>
                <w:b w:val="0"/>
                <w:bCs w:val="0"/>
              </w:rPr>
              <w:t>Z 方向尺度逐渐发散</w:t>
            </w:r>
          </w:p>
        </w:tc>
      </w:tr>
      <w:tr>
        <w:tblPrEx>
          <w:tblCellMar>
            <w:top w:w="0" w:type="dxa"/>
            <w:left w:w="108" w:type="dxa"/>
            <w:bottom w:w="0" w:type="dxa"/>
            <w:right w:w="108" w:type="dxa"/>
          </w:tblCellMar>
        </w:tblPrEx>
        <w:tc>
          <w:p>
            <w:pPr>
              <w:pStyle w:val="24"/>
              <w:jc w:val="left"/>
              <w:rPr>
                <w:b w:val="0"/>
                <w:bCs w:val="0"/>
              </w:rPr>
            </w:pPr>
            <w:r>
              <w:rPr>
                <w:b w:val="0"/>
                <w:bCs w:val="0"/>
              </w:rPr>
              <w:t>旋转误差传播</w:t>
            </w:r>
          </w:p>
        </w:tc>
        <w:tc>
          <w:p>
            <w:pPr>
              <w:pStyle w:val="24"/>
              <w:jc w:val="left"/>
              <w:rPr>
                <w:b w:val="0"/>
                <w:bCs w:val="0"/>
              </w:rPr>
            </w:pPr>
            <w:r>
              <w:rPr>
                <w:b w:val="0"/>
                <w:bCs w:val="0"/>
              </w:rPr>
              <w:t>小角度旋转误差随时间累积</w:t>
            </w:r>
          </w:p>
        </w:tc>
        <w:tc>
          <w:p>
            <w:pPr>
              <w:pStyle w:val="24"/>
              <w:jc w:val="left"/>
              <w:rPr>
                <w:b w:val="0"/>
                <w:bCs w:val="0"/>
              </w:rPr>
            </w:pPr>
            <w:r>
              <w:rPr>
                <w:b w:val="0"/>
                <w:bCs w:val="0"/>
              </w:rPr>
              <w:t>回环时角度明显偏差</w:t>
            </w:r>
          </w:p>
        </w:tc>
      </w:tr>
    </w:tbl>
    <w:p>
      <w:pPr>
        <w:pStyle w:val="3"/>
        <w:rPr>
          <w:b w:val="0"/>
          <w:bCs w:val="0"/>
        </w:rPr>
      </w:pPr>
      <w:r>
        <w:rPr>
          <w:b w:val="0"/>
          <w:bCs w:val="0"/>
        </w:rPr>
        <w:t>典型漂移量级：</w:t>
      </w:r>
    </w:p>
    <w:p>
      <w:pPr>
        <w:pStyle w:val="3"/>
        <w:rPr>
          <w:b w:val="0"/>
          <w:bCs w:val="0"/>
        </w:rPr>
      </w:pPr>
      <w:r>
        <w:rPr>
          <w:b w:val="0"/>
          <w:bCs w:val="0"/>
        </w:rPr>
        <w:t xml:space="preserve">在 100 米行程后，纯 VO 的漂移通常为 </w:t>
      </w:r>
      <w:r>
        <w:rPr>
          <w:b w:val="0"/>
          <w:bCs w:val="0"/>
        </w:rPr>
        <w:t>1</w:t>
      </w:r>
      <w:r>
        <w:rPr>
          <w:b w:val="0"/>
          <w:bCs w:val="0"/>
          <w:vertAlign w:val="subscript"/>
        </w:rPr>
        <w:t>5%（即 1~5 米）。VIO 由于有 IMU 的高频约束，漂移可降至 0.5</w:t>
      </w:r>
      <w:r>
        <w:rPr>
          <w:b w:val="0"/>
          <w:bCs w:val="0"/>
        </w:rPr>
        <w:t>1%</w:t>
      </w:r>
      <w:r>
        <w:rPr>
          <w:b w:val="0"/>
          <w:bCs w:val="0"/>
        </w:rPr>
        <w:t>。</w:t>
      </w:r>
    </w:p>
    <w:bookmarkEnd w:id="45"/>
    <w:p>
      <w:pPr>
        <w:pStyle w:val="5"/>
        <w:rPr>
          <w:b w:val="0"/>
          <w:bCs w:val="0"/>
        </w:rPr>
      </w:pPr>
      <w:bookmarkStart w:id="46" w:name="抑制漂移的方法"/>
      <w:r>
        <w:rPr>
          <w:b w:val="0"/>
          <w:bCs w:val="0"/>
        </w:rPr>
        <w:t>9.2 抑制漂移的方法</w:t>
      </w:r>
    </w:p>
    <w:tbl>
      <w:tblPr>
        <w:tblStyle w:val="29"/>
        <w:tblW w:w="5000" w:type="pct"/>
        <w:tblInd w:w="0" w:type="dxa"/>
        <w:tblLayout w:type="autofit"/>
        <w:tblCellMar>
          <w:top w:w="0" w:type="dxa"/>
          <w:left w:w="108" w:type="dxa"/>
          <w:bottom w:w="0" w:type="dxa"/>
          <w:right w:w="108" w:type="dxa"/>
        </w:tblCellMar>
      </w:tblPr>
      <w:tblGrid>
        <w:gridCol w:w="2869"/>
        <w:gridCol w:w="3993"/>
        <w:gridCol w:w="1994"/>
      </w:tblGrid>
      <w:tr>
        <w:tblPrEx>
          <w:tblCellMar>
            <w:top w:w="0" w:type="dxa"/>
            <w:left w:w="108" w:type="dxa"/>
            <w:bottom w:w="0" w:type="dxa"/>
            <w:right w:w="108" w:type="dxa"/>
          </w:tblCellMar>
        </w:tblPrEx>
        <w:trPr>
          <w:tblHeader/>
        </w:trPr>
        <w:tc>
          <w:p>
            <w:pPr>
              <w:pStyle w:val="24"/>
              <w:jc w:val="left"/>
              <w:rPr>
                <w:b w:val="0"/>
                <w:bCs w:val="0"/>
              </w:rPr>
            </w:pPr>
            <w:r>
              <w:rPr>
                <w:b w:val="0"/>
                <w:bCs w:val="0"/>
              </w:rPr>
              <w:t>方法</w:t>
            </w:r>
          </w:p>
        </w:tc>
        <w:tc>
          <w:p>
            <w:pPr>
              <w:pStyle w:val="24"/>
              <w:jc w:val="left"/>
              <w:rPr>
                <w:b w:val="0"/>
                <w:bCs w:val="0"/>
              </w:rPr>
            </w:pPr>
            <w:r>
              <w:rPr>
                <w:b w:val="0"/>
                <w:bCs w:val="0"/>
              </w:rPr>
              <w:t>原理</w:t>
            </w:r>
          </w:p>
        </w:tc>
        <w:tc>
          <w:p>
            <w:pPr>
              <w:pStyle w:val="24"/>
              <w:jc w:val="left"/>
              <w:rPr>
                <w:b w:val="0"/>
                <w:bCs w:val="0"/>
              </w:rPr>
            </w:pPr>
            <w:r>
              <w:rPr>
                <w:b w:val="0"/>
                <w:bCs w:val="0"/>
              </w:rPr>
              <w:t>效果</w:t>
            </w:r>
          </w:p>
        </w:tc>
      </w:tr>
      <w:tr>
        <w:tblPrEx>
          <w:tblCellMar>
            <w:top w:w="0" w:type="dxa"/>
            <w:left w:w="108" w:type="dxa"/>
            <w:bottom w:w="0" w:type="dxa"/>
            <w:right w:w="108" w:type="dxa"/>
          </w:tblCellMar>
        </w:tblPrEx>
        <w:tc>
          <w:p>
            <w:pPr>
              <w:pStyle w:val="24"/>
              <w:jc w:val="left"/>
              <w:rPr>
                <w:b w:val="0"/>
                <w:bCs w:val="0"/>
              </w:rPr>
            </w:pPr>
            <w:r>
              <w:rPr>
                <w:b w:val="0"/>
                <w:bCs w:val="0"/>
              </w:rPr>
              <w:t>回环检测（Loop Fusion）</w:t>
            </w:r>
          </w:p>
        </w:tc>
        <w:tc>
          <w:p>
            <w:pPr>
              <w:pStyle w:val="24"/>
              <w:jc w:val="left"/>
              <w:rPr>
                <w:b w:val="0"/>
                <w:bCs w:val="0"/>
              </w:rPr>
            </w:pPr>
            <w:r>
              <w:rPr>
                <w:b w:val="0"/>
                <w:bCs w:val="0"/>
              </w:rPr>
              <w:t>检测到回到起点，全局位姿图优化修正</w:t>
            </w:r>
          </w:p>
        </w:tc>
        <w:tc>
          <w:p>
            <w:pPr>
              <w:pStyle w:val="24"/>
              <w:jc w:val="left"/>
              <w:rPr>
                <w:b w:val="0"/>
                <w:bCs w:val="0"/>
              </w:rPr>
            </w:pPr>
            <w:r>
              <w:rPr>
                <w:b w:val="0"/>
                <w:bCs w:val="0"/>
              </w:rPr>
              <w:t>消除长期漂移</w:t>
            </w:r>
          </w:p>
        </w:tc>
      </w:tr>
      <w:tr>
        <w:tblPrEx>
          <w:tblCellMar>
            <w:top w:w="0" w:type="dxa"/>
            <w:left w:w="108" w:type="dxa"/>
            <w:bottom w:w="0" w:type="dxa"/>
            <w:right w:w="108" w:type="dxa"/>
          </w:tblCellMar>
        </w:tblPrEx>
        <w:tc>
          <w:p>
            <w:pPr>
              <w:pStyle w:val="24"/>
              <w:jc w:val="left"/>
              <w:rPr>
                <w:b w:val="0"/>
                <w:bCs w:val="0"/>
              </w:rPr>
            </w:pPr>
            <w:r>
              <w:rPr>
                <w:b w:val="0"/>
                <w:bCs w:val="0"/>
              </w:rPr>
              <w:t>增加基线</w:t>
            </w:r>
          </w:p>
        </w:tc>
        <w:tc>
          <w:p>
            <w:pPr>
              <w:pStyle w:val="24"/>
              <w:jc w:val="left"/>
              <w:rPr>
                <w:b w:val="0"/>
                <w:bCs w:val="0"/>
              </w:rPr>
            </w:pPr>
            <w:r>
              <w:rPr>
                <w:b w:val="0"/>
                <w:bCs w:val="0"/>
              </w:rPr>
              <w:t>更长的双目基线提高深度精度</w:t>
            </w:r>
          </w:p>
        </w:tc>
        <w:tc>
          <w:p>
            <w:pPr>
              <w:pStyle w:val="24"/>
              <w:jc w:val="left"/>
              <w:rPr>
                <w:b w:val="0"/>
                <w:bCs w:val="0"/>
              </w:rPr>
            </w:pPr>
            <w:r>
              <w:rPr>
                <w:b w:val="0"/>
                <w:bCs w:val="0"/>
              </w:rPr>
              <w:t>降低 Z 方向漂移</w:t>
            </w:r>
          </w:p>
        </w:tc>
      </w:tr>
      <w:tr>
        <w:tc>
          <w:p>
            <w:pPr>
              <w:pStyle w:val="24"/>
              <w:jc w:val="left"/>
              <w:rPr>
                <w:b w:val="0"/>
                <w:bCs w:val="0"/>
              </w:rPr>
            </w:pPr>
            <w:r>
              <w:rPr>
                <w:b w:val="0"/>
                <w:bCs w:val="0"/>
              </w:rPr>
              <w:t>提高图像分辨率</w:t>
            </w:r>
          </w:p>
        </w:tc>
        <w:tc>
          <w:p>
            <w:pPr>
              <w:pStyle w:val="24"/>
              <w:jc w:val="left"/>
              <w:rPr>
                <w:b w:val="0"/>
                <w:bCs w:val="0"/>
              </w:rPr>
            </w:pPr>
            <w:r>
              <w:rPr>
                <w:b w:val="0"/>
                <w:bCs w:val="0"/>
              </w:rPr>
              <w:t>更精确的特征点位置</w:t>
            </w:r>
          </w:p>
        </w:tc>
        <w:tc>
          <w:p>
            <w:pPr>
              <w:pStyle w:val="24"/>
              <w:jc w:val="left"/>
              <w:rPr>
                <w:b w:val="0"/>
                <w:bCs w:val="0"/>
              </w:rPr>
            </w:pPr>
            <w:r>
              <w:rPr>
                <w:b w:val="0"/>
                <w:bCs w:val="0"/>
              </w:rPr>
              <w:t>降低三角化误差</w:t>
            </w:r>
          </w:p>
        </w:tc>
      </w:tr>
      <w:tr>
        <w:tblPrEx>
          <w:tblCellMar>
            <w:top w:w="0" w:type="dxa"/>
            <w:left w:w="108" w:type="dxa"/>
            <w:bottom w:w="0" w:type="dxa"/>
            <w:right w:w="108" w:type="dxa"/>
          </w:tblCellMar>
        </w:tblPrEx>
        <w:tc>
          <w:p>
            <w:pPr>
              <w:pStyle w:val="24"/>
              <w:jc w:val="left"/>
              <w:rPr>
                <w:b w:val="0"/>
                <w:bCs w:val="0"/>
              </w:rPr>
            </w:pPr>
            <w:r>
              <w:rPr>
                <w:b w:val="0"/>
                <w:bCs w:val="0"/>
              </w:rPr>
              <w:t>更多特征点</w:t>
            </w:r>
          </w:p>
        </w:tc>
        <w:tc>
          <w:p>
            <w:pPr>
              <w:pStyle w:val="24"/>
              <w:jc w:val="left"/>
              <w:rPr>
                <w:b w:val="0"/>
                <w:bCs w:val="0"/>
              </w:rPr>
            </w:pPr>
            <w:r>
              <w:rPr>
                <w:b w:val="0"/>
                <w:bCs w:val="0"/>
              </w:rPr>
              <w:t>冗余观测提高优化稳定性</w:t>
            </w:r>
          </w:p>
        </w:tc>
        <w:tc>
          <w:p>
            <w:pPr>
              <w:pStyle w:val="24"/>
              <w:jc w:val="left"/>
              <w:rPr>
                <w:b w:val="0"/>
                <w:bCs w:val="0"/>
              </w:rPr>
            </w:pPr>
            <w:r>
              <w:rPr>
                <w:b w:val="0"/>
                <w:bCs w:val="0"/>
              </w:rPr>
              <w:t>降低随机误差影响</w:t>
            </w:r>
          </w:p>
        </w:tc>
      </w:tr>
    </w:tbl>
    <w:p>
      <w:pPr>
        <w:rPr>
          <w:b w:val="0"/>
          <w:bCs w:val="0"/>
        </w:rPr>
      </w:pPr>
      <w:r>
        <w:rPr>
          <w:b w:val="0"/>
          <w:bCs w:val="0"/>
        </w:rPr>
        <w:pict>
          <v:rect id="_x0000_i1041" o:spt="1" style="height:1.5pt;width:0pt;" coordsize="21600,21600" o:hr="t" o:hrstd="t" o:hralign="center">
            <v:path/>
            <v:fill focussize="0,0"/>
            <v:stroke/>
            <v:imagedata o:title=""/>
            <o:lock v:ext="edit"/>
            <w10:wrap type="none"/>
            <w10:anchorlock/>
          </v:rect>
        </w:pict>
      </w:r>
    </w:p>
    <w:bookmarkEnd w:id="44"/>
    <w:bookmarkEnd w:id="46"/>
    <w:p>
      <w:pPr>
        <w:pStyle w:val="4"/>
        <w:rPr>
          <w:b w:val="0"/>
          <w:bCs w:val="0"/>
        </w:rPr>
      </w:pPr>
      <w:bookmarkStart w:id="47" w:name="总结"/>
      <w:r>
        <w:rPr>
          <w:b w:val="0"/>
          <w:bCs w:val="0"/>
        </w:rPr>
        <w:t>10. 总结</w:t>
      </w:r>
    </w:p>
    <w:tbl>
      <w:tblPr>
        <w:tblStyle w:val="29"/>
        <w:tblW w:w="0" w:type="auto"/>
        <w:tblInd w:w="0" w:type="dxa"/>
        <w:tblLayout w:type="autofit"/>
        <w:tblCellMar>
          <w:top w:w="0" w:type="dxa"/>
          <w:left w:w="108" w:type="dxa"/>
          <w:bottom w:w="0" w:type="dxa"/>
          <w:right w:w="108" w:type="dxa"/>
        </w:tblCellMar>
      </w:tblPr>
      <w:tblGrid>
        <w:gridCol w:w="1639"/>
        <w:gridCol w:w="4154"/>
        <w:gridCol w:w="3063"/>
      </w:tblGrid>
      <w:tr>
        <w:tblPrEx>
          <w:tblCellMar>
            <w:top w:w="0" w:type="dxa"/>
            <w:left w:w="108" w:type="dxa"/>
            <w:bottom w:w="0" w:type="dxa"/>
            <w:right w:w="108" w:type="dxa"/>
          </w:tblCellMar>
        </w:tblPrEx>
        <w:trPr>
          <w:tblHeader/>
        </w:trPr>
        <w:tc>
          <w:p>
            <w:pPr>
              <w:pStyle w:val="24"/>
              <w:jc w:val="left"/>
              <w:rPr>
                <w:b w:val="0"/>
                <w:bCs w:val="0"/>
              </w:rPr>
            </w:pPr>
            <w:r>
              <w:rPr>
                <w:b w:val="0"/>
                <w:bCs w:val="0"/>
              </w:rPr>
              <w:t>模块</w:t>
            </w:r>
          </w:p>
        </w:tc>
        <w:tc>
          <w:p>
            <w:pPr>
              <w:pStyle w:val="24"/>
              <w:jc w:val="left"/>
              <w:rPr>
                <w:b w:val="0"/>
                <w:bCs w:val="0"/>
              </w:rPr>
            </w:pPr>
            <w:r>
              <w:rPr>
                <w:b w:val="0"/>
                <w:bCs w:val="0"/>
              </w:rPr>
              <w:t>核心数学工具</w:t>
            </w:r>
          </w:p>
        </w:tc>
        <w:tc>
          <w:p>
            <w:pPr>
              <w:pStyle w:val="24"/>
              <w:jc w:val="left"/>
              <w:rPr>
                <w:b w:val="0"/>
                <w:bCs w:val="0"/>
              </w:rPr>
            </w:pPr>
            <w:r>
              <w:rPr>
                <w:b w:val="0"/>
                <w:bCs w:val="0"/>
              </w:rPr>
              <w:t>作用</w:t>
            </w:r>
          </w:p>
        </w:tc>
      </w:tr>
      <w:tr>
        <w:tblPrEx>
          <w:tblCellMar>
            <w:top w:w="0" w:type="dxa"/>
            <w:left w:w="108" w:type="dxa"/>
            <w:bottom w:w="0" w:type="dxa"/>
            <w:right w:w="108" w:type="dxa"/>
          </w:tblCellMar>
        </w:tblPrEx>
        <w:tc>
          <w:p>
            <w:pPr>
              <w:pStyle w:val="24"/>
              <w:jc w:val="left"/>
              <w:rPr>
                <w:b w:val="0"/>
                <w:bCs w:val="0"/>
              </w:rPr>
            </w:pPr>
            <w:r>
              <w:rPr>
                <w:b w:val="0"/>
                <w:bCs w:val="0"/>
              </w:rPr>
              <w:t>特征跟踪</w:t>
            </w:r>
          </w:p>
        </w:tc>
        <w:tc>
          <w:p>
            <w:pPr>
              <w:pStyle w:val="24"/>
              <w:jc w:val="left"/>
              <w:rPr>
                <w:b w:val="0"/>
                <w:bCs w:val="0"/>
              </w:rPr>
            </w:pPr>
            <w:r>
              <w:rPr>
                <w:b w:val="0"/>
                <w:bCs w:val="0"/>
              </w:rPr>
              <w:t>LK 光流、BRIEF 描述子、RANSAC</w:t>
            </w:r>
          </w:p>
        </w:tc>
        <w:tc>
          <w:p>
            <w:pPr>
              <w:pStyle w:val="24"/>
              <w:jc w:val="left"/>
              <w:rPr>
                <w:b w:val="0"/>
                <w:bCs w:val="0"/>
              </w:rPr>
            </w:pPr>
            <w:r>
              <w:rPr>
                <w:b w:val="0"/>
                <w:bCs w:val="0"/>
              </w:rPr>
              <w:t>提供帧间 2D 对应关系</w:t>
            </w:r>
          </w:p>
        </w:tc>
      </w:tr>
      <w:tr>
        <w:tblPrEx>
          <w:tblCellMar>
            <w:top w:w="0" w:type="dxa"/>
            <w:left w:w="108" w:type="dxa"/>
            <w:bottom w:w="0" w:type="dxa"/>
            <w:right w:w="108" w:type="dxa"/>
          </w:tblCellMar>
        </w:tblPrEx>
        <w:tc>
          <w:p>
            <w:pPr>
              <w:pStyle w:val="24"/>
              <w:jc w:val="left"/>
              <w:rPr>
                <w:b w:val="0"/>
                <w:bCs w:val="0"/>
              </w:rPr>
            </w:pPr>
            <w:r>
              <w:rPr>
                <w:b w:val="0"/>
                <w:bCs w:val="0"/>
              </w:rPr>
              <w:t>双目三角化</w:t>
            </w:r>
          </w:p>
        </w:tc>
        <w:tc>
          <w:p>
            <w:pPr>
              <w:pStyle w:val="24"/>
              <w:jc w:val="left"/>
              <w:rPr>
                <w:b w:val="0"/>
                <w:bCs w:val="0"/>
              </w:rPr>
            </w:pPr>
            <w:r>
              <w:rPr>
                <w:b w:val="0"/>
                <w:bCs w:val="0"/>
              </w:rPr>
              <w:t>DLT、SVD</w:t>
            </w:r>
          </w:p>
        </w:tc>
        <w:tc>
          <w:p>
            <w:pPr>
              <w:pStyle w:val="24"/>
              <w:jc w:val="left"/>
              <w:rPr>
                <w:b w:val="0"/>
                <w:bCs w:val="0"/>
              </w:rPr>
            </w:pPr>
            <w:r>
              <w:rPr>
                <w:b w:val="0"/>
                <w:bCs w:val="0"/>
              </w:rPr>
              <w:t>从 2D 观测恢复 3D 路标点</w:t>
            </w:r>
          </w:p>
        </w:tc>
      </w:tr>
      <w:tr>
        <w:tc>
          <w:p>
            <w:pPr>
              <w:pStyle w:val="24"/>
              <w:jc w:val="left"/>
              <w:rPr>
                <w:b w:val="0"/>
                <w:bCs w:val="0"/>
              </w:rPr>
            </w:pPr>
            <w:r>
              <w:rPr>
                <w:b w:val="0"/>
                <w:bCs w:val="0"/>
              </w:rPr>
              <w:t>逆深度参数化</w:t>
            </w:r>
          </w:p>
        </w:tc>
        <w:tc>
          <w:p>
            <w:pPr>
              <w:pStyle w:val="24"/>
              <w:jc w:val="left"/>
              <w:rPr>
                <w:b w:val="0"/>
                <w:bCs w:val="0"/>
              </w:rPr>
            </w:pPr>
            <m:oMathPara>
              <m:oMath>
                <m:r>
                  <m:rPr/>
                  <w:rPr>
                    <w:rFonts w:hint="default" w:ascii="Cambria Math" w:hAnsi="Cambria Math"/>
                  </w:rPr>
                  <m:t>λ</m:t>
                </m:r>
                <m:r>
                  <m:rPr>
                    <m:sty m:val="p"/>
                  </m:rPr>
                  <w:rPr>
                    <w:rFonts w:ascii="Cambria Math" w:hAnsi="Cambria Math"/>
                  </w:rPr>
                  <m:t>=</m:t>
                </m:r>
                <m:r>
                  <m:rPr/>
                  <w:rPr>
                    <w:rFonts w:hint="default" w:ascii="Cambria Math" w:hAnsi="Cambria Math"/>
                  </w:rPr>
                  <m:t>1</m:t>
                </m:r>
                <m:r>
                  <m:rPr>
                    <m:sty m:val="p"/>
                  </m:rPr>
                  <w:rPr>
                    <w:rFonts w:ascii="Cambria Math" w:hAnsi="Cambria Math"/>
                  </w:rPr>
                  <m:t>/</m:t>
                </m:r>
                <m:r>
                  <m:rPr/>
                  <w:rPr>
                    <w:rFonts w:hint="default" w:ascii="Cambria Math" w:hAnsi="Cambria Math"/>
                  </w:rPr>
                  <m:t>d</m:t>
                </m:r>
              </m:oMath>
            </m:oMathPara>
          </w:p>
        </w:tc>
        <w:tc>
          <w:p>
            <w:pPr>
              <w:pStyle w:val="24"/>
              <w:jc w:val="left"/>
              <w:rPr>
                <w:b w:val="0"/>
                <w:bCs w:val="0"/>
              </w:rPr>
            </w:pPr>
            <w:r>
              <w:rPr>
                <w:b w:val="0"/>
                <w:bCs w:val="0"/>
              </w:rPr>
              <w:t>数值稳定，减少参数</w:t>
            </w:r>
          </w:p>
        </w:tc>
      </w:tr>
      <w:tr>
        <w:tblPrEx>
          <w:tblCellMar>
            <w:top w:w="0" w:type="dxa"/>
            <w:left w:w="108" w:type="dxa"/>
            <w:bottom w:w="0" w:type="dxa"/>
            <w:right w:w="108" w:type="dxa"/>
          </w:tblCellMar>
        </w:tblPrEx>
        <w:tc>
          <w:p>
            <w:pPr>
              <w:pStyle w:val="24"/>
              <w:jc w:val="left"/>
              <w:rPr>
                <w:b w:val="0"/>
                <w:bCs w:val="0"/>
              </w:rPr>
            </w:pPr>
            <w:r>
              <w:rPr>
                <w:b w:val="0"/>
                <w:bCs w:val="0"/>
              </w:rPr>
              <w:t>重投影误差</w:t>
            </w:r>
          </w:p>
        </w:tc>
        <w:tc>
          <w:p>
            <w:pPr>
              <w:pStyle w:val="24"/>
              <w:jc w:val="left"/>
              <w:rPr>
                <w:b w:val="0"/>
                <w:bCs w:val="0"/>
              </w:rPr>
            </w:pPr>
            <w:r>
              <w:rPr>
                <w:b w:val="0"/>
                <w:bCs w:val="0"/>
              </w:rPr>
              <w:t>针孔投影模型</w:t>
            </w:r>
          </w:p>
        </w:tc>
        <w:tc>
          <w:p>
            <w:pPr>
              <w:pStyle w:val="24"/>
              <w:jc w:val="left"/>
              <w:rPr>
                <w:b w:val="0"/>
                <w:bCs w:val="0"/>
              </w:rPr>
            </w:pPr>
            <w:r>
              <w:rPr>
                <w:b w:val="0"/>
                <w:bCs w:val="0"/>
              </w:rPr>
              <w:t>构建视觉约束</w:t>
            </w:r>
          </w:p>
        </w:tc>
      </w:tr>
      <w:tr>
        <w:tblPrEx>
          <w:tblCellMar>
            <w:top w:w="0" w:type="dxa"/>
            <w:left w:w="108" w:type="dxa"/>
            <w:bottom w:w="0" w:type="dxa"/>
            <w:right w:w="108" w:type="dxa"/>
          </w:tblCellMar>
        </w:tblPrEx>
        <w:tc>
          <w:p>
            <w:pPr>
              <w:pStyle w:val="24"/>
              <w:jc w:val="left"/>
              <w:rPr>
                <w:b w:val="0"/>
                <w:bCs w:val="0"/>
              </w:rPr>
            </w:pPr>
            <w:r>
              <w:rPr>
                <w:b w:val="0"/>
                <w:bCs w:val="0"/>
              </w:rPr>
              <w:t>滑动窗口优化</w:t>
            </w:r>
          </w:p>
        </w:tc>
        <w:tc>
          <w:p>
            <w:pPr>
              <w:pStyle w:val="24"/>
              <w:jc w:val="left"/>
              <w:rPr>
                <w:b w:val="0"/>
                <w:bCs w:val="0"/>
              </w:rPr>
            </w:pPr>
            <w:r>
              <w:rPr>
                <w:b w:val="0"/>
                <w:bCs w:val="0"/>
              </w:rPr>
              <w:t>Ceres Solver、LM 算法</w:t>
            </w:r>
          </w:p>
        </w:tc>
        <w:tc>
          <w:p>
            <w:pPr>
              <w:pStyle w:val="24"/>
              <w:jc w:val="left"/>
              <w:rPr>
                <w:b w:val="0"/>
                <w:bCs w:val="0"/>
              </w:rPr>
            </w:pPr>
            <w:r>
              <w:rPr>
                <w:b w:val="0"/>
                <w:bCs w:val="0"/>
              </w:rPr>
              <w:t>联合优化位姿和路标点</w:t>
            </w:r>
          </w:p>
        </w:tc>
      </w:tr>
      <w:tr>
        <w:tblPrEx>
          <w:tblCellMar>
            <w:top w:w="0" w:type="dxa"/>
            <w:left w:w="108" w:type="dxa"/>
            <w:bottom w:w="0" w:type="dxa"/>
            <w:right w:w="108" w:type="dxa"/>
          </w:tblCellMar>
        </w:tblPrEx>
        <w:tc>
          <w:p>
            <w:pPr>
              <w:pStyle w:val="24"/>
              <w:jc w:val="left"/>
              <w:rPr>
                <w:b w:val="0"/>
                <w:bCs w:val="0"/>
              </w:rPr>
            </w:pPr>
            <w:r>
              <w:rPr>
                <w:b w:val="0"/>
                <w:bCs w:val="0"/>
              </w:rPr>
              <w:t>边缘化</w:t>
            </w:r>
          </w:p>
        </w:tc>
        <w:tc>
          <w:p>
            <w:pPr>
              <w:pStyle w:val="24"/>
              <w:jc w:val="left"/>
              <w:rPr>
                <w:b w:val="0"/>
                <w:bCs w:val="0"/>
              </w:rPr>
            </w:pPr>
            <w:r>
              <w:rPr>
                <w:b w:val="0"/>
                <w:bCs w:val="0"/>
              </w:rPr>
              <w:t>舒尔补、FEJ</w:t>
            </w:r>
          </w:p>
        </w:tc>
        <w:tc>
          <w:p>
            <w:pPr>
              <w:pStyle w:val="24"/>
              <w:jc w:val="left"/>
              <w:rPr>
                <w:b w:val="0"/>
                <w:bCs w:val="0"/>
              </w:rPr>
            </w:pPr>
            <w:r>
              <w:rPr>
                <w:b w:val="0"/>
                <w:bCs w:val="0"/>
              </w:rPr>
              <w:t>固定计算量，保留历史信息</w:t>
            </w:r>
          </w:p>
        </w:tc>
      </w:tr>
      <w:tr>
        <w:tc>
          <w:p>
            <w:pPr>
              <w:pStyle w:val="24"/>
              <w:jc w:val="left"/>
              <w:rPr>
                <w:b w:val="0"/>
                <w:bCs w:val="0"/>
              </w:rPr>
            </w:pPr>
            <w:r>
              <w:rPr>
                <w:b w:val="0"/>
                <w:bCs w:val="0"/>
              </w:rPr>
              <w:t>双目尺度恢复</w:t>
            </w:r>
          </w:p>
        </w:tc>
        <w:tc>
          <w:p>
            <w:pPr>
              <w:pStyle w:val="24"/>
              <w:jc w:val="left"/>
              <w:rPr>
                <w:b w:val="0"/>
                <w:bCs w:val="0"/>
              </w:rPr>
            </w:pPr>
            <m:oMathPara>
              <m:oMath>
                <m:r>
                  <m:rPr/>
                  <w:rPr>
                    <w:rFonts w:hint="default" w:ascii="Cambria Math" w:hAnsi="Cambria Math"/>
                  </w:rPr>
                  <m:t>Z</m:t>
                </m:r>
                <m:r>
                  <m:rPr>
                    <m:sty m:val="p"/>
                  </m:rPr>
                  <w:rPr>
                    <w:rFonts w:ascii="Cambria Math" w:hAnsi="Cambria Math"/>
                  </w:rPr>
                  <m:t>=</m:t>
                </m:r>
                <m:sSub>
                  <m:sSubPr>
                    <m:ctrlPr>
                      <w:rPr>
                        <w:rFonts w:ascii="Cambria Math" w:hAnsi="Cambria Math"/>
                        <w:b w:val="0"/>
                        <w:bCs w:val="0"/>
                      </w:rPr>
                    </m:ctrlPr>
                  </m:sSubPr>
                  <m:e>
                    <m:r>
                      <m:rPr/>
                      <w:rPr>
                        <w:rFonts w:hint="default" w:ascii="Cambria Math" w:hAnsi="Cambria Math"/>
                      </w:rPr>
                      <m:t>f</m:t>
                    </m:r>
                    <m:ctrlPr>
                      <w:rPr>
                        <w:rFonts w:ascii="Cambria Math" w:hAnsi="Cambria Math"/>
                        <w:b w:val="0"/>
                        <w:bCs w:val="0"/>
                      </w:rPr>
                    </m:ctrlPr>
                  </m:e>
                  <m:sub>
                    <m:r>
                      <m:rPr/>
                      <w:rPr>
                        <w:rFonts w:hint="default" w:ascii="Cambria Math" w:hAnsi="Cambria Math"/>
                      </w:rPr>
                      <m:t>x</m:t>
                    </m:r>
                    <m:ctrlPr>
                      <w:rPr>
                        <w:rFonts w:ascii="Cambria Math" w:hAnsi="Cambria Math"/>
                        <w:b w:val="0"/>
                        <w:bCs w:val="0"/>
                      </w:rPr>
                    </m:ctrlPr>
                  </m:sub>
                </m:sSub>
                <m:r>
                  <m:rPr/>
                  <w:rPr>
                    <w:rFonts w:hint="default" w:ascii="Cambria Math" w:hAnsi="Cambria Math"/>
                  </w:rPr>
                  <m:t>b</m:t>
                </m:r>
                <m:r>
                  <m:rPr>
                    <m:sty m:val="p"/>
                  </m:rPr>
                  <w:rPr>
                    <w:rFonts w:ascii="Cambria Math" w:hAnsi="Cambria Math"/>
                  </w:rPr>
                  <m:t>/</m:t>
                </m:r>
                <m:r>
                  <m:rPr/>
                  <w:rPr>
                    <w:rFonts w:hint="default" w:ascii="Cambria Math" w:hAnsi="Cambria Math"/>
                  </w:rPr>
                  <m:t>d</m:t>
                </m:r>
              </m:oMath>
            </m:oMathPara>
          </w:p>
        </w:tc>
        <w:tc>
          <w:p>
            <w:pPr>
              <w:pStyle w:val="24"/>
              <w:jc w:val="left"/>
              <w:rPr>
                <w:b w:val="0"/>
                <w:bCs w:val="0"/>
              </w:rPr>
            </w:pPr>
            <w:r>
              <w:rPr>
                <w:b w:val="0"/>
                <w:bCs w:val="0"/>
              </w:rPr>
              <w:t>提供绝对尺度</w:t>
            </w:r>
          </w:p>
        </w:tc>
      </w:tr>
    </w:tbl>
    <w:p>
      <w:pPr>
        <w:pStyle w:val="3"/>
        <w:rPr>
          <w:b w:val="0"/>
          <w:bCs w:val="0"/>
        </w:rPr>
      </w:pPr>
      <w:r>
        <w:rPr>
          <w:b w:val="0"/>
          <w:bCs w:val="0"/>
        </w:rPr>
        <w:t>纯双目 VO 的精髓在于利用</w:t>
      </w:r>
      <w:r>
        <w:rPr>
          <w:b w:val="0"/>
          <w:bCs w:val="0"/>
        </w:rPr>
        <w:t>双目基线</w:t>
      </w:r>
      <w:r>
        <w:rPr>
          <w:b w:val="0"/>
          <w:bCs w:val="0"/>
        </w:rPr>
        <w:t>提供绝对尺度，完全依靠</w:t>
      </w:r>
      <w:r>
        <w:rPr>
          <w:b w:val="0"/>
          <w:bCs w:val="0"/>
        </w:rPr>
        <w:t>视觉几何约束</w:t>
      </w:r>
      <w:r>
        <w:rPr>
          <w:b w:val="0"/>
          <w:bCs w:val="0"/>
        </w:rPr>
        <w:t>（重投影误差）进行状态估计。虽然没有 IMU 的高频约束，但结构简单、不受 IMU 噪声影响，适用于无法使用 IMU 或 IMU 质量差的场景。</w:t>
      </w:r>
    </w:p>
    <w:bookmarkEnd w:id="0"/>
    <w:bookmarkEnd w:id="47"/>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Cambria">
    <w:altName w:val="FreeSerif"/>
    <w:panose1 w:val="02040503050406030204"/>
    <w:charset w:val="86"/>
    <w:family w:val="auto"/>
    <w:pitch w:val="default"/>
    <w:sig w:usb0="00000000" w:usb1="00000000" w:usb2="00000000" w:usb3="00000000" w:csb0="00000001" w:csb1="00000000"/>
  </w:font>
  <w:font w:name="FreeSerif">
    <w:panose1 w:val="02020603050405020304"/>
    <w:charset w:val="00"/>
    <w:family w:val="auto"/>
    <w:pitch w:val="default"/>
    <w:sig w:usb0="E5DFAFFF" w:usb1="C240FDFF" w:usb2="4B541B29" w:usb3="0400004B" w:csb0="600101FF" w:csb1="FFFF0000"/>
  </w:font>
  <w:font w:name="Cambria">
    <w:altName w:val="C059"/>
    <w:panose1 w:val="00000000000000000000"/>
    <w:charset w:val="00"/>
    <w:family w:val="auto"/>
    <w:pitch w:val="default"/>
    <w:sig w:usb0="00000000" w:usb1="00000000" w:usb2="00000000" w:usb3="00000000" w:csb0="00000000" w:csb1="00000000"/>
  </w:font>
  <w:font w:name="Consolas">
    <w:altName w:val="C059"/>
    <w:panose1 w:val="00000000000000000000"/>
    <w:charset w:val="00"/>
    <w:family w:val="auto"/>
    <w:pitch w:val="default"/>
    <w:sig w:usb0="00000000" w:usb1="00000000" w:usb2="00000000" w:usb3="00000000" w:csb0="00000000" w:csb1="00000000"/>
  </w:font>
  <w:font w:name="Liberation Serif">
    <w:panose1 w:val="02020603050405020304"/>
    <w:charset w:val="00"/>
    <w:family w:val="auto"/>
    <w:pitch w:val="default"/>
    <w:sig w:usb0="E0000AFF" w:usb1="500078FF" w:usb2="00000021" w:usb3="00000000" w:csb0="600001BF" w:csb1="DFF70000"/>
  </w:font>
  <w:font w:name="DejaVu Math TeX Gyre">
    <w:panose1 w:val="02000503000000000000"/>
    <w:charset w:val="00"/>
    <w:family w:val="auto"/>
    <w:pitch w:val="default"/>
    <w:sig w:usb0="A10000EF" w:usb1="4A00F9EE" w:usb2="02000008" w:usb3="00000000" w:csb0="60000193" w:csb1="0DD40000"/>
  </w:font>
  <w:font w:name="MS Mincho">
    <w:altName w:val="C059"/>
    <w:panose1 w:val="00000000000000000000"/>
    <w:charset w:val="00"/>
    <w:family w:val="auto"/>
    <w:pitch w:val="default"/>
    <w:sig w:usb0="00000000" w:usb1="00000000" w:usb2="00000000" w:usb3="00000000" w:csb0="00000000" w:csb1="00000000"/>
  </w:font>
  <w:font w:name="Cambria Math">
    <w:altName w:val="DejaVu Math TeX Gyre"/>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splitPgBreakAndParaMark/>
    <w:compatSetting w:name="compatibilityMode" w:uri="http://schemas.microsoft.com/office/word" w:val="12"/>
  </w:compat>
  <w:rsids>
    <w:rsidRoot w:val="00000000"/>
    <w:rsid w:val="7FFF2F88"/>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next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Subtitle"/>
    <w:basedOn w:val="22"/>
    <w:next w:val="3"/>
    <w:qFormat/>
    <w:uiPriority w:val="0"/>
    <w:pPr>
      <w:keepNext/>
      <w:keepLines/>
      <w:spacing w:before="240" w:after="240"/>
      <w:jc w:val="center"/>
    </w:pPr>
    <w:rPr>
      <w:sz w:val="30"/>
      <w:szCs w:val="30"/>
    </w:rPr>
  </w:style>
  <w:style w:type="paragraph" w:styleId="22">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5"/>
    <w:uiPriority w:val="0"/>
    <w:pPr>
      <w:keepNext/>
    </w:pPr>
  </w:style>
  <w:style w:type="paragraph" w:customStyle="1" w:styleId="33">
    <w:name w:val="Image Caption"/>
    <w:basedOn w:val="15"/>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18"/>
    <w:link w:val="37"/>
    <w:qFormat/>
    <w:uiPriority w:val="0"/>
    <w:rPr>
      <w:rFonts w:ascii="Consolas" w:hAnsi="Consolas"/>
      <w:sz w:val="22"/>
    </w:rPr>
  </w:style>
  <w:style w:type="paragraph" w:customStyle="1" w:styleId="37">
    <w:name w:val="Source Code"/>
    <w:basedOn w:val="1"/>
    <w:link w:val="36"/>
    <w:qFormat/>
    <w:uiPriority w:val="0"/>
    <w:pPr>
      <w:wordWrap w:val="0"/>
    </w:pPr>
  </w:style>
  <w:style w:type="character" w:customStyle="1" w:styleId="38">
    <w:name w:val="Section Number"/>
    <w:basedOn w:val="18"/>
    <w:qFormat/>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qFormat/>
    <w:uiPriority w:val="0"/>
    <w:rPr>
      <w:color w:val="902000"/>
    </w:rPr>
  </w:style>
  <w:style w:type="character" w:customStyle="1" w:styleId="42">
    <w:name w:val="DecValTok"/>
    <w:basedOn w:val="36"/>
    <w:qFormat/>
    <w:uiPriority w:val="0"/>
    <w:rPr>
      <w:color w:val="40A070"/>
    </w:rPr>
  </w:style>
  <w:style w:type="character" w:customStyle="1" w:styleId="43">
    <w:name w:val="BaseNTok"/>
    <w:basedOn w:val="36"/>
    <w:qFormat/>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qFormat/>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qFormat/>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qFormat/>
    <w:uiPriority w:val="0"/>
    <w:rPr>
      <w:b/>
      <w:color w:val="008000"/>
    </w:rPr>
  </w:style>
  <w:style w:type="character" w:customStyle="1" w:styleId="52">
    <w:name w:val="CommentTok"/>
    <w:basedOn w:val="36"/>
    <w:qFormat/>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qFormat/>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qFormat/>
    <w:uiPriority w:val="0"/>
    <w:rPr>
      <w:color w:val="06287E"/>
    </w:rPr>
  </w:style>
  <w:style w:type="character" w:customStyle="1" w:styleId="58">
    <w:name w:val="VariableTok"/>
    <w:basedOn w:val="36"/>
    <w:qFormat/>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qFormat/>
    <w:uiPriority w:val="0"/>
  </w:style>
  <w:style w:type="character" w:customStyle="1" w:styleId="63">
    <w:name w:val="PreprocessorTok"/>
    <w:basedOn w:val="36"/>
    <w:qFormat/>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qFormat/>
    <w:uiPriority w:val="0"/>
    <w:rPr>
      <w:b/>
      <w:i/>
      <w:color w:val="60A0B0"/>
    </w:rPr>
  </w:style>
  <w:style w:type="character" w:customStyle="1" w:styleId="67">
    <w:name w:val="WarningTok"/>
    <w:basedOn w:val="36"/>
    <w:qFormat/>
    <w:uiPriority w:val="0"/>
    <w:rPr>
      <w:b/>
      <w:i/>
      <w:color w:val="60A0B0"/>
    </w:rPr>
  </w:style>
  <w:style w:type="character" w:customStyle="1" w:styleId="68">
    <w:name w:val="AlertTok"/>
    <w:basedOn w:val="36"/>
    <w:qFormat/>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83</Words>
  <Characters>475</Characters>
  <Lines>12</Lines>
  <Paragraphs>8</Paragraphs>
  <TotalTime>131</TotalTime>
  <ScaleCrop>false</ScaleCrop>
  <LinksUpToDate>false</LinksUpToDate>
  <CharactersWithSpaces>583</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2026-05-31T15:31:00Z</dcterms:created>
  <dc:creator>lyx</dc:creator>
  <cp:lastModifiedBy>lyx</cp:lastModifiedBy>
  <dcterms:modified xsi:type="dcterms:W3CDTF">2026-05-31T18:07:34Z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