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78468" w14:textId="79A40E0F" w:rsidR="00286A12" w:rsidRPr="005E0089" w:rsidRDefault="00FA32A0" w:rsidP="00B51372">
      <w:pPr>
        <w:wordWrap w:val="0"/>
        <w:jc w:val="center"/>
        <w:rPr>
          <w:rFonts w:ascii="方正小标宋简体" w:eastAsia="方正小标宋简体"/>
          <w:sz w:val="28"/>
          <w:szCs w:val="28"/>
        </w:rPr>
      </w:pPr>
      <w:r w:rsidRPr="005E0089">
        <w:rPr>
          <w:rFonts w:ascii="方正小标宋简体" w:eastAsia="方正小标宋简体" w:hint="eastAsia"/>
          <w:sz w:val="28"/>
          <w:szCs w:val="28"/>
        </w:rPr>
        <w:t>附件二、</w:t>
      </w:r>
      <w:r w:rsidR="00565E53" w:rsidRPr="00565E53">
        <w:rPr>
          <w:rFonts w:ascii="方正小标宋简体" w:eastAsia="方正小标宋简体" w:hint="eastAsia"/>
          <w:sz w:val="28"/>
          <w:szCs w:val="28"/>
        </w:rPr>
        <w:t>与内地高校计算机科学与技术专业课程对比说明</w:t>
      </w:r>
    </w:p>
    <w:p w14:paraId="05E59534" w14:textId="5E4D5E52" w:rsidR="00403751" w:rsidRDefault="00403751" w:rsidP="00B51372">
      <w:pPr>
        <w:wordWrap w:val="0"/>
        <w:rPr>
          <w:sz w:val="28"/>
          <w:szCs w:val="28"/>
        </w:rPr>
      </w:pPr>
    </w:p>
    <w:p w14:paraId="7FA2D964" w14:textId="136EE1E0" w:rsidR="00363FC3" w:rsidRDefault="00363FC3" w:rsidP="00363FC3">
      <w:pPr>
        <w:wordWrap w:val="0"/>
        <w:ind w:firstLineChars="200" w:firstLine="560"/>
        <w:jc w:val="left"/>
        <w:rPr>
          <w:color w:val="FF0000"/>
          <w:sz w:val="28"/>
          <w:szCs w:val="28"/>
          <w:lang w:val="en-US"/>
        </w:rPr>
      </w:pPr>
      <w:r w:rsidRPr="00363FC3">
        <w:rPr>
          <w:rFonts w:hint="eastAsia"/>
          <w:color w:val="FF0000"/>
          <w:sz w:val="28"/>
          <w:szCs w:val="28"/>
          <w:lang w:val="en-US"/>
        </w:rPr>
        <w:t>（</w:t>
      </w:r>
      <w:r>
        <w:rPr>
          <w:rFonts w:hint="eastAsia"/>
          <w:color w:val="FF0000"/>
          <w:sz w:val="28"/>
          <w:szCs w:val="28"/>
          <w:lang w:val="en-US"/>
        </w:rPr>
        <w:t>仅供参考，需要根据自己的实际选课进行修改。这里我写的比较冗长，</w:t>
      </w:r>
      <w:r w:rsidR="0015318F">
        <w:rPr>
          <w:rFonts w:hint="eastAsia"/>
          <w:color w:val="FF0000"/>
          <w:sz w:val="28"/>
          <w:szCs w:val="28"/>
          <w:lang w:val="en-US"/>
        </w:rPr>
        <w:t>但</w:t>
      </w:r>
      <w:r>
        <w:rPr>
          <w:rFonts w:hint="eastAsia"/>
          <w:color w:val="FF0000"/>
          <w:sz w:val="28"/>
          <w:szCs w:val="28"/>
          <w:lang w:val="en-US"/>
        </w:rPr>
        <w:t>实际上大部分</w:t>
      </w:r>
      <w:r w:rsidR="0015318F">
        <w:rPr>
          <w:rFonts w:hint="eastAsia"/>
          <w:color w:val="FF0000"/>
          <w:sz w:val="28"/>
          <w:szCs w:val="28"/>
          <w:lang w:val="en-US"/>
        </w:rPr>
        <w:t>内容</w:t>
      </w:r>
      <w:r>
        <w:rPr>
          <w:rFonts w:hint="eastAsia"/>
          <w:color w:val="FF0000"/>
          <w:sz w:val="28"/>
          <w:szCs w:val="28"/>
          <w:lang w:val="en-US"/>
        </w:rPr>
        <w:t>都是</w:t>
      </w:r>
      <w:r>
        <w:rPr>
          <w:rFonts w:hint="eastAsia"/>
          <w:color w:val="FF0000"/>
          <w:sz w:val="28"/>
          <w:szCs w:val="28"/>
          <w:lang w:val="en-US"/>
        </w:rPr>
        <w:t>ChatGPT</w:t>
      </w:r>
      <w:r>
        <w:rPr>
          <w:rFonts w:hint="eastAsia"/>
          <w:color w:val="FF0000"/>
          <w:sz w:val="28"/>
          <w:szCs w:val="28"/>
          <w:lang w:val="en-US"/>
        </w:rPr>
        <w:t>等</w:t>
      </w:r>
      <w:r>
        <w:rPr>
          <w:rFonts w:hint="eastAsia"/>
          <w:color w:val="FF0000"/>
          <w:sz w:val="28"/>
          <w:szCs w:val="28"/>
          <w:lang w:val="en-US"/>
        </w:rPr>
        <w:t>AI</w:t>
      </w:r>
      <w:r>
        <w:rPr>
          <w:rFonts w:hint="eastAsia"/>
          <w:color w:val="FF0000"/>
          <w:sz w:val="28"/>
          <w:szCs w:val="28"/>
          <w:lang w:val="en-US"/>
        </w:rPr>
        <w:t>生成的。</w:t>
      </w:r>
      <w:r w:rsidR="0015318F">
        <w:rPr>
          <w:rFonts w:hint="eastAsia"/>
          <w:color w:val="FF0000"/>
          <w:sz w:val="28"/>
          <w:szCs w:val="28"/>
          <w:lang w:val="en-US"/>
        </w:rPr>
        <w:t>您</w:t>
      </w:r>
      <w:r>
        <w:rPr>
          <w:rFonts w:hint="eastAsia"/>
          <w:color w:val="FF0000"/>
          <w:sz w:val="28"/>
          <w:szCs w:val="28"/>
          <w:lang w:val="en-US"/>
        </w:rPr>
        <w:t>可以把自己的实际选课列表</w:t>
      </w:r>
      <w:r w:rsidR="0015318F">
        <w:rPr>
          <w:rFonts w:hint="eastAsia"/>
          <w:color w:val="FF0000"/>
          <w:sz w:val="28"/>
          <w:szCs w:val="28"/>
          <w:lang w:val="en-US"/>
        </w:rPr>
        <w:t>、课程简介</w:t>
      </w:r>
      <w:r>
        <w:rPr>
          <w:rFonts w:hint="eastAsia"/>
          <w:color w:val="FF0000"/>
          <w:sz w:val="28"/>
          <w:szCs w:val="28"/>
          <w:lang w:val="en-US"/>
        </w:rPr>
        <w:t>、三所</w:t>
      </w:r>
      <w:r w:rsidR="0015318F">
        <w:rPr>
          <w:rFonts w:hint="eastAsia"/>
          <w:color w:val="FF0000"/>
          <w:sz w:val="28"/>
          <w:szCs w:val="28"/>
          <w:lang w:val="en-US"/>
        </w:rPr>
        <w:t>内地</w:t>
      </w:r>
      <w:r>
        <w:rPr>
          <w:rFonts w:hint="eastAsia"/>
          <w:color w:val="FF0000"/>
          <w:sz w:val="28"/>
          <w:szCs w:val="28"/>
          <w:lang w:val="en-US"/>
        </w:rPr>
        <w:t>大学的选课列表发给</w:t>
      </w:r>
      <w:r>
        <w:rPr>
          <w:rFonts w:hint="eastAsia"/>
          <w:color w:val="FF0000"/>
          <w:sz w:val="28"/>
          <w:szCs w:val="28"/>
          <w:lang w:val="en-US"/>
        </w:rPr>
        <w:t>ChatGPT</w:t>
      </w:r>
      <w:r>
        <w:rPr>
          <w:rFonts w:hint="eastAsia"/>
          <w:color w:val="FF0000"/>
          <w:sz w:val="28"/>
          <w:szCs w:val="28"/>
          <w:lang w:val="en-US"/>
        </w:rPr>
        <w:t>等</w:t>
      </w:r>
      <w:r>
        <w:rPr>
          <w:rFonts w:hint="eastAsia"/>
          <w:color w:val="FF0000"/>
          <w:sz w:val="28"/>
          <w:szCs w:val="28"/>
          <w:lang w:val="en-US"/>
        </w:rPr>
        <w:t>AI</w:t>
      </w:r>
      <w:r>
        <w:rPr>
          <w:rFonts w:hint="eastAsia"/>
          <w:color w:val="FF0000"/>
          <w:sz w:val="28"/>
          <w:szCs w:val="28"/>
          <w:lang w:val="en-US"/>
        </w:rPr>
        <w:t>，让</w:t>
      </w:r>
      <w:r>
        <w:rPr>
          <w:rFonts w:hint="eastAsia"/>
          <w:color w:val="FF0000"/>
          <w:sz w:val="28"/>
          <w:szCs w:val="28"/>
          <w:lang w:val="en-US"/>
        </w:rPr>
        <w:t>AI</w:t>
      </w:r>
      <w:r>
        <w:rPr>
          <w:rFonts w:hint="eastAsia"/>
          <w:color w:val="FF0000"/>
          <w:sz w:val="28"/>
          <w:szCs w:val="28"/>
          <w:lang w:val="en-US"/>
        </w:rPr>
        <w:t>帮你比对、说明理由。</w:t>
      </w:r>
      <w:r w:rsidRPr="00363FC3">
        <w:rPr>
          <w:rFonts w:hint="eastAsia"/>
          <w:color w:val="FF0000"/>
          <w:sz w:val="28"/>
          <w:szCs w:val="28"/>
          <w:lang w:val="en-US"/>
        </w:rPr>
        <w:t>）</w:t>
      </w:r>
    </w:p>
    <w:p w14:paraId="1E2438BF" w14:textId="77777777" w:rsidR="00363FC3" w:rsidRPr="00363FC3" w:rsidRDefault="00363FC3" w:rsidP="00363FC3">
      <w:pPr>
        <w:wordWrap w:val="0"/>
        <w:ind w:firstLineChars="200" w:firstLine="560"/>
        <w:jc w:val="left"/>
        <w:rPr>
          <w:color w:val="FF0000"/>
          <w:sz w:val="28"/>
          <w:szCs w:val="28"/>
          <w:lang w:val="en-US"/>
        </w:rPr>
      </w:pPr>
    </w:p>
    <w:p w14:paraId="76400C37" w14:textId="2E3B2D13" w:rsidR="00E300C5" w:rsidRPr="00E300C5" w:rsidRDefault="00E300C5" w:rsidP="00E300C5">
      <w:pPr>
        <w:wordWrap w:val="0"/>
        <w:ind w:firstLineChars="200" w:firstLine="540"/>
        <w:jc w:val="left"/>
        <w:rPr>
          <w:rFonts w:ascii="-webkit-standard" w:hAnsi="-webkit-standard" w:hint="eastAsia"/>
          <w:color w:val="000000"/>
          <w:sz w:val="27"/>
          <w:szCs w:val="27"/>
        </w:rPr>
      </w:pPr>
      <w:r w:rsidRPr="00E300C5">
        <w:rPr>
          <w:rFonts w:ascii="-webkit-standard" w:hAnsi="-webkit-standard" w:hint="eastAsia"/>
          <w:color w:val="000000"/>
          <w:sz w:val="27"/>
          <w:szCs w:val="27"/>
        </w:rPr>
        <w:t>本说明重点对比了本人硕士期间所修课程与内地知名高校（中国科学院大学、中国科学技术大学、南京大学）计算机科学与技术专业培养方案的相似性，阐明两者在课程内容与培养目标上的高度契合。</w:t>
      </w:r>
    </w:p>
    <w:p w14:paraId="2C9820AB" w14:textId="5D8C1082" w:rsidR="00E300C5" w:rsidRPr="00E300C5" w:rsidRDefault="00E300C5" w:rsidP="00E300C5">
      <w:pPr>
        <w:wordWrap w:val="0"/>
        <w:ind w:firstLineChars="200" w:firstLine="540"/>
        <w:jc w:val="left"/>
        <w:rPr>
          <w:rFonts w:ascii="-webkit-standard" w:hAnsi="-webkit-standard" w:hint="eastAsia"/>
          <w:color w:val="000000"/>
          <w:sz w:val="27"/>
          <w:szCs w:val="27"/>
        </w:rPr>
      </w:pPr>
      <w:r w:rsidRPr="00E300C5">
        <w:rPr>
          <w:rFonts w:ascii="-webkit-standard" w:hAnsi="-webkit-standard" w:hint="eastAsia"/>
          <w:color w:val="000000"/>
          <w:sz w:val="27"/>
          <w:szCs w:val="27"/>
        </w:rPr>
        <w:t>本人所修课程详见</w:t>
      </w:r>
      <w:r w:rsidRPr="003F22B4">
        <w:rPr>
          <w:rFonts w:ascii="-webkit-standard" w:hAnsi="-webkit-standard" w:hint="eastAsia"/>
          <w:sz w:val="27"/>
          <w:szCs w:val="27"/>
        </w:rPr>
        <w:t>本人成绩单</w:t>
      </w:r>
      <w:r w:rsidR="00363FC3" w:rsidRPr="003F22B4">
        <w:rPr>
          <w:rFonts w:ascii="-webkit-standard" w:hAnsi="-webkit-standard" w:hint="eastAsia"/>
          <w:color w:val="FF0000"/>
          <w:sz w:val="27"/>
          <w:szCs w:val="27"/>
        </w:rPr>
        <w:t>（</w:t>
      </w:r>
      <w:r w:rsidR="003933AF" w:rsidRPr="003F22B4">
        <w:rPr>
          <w:rFonts w:ascii="-webkit-standard" w:hAnsi="-webkit-standard" w:hint="eastAsia"/>
          <w:color w:val="FF0000"/>
          <w:sz w:val="27"/>
          <w:szCs w:val="27"/>
        </w:rPr>
        <w:t>后面的</w:t>
      </w:r>
      <w:r w:rsidR="003F22B4" w:rsidRPr="003F22B4">
        <w:rPr>
          <w:rFonts w:ascii="-webkit-standard" w:hAnsi="-webkit-standard" w:hint="eastAsia"/>
          <w:color w:val="FF0000"/>
          <w:sz w:val="27"/>
          <w:szCs w:val="27"/>
        </w:rPr>
        <w:t>课程比对</w:t>
      </w:r>
      <w:r w:rsidR="003933AF" w:rsidRPr="003F22B4">
        <w:rPr>
          <w:rFonts w:ascii="-webkit-standard" w:hAnsi="-webkit-standard" w:hint="eastAsia"/>
          <w:color w:val="FF0000"/>
          <w:sz w:val="27"/>
          <w:szCs w:val="27"/>
        </w:rPr>
        <w:t>需要根据</w:t>
      </w:r>
      <w:r w:rsidR="003F22B4" w:rsidRPr="003F22B4">
        <w:rPr>
          <w:rFonts w:ascii="-webkit-standard" w:hAnsi="-webkit-standard" w:hint="eastAsia"/>
          <w:color w:val="FF0000"/>
          <w:sz w:val="27"/>
          <w:szCs w:val="27"/>
        </w:rPr>
        <w:t>自己的成绩单修改</w:t>
      </w:r>
      <w:r w:rsidR="00363FC3" w:rsidRPr="003F22B4">
        <w:rPr>
          <w:rFonts w:ascii="-webkit-standard" w:hAnsi="-webkit-standard" w:hint="eastAsia"/>
          <w:color w:val="FF0000"/>
          <w:sz w:val="27"/>
          <w:szCs w:val="27"/>
        </w:rPr>
        <w:t>）</w:t>
      </w:r>
      <w:r w:rsidRPr="00E300C5">
        <w:rPr>
          <w:rFonts w:ascii="-webkit-standard" w:hAnsi="-webkit-standard" w:hint="eastAsia"/>
          <w:color w:val="000000"/>
          <w:sz w:val="27"/>
          <w:szCs w:val="27"/>
        </w:rPr>
        <w:t>。香港城市大学开设的</w:t>
      </w:r>
      <w:r w:rsidRPr="003F22B4">
        <w:rPr>
          <w:rFonts w:ascii="-webkit-standard" w:hAnsi="-webkit-standard" w:hint="eastAsia"/>
          <w:color w:val="2F5496" w:themeColor="accent1" w:themeShade="BF"/>
          <w:sz w:val="27"/>
          <w:szCs w:val="27"/>
        </w:rPr>
        <w:t>电子商贸理学硕士（</w:t>
      </w:r>
      <w:r w:rsidRPr="003F22B4">
        <w:rPr>
          <w:rFonts w:ascii="-webkit-standard" w:hAnsi="-webkit-standard" w:hint="eastAsia"/>
          <w:color w:val="2F5496" w:themeColor="accent1" w:themeShade="BF"/>
          <w:sz w:val="27"/>
          <w:szCs w:val="27"/>
        </w:rPr>
        <w:t>MSc Electronic Commerce</w:t>
      </w:r>
      <w:r w:rsidRPr="003F22B4">
        <w:rPr>
          <w:rFonts w:ascii="-webkit-standard" w:hAnsi="-webkit-standard" w:hint="eastAsia"/>
          <w:color w:val="2F5496" w:themeColor="accent1" w:themeShade="BF"/>
          <w:sz w:val="27"/>
          <w:szCs w:val="27"/>
        </w:rPr>
        <w:t>）</w:t>
      </w:r>
      <w:r w:rsidRPr="003933AF">
        <w:rPr>
          <w:rFonts w:ascii="-webkit-standard" w:hAnsi="-webkit-standard" w:hint="eastAsia"/>
          <w:color w:val="FF0000"/>
          <w:sz w:val="27"/>
          <w:szCs w:val="27"/>
        </w:rPr>
        <w:t>2023</w:t>
      </w:r>
      <w:r w:rsidRPr="00E300C5">
        <w:rPr>
          <w:rFonts w:ascii="-webkit-standard" w:hAnsi="-webkit-standard" w:hint="eastAsia"/>
          <w:color w:val="000000"/>
          <w:sz w:val="27"/>
          <w:szCs w:val="27"/>
        </w:rPr>
        <w:t>届</w:t>
      </w:r>
      <w:r w:rsidR="003933AF" w:rsidRPr="003F22B4">
        <w:rPr>
          <w:rFonts w:ascii="-webkit-standard" w:hAnsi="-webkit-standard" w:hint="eastAsia"/>
          <w:color w:val="C00000"/>
          <w:sz w:val="27"/>
          <w:szCs w:val="27"/>
        </w:rPr>
        <w:t>（注意，</w:t>
      </w:r>
      <w:r w:rsidR="00C24683" w:rsidRPr="003F22B4">
        <w:rPr>
          <w:rFonts w:ascii="-webkit-standard" w:hAnsi="-webkit-standard" w:hint="eastAsia"/>
          <w:color w:val="C00000"/>
          <w:sz w:val="27"/>
          <w:szCs w:val="27"/>
        </w:rPr>
        <w:t>您需要</w:t>
      </w:r>
      <w:r w:rsidR="003F22B4" w:rsidRPr="003F22B4">
        <w:rPr>
          <w:rFonts w:ascii="-webkit-standard" w:hAnsi="-webkit-standard" w:hint="eastAsia"/>
          <w:color w:val="C00000"/>
          <w:sz w:val="27"/>
          <w:szCs w:val="27"/>
        </w:rPr>
        <w:t>更改为自己实际修读年份，需要更改的地方也包括后续的</w:t>
      </w:r>
      <w:r w:rsidR="003F22B4">
        <w:rPr>
          <w:rFonts w:ascii="-webkit-standard" w:hAnsi="-webkit-standard" w:hint="eastAsia"/>
          <w:color w:val="C00000"/>
          <w:sz w:val="27"/>
          <w:szCs w:val="27"/>
        </w:rPr>
        <w:t>培养方案、课程官网</w:t>
      </w:r>
      <w:r w:rsidR="003F22B4" w:rsidRPr="003F22B4">
        <w:rPr>
          <w:rFonts w:ascii="-webkit-standard" w:hAnsi="-webkit-standard" w:hint="eastAsia"/>
          <w:color w:val="C00000"/>
          <w:sz w:val="27"/>
          <w:szCs w:val="27"/>
        </w:rPr>
        <w:t>网址</w:t>
      </w:r>
      <w:r w:rsidR="0015318F" w:rsidRPr="003F22B4">
        <w:rPr>
          <w:rFonts w:ascii="-webkit-standard" w:hAnsi="-webkit-standard" w:hint="eastAsia"/>
          <w:color w:val="C00000"/>
          <w:sz w:val="27"/>
          <w:szCs w:val="27"/>
        </w:rPr>
        <w:t>。</w:t>
      </w:r>
      <w:r w:rsidR="003933AF" w:rsidRPr="003F22B4">
        <w:rPr>
          <w:rFonts w:ascii="-webkit-standard" w:hAnsi="-webkit-standard" w:hint="eastAsia"/>
          <w:color w:val="C00000"/>
          <w:sz w:val="27"/>
          <w:szCs w:val="27"/>
        </w:rPr>
        <w:t>）</w:t>
      </w:r>
      <w:r w:rsidRPr="00E300C5">
        <w:rPr>
          <w:rFonts w:ascii="-webkit-standard" w:hAnsi="-webkit-standard" w:hint="eastAsia"/>
          <w:color w:val="000000"/>
          <w:sz w:val="27"/>
          <w:szCs w:val="27"/>
        </w:rPr>
        <w:t>培养体系及课程信息可在官网查询（网址：</w:t>
      </w:r>
      <w:r w:rsidRPr="00E300C5">
        <w:rPr>
          <w:rFonts w:ascii="-webkit-standard" w:hAnsi="-webkit-standard" w:hint="eastAsia"/>
          <w:color w:val="000000"/>
          <w:sz w:val="27"/>
          <w:szCs w:val="27"/>
        </w:rPr>
        <w:t>http://www.cityu.edu.hk/catalogue/pg/</w:t>
      </w:r>
      <w:r w:rsidRPr="0015318F">
        <w:rPr>
          <w:rFonts w:ascii="-webkit-standard" w:hAnsi="-webkit-standard" w:hint="eastAsia"/>
          <w:color w:val="FF0000"/>
          <w:sz w:val="27"/>
          <w:szCs w:val="27"/>
        </w:rPr>
        <w:t>202324</w:t>
      </w:r>
      <w:r w:rsidRPr="00E300C5">
        <w:rPr>
          <w:rFonts w:ascii="-webkit-standard" w:hAnsi="-webkit-standard" w:hint="eastAsia"/>
          <w:color w:val="000000"/>
          <w:sz w:val="27"/>
          <w:szCs w:val="27"/>
        </w:rPr>
        <w:t>/programme/MSEC3.htm</w:t>
      </w:r>
      <w:r w:rsidRPr="00E300C5">
        <w:rPr>
          <w:rFonts w:ascii="-webkit-standard" w:hAnsi="-webkit-standard" w:hint="eastAsia"/>
          <w:color w:val="000000"/>
          <w:sz w:val="27"/>
          <w:szCs w:val="27"/>
        </w:rPr>
        <w:t>）。</w:t>
      </w:r>
    </w:p>
    <w:p w14:paraId="632A19BC" w14:textId="77777777" w:rsidR="00E300C5" w:rsidRPr="00E300C5" w:rsidRDefault="00E300C5" w:rsidP="00E300C5">
      <w:pPr>
        <w:wordWrap w:val="0"/>
        <w:ind w:firstLineChars="200" w:firstLine="540"/>
        <w:jc w:val="left"/>
        <w:rPr>
          <w:rFonts w:ascii="-webkit-standard" w:hAnsi="-webkit-standard" w:hint="eastAsia"/>
          <w:color w:val="000000"/>
          <w:sz w:val="27"/>
          <w:szCs w:val="27"/>
        </w:rPr>
      </w:pPr>
      <w:r w:rsidRPr="00E300C5">
        <w:rPr>
          <w:rFonts w:ascii="-webkit-standard" w:hAnsi="-webkit-standard" w:hint="eastAsia"/>
          <w:color w:val="000000"/>
          <w:sz w:val="27"/>
          <w:szCs w:val="27"/>
        </w:rPr>
        <w:t>本说明由两部分组成：</w:t>
      </w:r>
    </w:p>
    <w:p w14:paraId="612A246D" w14:textId="77777777" w:rsidR="00E300C5" w:rsidRPr="00E300C5" w:rsidRDefault="00E300C5" w:rsidP="00E300C5">
      <w:pPr>
        <w:wordWrap w:val="0"/>
        <w:ind w:firstLineChars="200" w:firstLine="540"/>
        <w:jc w:val="left"/>
        <w:rPr>
          <w:rFonts w:ascii="-webkit-standard" w:hAnsi="-webkit-standard" w:hint="eastAsia"/>
          <w:color w:val="000000"/>
          <w:sz w:val="27"/>
          <w:szCs w:val="27"/>
        </w:rPr>
      </w:pPr>
      <w:r w:rsidRPr="00E300C5">
        <w:rPr>
          <w:rFonts w:ascii="-webkit-standard" w:hAnsi="-webkit-standard" w:hint="eastAsia"/>
          <w:color w:val="000000"/>
          <w:sz w:val="27"/>
          <w:szCs w:val="27"/>
        </w:rPr>
        <w:t>第一部分为课程比对表，总览本人硕士课程与中国科学院大学、中国科学技术大学、南京大学计算机科学与技术专业相关课程的对应关系；</w:t>
      </w:r>
    </w:p>
    <w:p w14:paraId="410B0649" w14:textId="03450054" w:rsidR="002930E1" w:rsidRPr="00896ACD" w:rsidRDefault="00E300C5" w:rsidP="00E300C5">
      <w:pPr>
        <w:wordWrap w:val="0"/>
        <w:ind w:firstLineChars="200" w:firstLine="540"/>
        <w:jc w:val="left"/>
        <w:rPr>
          <w:sz w:val="28"/>
          <w:szCs w:val="28"/>
          <w:lang w:val="en-US"/>
        </w:rPr>
      </w:pPr>
      <w:r w:rsidRPr="00E300C5">
        <w:rPr>
          <w:rFonts w:ascii="-webkit-standard" w:hAnsi="-webkit-standard" w:hint="eastAsia"/>
          <w:color w:val="000000"/>
          <w:sz w:val="27"/>
          <w:szCs w:val="27"/>
        </w:rPr>
        <w:t>第二部分针对本人每一门所修课程，分别提供课程简介、课程链接，并详细说明与三所高校相关课程的相似性理由</w:t>
      </w:r>
      <w:r w:rsidR="006F1730">
        <w:rPr>
          <w:rFonts w:ascii="-webkit-standard" w:hAnsi="-webkit-standard" w:hint="eastAsia"/>
          <w:color w:val="000000"/>
          <w:sz w:val="27"/>
          <w:szCs w:val="27"/>
        </w:rPr>
        <w:t>。</w:t>
      </w:r>
    </w:p>
    <w:p w14:paraId="0773433B" w14:textId="0B3CB88B" w:rsidR="002930E1" w:rsidRDefault="002930E1" w:rsidP="003F22B4">
      <w:pPr>
        <w:pStyle w:val="2"/>
      </w:pPr>
      <w:r>
        <w:rPr>
          <w:rFonts w:hint="eastAsia"/>
        </w:rPr>
        <w:lastRenderedPageBreak/>
        <w:t>一、</w:t>
      </w:r>
      <w:r w:rsidR="00D6093D" w:rsidRPr="005E0089">
        <w:rPr>
          <w:rFonts w:hint="eastAsia"/>
        </w:rPr>
        <w:t>课程比对总览</w:t>
      </w:r>
    </w:p>
    <w:p w14:paraId="7105E0D0" w14:textId="0F8BF644" w:rsidR="002930E1" w:rsidRPr="002930E1" w:rsidRDefault="002930E1" w:rsidP="002930E1">
      <w:pPr>
        <w:pStyle w:val="a7"/>
      </w:pPr>
      <w:r>
        <w:rPr>
          <w:rFonts w:hint="eastAsia"/>
        </w:rPr>
        <w:t>与</w:t>
      </w:r>
      <w:r w:rsidR="00F3373F">
        <w:rPr>
          <w:rFonts w:hint="eastAsia"/>
        </w:rPr>
        <w:t>中国科学院大学</w:t>
      </w:r>
      <w:r>
        <w:rPr>
          <w:rFonts w:hint="eastAsia"/>
        </w:rPr>
        <w:t>培养方案比对</w:t>
      </w:r>
    </w:p>
    <w:p w14:paraId="754A8661" w14:textId="2C55BDD7" w:rsidR="0006614F" w:rsidRPr="002930E1" w:rsidRDefault="002930E1" w:rsidP="002C04F8">
      <w:pPr>
        <w:wordWrap w:val="0"/>
        <w:ind w:firstLineChars="200" w:firstLine="560"/>
        <w:jc w:val="left"/>
        <w:rPr>
          <w:sz w:val="28"/>
          <w:szCs w:val="28"/>
        </w:rPr>
      </w:pPr>
      <w:r>
        <w:rPr>
          <w:rFonts w:hint="eastAsia"/>
          <w:sz w:val="28"/>
          <w:szCs w:val="28"/>
        </w:rPr>
        <w:t>中国科学院大学计算机科学与技术研究生培养方案可在官网下载对应</w:t>
      </w:r>
      <w:r>
        <w:rPr>
          <w:rFonts w:hint="eastAsia"/>
          <w:sz w:val="28"/>
          <w:szCs w:val="28"/>
        </w:rPr>
        <w:t>PDF</w:t>
      </w:r>
      <w:r>
        <w:rPr>
          <w:rFonts w:hint="eastAsia"/>
          <w:sz w:val="28"/>
          <w:szCs w:val="28"/>
        </w:rPr>
        <w:t>文件（网址</w:t>
      </w:r>
      <w:r>
        <w:rPr>
          <w:sz w:val="28"/>
          <w:szCs w:val="28"/>
        </w:rPr>
        <w:fldChar w:fldCharType="begin"/>
      </w:r>
      <w:r>
        <w:rPr>
          <w:sz w:val="28"/>
          <w:szCs w:val="28"/>
        </w:rPr>
        <w:instrText>HYPERLINK "</w:instrText>
      </w:r>
      <w:r w:rsidRPr="003B5A0A">
        <w:rPr>
          <w:sz w:val="28"/>
          <w:szCs w:val="28"/>
        </w:rPr>
        <w:instrText>https://ai.ucas.ac.cn/index.php/zh-cn/jxjy/fzpy1/7287-2024-05-11-06-19-14?task=down&amp;fid=sRQMg1wYBbvrEX%2F0JU6DZw%3D%3D</w:instrText>
      </w:r>
      <w:r>
        <w:rPr>
          <w:sz w:val="28"/>
          <w:szCs w:val="28"/>
        </w:rPr>
        <w:instrText>"</w:instrText>
      </w:r>
      <w:r>
        <w:rPr>
          <w:sz w:val="28"/>
          <w:szCs w:val="28"/>
        </w:rPr>
      </w:r>
      <w:r>
        <w:rPr>
          <w:sz w:val="28"/>
          <w:szCs w:val="28"/>
        </w:rPr>
        <w:fldChar w:fldCharType="separate"/>
      </w:r>
      <w:r w:rsidRPr="00CC7CC4">
        <w:rPr>
          <w:rStyle w:val="a4"/>
          <w:sz w:val="28"/>
          <w:szCs w:val="28"/>
        </w:rPr>
        <w:t>https://ai.ucas.ac.cn/index.php/zh-cn/jxjy/fzpy1/7287-2024-05-11-06-19-14?task=down&amp;fid=sRQMg1wYBbvrEX%2F0JU6DZw%3D%3D</w:t>
      </w:r>
      <w:r>
        <w:rPr>
          <w:sz w:val="28"/>
          <w:szCs w:val="28"/>
        </w:rPr>
        <w:fldChar w:fldCharType="end"/>
      </w:r>
      <w:r>
        <w:rPr>
          <w:sz w:val="28"/>
          <w:szCs w:val="28"/>
        </w:rPr>
        <w:t xml:space="preserve"> </w:t>
      </w:r>
      <w:r>
        <w:rPr>
          <w:rFonts w:hint="eastAsia"/>
          <w:sz w:val="28"/>
          <w:szCs w:val="28"/>
        </w:rPr>
        <w:t>）。</w:t>
      </w:r>
    </w:p>
    <w:tbl>
      <w:tblPr>
        <w:tblpPr w:leftFromText="180" w:rightFromText="180" w:vertAnchor="page" w:horzAnchor="margin" w:tblpXSpec="center" w:tblpY="5592"/>
        <w:tblW w:w="10147" w:type="dxa"/>
        <w:tblLook w:val="04A0" w:firstRow="1" w:lastRow="0" w:firstColumn="1" w:lastColumn="0" w:noHBand="0" w:noVBand="1"/>
      </w:tblPr>
      <w:tblGrid>
        <w:gridCol w:w="1019"/>
        <w:gridCol w:w="3839"/>
        <w:gridCol w:w="2176"/>
        <w:gridCol w:w="3113"/>
      </w:tblGrid>
      <w:tr w:rsidR="00363FC3" w:rsidRPr="002930E1" w14:paraId="3048C715" w14:textId="77777777" w:rsidTr="003F22B4">
        <w:trPr>
          <w:trHeight w:val="344"/>
        </w:trPr>
        <w:tc>
          <w:tcPr>
            <w:tcW w:w="70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BC966" w14:textId="77777777" w:rsidR="00363FC3" w:rsidRPr="002930E1" w:rsidRDefault="00363FC3" w:rsidP="003F22B4">
            <w:pPr>
              <w:widowControl/>
              <w:jc w:val="center"/>
              <w:rPr>
                <w:rFonts w:ascii="宋体" w:eastAsia="宋体" w:hAnsi="宋体" w:cs="宋体"/>
                <w:color w:val="000000"/>
                <w:kern w:val="0"/>
                <w:sz w:val="24"/>
                <w:szCs w:val="24"/>
                <w:lang w:val="en-US"/>
              </w:rPr>
            </w:pPr>
            <w:r w:rsidRPr="002930E1">
              <w:rPr>
                <w:rFonts w:ascii="宋体" w:eastAsia="宋体" w:hAnsi="宋体" w:cs="宋体" w:hint="eastAsia"/>
                <w:color w:val="000000"/>
                <w:kern w:val="0"/>
                <w:sz w:val="24"/>
                <w:szCs w:val="24"/>
                <w:lang w:val="en-US"/>
              </w:rPr>
              <w:t>香港城市大学</w:t>
            </w:r>
          </w:p>
        </w:tc>
        <w:tc>
          <w:tcPr>
            <w:tcW w:w="3113" w:type="dxa"/>
            <w:tcBorders>
              <w:top w:val="single" w:sz="4" w:space="0" w:color="auto"/>
              <w:left w:val="nil"/>
              <w:bottom w:val="single" w:sz="4" w:space="0" w:color="auto"/>
              <w:right w:val="single" w:sz="4" w:space="0" w:color="auto"/>
            </w:tcBorders>
            <w:shd w:val="clear" w:color="auto" w:fill="auto"/>
            <w:noWrap/>
            <w:vAlign w:val="center"/>
            <w:hideMark/>
          </w:tcPr>
          <w:p w14:paraId="1C1A1949" w14:textId="77777777" w:rsidR="00363FC3" w:rsidRPr="002930E1" w:rsidRDefault="00363FC3" w:rsidP="003F22B4">
            <w:pPr>
              <w:widowControl/>
              <w:jc w:val="center"/>
              <w:rPr>
                <w:rFonts w:ascii="宋体" w:eastAsia="宋体" w:hAnsi="宋体" w:cs="宋体"/>
                <w:color w:val="000000"/>
                <w:kern w:val="0"/>
                <w:sz w:val="24"/>
                <w:szCs w:val="24"/>
                <w:lang w:val="en-US"/>
              </w:rPr>
            </w:pPr>
            <w:r w:rsidRPr="002930E1">
              <w:rPr>
                <w:rFonts w:ascii="宋体" w:eastAsia="宋体" w:hAnsi="宋体" w:cs="宋体" w:hint="eastAsia"/>
                <w:color w:val="000000"/>
                <w:kern w:val="0"/>
                <w:sz w:val="24"/>
                <w:szCs w:val="24"/>
                <w:lang w:val="en-US"/>
              </w:rPr>
              <w:t>中国科学院大学</w:t>
            </w:r>
          </w:p>
        </w:tc>
      </w:tr>
      <w:tr w:rsidR="00363FC3" w:rsidRPr="002930E1" w14:paraId="7257F6C6" w14:textId="77777777" w:rsidTr="003F22B4">
        <w:trPr>
          <w:trHeight w:val="344"/>
        </w:trPr>
        <w:tc>
          <w:tcPr>
            <w:tcW w:w="703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A47FE" w14:textId="77777777" w:rsidR="00363FC3" w:rsidRPr="002930E1" w:rsidRDefault="00363FC3" w:rsidP="003F22B4">
            <w:pPr>
              <w:widowControl/>
              <w:jc w:val="center"/>
              <w:rPr>
                <w:rFonts w:ascii="宋体" w:eastAsia="宋体" w:hAnsi="宋体" w:cs="宋体"/>
                <w:color w:val="000000"/>
                <w:kern w:val="0"/>
                <w:sz w:val="24"/>
                <w:szCs w:val="24"/>
                <w:lang w:val="en-US"/>
              </w:rPr>
            </w:pPr>
            <w:r w:rsidRPr="002930E1">
              <w:rPr>
                <w:rFonts w:ascii="宋体" w:eastAsia="宋体" w:hAnsi="宋体" w:cs="宋体"/>
                <w:color w:val="000000"/>
                <w:kern w:val="0"/>
                <w:sz w:val="24"/>
                <w:szCs w:val="24"/>
                <w:lang w:val="en-US"/>
              </w:rPr>
              <w:t>MSc in Electronic Commerce</w:t>
            </w:r>
          </w:p>
        </w:tc>
        <w:tc>
          <w:tcPr>
            <w:tcW w:w="3113" w:type="dxa"/>
            <w:tcBorders>
              <w:top w:val="nil"/>
              <w:left w:val="nil"/>
              <w:bottom w:val="single" w:sz="4" w:space="0" w:color="auto"/>
              <w:right w:val="single" w:sz="4" w:space="0" w:color="auto"/>
            </w:tcBorders>
            <w:shd w:val="clear" w:color="auto" w:fill="auto"/>
            <w:noWrap/>
            <w:vAlign w:val="center"/>
            <w:hideMark/>
          </w:tcPr>
          <w:p w14:paraId="6C78D388" w14:textId="77777777" w:rsidR="00363FC3" w:rsidRPr="002930E1" w:rsidRDefault="00363FC3" w:rsidP="003F22B4">
            <w:pPr>
              <w:widowControl/>
              <w:jc w:val="center"/>
              <w:rPr>
                <w:rFonts w:ascii="宋体" w:eastAsia="宋体" w:hAnsi="宋体" w:cs="宋体"/>
                <w:color w:val="000000"/>
                <w:kern w:val="0"/>
                <w:sz w:val="24"/>
                <w:szCs w:val="24"/>
                <w:lang w:val="en-US"/>
              </w:rPr>
            </w:pPr>
            <w:r w:rsidRPr="002930E1">
              <w:rPr>
                <w:rFonts w:ascii="宋体" w:eastAsia="宋体" w:hAnsi="宋体" w:cs="宋体" w:hint="eastAsia"/>
                <w:color w:val="000000"/>
                <w:kern w:val="0"/>
                <w:sz w:val="24"/>
                <w:szCs w:val="24"/>
                <w:lang w:val="en-US"/>
              </w:rPr>
              <w:t>计算机科学与技术</w:t>
            </w:r>
          </w:p>
        </w:tc>
      </w:tr>
      <w:tr w:rsidR="00363FC3" w:rsidRPr="002930E1" w14:paraId="10117145" w14:textId="77777777" w:rsidTr="003F22B4">
        <w:trPr>
          <w:trHeight w:val="344"/>
        </w:trPr>
        <w:tc>
          <w:tcPr>
            <w:tcW w:w="1019" w:type="dxa"/>
            <w:tcBorders>
              <w:top w:val="nil"/>
              <w:left w:val="single" w:sz="4" w:space="0" w:color="auto"/>
              <w:bottom w:val="single" w:sz="4" w:space="0" w:color="auto"/>
              <w:right w:val="single" w:sz="4" w:space="0" w:color="auto"/>
            </w:tcBorders>
            <w:shd w:val="clear" w:color="auto" w:fill="auto"/>
            <w:noWrap/>
            <w:vAlign w:val="center"/>
            <w:hideMark/>
          </w:tcPr>
          <w:p w14:paraId="33A2F933" w14:textId="77777777" w:rsidR="00363FC3" w:rsidRPr="002930E1" w:rsidRDefault="00363FC3" w:rsidP="003F22B4">
            <w:pPr>
              <w:widowControl/>
              <w:jc w:val="center"/>
              <w:rPr>
                <w:rFonts w:ascii="宋体" w:eastAsia="宋体" w:hAnsi="宋体" w:cs="宋体"/>
                <w:b/>
                <w:bCs/>
                <w:color w:val="000000"/>
                <w:kern w:val="0"/>
                <w:sz w:val="24"/>
                <w:szCs w:val="24"/>
                <w:lang w:val="en-US"/>
              </w:rPr>
            </w:pPr>
            <w:r w:rsidRPr="002930E1">
              <w:rPr>
                <w:rFonts w:ascii="宋体" w:eastAsia="宋体" w:hAnsi="宋体" w:cs="宋体" w:hint="eastAsia"/>
                <w:b/>
                <w:bCs/>
                <w:color w:val="000000"/>
                <w:kern w:val="0"/>
                <w:sz w:val="24"/>
                <w:szCs w:val="24"/>
                <w:lang w:val="en-US"/>
              </w:rPr>
              <w:t>课程编号</w:t>
            </w:r>
          </w:p>
        </w:tc>
        <w:tc>
          <w:tcPr>
            <w:tcW w:w="3839" w:type="dxa"/>
            <w:tcBorders>
              <w:top w:val="nil"/>
              <w:left w:val="nil"/>
              <w:bottom w:val="single" w:sz="4" w:space="0" w:color="auto"/>
              <w:right w:val="single" w:sz="4" w:space="0" w:color="auto"/>
            </w:tcBorders>
            <w:shd w:val="clear" w:color="auto" w:fill="auto"/>
            <w:noWrap/>
            <w:vAlign w:val="center"/>
            <w:hideMark/>
          </w:tcPr>
          <w:p w14:paraId="0E3EE954" w14:textId="77777777" w:rsidR="00363FC3" w:rsidRPr="002930E1" w:rsidRDefault="00363FC3" w:rsidP="003F22B4">
            <w:pPr>
              <w:widowControl/>
              <w:jc w:val="center"/>
              <w:rPr>
                <w:rFonts w:ascii="宋体" w:eastAsia="宋体" w:hAnsi="宋体" w:cs="宋体"/>
                <w:b/>
                <w:bCs/>
                <w:color w:val="000000"/>
                <w:kern w:val="0"/>
                <w:sz w:val="24"/>
                <w:szCs w:val="24"/>
                <w:lang w:val="en-US"/>
              </w:rPr>
            </w:pPr>
            <w:r w:rsidRPr="002930E1">
              <w:rPr>
                <w:rFonts w:ascii="宋体" w:eastAsia="宋体" w:hAnsi="宋体" w:cs="宋体" w:hint="eastAsia"/>
                <w:b/>
                <w:bCs/>
                <w:color w:val="000000"/>
                <w:kern w:val="0"/>
                <w:sz w:val="24"/>
                <w:szCs w:val="24"/>
                <w:lang w:val="en-US"/>
              </w:rPr>
              <w:t>英文课程名称</w:t>
            </w:r>
          </w:p>
        </w:tc>
        <w:tc>
          <w:tcPr>
            <w:tcW w:w="2176" w:type="dxa"/>
            <w:tcBorders>
              <w:top w:val="nil"/>
              <w:left w:val="nil"/>
              <w:bottom w:val="single" w:sz="4" w:space="0" w:color="auto"/>
              <w:right w:val="single" w:sz="4" w:space="0" w:color="auto"/>
            </w:tcBorders>
            <w:shd w:val="clear" w:color="auto" w:fill="auto"/>
            <w:noWrap/>
            <w:vAlign w:val="center"/>
            <w:hideMark/>
          </w:tcPr>
          <w:p w14:paraId="1E8A0027" w14:textId="77777777" w:rsidR="00363FC3" w:rsidRPr="002930E1" w:rsidRDefault="00363FC3" w:rsidP="003F22B4">
            <w:pPr>
              <w:widowControl/>
              <w:jc w:val="center"/>
              <w:rPr>
                <w:rFonts w:ascii="宋体" w:eastAsia="宋体" w:hAnsi="宋体" w:cs="宋体"/>
                <w:b/>
                <w:bCs/>
                <w:color w:val="000000"/>
                <w:kern w:val="0"/>
                <w:sz w:val="24"/>
                <w:szCs w:val="24"/>
                <w:lang w:val="en-US"/>
              </w:rPr>
            </w:pPr>
            <w:r w:rsidRPr="002930E1">
              <w:rPr>
                <w:rFonts w:ascii="宋体" w:eastAsia="宋体" w:hAnsi="宋体" w:cs="宋体" w:hint="eastAsia"/>
                <w:b/>
                <w:bCs/>
                <w:color w:val="000000"/>
                <w:kern w:val="0"/>
                <w:sz w:val="24"/>
                <w:szCs w:val="24"/>
                <w:lang w:val="en-US"/>
              </w:rPr>
              <w:t>中文课程名称</w:t>
            </w:r>
          </w:p>
        </w:tc>
        <w:tc>
          <w:tcPr>
            <w:tcW w:w="3113" w:type="dxa"/>
            <w:tcBorders>
              <w:top w:val="nil"/>
              <w:left w:val="nil"/>
              <w:bottom w:val="single" w:sz="4" w:space="0" w:color="auto"/>
              <w:right w:val="single" w:sz="4" w:space="0" w:color="auto"/>
            </w:tcBorders>
            <w:shd w:val="clear" w:color="auto" w:fill="auto"/>
            <w:noWrap/>
            <w:vAlign w:val="center"/>
            <w:hideMark/>
          </w:tcPr>
          <w:p w14:paraId="2F349A55" w14:textId="77777777" w:rsidR="00363FC3" w:rsidRPr="002930E1" w:rsidRDefault="00363FC3" w:rsidP="003F22B4">
            <w:pPr>
              <w:widowControl/>
              <w:jc w:val="center"/>
              <w:rPr>
                <w:rFonts w:ascii="宋体" w:eastAsia="宋体" w:hAnsi="宋体" w:cs="宋体"/>
                <w:b/>
                <w:bCs/>
                <w:color w:val="000000"/>
                <w:kern w:val="0"/>
                <w:sz w:val="24"/>
                <w:szCs w:val="24"/>
                <w:lang w:val="en-US"/>
              </w:rPr>
            </w:pPr>
            <w:r w:rsidRPr="002930E1">
              <w:rPr>
                <w:rFonts w:ascii="宋体" w:eastAsia="宋体" w:hAnsi="宋体" w:cs="宋体" w:hint="eastAsia"/>
                <w:b/>
                <w:bCs/>
                <w:color w:val="000000"/>
                <w:kern w:val="0"/>
                <w:sz w:val="24"/>
                <w:szCs w:val="24"/>
                <w:lang w:val="en-US"/>
              </w:rPr>
              <w:t>参考课程名称</w:t>
            </w:r>
          </w:p>
        </w:tc>
      </w:tr>
      <w:tr w:rsidR="00363FC3" w:rsidRPr="002930E1" w14:paraId="3E06D9A2"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331500"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EC5001</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B94591"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Introduction to eCommerce</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AE97BB"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电子商务导论</w:t>
            </w:r>
          </w:p>
        </w:tc>
        <w:tc>
          <w:tcPr>
            <w:tcW w:w="3113" w:type="dxa"/>
            <w:tcBorders>
              <w:top w:val="nil"/>
              <w:left w:val="nil"/>
              <w:bottom w:val="single" w:sz="4" w:space="0" w:color="auto"/>
              <w:right w:val="single" w:sz="4" w:space="0" w:color="auto"/>
            </w:tcBorders>
            <w:shd w:val="clear" w:color="auto" w:fill="auto"/>
            <w:noWrap/>
            <w:vAlign w:val="center"/>
            <w:hideMark/>
          </w:tcPr>
          <w:p w14:paraId="64FFA26B"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高级软件工程</w:t>
            </w:r>
          </w:p>
        </w:tc>
      </w:tr>
      <w:tr w:rsidR="00363FC3" w:rsidRPr="002930E1" w14:paraId="60133362"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27D7F1DF"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266BF92"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5AD0096C"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7A0655B6"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计算机网络</w:t>
            </w:r>
          </w:p>
        </w:tc>
      </w:tr>
      <w:tr w:rsidR="00363FC3" w:rsidRPr="002930E1" w14:paraId="7403A7DB"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A711A3"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CS5285</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5C8EA8"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Information Security for eCommerce</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D980DA"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电子商务信息安全</w:t>
            </w:r>
          </w:p>
        </w:tc>
        <w:tc>
          <w:tcPr>
            <w:tcW w:w="3113" w:type="dxa"/>
            <w:tcBorders>
              <w:top w:val="nil"/>
              <w:left w:val="nil"/>
              <w:bottom w:val="single" w:sz="4" w:space="0" w:color="auto"/>
              <w:right w:val="single" w:sz="4" w:space="0" w:color="auto"/>
            </w:tcBorders>
            <w:shd w:val="clear" w:color="auto" w:fill="auto"/>
            <w:noWrap/>
            <w:vAlign w:val="center"/>
            <w:hideMark/>
          </w:tcPr>
          <w:p w14:paraId="3330D90D"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软件与系统安全</w:t>
            </w:r>
          </w:p>
        </w:tc>
      </w:tr>
      <w:tr w:rsidR="00363FC3" w:rsidRPr="002930E1" w14:paraId="4BE386B3"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4B4B639F"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639B1F1"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0E6C229A"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65781C53"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网络与系统安全前沿</w:t>
            </w:r>
          </w:p>
        </w:tc>
      </w:tr>
      <w:tr w:rsidR="00363FC3" w:rsidRPr="002930E1" w14:paraId="6B4F0149"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B3661A"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CS5281</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60F4EB"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Internet Application Development</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DA0D6C8"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互联网应用开发</w:t>
            </w:r>
          </w:p>
        </w:tc>
        <w:tc>
          <w:tcPr>
            <w:tcW w:w="3113" w:type="dxa"/>
            <w:tcBorders>
              <w:top w:val="nil"/>
              <w:left w:val="nil"/>
              <w:bottom w:val="single" w:sz="4" w:space="0" w:color="auto"/>
              <w:right w:val="single" w:sz="4" w:space="0" w:color="auto"/>
            </w:tcBorders>
            <w:shd w:val="clear" w:color="auto" w:fill="auto"/>
            <w:noWrap/>
            <w:vAlign w:val="center"/>
            <w:hideMark/>
          </w:tcPr>
          <w:p w14:paraId="6E5C7059"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高级软件工程</w:t>
            </w:r>
          </w:p>
        </w:tc>
      </w:tr>
      <w:tr w:rsidR="00363FC3" w:rsidRPr="002930E1" w14:paraId="366679F6"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50F15092"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54ACBF0A"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0229BFD9"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16B199D0"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移动互联网技术</w:t>
            </w:r>
          </w:p>
        </w:tc>
      </w:tr>
      <w:tr w:rsidR="00363FC3" w:rsidRPr="002930E1" w14:paraId="2AA9B19E"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61A218"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IS5314</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943064"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eBusiness System Integration</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110C3F"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电子商务系统集成</w:t>
            </w:r>
          </w:p>
        </w:tc>
        <w:tc>
          <w:tcPr>
            <w:tcW w:w="3113" w:type="dxa"/>
            <w:tcBorders>
              <w:top w:val="nil"/>
              <w:left w:val="nil"/>
              <w:bottom w:val="single" w:sz="4" w:space="0" w:color="auto"/>
              <w:right w:val="single" w:sz="4" w:space="0" w:color="auto"/>
            </w:tcBorders>
            <w:shd w:val="clear" w:color="auto" w:fill="auto"/>
            <w:noWrap/>
            <w:vAlign w:val="center"/>
            <w:hideMark/>
          </w:tcPr>
          <w:p w14:paraId="390FB544"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高级软件工程</w:t>
            </w:r>
          </w:p>
        </w:tc>
      </w:tr>
      <w:tr w:rsidR="00363FC3" w:rsidRPr="002930E1" w14:paraId="574B0B0F"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4B0FD1EA"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38F4DDD8"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24EF6729"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0F555282"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并行与分布式计算</w:t>
            </w:r>
          </w:p>
        </w:tc>
      </w:tr>
      <w:tr w:rsidR="00363FC3" w:rsidRPr="002930E1" w14:paraId="449E6BB9"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F42360"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IS5414</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FE0D6A"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Analysis and Design of ecommerce Systems</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15578CB"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电子商务系统分析与设计</w:t>
            </w:r>
          </w:p>
        </w:tc>
        <w:tc>
          <w:tcPr>
            <w:tcW w:w="3113" w:type="dxa"/>
            <w:tcBorders>
              <w:top w:val="nil"/>
              <w:left w:val="nil"/>
              <w:bottom w:val="single" w:sz="4" w:space="0" w:color="auto"/>
              <w:right w:val="single" w:sz="4" w:space="0" w:color="auto"/>
            </w:tcBorders>
            <w:shd w:val="clear" w:color="auto" w:fill="auto"/>
            <w:noWrap/>
            <w:vAlign w:val="center"/>
            <w:hideMark/>
          </w:tcPr>
          <w:p w14:paraId="3707E30E"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高级软件工程</w:t>
            </w:r>
          </w:p>
        </w:tc>
      </w:tr>
      <w:tr w:rsidR="00363FC3" w:rsidRPr="002930E1" w14:paraId="2F7A572C"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0C9777AB"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9D69E55"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2984FA19"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6D7B550A"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形式化方法</w:t>
            </w:r>
          </w:p>
        </w:tc>
      </w:tr>
      <w:tr w:rsidR="00363FC3" w:rsidRPr="002930E1" w14:paraId="5CB10C31"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EF41A"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CS5488</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973700"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Big Data Algorithms and Techniques</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25E5A0"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大数据算法与技术</w:t>
            </w:r>
          </w:p>
        </w:tc>
        <w:tc>
          <w:tcPr>
            <w:tcW w:w="3113" w:type="dxa"/>
            <w:tcBorders>
              <w:top w:val="nil"/>
              <w:left w:val="nil"/>
              <w:bottom w:val="single" w:sz="4" w:space="0" w:color="auto"/>
              <w:right w:val="single" w:sz="4" w:space="0" w:color="auto"/>
            </w:tcBorders>
            <w:shd w:val="clear" w:color="auto" w:fill="auto"/>
            <w:noWrap/>
            <w:vAlign w:val="center"/>
            <w:hideMark/>
          </w:tcPr>
          <w:p w14:paraId="5EE6F0CF"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大数据分析</w:t>
            </w:r>
          </w:p>
        </w:tc>
      </w:tr>
      <w:tr w:rsidR="00363FC3" w:rsidRPr="002930E1" w14:paraId="37F04AD2"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0F2D8939"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60F605E1"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594C6F17"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644EA3D7"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并行与分布式计算</w:t>
            </w:r>
          </w:p>
        </w:tc>
      </w:tr>
      <w:tr w:rsidR="00363FC3" w:rsidRPr="002930E1" w14:paraId="34D9BDB5"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731A5B"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CS5483</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C6D427"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Data Warehousing and Data Mining</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C58D65"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数据仓库与数据挖掘</w:t>
            </w:r>
          </w:p>
        </w:tc>
        <w:tc>
          <w:tcPr>
            <w:tcW w:w="3113" w:type="dxa"/>
            <w:tcBorders>
              <w:top w:val="nil"/>
              <w:left w:val="nil"/>
              <w:bottom w:val="single" w:sz="4" w:space="0" w:color="auto"/>
              <w:right w:val="single" w:sz="4" w:space="0" w:color="auto"/>
            </w:tcBorders>
            <w:shd w:val="clear" w:color="auto" w:fill="auto"/>
            <w:noWrap/>
            <w:vAlign w:val="center"/>
            <w:hideMark/>
          </w:tcPr>
          <w:p w14:paraId="65CE427E"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数据挖掘</w:t>
            </w:r>
          </w:p>
        </w:tc>
      </w:tr>
      <w:tr w:rsidR="00363FC3" w:rsidRPr="002930E1" w14:paraId="05229D40"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204F8BBE"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6B0BA56"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64E94590"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641E9AB9"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数据挖掘算法讨论课</w:t>
            </w:r>
          </w:p>
        </w:tc>
      </w:tr>
      <w:tr w:rsidR="00363FC3" w:rsidRPr="002930E1" w14:paraId="4B373BC4"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F76543"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CS5296</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F479FA"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Cloud Computing: Theory and Practice</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F86654"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云计算：理论与实践</w:t>
            </w:r>
          </w:p>
        </w:tc>
        <w:tc>
          <w:tcPr>
            <w:tcW w:w="3113" w:type="dxa"/>
            <w:tcBorders>
              <w:top w:val="nil"/>
              <w:left w:val="nil"/>
              <w:bottom w:val="single" w:sz="4" w:space="0" w:color="auto"/>
              <w:right w:val="single" w:sz="4" w:space="0" w:color="auto"/>
            </w:tcBorders>
            <w:shd w:val="clear" w:color="auto" w:fill="auto"/>
            <w:noWrap/>
            <w:vAlign w:val="center"/>
            <w:hideMark/>
          </w:tcPr>
          <w:p w14:paraId="597A7DC1"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云计算技术</w:t>
            </w:r>
          </w:p>
        </w:tc>
      </w:tr>
      <w:tr w:rsidR="00363FC3" w:rsidRPr="002930E1" w14:paraId="40144DE6"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20FCA233"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16E749C2"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4205590A"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6235ABFF"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并行与分布式计算</w:t>
            </w:r>
          </w:p>
        </w:tc>
      </w:tr>
      <w:tr w:rsidR="00363FC3" w:rsidRPr="002930E1" w14:paraId="14039D0B"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FD387C"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CS5489</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D546"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Machine Learning: Algorithms and Applications</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3EAB4E"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机器学习：算法与应用</w:t>
            </w:r>
          </w:p>
        </w:tc>
        <w:tc>
          <w:tcPr>
            <w:tcW w:w="3113" w:type="dxa"/>
            <w:tcBorders>
              <w:top w:val="nil"/>
              <w:left w:val="nil"/>
              <w:bottom w:val="single" w:sz="4" w:space="0" w:color="auto"/>
              <w:right w:val="single" w:sz="4" w:space="0" w:color="auto"/>
            </w:tcBorders>
            <w:shd w:val="clear" w:color="auto" w:fill="auto"/>
            <w:noWrap/>
            <w:vAlign w:val="center"/>
            <w:hideMark/>
          </w:tcPr>
          <w:p w14:paraId="2F3EB71D"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模式识别与机器学习</w:t>
            </w:r>
          </w:p>
        </w:tc>
      </w:tr>
      <w:tr w:rsidR="00363FC3" w:rsidRPr="002930E1" w14:paraId="2840FD47"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69AC69BD"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16616116"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30D65246"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291F13A2"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深度学习</w:t>
            </w:r>
          </w:p>
        </w:tc>
      </w:tr>
      <w:tr w:rsidR="00363FC3" w:rsidRPr="002930E1" w14:paraId="3EFDBBE0"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4154F3"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CS6290</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64C50B"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Privacy-enhancing Technologies</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E81DDF"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隐私增强技术</w:t>
            </w:r>
          </w:p>
        </w:tc>
        <w:tc>
          <w:tcPr>
            <w:tcW w:w="3113" w:type="dxa"/>
            <w:tcBorders>
              <w:top w:val="nil"/>
              <w:left w:val="nil"/>
              <w:bottom w:val="single" w:sz="4" w:space="0" w:color="auto"/>
              <w:right w:val="single" w:sz="4" w:space="0" w:color="auto"/>
            </w:tcBorders>
            <w:shd w:val="clear" w:color="auto" w:fill="auto"/>
            <w:noWrap/>
            <w:vAlign w:val="center"/>
            <w:hideMark/>
          </w:tcPr>
          <w:p w14:paraId="74CEDCE9"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软件与系统安全</w:t>
            </w:r>
          </w:p>
        </w:tc>
      </w:tr>
      <w:tr w:rsidR="00363FC3" w:rsidRPr="002930E1" w14:paraId="6F73F8F2"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271D4323"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8A5697D"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6CCC96BB"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7FBF7838"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网络与系统安全前沿</w:t>
            </w:r>
          </w:p>
        </w:tc>
      </w:tr>
      <w:tr w:rsidR="00363FC3" w:rsidRPr="002930E1" w14:paraId="631C2EAD" w14:textId="77777777" w:rsidTr="003F22B4">
        <w:trPr>
          <w:trHeight w:val="344"/>
        </w:trPr>
        <w:tc>
          <w:tcPr>
            <w:tcW w:w="101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225ED0"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CS6534</w:t>
            </w:r>
          </w:p>
        </w:tc>
        <w:tc>
          <w:tcPr>
            <w:tcW w:w="3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9C37FD" w14:textId="77777777" w:rsidR="00363FC3" w:rsidRPr="002930E1" w:rsidRDefault="00363FC3" w:rsidP="003F22B4">
            <w:pPr>
              <w:widowControl/>
              <w:jc w:val="center"/>
              <w:rPr>
                <w:rFonts w:eastAsia="DengXian" w:cs="Times New Roman"/>
                <w:color w:val="333333"/>
                <w:kern w:val="0"/>
                <w:sz w:val="24"/>
                <w:szCs w:val="24"/>
                <w:lang w:val="en-US"/>
              </w:rPr>
            </w:pPr>
            <w:r w:rsidRPr="002930E1">
              <w:rPr>
                <w:rFonts w:eastAsia="DengXian" w:cs="Times New Roman"/>
                <w:color w:val="333333"/>
                <w:kern w:val="0"/>
                <w:sz w:val="24"/>
                <w:szCs w:val="24"/>
                <w:lang w:val="en-US"/>
              </w:rPr>
              <w:t>Guided Study</w:t>
            </w:r>
          </w:p>
        </w:tc>
        <w:tc>
          <w:tcPr>
            <w:tcW w:w="21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1CCA5D" w14:textId="77777777" w:rsidR="00363FC3" w:rsidRPr="002930E1" w:rsidRDefault="00363FC3" w:rsidP="003F22B4">
            <w:pPr>
              <w:widowControl/>
              <w:jc w:val="center"/>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指导性研究</w:t>
            </w:r>
          </w:p>
        </w:tc>
        <w:tc>
          <w:tcPr>
            <w:tcW w:w="3113" w:type="dxa"/>
            <w:tcBorders>
              <w:top w:val="nil"/>
              <w:left w:val="nil"/>
              <w:bottom w:val="single" w:sz="4" w:space="0" w:color="auto"/>
              <w:right w:val="single" w:sz="4" w:space="0" w:color="auto"/>
            </w:tcBorders>
            <w:shd w:val="clear" w:color="auto" w:fill="auto"/>
            <w:noWrap/>
            <w:vAlign w:val="center"/>
            <w:hideMark/>
          </w:tcPr>
          <w:p w14:paraId="738C2960" w14:textId="77777777" w:rsidR="00363FC3" w:rsidRPr="002930E1" w:rsidRDefault="00363FC3" w:rsidP="003F22B4">
            <w:pPr>
              <w:widowControl/>
              <w:jc w:val="left"/>
              <w:rPr>
                <w:rFonts w:ascii="宋体" w:eastAsia="宋体" w:hAnsi="宋体" w:cs="宋体"/>
                <w:color w:val="333333"/>
                <w:kern w:val="0"/>
                <w:sz w:val="24"/>
                <w:szCs w:val="24"/>
                <w:lang w:val="en-US"/>
              </w:rPr>
            </w:pPr>
            <w:r w:rsidRPr="002930E1">
              <w:rPr>
                <w:rFonts w:ascii="宋体" w:eastAsia="宋体" w:hAnsi="宋体" w:cs="宋体" w:hint="eastAsia"/>
                <w:color w:val="333333"/>
                <w:kern w:val="0"/>
                <w:sz w:val="24"/>
                <w:szCs w:val="24"/>
                <w:lang w:val="en-US"/>
              </w:rPr>
              <w:t>科学前沿讲座</w:t>
            </w:r>
          </w:p>
        </w:tc>
      </w:tr>
      <w:tr w:rsidR="00363FC3" w:rsidRPr="002930E1" w14:paraId="15A6C63D" w14:textId="77777777" w:rsidTr="003F22B4">
        <w:trPr>
          <w:trHeight w:val="344"/>
        </w:trPr>
        <w:tc>
          <w:tcPr>
            <w:tcW w:w="1019" w:type="dxa"/>
            <w:vMerge/>
            <w:tcBorders>
              <w:top w:val="nil"/>
              <w:left w:val="single" w:sz="4" w:space="0" w:color="auto"/>
              <w:bottom w:val="single" w:sz="4" w:space="0" w:color="auto"/>
              <w:right w:val="single" w:sz="4" w:space="0" w:color="auto"/>
            </w:tcBorders>
            <w:vAlign w:val="center"/>
            <w:hideMark/>
          </w:tcPr>
          <w:p w14:paraId="4B3784C7" w14:textId="77777777" w:rsidR="00363FC3" w:rsidRPr="002930E1" w:rsidRDefault="00363FC3" w:rsidP="003F22B4">
            <w:pPr>
              <w:widowControl/>
              <w:jc w:val="left"/>
              <w:rPr>
                <w:rFonts w:eastAsia="DengXian" w:cs="Times New Roman"/>
                <w:color w:val="333333"/>
                <w:kern w:val="0"/>
                <w:sz w:val="24"/>
                <w:szCs w:val="24"/>
                <w:lang w:val="en-US"/>
              </w:rPr>
            </w:pPr>
          </w:p>
        </w:tc>
        <w:tc>
          <w:tcPr>
            <w:tcW w:w="3839" w:type="dxa"/>
            <w:vMerge/>
            <w:tcBorders>
              <w:top w:val="nil"/>
              <w:left w:val="single" w:sz="4" w:space="0" w:color="auto"/>
              <w:bottom w:val="single" w:sz="4" w:space="0" w:color="auto"/>
              <w:right w:val="single" w:sz="4" w:space="0" w:color="auto"/>
            </w:tcBorders>
            <w:vAlign w:val="center"/>
            <w:hideMark/>
          </w:tcPr>
          <w:p w14:paraId="2BEDAFA5" w14:textId="77777777" w:rsidR="00363FC3" w:rsidRPr="002930E1" w:rsidRDefault="00363FC3" w:rsidP="003F22B4">
            <w:pPr>
              <w:widowControl/>
              <w:jc w:val="left"/>
              <w:rPr>
                <w:rFonts w:eastAsia="DengXian" w:cs="Times New Roman"/>
                <w:color w:val="333333"/>
                <w:kern w:val="0"/>
                <w:sz w:val="24"/>
                <w:szCs w:val="24"/>
                <w:lang w:val="en-US"/>
              </w:rPr>
            </w:pPr>
          </w:p>
        </w:tc>
        <w:tc>
          <w:tcPr>
            <w:tcW w:w="2176" w:type="dxa"/>
            <w:vMerge/>
            <w:tcBorders>
              <w:top w:val="nil"/>
              <w:left w:val="single" w:sz="4" w:space="0" w:color="auto"/>
              <w:bottom w:val="single" w:sz="4" w:space="0" w:color="auto"/>
              <w:right w:val="single" w:sz="4" w:space="0" w:color="auto"/>
            </w:tcBorders>
            <w:vAlign w:val="center"/>
            <w:hideMark/>
          </w:tcPr>
          <w:p w14:paraId="58780F40" w14:textId="77777777" w:rsidR="00363FC3" w:rsidRPr="002930E1" w:rsidRDefault="00363FC3" w:rsidP="003F22B4">
            <w:pPr>
              <w:widowControl/>
              <w:jc w:val="left"/>
              <w:rPr>
                <w:rFonts w:ascii="宋体" w:eastAsia="宋体" w:hAnsi="宋体" w:cs="宋体"/>
                <w:color w:val="333333"/>
                <w:kern w:val="0"/>
                <w:sz w:val="24"/>
                <w:szCs w:val="24"/>
                <w:lang w:val="en-US"/>
              </w:rPr>
            </w:pPr>
          </w:p>
        </w:tc>
        <w:tc>
          <w:tcPr>
            <w:tcW w:w="3113" w:type="dxa"/>
            <w:tcBorders>
              <w:top w:val="nil"/>
              <w:left w:val="nil"/>
              <w:bottom w:val="single" w:sz="4" w:space="0" w:color="auto"/>
              <w:right w:val="single" w:sz="4" w:space="0" w:color="auto"/>
            </w:tcBorders>
            <w:shd w:val="clear" w:color="auto" w:fill="auto"/>
            <w:noWrap/>
            <w:vAlign w:val="center"/>
            <w:hideMark/>
          </w:tcPr>
          <w:p w14:paraId="10EE00F1" w14:textId="77777777" w:rsidR="00363FC3" w:rsidRPr="002930E1" w:rsidRDefault="00363FC3" w:rsidP="003F22B4">
            <w:pPr>
              <w:widowControl/>
              <w:jc w:val="left"/>
              <w:rPr>
                <w:rFonts w:ascii="宋体" w:eastAsia="宋体" w:hAnsi="宋体" w:cs="宋体"/>
                <w:color w:val="333333"/>
                <w:kern w:val="0"/>
                <w:sz w:val="24"/>
                <w:szCs w:val="24"/>
                <w:lang w:val="en-US"/>
              </w:rPr>
            </w:pPr>
            <w:r w:rsidRPr="008D275A">
              <w:rPr>
                <w:rFonts w:ascii="宋体" w:eastAsia="宋体" w:hAnsi="宋体" w:cs="宋体" w:hint="eastAsia"/>
                <w:color w:val="333333"/>
                <w:kern w:val="0"/>
                <w:sz w:val="24"/>
                <w:szCs w:val="24"/>
                <w:lang w:val="en-US"/>
              </w:rPr>
              <w:t>学术报告和社会实践</w:t>
            </w:r>
          </w:p>
        </w:tc>
      </w:tr>
    </w:tbl>
    <w:p w14:paraId="4A2E33A2" w14:textId="77777777" w:rsidR="006C4DC2" w:rsidRDefault="006C4DC2" w:rsidP="00B51372">
      <w:pPr>
        <w:wordWrap w:val="0"/>
        <w:rPr>
          <w:sz w:val="28"/>
          <w:szCs w:val="28"/>
        </w:rPr>
      </w:pPr>
    </w:p>
    <w:p w14:paraId="24DC8F0D" w14:textId="63F9EFE7" w:rsidR="00896ACD" w:rsidRPr="00896ACD" w:rsidRDefault="002930E1" w:rsidP="002C04F8">
      <w:pPr>
        <w:pStyle w:val="a7"/>
      </w:pPr>
      <w:r>
        <w:rPr>
          <w:rFonts w:hint="eastAsia"/>
        </w:rPr>
        <w:lastRenderedPageBreak/>
        <w:t>与中国科学技术大学培养方案比对</w:t>
      </w:r>
    </w:p>
    <w:p w14:paraId="066FC1F9" w14:textId="720BB1D7" w:rsidR="002930E1" w:rsidRDefault="002930E1" w:rsidP="003F22B4">
      <w:pPr>
        <w:wordWrap w:val="0"/>
        <w:ind w:firstLineChars="200" w:firstLine="560"/>
        <w:jc w:val="left"/>
        <w:rPr>
          <w:sz w:val="28"/>
          <w:szCs w:val="28"/>
        </w:rPr>
      </w:pPr>
      <w:r>
        <w:rPr>
          <w:rFonts w:hint="eastAsia"/>
          <w:sz w:val="28"/>
          <w:szCs w:val="28"/>
        </w:rPr>
        <w:t>中国科学技术大学计算机科学与技术研究生培养方案可在官网预览</w:t>
      </w:r>
      <w:r>
        <w:rPr>
          <w:rFonts w:hint="eastAsia"/>
          <w:sz w:val="28"/>
          <w:szCs w:val="28"/>
        </w:rPr>
        <w:t>PDF</w:t>
      </w:r>
      <w:r>
        <w:rPr>
          <w:rFonts w:hint="eastAsia"/>
          <w:sz w:val="28"/>
          <w:szCs w:val="28"/>
        </w:rPr>
        <w:t>文件。（网址</w:t>
      </w:r>
      <w:r>
        <w:rPr>
          <w:sz w:val="28"/>
          <w:szCs w:val="28"/>
        </w:rPr>
        <w:fldChar w:fldCharType="begin"/>
      </w:r>
      <w:r>
        <w:rPr>
          <w:sz w:val="28"/>
          <w:szCs w:val="28"/>
        </w:rPr>
        <w:instrText>HYPERLINK "</w:instrText>
      </w:r>
      <w:r w:rsidRPr="00196A5F">
        <w:rPr>
          <w:sz w:val="28"/>
          <w:szCs w:val="28"/>
        </w:rPr>
        <w:instrText>http://cs.ustc.edu.cn/2023/0609/c20161a605496/pagem.htm</w:instrText>
      </w:r>
      <w:r>
        <w:rPr>
          <w:sz w:val="28"/>
          <w:szCs w:val="28"/>
        </w:rPr>
        <w:instrText>"</w:instrText>
      </w:r>
      <w:r>
        <w:rPr>
          <w:sz w:val="28"/>
          <w:szCs w:val="28"/>
        </w:rPr>
      </w:r>
      <w:r>
        <w:rPr>
          <w:sz w:val="28"/>
          <w:szCs w:val="28"/>
        </w:rPr>
        <w:fldChar w:fldCharType="separate"/>
      </w:r>
      <w:r w:rsidRPr="00CC7CC4">
        <w:rPr>
          <w:rStyle w:val="a4"/>
          <w:sz w:val="28"/>
          <w:szCs w:val="28"/>
        </w:rPr>
        <w:t>http://cs.ustc.edu.cn/2023/0609/c20161a605496/pagem.htm</w:t>
      </w:r>
      <w:r>
        <w:rPr>
          <w:sz w:val="28"/>
          <w:szCs w:val="28"/>
        </w:rPr>
        <w:fldChar w:fldCharType="end"/>
      </w:r>
      <w:r>
        <w:rPr>
          <w:sz w:val="28"/>
          <w:szCs w:val="28"/>
        </w:rPr>
        <w:t xml:space="preserve"> </w:t>
      </w:r>
      <w:r>
        <w:rPr>
          <w:rFonts w:hint="eastAsia"/>
          <w:sz w:val="28"/>
          <w:szCs w:val="28"/>
        </w:rPr>
        <w:t>）。</w:t>
      </w:r>
    </w:p>
    <w:tbl>
      <w:tblPr>
        <w:tblW w:w="10609" w:type="dxa"/>
        <w:tblInd w:w="-1092" w:type="dxa"/>
        <w:tblCellMar>
          <w:top w:w="15" w:type="dxa"/>
        </w:tblCellMar>
        <w:tblLook w:val="04A0" w:firstRow="1" w:lastRow="0" w:firstColumn="1" w:lastColumn="0" w:noHBand="0" w:noVBand="1"/>
      </w:tblPr>
      <w:tblGrid>
        <w:gridCol w:w="1015"/>
        <w:gridCol w:w="3072"/>
        <w:gridCol w:w="1929"/>
        <w:gridCol w:w="1852"/>
        <w:gridCol w:w="2463"/>
        <w:gridCol w:w="279"/>
      </w:tblGrid>
      <w:tr w:rsidR="005848EC" w:rsidRPr="005848EC" w14:paraId="4A8581BE" w14:textId="77777777" w:rsidTr="003F22B4">
        <w:trPr>
          <w:gridAfter w:val="1"/>
          <w:wAfter w:w="278" w:type="dxa"/>
          <w:trHeight w:val="360"/>
        </w:trPr>
        <w:tc>
          <w:tcPr>
            <w:tcW w:w="601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22289" w14:textId="77777777" w:rsidR="005848EC" w:rsidRPr="005848EC" w:rsidRDefault="005848EC" w:rsidP="005848EC">
            <w:pPr>
              <w:widowControl/>
              <w:jc w:val="center"/>
              <w:rPr>
                <w:rFonts w:ascii="宋体" w:eastAsia="宋体" w:hAnsi="宋体" w:cs="宋体"/>
                <w:color w:val="000000"/>
                <w:kern w:val="0"/>
                <w:sz w:val="24"/>
                <w:szCs w:val="24"/>
                <w:lang w:val="en-US"/>
              </w:rPr>
            </w:pPr>
            <w:r w:rsidRPr="005848EC">
              <w:rPr>
                <w:rFonts w:ascii="宋体" w:eastAsia="宋体" w:hAnsi="宋体" w:cs="宋体" w:hint="eastAsia"/>
                <w:color w:val="000000"/>
                <w:kern w:val="0"/>
                <w:sz w:val="24"/>
                <w:szCs w:val="24"/>
                <w:lang w:val="en-US"/>
              </w:rPr>
              <w:t>香港城市大学</w:t>
            </w:r>
          </w:p>
        </w:tc>
        <w:tc>
          <w:tcPr>
            <w:tcW w:w="43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3B222" w14:textId="77777777" w:rsidR="005848EC" w:rsidRPr="005848EC" w:rsidRDefault="005848EC" w:rsidP="005848EC">
            <w:pPr>
              <w:widowControl/>
              <w:jc w:val="center"/>
              <w:rPr>
                <w:rFonts w:ascii="宋体" w:eastAsia="宋体" w:hAnsi="宋体" w:cs="宋体"/>
                <w:color w:val="000000"/>
                <w:kern w:val="0"/>
                <w:sz w:val="24"/>
                <w:szCs w:val="24"/>
                <w:lang w:val="en-US"/>
              </w:rPr>
            </w:pPr>
            <w:r w:rsidRPr="005848EC">
              <w:rPr>
                <w:rFonts w:ascii="宋体" w:eastAsia="宋体" w:hAnsi="宋体" w:cs="宋体" w:hint="eastAsia"/>
                <w:color w:val="000000"/>
                <w:kern w:val="0"/>
                <w:sz w:val="24"/>
                <w:szCs w:val="24"/>
                <w:lang w:val="en-US"/>
              </w:rPr>
              <w:t>中国科学技术大学</w:t>
            </w:r>
          </w:p>
        </w:tc>
      </w:tr>
      <w:tr w:rsidR="005848EC" w:rsidRPr="005848EC" w14:paraId="28F7F8FB" w14:textId="77777777" w:rsidTr="003F22B4">
        <w:trPr>
          <w:gridAfter w:val="1"/>
          <w:wAfter w:w="278" w:type="dxa"/>
          <w:trHeight w:val="360"/>
        </w:trPr>
        <w:tc>
          <w:tcPr>
            <w:tcW w:w="601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F231F" w14:textId="77777777" w:rsidR="005848EC" w:rsidRPr="005848EC" w:rsidRDefault="005848EC" w:rsidP="005848EC">
            <w:pPr>
              <w:widowControl/>
              <w:jc w:val="center"/>
              <w:rPr>
                <w:rFonts w:ascii="宋体" w:eastAsia="宋体" w:hAnsi="宋体" w:cs="宋体"/>
                <w:color w:val="000000"/>
                <w:kern w:val="0"/>
                <w:sz w:val="24"/>
                <w:szCs w:val="24"/>
                <w:lang w:val="en-US"/>
              </w:rPr>
            </w:pPr>
            <w:r w:rsidRPr="005848EC">
              <w:rPr>
                <w:rFonts w:ascii="宋体" w:eastAsia="宋体" w:hAnsi="宋体" w:cs="宋体"/>
                <w:color w:val="000000"/>
                <w:kern w:val="0"/>
                <w:sz w:val="24"/>
                <w:szCs w:val="24"/>
                <w:lang w:val="en-US"/>
              </w:rPr>
              <w:t>MSc in Electronic Commerce</w:t>
            </w:r>
          </w:p>
        </w:tc>
        <w:tc>
          <w:tcPr>
            <w:tcW w:w="43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8358F1" w14:textId="77777777" w:rsidR="005848EC" w:rsidRPr="005848EC" w:rsidRDefault="005848EC" w:rsidP="005848EC">
            <w:pPr>
              <w:widowControl/>
              <w:jc w:val="center"/>
              <w:rPr>
                <w:rFonts w:ascii="宋体" w:eastAsia="宋体" w:hAnsi="宋体" w:cs="宋体"/>
                <w:color w:val="000000"/>
                <w:kern w:val="0"/>
                <w:sz w:val="24"/>
                <w:szCs w:val="24"/>
                <w:lang w:val="en-US"/>
              </w:rPr>
            </w:pPr>
            <w:r w:rsidRPr="005848EC">
              <w:rPr>
                <w:rFonts w:ascii="宋体" w:eastAsia="宋体" w:hAnsi="宋体" w:cs="宋体" w:hint="eastAsia"/>
                <w:color w:val="000000"/>
                <w:kern w:val="0"/>
                <w:sz w:val="24"/>
                <w:szCs w:val="24"/>
                <w:lang w:val="en-US"/>
              </w:rPr>
              <w:t>计算机科学与技术</w:t>
            </w:r>
          </w:p>
        </w:tc>
      </w:tr>
      <w:tr w:rsidR="005848EC" w:rsidRPr="005848EC" w14:paraId="0044FFB1" w14:textId="77777777" w:rsidTr="003F22B4">
        <w:trPr>
          <w:gridAfter w:val="1"/>
          <w:wAfter w:w="279" w:type="dxa"/>
          <w:trHeight w:val="360"/>
        </w:trPr>
        <w:tc>
          <w:tcPr>
            <w:tcW w:w="1015" w:type="dxa"/>
            <w:tcBorders>
              <w:top w:val="nil"/>
              <w:left w:val="single" w:sz="4" w:space="0" w:color="auto"/>
              <w:bottom w:val="single" w:sz="4" w:space="0" w:color="auto"/>
              <w:right w:val="single" w:sz="4" w:space="0" w:color="auto"/>
            </w:tcBorders>
            <w:shd w:val="clear" w:color="auto" w:fill="auto"/>
            <w:noWrap/>
            <w:vAlign w:val="center"/>
            <w:hideMark/>
          </w:tcPr>
          <w:p w14:paraId="4C179085" w14:textId="77777777" w:rsidR="005848EC" w:rsidRPr="005848EC" w:rsidRDefault="005848EC" w:rsidP="005848EC">
            <w:pPr>
              <w:widowControl/>
              <w:jc w:val="center"/>
              <w:rPr>
                <w:rFonts w:ascii="宋体" w:eastAsia="宋体" w:hAnsi="宋体" w:cs="宋体"/>
                <w:b/>
                <w:bCs/>
                <w:color w:val="000000"/>
                <w:kern w:val="0"/>
                <w:sz w:val="24"/>
                <w:szCs w:val="24"/>
                <w:lang w:val="en-US"/>
              </w:rPr>
            </w:pPr>
            <w:r w:rsidRPr="005848EC">
              <w:rPr>
                <w:rFonts w:ascii="宋体" w:eastAsia="宋体" w:hAnsi="宋体" w:cs="宋体" w:hint="eastAsia"/>
                <w:b/>
                <w:bCs/>
                <w:color w:val="000000"/>
                <w:kern w:val="0"/>
                <w:sz w:val="24"/>
                <w:szCs w:val="24"/>
                <w:lang w:val="en-US"/>
              </w:rPr>
              <w:t>课程编号</w:t>
            </w:r>
          </w:p>
        </w:tc>
        <w:tc>
          <w:tcPr>
            <w:tcW w:w="3072" w:type="dxa"/>
            <w:tcBorders>
              <w:top w:val="nil"/>
              <w:left w:val="nil"/>
              <w:bottom w:val="single" w:sz="4" w:space="0" w:color="auto"/>
              <w:right w:val="single" w:sz="4" w:space="0" w:color="auto"/>
            </w:tcBorders>
            <w:shd w:val="clear" w:color="auto" w:fill="auto"/>
            <w:noWrap/>
            <w:vAlign w:val="center"/>
            <w:hideMark/>
          </w:tcPr>
          <w:p w14:paraId="3F102844" w14:textId="77777777" w:rsidR="005848EC" w:rsidRPr="005848EC" w:rsidRDefault="005848EC" w:rsidP="005848EC">
            <w:pPr>
              <w:widowControl/>
              <w:jc w:val="center"/>
              <w:rPr>
                <w:rFonts w:ascii="宋体" w:eastAsia="宋体" w:hAnsi="宋体" w:cs="宋体"/>
                <w:b/>
                <w:bCs/>
                <w:color w:val="000000"/>
                <w:kern w:val="0"/>
                <w:sz w:val="24"/>
                <w:szCs w:val="24"/>
                <w:lang w:val="en-US"/>
              </w:rPr>
            </w:pPr>
            <w:r w:rsidRPr="005848EC">
              <w:rPr>
                <w:rFonts w:ascii="宋体" w:eastAsia="宋体" w:hAnsi="宋体" w:cs="宋体" w:hint="eastAsia"/>
                <w:b/>
                <w:bCs/>
                <w:color w:val="000000"/>
                <w:kern w:val="0"/>
                <w:sz w:val="24"/>
                <w:szCs w:val="24"/>
                <w:lang w:val="en-US"/>
              </w:rPr>
              <w:t>英文课程名称</w:t>
            </w:r>
          </w:p>
        </w:tc>
        <w:tc>
          <w:tcPr>
            <w:tcW w:w="1928" w:type="dxa"/>
            <w:tcBorders>
              <w:top w:val="nil"/>
              <w:left w:val="nil"/>
              <w:bottom w:val="single" w:sz="4" w:space="0" w:color="auto"/>
              <w:right w:val="single" w:sz="4" w:space="0" w:color="auto"/>
            </w:tcBorders>
            <w:shd w:val="clear" w:color="auto" w:fill="auto"/>
            <w:noWrap/>
            <w:vAlign w:val="center"/>
            <w:hideMark/>
          </w:tcPr>
          <w:p w14:paraId="69E58C65" w14:textId="77777777" w:rsidR="005848EC" w:rsidRPr="005848EC" w:rsidRDefault="005848EC" w:rsidP="005848EC">
            <w:pPr>
              <w:widowControl/>
              <w:jc w:val="center"/>
              <w:rPr>
                <w:rFonts w:ascii="宋体" w:eastAsia="宋体" w:hAnsi="宋体" w:cs="宋体"/>
                <w:b/>
                <w:bCs/>
                <w:color w:val="000000"/>
                <w:kern w:val="0"/>
                <w:sz w:val="24"/>
                <w:szCs w:val="24"/>
                <w:lang w:val="en-US"/>
              </w:rPr>
            </w:pPr>
            <w:r w:rsidRPr="005848EC">
              <w:rPr>
                <w:rFonts w:ascii="宋体" w:eastAsia="宋体" w:hAnsi="宋体" w:cs="宋体" w:hint="eastAsia"/>
                <w:b/>
                <w:bCs/>
                <w:color w:val="000000"/>
                <w:kern w:val="0"/>
                <w:sz w:val="24"/>
                <w:szCs w:val="24"/>
                <w:lang w:val="en-US"/>
              </w:rPr>
              <w:t>中文课程名称</w:t>
            </w:r>
          </w:p>
        </w:tc>
        <w:tc>
          <w:tcPr>
            <w:tcW w:w="1852" w:type="dxa"/>
            <w:tcBorders>
              <w:top w:val="nil"/>
              <w:left w:val="nil"/>
              <w:bottom w:val="single" w:sz="4" w:space="0" w:color="auto"/>
              <w:right w:val="single" w:sz="4" w:space="0" w:color="auto"/>
            </w:tcBorders>
            <w:shd w:val="clear" w:color="auto" w:fill="auto"/>
            <w:noWrap/>
            <w:vAlign w:val="center"/>
            <w:hideMark/>
          </w:tcPr>
          <w:p w14:paraId="2647FAC6" w14:textId="01D8C7A2" w:rsidR="005848EC" w:rsidRPr="005848EC" w:rsidRDefault="00896ACD" w:rsidP="005848EC">
            <w:pPr>
              <w:widowControl/>
              <w:jc w:val="center"/>
              <w:rPr>
                <w:rFonts w:ascii="宋体" w:eastAsia="宋体" w:hAnsi="宋体" w:cs="宋体"/>
                <w:b/>
                <w:bCs/>
                <w:color w:val="000000"/>
                <w:kern w:val="0"/>
                <w:sz w:val="24"/>
                <w:szCs w:val="24"/>
                <w:lang w:val="en-US"/>
              </w:rPr>
            </w:pPr>
            <w:r>
              <w:rPr>
                <w:rFonts w:ascii="宋体" w:eastAsia="宋体" w:hAnsi="宋体" w:cs="宋体" w:hint="eastAsia"/>
                <w:b/>
                <w:bCs/>
                <w:color w:val="000000"/>
                <w:kern w:val="0"/>
                <w:sz w:val="24"/>
                <w:szCs w:val="24"/>
                <w:lang w:val="en-US"/>
              </w:rPr>
              <w:t>相关</w:t>
            </w:r>
            <w:r w:rsidR="005848EC" w:rsidRPr="005848EC">
              <w:rPr>
                <w:rFonts w:ascii="宋体" w:eastAsia="宋体" w:hAnsi="宋体" w:cs="宋体" w:hint="eastAsia"/>
                <w:b/>
                <w:bCs/>
                <w:color w:val="000000"/>
                <w:kern w:val="0"/>
                <w:sz w:val="24"/>
                <w:szCs w:val="24"/>
                <w:lang w:val="en-US"/>
              </w:rPr>
              <w:t>课程编号</w:t>
            </w:r>
          </w:p>
        </w:tc>
        <w:tc>
          <w:tcPr>
            <w:tcW w:w="2463" w:type="dxa"/>
            <w:tcBorders>
              <w:top w:val="nil"/>
              <w:left w:val="nil"/>
              <w:bottom w:val="single" w:sz="4" w:space="0" w:color="auto"/>
              <w:right w:val="single" w:sz="4" w:space="0" w:color="auto"/>
            </w:tcBorders>
            <w:shd w:val="clear" w:color="auto" w:fill="auto"/>
            <w:noWrap/>
            <w:vAlign w:val="center"/>
            <w:hideMark/>
          </w:tcPr>
          <w:p w14:paraId="326C4FFA" w14:textId="6231D8B0" w:rsidR="005848EC" w:rsidRPr="005848EC" w:rsidRDefault="00896ACD" w:rsidP="005848EC">
            <w:pPr>
              <w:widowControl/>
              <w:jc w:val="left"/>
              <w:rPr>
                <w:rFonts w:ascii="宋体" w:eastAsia="宋体" w:hAnsi="宋体" w:cs="宋体"/>
                <w:b/>
                <w:bCs/>
                <w:color w:val="000000"/>
                <w:kern w:val="0"/>
                <w:sz w:val="24"/>
                <w:szCs w:val="24"/>
                <w:lang w:val="en-US"/>
              </w:rPr>
            </w:pPr>
            <w:r>
              <w:rPr>
                <w:rFonts w:ascii="宋体" w:eastAsia="宋体" w:hAnsi="宋体" w:cs="宋体" w:hint="eastAsia"/>
                <w:b/>
                <w:bCs/>
                <w:color w:val="000000"/>
                <w:kern w:val="0"/>
                <w:sz w:val="24"/>
                <w:szCs w:val="24"/>
                <w:lang w:val="en-US"/>
              </w:rPr>
              <w:t>相关</w:t>
            </w:r>
            <w:r w:rsidR="005848EC" w:rsidRPr="005848EC">
              <w:rPr>
                <w:rFonts w:ascii="宋体" w:eastAsia="宋体" w:hAnsi="宋体" w:cs="宋体" w:hint="eastAsia"/>
                <w:b/>
                <w:bCs/>
                <w:color w:val="000000"/>
                <w:kern w:val="0"/>
                <w:sz w:val="24"/>
                <w:szCs w:val="24"/>
                <w:lang w:val="en-US"/>
              </w:rPr>
              <w:t>课程名称</w:t>
            </w:r>
          </w:p>
        </w:tc>
      </w:tr>
      <w:tr w:rsidR="005848EC" w:rsidRPr="005848EC" w14:paraId="5647127E"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11E2EB"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EC5001</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3B455D"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Introduction to eCommerce</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E0C98B"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电子商务导论</w:t>
            </w:r>
          </w:p>
        </w:tc>
        <w:tc>
          <w:tcPr>
            <w:tcW w:w="1852" w:type="dxa"/>
            <w:tcBorders>
              <w:top w:val="nil"/>
              <w:left w:val="nil"/>
              <w:bottom w:val="single" w:sz="4" w:space="0" w:color="auto"/>
              <w:right w:val="single" w:sz="4" w:space="0" w:color="auto"/>
            </w:tcBorders>
            <w:shd w:val="clear" w:color="auto" w:fill="auto"/>
            <w:noWrap/>
            <w:vAlign w:val="center"/>
            <w:hideMark/>
          </w:tcPr>
          <w:p w14:paraId="61A09B48"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COMP6105P</w:t>
            </w:r>
          </w:p>
        </w:tc>
        <w:tc>
          <w:tcPr>
            <w:tcW w:w="2463" w:type="dxa"/>
            <w:tcBorders>
              <w:top w:val="nil"/>
              <w:left w:val="nil"/>
              <w:bottom w:val="single" w:sz="4" w:space="0" w:color="auto"/>
              <w:right w:val="single" w:sz="4" w:space="0" w:color="auto"/>
            </w:tcBorders>
            <w:shd w:val="clear" w:color="auto" w:fill="auto"/>
            <w:noWrap/>
            <w:vAlign w:val="center"/>
            <w:hideMark/>
          </w:tcPr>
          <w:p w14:paraId="6972056D"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高级软件工程</w:t>
            </w:r>
          </w:p>
        </w:tc>
      </w:tr>
      <w:tr w:rsidR="005848EC" w:rsidRPr="005848EC" w14:paraId="21D5F869"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7F9D5B30"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52C04476"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350F3EA8"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24E37A11"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COMP6108P</w:t>
            </w:r>
          </w:p>
        </w:tc>
        <w:tc>
          <w:tcPr>
            <w:tcW w:w="2463" w:type="dxa"/>
            <w:tcBorders>
              <w:top w:val="nil"/>
              <w:left w:val="nil"/>
              <w:bottom w:val="single" w:sz="4" w:space="0" w:color="auto"/>
              <w:right w:val="single" w:sz="4" w:space="0" w:color="auto"/>
            </w:tcBorders>
            <w:shd w:val="clear" w:color="auto" w:fill="auto"/>
            <w:noWrap/>
            <w:vAlign w:val="center"/>
            <w:hideMark/>
          </w:tcPr>
          <w:p w14:paraId="45CE9925"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高级数据库系统</w:t>
            </w:r>
          </w:p>
        </w:tc>
      </w:tr>
      <w:tr w:rsidR="005848EC" w:rsidRPr="005848EC" w14:paraId="37744C6B"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A79110"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CS5285</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74E024"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Information Security for eCommerce</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C789F1"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电子商务信息安全</w:t>
            </w:r>
          </w:p>
        </w:tc>
        <w:tc>
          <w:tcPr>
            <w:tcW w:w="1852" w:type="dxa"/>
            <w:tcBorders>
              <w:top w:val="nil"/>
              <w:left w:val="nil"/>
              <w:bottom w:val="single" w:sz="4" w:space="0" w:color="auto"/>
              <w:right w:val="single" w:sz="4" w:space="0" w:color="auto"/>
            </w:tcBorders>
            <w:shd w:val="clear" w:color="auto" w:fill="auto"/>
            <w:noWrap/>
            <w:vAlign w:val="center"/>
            <w:hideMark/>
          </w:tcPr>
          <w:p w14:paraId="5F039341"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COMP6111P</w:t>
            </w:r>
          </w:p>
        </w:tc>
        <w:tc>
          <w:tcPr>
            <w:tcW w:w="2463" w:type="dxa"/>
            <w:tcBorders>
              <w:top w:val="nil"/>
              <w:left w:val="nil"/>
              <w:bottom w:val="single" w:sz="4" w:space="0" w:color="auto"/>
              <w:right w:val="single" w:sz="4" w:space="0" w:color="auto"/>
            </w:tcBorders>
            <w:shd w:val="clear" w:color="auto" w:fill="auto"/>
            <w:noWrap/>
            <w:vAlign w:val="center"/>
            <w:hideMark/>
          </w:tcPr>
          <w:p w14:paraId="27350101"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现代密码学理论与实践</w:t>
            </w:r>
          </w:p>
        </w:tc>
      </w:tr>
      <w:tr w:rsidR="005848EC" w:rsidRPr="005848EC" w14:paraId="4BC63FBA"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03A48289"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59307731"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33598032"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0B97DF80"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COMP6216P</w:t>
            </w:r>
          </w:p>
        </w:tc>
        <w:tc>
          <w:tcPr>
            <w:tcW w:w="2463" w:type="dxa"/>
            <w:tcBorders>
              <w:top w:val="nil"/>
              <w:left w:val="nil"/>
              <w:bottom w:val="single" w:sz="4" w:space="0" w:color="auto"/>
              <w:right w:val="single" w:sz="4" w:space="0" w:color="auto"/>
            </w:tcBorders>
            <w:shd w:val="clear" w:color="auto" w:fill="auto"/>
            <w:noWrap/>
            <w:vAlign w:val="center"/>
            <w:hideMark/>
          </w:tcPr>
          <w:p w14:paraId="5C65E31A"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网络安全</w:t>
            </w:r>
          </w:p>
        </w:tc>
      </w:tr>
      <w:tr w:rsidR="005848EC" w:rsidRPr="005848EC" w14:paraId="127018B6"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878FE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CS5281</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A82F6A"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Internet Application Development</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2FCC92"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互联网应用开发</w:t>
            </w:r>
          </w:p>
        </w:tc>
        <w:tc>
          <w:tcPr>
            <w:tcW w:w="1852" w:type="dxa"/>
            <w:tcBorders>
              <w:top w:val="nil"/>
              <w:left w:val="nil"/>
              <w:bottom w:val="single" w:sz="4" w:space="0" w:color="auto"/>
              <w:right w:val="single" w:sz="4" w:space="0" w:color="auto"/>
            </w:tcBorders>
            <w:shd w:val="clear" w:color="auto" w:fill="auto"/>
            <w:noWrap/>
            <w:vAlign w:val="center"/>
            <w:hideMark/>
          </w:tcPr>
          <w:p w14:paraId="45C7FFCA"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COMP6105P</w:t>
            </w:r>
          </w:p>
        </w:tc>
        <w:tc>
          <w:tcPr>
            <w:tcW w:w="2463" w:type="dxa"/>
            <w:tcBorders>
              <w:top w:val="nil"/>
              <w:left w:val="nil"/>
              <w:bottom w:val="single" w:sz="4" w:space="0" w:color="auto"/>
              <w:right w:val="single" w:sz="4" w:space="0" w:color="auto"/>
            </w:tcBorders>
            <w:shd w:val="clear" w:color="auto" w:fill="auto"/>
            <w:noWrap/>
            <w:vAlign w:val="center"/>
            <w:hideMark/>
          </w:tcPr>
          <w:p w14:paraId="24ACC0E0"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高级软件工程</w:t>
            </w:r>
          </w:p>
        </w:tc>
      </w:tr>
      <w:tr w:rsidR="005848EC" w:rsidRPr="005848EC" w14:paraId="22718A78"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7170AE98"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0AE6EB11"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57D4A997"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147AEB7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COMP6103P</w:t>
            </w:r>
          </w:p>
        </w:tc>
        <w:tc>
          <w:tcPr>
            <w:tcW w:w="2463" w:type="dxa"/>
            <w:tcBorders>
              <w:top w:val="nil"/>
              <w:left w:val="nil"/>
              <w:bottom w:val="single" w:sz="4" w:space="0" w:color="auto"/>
              <w:right w:val="single" w:sz="4" w:space="0" w:color="auto"/>
            </w:tcBorders>
            <w:shd w:val="clear" w:color="auto" w:fill="auto"/>
            <w:noWrap/>
            <w:vAlign w:val="center"/>
            <w:hideMark/>
          </w:tcPr>
          <w:p w14:paraId="4AA7CD08"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高级计算机网络</w:t>
            </w:r>
          </w:p>
        </w:tc>
      </w:tr>
      <w:tr w:rsidR="005848EC" w:rsidRPr="005848EC" w14:paraId="3FEA91A1"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D9D9E8"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IS5314</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9A1F3"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eBusiness System Integration</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16CD1B"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电子商务系统集成</w:t>
            </w:r>
          </w:p>
        </w:tc>
        <w:tc>
          <w:tcPr>
            <w:tcW w:w="1852" w:type="dxa"/>
            <w:tcBorders>
              <w:top w:val="nil"/>
              <w:left w:val="nil"/>
              <w:bottom w:val="single" w:sz="4" w:space="0" w:color="auto"/>
              <w:right w:val="single" w:sz="4" w:space="0" w:color="auto"/>
            </w:tcBorders>
            <w:shd w:val="clear" w:color="auto" w:fill="auto"/>
            <w:noWrap/>
            <w:vAlign w:val="center"/>
            <w:hideMark/>
          </w:tcPr>
          <w:p w14:paraId="0CC758E2"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COMP6107P</w:t>
            </w:r>
          </w:p>
        </w:tc>
        <w:tc>
          <w:tcPr>
            <w:tcW w:w="2463" w:type="dxa"/>
            <w:tcBorders>
              <w:top w:val="nil"/>
              <w:left w:val="nil"/>
              <w:bottom w:val="single" w:sz="4" w:space="0" w:color="auto"/>
              <w:right w:val="single" w:sz="4" w:space="0" w:color="auto"/>
            </w:tcBorders>
            <w:shd w:val="clear" w:color="auto" w:fill="auto"/>
            <w:noWrap/>
            <w:vAlign w:val="center"/>
            <w:hideMark/>
          </w:tcPr>
          <w:p w14:paraId="56A981EF"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并行与分布式计算</w:t>
            </w:r>
          </w:p>
        </w:tc>
      </w:tr>
      <w:tr w:rsidR="005848EC" w:rsidRPr="005848EC" w14:paraId="4B54A648"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24E1A53B"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7F8C96CE"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4F825CE3"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57325AA3"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COMP6105P</w:t>
            </w:r>
          </w:p>
        </w:tc>
        <w:tc>
          <w:tcPr>
            <w:tcW w:w="2463" w:type="dxa"/>
            <w:tcBorders>
              <w:top w:val="nil"/>
              <w:left w:val="nil"/>
              <w:bottom w:val="single" w:sz="4" w:space="0" w:color="auto"/>
              <w:right w:val="single" w:sz="4" w:space="0" w:color="auto"/>
            </w:tcBorders>
            <w:shd w:val="clear" w:color="auto" w:fill="auto"/>
            <w:noWrap/>
            <w:vAlign w:val="center"/>
            <w:hideMark/>
          </w:tcPr>
          <w:p w14:paraId="41CC07D1"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高级软件工程</w:t>
            </w:r>
          </w:p>
        </w:tc>
      </w:tr>
      <w:tr w:rsidR="005848EC" w:rsidRPr="005848EC" w14:paraId="3999DF47"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7BEB55"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IS5414</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FFC0D1"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Analysis and Design of ecommerce Systems</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9500D1"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电子商务系统分析与设计</w:t>
            </w:r>
          </w:p>
        </w:tc>
        <w:tc>
          <w:tcPr>
            <w:tcW w:w="1852" w:type="dxa"/>
            <w:tcBorders>
              <w:top w:val="nil"/>
              <w:left w:val="nil"/>
              <w:bottom w:val="single" w:sz="4" w:space="0" w:color="auto"/>
              <w:right w:val="single" w:sz="4" w:space="0" w:color="auto"/>
            </w:tcBorders>
            <w:shd w:val="clear" w:color="auto" w:fill="auto"/>
            <w:noWrap/>
            <w:vAlign w:val="center"/>
            <w:hideMark/>
          </w:tcPr>
          <w:p w14:paraId="1E4D4B89"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COMP6105P</w:t>
            </w:r>
          </w:p>
        </w:tc>
        <w:tc>
          <w:tcPr>
            <w:tcW w:w="2463" w:type="dxa"/>
            <w:tcBorders>
              <w:top w:val="nil"/>
              <w:left w:val="nil"/>
              <w:bottom w:val="single" w:sz="4" w:space="0" w:color="auto"/>
              <w:right w:val="single" w:sz="4" w:space="0" w:color="auto"/>
            </w:tcBorders>
            <w:shd w:val="clear" w:color="auto" w:fill="auto"/>
            <w:noWrap/>
            <w:vAlign w:val="center"/>
            <w:hideMark/>
          </w:tcPr>
          <w:p w14:paraId="1657991E"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高级软件工程</w:t>
            </w:r>
          </w:p>
        </w:tc>
      </w:tr>
      <w:tr w:rsidR="005848EC" w:rsidRPr="005848EC" w14:paraId="3190F1E5"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5F17764A"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2221EA5F"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0A291129"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648412C8"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COMP6106P</w:t>
            </w:r>
          </w:p>
        </w:tc>
        <w:tc>
          <w:tcPr>
            <w:tcW w:w="2463" w:type="dxa"/>
            <w:tcBorders>
              <w:top w:val="nil"/>
              <w:left w:val="nil"/>
              <w:bottom w:val="single" w:sz="4" w:space="0" w:color="auto"/>
              <w:right w:val="single" w:sz="4" w:space="0" w:color="auto"/>
            </w:tcBorders>
            <w:shd w:val="clear" w:color="auto" w:fill="auto"/>
            <w:noWrap/>
            <w:vAlign w:val="center"/>
            <w:hideMark/>
          </w:tcPr>
          <w:p w14:paraId="39D16809"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形式语言与计算复杂性</w:t>
            </w:r>
          </w:p>
        </w:tc>
      </w:tr>
      <w:tr w:rsidR="005848EC" w:rsidRPr="005848EC" w14:paraId="7195FAFB"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9CA2C1"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CS5488</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1C814F"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Big Data Algorithms and Techniques</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997A35"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大数据算法与技术</w:t>
            </w:r>
          </w:p>
        </w:tc>
        <w:tc>
          <w:tcPr>
            <w:tcW w:w="1852" w:type="dxa"/>
            <w:tcBorders>
              <w:top w:val="nil"/>
              <w:left w:val="nil"/>
              <w:bottom w:val="single" w:sz="4" w:space="0" w:color="auto"/>
              <w:right w:val="single" w:sz="4" w:space="0" w:color="auto"/>
            </w:tcBorders>
            <w:shd w:val="clear" w:color="auto" w:fill="auto"/>
            <w:noWrap/>
            <w:vAlign w:val="center"/>
            <w:hideMark/>
          </w:tcPr>
          <w:p w14:paraId="4EF21A2C"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COMP6226P</w:t>
            </w:r>
          </w:p>
        </w:tc>
        <w:tc>
          <w:tcPr>
            <w:tcW w:w="2463" w:type="dxa"/>
            <w:tcBorders>
              <w:top w:val="nil"/>
              <w:left w:val="nil"/>
              <w:bottom w:val="single" w:sz="4" w:space="0" w:color="auto"/>
              <w:right w:val="single" w:sz="4" w:space="0" w:color="auto"/>
            </w:tcBorders>
            <w:shd w:val="clear" w:color="auto" w:fill="auto"/>
            <w:noWrap/>
            <w:vAlign w:val="center"/>
            <w:hideMark/>
          </w:tcPr>
          <w:p w14:paraId="38E2D86F"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边缘与云计算</w:t>
            </w:r>
          </w:p>
        </w:tc>
      </w:tr>
      <w:tr w:rsidR="005848EC" w:rsidRPr="005848EC" w14:paraId="32AD25C6"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21CA552A"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6A31E7F9"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179D32BF"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04B0837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COMP6102P</w:t>
            </w:r>
          </w:p>
        </w:tc>
        <w:tc>
          <w:tcPr>
            <w:tcW w:w="2463" w:type="dxa"/>
            <w:tcBorders>
              <w:top w:val="nil"/>
              <w:left w:val="nil"/>
              <w:bottom w:val="single" w:sz="4" w:space="0" w:color="auto"/>
              <w:right w:val="single" w:sz="4" w:space="0" w:color="auto"/>
            </w:tcBorders>
            <w:shd w:val="clear" w:color="auto" w:fill="auto"/>
            <w:noWrap/>
            <w:vAlign w:val="center"/>
            <w:hideMark/>
          </w:tcPr>
          <w:p w14:paraId="02AFF095"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并行算法</w:t>
            </w:r>
          </w:p>
        </w:tc>
      </w:tr>
      <w:tr w:rsidR="005848EC" w:rsidRPr="005848EC" w14:paraId="4B15305E"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8EE5C3"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CS5483</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11499A"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Data Warehousing and Data Mining</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4151AB"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数据仓库与数据挖掘</w:t>
            </w:r>
          </w:p>
        </w:tc>
        <w:tc>
          <w:tcPr>
            <w:tcW w:w="1852" w:type="dxa"/>
            <w:tcBorders>
              <w:top w:val="nil"/>
              <w:left w:val="nil"/>
              <w:bottom w:val="single" w:sz="4" w:space="0" w:color="auto"/>
              <w:right w:val="single" w:sz="4" w:space="0" w:color="auto"/>
            </w:tcBorders>
            <w:shd w:val="clear" w:color="auto" w:fill="auto"/>
            <w:noWrap/>
            <w:vAlign w:val="center"/>
            <w:hideMark/>
          </w:tcPr>
          <w:p w14:paraId="0EE6D3DC"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COMP6110P</w:t>
            </w:r>
          </w:p>
        </w:tc>
        <w:tc>
          <w:tcPr>
            <w:tcW w:w="2463" w:type="dxa"/>
            <w:tcBorders>
              <w:top w:val="nil"/>
              <w:left w:val="nil"/>
              <w:bottom w:val="single" w:sz="4" w:space="0" w:color="auto"/>
              <w:right w:val="single" w:sz="4" w:space="0" w:color="auto"/>
            </w:tcBorders>
            <w:shd w:val="clear" w:color="auto" w:fill="auto"/>
            <w:noWrap/>
            <w:vAlign w:val="center"/>
            <w:hideMark/>
          </w:tcPr>
          <w:p w14:paraId="485A4BA7"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机器学习与知识发现</w:t>
            </w:r>
          </w:p>
        </w:tc>
      </w:tr>
      <w:tr w:rsidR="005848EC" w:rsidRPr="005848EC" w14:paraId="4E439EB1"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06ED52CE"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598E5558"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446CE6C3"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20DD9FDB"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COMP6215P</w:t>
            </w:r>
          </w:p>
        </w:tc>
        <w:tc>
          <w:tcPr>
            <w:tcW w:w="2463" w:type="dxa"/>
            <w:tcBorders>
              <w:top w:val="nil"/>
              <w:left w:val="nil"/>
              <w:bottom w:val="single" w:sz="4" w:space="0" w:color="auto"/>
              <w:right w:val="single" w:sz="4" w:space="0" w:color="auto"/>
            </w:tcBorders>
            <w:shd w:val="clear" w:color="auto" w:fill="auto"/>
            <w:noWrap/>
            <w:vAlign w:val="center"/>
            <w:hideMark/>
          </w:tcPr>
          <w:p w14:paraId="714A664D"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信息论与编码技术</w:t>
            </w:r>
          </w:p>
        </w:tc>
      </w:tr>
      <w:tr w:rsidR="005848EC" w:rsidRPr="005848EC" w14:paraId="7B7FC213"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2BDCC5"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CS5296</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C13DB2"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Cloud Computing: Theory and Practice</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689E1E"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云计算：理论与实践</w:t>
            </w:r>
          </w:p>
        </w:tc>
        <w:tc>
          <w:tcPr>
            <w:tcW w:w="1852" w:type="dxa"/>
            <w:tcBorders>
              <w:top w:val="nil"/>
              <w:left w:val="nil"/>
              <w:bottom w:val="single" w:sz="4" w:space="0" w:color="auto"/>
              <w:right w:val="single" w:sz="4" w:space="0" w:color="auto"/>
            </w:tcBorders>
            <w:shd w:val="clear" w:color="auto" w:fill="auto"/>
            <w:noWrap/>
            <w:vAlign w:val="center"/>
            <w:hideMark/>
          </w:tcPr>
          <w:p w14:paraId="4C86D78A"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COMP6226P</w:t>
            </w:r>
          </w:p>
        </w:tc>
        <w:tc>
          <w:tcPr>
            <w:tcW w:w="2463" w:type="dxa"/>
            <w:tcBorders>
              <w:top w:val="nil"/>
              <w:left w:val="nil"/>
              <w:bottom w:val="single" w:sz="4" w:space="0" w:color="auto"/>
              <w:right w:val="single" w:sz="4" w:space="0" w:color="auto"/>
            </w:tcBorders>
            <w:shd w:val="clear" w:color="auto" w:fill="auto"/>
            <w:noWrap/>
            <w:vAlign w:val="center"/>
            <w:hideMark/>
          </w:tcPr>
          <w:p w14:paraId="6C079F86"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边缘与云计算</w:t>
            </w:r>
          </w:p>
        </w:tc>
      </w:tr>
      <w:tr w:rsidR="005848EC" w:rsidRPr="005848EC" w14:paraId="7C7777F0"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6F455068"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512A8936"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67DEB7F4"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6643F59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COMP6107P</w:t>
            </w:r>
          </w:p>
        </w:tc>
        <w:tc>
          <w:tcPr>
            <w:tcW w:w="2463" w:type="dxa"/>
            <w:tcBorders>
              <w:top w:val="nil"/>
              <w:left w:val="nil"/>
              <w:bottom w:val="single" w:sz="4" w:space="0" w:color="auto"/>
              <w:right w:val="single" w:sz="4" w:space="0" w:color="auto"/>
            </w:tcBorders>
            <w:shd w:val="clear" w:color="auto" w:fill="auto"/>
            <w:noWrap/>
            <w:vAlign w:val="center"/>
            <w:hideMark/>
          </w:tcPr>
          <w:p w14:paraId="5831758D"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并行与分布式计算</w:t>
            </w:r>
          </w:p>
        </w:tc>
      </w:tr>
      <w:tr w:rsidR="005848EC" w:rsidRPr="005848EC" w14:paraId="31C6B4AF"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412A9A"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CS5489</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0C058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Machine Learning: Algorithms and Applications</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3CCCA1"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机器学习：算法与应用</w:t>
            </w:r>
          </w:p>
        </w:tc>
        <w:tc>
          <w:tcPr>
            <w:tcW w:w="1852" w:type="dxa"/>
            <w:tcBorders>
              <w:top w:val="nil"/>
              <w:left w:val="nil"/>
              <w:bottom w:val="single" w:sz="4" w:space="0" w:color="auto"/>
              <w:right w:val="single" w:sz="4" w:space="0" w:color="auto"/>
            </w:tcBorders>
            <w:shd w:val="clear" w:color="auto" w:fill="auto"/>
            <w:noWrap/>
            <w:vAlign w:val="center"/>
            <w:hideMark/>
          </w:tcPr>
          <w:p w14:paraId="5C832C5B"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COMP6110P</w:t>
            </w:r>
          </w:p>
        </w:tc>
        <w:tc>
          <w:tcPr>
            <w:tcW w:w="2463" w:type="dxa"/>
            <w:tcBorders>
              <w:top w:val="nil"/>
              <w:left w:val="nil"/>
              <w:bottom w:val="single" w:sz="4" w:space="0" w:color="auto"/>
              <w:right w:val="single" w:sz="4" w:space="0" w:color="auto"/>
            </w:tcBorders>
            <w:shd w:val="clear" w:color="auto" w:fill="auto"/>
            <w:noWrap/>
            <w:vAlign w:val="center"/>
            <w:hideMark/>
          </w:tcPr>
          <w:p w14:paraId="2F49802B"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机器学习与知识发现</w:t>
            </w:r>
          </w:p>
        </w:tc>
      </w:tr>
      <w:tr w:rsidR="005848EC" w:rsidRPr="005848EC" w14:paraId="213977B0"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2F0E66DB"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568CABC2"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6DA62743"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1A3D23DD"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COMP6109P</w:t>
            </w:r>
          </w:p>
        </w:tc>
        <w:tc>
          <w:tcPr>
            <w:tcW w:w="2463" w:type="dxa"/>
            <w:tcBorders>
              <w:top w:val="nil"/>
              <w:left w:val="nil"/>
              <w:bottom w:val="single" w:sz="4" w:space="0" w:color="auto"/>
              <w:right w:val="single" w:sz="4" w:space="0" w:color="auto"/>
            </w:tcBorders>
            <w:shd w:val="clear" w:color="auto" w:fill="auto"/>
            <w:noWrap/>
            <w:vAlign w:val="center"/>
            <w:hideMark/>
          </w:tcPr>
          <w:p w14:paraId="369585C4"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高级人工智能</w:t>
            </w:r>
          </w:p>
        </w:tc>
      </w:tr>
      <w:tr w:rsidR="005848EC" w:rsidRPr="005848EC" w14:paraId="5B758D7A"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1595B"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CS6290</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BDB74D"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Privacy-enhancing Technologies</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2DC424"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隐私增强技术</w:t>
            </w:r>
          </w:p>
        </w:tc>
        <w:tc>
          <w:tcPr>
            <w:tcW w:w="1852" w:type="dxa"/>
            <w:tcBorders>
              <w:top w:val="nil"/>
              <w:left w:val="nil"/>
              <w:bottom w:val="single" w:sz="4" w:space="0" w:color="auto"/>
              <w:right w:val="single" w:sz="4" w:space="0" w:color="auto"/>
            </w:tcBorders>
            <w:shd w:val="clear" w:color="auto" w:fill="auto"/>
            <w:noWrap/>
            <w:vAlign w:val="center"/>
            <w:hideMark/>
          </w:tcPr>
          <w:p w14:paraId="5DCA514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COMP6111P</w:t>
            </w:r>
          </w:p>
        </w:tc>
        <w:tc>
          <w:tcPr>
            <w:tcW w:w="2463" w:type="dxa"/>
            <w:tcBorders>
              <w:top w:val="nil"/>
              <w:left w:val="nil"/>
              <w:bottom w:val="single" w:sz="4" w:space="0" w:color="auto"/>
              <w:right w:val="single" w:sz="4" w:space="0" w:color="auto"/>
            </w:tcBorders>
            <w:shd w:val="clear" w:color="auto" w:fill="auto"/>
            <w:noWrap/>
            <w:vAlign w:val="center"/>
            <w:hideMark/>
          </w:tcPr>
          <w:p w14:paraId="359CCD1C"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现代密码学理论与实践</w:t>
            </w:r>
          </w:p>
        </w:tc>
      </w:tr>
      <w:tr w:rsidR="005848EC" w:rsidRPr="005848EC" w14:paraId="691746FD" w14:textId="77777777" w:rsidTr="003F22B4">
        <w:trPr>
          <w:gridAfter w:val="1"/>
          <w:wAfter w:w="279" w:type="dxa"/>
          <w:trHeight w:val="360"/>
        </w:trPr>
        <w:tc>
          <w:tcPr>
            <w:tcW w:w="1015" w:type="dxa"/>
            <w:vMerge/>
            <w:tcBorders>
              <w:top w:val="nil"/>
              <w:left w:val="single" w:sz="4" w:space="0" w:color="auto"/>
              <w:bottom w:val="single" w:sz="4" w:space="0" w:color="auto"/>
              <w:right w:val="single" w:sz="4" w:space="0" w:color="auto"/>
            </w:tcBorders>
            <w:vAlign w:val="center"/>
            <w:hideMark/>
          </w:tcPr>
          <w:p w14:paraId="47C16726"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619EF0DF"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298B9393"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tcBorders>
              <w:top w:val="nil"/>
              <w:left w:val="nil"/>
              <w:bottom w:val="single" w:sz="4" w:space="0" w:color="auto"/>
              <w:right w:val="single" w:sz="4" w:space="0" w:color="auto"/>
            </w:tcBorders>
            <w:shd w:val="clear" w:color="auto" w:fill="auto"/>
            <w:noWrap/>
            <w:vAlign w:val="center"/>
            <w:hideMark/>
          </w:tcPr>
          <w:p w14:paraId="6AA92BD7"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COMP6216P</w:t>
            </w:r>
          </w:p>
        </w:tc>
        <w:tc>
          <w:tcPr>
            <w:tcW w:w="2463" w:type="dxa"/>
            <w:tcBorders>
              <w:top w:val="nil"/>
              <w:left w:val="nil"/>
              <w:bottom w:val="single" w:sz="4" w:space="0" w:color="auto"/>
              <w:right w:val="single" w:sz="4" w:space="0" w:color="auto"/>
            </w:tcBorders>
            <w:shd w:val="clear" w:color="auto" w:fill="auto"/>
            <w:noWrap/>
            <w:vAlign w:val="center"/>
            <w:hideMark/>
          </w:tcPr>
          <w:p w14:paraId="7703D535" w14:textId="77777777" w:rsidR="005848EC" w:rsidRPr="005848EC" w:rsidRDefault="005848EC" w:rsidP="005848EC">
            <w:pPr>
              <w:widowControl/>
              <w:jc w:val="left"/>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网络安全</w:t>
            </w:r>
          </w:p>
        </w:tc>
      </w:tr>
      <w:tr w:rsidR="005848EC" w:rsidRPr="005848EC" w14:paraId="53C1B7EE" w14:textId="77777777" w:rsidTr="003F22B4">
        <w:trPr>
          <w:gridAfter w:val="1"/>
          <w:wAfter w:w="279" w:type="dxa"/>
          <w:trHeight w:val="360"/>
        </w:trPr>
        <w:tc>
          <w:tcPr>
            <w:tcW w:w="10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0B57F7"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CS6534</w:t>
            </w:r>
          </w:p>
        </w:tc>
        <w:tc>
          <w:tcPr>
            <w:tcW w:w="30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3A627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Guided Study</w:t>
            </w:r>
          </w:p>
        </w:tc>
        <w:tc>
          <w:tcPr>
            <w:tcW w:w="19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E050DD"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指导性研究</w:t>
            </w:r>
          </w:p>
        </w:tc>
        <w:tc>
          <w:tcPr>
            <w:tcW w:w="18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8AFBD6" w14:textId="77777777" w:rsidR="005848EC" w:rsidRPr="005848EC" w:rsidRDefault="005848EC" w:rsidP="005848EC">
            <w:pPr>
              <w:widowControl/>
              <w:jc w:val="center"/>
              <w:rPr>
                <w:rFonts w:eastAsia="DengXian" w:cs="Times New Roman"/>
                <w:color w:val="333333"/>
                <w:kern w:val="0"/>
                <w:sz w:val="24"/>
                <w:szCs w:val="24"/>
                <w:lang w:val="en-US"/>
              </w:rPr>
            </w:pPr>
            <w:r w:rsidRPr="005848EC">
              <w:rPr>
                <w:rFonts w:eastAsia="DengXian" w:cs="Times New Roman"/>
                <w:color w:val="333333"/>
                <w:kern w:val="0"/>
                <w:sz w:val="24"/>
                <w:szCs w:val="24"/>
                <w:lang w:val="en-US"/>
              </w:rPr>
              <w:t>—</w:t>
            </w:r>
          </w:p>
        </w:tc>
        <w:tc>
          <w:tcPr>
            <w:tcW w:w="246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EC1A82" w14:textId="77777777" w:rsidR="005848EC" w:rsidRPr="005848EC" w:rsidRDefault="005848EC" w:rsidP="005848EC">
            <w:pPr>
              <w:widowControl/>
              <w:jc w:val="center"/>
              <w:rPr>
                <w:rFonts w:ascii="宋体" w:eastAsia="宋体" w:hAnsi="宋体" w:cs="宋体"/>
                <w:color w:val="333333"/>
                <w:kern w:val="0"/>
                <w:sz w:val="24"/>
                <w:szCs w:val="24"/>
                <w:lang w:val="en-US"/>
              </w:rPr>
            </w:pPr>
            <w:r w:rsidRPr="005848EC">
              <w:rPr>
                <w:rFonts w:ascii="宋体" w:eastAsia="宋体" w:hAnsi="宋体" w:cs="宋体" w:hint="eastAsia"/>
                <w:color w:val="333333"/>
                <w:kern w:val="0"/>
                <w:sz w:val="24"/>
                <w:szCs w:val="24"/>
                <w:lang w:val="en-US"/>
              </w:rPr>
              <w:t>学位论文或学术报告</w:t>
            </w:r>
          </w:p>
        </w:tc>
      </w:tr>
      <w:tr w:rsidR="005848EC" w:rsidRPr="005848EC" w14:paraId="7274966E" w14:textId="77777777" w:rsidTr="003F22B4">
        <w:trPr>
          <w:trHeight w:val="360"/>
        </w:trPr>
        <w:tc>
          <w:tcPr>
            <w:tcW w:w="1015" w:type="dxa"/>
            <w:vMerge/>
            <w:tcBorders>
              <w:top w:val="nil"/>
              <w:left w:val="single" w:sz="4" w:space="0" w:color="auto"/>
              <w:bottom w:val="single" w:sz="4" w:space="0" w:color="auto"/>
              <w:right w:val="single" w:sz="4" w:space="0" w:color="auto"/>
            </w:tcBorders>
            <w:vAlign w:val="center"/>
            <w:hideMark/>
          </w:tcPr>
          <w:p w14:paraId="49BA02F9" w14:textId="77777777" w:rsidR="005848EC" w:rsidRPr="005848EC" w:rsidRDefault="005848EC" w:rsidP="005848EC">
            <w:pPr>
              <w:widowControl/>
              <w:jc w:val="left"/>
              <w:rPr>
                <w:rFonts w:eastAsia="DengXian" w:cs="Times New Roman"/>
                <w:color w:val="333333"/>
                <w:kern w:val="0"/>
                <w:sz w:val="24"/>
                <w:szCs w:val="24"/>
                <w:lang w:val="en-US"/>
              </w:rPr>
            </w:pPr>
          </w:p>
        </w:tc>
        <w:tc>
          <w:tcPr>
            <w:tcW w:w="3072" w:type="dxa"/>
            <w:vMerge/>
            <w:tcBorders>
              <w:top w:val="nil"/>
              <w:left w:val="single" w:sz="4" w:space="0" w:color="auto"/>
              <w:bottom w:val="single" w:sz="4" w:space="0" w:color="auto"/>
              <w:right w:val="single" w:sz="4" w:space="0" w:color="auto"/>
            </w:tcBorders>
            <w:vAlign w:val="center"/>
            <w:hideMark/>
          </w:tcPr>
          <w:p w14:paraId="0010D850" w14:textId="77777777" w:rsidR="005848EC" w:rsidRPr="005848EC" w:rsidRDefault="005848EC" w:rsidP="005848EC">
            <w:pPr>
              <w:widowControl/>
              <w:jc w:val="left"/>
              <w:rPr>
                <w:rFonts w:eastAsia="DengXian" w:cs="Times New Roman"/>
                <w:color w:val="333333"/>
                <w:kern w:val="0"/>
                <w:sz w:val="24"/>
                <w:szCs w:val="24"/>
                <w:lang w:val="en-US"/>
              </w:rPr>
            </w:pPr>
          </w:p>
        </w:tc>
        <w:tc>
          <w:tcPr>
            <w:tcW w:w="1928" w:type="dxa"/>
            <w:vMerge/>
            <w:tcBorders>
              <w:top w:val="nil"/>
              <w:left w:val="single" w:sz="4" w:space="0" w:color="auto"/>
              <w:bottom w:val="single" w:sz="4" w:space="0" w:color="auto"/>
              <w:right w:val="single" w:sz="4" w:space="0" w:color="auto"/>
            </w:tcBorders>
            <w:vAlign w:val="center"/>
            <w:hideMark/>
          </w:tcPr>
          <w:p w14:paraId="21471DFA"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1852" w:type="dxa"/>
            <w:vMerge/>
            <w:tcBorders>
              <w:top w:val="nil"/>
              <w:left w:val="single" w:sz="4" w:space="0" w:color="auto"/>
              <w:bottom w:val="single" w:sz="4" w:space="0" w:color="auto"/>
              <w:right w:val="single" w:sz="4" w:space="0" w:color="auto"/>
            </w:tcBorders>
            <w:vAlign w:val="center"/>
            <w:hideMark/>
          </w:tcPr>
          <w:p w14:paraId="4055BA0B" w14:textId="77777777" w:rsidR="005848EC" w:rsidRPr="005848EC" w:rsidRDefault="005848EC" w:rsidP="005848EC">
            <w:pPr>
              <w:widowControl/>
              <w:jc w:val="left"/>
              <w:rPr>
                <w:rFonts w:eastAsia="DengXian" w:cs="Times New Roman"/>
                <w:color w:val="333333"/>
                <w:kern w:val="0"/>
                <w:sz w:val="24"/>
                <w:szCs w:val="24"/>
                <w:lang w:val="en-US"/>
              </w:rPr>
            </w:pPr>
          </w:p>
        </w:tc>
        <w:tc>
          <w:tcPr>
            <w:tcW w:w="2463" w:type="dxa"/>
            <w:vMerge/>
            <w:tcBorders>
              <w:top w:val="nil"/>
              <w:left w:val="single" w:sz="4" w:space="0" w:color="auto"/>
              <w:bottom w:val="single" w:sz="4" w:space="0" w:color="auto"/>
              <w:right w:val="single" w:sz="4" w:space="0" w:color="auto"/>
            </w:tcBorders>
            <w:vAlign w:val="center"/>
            <w:hideMark/>
          </w:tcPr>
          <w:p w14:paraId="33CEFE48" w14:textId="77777777" w:rsidR="005848EC" w:rsidRPr="005848EC" w:rsidRDefault="005848EC" w:rsidP="005848EC">
            <w:pPr>
              <w:widowControl/>
              <w:jc w:val="left"/>
              <w:rPr>
                <w:rFonts w:ascii="宋体" w:eastAsia="宋体" w:hAnsi="宋体" w:cs="宋体"/>
                <w:color w:val="333333"/>
                <w:kern w:val="0"/>
                <w:sz w:val="24"/>
                <w:szCs w:val="24"/>
                <w:lang w:val="en-US"/>
              </w:rPr>
            </w:pPr>
          </w:p>
        </w:tc>
        <w:tc>
          <w:tcPr>
            <w:tcW w:w="279" w:type="dxa"/>
            <w:tcBorders>
              <w:top w:val="nil"/>
              <w:left w:val="nil"/>
              <w:bottom w:val="nil"/>
              <w:right w:val="nil"/>
            </w:tcBorders>
            <w:shd w:val="clear" w:color="auto" w:fill="auto"/>
            <w:noWrap/>
            <w:vAlign w:val="center"/>
            <w:hideMark/>
          </w:tcPr>
          <w:p w14:paraId="26FDD22C" w14:textId="77777777" w:rsidR="005848EC" w:rsidRPr="005848EC" w:rsidRDefault="005848EC" w:rsidP="005848EC">
            <w:pPr>
              <w:widowControl/>
              <w:jc w:val="center"/>
              <w:rPr>
                <w:rFonts w:ascii="宋体" w:eastAsia="宋体" w:hAnsi="宋体" w:cs="宋体"/>
                <w:color w:val="333333"/>
                <w:kern w:val="0"/>
                <w:sz w:val="24"/>
                <w:szCs w:val="24"/>
                <w:lang w:val="en-US"/>
              </w:rPr>
            </w:pPr>
          </w:p>
        </w:tc>
      </w:tr>
    </w:tbl>
    <w:p w14:paraId="16340F66" w14:textId="77777777" w:rsidR="00896ACD" w:rsidRDefault="00896ACD" w:rsidP="00B51372">
      <w:pPr>
        <w:wordWrap w:val="0"/>
        <w:rPr>
          <w:sz w:val="28"/>
          <w:szCs w:val="28"/>
        </w:rPr>
      </w:pPr>
    </w:p>
    <w:p w14:paraId="0E4E63A0" w14:textId="67CB8271" w:rsidR="002930E1" w:rsidRPr="005E0089" w:rsidRDefault="002930E1" w:rsidP="002930E1">
      <w:pPr>
        <w:pStyle w:val="a7"/>
      </w:pPr>
      <w:r>
        <w:rPr>
          <w:rFonts w:hint="eastAsia"/>
        </w:rPr>
        <w:lastRenderedPageBreak/>
        <w:t>与南京大学培养方案比对</w:t>
      </w:r>
    </w:p>
    <w:p w14:paraId="3B3FFB08" w14:textId="43773E21" w:rsidR="002930E1" w:rsidRPr="005E0089" w:rsidRDefault="002930E1" w:rsidP="002930E1">
      <w:pPr>
        <w:wordWrap w:val="0"/>
        <w:ind w:firstLine="420"/>
        <w:jc w:val="left"/>
        <w:rPr>
          <w:sz w:val="28"/>
          <w:szCs w:val="28"/>
        </w:rPr>
      </w:pPr>
      <w:r>
        <w:rPr>
          <w:rFonts w:hint="eastAsia"/>
          <w:sz w:val="28"/>
          <w:szCs w:val="28"/>
        </w:rPr>
        <w:t>南京大学计算机科学与技术硕士研究生培养方案可在官网下载对应</w:t>
      </w:r>
      <w:r>
        <w:rPr>
          <w:rFonts w:hint="eastAsia"/>
          <w:sz w:val="28"/>
          <w:szCs w:val="28"/>
        </w:rPr>
        <w:t>DOC</w:t>
      </w:r>
      <w:r>
        <w:rPr>
          <w:rFonts w:hint="eastAsia"/>
          <w:sz w:val="28"/>
          <w:szCs w:val="28"/>
        </w:rPr>
        <w:t>文档（网址</w:t>
      </w:r>
      <w:r>
        <w:rPr>
          <w:sz w:val="28"/>
          <w:szCs w:val="28"/>
        </w:rPr>
        <w:fldChar w:fldCharType="begin"/>
      </w:r>
      <w:r>
        <w:rPr>
          <w:sz w:val="28"/>
          <w:szCs w:val="28"/>
        </w:rPr>
        <w:instrText>HYPERLINK "</w:instrText>
      </w:r>
      <w:r w:rsidRPr="009D192A">
        <w:rPr>
          <w:sz w:val="28"/>
          <w:szCs w:val="28"/>
        </w:rPr>
        <w:instrText>https://www.google.com/url?sa=t&amp;source=web&amp;rct=j&amp;opi=89978449&amp;url=https://grawww.nju.edu.cn/_upload/article/files/61/35/9c174f964281bb4df0fc2fd2bd94/5a40b151-142c-47d6-b083-a0c2f35cde9a.docx&amp;ved=2ahUKEwjHwpWcgr-NAxVYZfUHHSBMEWgQFnoECDEQAQ&amp;usg=AOvVaw3COWyLtLfiqYjD_-kUL8uW</w:instrText>
      </w:r>
      <w:r>
        <w:rPr>
          <w:sz w:val="28"/>
          <w:szCs w:val="28"/>
        </w:rPr>
        <w:instrText>"</w:instrText>
      </w:r>
      <w:r>
        <w:rPr>
          <w:sz w:val="28"/>
          <w:szCs w:val="28"/>
        </w:rPr>
      </w:r>
      <w:r>
        <w:rPr>
          <w:sz w:val="28"/>
          <w:szCs w:val="28"/>
        </w:rPr>
        <w:fldChar w:fldCharType="separate"/>
      </w:r>
      <w:r w:rsidRPr="00CC7CC4">
        <w:rPr>
          <w:rStyle w:val="a4"/>
          <w:sz w:val="28"/>
          <w:szCs w:val="28"/>
        </w:rPr>
        <w:t>https://www.google.com/url?sa=t&amp;source=web&amp;rct=j&amp;opi=89978449&amp;url=https://grawww.nju.edu.cn/_upload/article/files/61/35/9c174f964281bb4df0fc2fd2bd94/5a40b151-142c-47d6-b083-a0c2f35cde9a.docx&amp;ved=2ahUKEwjHwpWcgr-NAxVYZfUHHSBMEWgQFnoECDEQAQ&amp;usg=AOvVaw3COWyLtLfiqYjD_-kUL8uW</w:t>
      </w:r>
      <w:r>
        <w:rPr>
          <w:sz w:val="28"/>
          <w:szCs w:val="28"/>
        </w:rPr>
        <w:fldChar w:fldCharType="end"/>
      </w:r>
      <w:r>
        <w:rPr>
          <w:rFonts w:hint="eastAsia"/>
          <w:sz w:val="28"/>
          <w:szCs w:val="28"/>
        </w:rPr>
        <w:t>）。</w:t>
      </w:r>
    </w:p>
    <w:tbl>
      <w:tblPr>
        <w:tblpPr w:leftFromText="180" w:rightFromText="180" w:vertAnchor="text" w:horzAnchor="margin" w:tblpXSpec="center" w:tblpY="494"/>
        <w:tblW w:w="10245" w:type="dxa"/>
        <w:tblLook w:val="04A0" w:firstRow="1" w:lastRow="0" w:firstColumn="1" w:lastColumn="0" w:noHBand="0" w:noVBand="1"/>
      </w:tblPr>
      <w:tblGrid>
        <w:gridCol w:w="1033"/>
        <w:gridCol w:w="3874"/>
        <w:gridCol w:w="2196"/>
        <w:gridCol w:w="3142"/>
      </w:tblGrid>
      <w:tr w:rsidR="00896ACD" w:rsidRPr="00896ACD" w14:paraId="49390A86" w14:textId="77777777" w:rsidTr="00896ACD">
        <w:trPr>
          <w:trHeight w:val="319"/>
        </w:trPr>
        <w:tc>
          <w:tcPr>
            <w:tcW w:w="71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69008" w14:textId="77777777" w:rsidR="00896ACD" w:rsidRPr="00896ACD" w:rsidRDefault="00896ACD" w:rsidP="00896ACD">
            <w:pPr>
              <w:widowControl/>
              <w:jc w:val="center"/>
              <w:rPr>
                <w:rFonts w:ascii="宋体" w:eastAsia="宋体" w:hAnsi="宋体" w:cs="宋体"/>
                <w:color w:val="000000"/>
                <w:kern w:val="0"/>
                <w:sz w:val="24"/>
                <w:szCs w:val="24"/>
                <w:lang w:val="en-US"/>
              </w:rPr>
            </w:pPr>
            <w:r w:rsidRPr="00896ACD">
              <w:rPr>
                <w:rFonts w:ascii="宋体" w:eastAsia="宋体" w:hAnsi="宋体" w:cs="宋体" w:hint="eastAsia"/>
                <w:color w:val="000000"/>
                <w:kern w:val="0"/>
                <w:sz w:val="24"/>
                <w:szCs w:val="24"/>
                <w:lang w:val="en-US"/>
              </w:rPr>
              <w:t>香港城市大学</w:t>
            </w:r>
          </w:p>
        </w:tc>
        <w:tc>
          <w:tcPr>
            <w:tcW w:w="3142" w:type="dxa"/>
            <w:tcBorders>
              <w:top w:val="single" w:sz="4" w:space="0" w:color="auto"/>
              <w:left w:val="nil"/>
              <w:bottom w:val="single" w:sz="4" w:space="0" w:color="auto"/>
              <w:right w:val="single" w:sz="4" w:space="0" w:color="auto"/>
            </w:tcBorders>
            <w:shd w:val="clear" w:color="auto" w:fill="auto"/>
            <w:noWrap/>
            <w:vAlign w:val="center"/>
            <w:hideMark/>
          </w:tcPr>
          <w:p w14:paraId="53002FDD" w14:textId="77777777" w:rsidR="00896ACD" w:rsidRPr="00896ACD" w:rsidRDefault="00896ACD" w:rsidP="00896ACD">
            <w:pPr>
              <w:widowControl/>
              <w:jc w:val="center"/>
              <w:rPr>
                <w:rFonts w:ascii="宋体" w:eastAsia="宋体" w:hAnsi="宋体" w:cs="宋体"/>
                <w:color w:val="000000"/>
                <w:kern w:val="0"/>
                <w:sz w:val="24"/>
                <w:szCs w:val="24"/>
                <w:lang w:val="en-US"/>
              </w:rPr>
            </w:pPr>
            <w:r w:rsidRPr="00896ACD">
              <w:rPr>
                <w:rFonts w:ascii="宋体" w:eastAsia="宋体" w:hAnsi="宋体" w:cs="宋体" w:hint="eastAsia"/>
                <w:color w:val="000000"/>
                <w:kern w:val="0"/>
                <w:sz w:val="24"/>
                <w:szCs w:val="24"/>
                <w:lang w:val="en-US"/>
              </w:rPr>
              <w:t>南京大学</w:t>
            </w:r>
          </w:p>
        </w:tc>
      </w:tr>
      <w:tr w:rsidR="00896ACD" w:rsidRPr="00896ACD" w14:paraId="65F8F19A" w14:textId="77777777" w:rsidTr="00896ACD">
        <w:trPr>
          <w:trHeight w:val="319"/>
        </w:trPr>
        <w:tc>
          <w:tcPr>
            <w:tcW w:w="710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59D55" w14:textId="77777777" w:rsidR="00896ACD" w:rsidRPr="00896ACD" w:rsidRDefault="00896ACD" w:rsidP="00896ACD">
            <w:pPr>
              <w:widowControl/>
              <w:jc w:val="center"/>
              <w:rPr>
                <w:rFonts w:eastAsia="DengXian" w:cs="Times New Roman"/>
                <w:color w:val="000000"/>
                <w:kern w:val="0"/>
                <w:sz w:val="24"/>
                <w:szCs w:val="24"/>
                <w:lang w:val="en-US"/>
              </w:rPr>
            </w:pPr>
            <w:r w:rsidRPr="00896ACD">
              <w:rPr>
                <w:rFonts w:eastAsia="DengXian" w:cs="Times New Roman"/>
                <w:color w:val="000000"/>
                <w:kern w:val="0"/>
                <w:sz w:val="24"/>
                <w:szCs w:val="24"/>
                <w:lang w:val="en-US"/>
              </w:rPr>
              <w:t>MSc in Electronic Commerce</w:t>
            </w:r>
          </w:p>
        </w:tc>
        <w:tc>
          <w:tcPr>
            <w:tcW w:w="3142" w:type="dxa"/>
            <w:tcBorders>
              <w:top w:val="nil"/>
              <w:left w:val="nil"/>
              <w:bottom w:val="single" w:sz="4" w:space="0" w:color="auto"/>
              <w:right w:val="single" w:sz="4" w:space="0" w:color="auto"/>
            </w:tcBorders>
            <w:shd w:val="clear" w:color="auto" w:fill="auto"/>
            <w:noWrap/>
            <w:vAlign w:val="center"/>
            <w:hideMark/>
          </w:tcPr>
          <w:p w14:paraId="6B8199DF" w14:textId="77777777" w:rsidR="00896ACD" w:rsidRPr="00896ACD" w:rsidRDefault="00896ACD" w:rsidP="00896ACD">
            <w:pPr>
              <w:widowControl/>
              <w:jc w:val="center"/>
              <w:rPr>
                <w:rFonts w:ascii="宋体" w:eastAsia="宋体" w:hAnsi="宋体" w:cs="宋体"/>
                <w:color w:val="000000"/>
                <w:kern w:val="0"/>
                <w:sz w:val="24"/>
                <w:szCs w:val="24"/>
                <w:lang w:val="en-US"/>
              </w:rPr>
            </w:pPr>
            <w:r w:rsidRPr="00896ACD">
              <w:rPr>
                <w:rFonts w:ascii="宋体" w:eastAsia="宋体" w:hAnsi="宋体" w:cs="宋体" w:hint="eastAsia"/>
                <w:color w:val="000000"/>
                <w:kern w:val="0"/>
                <w:sz w:val="24"/>
                <w:szCs w:val="24"/>
                <w:lang w:val="en-US"/>
              </w:rPr>
              <w:t>计算机科学与技术</w:t>
            </w:r>
          </w:p>
        </w:tc>
      </w:tr>
      <w:tr w:rsidR="00896ACD" w:rsidRPr="00896ACD" w14:paraId="1789750A" w14:textId="77777777" w:rsidTr="00896ACD">
        <w:trPr>
          <w:trHeight w:val="319"/>
        </w:trPr>
        <w:tc>
          <w:tcPr>
            <w:tcW w:w="1033" w:type="dxa"/>
            <w:tcBorders>
              <w:top w:val="nil"/>
              <w:left w:val="single" w:sz="4" w:space="0" w:color="auto"/>
              <w:bottom w:val="single" w:sz="4" w:space="0" w:color="auto"/>
              <w:right w:val="single" w:sz="4" w:space="0" w:color="auto"/>
            </w:tcBorders>
            <w:shd w:val="clear" w:color="auto" w:fill="auto"/>
            <w:noWrap/>
            <w:vAlign w:val="center"/>
            <w:hideMark/>
          </w:tcPr>
          <w:p w14:paraId="1A5988E0" w14:textId="77777777" w:rsidR="00896ACD" w:rsidRPr="00896ACD" w:rsidRDefault="00896ACD" w:rsidP="00896ACD">
            <w:pPr>
              <w:widowControl/>
              <w:jc w:val="center"/>
              <w:rPr>
                <w:rFonts w:ascii="宋体" w:eastAsia="宋体" w:hAnsi="宋体" w:cs="宋体"/>
                <w:b/>
                <w:bCs/>
                <w:color w:val="000000"/>
                <w:kern w:val="0"/>
                <w:sz w:val="24"/>
                <w:szCs w:val="24"/>
                <w:lang w:val="en-US"/>
              </w:rPr>
            </w:pPr>
            <w:r w:rsidRPr="00896ACD">
              <w:rPr>
                <w:rFonts w:ascii="宋体" w:eastAsia="宋体" w:hAnsi="宋体" w:cs="宋体" w:hint="eastAsia"/>
                <w:b/>
                <w:bCs/>
                <w:color w:val="000000"/>
                <w:kern w:val="0"/>
                <w:sz w:val="24"/>
                <w:szCs w:val="24"/>
                <w:lang w:val="en-US"/>
              </w:rPr>
              <w:t>课程编号</w:t>
            </w:r>
          </w:p>
        </w:tc>
        <w:tc>
          <w:tcPr>
            <w:tcW w:w="3874" w:type="dxa"/>
            <w:tcBorders>
              <w:top w:val="nil"/>
              <w:left w:val="nil"/>
              <w:bottom w:val="single" w:sz="4" w:space="0" w:color="auto"/>
              <w:right w:val="single" w:sz="4" w:space="0" w:color="auto"/>
            </w:tcBorders>
            <w:shd w:val="clear" w:color="auto" w:fill="auto"/>
            <w:noWrap/>
            <w:vAlign w:val="center"/>
            <w:hideMark/>
          </w:tcPr>
          <w:p w14:paraId="77E4AA60" w14:textId="77777777" w:rsidR="00896ACD" w:rsidRPr="00896ACD" w:rsidRDefault="00896ACD" w:rsidP="00896ACD">
            <w:pPr>
              <w:widowControl/>
              <w:jc w:val="center"/>
              <w:rPr>
                <w:rFonts w:ascii="宋体" w:eastAsia="宋体" w:hAnsi="宋体" w:cs="宋体"/>
                <w:b/>
                <w:bCs/>
                <w:color w:val="000000"/>
                <w:kern w:val="0"/>
                <w:sz w:val="24"/>
                <w:szCs w:val="24"/>
                <w:lang w:val="en-US"/>
              </w:rPr>
            </w:pPr>
            <w:r w:rsidRPr="00896ACD">
              <w:rPr>
                <w:rFonts w:ascii="宋体" w:eastAsia="宋体" w:hAnsi="宋体" w:cs="宋体" w:hint="eastAsia"/>
                <w:b/>
                <w:bCs/>
                <w:color w:val="000000"/>
                <w:kern w:val="0"/>
                <w:sz w:val="24"/>
                <w:szCs w:val="24"/>
                <w:lang w:val="en-US"/>
              </w:rPr>
              <w:t>英文课程名称</w:t>
            </w:r>
          </w:p>
        </w:tc>
        <w:tc>
          <w:tcPr>
            <w:tcW w:w="2196" w:type="dxa"/>
            <w:tcBorders>
              <w:top w:val="nil"/>
              <w:left w:val="nil"/>
              <w:bottom w:val="single" w:sz="4" w:space="0" w:color="auto"/>
              <w:right w:val="single" w:sz="4" w:space="0" w:color="auto"/>
            </w:tcBorders>
            <w:shd w:val="clear" w:color="auto" w:fill="auto"/>
            <w:noWrap/>
            <w:vAlign w:val="center"/>
            <w:hideMark/>
          </w:tcPr>
          <w:p w14:paraId="1A691D23" w14:textId="77777777" w:rsidR="00896ACD" w:rsidRPr="00896ACD" w:rsidRDefault="00896ACD" w:rsidP="00896ACD">
            <w:pPr>
              <w:widowControl/>
              <w:jc w:val="center"/>
              <w:rPr>
                <w:rFonts w:ascii="宋体" w:eastAsia="宋体" w:hAnsi="宋体" w:cs="宋体"/>
                <w:b/>
                <w:bCs/>
                <w:color w:val="000000"/>
                <w:kern w:val="0"/>
                <w:sz w:val="24"/>
                <w:szCs w:val="24"/>
                <w:lang w:val="en-US"/>
              </w:rPr>
            </w:pPr>
            <w:r w:rsidRPr="00896ACD">
              <w:rPr>
                <w:rFonts w:ascii="宋体" w:eastAsia="宋体" w:hAnsi="宋体" w:cs="宋体" w:hint="eastAsia"/>
                <w:b/>
                <w:bCs/>
                <w:color w:val="000000"/>
                <w:kern w:val="0"/>
                <w:sz w:val="24"/>
                <w:szCs w:val="24"/>
                <w:lang w:val="en-US"/>
              </w:rPr>
              <w:t>中文课程名称</w:t>
            </w:r>
          </w:p>
        </w:tc>
        <w:tc>
          <w:tcPr>
            <w:tcW w:w="3142" w:type="dxa"/>
            <w:tcBorders>
              <w:top w:val="nil"/>
              <w:left w:val="nil"/>
              <w:bottom w:val="single" w:sz="4" w:space="0" w:color="auto"/>
              <w:right w:val="single" w:sz="4" w:space="0" w:color="auto"/>
            </w:tcBorders>
            <w:shd w:val="clear" w:color="auto" w:fill="auto"/>
            <w:noWrap/>
            <w:vAlign w:val="center"/>
            <w:hideMark/>
          </w:tcPr>
          <w:p w14:paraId="4D8F8FB8" w14:textId="710C0B44" w:rsidR="00896ACD" w:rsidRPr="00896ACD" w:rsidRDefault="00896ACD" w:rsidP="00896ACD">
            <w:pPr>
              <w:widowControl/>
              <w:jc w:val="center"/>
              <w:rPr>
                <w:rFonts w:ascii="宋体" w:eastAsia="宋体" w:hAnsi="宋体" w:cs="宋体"/>
                <w:b/>
                <w:bCs/>
                <w:color w:val="000000"/>
                <w:kern w:val="0"/>
                <w:sz w:val="24"/>
                <w:szCs w:val="24"/>
                <w:lang w:val="en-US"/>
              </w:rPr>
            </w:pPr>
            <w:r>
              <w:rPr>
                <w:rFonts w:ascii="宋体" w:eastAsia="宋体" w:hAnsi="宋体" w:cs="宋体" w:hint="eastAsia"/>
                <w:b/>
                <w:bCs/>
                <w:color w:val="000000"/>
                <w:kern w:val="0"/>
                <w:sz w:val="24"/>
                <w:szCs w:val="24"/>
                <w:lang w:val="en-US"/>
              </w:rPr>
              <w:t>相关</w:t>
            </w:r>
            <w:r w:rsidRPr="00896ACD">
              <w:rPr>
                <w:rFonts w:ascii="宋体" w:eastAsia="宋体" w:hAnsi="宋体" w:cs="宋体" w:hint="eastAsia"/>
                <w:b/>
                <w:bCs/>
                <w:color w:val="000000"/>
                <w:kern w:val="0"/>
                <w:sz w:val="24"/>
                <w:szCs w:val="24"/>
                <w:lang w:val="en-US"/>
              </w:rPr>
              <w:t>课程名称</w:t>
            </w:r>
          </w:p>
        </w:tc>
      </w:tr>
      <w:tr w:rsidR="00896ACD" w:rsidRPr="00896ACD" w14:paraId="1B988A5B"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5BC964"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EC5001</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49C31D"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Introduction to eCommerce</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CF1BCE"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电子商务导论</w:t>
            </w:r>
          </w:p>
        </w:tc>
        <w:tc>
          <w:tcPr>
            <w:tcW w:w="3142" w:type="dxa"/>
            <w:tcBorders>
              <w:top w:val="nil"/>
              <w:left w:val="nil"/>
              <w:bottom w:val="single" w:sz="4" w:space="0" w:color="auto"/>
              <w:right w:val="single" w:sz="4" w:space="0" w:color="auto"/>
            </w:tcBorders>
            <w:shd w:val="clear" w:color="auto" w:fill="auto"/>
            <w:noWrap/>
            <w:vAlign w:val="center"/>
            <w:hideMark/>
          </w:tcPr>
          <w:p w14:paraId="336A99BC"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软件工程研究导引</w:t>
            </w:r>
          </w:p>
        </w:tc>
      </w:tr>
      <w:tr w:rsidR="00896ACD" w:rsidRPr="00896ACD" w14:paraId="76E0BD5C"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46007C5B"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1BAF8AD9"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386E6DDD"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7F79989D"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数据库新技术</w:t>
            </w:r>
          </w:p>
        </w:tc>
      </w:tr>
      <w:tr w:rsidR="00896ACD" w:rsidRPr="00896ACD" w14:paraId="61A39404"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D7C11"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CS5285</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1D6594"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Information Security for eCommerce</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CEAA97"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电子商务信息安全</w:t>
            </w:r>
          </w:p>
        </w:tc>
        <w:tc>
          <w:tcPr>
            <w:tcW w:w="3142" w:type="dxa"/>
            <w:tcBorders>
              <w:top w:val="nil"/>
              <w:left w:val="nil"/>
              <w:bottom w:val="single" w:sz="4" w:space="0" w:color="auto"/>
              <w:right w:val="single" w:sz="4" w:space="0" w:color="auto"/>
            </w:tcBorders>
            <w:shd w:val="clear" w:color="auto" w:fill="auto"/>
            <w:noWrap/>
            <w:vAlign w:val="center"/>
            <w:hideMark/>
          </w:tcPr>
          <w:p w14:paraId="21735C2B"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信息安全系统设计</w:t>
            </w:r>
          </w:p>
        </w:tc>
      </w:tr>
      <w:tr w:rsidR="00896ACD" w:rsidRPr="00896ACD" w14:paraId="5FE9D680"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5B7258B5"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4CC2103D"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4BF5D0FF"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305FA280"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网络安全与检测技术</w:t>
            </w:r>
          </w:p>
        </w:tc>
      </w:tr>
      <w:tr w:rsidR="00896ACD" w:rsidRPr="00896ACD" w14:paraId="2A1F1855"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D6C9B6"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CS5281</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52375"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Internet Application Development</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E1F44"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互联网应用开发</w:t>
            </w:r>
          </w:p>
        </w:tc>
        <w:tc>
          <w:tcPr>
            <w:tcW w:w="3142" w:type="dxa"/>
            <w:tcBorders>
              <w:top w:val="nil"/>
              <w:left w:val="nil"/>
              <w:bottom w:val="single" w:sz="4" w:space="0" w:color="auto"/>
              <w:right w:val="single" w:sz="4" w:space="0" w:color="auto"/>
            </w:tcBorders>
            <w:shd w:val="clear" w:color="auto" w:fill="auto"/>
            <w:noWrap/>
            <w:vAlign w:val="center"/>
            <w:hideMark/>
          </w:tcPr>
          <w:p w14:paraId="0F722C6D"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软件工程研究导引</w:t>
            </w:r>
          </w:p>
        </w:tc>
      </w:tr>
      <w:tr w:rsidR="00896ACD" w:rsidRPr="00896ACD" w14:paraId="1860C68D"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05F53A57"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2BCBDDB2"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4704B115"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1A0A4E0B"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计算机网络</w:t>
            </w:r>
          </w:p>
        </w:tc>
      </w:tr>
      <w:tr w:rsidR="00896ACD" w:rsidRPr="00896ACD" w14:paraId="0801C336"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DDECC"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IS5314</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0490E34"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eBusiness System Integration</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B2AF6B"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电子商务系统集成</w:t>
            </w:r>
          </w:p>
        </w:tc>
        <w:tc>
          <w:tcPr>
            <w:tcW w:w="3142" w:type="dxa"/>
            <w:tcBorders>
              <w:top w:val="nil"/>
              <w:left w:val="nil"/>
              <w:bottom w:val="single" w:sz="4" w:space="0" w:color="auto"/>
              <w:right w:val="single" w:sz="4" w:space="0" w:color="auto"/>
            </w:tcBorders>
            <w:shd w:val="clear" w:color="auto" w:fill="auto"/>
            <w:noWrap/>
            <w:vAlign w:val="center"/>
            <w:hideMark/>
          </w:tcPr>
          <w:p w14:paraId="6B005D22"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分布式系统</w:t>
            </w:r>
          </w:p>
        </w:tc>
      </w:tr>
      <w:tr w:rsidR="00896ACD" w:rsidRPr="00896ACD" w14:paraId="7B7A345B"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46AAAAA2"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1C60F5A6"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4EBCB141"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37E8DD2F"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项目工程实践</w:t>
            </w:r>
          </w:p>
        </w:tc>
      </w:tr>
      <w:tr w:rsidR="00896ACD" w:rsidRPr="00896ACD" w14:paraId="5896C897"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7708F"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IS5414</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E5EE32"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Analysis and Design of ecommerce Systems</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EFE29C"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电子商务系统分析与设计</w:t>
            </w:r>
          </w:p>
        </w:tc>
        <w:tc>
          <w:tcPr>
            <w:tcW w:w="3142" w:type="dxa"/>
            <w:tcBorders>
              <w:top w:val="nil"/>
              <w:left w:val="nil"/>
              <w:bottom w:val="single" w:sz="4" w:space="0" w:color="auto"/>
              <w:right w:val="single" w:sz="4" w:space="0" w:color="auto"/>
            </w:tcBorders>
            <w:shd w:val="clear" w:color="auto" w:fill="auto"/>
            <w:noWrap/>
            <w:vAlign w:val="center"/>
            <w:hideMark/>
          </w:tcPr>
          <w:p w14:paraId="73D54A78"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软件工程研究导引</w:t>
            </w:r>
          </w:p>
        </w:tc>
      </w:tr>
      <w:tr w:rsidR="00896ACD" w:rsidRPr="00896ACD" w14:paraId="2F852458"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2B9A3162"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55653EFD"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282E4734"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126E60D2"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软件方法学</w:t>
            </w:r>
          </w:p>
        </w:tc>
      </w:tr>
      <w:tr w:rsidR="00896ACD" w:rsidRPr="00896ACD" w14:paraId="166982C6"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D00575"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CS5488</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E29E7"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Big Data Algorithms and Techniques</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4A58EF"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大数据算法与技术</w:t>
            </w:r>
          </w:p>
        </w:tc>
        <w:tc>
          <w:tcPr>
            <w:tcW w:w="3142" w:type="dxa"/>
            <w:tcBorders>
              <w:top w:val="nil"/>
              <w:left w:val="nil"/>
              <w:bottom w:val="single" w:sz="4" w:space="0" w:color="auto"/>
              <w:right w:val="single" w:sz="4" w:space="0" w:color="auto"/>
            </w:tcBorders>
            <w:shd w:val="clear" w:color="auto" w:fill="auto"/>
            <w:noWrap/>
            <w:vAlign w:val="center"/>
            <w:hideMark/>
          </w:tcPr>
          <w:p w14:paraId="2C42B6BF"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MapReduce海量数据并行处理</w:t>
            </w:r>
          </w:p>
        </w:tc>
      </w:tr>
      <w:tr w:rsidR="00896ACD" w:rsidRPr="00896ACD" w14:paraId="768A343D"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68CAA10C"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40912F43"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1CCEF861"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4B1B6F50"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分布式数据处理</w:t>
            </w:r>
          </w:p>
        </w:tc>
      </w:tr>
      <w:tr w:rsidR="00896ACD" w:rsidRPr="00896ACD" w14:paraId="3B2C74F3"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0302BF"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CS5483</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8D1329"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Data Warehousing and Data Mining</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C24C118"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数据仓库与数据挖掘</w:t>
            </w:r>
          </w:p>
        </w:tc>
        <w:tc>
          <w:tcPr>
            <w:tcW w:w="3142" w:type="dxa"/>
            <w:tcBorders>
              <w:top w:val="nil"/>
              <w:left w:val="nil"/>
              <w:bottom w:val="single" w:sz="4" w:space="0" w:color="auto"/>
              <w:right w:val="single" w:sz="4" w:space="0" w:color="auto"/>
            </w:tcBorders>
            <w:shd w:val="clear" w:color="auto" w:fill="auto"/>
            <w:noWrap/>
            <w:vAlign w:val="center"/>
            <w:hideMark/>
          </w:tcPr>
          <w:p w14:paraId="69108E35"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数据挖掘导论</w:t>
            </w:r>
          </w:p>
        </w:tc>
      </w:tr>
      <w:tr w:rsidR="00896ACD" w:rsidRPr="00896ACD" w14:paraId="44EABA6E"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338F651F"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1F271DBF"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3AACE6CD"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161F2C14"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数据库新技术</w:t>
            </w:r>
          </w:p>
        </w:tc>
      </w:tr>
      <w:tr w:rsidR="00896ACD" w:rsidRPr="00896ACD" w14:paraId="12B15226"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FEEC84"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CS5296</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C48CFE"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Cloud Computing: Theory and Practice</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61F504"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云计算：理论与实践</w:t>
            </w:r>
          </w:p>
        </w:tc>
        <w:tc>
          <w:tcPr>
            <w:tcW w:w="3142" w:type="dxa"/>
            <w:tcBorders>
              <w:top w:val="nil"/>
              <w:left w:val="nil"/>
              <w:bottom w:val="single" w:sz="4" w:space="0" w:color="auto"/>
              <w:right w:val="single" w:sz="4" w:space="0" w:color="auto"/>
            </w:tcBorders>
            <w:shd w:val="clear" w:color="auto" w:fill="auto"/>
            <w:noWrap/>
            <w:vAlign w:val="center"/>
            <w:hideMark/>
          </w:tcPr>
          <w:p w14:paraId="61018752"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分布式系统</w:t>
            </w:r>
          </w:p>
        </w:tc>
      </w:tr>
      <w:tr w:rsidR="00896ACD" w:rsidRPr="00896ACD" w14:paraId="69683DB5"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37A92ADC"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6FDE1675"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36106CDB"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2F2CEC0B"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分布式网络</w:t>
            </w:r>
          </w:p>
        </w:tc>
      </w:tr>
      <w:tr w:rsidR="00896ACD" w:rsidRPr="00896ACD" w14:paraId="123D0AC9"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142F2E"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CS5489</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62DD2A"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Machine Learning: Algorithms and Applications</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CB6BD8"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机器学习：算法与应用</w:t>
            </w:r>
          </w:p>
        </w:tc>
        <w:tc>
          <w:tcPr>
            <w:tcW w:w="3142" w:type="dxa"/>
            <w:tcBorders>
              <w:top w:val="nil"/>
              <w:left w:val="nil"/>
              <w:bottom w:val="single" w:sz="4" w:space="0" w:color="auto"/>
              <w:right w:val="single" w:sz="4" w:space="0" w:color="auto"/>
            </w:tcBorders>
            <w:shd w:val="clear" w:color="auto" w:fill="auto"/>
            <w:noWrap/>
            <w:vAlign w:val="center"/>
            <w:hideMark/>
          </w:tcPr>
          <w:p w14:paraId="39F54AA2"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高级机器学习</w:t>
            </w:r>
          </w:p>
        </w:tc>
      </w:tr>
      <w:tr w:rsidR="00896ACD" w:rsidRPr="00896ACD" w14:paraId="5E43A8C3"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4AD38401"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2F7C030A"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438D66F5"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22B3940E"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神经网络及其应用</w:t>
            </w:r>
          </w:p>
        </w:tc>
      </w:tr>
      <w:tr w:rsidR="00896ACD" w:rsidRPr="00896ACD" w14:paraId="6AF8F518"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AE2C36"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CS6290</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E2F8A0"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Privacy-enhancing Technologies</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68BFE9"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隐私增强技术</w:t>
            </w:r>
          </w:p>
        </w:tc>
        <w:tc>
          <w:tcPr>
            <w:tcW w:w="3142" w:type="dxa"/>
            <w:tcBorders>
              <w:top w:val="nil"/>
              <w:left w:val="nil"/>
              <w:bottom w:val="single" w:sz="4" w:space="0" w:color="auto"/>
              <w:right w:val="single" w:sz="4" w:space="0" w:color="auto"/>
            </w:tcBorders>
            <w:shd w:val="clear" w:color="auto" w:fill="auto"/>
            <w:noWrap/>
            <w:vAlign w:val="center"/>
            <w:hideMark/>
          </w:tcPr>
          <w:p w14:paraId="7B970071"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操作系统安全</w:t>
            </w:r>
          </w:p>
        </w:tc>
      </w:tr>
      <w:tr w:rsidR="00896ACD" w:rsidRPr="00896ACD" w14:paraId="5C120437"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6BDF9845"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7BE18753"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16116986"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350A0296"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密码学原理</w:t>
            </w:r>
          </w:p>
        </w:tc>
      </w:tr>
      <w:tr w:rsidR="00896ACD" w:rsidRPr="00896ACD" w14:paraId="01725D55" w14:textId="77777777" w:rsidTr="00896ACD">
        <w:trPr>
          <w:trHeight w:val="319"/>
        </w:trPr>
        <w:tc>
          <w:tcPr>
            <w:tcW w:w="10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389603"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CS6534</w:t>
            </w:r>
          </w:p>
        </w:tc>
        <w:tc>
          <w:tcPr>
            <w:tcW w:w="387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DFB760" w14:textId="77777777" w:rsidR="00896ACD" w:rsidRPr="00896ACD" w:rsidRDefault="00896ACD" w:rsidP="00896ACD">
            <w:pPr>
              <w:widowControl/>
              <w:jc w:val="center"/>
              <w:rPr>
                <w:rFonts w:eastAsia="DengXian" w:cs="Times New Roman"/>
                <w:color w:val="333333"/>
                <w:kern w:val="0"/>
                <w:sz w:val="24"/>
                <w:szCs w:val="24"/>
                <w:lang w:val="en-US"/>
              </w:rPr>
            </w:pPr>
            <w:r w:rsidRPr="00896ACD">
              <w:rPr>
                <w:rFonts w:eastAsia="DengXian" w:cs="Times New Roman"/>
                <w:color w:val="333333"/>
                <w:kern w:val="0"/>
                <w:sz w:val="24"/>
                <w:szCs w:val="24"/>
                <w:lang w:val="en-US"/>
              </w:rPr>
              <w:t>Guided Study</w:t>
            </w:r>
          </w:p>
        </w:tc>
        <w:tc>
          <w:tcPr>
            <w:tcW w:w="2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8A9FE3"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指导性研究</w:t>
            </w:r>
          </w:p>
        </w:tc>
        <w:tc>
          <w:tcPr>
            <w:tcW w:w="3142" w:type="dxa"/>
            <w:tcBorders>
              <w:top w:val="nil"/>
              <w:left w:val="nil"/>
              <w:bottom w:val="single" w:sz="4" w:space="0" w:color="auto"/>
              <w:right w:val="single" w:sz="4" w:space="0" w:color="auto"/>
            </w:tcBorders>
            <w:shd w:val="clear" w:color="auto" w:fill="auto"/>
            <w:noWrap/>
            <w:vAlign w:val="center"/>
            <w:hideMark/>
          </w:tcPr>
          <w:p w14:paraId="7D24A246"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项目工程实践</w:t>
            </w:r>
          </w:p>
        </w:tc>
      </w:tr>
      <w:tr w:rsidR="00896ACD" w:rsidRPr="00896ACD" w14:paraId="02E3407F" w14:textId="77777777" w:rsidTr="00896ACD">
        <w:trPr>
          <w:trHeight w:val="319"/>
        </w:trPr>
        <w:tc>
          <w:tcPr>
            <w:tcW w:w="1033" w:type="dxa"/>
            <w:vMerge/>
            <w:tcBorders>
              <w:top w:val="nil"/>
              <w:left w:val="single" w:sz="4" w:space="0" w:color="auto"/>
              <w:bottom w:val="single" w:sz="4" w:space="0" w:color="auto"/>
              <w:right w:val="single" w:sz="4" w:space="0" w:color="auto"/>
            </w:tcBorders>
            <w:vAlign w:val="center"/>
            <w:hideMark/>
          </w:tcPr>
          <w:p w14:paraId="1B7329C6" w14:textId="77777777" w:rsidR="00896ACD" w:rsidRPr="00896ACD" w:rsidRDefault="00896ACD" w:rsidP="00896ACD">
            <w:pPr>
              <w:widowControl/>
              <w:jc w:val="left"/>
              <w:rPr>
                <w:rFonts w:eastAsia="DengXian" w:cs="Times New Roman"/>
                <w:color w:val="333333"/>
                <w:kern w:val="0"/>
                <w:sz w:val="24"/>
                <w:szCs w:val="24"/>
                <w:lang w:val="en-US"/>
              </w:rPr>
            </w:pPr>
          </w:p>
        </w:tc>
        <w:tc>
          <w:tcPr>
            <w:tcW w:w="3874" w:type="dxa"/>
            <w:vMerge/>
            <w:tcBorders>
              <w:top w:val="nil"/>
              <w:left w:val="single" w:sz="4" w:space="0" w:color="auto"/>
              <w:bottom w:val="single" w:sz="4" w:space="0" w:color="auto"/>
              <w:right w:val="single" w:sz="4" w:space="0" w:color="auto"/>
            </w:tcBorders>
            <w:vAlign w:val="center"/>
            <w:hideMark/>
          </w:tcPr>
          <w:p w14:paraId="2C1644A2" w14:textId="77777777" w:rsidR="00896ACD" w:rsidRPr="00896ACD" w:rsidRDefault="00896ACD" w:rsidP="00896ACD">
            <w:pPr>
              <w:widowControl/>
              <w:jc w:val="left"/>
              <w:rPr>
                <w:rFonts w:eastAsia="DengXian" w:cs="Times New Roman"/>
                <w:color w:val="333333"/>
                <w:kern w:val="0"/>
                <w:sz w:val="24"/>
                <w:szCs w:val="24"/>
                <w:lang w:val="en-US"/>
              </w:rPr>
            </w:pPr>
          </w:p>
        </w:tc>
        <w:tc>
          <w:tcPr>
            <w:tcW w:w="2196" w:type="dxa"/>
            <w:vMerge/>
            <w:tcBorders>
              <w:top w:val="nil"/>
              <w:left w:val="single" w:sz="4" w:space="0" w:color="auto"/>
              <w:bottom w:val="single" w:sz="4" w:space="0" w:color="auto"/>
              <w:right w:val="single" w:sz="4" w:space="0" w:color="auto"/>
            </w:tcBorders>
            <w:vAlign w:val="center"/>
            <w:hideMark/>
          </w:tcPr>
          <w:p w14:paraId="6D53C690" w14:textId="77777777" w:rsidR="00896ACD" w:rsidRPr="00896ACD" w:rsidRDefault="00896ACD" w:rsidP="00896ACD">
            <w:pPr>
              <w:widowControl/>
              <w:jc w:val="left"/>
              <w:rPr>
                <w:rFonts w:ascii="宋体" w:eastAsia="宋体" w:hAnsi="宋体" w:cs="宋体"/>
                <w:color w:val="333333"/>
                <w:kern w:val="0"/>
                <w:sz w:val="24"/>
                <w:szCs w:val="24"/>
                <w:lang w:val="en-US"/>
              </w:rPr>
            </w:pPr>
          </w:p>
        </w:tc>
        <w:tc>
          <w:tcPr>
            <w:tcW w:w="3142" w:type="dxa"/>
            <w:tcBorders>
              <w:top w:val="nil"/>
              <w:left w:val="nil"/>
              <w:bottom w:val="single" w:sz="4" w:space="0" w:color="auto"/>
              <w:right w:val="single" w:sz="4" w:space="0" w:color="auto"/>
            </w:tcBorders>
            <w:shd w:val="clear" w:color="auto" w:fill="auto"/>
            <w:noWrap/>
            <w:vAlign w:val="center"/>
            <w:hideMark/>
          </w:tcPr>
          <w:p w14:paraId="41F5845A" w14:textId="77777777" w:rsidR="00896ACD" w:rsidRPr="00896ACD" w:rsidRDefault="00896ACD" w:rsidP="00896ACD">
            <w:pPr>
              <w:widowControl/>
              <w:jc w:val="center"/>
              <w:rPr>
                <w:rFonts w:ascii="宋体" w:eastAsia="宋体" w:hAnsi="宋体" w:cs="宋体"/>
                <w:color w:val="333333"/>
                <w:kern w:val="0"/>
                <w:sz w:val="24"/>
                <w:szCs w:val="24"/>
                <w:lang w:val="en-US"/>
              </w:rPr>
            </w:pPr>
            <w:r w:rsidRPr="00896ACD">
              <w:rPr>
                <w:rFonts w:ascii="宋体" w:eastAsia="宋体" w:hAnsi="宋体" w:cs="宋体" w:hint="eastAsia"/>
                <w:color w:val="333333"/>
                <w:kern w:val="0"/>
                <w:sz w:val="24"/>
                <w:szCs w:val="24"/>
                <w:lang w:val="en-US"/>
              </w:rPr>
              <w:t>计算机新理论与新技术</w:t>
            </w:r>
          </w:p>
        </w:tc>
      </w:tr>
    </w:tbl>
    <w:p w14:paraId="38F44B70" w14:textId="77777777" w:rsidR="00896ACD" w:rsidRPr="002930E1" w:rsidRDefault="00896ACD" w:rsidP="00B51372">
      <w:pPr>
        <w:wordWrap w:val="0"/>
        <w:rPr>
          <w:sz w:val="28"/>
          <w:szCs w:val="28"/>
        </w:rPr>
      </w:pPr>
    </w:p>
    <w:p w14:paraId="1CC90F58" w14:textId="147DF9BF" w:rsidR="001172C0" w:rsidRPr="00324F22" w:rsidRDefault="006C4DC2" w:rsidP="00324F22">
      <w:pPr>
        <w:pStyle w:val="2"/>
        <w:numPr>
          <w:ilvl w:val="0"/>
          <w:numId w:val="19"/>
        </w:numPr>
      </w:pPr>
      <w:r w:rsidRPr="002930E1">
        <w:rPr>
          <w:rFonts w:hint="eastAsia"/>
        </w:rPr>
        <w:lastRenderedPageBreak/>
        <w:t>课程说明</w:t>
      </w:r>
      <w:r w:rsidR="00F01575" w:rsidRPr="002930E1">
        <w:rPr>
          <w:rFonts w:hint="eastAsia"/>
        </w:rPr>
        <w:t>与课程相似理由</w:t>
      </w:r>
    </w:p>
    <w:p w14:paraId="106E20F8" w14:textId="77777777" w:rsidR="00B51372" w:rsidRPr="005E0089" w:rsidRDefault="00A57BD8" w:rsidP="005C4C4A">
      <w:pPr>
        <w:pStyle w:val="a7"/>
        <w:rPr>
          <w:sz w:val="28"/>
          <w:szCs w:val="28"/>
        </w:rPr>
      </w:pPr>
      <w:r w:rsidRPr="005E0089">
        <w:rPr>
          <w:sz w:val="28"/>
          <w:szCs w:val="28"/>
        </w:rPr>
        <w:t xml:space="preserve">EC5001 - Introduction to eCommerce </w:t>
      </w:r>
    </w:p>
    <w:p w14:paraId="15F5D51F" w14:textId="6BF39445" w:rsidR="0016107A" w:rsidRPr="005E0089" w:rsidRDefault="00B51372" w:rsidP="00B51372">
      <w:pPr>
        <w:wordWrap w:val="0"/>
        <w:rPr>
          <w:b/>
          <w:bCs/>
          <w:sz w:val="28"/>
          <w:szCs w:val="28"/>
        </w:rPr>
      </w:pPr>
      <w:r w:rsidRPr="005E0089">
        <w:rPr>
          <w:rFonts w:ascii="宋体" w:eastAsia="宋体" w:hAnsi="宋体" w:hint="eastAsia"/>
          <w:b/>
          <w:bCs/>
          <w:color w:val="000000"/>
          <w:sz w:val="28"/>
          <w:szCs w:val="28"/>
        </w:rPr>
        <w:t>中文译名参考：</w:t>
      </w:r>
      <w:r w:rsidR="00CF6C42" w:rsidRPr="005E0089">
        <w:rPr>
          <w:rFonts w:ascii="-webkit-standard" w:hAnsi="-webkit-standard"/>
          <w:color w:val="000000"/>
          <w:sz w:val="28"/>
          <w:szCs w:val="28"/>
        </w:rPr>
        <w:t>电子商务导论</w:t>
      </w:r>
    </w:p>
    <w:p w14:paraId="513B852F" w14:textId="4119D9E4" w:rsidR="00BA4DC5" w:rsidRPr="005E0089" w:rsidRDefault="006D522B" w:rsidP="00B51372">
      <w:pPr>
        <w:wordWrap w:val="0"/>
        <w:jc w:val="left"/>
        <w:rPr>
          <w:sz w:val="28"/>
          <w:szCs w:val="28"/>
        </w:rPr>
      </w:pPr>
      <w:r w:rsidRPr="005E0089">
        <w:rPr>
          <w:rFonts w:ascii="宋体" w:eastAsia="宋体" w:hAnsi="宋体" w:hint="eastAsia"/>
          <w:b/>
          <w:bCs/>
          <w:color w:val="000000"/>
          <w:sz w:val="28"/>
          <w:szCs w:val="28"/>
        </w:rPr>
        <w:t>课程官网</w:t>
      </w:r>
      <w:r w:rsidR="00B51372" w:rsidRPr="005E0089">
        <w:rPr>
          <w:rFonts w:ascii="宋体" w:eastAsia="宋体" w:hAnsi="宋体" w:hint="eastAsia"/>
          <w:b/>
          <w:bCs/>
          <w:color w:val="000000"/>
          <w:sz w:val="28"/>
          <w:szCs w:val="28"/>
        </w:rPr>
        <w:t>：</w:t>
      </w:r>
      <w:r w:rsidR="00B51372" w:rsidRPr="005E0089">
        <w:rPr>
          <w:sz w:val="28"/>
          <w:szCs w:val="28"/>
        </w:rPr>
        <w:fldChar w:fldCharType="begin"/>
      </w:r>
      <w:r w:rsidR="00B51372" w:rsidRPr="005E0089">
        <w:rPr>
          <w:sz w:val="28"/>
          <w:szCs w:val="28"/>
        </w:rPr>
        <w:instrText>HYPERLINK "http://www.cityu.edu.hk/catalogue/pg/202324/course/EC5001.htm"</w:instrText>
      </w:r>
      <w:r w:rsidR="00B51372" w:rsidRPr="005E0089">
        <w:rPr>
          <w:sz w:val="28"/>
          <w:szCs w:val="28"/>
        </w:rPr>
      </w:r>
      <w:r w:rsidR="00B51372" w:rsidRPr="005E0089">
        <w:rPr>
          <w:sz w:val="28"/>
          <w:szCs w:val="28"/>
        </w:rPr>
        <w:fldChar w:fldCharType="separate"/>
      </w:r>
      <w:r w:rsidR="00B51372" w:rsidRPr="005E0089">
        <w:rPr>
          <w:rStyle w:val="a4"/>
          <w:sz w:val="28"/>
          <w:szCs w:val="28"/>
        </w:rPr>
        <w:t>http://www.cityu.edu.hk/catalogue/pg/202324/course/EC5001.htm</w:t>
      </w:r>
      <w:r w:rsidR="00B51372" w:rsidRPr="005E0089">
        <w:rPr>
          <w:sz w:val="28"/>
          <w:szCs w:val="28"/>
        </w:rPr>
        <w:fldChar w:fldCharType="end"/>
      </w:r>
    </w:p>
    <w:p w14:paraId="02DC3FDF" w14:textId="4C9B4F5B" w:rsidR="00027108" w:rsidRPr="005E0089" w:rsidRDefault="006D522B" w:rsidP="00B51372">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480DA3" w:rsidRPr="005E0089">
        <w:rPr>
          <w:rFonts w:ascii="-webkit-standard" w:hAnsi="-webkit-standard"/>
          <w:color w:val="000000"/>
          <w:sz w:val="28"/>
          <w:szCs w:val="28"/>
        </w:rPr>
        <w:t>本课程介绍电子商务应用所需的技术与信息系统基础，涵盖电子商务策略、商业模式、价值链、电子市场、关键技术（移动网络、数据交换、</w:t>
      </w:r>
      <w:r w:rsidR="00480DA3" w:rsidRPr="005E0089">
        <w:rPr>
          <w:rFonts w:ascii="-webkit-standard" w:hAnsi="-webkit-standard"/>
          <w:color w:val="000000"/>
          <w:sz w:val="28"/>
          <w:szCs w:val="28"/>
        </w:rPr>
        <w:t>Web</w:t>
      </w:r>
      <w:r w:rsidR="00480DA3" w:rsidRPr="005E0089">
        <w:rPr>
          <w:rFonts w:ascii="-webkit-standard" w:hAnsi="-webkit-standard"/>
          <w:color w:val="000000"/>
          <w:sz w:val="28"/>
          <w:szCs w:val="28"/>
        </w:rPr>
        <w:t>技术）以及相关的法律、知识产权和数据隐私等议题。</w:t>
      </w:r>
    </w:p>
    <w:p w14:paraId="5D87382F" w14:textId="5364FA01" w:rsidR="008F21FB" w:rsidRDefault="00B51372" w:rsidP="00B51372">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6DB877BE" w14:textId="7637F158" w:rsidR="00200A58" w:rsidRPr="00F77600" w:rsidRDefault="00200A58" w:rsidP="00F77600">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2E043F7E" w14:textId="66938F17" w:rsidR="00200A58" w:rsidRPr="0070139A" w:rsidRDefault="00F77600" w:rsidP="0070139A">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「高级软件工程」涉及复杂信息系统的开发与管理，契合电子商务系统的设计与实现。</w:t>
      </w:r>
    </w:p>
    <w:p w14:paraId="13392628" w14:textId="025B0EBB" w:rsidR="0070139A" w:rsidRPr="0070139A" w:rsidRDefault="0070139A" w:rsidP="0070139A">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计算机网络」是电子商务实现的技术基础，涵盖了网络架构、协议与应用。</w:t>
      </w:r>
    </w:p>
    <w:p w14:paraId="264A4E20" w14:textId="22709EEC"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0BA3F70C" w14:textId="34B53A8C"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COMP6105P </w:t>
      </w:r>
      <w:r>
        <w:rPr>
          <w:rFonts w:ascii="-webkit-standard" w:hAnsi="-webkit-standard"/>
          <w:color w:val="000000"/>
          <w:sz w:val="27"/>
          <w:szCs w:val="27"/>
        </w:rPr>
        <w:t>高级软件工程」涵盖复杂系统的分析、设计与开发流程，符合电子商务相关系统的整体技术架构与实现。</w:t>
      </w:r>
    </w:p>
    <w:p w14:paraId="2C493D89" w14:textId="4BF140DB"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COMP6108P </w:t>
      </w:r>
      <w:r>
        <w:rPr>
          <w:rFonts w:ascii="-webkit-standard" w:hAnsi="-webkit-standard"/>
          <w:color w:val="000000"/>
          <w:sz w:val="27"/>
          <w:szCs w:val="27"/>
        </w:rPr>
        <w:t>高级数据库系统」涉及信息系统中数据的管理与存储，是电子商务数据流与业务逻辑实现的基础。</w:t>
      </w:r>
    </w:p>
    <w:p w14:paraId="00E215B9" w14:textId="7287CDC8" w:rsidR="00775AAD" w:rsidRPr="00F77600" w:rsidRDefault="00CB7DE3" w:rsidP="00775AAD">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00775AAD" w:rsidRPr="00F77600">
        <w:rPr>
          <w:rFonts w:ascii="-webkit-standard" w:hAnsi="-webkit-standard" w:hint="eastAsia"/>
          <w:b/>
          <w:bCs/>
          <w:color w:val="000000"/>
          <w:sz w:val="28"/>
          <w:szCs w:val="28"/>
        </w:rPr>
        <w:t>大学</w:t>
      </w:r>
      <w:r w:rsidR="00775AAD" w:rsidRPr="00F77600">
        <w:rPr>
          <w:rFonts w:ascii="-webkit-standard" w:hAnsi="-webkit-standard" w:hint="eastAsia"/>
          <w:color w:val="000000"/>
          <w:sz w:val="28"/>
          <w:szCs w:val="28"/>
        </w:rPr>
        <w:t>：</w:t>
      </w:r>
    </w:p>
    <w:p w14:paraId="7C67FF25" w14:textId="33F2142C"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CB7DE3">
        <w:rPr>
          <w:rFonts w:ascii="-webkit-standard" w:hAnsi="-webkit-standard"/>
          <w:color w:val="000000"/>
          <w:sz w:val="27"/>
          <w:szCs w:val="27"/>
        </w:rPr>
        <w:t>软件工程研究导引」涵盖信息系统开发、系统分析与设计，与</w:t>
      </w:r>
      <w:r w:rsidR="00CB7DE3">
        <w:rPr>
          <w:rFonts w:ascii="-webkit-standard" w:hAnsi="-webkit-standard"/>
          <w:color w:val="000000"/>
          <w:sz w:val="27"/>
          <w:szCs w:val="27"/>
        </w:rPr>
        <w:lastRenderedPageBreak/>
        <w:t>电子商务系统的开发流程紧密相关。</w:t>
      </w:r>
    </w:p>
    <w:p w14:paraId="3CB41D56" w14:textId="27CDB6F2"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CB7DE3">
        <w:rPr>
          <w:rFonts w:ascii="-webkit-standard" w:hAnsi="-webkit-standard"/>
          <w:color w:val="000000"/>
          <w:sz w:val="27"/>
          <w:szCs w:val="27"/>
        </w:rPr>
        <w:t>数据库新技术」讲授数据库的最新发展与应用，电子商务系统建设离不开数据管理与数据库技术。</w:t>
      </w:r>
    </w:p>
    <w:p w14:paraId="19E5A31D" w14:textId="77777777" w:rsidR="00B9157E" w:rsidRPr="00775AAD" w:rsidRDefault="00B9157E" w:rsidP="00B51372">
      <w:pPr>
        <w:wordWrap w:val="0"/>
        <w:jc w:val="left"/>
        <w:rPr>
          <w:rFonts w:ascii="-webkit-standard" w:hAnsi="-webkit-standard" w:hint="eastAsia"/>
          <w:color w:val="000000"/>
          <w:sz w:val="28"/>
          <w:szCs w:val="28"/>
        </w:rPr>
      </w:pPr>
    </w:p>
    <w:p w14:paraId="3F8D9FA6" w14:textId="77777777" w:rsidR="00B51372" w:rsidRPr="005E0089" w:rsidRDefault="00027108" w:rsidP="005C4C4A">
      <w:pPr>
        <w:pStyle w:val="a7"/>
        <w:rPr>
          <w:sz w:val="28"/>
          <w:szCs w:val="28"/>
        </w:rPr>
      </w:pPr>
      <w:r w:rsidRPr="005E0089">
        <w:rPr>
          <w:sz w:val="28"/>
          <w:szCs w:val="28"/>
        </w:rPr>
        <w:t>CS5285 - Information Security for eCommerce</w:t>
      </w:r>
      <w:r w:rsidR="00CF6C42" w:rsidRPr="005E0089">
        <w:rPr>
          <w:sz w:val="28"/>
          <w:szCs w:val="28"/>
        </w:rPr>
        <w:t xml:space="preserve"> </w:t>
      </w:r>
    </w:p>
    <w:p w14:paraId="4FCC3CBC" w14:textId="34575232" w:rsidR="00027108"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CF6C42" w:rsidRPr="005E0089">
        <w:rPr>
          <w:rFonts w:ascii="-webkit-standard" w:hAnsi="-webkit-standard"/>
          <w:color w:val="000000"/>
          <w:sz w:val="28"/>
          <w:szCs w:val="28"/>
        </w:rPr>
        <w:t>电子商务信息安全</w:t>
      </w:r>
    </w:p>
    <w:p w14:paraId="4774FC15" w14:textId="77777777" w:rsidR="00B51372" w:rsidRPr="005E0089" w:rsidRDefault="006D522B" w:rsidP="00B51372">
      <w:pPr>
        <w:wordWrap w:val="0"/>
        <w:jc w:val="left"/>
        <w:rPr>
          <w:rFonts w:ascii="宋体" w:eastAsia="宋体" w:hAnsi="宋体"/>
          <w:b/>
          <w:bCs/>
          <w:color w:val="000000"/>
          <w:sz w:val="28"/>
          <w:szCs w:val="28"/>
        </w:rPr>
      </w:pPr>
      <w:r w:rsidRPr="005E0089">
        <w:rPr>
          <w:rFonts w:ascii="宋体" w:eastAsia="宋体" w:hAnsi="宋体" w:hint="eastAsia"/>
          <w:b/>
          <w:bCs/>
          <w:color w:val="000000"/>
          <w:sz w:val="28"/>
          <w:szCs w:val="28"/>
        </w:rPr>
        <w:t>课程官网：</w:t>
      </w:r>
    </w:p>
    <w:p w14:paraId="31831A75" w14:textId="15FFB80C" w:rsidR="00027108" w:rsidRPr="005E0089" w:rsidRDefault="006733EE" w:rsidP="00B51372">
      <w:pPr>
        <w:wordWrap w:val="0"/>
        <w:jc w:val="left"/>
        <w:rPr>
          <w:sz w:val="28"/>
          <w:szCs w:val="28"/>
        </w:rPr>
      </w:pPr>
      <w:hyperlink r:id="rId8" w:history="1">
        <w:r w:rsidR="00B51372" w:rsidRPr="005E0089">
          <w:rPr>
            <w:rStyle w:val="a4"/>
            <w:sz w:val="28"/>
            <w:szCs w:val="28"/>
          </w:rPr>
          <w:t>http://www.cityu.edu.hk/catalogue/pg/202324/course/CS5285.htm</w:t>
        </w:r>
      </w:hyperlink>
    </w:p>
    <w:p w14:paraId="42CA3248" w14:textId="587ACD2C" w:rsidR="0078594D" w:rsidRPr="005E0089" w:rsidRDefault="00B51372" w:rsidP="00B51372">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DB7C7A" w:rsidRPr="005E0089">
        <w:rPr>
          <w:rFonts w:ascii="-webkit-standard" w:hAnsi="-webkit-standard"/>
          <w:color w:val="000000"/>
          <w:sz w:val="28"/>
          <w:szCs w:val="28"/>
        </w:rPr>
        <w:t>本课程讲授信息安全的基本原理</w:t>
      </w:r>
      <w:r w:rsidR="00CF6C42" w:rsidRPr="005E0089">
        <w:rPr>
          <w:rFonts w:ascii="-webkit-standard" w:hAnsi="-webkit-standard" w:hint="eastAsia"/>
          <w:color w:val="000000"/>
          <w:sz w:val="28"/>
          <w:szCs w:val="28"/>
        </w:rPr>
        <w:t>，</w:t>
      </w:r>
      <w:r w:rsidR="00DB7C7A" w:rsidRPr="005E0089">
        <w:rPr>
          <w:rFonts w:ascii="-webkit-standard" w:hAnsi="-webkit-standard"/>
          <w:color w:val="000000"/>
          <w:sz w:val="28"/>
          <w:szCs w:val="28"/>
        </w:rPr>
        <w:t>及其在电子商务系统设计、开发与管理中的应用，重点讨论数据和系统的保护需求与实现方式。</w:t>
      </w:r>
    </w:p>
    <w:p w14:paraId="0CBF7962" w14:textId="77777777" w:rsidR="00435BDD" w:rsidRPr="005E0089" w:rsidRDefault="00435BDD" w:rsidP="00435BDD">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6AD0643D" w14:textId="77777777" w:rsidR="00154740" w:rsidRPr="00F77600" w:rsidRDefault="00154740" w:rsidP="00154740">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57A26A0D" w14:textId="1A7D64D6" w:rsidR="00154740" w:rsidRPr="0070139A" w:rsidRDefault="00154740" w:rsidP="00154740">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A15F95">
        <w:rPr>
          <w:rFonts w:ascii="-webkit-standard" w:hAnsi="-webkit-standard"/>
          <w:color w:val="000000"/>
          <w:sz w:val="27"/>
          <w:szCs w:val="27"/>
        </w:rPr>
        <w:t>软件与系统安全」专门探讨信息系统安全技术，直接对应电子商务系统安全需求。</w:t>
      </w:r>
    </w:p>
    <w:p w14:paraId="0CCB5229" w14:textId="56FB9566" w:rsidR="00154740" w:rsidRPr="0070139A" w:rsidRDefault="00154740" w:rsidP="00154740">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A15F95">
        <w:rPr>
          <w:rFonts w:ascii="-webkit-standard" w:hAnsi="-webkit-standard"/>
          <w:color w:val="000000"/>
          <w:sz w:val="27"/>
          <w:szCs w:val="27"/>
        </w:rPr>
        <w:t>网络与系统安全前沿」涵盖最新网络与系统安全技术，与电子商务安全紧密相关。</w:t>
      </w:r>
    </w:p>
    <w:p w14:paraId="40A9C909"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4C9232DD" w14:textId="71929DFE"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COMP6111P </w:t>
      </w:r>
      <w:r>
        <w:rPr>
          <w:rFonts w:ascii="-webkit-standard" w:hAnsi="-webkit-standard"/>
          <w:color w:val="000000"/>
          <w:sz w:val="27"/>
          <w:szCs w:val="27"/>
        </w:rPr>
        <w:t>现代密码学理论与实践」专注于加密算法和安全协议，是电子商务信息安全的核心技术。</w:t>
      </w:r>
    </w:p>
    <w:p w14:paraId="1FB624E6" w14:textId="60ECF572"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COMP6216P </w:t>
      </w:r>
      <w:r>
        <w:rPr>
          <w:rFonts w:ascii="-webkit-standard" w:hAnsi="-webkit-standard"/>
          <w:color w:val="000000"/>
          <w:sz w:val="27"/>
          <w:szCs w:val="27"/>
        </w:rPr>
        <w:t>网络安全」涵盖网络层面的安全防护，与电子商务系统的网络安全需求高度契合。</w:t>
      </w:r>
    </w:p>
    <w:p w14:paraId="14F1F39D"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lastRenderedPageBreak/>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211B960B" w14:textId="1FE9BBBC"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信息安全系统设计」专门讲解信息系统中的安全架构和实现方法，直接支撑电子商务安全需求。</w:t>
      </w:r>
    </w:p>
    <w:p w14:paraId="3A57ECD4" w14:textId="5AC01DC8"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网络安全与检测技术」涵盖网络环境下的安全威胁与防护措施，是电子商务平台保障的重要内容。</w:t>
      </w:r>
    </w:p>
    <w:p w14:paraId="28C54E39" w14:textId="77777777" w:rsidR="00DB7C7A" w:rsidRPr="00CB7DE3" w:rsidRDefault="00DB7C7A" w:rsidP="00B51372">
      <w:pPr>
        <w:wordWrap w:val="0"/>
        <w:jc w:val="left"/>
        <w:rPr>
          <w:sz w:val="28"/>
          <w:szCs w:val="28"/>
        </w:rPr>
      </w:pPr>
    </w:p>
    <w:p w14:paraId="68BB0CDD" w14:textId="77777777" w:rsidR="00882B84" w:rsidRPr="005E0089" w:rsidRDefault="00882B84" w:rsidP="00B51372">
      <w:pPr>
        <w:wordWrap w:val="0"/>
        <w:jc w:val="left"/>
        <w:rPr>
          <w:sz w:val="28"/>
          <w:szCs w:val="28"/>
        </w:rPr>
      </w:pPr>
    </w:p>
    <w:p w14:paraId="4EC4BF3D" w14:textId="08772755" w:rsidR="00B51372" w:rsidRPr="005E0089" w:rsidRDefault="00673BA6" w:rsidP="005C4C4A">
      <w:pPr>
        <w:pStyle w:val="a7"/>
        <w:rPr>
          <w:sz w:val="28"/>
          <w:szCs w:val="28"/>
        </w:rPr>
      </w:pPr>
      <w:r w:rsidRPr="005E0089">
        <w:rPr>
          <w:sz w:val="28"/>
          <w:szCs w:val="28"/>
        </w:rPr>
        <w:t>CS5281 - Internet Application Development</w:t>
      </w:r>
      <w:r w:rsidR="00CF6C42" w:rsidRPr="005E0089">
        <w:rPr>
          <w:sz w:val="28"/>
          <w:szCs w:val="28"/>
        </w:rPr>
        <w:t xml:space="preserve"> </w:t>
      </w:r>
    </w:p>
    <w:p w14:paraId="6CE963FE" w14:textId="77777777" w:rsidR="00B51372"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p>
    <w:p w14:paraId="7E882EB9" w14:textId="5E2CAD56" w:rsidR="006C4DC2" w:rsidRPr="005E0089" w:rsidRDefault="00B51372" w:rsidP="00B51372">
      <w:pPr>
        <w:wordWrap w:val="0"/>
        <w:rPr>
          <w:sz w:val="28"/>
          <w:szCs w:val="28"/>
        </w:rPr>
      </w:pPr>
      <w:r w:rsidRPr="005E0089">
        <w:rPr>
          <w:rFonts w:ascii="宋体" w:eastAsia="宋体" w:hAnsi="宋体" w:hint="eastAsia"/>
          <w:b/>
          <w:bCs/>
          <w:color w:val="000000"/>
          <w:sz w:val="28"/>
          <w:szCs w:val="28"/>
        </w:rPr>
        <w:t>课程官网：</w:t>
      </w:r>
      <w:r w:rsidRPr="005E0089">
        <w:rPr>
          <w:rFonts w:ascii="-webkit-standard" w:hAnsi="-webkit-standard"/>
          <w:color w:val="000000"/>
          <w:sz w:val="28"/>
          <w:szCs w:val="28"/>
        </w:rPr>
        <w:t>互联网应用开发</w:t>
      </w:r>
    </w:p>
    <w:p w14:paraId="011AB6C0" w14:textId="52F6229D" w:rsidR="00673BA6" w:rsidRPr="005E0089" w:rsidRDefault="006733EE" w:rsidP="00B51372">
      <w:pPr>
        <w:wordWrap w:val="0"/>
        <w:rPr>
          <w:sz w:val="28"/>
          <w:szCs w:val="28"/>
        </w:rPr>
      </w:pPr>
      <w:hyperlink r:id="rId9" w:history="1">
        <w:r w:rsidR="00882B84" w:rsidRPr="005E0089">
          <w:rPr>
            <w:rStyle w:val="a4"/>
            <w:sz w:val="28"/>
            <w:szCs w:val="28"/>
          </w:rPr>
          <w:t>http://www.cityu.edu.hk/catalogue/pg/202324/course/CS5281.htm</w:t>
        </w:r>
      </w:hyperlink>
    </w:p>
    <w:p w14:paraId="110DFDB6" w14:textId="0DB85429" w:rsidR="00CF6C42" w:rsidRPr="005E0089" w:rsidRDefault="00B51372" w:rsidP="00B51372">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480DA3" w:rsidRPr="005E0089">
        <w:rPr>
          <w:rFonts w:ascii="-webkit-standard" w:hAnsi="-webkit-standard"/>
          <w:color w:val="000000"/>
          <w:sz w:val="28"/>
          <w:szCs w:val="28"/>
        </w:rPr>
        <w:t>本课程概述现代</w:t>
      </w:r>
      <w:r w:rsidR="00480DA3" w:rsidRPr="005E0089">
        <w:rPr>
          <w:rFonts w:ascii="-webkit-standard" w:hAnsi="-webkit-standard"/>
          <w:color w:val="000000"/>
          <w:sz w:val="28"/>
          <w:szCs w:val="28"/>
        </w:rPr>
        <w:t>Web</w:t>
      </w:r>
      <w:r w:rsidR="00480DA3" w:rsidRPr="005E0089">
        <w:rPr>
          <w:rFonts w:ascii="-webkit-standard" w:hAnsi="-webkit-standard"/>
          <w:color w:val="000000"/>
          <w:sz w:val="28"/>
          <w:szCs w:val="28"/>
        </w:rPr>
        <w:t>应用开发所使用的平台、技术与架构，旨在平衡学生的实践开发经验与系统级概念理解，内容包括互联网与</w:t>
      </w:r>
      <w:r w:rsidR="00480DA3" w:rsidRPr="005E0089">
        <w:rPr>
          <w:rFonts w:ascii="-webkit-standard" w:hAnsi="-webkit-standard"/>
          <w:color w:val="000000"/>
          <w:sz w:val="28"/>
          <w:szCs w:val="28"/>
        </w:rPr>
        <w:t>Web</w:t>
      </w:r>
      <w:r w:rsidR="00480DA3" w:rsidRPr="005E0089">
        <w:rPr>
          <w:rFonts w:ascii="-webkit-standard" w:hAnsi="-webkit-standard"/>
          <w:color w:val="000000"/>
          <w:sz w:val="28"/>
          <w:szCs w:val="28"/>
        </w:rPr>
        <w:t>历史、客户端</w:t>
      </w:r>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服务器模型、</w:t>
      </w:r>
      <w:r w:rsidR="00480DA3" w:rsidRPr="005E0089">
        <w:rPr>
          <w:rFonts w:ascii="-webkit-standard" w:hAnsi="-webkit-standard"/>
          <w:color w:val="000000"/>
          <w:sz w:val="28"/>
          <w:szCs w:val="28"/>
        </w:rPr>
        <w:t>Web</w:t>
      </w:r>
      <w:r w:rsidR="00480DA3" w:rsidRPr="005E0089">
        <w:rPr>
          <w:rFonts w:ascii="-webkit-standard" w:hAnsi="-webkit-standard"/>
          <w:color w:val="000000"/>
          <w:sz w:val="28"/>
          <w:szCs w:val="28"/>
        </w:rPr>
        <w:t>标准与协议（</w:t>
      </w:r>
      <w:r w:rsidR="00480DA3" w:rsidRPr="005E0089">
        <w:rPr>
          <w:rFonts w:ascii="-webkit-standard" w:hAnsi="-webkit-standard"/>
          <w:color w:val="000000"/>
          <w:sz w:val="28"/>
          <w:szCs w:val="28"/>
        </w:rPr>
        <w:t>HTTP</w:t>
      </w:r>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XML</w:t>
      </w:r>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HTML</w:t>
      </w:r>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CSS</w:t>
      </w:r>
      <w:r w:rsidR="00480DA3" w:rsidRPr="005E0089">
        <w:rPr>
          <w:rFonts w:ascii="-webkit-standard" w:hAnsi="-webkit-standard"/>
          <w:color w:val="000000"/>
          <w:sz w:val="28"/>
          <w:szCs w:val="28"/>
        </w:rPr>
        <w:t>）、客户端编程（</w:t>
      </w:r>
      <w:r w:rsidR="00480DA3" w:rsidRPr="005E0089">
        <w:rPr>
          <w:rFonts w:ascii="-webkit-standard" w:hAnsi="-webkit-standard"/>
          <w:color w:val="000000"/>
          <w:sz w:val="28"/>
          <w:szCs w:val="28"/>
        </w:rPr>
        <w:t>JavaScript</w:t>
      </w:r>
      <w:r w:rsidR="00480DA3" w:rsidRPr="005E0089">
        <w:rPr>
          <w:rFonts w:ascii="-webkit-standard" w:hAnsi="-webkit-standard"/>
          <w:color w:val="000000"/>
          <w:sz w:val="28"/>
          <w:szCs w:val="28"/>
        </w:rPr>
        <w:t>）、服务器端编程（如</w:t>
      </w:r>
      <w:r w:rsidR="00480DA3" w:rsidRPr="005E0089">
        <w:rPr>
          <w:rFonts w:ascii="-webkit-standard" w:hAnsi="-webkit-standard"/>
          <w:color w:val="000000"/>
          <w:sz w:val="28"/>
          <w:szCs w:val="28"/>
        </w:rPr>
        <w:t>PHP/Java</w:t>
      </w:r>
      <w:r w:rsidR="00480DA3" w:rsidRPr="005E0089">
        <w:rPr>
          <w:rFonts w:ascii="-webkit-standard" w:hAnsi="-webkit-standard"/>
          <w:color w:val="000000"/>
          <w:sz w:val="28"/>
          <w:szCs w:val="28"/>
        </w:rPr>
        <w:t>平台、</w:t>
      </w:r>
      <w:r w:rsidR="00480DA3" w:rsidRPr="005E0089">
        <w:rPr>
          <w:rFonts w:ascii="-webkit-standard" w:hAnsi="-webkit-standard"/>
          <w:color w:val="000000"/>
          <w:sz w:val="28"/>
          <w:szCs w:val="28"/>
        </w:rPr>
        <w:t>AJAX</w:t>
      </w:r>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Web</w:t>
      </w:r>
      <w:r w:rsidR="00480DA3" w:rsidRPr="005E0089">
        <w:rPr>
          <w:rFonts w:ascii="-webkit-standard" w:hAnsi="-webkit-standard"/>
          <w:color w:val="000000"/>
          <w:sz w:val="28"/>
          <w:szCs w:val="28"/>
        </w:rPr>
        <w:t>服务）及</w:t>
      </w:r>
      <w:r w:rsidR="00480DA3" w:rsidRPr="005E0089">
        <w:rPr>
          <w:rFonts w:ascii="-webkit-standard" w:hAnsi="-webkit-standard"/>
          <w:color w:val="000000"/>
          <w:sz w:val="28"/>
          <w:szCs w:val="28"/>
        </w:rPr>
        <w:t>PC/</w:t>
      </w:r>
      <w:r w:rsidR="00480DA3" w:rsidRPr="005E0089">
        <w:rPr>
          <w:rFonts w:ascii="-webkit-standard" w:hAnsi="-webkit-standard"/>
          <w:color w:val="000000"/>
          <w:sz w:val="28"/>
          <w:szCs w:val="28"/>
        </w:rPr>
        <w:t>移动平台框架（如</w:t>
      </w:r>
      <w:proofErr w:type="spellStart"/>
      <w:r w:rsidR="00480DA3" w:rsidRPr="005E0089">
        <w:rPr>
          <w:rFonts w:ascii="-webkit-standard" w:hAnsi="-webkit-standard"/>
          <w:color w:val="000000"/>
          <w:sz w:val="28"/>
          <w:szCs w:val="28"/>
        </w:rPr>
        <w:t>JQuery</w:t>
      </w:r>
      <w:proofErr w:type="spellEnd"/>
      <w:r w:rsidR="00480DA3" w:rsidRPr="005E0089">
        <w:rPr>
          <w:rFonts w:ascii="-webkit-standard" w:hAnsi="-webkit-standard"/>
          <w:color w:val="000000"/>
          <w:sz w:val="28"/>
          <w:szCs w:val="28"/>
        </w:rPr>
        <w:t>）、</w:t>
      </w:r>
      <w:r w:rsidR="00480DA3" w:rsidRPr="005E0089">
        <w:rPr>
          <w:rFonts w:ascii="-webkit-standard" w:hAnsi="-webkit-standard"/>
          <w:color w:val="000000"/>
          <w:sz w:val="28"/>
          <w:szCs w:val="28"/>
        </w:rPr>
        <w:t>Web 2.0</w:t>
      </w:r>
      <w:r w:rsidR="00480DA3" w:rsidRPr="005E0089">
        <w:rPr>
          <w:rFonts w:ascii="-webkit-standard" w:hAnsi="-webkit-standard"/>
          <w:color w:val="000000"/>
          <w:sz w:val="28"/>
          <w:szCs w:val="28"/>
        </w:rPr>
        <w:t>概念与技术。</w:t>
      </w:r>
    </w:p>
    <w:p w14:paraId="28436141" w14:textId="77777777" w:rsidR="00435BDD" w:rsidRPr="005E0089" w:rsidRDefault="00435BDD" w:rsidP="00435BDD">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78D46481" w14:textId="77777777" w:rsidR="00A15F95" w:rsidRPr="00F77600" w:rsidRDefault="00A15F95" w:rsidP="00A15F95">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07209969" w14:textId="1A789341" w:rsidR="00A15F95" w:rsidRPr="0070139A" w:rsidRDefault="00A15F95" w:rsidP="00A15F95">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高级软件工程」包括</w:t>
      </w:r>
      <w:r>
        <w:rPr>
          <w:rFonts w:ascii="-webkit-standard" w:hAnsi="-webkit-standard"/>
          <w:color w:val="000000"/>
          <w:sz w:val="27"/>
          <w:szCs w:val="27"/>
        </w:rPr>
        <w:t>Web</w:t>
      </w:r>
      <w:r>
        <w:rPr>
          <w:rFonts w:ascii="-webkit-standard" w:hAnsi="-webkit-standard"/>
          <w:color w:val="000000"/>
          <w:sz w:val="27"/>
          <w:szCs w:val="27"/>
        </w:rPr>
        <w:t>等现代应用开发的流程和技术。</w:t>
      </w:r>
    </w:p>
    <w:p w14:paraId="08A9FDE1" w14:textId="0F60FC9A" w:rsidR="00A15F95" w:rsidRPr="0070139A" w:rsidRDefault="00A15F95" w:rsidP="00A15F95">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移动互联网技术」涉及</w:t>
      </w:r>
      <w:r>
        <w:rPr>
          <w:rFonts w:ascii="-webkit-standard" w:hAnsi="-webkit-standard"/>
          <w:color w:val="000000"/>
          <w:sz w:val="27"/>
          <w:szCs w:val="27"/>
        </w:rPr>
        <w:t>Web</w:t>
      </w:r>
      <w:r>
        <w:rPr>
          <w:rFonts w:ascii="-webkit-standard" w:hAnsi="-webkit-standard"/>
          <w:color w:val="000000"/>
          <w:sz w:val="27"/>
          <w:szCs w:val="27"/>
        </w:rPr>
        <w:t>及移动端应用开发，与互联网应用开发内容高度一致。</w:t>
      </w:r>
    </w:p>
    <w:p w14:paraId="2B965BD9"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lastRenderedPageBreak/>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424E4D14" w14:textId="3C466128"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COMP6105P </w:t>
      </w:r>
      <w:r>
        <w:rPr>
          <w:rFonts w:ascii="-webkit-standard" w:hAnsi="-webkit-standard"/>
          <w:color w:val="000000"/>
          <w:sz w:val="27"/>
          <w:szCs w:val="27"/>
        </w:rPr>
        <w:t>高级软件工程」包括</w:t>
      </w:r>
      <w:r>
        <w:rPr>
          <w:rFonts w:ascii="-webkit-standard" w:hAnsi="-webkit-standard"/>
          <w:color w:val="000000"/>
          <w:sz w:val="27"/>
          <w:szCs w:val="27"/>
        </w:rPr>
        <w:t>Web</w:t>
      </w:r>
      <w:r>
        <w:rPr>
          <w:rFonts w:ascii="-webkit-standard" w:hAnsi="-webkit-standard"/>
          <w:color w:val="000000"/>
          <w:sz w:val="27"/>
          <w:szCs w:val="27"/>
        </w:rPr>
        <w:t>应用开发的流程、技术和架构，与互联网应用开发内容一致。</w:t>
      </w:r>
    </w:p>
    <w:p w14:paraId="50EFC96A" w14:textId="0AF966D2" w:rsidR="00775AAD" w:rsidRPr="0070139A"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 xml:space="preserve">COMP6103P </w:t>
      </w:r>
      <w:r>
        <w:rPr>
          <w:rFonts w:ascii="-webkit-standard" w:hAnsi="-webkit-standard"/>
          <w:color w:val="000000"/>
          <w:sz w:val="27"/>
          <w:szCs w:val="27"/>
        </w:rPr>
        <w:t>高级计算机网络」为</w:t>
      </w:r>
      <w:r>
        <w:rPr>
          <w:rFonts w:ascii="-webkit-standard" w:hAnsi="-webkit-standard"/>
          <w:color w:val="000000"/>
          <w:sz w:val="27"/>
          <w:szCs w:val="27"/>
        </w:rPr>
        <w:t>Web</w:t>
      </w:r>
      <w:r>
        <w:rPr>
          <w:rFonts w:ascii="-webkit-standard" w:hAnsi="-webkit-standard"/>
          <w:color w:val="000000"/>
          <w:sz w:val="27"/>
          <w:szCs w:val="27"/>
        </w:rPr>
        <w:t>开发提供必要的网络协议、架构与通信基础。</w:t>
      </w:r>
    </w:p>
    <w:p w14:paraId="21704F29"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6C999449" w14:textId="4BD2805C"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软件工程研究导引」强调</w:t>
      </w:r>
      <w:r>
        <w:rPr>
          <w:rFonts w:ascii="-webkit-standard" w:hAnsi="-webkit-standard"/>
          <w:color w:val="000000"/>
          <w:sz w:val="27"/>
          <w:szCs w:val="27"/>
        </w:rPr>
        <w:t>Web</w:t>
      </w:r>
      <w:r>
        <w:rPr>
          <w:rFonts w:ascii="-webkit-standard" w:hAnsi="-webkit-standard"/>
          <w:color w:val="000000"/>
          <w:sz w:val="27"/>
          <w:szCs w:val="27"/>
        </w:rPr>
        <w:t>应用开发流程、架构设计和工程实践，与本课程目标一致。</w:t>
      </w:r>
    </w:p>
    <w:p w14:paraId="5ADA9DCB" w14:textId="2FEEE5D8"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计算机网络」提供</w:t>
      </w:r>
      <w:r>
        <w:rPr>
          <w:rFonts w:ascii="-webkit-standard" w:hAnsi="-webkit-standard"/>
          <w:color w:val="000000"/>
          <w:sz w:val="27"/>
          <w:szCs w:val="27"/>
        </w:rPr>
        <w:t>Web</w:t>
      </w:r>
      <w:r>
        <w:rPr>
          <w:rFonts w:ascii="-webkit-standard" w:hAnsi="-webkit-standard"/>
          <w:color w:val="000000"/>
          <w:sz w:val="27"/>
          <w:szCs w:val="27"/>
        </w:rPr>
        <w:t>开发所需的网络协议、架构及相关理论基础。</w:t>
      </w:r>
    </w:p>
    <w:p w14:paraId="668B6BCD" w14:textId="77777777" w:rsidR="00C934C3" w:rsidRPr="00CB7DE3" w:rsidRDefault="00C934C3" w:rsidP="00B51372">
      <w:pPr>
        <w:wordWrap w:val="0"/>
        <w:rPr>
          <w:sz w:val="28"/>
          <w:szCs w:val="28"/>
        </w:rPr>
      </w:pPr>
    </w:p>
    <w:p w14:paraId="61300DC7" w14:textId="77777777" w:rsidR="00B51372" w:rsidRPr="005E0089" w:rsidRDefault="00C934C3" w:rsidP="005C4C4A">
      <w:pPr>
        <w:pStyle w:val="a7"/>
        <w:rPr>
          <w:sz w:val="28"/>
          <w:szCs w:val="28"/>
        </w:rPr>
      </w:pPr>
      <w:r w:rsidRPr="005E0089">
        <w:rPr>
          <w:sz w:val="28"/>
          <w:szCs w:val="28"/>
        </w:rPr>
        <w:t>IS5314 - eBusiness System Integration</w:t>
      </w:r>
      <w:r w:rsidR="00CF6C42" w:rsidRPr="005E0089">
        <w:rPr>
          <w:sz w:val="28"/>
          <w:szCs w:val="28"/>
        </w:rPr>
        <w:t xml:space="preserve"> </w:t>
      </w:r>
    </w:p>
    <w:p w14:paraId="3906109D" w14:textId="74AB0D74" w:rsidR="00C934C3"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CF6C42" w:rsidRPr="005E0089">
        <w:rPr>
          <w:rFonts w:ascii="-webkit-standard" w:hAnsi="-webkit-standard"/>
          <w:color w:val="000000"/>
          <w:sz w:val="28"/>
          <w:szCs w:val="28"/>
        </w:rPr>
        <w:t>电子商务系统集成</w:t>
      </w:r>
    </w:p>
    <w:p w14:paraId="59915E5D" w14:textId="77777777" w:rsidR="00B51372" w:rsidRPr="005E0089" w:rsidRDefault="00B51372" w:rsidP="00B51372">
      <w:pPr>
        <w:wordWrap w:val="0"/>
        <w:rPr>
          <w:rFonts w:ascii="宋体" w:eastAsia="宋体" w:hAnsi="宋体"/>
          <w:b/>
          <w:bCs/>
          <w:color w:val="000000"/>
          <w:sz w:val="28"/>
          <w:szCs w:val="28"/>
        </w:rPr>
      </w:pPr>
      <w:r w:rsidRPr="005E0089">
        <w:rPr>
          <w:rFonts w:ascii="宋体" w:eastAsia="宋体" w:hAnsi="宋体" w:hint="eastAsia"/>
          <w:b/>
          <w:bCs/>
          <w:color w:val="000000"/>
          <w:sz w:val="28"/>
          <w:szCs w:val="28"/>
        </w:rPr>
        <w:t>课程官网：</w:t>
      </w:r>
    </w:p>
    <w:p w14:paraId="774F4730" w14:textId="481F845A" w:rsidR="00673BA6" w:rsidRPr="005E0089" w:rsidRDefault="006733EE" w:rsidP="00B51372">
      <w:pPr>
        <w:wordWrap w:val="0"/>
        <w:rPr>
          <w:sz w:val="28"/>
          <w:szCs w:val="28"/>
        </w:rPr>
      </w:pPr>
      <w:hyperlink r:id="rId10" w:history="1">
        <w:r w:rsidR="00B51372" w:rsidRPr="005E0089">
          <w:rPr>
            <w:rStyle w:val="a4"/>
            <w:sz w:val="28"/>
            <w:szCs w:val="28"/>
          </w:rPr>
          <w:t>http://www.cityu.edu.hk/catalogue/pg/202324/course/IS5314.htm</w:t>
        </w:r>
      </w:hyperlink>
    </w:p>
    <w:p w14:paraId="12B5D4A1" w14:textId="7A1DE37A" w:rsidR="00CF6C42" w:rsidRPr="005E0089" w:rsidRDefault="00B51372" w:rsidP="00B51372">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480DA3" w:rsidRPr="005E0089">
        <w:rPr>
          <w:rFonts w:ascii="-webkit-standard" w:hAnsi="-webkit-standard"/>
          <w:color w:val="000000"/>
          <w:sz w:val="28"/>
          <w:szCs w:val="28"/>
        </w:rPr>
        <w:t>本课程介绍企业中信息系统与应用集成的相关概念与实践问题，特别强调识别系统集成需求、选择合适技术以及分析集成解决方案，内容包括集成需求与架构（企业、技术、服务、信息、流程集成）、集成解决方案（应用集成、信息集成、组合应用集成、流程驱动集成）以及集成策略与最佳实践。</w:t>
      </w:r>
    </w:p>
    <w:p w14:paraId="77CED83C" w14:textId="77777777" w:rsidR="000F7C91" w:rsidRPr="005E0089" w:rsidRDefault="000F7C91" w:rsidP="000F7C91">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554A6630" w14:textId="77777777" w:rsidR="000F7C91" w:rsidRPr="00F77600" w:rsidRDefault="000F7C91" w:rsidP="000F7C91">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223F2AF6" w14:textId="2D7E13D5" w:rsidR="000F7C91" w:rsidRPr="0070139A" w:rsidRDefault="000F7C91" w:rsidP="000F7C91">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lastRenderedPageBreak/>
        <w:t>「</w:t>
      </w:r>
      <w:r w:rsidR="0089227C">
        <w:rPr>
          <w:rFonts w:ascii="-webkit-standard" w:hAnsi="-webkit-standard"/>
          <w:color w:val="000000"/>
          <w:sz w:val="27"/>
          <w:szCs w:val="27"/>
        </w:rPr>
        <w:t>高级软件工程」涵盖大型系统集成与综合开发管理。</w:t>
      </w:r>
    </w:p>
    <w:p w14:paraId="6C5FEBF1" w14:textId="29869A26" w:rsidR="000F7C91" w:rsidRPr="0070139A" w:rsidRDefault="000F7C91" w:rsidP="000F7C91">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89227C">
        <w:rPr>
          <w:rFonts w:ascii="-webkit-standard" w:hAnsi="-webkit-standard"/>
          <w:color w:val="000000"/>
          <w:sz w:val="27"/>
          <w:szCs w:val="27"/>
        </w:rPr>
        <w:t>并行与分布式计算」是系统集成的技术基础，支持多系统协同工作。</w:t>
      </w:r>
    </w:p>
    <w:p w14:paraId="291109BA"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1E470D88" w14:textId="77777777" w:rsidR="00775AAD" w:rsidRDefault="00775AAD" w:rsidP="004D3055">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COMP6107P </w:t>
      </w:r>
      <w:r>
        <w:rPr>
          <w:rFonts w:ascii="-webkit-standard" w:hAnsi="-webkit-standard"/>
          <w:color w:val="000000"/>
          <w:sz w:val="27"/>
          <w:szCs w:val="27"/>
        </w:rPr>
        <w:t>并行与分布式计算」关注多系统协同、资源整合与分布式部署，是系统集成的技术核心。</w:t>
      </w:r>
    </w:p>
    <w:p w14:paraId="0B2C8D4C" w14:textId="6B90E168" w:rsidR="00775AAD" w:rsidRPr="00775AAD" w:rsidRDefault="00775AAD" w:rsidP="004D3055">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COMP6105P </w:t>
      </w:r>
      <w:r>
        <w:rPr>
          <w:rFonts w:ascii="-webkit-standard" w:hAnsi="-webkit-standard"/>
          <w:color w:val="000000"/>
          <w:sz w:val="27"/>
          <w:szCs w:val="27"/>
        </w:rPr>
        <w:t>高级软件工程」强调大型系统的开发与集成，理论与实践并重。</w:t>
      </w:r>
    </w:p>
    <w:p w14:paraId="37BA91F5"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0B7E2545" w14:textId="05633CB6"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分布式系统」讲解多系统协同与集成的架构、协议与实现，是电子商务系统集成的技术基础。</w:t>
      </w:r>
    </w:p>
    <w:p w14:paraId="01688390" w14:textId="6667A2C9"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项目工程实践」强调系统集成在实际项目中的应用和管理流程，符合本课程的实践导向。</w:t>
      </w:r>
    </w:p>
    <w:p w14:paraId="74814F94" w14:textId="77777777" w:rsidR="00094C65" w:rsidRPr="00CB7DE3" w:rsidRDefault="00094C65" w:rsidP="00B51372">
      <w:pPr>
        <w:wordWrap w:val="0"/>
        <w:rPr>
          <w:sz w:val="28"/>
          <w:szCs w:val="28"/>
        </w:rPr>
      </w:pPr>
    </w:p>
    <w:p w14:paraId="0853FF1E" w14:textId="77777777" w:rsidR="00B51372" w:rsidRPr="00775AAD" w:rsidRDefault="00520F2C" w:rsidP="00AD4D2B">
      <w:pPr>
        <w:pStyle w:val="a7"/>
        <w:rPr>
          <w:lang w:val="en-US"/>
        </w:rPr>
      </w:pPr>
      <w:r w:rsidRPr="005E0089">
        <w:t>IS5414 - Analysis and Design of ecommerce Systems</w:t>
      </w:r>
      <w:r w:rsidR="00EC2E87" w:rsidRPr="005E0089">
        <w:t xml:space="preserve"> </w:t>
      </w:r>
    </w:p>
    <w:p w14:paraId="65FF6C19" w14:textId="55C882EF" w:rsidR="0072080E"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EC2E87" w:rsidRPr="005E0089">
        <w:rPr>
          <w:rFonts w:ascii="-webkit-standard" w:hAnsi="-webkit-standard"/>
          <w:color w:val="000000"/>
          <w:sz w:val="28"/>
          <w:szCs w:val="28"/>
        </w:rPr>
        <w:t>电子商务系统分析与设计</w:t>
      </w:r>
    </w:p>
    <w:p w14:paraId="32887D57" w14:textId="77777777" w:rsidR="00B51372" w:rsidRPr="005E0089" w:rsidRDefault="00B51372" w:rsidP="00B51372">
      <w:pPr>
        <w:wordWrap w:val="0"/>
        <w:rPr>
          <w:rFonts w:ascii="宋体" w:eastAsia="宋体" w:hAnsi="宋体"/>
          <w:b/>
          <w:bCs/>
          <w:color w:val="000000"/>
          <w:sz w:val="28"/>
          <w:szCs w:val="28"/>
        </w:rPr>
      </w:pPr>
      <w:r w:rsidRPr="005E0089">
        <w:rPr>
          <w:rFonts w:ascii="宋体" w:eastAsia="宋体" w:hAnsi="宋体" w:hint="eastAsia"/>
          <w:b/>
          <w:bCs/>
          <w:color w:val="000000"/>
          <w:sz w:val="28"/>
          <w:szCs w:val="28"/>
        </w:rPr>
        <w:t>课程官网：</w:t>
      </w:r>
    </w:p>
    <w:p w14:paraId="23B8CBC7" w14:textId="7474AFB4" w:rsidR="0072080E" w:rsidRPr="005E0089" w:rsidRDefault="006733EE" w:rsidP="00B51372">
      <w:pPr>
        <w:wordWrap w:val="0"/>
        <w:rPr>
          <w:sz w:val="28"/>
          <w:szCs w:val="28"/>
        </w:rPr>
      </w:pPr>
      <w:hyperlink r:id="rId11" w:history="1">
        <w:r w:rsidR="00B51372" w:rsidRPr="005E0089">
          <w:rPr>
            <w:rStyle w:val="a4"/>
            <w:sz w:val="28"/>
            <w:szCs w:val="28"/>
          </w:rPr>
          <w:t>http://www.cityu.edu.hk/catalogue/pg/202324/course/IS5414.htm</w:t>
        </w:r>
      </w:hyperlink>
    </w:p>
    <w:p w14:paraId="3E08ED61" w14:textId="67ACBEFF" w:rsidR="00504FE9" w:rsidRPr="005E0089" w:rsidRDefault="00B51372" w:rsidP="00B51372">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4175C4" w:rsidRPr="005E0089">
        <w:rPr>
          <w:rFonts w:ascii="-webkit-standard" w:hAnsi="-webkit-standard"/>
          <w:color w:val="000000"/>
          <w:sz w:val="28"/>
          <w:szCs w:val="28"/>
        </w:rPr>
        <w:t>本课程聚焦于系统分析与设计，并侧重于电子商务系统的开发。课程将通过使用面向对象和结构化分析工具与技术来审视系统文档化方法，用以描述流程、用例、数据结构、系统对象、文件设计、输入输出设计和程序规格。内容还包括信息系统的组织环境、信息系</w:t>
      </w:r>
      <w:r w:rsidR="004175C4" w:rsidRPr="005E0089">
        <w:rPr>
          <w:rFonts w:ascii="-webkit-standard" w:hAnsi="-webkit-standard"/>
          <w:color w:val="000000"/>
          <w:sz w:val="28"/>
          <w:szCs w:val="28"/>
        </w:rPr>
        <w:lastRenderedPageBreak/>
        <w:t>统描述需求、建模、系统开发生命周期以及不同的信息与业务系统创建、分析与设计方法（结构化方法、面向对象方法）。</w:t>
      </w:r>
    </w:p>
    <w:p w14:paraId="0E1F3DE6" w14:textId="77777777" w:rsidR="00435BDD" w:rsidRPr="005E0089" w:rsidRDefault="00435BDD" w:rsidP="00435BDD">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49E5F16E" w14:textId="084046AD" w:rsidR="00A15F95" w:rsidRPr="000F7C91" w:rsidRDefault="00A15F95" w:rsidP="000F7C91">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156BEB0C" w14:textId="0D180E70" w:rsidR="00A15F95" w:rsidRDefault="00A15F95" w:rsidP="00A15F95">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89227C">
        <w:rPr>
          <w:rFonts w:ascii="-webkit-standard" w:hAnsi="-webkit-standard"/>
          <w:color w:val="000000"/>
          <w:sz w:val="27"/>
          <w:szCs w:val="27"/>
        </w:rPr>
        <w:t>高级软件工程」强调系统分析、设计与实施，与本课程高度契合。</w:t>
      </w:r>
    </w:p>
    <w:p w14:paraId="5973EBAD" w14:textId="2729F29D" w:rsidR="0089227C" w:rsidRPr="0070139A" w:rsidRDefault="003B0047" w:rsidP="00A15F95">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形式化方法」用于系统建模和分析，是分析与设计的重要工具。</w:t>
      </w:r>
    </w:p>
    <w:p w14:paraId="23CDF5D4"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2F5C7DFD" w14:textId="5322664C" w:rsidR="00775AAD"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COMP6105P </w:t>
      </w:r>
      <w:r>
        <w:rPr>
          <w:rFonts w:ascii="-webkit-standard" w:hAnsi="-webkit-standard"/>
          <w:color w:val="000000"/>
          <w:sz w:val="27"/>
          <w:szCs w:val="27"/>
        </w:rPr>
        <w:t>高级软件工程」涵盖需求分析、系统设计与工程方法。</w:t>
      </w:r>
    </w:p>
    <w:p w14:paraId="65F9CD07" w14:textId="2B46C6AE" w:rsidR="004175C4" w:rsidRPr="00775AAD" w:rsidRDefault="00775AAD" w:rsidP="001C0047">
      <w:pPr>
        <w:pStyle w:val="a3"/>
        <w:numPr>
          <w:ilvl w:val="0"/>
          <w:numId w:val="18"/>
        </w:numPr>
        <w:wordWrap w:val="0"/>
        <w:ind w:firstLineChars="0"/>
        <w:jc w:val="left"/>
        <w:rPr>
          <w:sz w:val="28"/>
          <w:szCs w:val="28"/>
        </w:rPr>
      </w:pPr>
      <w:r w:rsidRPr="00775AAD">
        <w:rPr>
          <w:rFonts w:ascii="-webkit-standard" w:hAnsi="-webkit-standard"/>
          <w:color w:val="000000"/>
          <w:sz w:val="27"/>
          <w:szCs w:val="27"/>
        </w:rPr>
        <w:t>「</w:t>
      </w:r>
      <w:r>
        <w:rPr>
          <w:rFonts w:ascii="-webkit-standard" w:hAnsi="-webkit-standard"/>
          <w:color w:val="000000"/>
          <w:sz w:val="27"/>
          <w:szCs w:val="27"/>
        </w:rPr>
        <w:t xml:space="preserve">COMP6106P </w:t>
      </w:r>
      <w:r>
        <w:rPr>
          <w:rFonts w:ascii="-webkit-standard" w:hAnsi="-webkit-standard"/>
          <w:color w:val="000000"/>
          <w:sz w:val="27"/>
          <w:szCs w:val="27"/>
        </w:rPr>
        <w:t>形式语言与计算复杂性」提供系统分析与建模的理论支撑。</w:t>
      </w:r>
    </w:p>
    <w:p w14:paraId="528EE068"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4E43D3AA" w14:textId="4DF14B2A"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软件工程研究导引」系统涵盖分析、设计、建模与开发流程。</w:t>
      </w:r>
    </w:p>
    <w:p w14:paraId="1B1C1174" w14:textId="5663630A"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软件方法学」探讨多种软件开发方法，支持系统分析与设计的理论与实践。</w:t>
      </w:r>
    </w:p>
    <w:p w14:paraId="4332DB06" w14:textId="77777777" w:rsidR="00775AAD" w:rsidRPr="00775AAD" w:rsidRDefault="00775AAD" w:rsidP="00775AAD">
      <w:pPr>
        <w:wordWrap w:val="0"/>
        <w:jc w:val="left"/>
        <w:rPr>
          <w:sz w:val="28"/>
          <w:szCs w:val="28"/>
        </w:rPr>
      </w:pPr>
    </w:p>
    <w:p w14:paraId="3660EAFB" w14:textId="3788CE1C" w:rsidR="00946E07" w:rsidRPr="005E0089" w:rsidRDefault="007715C7" w:rsidP="005C4C4A">
      <w:pPr>
        <w:pStyle w:val="a7"/>
        <w:rPr>
          <w:sz w:val="28"/>
          <w:szCs w:val="28"/>
        </w:rPr>
      </w:pPr>
      <w:r w:rsidRPr="005E0089">
        <w:rPr>
          <w:sz w:val="28"/>
          <w:szCs w:val="28"/>
        </w:rPr>
        <w:t>CS5488 - Big Data Algorithms and Techniques</w:t>
      </w:r>
    </w:p>
    <w:p w14:paraId="21BD735F" w14:textId="6820174A" w:rsidR="00B51372"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大数据算法与技术</w:t>
      </w:r>
    </w:p>
    <w:p w14:paraId="46AC6848" w14:textId="77777777" w:rsidR="00B51372" w:rsidRPr="005E0089" w:rsidRDefault="00B51372" w:rsidP="00B51372">
      <w:pPr>
        <w:wordWrap w:val="0"/>
        <w:rPr>
          <w:rFonts w:ascii="宋体" w:eastAsia="宋体" w:hAnsi="宋体"/>
          <w:b/>
          <w:bCs/>
          <w:color w:val="000000"/>
          <w:sz w:val="28"/>
          <w:szCs w:val="28"/>
        </w:rPr>
      </w:pPr>
      <w:r w:rsidRPr="005E0089">
        <w:rPr>
          <w:rFonts w:ascii="宋体" w:eastAsia="宋体" w:hAnsi="宋体" w:hint="eastAsia"/>
          <w:b/>
          <w:bCs/>
          <w:color w:val="000000"/>
          <w:sz w:val="28"/>
          <w:szCs w:val="28"/>
        </w:rPr>
        <w:t>课程官网：</w:t>
      </w:r>
    </w:p>
    <w:p w14:paraId="427B364D" w14:textId="4A5F76B9" w:rsidR="007715C7" w:rsidRPr="005E0089" w:rsidRDefault="006733EE" w:rsidP="00B51372">
      <w:pPr>
        <w:wordWrap w:val="0"/>
        <w:rPr>
          <w:sz w:val="28"/>
          <w:szCs w:val="28"/>
        </w:rPr>
      </w:pPr>
      <w:hyperlink r:id="rId12" w:history="1">
        <w:r w:rsidR="00B51372" w:rsidRPr="005E0089">
          <w:rPr>
            <w:rStyle w:val="a4"/>
            <w:sz w:val="28"/>
            <w:szCs w:val="28"/>
          </w:rPr>
          <w:t>http://www.cityu.edu.hk/catalogue/pg/202324/course/CS5488.htm</w:t>
        </w:r>
      </w:hyperlink>
    </w:p>
    <w:p w14:paraId="58D1E3BC" w14:textId="2C4A5077" w:rsidR="004175C4" w:rsidRPr="005E0089" w:rsidRDefault="00B51372" w:rsidP="00B51372">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lastRenderedPageBreak/>
        <w:t>课程简介：</w:t>
      </w:r>
      <w:r w:rsidR="00EC2E87" w:rsidRPr="005E0089">
        <w:rPr>
          <w:rFonts w:ascii="-webkit-standard" w:hAnsi="-webkit-standard"/>
          <w:color w:val="000000"/>
          <w:sz w:val="28"/>
          <w:szCs w:val="28"/>
        </w:rPr>
        <w:t>课程讲授大数据管理与分布式并行计算的主要算法和技术，重点介绍</w:t>
      </w:r>
      <w:r w:rsidR="00EC2E87" w:rsidRPr="005E0089">
        <w:rPr>
          <w:rFonts w:ascii="-webkit-standard" w:hAnsi="-webkit-standard"/>
          <w:color w:val="000000"/>
          <w:sz w:val="28"/>
          <w:szCs w:val="28"/>
        </w:rPr>
        <w:t>Hadoop</w:t>
      </w:r>
      <w:r w:rsidR="00EC2E87" w:rsidRPr="005E0089">
        <w:rPr>
          <w:rFonts w:ascii="-webkit-standard" w:hAnsi="-webkit-standard"/>
          <w:color w:val="000000"/>
          <w:sz w:val="28"/>
          <w:szCs w:val="28"/>
        </w:rPr>
        <w:t>等生态系统及其在实际中的应用。</w:t>
      </w:r>
      <w:r w:rsidR="004175C4" w:rsidRPr="005E0089">
        <w:rPr>
          <w:rFonts w:ascii="-webkit-standard" w:hAnsi="-webkit-standard"/>
          <w:color w:val="000000"/>
          <w:sz w:val="28"/>
          <w:szCs w:val="28"/>
        </w:rPr>
        <w:t>核心内容包括大数据、分析、</w:t>
      </w:r>
      <w:r w:rsidR="004175C4" w:rsidRPr="005E0089">
        <w:rPr>
          <w:rFonts w:ascii="-webkit-standard" w:hAnsi="-webkit-standard"/>
          <w:color w:val="000000"/>
          <w:sz w:val="28"/>
          <w:szCs w:val="28"/>
        </w:rPr>
        <w:t>MapReduce</w:t>
      </w:r>
      <w:r w:rsidR="004175C4" w:rsidRPr="005E0089">
        <w:rPr>
          <w:rFonts w:ascii="-webkit-standard" w:hAnsi="-webkit-standard"/>
          <w:color w:val="000000"/>
          <w:sz w:val="28"/>
          <w:szCs w:val="28"/>
        </w:rPr>
        <w:t>、分布式文件系统、并行处理、数据并行系统、关系型数据库、</w:t>
      </w:r>
      <w:r w:rsidR="004175C4" w:rsidRPr="005E0089">
        <w:rPr>
          <w:rFonts w:ascii="-webkit-standard" w:hAnsi="-webkit-standard"/>
          <w:color w:val="000000"/>
          <w:sz w:val="28"/>
          <w:szCs w:val="28"/>
        </w:rPr>
        <w:t>NoSQL</w:t>
      </w:r>
      <w:r w:rsidR="004175C4" w:rsidRPr="005E0089">
        <w:rPr>
          <w:rFonts w:ascii="-webkit-standard" w:hAnsi="-webkit-standard"/>
          <w:color w:val="000000"/>
          <w:sz w:val="28"/>
          <w:szCs w:val="28"/>
        </w:rPr>
        <w:t>、分布式索引、键值存储、查询语言、数据操作语言、一致性、可靠性、商用集群、故障处理、内存计算、用例研究以及大数据计算新兴技术（如</w:t>
      </w:r>
      <w:r w:rsidR="004175C4" w:rsidRPr="005E0089">
        <w:rPr>
          <w:rFonts w:ascii="-webkit-standard" w:hAnsi="-webkit-standard"/>
          <w:color w:val="000000"/>
          <w:sz w:val="28"/>
          <w:szCs w:val="28"/>
        </w:rPr>
        <w:t>Hadoop</w:t>
      </w:r>
      <w:r w:rsidR="004175C4" w:rsidRPr="005E0089">
        <w:rPr>
          <w:rFonts w:ascii="-webkit-standard" w:hAnsi="-webkit-standard"/>
          <w:color w:val="000000"/>
          <w:sz w:val="28"/>
          <w:szCs w:val="28"/>
        </w:rPr>
        <w:t>和</w:t>
      </w:r>
      <w:r w:rsidR="004175C4" w:rsidRPr="005E0089">
        <w:rPr>
          <w:rFonts w:ascii="-webkit-standard" w:hAnsi="-webkit-standard"/>
          <w:color w:val="000000"/>
          <w:sz w:val="28"/>
          <w:szCs w:val="28"/>
        </w:rPr>
        <w:t>Spark</w:t>
      </w:r>
      <w:r w:rsidR="004175C4" w:rsidRPr="005E0089">
        <w:rPr>
          <w:rFonts w:ascii="-webkit-standard" w:hAnsi="-webkit-standard"/>
          <w:color w:val="000000"/>
          <w:sz w:val="28"/>
          <w:szCs w:val="28"/>
        </w:rPr>
        <w:t>）。</w:t>
      </w:r>
    </w:p>
    <w:p w14:paraId="071C66ED" w14:textId="77777777" w:rsidR="00D918CE" w:rsidRPr="000F7C91" w:rsidRDefault="00D918CE" w:rsidP="00D918CE">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67A54E57" w14:textId="5FF923EC" w:rsidR="00D918CE" w:rsidRDefault="00D918CE" w:rsidP="00D918CE">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AD4D2B">
        <w:rPr>
          <w:rFonts w:ascii="-webkit-standard" w:hAnsi="-webkit-standard"/>
          <w:color w:val="000000"/>
          <w:sz w:val="27"/>
          <w:szCs w:val="27"/>
        </w:rPr>
        <w:t>大数据分析」涵盖分布式大数据处理、算法和应用，与本课程直接对应。</w:t>
      </w:r>
    </w:p>
    <w:p w14:paraId="4BBB3AF1" w14:textId="423D6527" w:rsidR="00D918CE" w:rsidRPr="00447B11" w:rsidRDefault="00D918CE" w:rsidP="00D918CE">
      <w:pPr>
        <w:pStyle w:val="a3"/>
        <w:numPr>
          <w:ilvl w:val="0"/>
          <w:numId w:val="18"/>
        </w:numPr>
        <w:wordWrap w:val="0"/>
        <w:ind w:firstLineChars="0"/>
        <w:jc w:val="left"/>
        <w:rPr>
          <w:sz w:val="28"/>
          <w:szCs w:val="28"/>
        </w:rPr>
      </w:pPr>
      <w:r w:rsidRPr="00447B11">
        <w:rPr>
          <w:rFonts w:ascii="-webkit-standard" w:hAnsi="-webkit-standard"/>
          <w:color w:val="000000"/>
          <w:sz w:val="27"/>
          <w:szCs w:val="27"/>
        </w:rPr>
        <w:t>「</w:t>
      </w:r>
      <w:r w:rsidR="00AD4D2B">
        <w:rPr>
          <w:rFonts w:ascii="-webkit-standard" w:hAnsi="-webkit-standard"/>
          <w:color w:val="000000"/>
          <w:sz w:val="27"/>
          <w:szCs w:val="27"/>
        </w:rPr>
        <w:t>并行与分布式计算」为大数据处理提供关键架构与算法支持。</w:t>
      </w:r>
    </w:p>
    <w:p w14:paraId="488DDD01"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0564514C" w14:textId="1BE9E859" w:rsidR="00775AAD"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COMP6226P </w:t>
      </w:r>
      <w:r>
        <w:rPr>
          <w:rFonts w:ascii="-webkit-standard" w:hAnsi="-webkit-standard"/>
          <w:color w:val="000000"/>
          <w:sz w:val="27"/>
          <w:szCs w:val="27"/>
        </w:rPr>
        <w:t>边缘与云计算」涉及大规模数据处理、分布式架构与平台，直接对应大数据技术。</w:t>
      </w:r>
    </w:p>
    <w:p w14:paraId="748F9398" w14:textId="0DE7A669" w:rsidR="00775AAD" w:rsidRPr="00775AAD" w:rsidRDefault="00775AAD" w:rsidP="00775AAD">
      <w:pPr>
        <w:pStyle w:val="a3"/>
        <w:numPr>
          <w:ilvl w:val="0"/>
          <w:numId w:val="18"/>
        </w:numPr>
        <w:wordWrap w:val="0"/>
        <w:ind w:firstLineChars="0"/>
        <w:jc w:val="left"/>
        <w:rPr>
          <w:sz w:val="28"/>
          <w:szCs w:val="28"/>
        </w:rPr>
      </w:pPr>
      <w:r w:rsidRPr="00775AAD">
        <w:rPr>
          <w:rFonts w:ascii="-webkit-standard" w:hAnsi="-webkit-standard"/>
          <w:color w:val="000000"/>
          <w:sz w:val="27"/>
          <w:szCs w:val="27"/>
        </w:rPr>
        <w:t>「</w:t>
      </w:r>
      <w:r>
        <w:rPr>
          <w:rFonts w:ascii="-webkit-standard" w:hAnsi="-webkit-standard"/>
          <w:color w:val="000000"/>
          <w:sz w:val="27"/>
          <w:szCs w:val="27"/>
        </w:rPr>
        <w:t xml:space="preserve">COMP6102P </w:t>
      </w:r>
      <w:r>
        <w:rPr>
          <w:rFonts w:ascii="-webkit-standard" w:hAnsi="-webkit-standard"/>
          <w:color w:val="000000"/>
          <w:sz w:val="27"/>
          <w:szCs w:val="27"/>
        </w:rPr>
        <w:t>并行算法」讲授分布式与并行数据处理的核心算法，是大数据处理的理论基础。</w:t>
      </w:r>
    </w:p>
    <w:p w14:paraId="4E60C04C"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70BDF880" w14:textId="65470BA2"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MapReduce</w:t>
      </w:r>
      <w:r w:rsidR="00FE5629">
        <w:rPr>
          <w:rFonts w:ascii="-webkit-standard" w:hAnsi="-webkit-standard"/>
          <w:color w:val="000000"/>
          <w:sz w:val="27"/>
          <w:szCs w:val="27"/>
        </w:rPr>
        <w:t>海量数据并行处理」专门讲大数据并行处理算法，与本课程重点完全一致。</w:t>
      </w:r>
    </w:p>
    <w:p w14:paraId="42F33EFC" w14:textId="7C6FD29F"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分布式数据处理」关注大规模数据的分布式处理技术和实现，是大数据技术的基础课程。</w:t>
      </w:r>
    </w:p>
    <w:p w14:paraId="29DD3F32" w14:textId="77777777" w:rsidR="00065281" w:rsidRPr="00775AAD" w:rsidRDefault="00065281" w:rsidP="00B51372">
      <w:pPr>
        <w:wordWrap w:val="0"/>
        <w:rPr>
          <w:sz w:val="28"/>
          <w:szCs w:val="28"/>
        </w:rPr>
      </w:pPr>
    </w:p>
    <w:p w14:paraId="3128D912" w14:textId="77777777" w:rsidR="00D918CE" w:rsidRPr="003B0047" w:rsidRDefault="00D918CE" w:rsidP="00B51372">
      <w:pPr>
        <w:wordWrap w:val="0"/>
        <w:rPr>
          <w:sz w:val="28"/>
          <w:szCs w:val="28"/>
        </w:rPr>
      </w:pPr>
    </w:p>
    <w:p w14:paraId="0A99E2CA" w14:textId="77777777" w:rsidR="00B51372" w:rsidRPr="005E0089" w:rsidRDefault="00264A93" w:rsidP="005C4C4A">
      <w:pPr>
        <w:pStyle w:val="a7"/>
        <w:rPr>
          <w:sz w:val="28"/>
          <w:szCs w:val="28"/>
        </w:rPr>
      </w:pPr>
      <w:r w:rsidRPr="005E0089">
        <w:rPr>
          <w:sz w:val="28"/>
          <w:szCs w:val="28"/>
        </w:rPr>
        <w:lastRenderedPageBreak/>
        <w:t>CS5483 - Data Warehousing and Data Mining</w:t>
      </w:r>
    </w:p>
    <w:p w14:paraId="4C9E1FBF" w14:textId="69A163E2" w:rsidR="00B51372"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数据仓库与数据挖掘</w:t>
      </w:r>
    </w:p>
    <w:p w14:paraId="2C5D985C" w14:textId="6934BD59" w:rsidR="00B05923" w:rsidRPr="005E0089" w:rsidRDefault="00B51372" w:rsidP="00B51372">
      <w:pPr>
        <w:wordWrap w:val="0"/>
        <w:rPr>
          <w:sz w:val="28"/>
          <w:szCs w:val="28"/>
        </w:rPr>
      </w:pPr>
      <w:r w:rsidRPr="005E0089">
        <w:rPr>
          <w:rFonts w:ascii="宋体" w:eastAsia="宋体" w:hAnsi="宋体" w:hint="eastAsia"/>
          <w:b/>
          <w:bCs/>
          <w:color w:val="000000"/>
          <w:sz w:val="28"/>
          <w:szCs w:val="28"/>
        </w:rPr>
        <w:t>课程官网：</w:t>
      </w:r>
    </w:p>
    <w:p w14:paraId="1E0AC050" w14:textId="500A504E" w:rsidR="00264A93" w:rsidRPr="005E0089" w:rsidRDefault="006733EE" w:rsidP="00B51372">
      <w:pPr>
        <w:wordWrap w:val="0"/>
        <w:rPr>
          <w:sz w:val="28"/>
          <w:szCs w:val="28"/>
        </w:rPr>
      </w:pPr>
      <w:hyperlink r:id="rId13" w:history="1">
        <w:r w:rsidR="00264A93" w:rsidRPr="005E0089">
          <w:rPr>
            <w:rStyle w:val="a4"/>
            <w:sz w:val="28"/>
            <w:szCs w:val="28"/>
          </w:rPr>
          <w:t>http://www.cityu.edu.hk/catalogue/pg/202324/course/CS5483.htm</w:t>
        </w:r>
      </w:hyperlink>
    </w:p>
    <w:p w14:paraId="7F71D9C1" w14:textId="07F88629" w:rsidR="00264A93" w:rsidRPr="005E0089" w:rsidRDefault="00B51372" w:rsidP="00B51372">
      <w:pPr>
        <w:wordWrap w:val="0"/>
        <w:rPr>
          <w:sz w:val="28"/>
          <w:szCs w:val="28"/>
        </w:rPr>
      </w:pPr>
      <w:r w:rsidRPr="005E0089">
        <w:rPr>
          <w:rFonts w:ascii="宋体" w:eastAsia="宋体" w:hAnsi="宋体" w:hint="eastAsia"/>
          <w:b/>
          <w:bCs/>
          <w:color w:val="000000"/>
          <w:sz w:val="28"/>
          <w:szCs w:val="28"/>
        </w:rPr>
        <w:t>课程简介：</w:t>
      </w:r>
      <w:r w:rsidR="00EC2E87" w:rsidRPr="005E0089">
        <w:rPr>
          <w:rFonts w:ascii="-webkit-standard" w:hAnsi="-webkit-standard"/>
          <w:color w:val="000000"/>
          <w:sz w:val="28"/>
          <w:szCs w:val="28"/>
        </w:rPr>
        <w:t>本课程介绍数据自动</w:t>
      </w:r>
      <w:r w:rsidR="00EC2E87" w:rsidRPr="005E0089">
        <w:rPr>
          <w:rFonts w:ascii="-webkit-standard" w:hAnsi="-webkit-standard"/>
          <w:color w:val="000000"/>
          <w:sz w:val="28"/>
          <w:szCs w:val="28"/>
        </w:rPr>
        <w:t>/</w:t>
      </w:r>
      <w:r w:rsidR="00EC2E87" w:rsidRPr="005E0089">
        <w:rPr>
          <w:rFonts w:ascii="-webkit-standard" w:hAnsi="-webkit-standard"/>
          <w:color w:val="000000"/>
          <w:sz w:val="28"/>
          <w:szCs w:val="28"/>
        </w:rPr>
        <w:t>半自动知识发现的基本原理与应用，涵盖分类、聚类、性能评估、维度建模和</w:t>
      </w:r>
      <w:r w:rsidR="00EC2E87" w:rsidRPr="005E0089">
        <w:rPr>
          <w:rFonts w:ascii="-webkit-standard" w:hAnsi="-webkit-standard"/>
          <w:color w:val="000000"/>
          <w:sz w:val="28"/>
          <w:szCs w:val="28"/>
        </w:rPr>
        <w:t>OLAP</w:t>
      </w:r>
      <w:r w:rsidR="00EC2E87" w:rsidRPr="005E0089">
        <w:rPr>
          <w:rFonts w:ascii="-webkit-standard" w:hAnsi="-webkit-standard"/>
          <w:color w:val="000000"/>
          <w:sz w:val="28"/>
          <w:szCs w:val="28"/>
        </w:rPr>
        <w:t>等内容。</w:t>
      </w:r>
      <w:r w:rsidR="004175C4" w:rsidRPr="005E0089">
        <w:rPr>
          <w:rFonts w:ascii="-webkit-standard" w:hAnsi="-webkit-standard"/>
          <w:color w:val="000000"/>
          <w:sz w:val="28"/>
          <w:szCs w:val="28"/>
        </w:rPr>
        <w:t>核心内容包括数据挖掘、监督学习（分类、数值预测、决策树）、非监督学习（关联规则挖掘、聚类）、性能评估（分层、交叉验证、过拟合）、数据仓库、维度建模、星型模式、在线分析处理（</w:t>
      </w:r>
      <w:r w:rsidR="004175C4" w:rsidRPr="005E0089">
        <w:rPr>
          <w:rFonts w:ascii="-webkit-standard" w:hAnsi="-webkit-standard"/>
          <w:color w:val="000000"/>
          <w:sz w:val="28"/>
          <w:szCs w:val="28"/>
        </w:rPr>
        <w:t>OLAP</w:t>
      </w:r>
      <w:r w:rsidR="004175C4" w:rsidRPr="005E0089">
        <w:rPr>
          <w:rFonts w:ascii="-webkit-standard" w:hAnsi="-webkit-standard"/>
          <w:color w:val="000000"/>
          <w:sz w:val="28"/>
          <w:szCs w:val="28"/>
        </w:rPr>
        <w:t>）。</w:t>
      </w:r>
    </w:p>
    <w:p w14:paraId="5B37F8B7" w14:textId="77777777" w:rsidR="00CB5EF0" w:rsidRPr="005E0089" w:rsidRDefault="00CB5EF0" w:rsidP="00CB5EF0">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779ED745" w14:textId="77777777" w:rsidR="00D918CE" w:rsidRPr="000F7C91" w:rsidRDefault="00D918CE" w:rsidP="00D918CE">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23B571E5" w14:textId="4FDF2AE2" w:rsidR="00D918CE" w:rsidRDefault="00D918CE" w:rsidP="00D918CE">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数据挖掘」和「数据挖掘算法讨论课」分别涵盖理论和应用、算法与实际案例，与数据仓库与数据挖掘课程内容高度一致。</w:t>
      </w:r>
    </w:p>
    <w:p w14:paraId="1CD3BE6A" w14:textId="77777777" w:rsidR="00775AAD" w:rsidRPr="00F77600" w:rsidRDefault="00775AAD" w:rsidP="00775AAD">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023C9E9C" w14:textId="1F0E5A90" w:rsidR="00775AAD" w:rsidRDefault="00775AAD" w:rsidP="00775AAD">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COMP6110P </w:t>
      </w:r>
      <w:r>
        <w:rPr>
          <w:rFonts w:ascii="-webkit-standard" w:hAnsi="-webkit-standard"/>
          <w:color w:val="000000"/>
          <w:sz w:val="27"/>
          <w:szCs w:val="27"/>
        </w:rPr>
        <w:t>机器学习与知识发现」讲授数据挖掘、知识发现及相关算法，与课程内容完全匹配。</w:t>
      </w:r>
    </w:p>
    <w:p w14:paraId="6A9D7FB1" w14:textId="6B95D09A" w:rsidR="00775AAD" w:rsidRPr="00775AAD" w:rsidRDefault="00775AAD" w:rsidP="00775AAD">
      <w:pPr>
        <w:pStyle w:val="a3"/>
        <w:numPr>
          <w:ilvl w:val="0"/>
          <w:numId w:val="18"/>
        </w:numPr>
        <w:wordWrap w:val="0"/>
        <w:ind w:firstLineChars="0"/>
        <w:jc w:val="left"/>
        <w:rPr>
          <w:sz w:val="28"/>
          <w:szCs w:val="28"/>
        </w:rPr>
      </w:pPr>
      <w:r w:rsidRPr="00775AAD">
        <w:rPr>
          <w:rFonts w:ascii="-webkit-standard" w:hAnsi="-webkit-standard"/>
          <w:color w:val="000000"/>
          <w:sz w:val="27"/>
          <w:szCs w:val="27"/>
        </w:rPr>
        <w:t>「</w:t>
      </w:r>
      <w:r w:rsidR="00AB6525">
        <w:rPr>
          <w:rFonts w:ascii="-webkit-standard" w:hAnsi="-webkit-standard"/>
          <w:color w:val="000000"/>
          <w:sz w:val="27"/>
          <w:szCs w:val="27"/>
        </w:rPr>
        <w:t xml:space="preserve">COMP6215P </w:t>
      </w:r>
      <w:r w:rsidR="00AB6525">
        <w:rPr>
          <w:rFonts w:ascii="-webkit-standard" w:hAnsi="-webkit-standard"/>
          <w:color w:val="000000"/>
          <w:sz w:val="27"/>
          <w:szCs w:val="27"/>
        </w:rPr>
        <w:t>信息论与编码技术」为数据分析和数据挖掘提供理论工具和方法支持。</w:t>
      </w:r>
    </w:p>
    <w:p w14:paraId="0531DFEB"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6567F317" w14:textId="488313FA"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数据挖掘导论」直接对应数据知识发现、分类、聚类等内容。</w:t>
      </w:r>
    </w:p>
    <w:p w14:paraId="5FE5A673" w14:textId="0B04802D"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FE5629">
        <w:rPr>
          <w:rFonts w:ascii="-webkit-standard" w:hAnsi="-webkit-standard"/>
          <w:color w:val="000000"/>
          <w:sz w:val="27"/>
          <w:szCs w:val="27"/>
        </w:rPr>
        <w:t>数据库新技术」涵盖数据仓库构建与管理等前沿数据库应用。</w:t>
      </w:r>
    </w:p>
    <w:p w14:paraId="0FE953B6" w14:textId="77777777" w:rsidR="00CB5EF0" w:rsidRPr="005E0089" w:rsidRDefault="00CB5EF0" w:rsidP="00B51372">
      <w:pPr>
        <w:wordWrap w:val="0"/>
        <w:rPr>
          <w:sz w:val="28"/>
          <w:szCs w:val="28"/>
        </w:rPr>
      </w:pPr>
    </w:p>
    <w:p w14:paraId="33C9EE96" w14:textId="77777777" w:rsidR="00B51372" w:rsidRPr="005E0089" w:rsidRDefault="00504FE9" w:rsidP="005C4C4A">
      <w:pPr>
        <w:pStyle w:val="a7"/>
        <w:rPr>
          <w:sz w:val="28"/>
          <w:szCs w:val="28"/>
        </w:rPr>
      </w:pPr>
      <w:r w:rsidRPr="005E0089">
        <w:rPr>
          <w:sz w:val="28"/>
          <w:szCs w:val="28"/>
        </w:rPr>
        <w:lastRenderedPageBreak/>
        <w:t>CS5296 - Cloud Computing: Theory and Practice</w:t>
      </w:r>
    </w:p>
    <w:p w14:paraId="64D2BA4B" w14:textId="7BF703E5" w:rsidR="00B51372" w:rsidRPr="005E0089" w:rsidRDefault="00B51372" w:rsidP="00B51372">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云计算：理论与实践</w:t>
      </w:r>
    </w:p>
    <w:p w14:paraId="2187F5C5" w14:textId="0341CC3B" w:rsidR="00504FE9" w:rsidRPr="005E0089" w:rsidRDefault="00B51372" w:rsidP="00B51372">
      <w:pPr>
        <w:wordWrap w:val="0"/>
        <w:rPr>
          <w:sz w:val="28"/>
          <w:szCs w:val="28"/>
        </w:rPr>
      </w:pPr>
      <w:r w:rsidRPr="005E0089">
        <w:rPr>
          <w:rFonts w:ascii="宋体" w:eastAsia="宋体" w:hAnsi="宋体" w:hint="eastAsia"/>
          <w:b/>
          <w:bCs/>
          <w:color w:val="000000"/>
          <w:sz w:val="28"/>
          <w:szCs w:val="28"/>
        </w:rPr>
        <w:t>课程官网：</w:t>
      </w:r>
    </w:p>
    <w:p w14:paraId="2CFDFF74" w14:textId="67BAB260" w:rsidR="00504FE9" w:rsidRPr="005E0089" w:rsidRDefault="006733EE" w:rsidP="00B51372">
      <w:pPr>
        <w:wordWrap w:val="0"/>
        <w:rPr>
          <w:sz w:val="28"/>
          <w:szCs w:val="28"/>
        </w:rPr>
      </w:pPr>
      <w:hyperlink r:id="rId14" w:history="1">
        <w:r w:rsidR="00504FE9" w:rsidRPr="005E0089">
          <w:rPr>
            <w:rStyle w:val="a4"/>
            <w:sz w:val="28"/>
            <w:szCs w:val="28"/>
          </w:rPr>
          <w:t>http://www.cityu.edu.hk/catalogue/pg/202324/course/CS5296.htm</w:t>
        </w:r>
      </w:hyperlink>
    </w:p>
    <w:p w14:paraId="17F38167" w14:textId="78203E07" w:rsidR="00065281" w:rsidRPr="005E0089" w:rsidRDefault="00B51372" w:rsidP="00B51372">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EC2E87" w:rsidRPr="005E0089">
        <w:rPr>
          <w:rFonts w:ascii="-webkit-standard" w:hAnsi="-webkit-standard"/>
          <w:color w:val="000000"/>
          <w:sz w:val="28"/>
          <w:szCs w:val="28"/>
        </w:rPr>
        <w:t>课程系统讲解云计算的核心技术、架构与主流平台，介绍</w:t>
      </w:r>
      <w:r w:rsidR="00EC2E87" w:rsidRPr="005E0089">
        <w:rPr>
          <w:rFonts w:ascii="-webkit-standard" w:hAnsi="-webkit-standard"/>
          <w:color w:val="000000"/>
          <w:sz w:val="28"/>
          <w:szCs w:val="28"/>
        </w:rPr>
        <w:t>SaaS/PaaS/IaaS</w:t>
      </w:r>
      <w:r w:rsidR="00EC2E87" w:rsidRPr="005E0089">
        <w:rPr>
          <w:rFonts w:ascii="-webkit-standard" w:hAnsi="-webkit-standard"/>
          <w:color w:val="000000"/>
          <w:sz w:val="28"/>
          <w:szCs w:val="28"/>
        </w:rPr>
        <w:t>、虚拟化、云安全等关键议题，并结合实际案例分析。</w:t>
      </w:r>
      <w:r w:rsidR="004175C4" w:rsidRPr="005E0089">
        <w:rPr>
          <w:rFonts w:ascii="-webkit-standard" w:hAnsi="-webkit-standard"/>
          <w:color w:val="000000"/>
          <w:sz w:val="28"/>
          <w:szCs w:val="28"/>
        </w:rPr>
        <w:t>核心内容包括按需自助服务与资源池化、快速弹性、计量服务、软件即服务（</w:t>
      </w:r>
      <w:r w:rsidR="004175C4" w:rsidRPr="005E0089">
        <w:rPr>
          <w:rFonts w:ascii="-webkit-standard" w:hAnsi="-webkit-standard"/>
          <w:color w:val="000000"/>
          <w:sz w:val="28"/>
          <w:szCs w:val="28"/>
        </w:rPr>
        <w:t>SaaS</w:t>
      </w:r>
      <w:r w:rsidR="004175C4" w:rsidRPr="005E0089">
        <w:rPr>
          <w:rFonts w:ascii="-webkit-standard" w:hAnsi="-webkit-standard"/>
          <w:color w:val="000000"/>
          <w:sz w:val="28"/>
          <w:szCs w:val="28"/>
        </w:rPr>
        <w:t>）、平台即服务（</w:t>
      </w:r>
      <w:r w:rsidR="004175C4" w:rsidRPr="005E0089">
        <w:rPr>
          <w:rFonts w:ascii="-webkit-standard" w:hAnsi="-webkit-standard"/>
          <w:color w:val="000000"/>
          <w:sz w:val="28"/>
          <w:szCs w:val="28"/>
        </w:rPr>
        <w:t>PaaS</w:t>
      </w:r>
      <w:r w:rsidR="004175C4" w:rsidRPr="005E0089">
        <w:rPr>
          <w:rFonts w:ascii="-webkit-standard" w:hAnsi="-webkit-standard"/>
          <w:color w:val="000000"/>
          <w:sz w:val="28"/>
          <w:szCs w:val="28"/>
        </w:rPr>
        <w:t>）和基础设施即服务（</w:t>
      </w:r>
      <w:r w:rsidR="004175C4" w:rsidRPr="005E0089">
        <w:rPr>
          <w:rFonts w:ascii="-webkit-standard" w:hAnsi="-webkit-standard"/>
          <w:color w:val="000000"/>
          <w:sz w:val="28"/>
          <w:szCs w:val="28"/>
        </w:rPr>
        <w:t>IaaS</w:t>
      </w:r>
      <w:r w:rsidR="004175C4" w:rsidRPr="005E0089">
        <w:rPr>
          <w:rFonts w:ascii="-webkit-standard" w:hAnsi="-webkit-standard"/>
          <w:color w:val="000000"/>
          <w:sz w:val="28"/>
          <w:szCs w:val="28"/>
        </w:rPr>
        <w:t>）、虚拟化技术（虚拟机监控器与虚拟机、完全虚拟化与半虚拟化）、云存储架构、数据去重、云安全问题（存储外包与存储审计、数据加密与加密数据计算、资源虚拟化与侧信道</w:t>
      </w:r>
      <w:r w:rsidR="004175C4" w:rsidRPr="005E0089">
        <w:rPr>
          <w:rFonts w:ascii="-webkit-standard" w:hAnsi="-webkit-standard"/>
          <w:color w:val="000000"/>
          <w:sz w:val="28"/>
          <w:szCs w:val="28"/>
        </w:rPr>
        <w:t>/</w:t>
      </w:r>
      <w:r w:rsidR="004175C4" w:rsidRPr="005E0089">
        <w:rPr>
          <w:rFonts w:ascii="-webkit-standard" w:hAnsi="-webkit-standard"/>
          <w:color w:val="000000"/>
          <w:sz w:val="28"/>
          <w:szCs w:val="28"/>
        </w:rPr>
        <w:t>隐蔽信道攻击）以及当前云计算平台案例研究（如</w:t>
      </w:r>
      <w:r w:rsidR="004175C4" w:rsidRPr="005E0089">
        <w:rPr>
          <w:rFonts w:ascii="-webkit-standard" w:hAnsi="-webkit-standard"/>
          <w:color w:val="000000"/>
          <w:sz w:val="28"/>
          <w:szCs w:val="28"/>
        </w:rPr>
        <w:t>Azure</w:t>
      </w:r>
      <w:r w:rsidR="004175C4" w:rsidRPr="005E0089">
        <w:rPr>
          <w:rFonts w:ascii="-webkit-standard" w:hAnsi="-webkit-standard"/>
          <w:color w:val="000000"/>
          <w:sz w:val="28"/>
          <w:szCs w:val="28"/>
        </w:rPr>
        <w:t>、</w:t>
      </w:r>
      <w:r w:rsidR="004175C4" w:rsidRPr="005E0089">
        <w:rPr>
          <w:rFonts w:ascii="-webkit-standard" w:hAnsi="-webkit-standard"/>
          <w:color w:val="000000"/>
          <w:sz w:val="28"/>
          <w:szCs w:val="28"/>
        </w:rPr>
        <w:t>EC2</w:t>
      </w:r>
      <w:r w:rsidR="004175C4" w:rsidRPr="005E0089">
        <w:rPr>
          <w:rFonts w:ascii="-webkit-standard" w:hAnsi="-webkit-standard"/>
          <w:color w:val="000000"/>
          <w:sz w:val="28"/>
          <w:szCs w:val="28"/>
        </w:rPr>
        <w:t>）。</w:t>
      </w:r>
    </w:p>
    <w:p w14:paraId="24DB05AF" w14:textId="77777777" w:rsidR="00447B11" w:rsidRPr="005E0089" w:rsidRDefault="00447B11" w:rsidP="00447B11">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0175D55B" w14:textId="77777777" w:rsidR="00447B11" w:rsidRPr="000F7C91" w:rsidRDefault="00447B11" w:rsidP="00447B11">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2086C22D" w14:textId="3EDFE2CA" w:rsidR="00447B11" w:rsidRDefault="00447B11" w:rsidP="00447B11">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云计算技术」专门讲授云平台架构、虚拟化与服务模式，与课程内容直接对应。</w:t>
      </w:r>
    </w:p>
    <w:p w14:paraId="54061A6D" w14:textId="6812D735" w:rsidR="00EC2E87" w:rsidRPr="00447B11" w:rsidRDefault="00447B11" w:rsidP="00E620DE">
      <w:pPr>
        <w:pStyle w:val="a3"/>
        <w:numPr>
          <w:ilvl w:val="0"/>
          <w:numId w:val="18"/>
        </w:numPr>
        <w:wordWrap w:val="0"/>
        <w:ind w:firstLineChars="0"/>
        <w:jc w:val="left"/>
        <w:rPr>
          <w:sz w:val="28"/>
          <w:szCs w:val="28"/>
        </w:rPr>
      </w:pPr>
      <w:r w:rsidRPr="00447B11">
        <w:rPr>
          <w:rFonts w:ascii="-webkit-standard" w:hAnsi="-webkit-standard"/>
          <w:color w:val="000000"/>
          <w:sz w:val="27"/>
          <w:szCs w:val="27"/>
        </w:rPr>
        <w:t>「</w:t>
      </w:r>
      <w:r>
        <w:rPr>
          <w:rFonts w:ascii="-webkit-standard" w:hAnsi="-webkit-standard"/>
          <w:color w:val="000000"/>
          <w:sz w:val="27"/>
          <w:szCs w:val="27"/>
        </w:rPr>
        <w:t>并行与分布式计算」提供云计算实现和资源调度基础。</w:t>
      </w:r>
    </w:p>
    <w:p w14:paraId="65581892" w14:textId="77777777" w:rsidR="00AB6525" w:rsidRPr="00F77600" w:rsidRDefault="00AB6525" w:rsidP="00AB6525">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7FB373D9" w14:textId="0FDDF1B9" w:rsidR="00AB6525" w:rsidRDefault="00AB6525" w:rsidP="00AB6525">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COMP6226P </w:t>
      </w:r>
      <w:r>
        <w:rPr>
          <w:rFonts w:ascii="-webkit-standard" w:hAnsi="-webkit-standard"/>
          <w:color w:val="000000"/>
          <w:sz w:val="27"/>
          <w:szCs w:val="27"/>
        </w:rPr>
        <w:t>边缘与云计算」直接讲解云计算相关架构、服务与平台。</w:t>
      </w:r>
    </w:p>
    <w:p w14:paraId="227051BB" w14:textId="0FED214A" w:rsidR="00AB6525" w:rsidRPr="00775AAD" w:rsidRDefault="00AB6525" w:rsidP="00AB6525">
      <w:pPr>
        <w:pStyle w:val="a3"/>
        <w:numPr>
          <w:ilvl w:val="0"/>
          <w:numId w:val="18"/>
        </w:numPr>
        <w:wordWrap w:val="0"/>
        <w:ind w:firstLineChars="0"/>
        <w:jc w:val="left"/>
        <w:rPr>
          <w:sz w:val="28"/>
          <w:szCs w:val="28"/>
        </w:rPr>
      </w:pPr>
      <w:r w:rsidRPr="00775AAD">
        <w:rPr>
          <w:rFonts w:ascii="-webkit-standard" w:hAnsi="-webkit-standard"/>
          <w:color w:val="000000"/>
          <w:sz w:val="27"/>
          <w:szCs w:val="27"/>
        </w:rPr>
        <w:t>「</w:t>
      </w:r>
      <w:r>
        <w:rPr>
          <w:rFonts w:ascii="-webkit-standard" w:hAnsi="-webkit-standard"/>
          <w:color w:val="000000"/>
          <w:sz w:val="27"/>
          <w:szCs w:val="27"/>
        </w:rPr>
        <w:t xml:space="preserve">COMP6107P </w:t>
      </w:r>
      <w:r>
        <w:rPr>
          <w:rFonts w:ascii="-webkit-standard" w:hAnsi="-webkit-standard"/>
          <w:color w:val="000000"/>
          <w:sz w:val="27"/>
          <w:szCs w:val="27"/>
        </w:rPr>
        <w:t>并行与分布式计算」是云计算实现的基础技术，涵盖资源调度与分布式协作。</w:t>
      </w:r>
    </w:p>
    <w:p w14:paraId="71A5EFD2"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lastRenderedPageBreak/>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05EE47C0" w14:textId="560845AA"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3F3E68">
        <w:rPr>
          <w:rFonts w:ascii="-webkit-standard" w:hAnsi="-webkit-standard"/>
          <w:color w:val="000000"/>
          <w:sz w:val="27"/>
          <w:szCs w:val="27"/>
        </w:rPr>
        <w:t>分布式系统」讲解分布式架构和资源调度，是云计算的理论基础。</w:t>
      </w:r>
    </w:p>
    <w:p w14:paraId="00D163EE" w14:textId="143F7E44" w:rsidR="00435BDD" w:rsidRPr="003F3E68" w:rsidRDefault="00CB7DE3" w:rsidP="0081507D">
      <w:pPr>
        <w:pStyle w:val="a3"/>
        <w:numPr>
          <w:ilvl w:val="0"/>
          <w:numId w:val="18"/>
        </w:numPr>
        <w:wordWrap w:val="0"/>
        <w:ind w:firstLineChars="0"/>
        <w:jc w:val="left"/>
        <w:rPr>
          <w:sz w:val="28"/>
          <w:szCs w:val="28"/>
        </w:rPr>
      </w:pPr>
      <w:r w:rsidRPr="003F3E68">
        <w:rPr>
          <w:rFonts w:ascii="-webkit-standard" w:hAnsi="-webkit-standard"/>
          <w:color w:val="000000"/>
          <w:sz w:val="27"/>
          <w:szCs w:val="27"/>
        </w:rPr>
        <w:t>「</w:t>
      </w:r>
      <w:r w:rsidR="003F3E68">
        <w:rPr>
          <w:rFonts w:ascii="-webkit-standard" w:hAnsi="-webkit-standard"/>
          <w:color w:val="000000"/>
          <w:sz w:val="27"/>
          <w:szCs w:val="27"/>
        </w:rPr>
        <w:t>分布式网络」关注分布式数据通信、资源共享等，与云计算实现密切相关。</w:t>
      </w:r>
    </w:p>
    <w:p w14:paraId="3F1D033C" w14:textId="77777777" w:rsidR="00435BDD" w:rsidRPr="005E0089" w:rsidRDefault="00435BDD" w:rsidP="00B51372">
      <w:pPr>
        <w:wordWrap w:val="0"/>
        <w:rPr>
          <w:sz w:val="28"/>
          <w:szCs w:val="28"/>
        </w:rPr>
      </w:pPr>
    </w:p>
    <w:p w14:paraId="19D43C04" w14:textId="77777777" w:rsidR="00B51372" w:rsidRPr="005E0089" w:rsidRDefault="00FA6363" w:rsidP="005C4C4A">
      <w:pPr>
        <w:pStyle w:val="a7"/>
        <w:rPr>
          <w:sz w:val="28"/>
          <w:szCs w:val="28"/>
        </w:rPr>
      </w:pPr>
      <w:r w:rsidRPr="005E0089">
        <w:rPr>
          <w:sz w:val="28"/>
          <w:szCs w:val="28"/>
        </w:rPr>
        <w:t>CS5489 - Machine Learning: Algorithms and Applications</w:t>
      </w:r>
    </w:p>
    <w:p w14:paraId="7E0F35EC" w14:textId="49A0D8A7" w:rsidR="00B51372" w:rsidRPr="005E0089" w:rsidRDefault="00B51372" w:rsidP="003B0047">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机器学习：算法与应用</w:t>
      </w:r>
    </w:p>
    <w:p w14:paraId="1A21C08E" w14:textId="2894A216" w:rsidR="00504FE9" w:rsidRPr="005E0089" w:rsidRDefault="00B51372" w:rsidP="003B0047">
      <w:pPr>
        <w:wordWrap w:val="0"/>
        <w:rPr>
          <w:sz w:val="28"/>
          <w:szCs w:val="28"/>
        </w:rPr>
      </w:pPr>
      <w:r w:rsidRPr="005E0089">
        <w:rPr>
          <w:rFonts w:ascii="宋体" w:eastAsia="宋体" w:hAnsi="宋体" w:hint="eastAsia"/>
          <w:b/>
          <w:bCs/>
          <w:color w:val="000000"/>
          <w:sz w:val="28"/>
          <w:szCs w:val="28"/>
        </w:rPr>
        <w:t>课程官网：</w:t>
      </w:r>
    </w:p>
    <w:p w14:paraId="0E2FD64D" w14:textId="0A420E47" w:rsidR="00FA6363" w:rsidRPr="005E0089" w:rsidRDefault="006733EE" w:rsidP="00B51372">
      <w:pPr>
        <w:wordWrap w:val="0"/>
        <w:rPr>
          <w:sz w:val="28"/>
          <w:szCs w:val="28"/>
        </w:rPr>
      </w:pPr>
      <w:hyperlink r:id="rId15" w:history="1">
        <w:r w:rsidR="00FA6363" w:rsidRPr="005E0089">
          <w:rPr>
            <w:rStyle w:val="a4"/>
            <w:sz w:val="28"/>
            <w:szCs w:val="28"/>
          </w:rPr>
          <w:t>http://www.cityu.edu.hk/catalogue/pg/202324/course/CS5489.htm</w:t>
        </w:r>
      </w:hyperlink>
    </w:p>
    <w:p w14:paraId="46324844" w14:textId="7C4C4585" w:rsidR="00FA6363" w:rsidRPr="005E0089" w:rsidRDefault="00B51372" w:rsidP="003B0047">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EC2E87" w:rsidRPr="005E0089">
        <w:rPr>
          <w:rFonts w:ascii="-webkit-standard" w:hAnsi="-webkit-standard"/>
          <w:color w:val="000000"/>
          <w:sz w:val="28"/>
          <w:szCs w:val="28"/>
        </w:rPr>
        <w:t>本课程讲授机器学习领域的主要算法及其实际应用，内容涵盖</w:t>
      </w:r>
      <w:r w:rsidR="00AB7193" w:rsidRPr="005E0089">
        <w:rPr>
          <w:rFonts w:ascii="-webkit-standard" w:hAnsi="-webkit-standard"/>
          <w:color w:val="000000"/>
          <w:sz w:val="28"/>
          <w:szCs w:val="28"/>
        </w:rPr>
        <w:t>统计学习、数据聚类、降维与数据可视化、判别式分类器</w:t>
      </w:r>
      <w:r w:rsidR="003F3E68">
        <w:rPr>
          <w:rFonts w:ascii="-webkit-standard" w:hAnsi="-webkit-standard" w:hint="eastAsia"/>
          <w:color w:val="000000"/>
          <w:sz w:val="28"/>
          <w:szCs w:val="28"/>
        </w:rPr>
        <w:t>、神经网络与</w:t>
      </w:r>
      <w:r w:rsidR="00AB7193" w:rsidRPr="005E0089">
        <w:rPr>
          <w:rFonts w:ascii="-webkit-standard" w:hAnsi="-webkit-standard"/>
          <w:color w:val="000000"/>
          <w:sz w:val="28"/>
          <w:szCs w:val="28"/>
        </w:rPr>
        <w:t>深度学习。</w:t>
      </w:r>
      <w:r w:rsidR="00AB7193" w:rsidRPr="005E0089">
        <w:rPr>
          <w:rFonts w:ascii="-webkit-standard" w:hAnsi="-webkit-standard" w:hint="eastAsia"/>
          <w:color w:val="000000"/>
          <w:sz w:val="28"/>
          <w:szCs w:val="28"/>
        </w:rPr>
        <w:t>课程还</w:t>
      </w:r>
      <w:r w:rsidR="00AB7193" w:rsidRPr="005E0089">
        <w:rPr>
          <w:rFonts w:ascii="-webkit-standard" w:hAnsi="-webkit-standard"/>
          <w:color w:val="000000"/>
          <w:sz w:val="28"/>
          <w:szCs w:val="28"/>
        </w:rPr>
        <w:t>涉及以下应用：文档分析、垃圾邮件检测、文档聚类、图像分割、数据可视化、人脸检测、人脸识别。</w:t>
      </w:r>
    </w:p>
    <w:p w14:paraId="72B94D94" w14:textId="77777777" w:rsidR="003B0047" w:rsidRPr="005E0089" w:rsidRDefault="003B0047" w:rsidP="003B0047">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49E20ACB" w14:textId="77777777" w:rsidR="003B0047" w:rsidRPr="000F7C91" w:rsidRDefault="003B0047" w:rsidP="003B0047">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7FC4FA77" w14:textId="77777777" w:rsidR="003B0047" w:rsidRDefault="003B0047" w:rsidP="003B0047">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模式识别与机器学习」与本课程主题一致，涵盖主流机器学习算法。</w:t>
      </w:r>
    </w:p>
    <w:p w14:paraId="42C99693" w14:textId="77777777" w:rsidR="003B0047" w:rsidRPr="0070139A" w:rsidRDefault="003B0047" w:rsidP="003B0047">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深度学习」是机器学习的重要分支，与课程内容高度契合。</w:t>
      </w:r>
    </w:p>
    <w:p w14:paraId="5E355235" w14:textId="77777777" w:rsidR="00AB6525" w:rsidRPr="00F77600" w:rsidRDefault="00AB6525" w:rsidP="00AB6525">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3E9FB4B7" w14:textId="70E1DED6" w:rsidR="00AB6525" w:rsidRDefault="00AB6525" w:rsidP="00AB6525">
      <w:pPr>
        <w:pStyle w:val="a3"/>
        <w:numPr>
          <w:ilvl w:val="0"/>
          <w:numId w:val="18"/>
        </w:numPr>
        <w:wordWrap w:val="0"/>
        <w:ind w:firstLineChars="0"/>
        <w:jc w:val="left"/>
        <w:rPr>
          <w:rFonts w:ascii="-webkit-standard" w:hAnsi="-webkit-standard" w:hint="eastAsia"/>
          <w:color w:val="000000"/>
          <w:sz w:val="27"/>
          <w:szCs w:val="27"/>
        </w:rPr>
      </w:pPr>
      <w:r w:rsidRPr="00775AAD">
        <w:rPr>
          <w:rFonts w:ascii="-webkit-standard" w:hAnsi="-webkit-standard"/>
          <w:color w:val="000000"/>
          <w:sz w:val="27"/>
          <w:szCs w:val="27"/>
        </w:rPr>
        <w:t>「</w:t>
      </w:r>
      <w:r>
        <w:rPr>
          <w:rFonts w:ascii="-webkit-standard" w:hAnsi="-webkit-standard"/>
          <w:color w:val="000000"/>
          <w:sz w:val="27"/>
          <w:szCs w:val="27"/>
        </w:rPr>
        <w:t xml:space="preserve">COMP6110P </w:t>
      </w:r>
      <w:r>
        <w:rPr>
          <w:rFonts w:ascii="-webkit-standard" w:hAnsi="-webkit-standard"/>
          <w:color w:val="000000"/>
          <w:sz w:val="27"/>
          <w:szCs w:val="27"/>
        </w:rPr>
        <w:t>机器学习与知识发现」系统讲授机器学习算法与实际应用，与课程主题一致。</w:t>
      </w:r>
    </w:p>
    <w:p w14:paraId="0FE494D1" w14:textId="62E23325" w:rsidR="00AB6525" w:rsidRPr="00775AAD" w:rsidRDefault="00AB6525" w:rsidP="00AB6525">
      <w:pPr>
        <w:pStyle w:val="a3"/>
        <w:numPr>
          <w:ilvl w:val="0"/>
          <w:numId w:val="18"/>
        </w:numPr>
        <w:wordWrap w:val="0"/>
        <w:ind w:firstLineChars="0"/>
        <w:jc w:val="left"/>
        <w:rPr>
          <w:sz w:val="28"/>
          <w:szCs w:val="28"/>
        </w:rPr>
      </w:pPr>
      <w:r w:rsidRPr="00775AAD">
        <w:rPr>
          <w:rFonts w:ascii="-webkit-standard" w:hAnsi="-webkit-standard"/>
          <w:color w:val="000000"/>
          <w:sz w:val="27"/>
          <w:szCs w:val="27"/>
        </w:rPr>
        <w:lastRenderedPageBreak/>
        <w:t>「</w:t>
      </w:r>
      <w:r w:rsidR="00E91983">
        <w:rPr>
          <w:rFonts w:ascii="-webkit-standard" w:hAnsi="-webkit-standard"/>
          <w:color w:val="000000"/>
          <w:sz w:val="27"/>
          <w:szCs w:val="27"/>
        </w:rPr>
        <w:t xml:space="preserve">COMP6109P </w:t>
      </w:r>
      <w:r w:rsidR="00E91983">
        <w:rPr>
          <w:rFonts w:ascii="-webkit-standard" w:hAnsi="-webkit-standard"/>
          <w:color w:val="000000"/>
          <w:sz w:val="27"/>
          <w:szCs w:val="27"/>
        </w:rPr>
        <w:t>高级人工智能」包含机器学习与智能决策方法，是机器学习的重要拓展。</w:t>
      </w:r>
    </w:p>
    <w:p w14:paraId="1ECD3ABE"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425359B3" w14:textId="698CEED6"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3F3E68">
        <w:rPr>
          <w:rFonts w:ascii="-webkit-standard" w:hAnsi="-webkit-standard"/>
          <w:color w:val="000000"/>
          <w:sz w:val="27"/>
          <w:szCs w:val="27"/>
        </w:rPr>
        <w:t>高级机器学习」系统讲授主流机器学习算法、实际应用，与本课程主题一致。</w:t>
      </w:r>
    </w:p>
    <w:p w14:paraId="12A4F73B" w14:textId="5DB50742"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3F3E68">
        <w:rPr>
          <w:rFonts w:ascii="-webkit-standard" w:hAnsi="-webkit-standard"/>
          <w:color w:val="000000"/>
          <w:sz w:val="27"/>
          <w:szCs w:val="27"/>
        </w:rPr>
        <w:t>神经网络及其应用」是机器学习的重要分支，涵盖深度学习与复杂模式识别。</w:t>
      </w:r>
    </w:p>
    <w:p w14:paraId="782A8BDC" w14:textId="77777777" w:rsidR="00EC2E87" w:rsidRPr="00CB7DE3" w:rsidRDefault="00EC2E87" w:rsidP="00B51372">
      <w:pPr>
        <w:wordWrap w:val="0"/>
        <w:rPr>
          <w:sz w:val="28"/>
          <w:szCs w:val="28"/>
        </w:rPr>
      </w:pPr>
    </w:p>
    <w:p w14:paraId="74D09EC2" w14:textId="77777777" w:rsidR="00435BDD" w:rsidRPr="005E0089" w:rsidRDefault="00435BDD" w:rsidP="00B51372">
      <w:pPr>
        <w:wordWrap w:val="0"/>
        <w:rPr>
          <w:sz w:val="28"/>
          <w:szCs w:val="28"/>
        </w:rPr>
      </w:pPr>
    </w:p>
    <w:p w14:paraId="55FDC36C" w14:textId="77777777" w:rsidR="00435BDD" w:rsidRPr="005E0089" w:rsidRDefault="00435BDD" w:rsidP="00B51372">
      <w:pPr>
        <w:wordWrap w:val="0"/>
        <w:rPr>
          <w:sz w:val="28"/>
          <w:szCs w:val="28"/>
        </w:rPr>
      </w:pPr>
    </w:p>
    <w:p w14:paraId="7D4C4655" w14:textId="77777777" w:rsidR="00B51372" w:rsidRPr="005E0089" w:rsidRDefault="00705DFD" w:rsidP="005C4C4A">
      <w:pPr>
        <w:pStyle w:val="a7"/>
        <w:rPr>
          <w:sz w:val="28"/>
          <w:szCs w:val="28"/>
        </w:rPr>
      </w:pPr>
      <w:r w:rsidRPr="005E0089">
        <w:rPr>
          <w:sz w:val="28"/>
          <w:szCs w:val="28"/>
        </w:rPr>
        <w:t>CS6290 - Privacy-enhancing Technologies</w:t>
      </w:r>
    </w:p>
    <w:p w14:paraId="72332AA1" w14:textId="2CE9BA3B" w:rsidR="00B51372" w:rsidRPr="005E0089" w:rsidRDefault="00B51372" w:rsidP="003B0047">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隐私增强技术</w:t>
      </w:r>
    </w:p>
    <w:p w14:paraId="182108EB" w14:textId="2FF75727" w:rsidR="00FA6363" w:rsidRPr="005E0089" w:rsidRDefault="00B51372" w:rsidP="003B0047">
      <w:pPr>
        <w:wordWrap w:val="0"/>
        <w:rPr>
          <w:sz w:val="28"/>
          <w:szCs w:val="28"/>
        </w:rPr>
      </w:pPr>
      <w:r w:rsidRPr="005E0089">
        <w:rPr>
          <w:rFonts w:ascii="宋体" w:eastAsia="宋体" w:hAnsi="宋体" w:hint="eastAsia"/>
          <w:b/>
          <w:bCs/>
          <w:color w:val="000000"/>
          <w:sz w:val="28"/>
          <w:szCs w:val="28"/>
        </w:rPr>
        <w:t>课程官网：</w:t>
      </w:r>
    </w:p>
    <w:p w14:paraId="525D04B2" w14:textId="62B7713A" w:rsidR="00705DFD" w:rsidRPr="005E0089" w:rsidRDefault="006733EE" w:rsidP="00B51372">
      <w:pPr>
        <w:wordWrap w:val="0"/>
        <w:rPr>
          <w:sz w:val="28"/>
          <w:szCs w:val="28"/>
        </w:rPr>
      </w:pPr>
      <w:hyperlink r:id="rId16" w:history="1">
        <w:r w:rsidR="00705DFD" w:rsidRPr="005E0089">
          <w:rPr>
            <w:rStyle w:val="a4"/>
            <w:sz w:val="28"/>
            <w:szCs w:val="28"/>
          </w:rPr>
          <w:t>http://www.cityu.edu.hk/catalogue/pg/202324/course/CS6290.htm</w:t>
        </w:r>
      </w:hyperlink>
    </w:p>
    <w:p w14:paraId="2EA59BBE" w14:textId="39FDBBC6" w:rsidR="00EC2E87" w:rsidRPr="005E0089" w:rsidRDefault="00B51372" w:rsidP="003B0047">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8F21FB" w:rsidRPr="005E0089">
        <w:rPr>
          <w:rFonts w:ascii="-webkit-standard" w:hAnsi="-webkit-standard"/>
          <w:color w:val="000000"/>
          <w:sz w:val="28"/>
          <w:szCs w:val="28"/>
        </w:rPr>
        <w:t>本课程旨在向学生提供信息安全和隐私领域新兴技术的先进概念和最新进展。主题将根据最新趋势和学生兴趣进行调整，包括云安全、加密数据搜索、加密货币与去中心化账本技术、机器学习与安全、数据匿名化以及加密数据库。学习活动包括讲座、小组项目、案例研究和辅导课。主题还包括移动计算中的隐私问题、网络跟踪、定向广告和社交网络。</w:t>
      </w:r>
    </w:p>
    <w:p w14:paraId="058D3C3B" w14:textId="77777777" w:rsidR="003B0047" w:rsidRPr="005E0089" w:rsidRDefault="003B0047" w:rsidP="003B0047">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164C4FDE" w14:textId="77777777" w:rsidR="003B0047" w:rsidRPr="000F7C91" w:rsidRDefault="003B0047" w:rsidP="003B0047">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中国科学院大学</w:t>
      </w:r>
      <w:r w:rsidRPr="00F77600">
        <w:rPr>
          <w:rFonts w:ascii="-webkit-standard" w:hAnsi="-webkit-standard" w:hint="eastAsia"/>
          <w:color w:val="000000"/>
          <w:sz w:val="28"/>
          <w:szCs w:val="28"/>
        </w:rPr>
        <w:t>：</w:t>
      </w:r>
    </w:p>
    <w:p w14:paraId="08A0C67A" w14:textId="4641C2C4" w:rsidR="003B0047" w:rsidRDefault="003B0047" w:rsidP="003B0047">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lastRenderedPageBreak/>
        <w:t>「</w:t>
      </w:r>
      <w:r>
        <w:rPr>
          <w:rFonts w:ascii="-webkit-standard" w:hAnsi="-webkit-standard"/>
          <w:color w:val="000000"/>
          <w:sz w:val="27"/>
          <w:szCs w:val="27"/>
        </w:rPr>
        <w:t>软件与系统安全」涵盖数据保护、加密与隐私技术。</w:t>
      </w:r>
    </w:p>
    <w:p w14:paraId="1AEAED18" w14:textId="12497BE5" w:rsidR="003B0047" w:rsidRPr="0070139A" w:rsidRDefault="003B0047" w:rsidP="003B0047">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Pr>
          <w:rFonts w:ascii="-webkit-standard" w:hAnsi="-webkit-standard"/>
          <w:color w:val="000000"/>
          <w:sz w:val="27"/>
          <w:szCs w:val="27"/>
        </w:rPr>
        <w:t>网络与系统安全前沿」涉及隐私保护的最新技术与应用。</w:t>
      </w:r>
    </w:p>
    <w:p w14:paraId="18AA65C3" w14:textId="77777777" w:rsidR="00E91983" w:rsidRPr="00F77600" w:rsidRDefault="00E91983" w:rsidP="00E91983">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113B587F" w14:textId="77777777" w:rsidR="00E91983" w:rsidRPr="00E91983" w:rsidRDefault="00E91983" w:rsidP="00105D9A">
      <w:pPr>
        <w:pStyle w:val="a3"/>
        <w:numPr>
          <w:ilvl w:val="0"/>
          <w:numId w:val="18"/>
        </w:numPr>
        <w:wordWrap w:val="0"/>
        <w:ind w:firstLineChars="0"/>
        <w:jc w:val="left"/>
        <w:rPr>
          <w:sz w:val="28"/>
          <w:szCs w:val="28"/>
        </w:rPr>
      </w:pPr>
      <w:r w:rsidRPr="00E91983">
        <w:rPr>
          <w:rFonts w:ascii="-webkit-standard" w:hAnsi="-webkit-standard"/>
          <w:color w:val="000000"/>
          <w:sz w:val="27"/>
          <w:szCs w:val="27"/>
        </w:rPr>
        <w:t>「</w:t>
      </w:r>
      <w:r>
        <w:rPr>
          <w:rFonts w:ascii="-webkit-standard" w:hAnsi="-webkit-standard"/>
          <w:color w:val="000000"/>
          <w:sz w:val="27"/>
          <w:szCs w:val="27"/>
        </w:rPr>
        <w:t xml:space="preserve">COMP6111P </w:t>
      </w:r>
      <w:r>
        <w:rPr>
          <w:rFonts w:ascii="-webkit-standard" w:hAnsi="-webkit-standard"/>
          <w:color w:val="000000"/>
          <w:sz w:val="27"/>
          <w:szCs w:val="27"/>
        </w:rPr>
        <w:t>现代密码学理论与实践」涵盖数据加密、隐私保护等核心技术。</w:t>
      </w:r>
    </w:p>
    <w:p w14:paraId="4923DCAB" w14:textId="5DBDA9EA" w:rsidR="00435BDD" w:rsidRPr="00E91983" w:rsidRDefault="00E91983" w:rsidP="00006F3B">
      <w:pPr>
        <w:pStyle w:val="a3"/>
        <w:numPr>
          <w:ilvl w:val="0"/>
          <w:numId w:val="18"/>
        </w:numPr>
        <w:wordWrap w:val="0"/>
        <w:ind w:firstLineChars="0"/>
        <w:jc w:val="left"/>
        <w:rPr>
          <w:sz w:val="28"/>
          <w:szCs w:val="28"/>
        </w:rPr>
      </w:pPr>
      <w:r w:rsidRPr="00E91983">
        <w:rPr>
          <w:rFonts w:ascii="-webkit-standard" w:hAnsi="-webkit-standard"/>
          <w:color w:val="000000"/>
          <w:sz w:val="27"/>
          <w:szCs w:val="27"/>
        </w:rPr>
        <w:t>「</w:t>
      </w:r>
      <w:r>
        <w:rPr>
          <w:rFonts w:ascii="-webkit-standard" w:hAnsi="-webkit-standard"/>
          <w:color w:val="000000"/>
          <w:sz w:val="27"/>
          <w:szCs w:val="27"/>
        </w:rPr>
        <w:t xml:space="preserve">COMP6216P </w:t>
      </w:r>
      <w:r>
        <w:rPr>
          <w:rFonts w:ascii="-webkit-standard" w:hAnsi="-webkit-standard"/>
          <w:color w:val="000000"/>
          <w:sz w:val="27"/>
          <w:szCs w:val="27"/>
        </w:rPr>
        <w:t>网络安全」包括信息安全、隐私保护的最新前沿技术与应用。</w:t>
      </w:r>
    </w:p>
    <w:p w14:paraId="2A4800FE"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275AEB8A" w14:textId="4126CE92"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D56C81">
        <w:rPr>
          <w:rFonts w:ascii="-webkit-standard" w:hAnsi="-webkit-standard"/>
          <w:color w:val="000000"/>
          <w:sz w:val="27"/>
          <w:szCs w:val="27"/>
        </w:rPr>
        <w:t>操作系统安全」涉及数据保护、隐私机制和操作系统层级的防护措施。</w:t>
      </w:r>
    </w:p>
    <w:p w14:paraId="660AC9BF" w14:textId="21FF6EAE"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D56C81">
        <w:rPr>
          <w:rFonts w:ascii="-webkit-standard" w:hAnsi="-webkit-standard"/>
          <w:color w:val="000000"/>
          <w:sz w:val="27"/>
          <w:szCs w:val="27"/>
        </w:rPr>
        <w:t>密码学原理」为隐私保护提供理论基础和加密实现方案。</w:t>
      </w:r>
    </w:p>
    <w:p w14:paraId="6AEFE834" w14:textId="77777777" w:rsidR="00E91983" w:rsidRPr="00CB7DE3" w:rsidRDefault="00E91983" w:rsidP="00B51372">
      <w:pPr>
        <w:wordWrap w:val="0"/>
        <w:rPr>
          <w:sz w:val="28"/>
          <w:szCs w:val="28"/>
        </w:rPr>
      </w:pPr>
    </w:p>
    <w:p w14:paraId="1F2BD995" w14:textId="77777777" w:rsidR="00B51372" w:rsidRPr="005E0089" w:rsidRDefault="00467E2A" w:rsidP="005C4C4A">
      <w:pPr>
        <w:pStyle w:val="a7"/>
        <w:rPr>
          <w:sz w:val="28"/>
          <w:szCs w:val="28"/>
        </w:rPr>
      </w:pPr>
      <w:r w:rsidRPr="005E0089">
        <w:rPr>
          <w:sz w:val="28"/>
          <w:szCs w:val="28"/>
        </w:rPr>
        <w:t>CS6534 - Guided Study</w:t>
      </w:r>
    </w:p>
    <w:p w14:paraId="7046E6A4" w14:textId="6D40A87C" w:rsidR="00B51372" w:rsidRPr="005E0089" w:rsidRDefault="00B51372" w:rsidP="003B0047">
      <w:pPr>
        <w:wordWrap w:val="0"/>
        <w:rPr>
          <w:sz w:val="28"/>
          <w:szCs w:val="28"/>
        </w:rPr>
      </w:pPr>
      <w:r w:rsidRPr="005E0089">
        <w:rPr>
          <w:rFonts w:ascii="宋体" w:eastAsia="宋体" w:hAnsi="宋体" w:hint="eastAsia"/>
          <w:b/>
          <w:bCs/>
          <w:color w:val="000000"/>
          <w:sz w:val="28"/>
          <w:szCs w:val="28"/>
        </w:rPr>
        <w:t>中文译名参考：</w:t>
      </w:r>
      <w:r w:rsidR="00CB5EF0" w:rsidRPr="005E0089">
        <w:rPr>
          <w:rFonts w:ascii="-webkit-standard" w:hAnsi="-webkit-standard"/>
          <w:color w:val="000000"/>
          <w:sz w:val="28"/>
          <w:szCs w:val="28"/>
        </w:rPr>
        <w:t>指导性研究</w:t>
      </w:r>
    </w:p>
    <w:p w14:paraId="16DF52C0" w14:textId="6B0B26A6" w:rsidR="00467E2A" w:rsidRPr="005E0089" w:rsidRDefault="00B51372" w:rsidP="003B0047">
      <w:pPr>
        <w:wordWrap w:val="0"/>
        <w:rPr>
          <w:sz w:val="28"/>
          <w:szCs w:val="28"/>
        </w:rPr>
      </w:pPr>
      <w:r w:rsidRPr="005E0089">
        <w:rPr>
          <w:rFonts w:ascii="宋体" w:eastAsia="宋体" w:hAnsi="宋体" w:hint="eastAsia"/>
          <w:b/>
          <w:bCs/>
          <w:color w:val="000000"/>
          <w:sz w:val="28"/>
          <w:szCs w:val="28"/>
        </w:rPr>
        <w:t>课程官网：</w:t>
      </w:r>
    </w:p>
    <w:p w14:paraId="2DC625FC" w14:textId="148B8C1E" w:rsidR="00467E2A" w:rsidRPr="005E0089" w:rsidRDefault="006733EE" w:rsidP="00B51372">
      <w:pPr>
        <w:wordWrap w:val="0"/>
        <w:rPr>
          <w:sz w:val="28"/>
          <w:szCs w:val="28"/>
        </w:rPr>
      </w:pPr>
      <w:hyperlink r:id="rId17" w:history="1">
        <w:r w:rsidR="00F92E7B" w:rsidRPr="005E0089">
          <w:rPr>
            <w:rStyle w:val="a4"/>
            <w:sz w:val="28"/>
            <w:szCs w:val="28"/>
          </w:rPr>
          <w:t>http://www.cityu.edu.hk/catalogue/pg/202324/course/CS6534.htm</w:t>
        </w:r>
      </w:hyperlink>
    </w:p>
    <w:p w14:paraId="36D51CEF" w14:textId="27C94CC5" w:rsidR="00F92E7B" w:rsidRPr="005E0089" w:rsidRDefault="00B51372" w:rsidP="003B0047">
      <w:pPr>
        <w:wordWrap w:val="0"/>
        <w:rPr>
          <w:rFonts w:ascii="-webkit-standard" w:hAnsi="-webkit-standard" w:hint="eastAsia"/>
          <w:color w:val="000000"/>
          <w:sz w:val="28"/>
          <w:szCs w:val="28"/>
        </w:rPr>
      </w:pPr>
      <w:r w:rsidRPr="005E0089">
        <w:rPr>
          <w:rFonts w:ascii="宋体" w:eastAsia="宋体" w:hAnsi="宋体" w:hint="eastAsia"/>
          <w:b/>
          <w:bCs/>
          <w:color w:val="000000"/>
          <w:sz w:val="28"/>
          <w:szCs w:val="28"/>
        </w:rPr>
        <w:t>课程简介：</w:t>
      </w:r>
      <w:r w:rsidR="00EC2E87" w:rsidRPr="005E0089">
        <w:rPr>
          <w:rFonts w:ascii="-webkit-standard" w:hAnsi="-webkit-standard"/>
          <w:color w:val="000000"/>
          <w:sz w:val="28"/>
          <w:szCs w:val="28"/>
        </w:rPr>
        <w:t>本课程为学生提供在导师指导下深入探索计算机相关领域的机会，要求完成专题研究、文献综述和研究报告。</w:t>
      </w:r>
      <w:r w:rsidR="008F21FB" w:rsidRPr="005E0089">
        <w:rPr>
          <w:rFonts w:ascii="-webkit-standard" w:hAnsi="-webkit-standard"/>
          <w:color w:val="000000"/>
          <w:sz w:val="28"/>
          <w:szCs w:val="28"/>
        </w:rPr>
        <w:t>目标是培养学生在所选兴趣领域内的深入知识，并实践在早期课程中学到的技能和技术。学生还将有机会发展在传达其工作成果方面的文档撰写和演示技能。</w:t>
      </w:r>
      <w:r w:rsidR="004E7928">
        <w:rPr>
          <w:rFonts w:ascii="-webkit-standard" w:hAnsi="-webkit-standard" w:hint="eastAsia"/>
          <w:color w:val="000000"/>
          <w:sz w:val="28"/>
          <w:szCs w:val="28"/>
        </w:rPr>
        <w:t>该课程类似内地高校的毕业论文或相关</w:t>
      </w:r>
      <w:r w:rsidR="000F44B2">
        <w:rPr>
          <w:rFonts w:ascii="-webkit-standard" w:hAnsi="-webkit-standard" w:hint="eastAsia"/>
          <w:color w:val="000000"/>
          <w:sz w:val="28"/>
          <w:szCs w:val="28"/>
        </w:rPr>
        <w:t>学术</w:t>
      </w:r>
      <w:r w:rsidR="004E7928">
        <w:rPr>
          <w:rFonts w:ascii="-webkit-standard" w:hAnsi="-webkit-standard" w:hint="eastAsia"/>
          <w:color w:val="000000"/>
          <w:sz w:val="28"/>
          <w:szCs w:val="28"/>
        </w:rPr>
        <w:t>研究性课程。</w:t>
      </w:r>
    </w:p>
    <w:p w14:paraId="09B70171" w14:textId="77777777" w:rsidR="003B0047" w:rsidRPr="005E0089" w:rsidRDefault="003B0047" w:rsidP="003B0047">
      <w:pPr>
        <w:wordWrap w:val="0"/>
        <w:jc w:val="left"/>
        <w:rPr>
          <w:rFonts w:ascii="-webkit-standard" w:hAnsi="-webkit-standard" w:hint="eastAsia"/>
          <w:color w:val="000000"/>
          <w:sz w:val="28"/>
          <w:szCs w:val="28"/>
        </w:rPr>
      </w:pPr>
      <w:r w:rsidRPr="005E0089">
        <w:rPr>
          <w:rFonts w:ascii="宋体" w:eastAsia="宋体" w:hAnsi="宋体" w:hint="eastAsia"/>
          <w:b/>
          <w:bCs/>
          <w:color w:val="000000"/>
          <w:sz w:val="28"/>
          <w:szCs w:val="28"/>
        </w:rPr>
        <w:t>课程比对及理由：</w:t>
      </w:r>
    </w:p>
    <w:p w14:paraId="4CBEF1D0" w14:textId="77777777" w:rsidR="003B0047" w:rsidRPr="000F7C91" w:rsidRDefault="003B0047" w:rsidP="003B0047">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lastRenderedPageBreak/>
        <w:t>中国科学院大学</w:t>
      </w:r>
      <w:r w:rsidRPr="00F77600">
        <w:rPr>
          <w:rFonts w:ascii="-webkit-standard" w:hAnsi="-webkit-standard" w:hint="eastAsia"/>
          <w:color w:val="000000"/>
          <w:sz w:val="28"/>
          <w:szCs w:val="28"/>
        </w:rPr>
        <w:t>：</w:t>
      </w:r>
    </w:p>
    <w:p w14:paraId="72F94263" w14:textId="77777777" w:rsidR="003B0047" w:rsidRDefault="003B0047" w:rsidP="001C2BA2">
      <w:pPr>
        <w:pStyle w:val="a3"/>
        <w:numPr>
          <w:ilvl w:val="0"/>
          <w:numId w:val="18"/>
        </w:numPr>
        <w:wordWrap w:val="0"/>
        <w:ind w:firstLineChars="0"/>
        <w:jc w:val="left"/>
        <w:rPr>
          <w:rFonts w:ascii="-webkit-standard" w:hAnsi="-webkit-standard" w:hint="eastAsia"/>
          <w:color w:val="000000"/>
          <w:sz w:val="27"/>
          <w:szCs w:val="27"/>
        </w:rPr>
      </w:pPr>
      <w:r w:rsidRPr="003B0047">
        <w:rPr>
          <w:rFonts w:ascii="-webkit-standard" w:hAnsi="-webkit-standard"/>
          <w:color w:val="000000"/>
          <w:sz w:val="27"/>
          <w:szCs w:val="27"/>
        </w:rPr>
        <w:t>「</w:t>
      </w:r>
      <w:r>
        <w:rPr>
          <w:rFonts w:ascii="-webkit-standard" w:hAnsi="-webkit-standard"/>
          <w:color w:val="000000"/>
          <w:sz w:val="27"/>
          <w:szCs w:val="27"/>
        </w:rPr>
        <w:t>科学前沿讲座」强调学术研究与前沿问题探讨，符合指导性研究的目标。</w:t>
      </w:r>
    </w:p>
    <w:p w14:paraId="0ED526E2" w14:textId="6027BE90" w:rsidR="003B0047" w:rsidRPr="00584673" w:rsidRDefault="003B0047" w:rsidP="00584673">
      <w:pPr>
        <w:pStyle w:val="a3"/>
        <w:numPr>
          <w:ilvl w:val="0"/>
          <w:numId w:val="18"/>
        </w:numPr>
        <w:wordWrap w:val="0"/>
        <w:ind w:firstLineChars="0"/>
        <w:jc w:val="left"/>
        <w:rPr>
          <w:rFonts w:ascii="-webkit-standard" w:hAnsi="-webkit-standard" w:hint="eastAsia"/>
          <w:color w:val="000000"/>
          <w:sz w:val="27"/>
          <w:szCs w:val="27"/>
        </w:rPr>
      </w:pPr>
      <w:r w:rsidRPr="003B0047">
        <w:rPr>
          <w:rFonts w:ascii="-webkit-standard" w:hAnsi="-webkit-standard"/>
          <w:color w:val="000000"/>
          <w:sz w:val="27"/>
          <w:szCs w:val="27"/>
        </w:rPr>
        <w:t>「</w:t>
      </w:r>
      <w:r w:rsidR="00584673" w:rsidRPr="00584673">
        <w:rPr>
          <w:rFonts w:ascii="-webkit-standard" w:hAnsi="-webkit-standard" w:hint="eastAsia"/>
          <w:color w:val="000000"/>
          <w:sz w:val="27"/>
          <w:szCs w:val="27"/>
        </w:rPr>
        <w:t>学术报告和社会实践</w:t>
      </w:r>
      <w:r w:rsidRPr="00584673">
        <w:rPr>
          <w:rFonts w:ascii="-webkit-standard" w:hAnsi="-webkit-standard"/>
          <w:color w:val="000000"/>
          <w:sz w:val="27"/>
          <w:szCs w:val="27"/>
        </w:rPr>
        <w:t>」注重研究选题、项目实施与总结，过程和成果与指导性研究一致。</w:t>
      </w:r>
    </w:p>
    <w:p w14:paraId="10ABF533" w14:textId="77777777" w:rsidR="00E91983" w:rsidRPr="00F77600" w:rsidRDefault="00E91983" w:rsidP="00E91983">
      <w:pPr>
        <w:pStyle w:val="a3"/>
        <w:numPr>
          <w:ilvl w:val="0"/>
          <w:numId w:val="17"/>
        </w:numPr>
        <w:wordWrap w:val="0"/>
        <w:ind w:firstLineChars="0"/>
        <w:jc w:val="left"/>
        <w:rPr>
          <w:rFonts w:ascii="-webkit-standard" w:hAnsi="-webkit-standard" w:hint="eastAsia"/>
          <w:color w:val="000000"/>
          <w:sz w:val="28"/>
          <w:szCs w:val="28"/>
        </w:rPr>
      </w:pPr>
      <w:r w:rsidRPr="00F77600">
        <w:rPr>
          <w:rFonts w:ascii="-webkit-standard" w:hAnsi="-webkit-standard" w:hint="eastAsia"/>
          <w:b/>
          <w:bCs/>
          <w:color w:val="000000"/>
          <w:sz w:val="28"/>
          <w:szCs w:val="28"/>
        </w:rPr>
        <w:t>中国</w:t>
      </w:r>
      <w:r>
        <w:rPr>
          <w:rFonts w:ascii="-webkit-standard" w:hAnsi="-webkit-standard" w:hint="eastAsia"/>
          <w:b/>
          <w:bCs/>
          <w:color w:val="000000"/>
          <w:sz w:val="28"/>
          <w:szCs w:val="28"/>
        </w:rPr>
        <w:t>科学技术</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4E313858" w14:textId="55FDD2DA" w:rsidR="00E91983" w:rsidRPr="00775AAD" w:rsidRDefault="00E91983" w:rsidP="00E91983">
      <w:pPr>
        <w:pStyle w:val="a3"/>
        <w:numPr>
          <w:ilvl w:val="0"/>
          <w:numId w:val="18"/>
        </w:numPr>
        <w:wordWrap w:val="0"/>
        <w:ind w:firstLineChars="0"/>
        <w:jc w:val="left"/>
        <w:rPr>
          <w:sz w:val="28"/>
          <w:szCs w:val="28"/>
        </w:rPr>
      </w:pPr>
      <w:r w:rsidRPr="00775AAD">
        <w:rPr>
          <w:rFonts w:ascii="-webkit-standard" w:hAnsi="-webkit-standard"/>
          <w:color w:val="000000"/>
          <w:sz w:val="27"/>
          <w:szCs w:val="27"/>
        </w:rPr>
        <w:t>「</w:t>
      </w:r>
      <w:r w:rsidR="009C7F49">
        <w:rPr>
          <w:rFonts w:ascii="-webkit-standard" w:hAnsi="-webkit-standard" w:hint="eastAsia"/>
          <w:color w:val="000000"/>
          <w:sz w:val="27"/>
          <w:szCs w:val="27"/>
        </w:rPr>
        <w:t>学位论文</w:t>
      </w:r>
      <w:r w:rsidR="009C7F49">
        <w:rPr>
          <w:rFonts w:ascii="-webkit-standard" w:hAnsi="-webkit-standard"/>
          <w:color w:val="000000"/>
          <w:sz w:val="27"/>
          <w:szCs w:val="27"/>
        </w:rPr>
        <w:t>」</w:t>
      </w:r>
      <w:r w:rsidR="009C7F49">
        <w:rPr>
          <w:rFonts w:ascii="-webkit-standard" w:hAnsi="-webkit-standard" w:hint="eastAsia"/>
          <w:color w:val="000000"/>
          <w:sz w:val="27"/>
          <w:szCs w:val="27"/>
        </w:rPr>
        <w:t>或</w:t>
      </w:r>
      <w:r w:rsidR="009C7F49" w:rsidRPr="003B0047">
        <w:rPr>
          <w:rFonts w:ascii="-webkit-standard" w:hAnsi="-webkit-standard"/>
          <w:color w:val="000000"/>
          <w:sz w:val="27"/>
          <w:szCs w:val="27"/>
        </w:rPr>
        <w:t>「</w:t>
      </w:r>
      <w:r w:rsidR="009C7F49">
        <w:rPr>
          <w:rFonts w:ascii="-webkit-standard" w:hAnsi="-webkit-standard" w:hint="eastAsia"/>
          <w:color w:val="000000"/>
          <w:sz w:val="27"/>
          <w:szCs w:val="27"/>
        </w:rPr>
        <w:t>学术报告</w:t>
      </w:r>
      <w:r w:rsidR="009C7F49">
        <w:rPr>
          <w:rFonts w:ascii="-webkit-standard" w:hAnsi="-webkit-standard"/>
          <w:color w:val="000000"/>
          <w:sz w:val="27"/>
          <w:szCs w:val="27"/>
        </w:rPr>
        <w:t>」</w:t>
      </w:r>
      <w:r w:rsidR="000F44B2">
        <w:rPr>
          <w:rFonts w:ascii="-webkit-standard" w:hAnsi="-webkit-standard" w:hint="eastAsia"/>
          <w:color w:val="000000"/>
          <w:sz w:val="27"/>
          <w:szCs w:val="27"/>
        </w:rPr>
        <w:t>同样强调完成</w:t>
      </w:r>
      <w:r w:rsidR="000F44B2" w:rsidRPr="005E0089">
        <w:rPr>
          <w:rFonts w:ascii="-webkit-standard" w:hAnsi="-webkit-standard"/>
          <w:color w:val="000000"/>
          <w:sz w:val="28"/>
          <w:szCs w:val="28"/>
        </w:rPr>
        <w:t>专题研究、文献综述和研究报告</w:t>
      </w:r>
      <w:r w:rsidR="000F44B2">
        <w:rPr>
          <w:rFonts w:ascii="-webkit-standard" w:hAnsi="-webkit-standard" w:hint="eastAsia"/>
          <w:color w:val="000000"/>
          <w:sz w:val="28"/>
          <w:szCs w:val="28"/>
        </w:rPr>
        <w:t>。</w:t>
      </w:r>
    </w:p>
    <w:p w14:paraId="684E2A52" w14:textId="77777777" w:rsidR="00CB7DE3" w:rsidRPr="00F77600" w:rsidRDefault="00CB7DE3" w:rsidP="00CB7DE3">
      <w:pPr>
        <w:pStyle w:val="a3"/>
        <w:numPr>
          <w:ilvl w:val="0"/>
          <w:numId w:val="17"/>
        </w:numPr>
        <w:wordWrap w:val="0"/>
        <w:ind w:firstLineChars="0"/>
        <w:jc w:val="left"/>
        <w:rPr>
          <w:rFonts w:ascii="-webkit-standard" w:hAnsi="-webkit-standard" w:hint="eastAsia"/>
          <w:color w:val="000000"/>
          <w:sz w:val="28"/>
          <w:szCs w:val="28"/>
        </w:rPr>
      </w:pPr>
      <w:r>
        <w:rPr>
          <w:rFonts w:ascii="-webkit-standard" w:hAnsi="-webkit-standard" w:hint="eastAsia"/>
          <w:b/>
          <w:bCs/>
          <w:color w:val="000000"/>
          <w:sz w:val="28"/>
          <w:szCs w:val="28"/>
        </w:rPr>
        <w:t>南京</w:t>
      </w:r>
      <w:r w:rsidRPr="00F77600">
        <w:rPr>
          <w:rFonts w:ascii="-webkit-standard" w:hAnsi="-webkit-standard" w:hint="eastAsia"/>
          <w:b/>
          <w:bCs/>
          <w:color w:val="000000"/>
          <w:sz w:val="28"/>
          <w:szCs w:val="28"/>
        </w:rPr>
        <w:t>大学</w:t>
      </w:r>
      <w:r w:rsidRPr="00F77600">
        <w:rPr>
          <w:rFonts w:ascii="-webkit-standard" w:hAnsi="-webkit-standard" w:hint="eastAsia"/>
          <w:color w:val="000000"/>
          <w:sz w:val="28"/>
          <w:szCs w:val="28"/>
        </w:rPr>
        <w:t>：</w:t>
      </w:r>
    </w:p>
    <w:p w14:paraId="19BA86D3" w14:textId="78FD6090"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D56C81">
        <w:rPr>
          <w:rFonts w:ascii="-webkit-standard" w:hAnsi="-webkit-standard"/>
          <w:color w:val="000000"/>
          <w:sz w:val="27"/>
          <w:szCs w:val="27"/>
        </w:rPr>
        <w:t>项目工程实践」强调研究选题、项目实施与过程总结，与指导性研究目标一致。</w:t>
      </w:r>
    </w:p>
    <w:p w14:paraId="23D309DF" w14:textId="40FE2E67" w:rsidR="00CB7DE3" w:rsidRPr="0070139A" w:rsidRDefault="00CB7DE3" w:rsidP="00CB7DE3">
      <w:pPr>
        <w:pStyle w:val="a3"/>
        <w:numPr>
          <w:ilvl w:val="0"/>
          <w:numId w:val="18"/>
        </w:numPr>
        <w:wordWrap w:val="0"/>
        <w:ind w:firstLineChars="0"/>
        <w:jc w:val="left"/>
        <w:rPr>
          <w:rFonts w:ascii="-webkit-standard" w:hAnsi="-webkit-standard" w:hint="eastAsia"/>
          <w:color w:val="000000"/>
          <w:sz w:val="27"/>
          <w:szCs w:val="27"/>
        </w:rPr>
      </w:pPr>
      <w:r w:rsidRPr="0070139A">
        <w:rPr>
          <w:rFonts w:ascii="-webkit-standard" w:hAnsi="-webkit-standard"/>
          <w:color w:val="000000"/>
          <w:sz w:val="27"/>
          <w:szCs w:val="27"/>
        </w:rPr>
        <w:t>「</w:t>
      </w:r>
      <w:r w:rsidR="00D56C81">
        <w:rPr>
          <w:rFonts w:ascii="-webkit-standard" w:hAnsi="-webkit-standard"/>
          <w:color w:val="000000"/>
          <w:sz w:val="27"/>
          <w:szCs w:val="27"/>
        </w:rPr>
        <w:t>计算机新理论与新技术」关注学科前沿与专题研究，支持个性化、开放性探索。</w:t>
      </w:r>
    </w:p>
    <w:p w14:paraId="17855E46" w14:textId="77777777" w:rsidR="00435BDD" w:rsidRPr="00CB7DE3" w:rsidRDefault="00435BDD" w:rsidP="00435BDD">
      <w:pPr>
        <w:wordWrap w:val="0"/>
        <w:rPr>
          <w:sz w:val="28"/>
          <w:szCs w:val="28"/>
        </w:rPr>
      </w:pPr>
    </w:p>
    <w:p w14:paraId="15EE35B5" w14:textId="77777777" w:rsidR="00E91983" w:rsidRPr="00E91983" w:rsidRDefault="00E91983" w:rsidP="00435BDD">
      <w:pPr>
        <w:wordWrap w:val="0"/>
        <w:rPr>
          <w:sz w:val="28"/>
          <w:szCs w:val="28"/>
        </w:rPr>
      </w:pPr>
    </w:p>
    <w:sectPr w:rsidR="00E91983" w:rsidRPr="00E919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仿宋">
    <w:altName w:val="FangSong"/>
    <w:panose1 w:val="02010609060101010101"/>
    <w:charset w:val="86"/>
    <w:family w:val="modern"/>
    <w:pitch w:val="fixed"/>
    <w:sig w:usb0="800002BF" w:usb1="38CF7CFA" w:usb2="00000016" w:usb3="00000000" w:csb0="00040001" w:csb1="00000000"/>
  </w:font>
  <w:font w:name="-webkit-standard">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51C"/>
    <w:multiLevelType w:val="multilevel"/>
    <w:tmpl w:val="0102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05C7F"/>
    <w:multiLevelType w:val="multilevel"/>
    <w:tmpl w:val="5EE26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D664F"/>
    <w:multiLevelType w:val="multilevel"/>
    <w:tmpl w:val="4F00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13D7A"/>
    <w:multiLevelType w:val="multilevel"/>
    <w:tmpl w:val="7CA2D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646DF"/>
    <w:multiLevelType w:val="hybridMultilevel"/>
    <w:tmpl w:val="6DEC7BF6"/>
    <w:lvl w:ilvl="0" w:tplc="94200412">
      <w:start w:val="2"/>
      <w:numFmt w:val="bullet"/>
      <w:lvlText w:val="·"/>
      <w:lvlJc w:val="left"/>
      <w:pPr>
        <w:ind w:left="720" w:hanging="360"/>
      </w:pPr>
      <w:rPr>
        <w:rFonts w:ascii="仿宋" w:eastAsia="仿宋" w:hAnsi="仿宋" w:cstheme="minorBidi" w:hint="eastAsia"/>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1DA90F10"/>
    <w:multiLevelType w:val="hybridMultilevel"/>
    <w:tmpl w:val="37F627EA"/>
    <w:lvl w:ilvl="0" w:tplc="C794F002">
      <w:start w:val="2"/>
      <w:numFmt w:val="bullet"/>
      <w:lvlText w:val="-"/>
      <w:lvlJc w:val="left"/>
      <w:pPr>
        <w:ind w:left="360" w:hanging="360"/>
      </w:pPr>
      <w:rPr>
        <w:rFonts w:ascii="-webkit-standard" w:eastAsia="仿宋" w:hAnsi="-webkit-standard" w:cstheme="minorBidi" w:hint="default"/>
        <w:b/>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5A86474"/>
    <w:multiLevelType w:val="hybridMultilevel"/>
    <w:tmpl w:val="4378E292"/>
    <w:lvl w:ilvl="0" w:tplc="DB96A506">
      <w:start w:val="2"/>
      <w:numFmt w:val="japaneseCounting"/>
      <w:lvlText w:val="%1、"/>
      <w:lvlJc w:val="left"/>
      <w:pPr>
        <w:ind w:left="720" w:hanging="72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2358D3"/>
    <w:multiLevelType w:val="multilevel"/>
    <w:tmpl w:val="BE3A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D3979"/>
    <w:multiLevelType w:val="multilevel"/>
    <w:tmpl w:val="38EC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0535E"/>
    <w:multiLevelType w:val="multilevel"/>
    <w:tmpl w:val="0BC6F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73C25"/>
    <w:multiLevelType w:val="hybridMultilevel"/>
    <w:tmpl w:val="5C2449BC"/>
    <w:lvl w:ilvl="0" w:tplc="C930A9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F294449"/>
    <w:multiLevelType w:val="multilevel"/>
    <w:tmpl w:val="AF8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65841"/>
    <w:multiLevelType w:val="multilevel"/>
    <w:tmpl w:val="179A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02309"/>
    <w:multiLevelType w:val="multilevel"/>
    <w:tmpl w:val="A4AC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E3384"/>
    <w:multiLevelType w:val="multilevel"/>
    <w:tmpl w:val="2734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9A2990"/>
    <w:multiLevelType w:val="multilevel"/>
    <w:tmpl w:val="7DC21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F2554A"/>
    <w:multiLevelType w:val="multilevel"/>
    <w:tmpl w:val="95F0A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049BB"/>
    <w:multiLevelType w:val="multilevel"/>
    <w:tmpl w:val="939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9E3714"/>
    <w:multiLevelType w:val="hybridMultilevel"/>
    <w:tmpl w:val="B6F44D04"/>
    <w:lvl w:ilvl="0" w:tplc="8000E410">
      <w:start w:val="2"/>
      <w:numFmt w:val="bullet"/>
      <w:lvlText w:val="-"/>
      <w:lvlJc w:val="left"/>
      <w:pPr>
        <w:ind w:left="360" w:hanging="360"/>
      </w:pPr>
      <w:rPr>
        <w:rFonts w:ascii="Times New Roman" w:eastAsia="仿宋"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3010371">
    <w:abstractNumId w:val="10"/>
  </w:num>
  <w:num w:numId="2" w16cid:durableId="428812208">
    <w:abstractNumId w:val="18"/>
  </w:num>
  <w:num w:numId="3" w16cid:durableId="1919823936">
    <w:abstractNumId w:val="17"/>
  </w:num>
  <w:num w:numId="4" w16cid:durableId="863596018">
    <w:abstractNumId w:val="12"/>
  </w:num>
  <w:num w:numId="5" w16cid:durableId="991720222">
    <w:abstractNumId w:val="11"/>
  </w:num>
  <w:num w:numId="6" w16cid:durableId="2081511652">
    <w:abstractNumId w:val="0"/>
  </w:num>
  <w:num w:numId="7" w16cid:durableId="1630743222">
    <w:abstractNumId w:val="16"/>
  </w:num>
  <w:num w:numId="8" w16cid:durableId="1049498757">
    <w:abstractNumId w:val="2"/>
  </w:num>
  <w:num w:numId="9" w16cid:durableId="2080519233">
    <w:abstractNumId w:val="1"/>
  </w:num>
  <w:num w:numId="10" w16cid:durableId="1809086503">
    <w:abstractNumId w:val="8"/>
  </w:num>
  <w:num w:numId="11" w16cid:durableId="2054383145">
    <w:abstractNumId w:val="15"/>
  </w:num>
  <w:num w:numId="12" w16cid:durableId="2074161296">
    <w:abstractNumId w:val="3"/>
  </w:num>
  <w:num w:numId="13" w16cid:durableId="149099338">
    <w:abstractNumId w:val="9"/>
  </w:num>
  <w:num w:numId="14" w16cid:durableId="255134525">
    <w:abstractNumId w:val="13"/>
  </w:num>
  <w:num w:numId="15" w16cid:durableId="983433788">
    <w:abstractNumId w:val="14"/>
  </w:num>
  <w:num w:numId="16" w16cid:durableId="146174469">
    <w:abstractNumId w:val="7"/>
  </w:num>
  <w:num w:numId="17" w16cid:durableId="611593728">
    <w:abstractNumId w:val="5"/>
  </w:num>
  <w:num w:numId="18" w16cid:durableId="983699625">
    <w:abstractNumId w:val="4"/>
  </w:num>
  <w:num w:numId="19" w16cid:durableId="191935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1A"/>
    <w:rsid w:val="00027108"/>
    <w:rsid w:val="00065281"/>
    <w:rsid w:val="0006614F"/>
    <w:rsid w:val="00094C65"/>
    <w:rsid w:val="000C139E"/>
    <w:rsid w:val="000F44B2"/>
    <w:rsid w:val="000F7C91"/>
    <w:rsid w:val="00100F63"/>
    <w:rsid w:val="001172C0"/>
    <w:rsid w:val="00142457"/>
    <w:rsid w:val="0015318F"/>
    <w:rsid w:val="00154740"/>
    <w:rsid w:val="0016107A"/>
    <w:rsid w:val="00174511"/>
    <w:rsid w:val="00196A5F"/>
    <w:rsid w:val="00196B63"/>
    <w:rsid w:val="00200A58"/>
    <w:rsid w:val="00264A93"/>
    <w:rsid w:val="00286A12"/>
    <w:rsid w:val="002930E1"/>
    <w:rsid w:val="002A2C4A"/>
    <w:rsid w:val="002C04F8"/>
    <w:rsid w:val="002E3782"/>
    <w:rsid w:val="003212B8"/>
    <w:rsid w:val="00324F22"/>
    <w:rsid w:val="00342F08"/>
    <w:rsid w:val="00363FC3"/>
    <w:rsid w:val="00390907"/>
    <w:rsid w:val="003933AF"/>
    <w:rsid w:val="00394AAA"/>
    <w:rsid w:val="00394FE8"/>
    <w:rsid w:val="003A17F7"/>
    <w:rsid w:val="003B0047"/>
    <w:rsid w:val="003B5A0A"/>
    <w:rsid w:val="003F22B4"/>
    <w:rsid w:val="003F3E68"/>
    <w:rsid w:val="00403751"/>
    <w:rsid w:val="004175C4"/>
    <w:rsid w:val="00435149"/>
    <w:rsid w:val="00435BDD"/>
    <w:rsid w:val="00447B11"/>
    <w:rsid w:val="00467E2A"/>
    <w:rsid w:val="00480DA3"/>
    <w:rsid w:val="004E7928"/>
    <w:rsid w:val="005009AD"/>
    <w:rsid w:val="00504FE9"/>
    <w:rsid w:val="00520F2C"/>
    <w:rsid w:val="00565E53"/>
    <w:rsid w:val="0058261C"/>
    <w:rsid w:val="00584673"/>
    <w:rsid w:val="005848EC"/>
    <w:rsid w:val="005C4C4A"/>
    <w:rsid w:val="005E0089"/>
    <w:rsid w:val="00624378"/>
    <w:rsid w:val="00673BA6"/>
    <w:rsid w:val="006C4DC2"/>
    <w:rsid w:val="006D522B"/>
    <w:rsid w:val="006F1730"/>
    <w:rsid w:val="0070139A"/>
    <w:rsid w:val="00705DFD"/>
    <w:rsid w:val="0072080E"/>
    <w:rsid w:val="00722C95"/>
    <w:rsid w:val="0074588C"/>
    <w:rsid w:val="007614BD"/>
    <w:rsid w:val="007715C7"/>
    <w:rsid w:val="00775AAD"/>
    <w:rsid w:val="0078594D"/>
    <w:rsid w:val="007C07AA"/>
    <w:rsid w:val="00816A62"/>
    <w:rsid w:val="00882B84"/>
    <w:rsid w:val="0089227C"/>
    <w:rsid w:val="00896ACD"/>
    <w:rsid w:val="008D275A"/>
    <w:rsid w:val="008F21FB"/>
    <w:rsid w:val="00946E07"/>
    <w:rsid w:val="00994336"/>
    <w:rsid w:val="009C7F49"/>
    <w:rsid w:val="009D192A"/>
    <w:rsid w:val="009E5944"/>
    <w:rsid w:val="00A15F95"/>
    <w:rsid w:val="00A57BD8"/>
    <w:rsid w:val="00A8036B"/>
    <w:rsid w:val="00AB6525"/>
    <w:rsid w:val="00AB7193"/>
    <w:rsid w:val="00AD4D2B"/>
    <w:rsid w:val="00B05923"/>
    <w:rsid w:val="00B51372"/>
    <w:rsid w:val="00B741A3"/>
    <w:rsid w:val="00B9157E"/>
    <w:rsid w:val="00BA4DC5"/>
    <w:rsid w:val="00BD4F05"/>
    <w:rsid w:val="00BE45F9"/>
    <w:rsid w:val="00C24683"/>
    <w:rsid w:val="00C625F9"/>
    <w:rsid w:val="00C77B1A"/>
    <w:rsid w:val="00C934C3"/>
    <w:rsid w:val="00CB5EF0"/>
    <w:rsid w:val="00CB7DE3"/>
    <w:rsid w:val="00CC5010"/>
    <w:rsid w:val="00CD0890"/>
    <w:rsid w:val="00CF6C42"/>
    <w:rsid w:val="00D56C81"/>
    <w:rsid w:val="00D6093D"/>
    <w:rsid w:val="00D64B1F"/>
    <w:rsid w:val="00D719CC"/>
    <w:rsid w:val="00D72A4C"/>
    <w:rsid w:val="00D918CE"/>
    <w:rsid w:val="00DB7C7A"/>
    <w:rsid w:val="00E300C5"/>
    <w:rsid w:val="00E60D4E"/>
    <w:rsid w:val="00E91983"/>
    <w:rsid w:val="00EC2E87"/>
    <w:rsid w:val="00EE4F8B"/>
    <w:rsid w:val="00F01575"/>
    <w:rsid w:val="00F21D23"/>
    <w:rsid w:val="00F3373F"/>
    <w:rsid w:val="00F42586"/>
    <w:rsid w:val="00F77600"/>
    <w:rsid w:val="00F86D54"/>
    <w:rsid w:val="00F92E7B"/>
    <w:rsid w:val="00FA32A0"/>
    <w:rsid w:val="00FA6363"/>
    <w:rsid w:val="00FC2CF5"/>
    <w:rsid w:val="00FD6FAE"/>
    <w:rsid w:val="00FD799A"/>
    <w:rsid w:val="00FE5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729F"/>
  <w15:chartTrackingRefBased/>
  <w15:docId w15:val="{A1A0EECB-5139-4405-BA94-A4B49B48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907"/>
    <w:pPr>
      <w:widowControl w:val="0"/>
      <w:jc w:val="both"/>
    </w:pPr>
    <w:rPr>
      <w:rFonts w:ascii="Times New Roman" w:eastAsia="仿宋" w:hAnsi="Times New Roman"/>
      <w:lang w:val="en-HK"/>
    </w:rPr>
  </w:style>
  <w:style w:type="paragraph" w:styleId="2">
    <w:name w:val="heading 2"/>
    <w:basedOn w:val="a"/>
    <w:next w:val="a"/>
    <w:link w:val="20"/>
    <w:uiPriority w:val="9"/>
    <w:unhideWhenUsed/>
    <w:qFormat/>
    <w:rsid w:val="002930E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DC2"/>
    <w:pPr>
      <w:ind w:firstLineChars="200" w:firstLine="420"/>
    </w:pPr>
  </w:style>
  <w:style w:type="character" w:styleId="a4">
    <w:name w:val="Hyperlink"/>
    <w:basedOn w:val="a0"/>
    <w:uiPriority w:val="99"/>
    <w:unhideWhenUsed/>
    <w:rsid w:val="00BA4DC5"/>
    <w:rPr>
      <w:color w:val="0563C1" w:themeColor="hyperlink"/>
      <w:u w:val="single"/>
    </w:rPr>
  </w:style>
  <w:style w:type="character" w:styleId="a5">
    <w:name w:val="Unresolved Mention"/>
    <w:basedOn w:val="a0"/>
    <w:uiPriority w:val="99"/>
    <w:semiHidden/>
    <w:unhideWhenUsed/>
    <w:rsid w:val="00BA4DC5"/>
    <w:rPr>
      <w:color w:val="605E5C"/>
      <w:shd w:val="clear" w:color="auto" w:fill="E1DFDD"/>
    </w:rPr>
  </w:style>
  <w:style w:type="character" w:styleId="a6">
    <w:name w:val="FollowedHyperlink"/>
    <w:basedOn w:val="a0"/>
    <w:uiPriority w:val="99"/>
    <w:semiHidden/>
    <w:unhideWhenUsed/>
    <w:rsid w:val="00E60D4E"/>
    <w:rPr>
      <w:color w:val="954F72" w:themeColor="followedHyperlink"/>
      <w:u w:val="single"/>
    </w:rPr>
  </w:style>
  <w:style w:type="paragraph" w:styleId="a7">
    <w:name w:val="Title"/>
    <w:basedOn w:val="a"/>
    <w:next w:val="a"/>
    <w:link w:val="a8"/>
    <w:uiPriority w:val="10"/>
    <w:qFormat/>
    <w:rsid w:val="005C4C4A"/>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5C4C4A"/>
    <w:rPr>
      <w:rFonts w:ascii="Times New Roman" w:eastAsia="宋体" w:hAnsi="Times New Roman" w:cstheme="majorBidi"/>
      <w:b/>
      <w:bCs/>
      <w:sz w:val="32"/>
      <w:szCs w:val="32"/>
      <w:lang w:val="en-HK"/>
    </w:rPr>
  </w:style>
  <w:style w:type="paragraph" w:styleId="a9">
    <w:name w:val="Normal (Web)"/>
    <w:basedOn w:val="a"/>
    <w:uiPriority w:val="99"/>
    <w:semiHidden/>
    <w:unhideWhenUsed/>
    <w:rsid w:val="00435149"/>
    <w:pPr>
      <w:widowControl/>
      <w:spacing w:before="100" w:beforeAutospacing="1" w:after="100" w:afterAutospacing="1"/>
      <w:jc w:val="left"/>
    </w:pPr>
    <w:rPr>
      <w:rFonts w:ascii="宋体" w:eastAsia="宋体" w:hAnsi="宋体" w:cs="宋体"/>
      <w:kern w:val="0"/>
      <w:sz w:val="24"/>
      <w:szCs w:val="24"/>
      <w:lang w:val="en-US"/>
    </w:rPr>
  </w:style>
  <w:style w:type="character" w:styleId="aa">
    <w:name w:val="Strong"/>
    <w:basedOn w:val="a0"/>
    <w:uiPriority w:val="22"/>
    <w:qFormat/>
    <w:rsid w:val="00435149"/>
    <w:rPr>
      <w:b/>
      <w:bCs/>
    </w:rPr>
  </w:style>
  <w:style w:type="character" w:customStyle="1" w:styleId="20">
    <w:name w:val="标题 2 字符"/>
    <w:basedOn w:val="a0"/>
    <w:link w:val="2"/>
    <w:uiPriority w:val="9"/>
    <w:rsid w:val="002930E1"/>
    <w:rPr>
      <w:rFonts w:asciiTheme="majorHAnsi" w:eastAsiaTheme="majorEastAsia" w:hAnsiTheme="majorHAnsi" w:cstheme="majorBidi"/>
      <w:b/>
      <w:bCs/>
      <w:sz w:val="32"/>
      <w:szCs w:val="32"/>
      <w:lang w:val="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955">
      <w:bodyDiv w:val="1"/>
      <w:marLeft w:val="0"/>
      <w:marRight w:val="0"/>
      <w:marTop w:val="0"/>
      <w:marBottom w:val="0"/>
      <w:divBdr>
        <w:top w:val="none" w:sz="0" w:space="0" w:color="auto"/>
        <w:left w:val="none" w:sz="0" w:space="0" w:color="auto"/>
        <w:bottom w:val="none" w:sz="0" w:space="0" w:color="auto"/>
        <w:right w:val="none" w:sz="0" w:space="0" w:color="auto"/>
      </w:divBdr>
    </w:div>
    <w:div w:id="96603735">
      <w:bodyDiv w:val="1"/>
      <w:marLeft w:val="0"/>
      <w:marRight w:val="0"/>
      <w:marTop w:val="0"/>
      <w:marBottom w:val="0"/>
      <w:divBdr>
        <w:top w:val="none" w:sz="0" w:space="0" w:color="auto"/>
        <w:left w:val="none" w:sz="0" w:space="0" w:color="auto"/>
        <w:bottom w:val="none" w:sz="0" w:space="0" w:color="auto"/>
        <w:right w:val="none" w:sz="0" w:space="0" w:color="auto"/>
      </w:divBdr>
    </w:div>
    <w:div w:id="123278429">
      <w:bodyDiv w:val="1"/>
      <w:marLeft w:val="0"/>
      <w:marRight w:val="0"/>
      <w:marTop w:val="0"/>
      <w:marBottom w:val="0"/>
      <w:divBdr>
        <w:top w:val="none" w:sz="0" w:space="0" w:color="auto"/>
        <w:left w:val="none" w:sz="0" w:space="0" w:color="auto"/>
        <w:bottom w:val="none" w:sz="0" w:space="0" w:color="auto"/>
        <w:right w:val="none" w:sz="0" w:space="0" w:color="auto"/>
      </w:divBdr>
    </w:div>
    <w:div w:id="133260540">
      <w:bodyDiv w:val="1"/>
      <w:marLeft w:val="0"/>
      <w:marRight w:val="0"/>
      <w:marTop w:val="0"/>
      <w:marBottom w:val="0"/>
      <w:divBdr>
        <w:top w:val="none" w:sz="0" w:space="0" w:color="auto"/>
        <w:left w:val="none" w:sz="0" w:space="0" w:color="auto"/>
        <w:bottom w:val="none" w:sz="0" w:space="0" w:color="auto"/>
        <w:right w:val="none" w:sz="0" w:space="0" w:color="auto"/>
      </w:divBdr>
    </w:div>
    <w:div w:id="174465026">
      <w:bodyDiv w:val="1"/>
      <w:marLeft w:val="0"/>
      <w:marRight w:val="0"/>
      <w:marTop w:val="0"/>
      <w:marBottom w:val="0"/>
      <w:divBdr>
        <w:top w:val="none" w:sz="0" w:space="0" w:color="auto"/>
        <w:left w:val="none" w:sz="0" w:space="0" w:color="auto"/>
        <w:bottom w:val="none" w:sz="0" w:space="0" w:color="auto"/>
        <w:right w:val="none" w:sz="0" w:space="0" w:color="auto"/>
      </w:divBdr>
    </w:div>
    <w:div w:id="175311958">
      <w:bodyDiv w:val="1"/>
      <w:marLeft w:val="0"/>
      <w:marRight w:val="0"/>
      <w:marTop w:val="0"/>
      <w:marBottom w:val="0"/>
      <w:divBdr>
        <w:top w:val="none" w:sz="0" w:space="0" w:color="auto"/>
        <w:left w:val="none" w:sz="0" w:space="0" w:color="auto"/>
        <w:bottom w:val="none" w:sz="0" w:space="0" w:color="auto"/>
        <w:right w:val="none" w:sz="0" w:space="0" w:color="auto"/>
      </w:divBdr>
    </w:div>
    <w:div w:id="312834579">
      <w:bodyDiv w:val="1"/>
      <w:marLeft w:val="0"/>
      <w:marRight w:val="0"/>
      <w:marTop w:val="0"/>
      <w:marBottom w:val="0"/>
      <w:divBdr>
        <w:top w:val="none" w:sz="0" w:space="0" w:color="auto"/>
        <w:left w:val="none" w:sz="0" w:space="0" w:color="auto"/>
        <w:bottom w:val="none" w:sz="0" w:space="0" w:color="auto"/>
        <w:right w:val="none" w:sz="0" w:space="0" w:color="auto"/>
      </w:divBdr>
    </w:div>
    <w:div w:id="502817813">
      <w:bodyDiv w:val="1"/>
      <w:marLeft w:val="0"/>
      <w:marRight w:val="0"/>
      <w:marTop w:val="0"/>
      <w:marBottom w:val="0"/>
      <w:divBdr>
        <w:top w:val="none" w:sz="0" w:space="0" w:color="auto"/>
        <w:left w:val="none" w:sz="0" w:space="0" w:color="auto"/>
        <w:bottom w:val="none" w:sz="0" w:space="0" w:color="auto"/>
        <w:right w:val="none" w:sz="0" w:space="0" w:color="auto"/>
      </w:divBdr>
    </w:div>
    <w:div w:id="682127570">
      <w:bodyDiv w:val="1"/>
      <w:marLeft w:val="0"/>
      <w:marRight w:val="0"/>
      <w:marTop w:val="0"/>
      <w:marBottom w:val="0"/>
      <w:divBdr>
        <w:top w:val="none" w:sz="0" w:space="0" w:color="auto"/>
        <w:left w:val="none" w:sz="0" w:space="0" w:color="auto"/>
        <w:bottom w:val="none" w:sz="0" w:space="0" w:color="auto"/>
        <w:right w:val="none" w:sz="0" w:space="0" w:color="auto"/>
      </w:divBdr>
    </w:div>
    <w:div w:id="691878494">
      <w:bodyDiv w:val="1"/>
      <w:marLeft w:val="0"/>
      <w:marRight w:val="0"/>
      <w:marTop w:val="0"/>
      <w:marBottom w:val="0"/>
      <w:divBdr>
        <w:top w:val="none" w:sz="0" w:space="0" w:color="auto"/>
        <w:left w:val="none" w:sz="0" w:space="0" w:color="auto"/>
        <w:bottom w:val="none" w:sz="0" w:space="0" w:color="auto"/>
        <w:right w:val="none" w:sz="0" w:space="0" w:color="auto"/>
      </w:divBdr>
    </w:div>
    <w:div w:id="756831564">
      <w:bodyDiv w:val="1"/>
      <w:marLeft w:val="0"/>
      <w:marRight w:val="0"/>
      <w:marTop w:val="0"/>
      <w:marBottom w:val="0"/>
      <w:divBdr>
        <w:top w:val="none" w:sz="0" w:space="0" w:color="auto"/>
        <w:left w:val="none" w:sz="0" w:space="0" w:color="auto"/>
        <w:bottom w:val="none" w:sz="0" w:space="0" w:color="auto"/>
        <w:right w:val="none" w:sz="0" w:space="0" w:color="auto"/>
      </w:divBdr>
    </w:div>
    <w:div w:id="773091475">
      <w:bodyDiv w:val="1"/>
      <w:marLeft w:val="0"/>
      <w:marRight w:val="0"/>
      <w:marTop w:val="0"/>
      <w:marBottom w:val="0"/>
      <w:divBdr>
        <w:top w:val="none" w:sz="0" w:space="0" w:color="auto"/>
        <w:left w:val="none" w:sz="0" w:space="0" w:color="auto"/>
        <w:bottom w:val="none" w:sz="0" w:space="0" w:color="auto"/>
        <w:right w:val="none" w:sz="0" w:space="0" w:color="auto"/>
      </w:divBdr>
    </w:div>
    <w:div w:id="777259183">
      <w:bodyDiv w:val="1"/>
      <w:marLeft w:val="0"/>
      <w:marRight w:val="0"/>
      <w:marTop w:val="0"/>
      <w:marBottom w:val="0"/>
      <w:divBdr>
        <w:top w:val="none" w:sz="0" w:space="0" w:color="auto"/>
        <w:left w:val="none" w:sz="0" w:space="0" w:color="auto"/>
        <w:bottom w:val="none" w:sz="0" w:space="0" w:color="auto"/>
        <w:right w:val="none" w:sz="0" w:space="0" w:color="auto"/>
      </w:divBdr>
    </w:div>
    <w:div w:id="886339048">
      <w:bodyDiv w:val="1"/>
      <w:marLeft w:val="0"/>
      <w:marRight w:val="0"/>
      <w:marTop w:val="0"/>
      <w:marBottom w:val="0"/>
      <w:divBdr>
        <w:top w:val="none" w:sz="0" w:space="0" w:color="auto"/>
        <w:left w:val="none" w:sz="0" w:space="0" w:color="auto"/>
        <w:bottom w:val="none" w:sz="0" w:space="0" w:color="auto"/>
        <w:right w:val="none" w:sz="0" w:space="0" w:color="auto"/>
      </w:divBdr>
    </w:div>
    <w:div w:id="981618564">
      <w:bodyDiv w:val="1"/>
      <w:marLeft w:val="0"/>
      <w:marRight w:val="0"/>
      <w:marTop w:val="0"/>
      <w:marBottom w:val="0"/>
      <w:divBdr>
        <w:top w:val="none" w:sz="0" w:space="0" w:color="auto"/>
        <w:left w:val="none" w:sz="0" w:space="0" w:color="auto"/>
        <w:bottom w:val="none" w:sz="0" w:space="0" w:color="auto"/>
        <w:right w:val="none" w:sz="0" w:space="0" w:color="auto"/>
      </w:divBdr>
    </w:div>
    <w:div w:id="1094664402">
      <w:bodyDiv w:val="1"/>
      <w:marLeft w:val="0"/>
      <w:marRight w:val="0"/>
      <w:marTop w:val="0"/>
      <w:marBottom w:val="0"/>
      <w:divBdr>
        <w:top w:val="none" w:sz="0" w:space="0" w:color="auto"/>
        <w:left w:val="none" w:sz="0" w:space="0" w:color="auto"/>
        <w:bottom w:val="none" w:sz="0" w:space="0" w:color="auto"/>
        <w:right w:val="none" w:sz="0" w:space="0" w:color="auto"/>
      </w:divBdr>
      <w:divsChild>
        <w:div w:id="1928806579">
          <w:marLeft w:val="0"/>
          <w:marRight w:val="0"/>
          <w:marTop w:val="0"/>
          <w:marBottom w:val="0"/>
          <w:divBdr>
            <w:top w:val="none" w:sz="0" w:space="0" w:color="auto"/>
            <w:left w:val="none" w:sz="0" w:space="0" w:color="auto"/>
            <w:bottom w:val="none" w:sz="0" w:space="0" w:color="auto"/>
            <w:right w:val="none" w:sz="0" w:space="0" w:color="auto"/>
          </w:divBdr>
        </w:div>
      </w:divsChild>
    </w:div>
    <w:div w:id="1417167390">
      <w:bodyDiv w:val="1"/>
      <w:marLeft w:val="0"/>
      <w:marRight w:val="0"/>
      <w:marTop w:val="0"/>
      <w:marBottom w:val="0"/>
      <w:divBdr>
        <w:top w:val="none" w:sz="0" w:space="0" w:color="auto"/>
        <w:left w:val="none" w:sz="0" w:space="0" w:color="auto"/>
        <w:bottom w:val="none" w:sz="0" w:space="0" w:color="auto"/>
        <w:right w:val="none" w:sz="0" w:space="0" w:color="auto"/>
      </w:divBdr>
    </w:div>
    <w:div w:id="1520463577">
      <w:bodyDiv w:val="1"/>
      <w:marLeft w:val="0"/>
      <w:marRight w:val="0"/>
      <w:marTop w:val="0"/>
      <w:marBottom w:val="0"/>
      <w:divBdr>
        <w:top w:val="none" w:sz="0" w:space="0" w:color="auto"/>
        <w:left w:val="none" w:sz="0" w:space="0" w:color="auto"/>
        <w:bottom w:val="none" w:sz="0" w:space="0" w:color="auto"/>
        <w:right w:val="none" w:sz="0" w:space="0" w:color="auto"/>
      </w:divBdr>
    </w:div>
    <w:div w:id="1624189509">
      <w:bodyDiv w:val="1"/>
      <w:marLeft w:val="0"/>
      <w:marRight w:val="0"/>
      <w:marTop w:val="0"/>
      <w:marBottom w:val="0"/>
      <w:divBdr>
        <w:top w:val="none" w:sz="0" w:space="0" w:color="auto"/>
        <w:left w:val="none" w:sz="0" w:space="0" w:color="auto"/>
        <w:bottom w:val="none" w:sz="0" w:space="0" w:color="auto"/>
        <w:right w:val="none" w:sz="0" w:space="0" w:color="auto"/>
      </w:divBdr>
    </w:div>
    <w:div w:id="1679965712">
      <w:bodyDiv w:val="1"/>
      <w:marLeft w:val="0"/>
      <w:marRight w:val="0"/>
      <w:marTop w:val="0"/>
      <w:marBottom w:val="0"/>
      <w:divBdr>
        <w:top w:val="none" w:sz="0" w:space="0" w:color="auto"/>
        <w:left w:val="none" w:sz="0" w:space="0" w:color="auto"/>
        <w:bottom w:val="none" w:sz="0" w:space="0" w:color="auto"/>
        <w:right w:val="none" w:sz="0" w:space="0" w:color="auto"/>
      </w:divBdr>
    </w:div>
    <w:div w:id="1785726443">
      <w:bodyDiv w:val="1"/>
      <w:marLeft w:val="0"/>
      <w:marRight w:val="0"/>
      <w:marTop w:val="0"/>
      <w:marBottom w:val="0"/>
      <w:divBdr>
        <w:top w:val="none" w:sz="0" w:space="0" w:color="auto"/>
        <w:left w:val="none" w:sz="0" w:space="0" w:color="auto"/>
        <w:bottom w:val="none" w:sz="0" w:space="0" w:color="auto"/>
        <w:right w:val="none" w:sz="0" w:space="0" w:color="auto"/>
      </w:divBdr>
    </w:div>
    <w:div w:id="1852262147">
      <w:bodyDiv w:val="1"/>
      <w:marLeft w:val="0"/>
      <w:marRight w:val="0"/>
      <w:marTop w:val="0"/>
      <w:marBottom w:val="0"/>
      <w:divBdr>
        <w:top w:val="none" w:sz="0" w:space="0" w:color="auto"/>
        <w:left w:val="none" w:sz="0" w:space="0" w:color="auto"/>
        <w:bottom w:val="none" w:sz="0" w:space="0" w:color="auto"/>
        <w:right w:val="none" w:sz="0" w:space="0" w:color="auto"/>
      </w:divBdr>
    </w:div>
    <w:div w:id="1858157254">
      <w:bodyDiv w:val="1"/>
      <w:marLeft w:val="0"/>
      <w:marRight w:val="0"/>
      <w:marTop w:val="0"/>
      <w:marBottom w:val="0"/>
      <w:divBdr>
        <w:top w:val="none" w:sz="0" w:space="0" w:color="auto"/>
        <w:left w:val="none" w:sz="0" w:space="0" w:color="auto"/>
        <w:bottom w:val="none" w:sz="0" w:space="0" w:color="auto"/>
        <w:right w:val="none" w:sz="0" w:space="0" w:color="auto"/>
      </w:divBdr>
    </w:div>
    <w:div w:id="1922105711">
      <w:bodyDiv w:val="1"/>
      <w:marLeft w:val="0"/>
      <w:marRight w:val="0"/>
      <w:marTop w:val="0"/>
      <w:marBottom w:val="0"/>
      <w:divBdr>
        <w:top w:val="none" w:sz="0" w:space="0" w:color="auto"/>
        <w:left w:val="none" w:sz="0" w:space="0" w:color="auto"/>
        <w:bottom w:val="none" w:sz="0" w:space="0" w:color="auto"/>
        <w:right w:val="none" w:sz="0" w:space="0" w:color="auto"/>
      </w:divBdr>
    </w:div>
    <w:div w:id="1944453772">
      <w:bodyDiv w:val="1"/>
      <w:marLeft w:val="0"/>
      <w:marRight w:val="0"/>
      <w:marTop w:val="0"/>
      <w:marBottom w:val="0"/>
      <w:divBdr>
        <w:top w:val="none" w:sz="0" w:space="0" w:color="auto"/>
        <w:left w:val="none" w:sz="0" w:space="0" w:color="auto"/>
        <w:bottom w:val="none" w:sz="0" w:space="0" w:color="auto"/>
        <w:right w:val="none" w:sz="0" w:space="0" w:color="auto"/>
      </w:divBdr>
    </w:div>
    <w:div w:id="2051756041">
      <w:bodyDiv w:val="1"/>
      <w:marLeft w:val="0"/>
      <w:marRight w:val="0"/>
      <w:marTop w:val="0"/>
      <w:marBottom w:val="0"/>
      <w:divBdr>
        <w:top w:val="none" w:sz="0" w:space="0" w:color="auto"/>
        <w:left w:val="none" w:sz="0" w:space="0" w:color="auto"/>
        <w:bottom w:val="none" w:sz="0" w:space="0" w:color="auto"/>
        <w:right w:val="none" w:sz="0" w:space="0" w:color="auto"/>
      </w:divBdr>
    </w:div>
    <w:div w:id="205966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yu.edu.hk/catalogue/pg/202324/course/CS5285.htm" TargetMode="External"/><Relationship Id="rId13" Type="http://schemas.openxmlformats.org/officeDocument/2006/relationships/hyperlink" Target="http://www.cityu.edu.hk/catalogue/pg/202324/course/CS5483.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tyu.edu.hk/catalogue/pg/202324/course/CS5488.htm" TargetMode="External"/><Relationship Id="rId17" Type="http://schemas.openxmlformats.org/officeDocument/2006/relationships/hyperlink" Target="http://www.cityu.edu.hk/catalogue/pg/202324/course/CS6534.htm" TargetMode="External"/><Relationship Id="rId2" Type="http://schemas.openxmlformats.org/officeDocument/2006/relationships/customXml" Target="../customXml/item2.xml"/><Relationship Id="rId16" Type="http://schemas.openxmlformats.org/officeDocument/2006/relationships/hyperlink" Target="http://www.cityu.edu.hk/catalogue/pg/202324/course/CS6290.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ityu.edu.hk/catalogue/pg/202324/course/IS5414.htm" TargetMode="External"/><Relationship Id="rId5" Type="http://schemas.openxmlformats.org/officeDocument/2006/relationships/styles" Target="styles.xml"/><Relationship Id="rId15" Type="http://schemas.openxmlformats.org/officeDocument/2006/relationships/hyperlink" Target="http://www.cityu.edu.hk/catalogue/pg/202324/course/CS5489.htm" TargetMode="External"/><Relationship Id="rId10" Type="http://schemas.openxmlformats.org/officeDocument/2006/relationships/hyperlink" Target="http://www.cityu.edu.hk/catalogue/pg/202324/course/IS5314.ht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www.cityu.edu.hk/catalogue/pg/202324/course/CS5281.htm" TargetMode="External"/><Relationship Id="rId14" Type="http://schemas.openxmlformats.org/officeDocument/2006/relationships/hyperlink" Target="http://www.cityu.edu.hk/catalogue/pg/202324/course/CS529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C5F188C21657449EC40CE04D06AB87" ma:contentTypeVersion="5" ma:contentTypeDescription="Create a new document." ma:contentTypeScope="" ma:versionID="2c7b66d93795bc2280a1d9b174b35f5a">
  <xsd:schema xmlns:xsd="http://www.w3.org/2001/XMLSchema" xmlns:xs="http://www.w3.org/2001/XMLSchema" xmlns:p="http://schemas.microsoft.com/office/2006/metadata/properties" xmlns:ns3="1c4267e9-d2c5-4d51-8c93-bc710c6c9a5b" targetNamespace="http://schemas.microsoft.com/office/2006/metadata/properties" ma:root="true" ma:fieldsID="18d39882cee6f988912b6b061882c64c" ns3:_="">
    <xsd:import namespace="1c4267e9-d2c5-4d51-8c93-bc710c6c9a5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267e9-d2c5-4d51-8c93-bc710c6c9a5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3D49C4-0971-4F99-818E-69D6C9413F5A}">
  <ds:schemaRefs>
    <ds:schemaRef ds:uri="http://purl.org/dc/elements/1.1/"/>
    <ds:schemaRef ds:uri="http://purl.org/dc/dcmitype/"/>
    <ds:schemaRef ds:uri="http://schemas.microsoft.com/office/2006/documentManagement/types"/>
    <ds:schemaRef ds:uri="http://schemas.microsoft.com/office/2006/metadata/properties"/>
    <ds:schemaRef ds:uri="1c4267e9-d2c5-4d51-8c93-bc710c6c9a5b"/>
    <ds:schemaRef ds:uri="http://schemas.microsoft.com/office/infopath/2007/PartnerControl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5DE6EECE-6FBF-430B-9F59-E14A5BB90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267e9-d2c5-4d51-8c93-bc710c6c9a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A3645A-5B2F-44CA-BB72-48C3DD2A7A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4545</Words>
  <Characters>6636</Characters>
  <Application>Microsoft Office Word</Application>
  <DocSecurity>0</DocSecurity>
  <Lines>255</Lines>
  <Paragraphs>196</Paragraphs>
  <ScaleCrop>false</ScaleCrop>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Yongze</dc:creator>
  <cp:keywords/>
  <dc:description/>
  <cp:lastModifiedBy>Mr. YANG Yongze</cp:lastModifiedBy>
  <cp:revision>2</cp:revision>
  <dcterms:created xsi:type="dcterms:W3CDTF">2025-06-05T10:13:00Z</dcterms:created>
  <dcterms:modified xsi:type="dcterms:W3CDTF">2025-06-05T10:13:00Z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0x01010062C5F188C21657449EC40CE04D06AB87</vt:lpwstr>
  </property>
</Properties>
</file>