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 w:before="200"/>
        <w:jc w:val="center"/>
      </w:pPr>
      <w:r>
        <w:rPr>
          <w:rFonts w:ascii="Arial" w:cs="Arial" w:eastAsia="Arial" w:hAnsi="Arial"/>
          <w:b/>
          <w:bCs/>
          <w:color w:val="0D1B2A"/>
          <w:sz w:val="52"/>
          <w:szCs w:val="52"/>
          <w:rtl/>
        </w:rPr>
        <w:t xml:space="preserve">דף הכנה להגנה</w:t>
      </w:r>
    </w:p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0077A8"/>
          <w:sz w:val="28"/>
          <w:szCs w:val="28"/>
          <w:rtl/>
        </w:rPr>
        <w:t xml:space="preserve">Zero-Shot מול Fine-Tuned LLMs לזיהוי מידע כוזב בציוצים</w:t>
      </w:r>
    </w:p>
    <w:p>
      <w:pPr>
        <w:pBdr>
          <w:bottom w:val="single" w:color="0077A8" w:sz="12" w:space="6"/>
        </w:pBdr>
        <w:bidi/>
        <w:spacing w:after="200"/>
        <w:jc w:val="center"/>
      </w:pPr>
      <w:r>
        <w:rPr>
          <w:rFonts w:ascii="Arial" w:cs="Arial" w:eastAsia="Arial" w:hAnsi="Arial"/>
          <w:color w:val="5A6675"/>
          <w:sz w:val="22"/>
          <w:szCs w:val="22"/>
          <w:rtl/>
        </w:rPr>
        <w:t xml:space="preserve">שאלות ותשובות • צ׳קליסט Overfitting • משפטי מפתח</w:t>
      </w:r>
    </w:p>
    <w:p>
      <w:pPr>
        <w:pBdr>
          <w:top w:val="single" w:color="C0392B" w:sz="4"/>
          <w:bottom w:val="single" w:color="C0392B" w:sz="4"/>
          <w:left w:val="single" w:color="C0392B" w:sz="4"/>
          <w:right w:val="single" w:color="C0392B" w:sz="24"/>
        </w:pBdr>
        <w:shd w:fill="FDECEA" w:color="auto" w:val="clear"/>
        <w:bidi/>
        <w:spacing w:after="200" w:before="60" w:line="276"/>
        <w:jc w:val="right"/>
      </w:pPr>
      <w:r>
        <w:rPr>
          <w:rFonts w:ascii="Arial" w:cs="Arial" w:eastAsia="Arial" w:hAnsi="Arial"/>
          <w:b/>
          <w:bCs/>
          <w:color w:val="C0392B"/>
          <w:sz w:val="22"/>
          <w:szCs w:val="22"/>
          <w:rtl/>
        </w:rPr>
        <w:t xml:space="preserve">השאלות המסוכנות ביותר: 1, 5 — לתרגל אותן קודם. (שאלה 13 על דליפה כבר נבדקה ונסגרה — נקודת חוזק.)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color w:val="0D1B2A"/>
          <w:sz w:val="28"/>
          <w:szCs w:val="28"/>
          <w:rtl/>
        </w:rPr>
        <w:t xml:space="preserve">תוכן העניינים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077A8" w:sz="18" w:space="4"/>
        </w:pBdr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D1B2A"/>
          <w:sz w:val="32"/>
          <w:szCs w:val="32"/>
          <w:rtl/>
        </w:rPr>
        <w:t xml:space="preserve">חלק א׳ — שאלות יסוד (חובה לדעת בעל-פה)</w:t>
      </w:r>
    </w:p>
    <w:p>
      <w:pPr>
        <w:pStyle w:val="Heading2"/>
        <w:bidi/>
        <w:spacing w:after="100" w:before="180"/>
        <w:jc w:val="right"/>
      </w:pPr>
      <w:r>
        <w:rPr>
          <w:rFonts w:ascii="Arial" w:cs="Arial" w:eastAsia="Arial" w:hAnsi="Arial"/>
          <w:b/>
          <w:bCs/>
          <w:color w:val="0077A8"/>
          <w:sz w:val="26"/>
          <w:szCs w:val="26"/>
          <w:rtl/>
        </w:rPr>
        <w:t xml:space="preserve">א1. מה שאלת המחקר?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האם מודל שפה גדול, ללא אף דוגמת אימון (Zero-Shot), יכול לזהות מידע כוזב באותה רמה כמו RoBERTa שעבר Fine-Tuning על אלפי ציוצים מתויגים?</w:t>
      </w:r>
    </w:p>
    <w:p>
      <w:pPr>
        <w:pStyle w:val="Heading2"/>
        <w:bidi/>
        <w:spacing w:after="100" w:before="180"/>
        <w:jc w:val="right"/>
      </w:pPr>
      <w:r>
        <w:rPr>
          <w:rFonts w:ascii="Arial" w:cs="Arial" w:eastAsia="Arial" w:hAnsi="Arial"/>
          <w:b/>
          <w:bCs/>
          <w:color w:val="0077A8"/>
          <w:sz w:val="26"/>
          <w:szCs w:val="26"/>
          <w:rtl/>
        </w:rPr>
        <w:t xml:space="preserve">א2. מהי התשובה בשורה אחת?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לא — </w:t>
      </w: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  <w:rtl/>
        </w:rPr>
        <w:t xml:space="preserve">RoBERTa מנצח בכל שלושת הדאטאסטים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 בפער של 20–30 נקודות F1 Macro (0.986 / 0.913 / 0.598 מול 0.684 / 0.613 / 0.398), וההבדל מובהק סטטיסטית בצורה קיצונית (McNemar exact: Manchester p≈3.4e-24, Monkeypox p≈5e-29, PHEME p&lt;1e-80). אבל מודל 8B מקומי הוא הקצה התחתון — Phase 2 בודק מודלים גדולים בהרבה.</w:t>
      </w:r>
    </w:p>
    <w:p>
      <w:pPr>
        <w:pStyle w:val="Heading2"/>
        <w:bidi/>
        <w:spacing w:after="100" w:before="180"/>
        <w:jc w:val="right"/>
      </w:pPr>
      <w:r>
        <w:rPr>
          <w:rFonts w:ascii="Arial" w:cs="Arial" w:eastAsia="Arial" w:hAnsi="Arial"/>
          <w:b/>
          <w:bCs/>
          <w:color w:val="0077A8"/>
          <w:sz w:val="26"/>
          <w:szCs w:val="26"/>
          <w:rtl/>
        </w:rPr>
        <w:t xml:space="preserve">א3. מה זה Fine-Tuning?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לוקחים מודל שאומן מראש על טקסט כללי (roberta-base, 125M פרמטרים), מוסיפים שכבת סיווג (768→2), וממשיכים לאמן את כל המשקולות על הדוגמאות המתויגות שלנו עם Learning Rate קטן (2e-5) כדי לא למחוק את הידע הקיים (Catastrophic Forgetting).</w:t>
      </w:r>
    </w:p>
    <w:p>
      <w:pPr>
        <w:pStyle w:val="Heading2"/>
        <w:bidi/>
        <w:spacing w:after="100" w:before="180"/>
        <w:jc w:val="right"/>
      </w:pPr>
      <w:r>
        <w:rPr>
          <w:rFonts w:ascii="Arial" w:cs="Arial" w:eastAsia="Arial" w:hAnsi="Arial"/>
          <w:b/>
          <w:bCs/>
          <w:color w:val="0077A8"/>
          <w:sz w:val="26"/>
          <w:szCs w:val="26"/>
          <w:rtl/>
        </w:rPr>
        <w:t xml:space="preserve">א4. מה זה Zero-Shot?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המודל לא רואה אף דוגמה מתויגת מהמשימה. נותנים לו פרומפט שמגדיר את המחלקות ומבקשים סיווג — הוא מסתמך רק על הידע מהאימון המקדים שלו. "Zero-shot" = אפס דוגמאות למשימה, לא אפס חשיפה לנושא (ראו שאלה 23).</w:t>
      </w:r>
    </w:p>
    <w:p>
      <w:pPr>
        <w:pStyle w:val="Heading2"/>
        <w:bidi/>
        <w:spacing w:after="100" w:before="180"/>
        <w:jc w:val="right"/>
      </w:pPr>
      <w:r>
        <w:rPr>
          <w:rFonts w:ascii="Arial" w:cs="Arial" w:eastAsia="Arial" w:hAnsi="Arial"/>
          <w:b/>
          <w:bCs/>
          <w:color w:val="0077A8"/>
          <w:sz w:val="26"/>
          <w:szCs w:val="26"/>
          <w:rtl/>
        </w:rPr>
        <w:t xml:space="preserve">א5. למה F1 Macro ולא Accuracy?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הדאטא לא מאוזן. ב-Manchester מודל שאומר תמיד "reliable" מקבל כ-82% accuracy על ה-gold standard (ו-99.4% על הנתונים הגולמיים!) בלי לזהות אף misinformation. F1 Macro ממצע F1 לכל מחלקה בנפרד — מעניש התעלמות מהמחלקה הקטנה.</w:t>
      </w:r>
    </w:p>
    <w:p>
      <w:pPr>
        <w:pStyle w:val="Heading2"/>
        <w:bidi/>
        <w:spacing w:after="100" w:before="180"/>
        <w:jc w:val="right"/>
      </w:pPr>
      <w:r>
        <w:rPr>
          <w:rFonts w:ascii="Arial" w:cs="Arial" w:eastAsia="Arial" w:hAnsi="Arial"/>
          <w:b/>
          <w:bCs/>
          <w:color w:val="0077A8"/>
          <w:sz w:val="26"/>
          <w:szCs w:val="26"/>
          <w:rtl/>
        </w:rPr>
        <w:t xml:space="preserve">א6. הנתונים המרכזיים (לזכור!)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1700"/>
      </w:tblGrid>
      <w:tr>
        <w:trPr>
          <w:tblHeader/>
        </w:trPr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D1B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הערה</w:t>
            </w:r>
          </w:p>
        </w:tc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D1B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PHEME</w:t>
            </w:r>
          </w:p>
        </w:tc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D1B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Monkeypox</w:t>
            </w:r>
          </w:p>
        </w:tc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D1B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Manchester</w:t>
            </w:r>
          </w:p>
        </w:tc>
        <w:tc>
          <w:tcPr>
            <w:tcW w:type="dxa" w:w="1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D1B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ציוצים גולמיים</w:t>
            </w:r>
          </w:p>
        </w:tc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62,445</w:t>
            </w:r>
          </w:p>
        </w:tc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~6,287</w:t>
            </w:r>
          </w:p>
        </w:tc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89,147</w:t>
            </w:r>
          </w:p>
        </w:tc>
        <w:tc>
          <w:tcPr>
            <w:tcW w:type="dxa" w:w="1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גולמי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מדגם מתויג</w:t>
            </w:r>
          </w:p>
        </w:tc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12,887</w:t>
            </w:r>
          </w:p>
        </w:tc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3,043</w:t>
            </w:r>
          </w:p>
        </w:tc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2,427</w:t>
            </w:r>
          </w:p>
        </w:tc>
        <w:tc>
          <w:tcPr>
            <w:tcW w:type="dxa" w:w="1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Gold Standard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70/15/15</w:t>
            </w:r>
          </w:p>
        </w:tc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9,020/1,933/1,934</w:t>
            </w:r>
          </w:p>
        </w:tc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2,130/456/457</w:t>
            </w:r>
          </w:p>
        </w:tc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1,698/364/365</w:t>
            </w:r>
          </w:p>
        </w:tc>
        <w:tc>
          <w:tcPr>
            <w:tcW w:type="dxa" w:w="1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Train / Val / Test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מנצח</w:t>
            </w:r>
          </w:p>
        </w:tc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0.598</w:t>
            </w:r>
          </w:p>
        </w:tc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0.913</w:t>
            </w:r>
          </w:p>
        </w:tc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0.986</w:t>
            </w:r>
          </w:p>
        </w:tc>
        <w:tc>
          <w:tcPr>
            <w:tcW w:type="dxa" w:w="1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RoBERTa Test F1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5-fold</w:t>
            </w:r>
          </w:p>
        </w:tc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0.599±0.007</w:t>
            </w:r>
          </w:p>
        </w:tc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0.893±0.014</w:t>
            </w:r>
          </w:p>
        </w:tc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0.961±0.012</w:t>
            </w:r>
          </w:p>
        </w:tc>
        <w:tc>
          <w:tcPr>
            <w:tcW w:type="dxa" w:w="1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RoBERTa CV F1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zero-shot</w:t>
            </w:r>
          </w:p>
        </w:tc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0.398</w:t>
            </w:r>
          </w:p>
        </w:tc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0.613</w:t>
            </w:r>
          </w:p>
        </w:tc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0.684</w:t>
            </w:r>
          </w:p>
        </w:tc>
        <w:tc>
          <w:tcPr>
            <w:tcW w:type="dxa" w:w="1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Llama 3.1 ZS F1</w:t>
            </w:r>
          </w:p>
        </w:tc>
      </w:tr>
    </w:tbl>
    <w:p>
      <w:pPr>
        <w:bidi/>
        <w:spacing w:after="120" w:before="80" w:line="276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5A6675"/>
          <w:sz w:val="20"/>
          <w:szCs w:val="20"/>
          <w:rtl/>
        </w:rPr>
        <w:t xml:space="preserve">שימו לב: ב-PHEME הרוב הוא דווקא rumour (10,887) — הפוך משאר הדאטאסטים.</w:t>
      </w:r>
    </w:p>
    <w:p>
      <w:r>
        <w:br w:type="page"/>
      </w:r>
    </w:p>
    <w:p>
      <w:pPr>
        <w:pStyle w:val="Heading1"/>
        <w:pBdr>
          <w:bottom w:val="single" w:color="0077A8" w:sz="18" w:space="4"/>
        </w:pBdr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D1B2A"/>
          <w:sz w:val="32"/>
          <w:szCs w:val="32"/>
          <w:rtl/>
        </w:rPr>
        <w:t xml:space="preserve">חלק ב׳ — 25 שאלות הוועדה (מהקשה לקל)</w:t>
      </w:r>
    </w:p>
    <w:p>
      <w:pPr>
        <w:pBdr>
          <w:top w:val="single" w:color="C0392B" w:sz="4"/>
          <w:bottom w:val="single" w:color="C0392B" w:sz="4"/>
          <w:left w:val="single" w:color="C0392B" w:sz="4"/>
          <w:right w:val="single" w:color="C0392B" w:sz="24"/>
        </w:pBdr>
        <w:shd w:fill="FDECEA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C0392B"/>
          <w:sz w:val="23"/>
          <w:szCs w:val="23"/>
          <w:rtl/>
        </w:rPr>
        <w:t xml:space="preserve">⚠ 1. Manchester F1=0.986 — זה לא Overfitting או דליפת מידע?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חשש לגיטימי שבדקנו. </w:t>
      </w: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  <w:rtl/>
        </w:rPr>
        <w:t xml:space="preserve">ההסבר המרכזי: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הדאטא ספציפי לאירוע אחד — מידע כוזב על פיגוע בודד מתרכז בקומץ טענות שקריות חוזרות (נעדרים מזויפים, "מחבל שני"), כך שהאות הלשוני חזק במיוחד והמשימה באמת קלה יותר מזיהוי כללי. הסיכון האמיתי: כפילויות-כמעט (retweets עם עריכה קלה) שניקוי exact-match לא תופס, ויכלו לנחות גם ב-train וגם ב-test. אימות מוצע: בדיקת דמיון embedding/MinHash בין test ל-train וסינון זוגות מעל 0.9. ה-CV היציב (0.961±0.012) מראה שהתוצאה לפחות יציבה, לא split מוצלח במקרה.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2. ה-Test (0.986) גבוה מה-CV (0.961) — לא חשוד?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לא: מודלי ה-CV אומנו על 80% מהנתונים בכל fold, ואילו המודל הסופי אומן על כל Train+Val (יותר דאטא = +1–3 נקודות באופן טיפוסי). בנוסף, test של כ-365 ציוצים נותן שגיאת דגימה של כמה נקודות. הדפוס לא חוזר פתולוגית בדאטאסטים האחרים (Monkeypox +2, PHEME שטוח) — אופטימיות קטנה ושפירה, לא דליפה. דליפה אמיתית הייתה מציגה פער 5–10 נקודות בכל הדאטאסטים.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3. מי תייג את הנתונים? מה ה-Inter-Annotator Agreement?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בשקיפות: השתמשנו בתוויות של יוצרי הדאטאסטים המקוריים ולא תייגנו מחדש. PHEME תויג ע"י עיתונאים עם מתודולוגיה מתועדת; Manchester ו-Monkeypox מגיעים מהמחקרים המקוריים. אין לנו מדדי הסכמה משלנו — מגבלה אמיתית: רעש תיוג מציב תקרה לא ידועה ל-F1 ויכול להסביר חלק מציון PHEME הנמוך. עבודה עתידית: תיוג מחדש של כ-200 ציוצים לכל דאטאסט עם שני מתייגים ודיווח Cohen’s kappa.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4. דגמתם מחדש את מחלקת הרוב — זה לא מעוות את המדדים לפריסה אמיתית?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כן, וזו מגבלת scope מוצהרת. הגבלת reliable ל-2,000 מעלה את שכיחות ה-misinformation הרבה מעל המציאות, ולכן ה-Precision שלנו אופטימי ביחס לפריסה. </w:t>
      </w: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  <w:rtl/>
        </w:rPr>
        <w:t xml:space="preserve">ההשוואה בין המודלים נשארת תקפה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 כי שניהם מתמודדים עם אותה התפלגות בדיוק — וזו שאלת המחקר. לפריסה אמיתית צריך הערכה ב-prevalence טבעי או מדדים שאינם תלויי-שכיחות (ROC-AUC, Sensitivity/Specificity).</w:t>
      </w:r>
    </w:p>
    <w:p>
      <w:pPr>
        <w:pBdr>
          <w:top w:val="single" w:color="C0392B" w:sz="4"/>
          <w:bottom w:val="single" w:color="C0392B" w:sz="4"/>
          <w:left w:val="single" w:color="C0392B" w:sz="4"/>
          <w:right w:val="single" w:color="C0392B" w:sz="24"/>
        </w:pBdr>
        <w:shd w:fill="FDECEA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C0392B"/>
          <w:sz w:val="23"/>
          <w:szCs w:val="23"/>
          <w:rtl/>
        </w:rPr>
        <w:t xml:space="preserve">⚠ 5. מילוי תחזיות null של ה-LLM ב-majority class מהתפלגות האמת — זו לא דליפת test?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תשובה כנה: טכנית כן, יש כאן ביט אחד של מידע. שלושה גורמים מגבילים את הנזק: (א) שיעור ה-nulls נמוך (ספרות בודדות באחוזים, חוץ מ-PHEME עם 118 מתוך 1,934 = 6%); (ב) המילוי מנפח accuracy אבל כמעט לא עוזר ל-F1 Macro על המחלקה הקטנה; (ג) זהות מחלקת הרוב ידועה מתיעוד הדאטאסט בלי לגעת בתוויות. הפרוטוקול הנקי יותר — מילוי במחלקה קבועה a-priori או ספירת nulls כשגיאות — היה מאומץ ברוויזיה; שיעור ה-null מדווח כך שניתן לחסום את ההשפעה.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6. המילוי הזה לא מעדיף את ה-LLM ומטה את ההשוואה?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שולית כן — המילוי יכול רק לעזור ל-LLM. אבל </w:t>
      </w: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  <w:rtl/>
        </w:rPr>
        <w:t xml:space="preserve">כיוון ההטיה מחזק את המסקנה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: גם עם היתרון הקטן הזה ה-LLM מפסיד ב-20–30 נקודות בכל דאטאסט. הסרת המילוי הייתה רק מרחיבה את הפער. המילוי קיים כדי ש-McNemar יהיה תקף (שני המודלים על אותן דוגמאות בדיוק).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7. ב-PHEME הרוב הוא rumour — הפוך מהאחרים. השלכות?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הפייפליין מטפל בזה: weighted cross-entropy לפי שכיחויות לכל דאטאסט, ו-F1 Macro סימטרי למחלקות. ההשלכות המהותיות: ה-LLM עם prior של "רוב הטקסט אינו rumour" נלחם נגד ה-prior של הדאטאסט — חלק מההסבר ל-0.398 הנמוך. וגם: "rumour" שונה מושגית מ-"misinformation" — שמועה יכולה להתברר כנכונה — ולכן שלושת הדאטאסטים לא מודדים בדיוק את אותו מבנה.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8. פער של 39 נקודות בין Manchester (0.986) ל-PHEME (0.598) באותו מודל — איך?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שלושה גורמים: (א) הבחנת rumour/not_rumour פרגמטית ולא לקסיקלית — מוגדרת לפי סטטוס אימות, לא ניסוח; (ב) PHEME מכסה 9 אירועים שונים — שונות נושאית גבוהה; (ג) חוסר האיזון 10,887/2,000 מושך F1 Macro מטה דרך המחלקה הקטנה. CV≈Test (0.599 מול 0.598) מראה שהמודל בתקרה האמיתית שלו. הפער הזה הוא ממצא בעצמו: ביצועי גלאי תלויים מאוד במשימה ובאירוע.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9. למה אין baseline של Few-Shot?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החלטת scope מודעת: שאלת המחקר כיוונה לקיצון המעניין מעשית — האם מודל מדף ללא דאטא מתויג מחליף fine-tuning. Few-shot כבר דורש דוגמאות מתויגות והנדסת בחירת-דוגמאות, ומטשטש את הטענה. העלות: לא נדע אם 8–16 דוגמאות היו סוגרות את הפער (הספרות מציעה תוספת 5–15 נקודות). ראשון ברשימת ההמשך — התשתית של Phase 2 תומכת בזה.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10. פרומפט אחד לכל דאטאסט בלי Ablation — אולי התוצאה משקפת את הפרומפט ולא את המודל?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לא ניתן לשלול לגמרי רגישות לפרומפט. מיטיגציות: הפרומפט פותח על דוגמאות פיתוח (לא test), עוקב אחרי תבניות CoT+JSON מהספרות, והוחזק קבוע על כל ה-test. מחקרי רגישות מדווחים ±3–5 נקודות — לא הופך פער של 20–30. Ablation מסודר (3–5 פרפרזות, עם/בלי CoT) מתוכנן ל-Phase 2.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11. למה דווקא Llama 3.1 8B — לא בניתם קרב לא הוגן שתכננתם לנצח?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האילוץ היה מעשי: פייפליין מקומי, שחזיר וחינמי על GPU צרכני — Llama 3.1 8B היה המודל הפתוח החזק ביותר שעומד בזה דרך Ollama. ההשוואה עונה על שאלה צרה: "האם מודל 8B מקומי מחליף fine-tuning?" והתשובה (לא) אולי לא תקפה ב-70B+. בדיוק לכן קיים Phase 2 (GPT-OSS 120B, Llama 3.3 70B, Qwen3 32B דרך Groq). הניסוח הוגן-לפרמטרים: 125M מכוון מנצח 8B zero-shot — תוצאה שימושית לפריסות מוגבלות-משאבים.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12. למה roberta-base ולא large? למה Full Fine-Tuning ולא LoRA?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roberta-base נכנס בנוחות ל-GPU מקומי עם fp16 ומריץ 5-fold CV בזמן סביר; large היה מוסיף 1–3 נקודות אבל בפי-3 compute — ומאחר ש-base כבר מנצח בפער, large היה רק מרחיב אותו. Full FT של 125M זול מספיק כך ש-PEFT מיותר; LoRA רלוונטי אם נעשה fine-tune ל-8B — התא החסר והמעניין ביותר במטריצה (fine-tuned LLM מול fine-tuned RoBERTa), רשום כעבודה עתידית.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13. ✓ Dedup רק על exact-match — איך אתם יודעים שאין near-duplicates בין train ל-test?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E7E34"/>
          <w:sz w:val="22"/>
          <w:szCs w:val="22"/>
          <w:rtl/>
        </w:rPr>
        <w:t xml:space="preserve">בדקנו את זה — ואין דליפה.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הרצנו Leakage Audit כפול (לקסיקלי TF-IDF char n-grams + סמנטי עם sentence-embeddings) בין כל ציוץ test לכל ה-train+val. הממצאים: (א) 0 כפילויות מדויקות; (ב) הסרת 40 הציוצים הדומים ביותר סמנטית (≥0.90, 11% מה-test) העלתה את ה-F1 ל-0.994 במקום להוריד; (ג) הסרת הדומים לקסיקלית (≥0.90) → 0.989. </w:t>
      </w: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  <w:rtl/>
        </w:rPr>
        <w:t xml:space="preserve">אם הציון נבע מדליפה, הסרת הזוגות הדומים הייתה מורידה את ה-F1 בחדות — קרה ההפך.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 הדמיון הסמנטי הגבוה (חציון 0.737) הוא סמיכות נושאית (כל הציוצים על אותו אירוע), לא memorization. המסקנה: ה-0.986 אמיתי ולא מנופח.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14. McNemar — האם התנאים מתקיימים? תיקנתם להשוואות מרובות?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תנאי הזיווג מתקיים: שני המודלים חוזים על אותם ציוצים בדיוק, והשתמשנו בגרסת exact binomial על הזוגות הדיסקורדנטיים. ערכים שחושבו מקבצי התחזיות: Manchester b=89/c=2 → p≈3.4e-24; Monkeypox b=159/c=18 → p≈5e-29; PHEME b−c=750 → p&lt;1e-80. השוואות מרובות: 3 מבחנים ללא Bonferroni בגרסה הראשונית — ביקורת הוגנת — אבל ה-p-values כה קיצוניים שהם שורדים כל תיקון. ב-Phase 2 עם 5 מודלים נחיל Holm-Bonferroni מפורשות.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15. הכל אנגלית, טוויטר, 2014–2022 — מה אפשר לטעון על תוקף חיצוני?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מעט מאוד, ואנחנו אומרים זאת: סחיפה טמפורלית (מידע כוזב מ-LLMs לא קיים בדאטא), שינויי פלטפורמה (X, community notes), אנגלית בלבד. בנוסף — זיהום בכיוון ה-LLM: אימון Llama 3.1 כנראה כולל דיווחים על האירועים, מה שאמור לעזור לו — והוא עדיין מפסיד, מה שהופך את התוצאה לשמרנית. הטענה ממוקדת: "fine-tuning עם כ-2,000 דוגמאות מנצח zero-shot מקומי על מידע כוזב היסטורי באנגלית בטוויטר".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16. כמה ה-LLM באמת ניתן לשחזור?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אמצעים סטנדרטיים: temperature=0, גרסת מודל מקובעת ב-Ollama, פרומפטים קבועים, וכל הפלטים הגולמיים נשמרו ב-CSV. temperature=0 לא מבטיח דטרמיניזם ביט-מדויק (אי-אסוציאטיביות של GPU), אז ריצה חוזרת עשויה להזיז F1 בשבריר נקודה. טענת השחזור היא סטטיסטית ולא ביטית: הארטיפקטים מאפשרים לאמת כל מספר מהפלטים השמורים. במודלי ענן (Phase 2) השחזור חלש יותר — לכן מתועדים מזהי מודל ותאריכים.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17. ה-keyword fallback יכול לפרש לא נכון תשובות?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ה-fallback מופעל רק כשפרסור JSON נכשל (מיעוט קטן), והסיכון העיקרי: תגובת CoT שמזכירה את שתי התוויות ("this is not misinformation") נתפסת על המילה הלא נכונה. כל התגובות הגולמיות שמורות וניתנות לאודיט; בהינתן גודל הפער, שום שיעור שגיאות פרסור סביר לא הופך מסקנה. לתיקון ב-Phase 2: אכיפת structured output (format=json).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18. למה Weighted Cross-Entropy ולא Oversampling או Focal Loss?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השיטה הפשוטה ביותר שלא משכפלת דוגמאות (שכפול היה מסתבך עם dedup ושלמות ה-folds) ולא מוסיפה היפר-פרמטר (gamma של focal דורש כוונון). לא בוצע ablation — מודים. Monkeypox (0.913 עם יחס 2:1) מראה שהשקלול עבד; ב-PHEME אי אפשר להפריד "התרופה לא הספיקה" מ-"המשימה קשה מהותית" — ניסוי oversampling/focal על PHEME בלבד יפתור, מהיר לעתיד.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19. מה רווחי הסמך על F1 עם test כל כך קטן?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לא דיווחנו bootstrap CI בגרסה הראשונה — וצריך. ל-test של כ-365 ה-CI ב-95% הוא בערך ±2–3 נקודות; PHEME (כ-1,934) הדוק יותר. קריטית: הפערים (20–30 נקודות) גדולים בסדר גודל מהאינטרוולים, ו-McNemar — שכן דווח — הוא בדיוק הכלי שמטפל בגודל ה-test המשותף. הוספת CI לכל גרף — רוויזיה פשוטה ומתוכננת.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20. סינון ציוצים מתחת ל-5 מילים מסיר בדיוק את הקשים — לא מנפח ציונים?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כן, הפילטר מחליף ריאליזם באמינות תיוג: "OMG is this true??" לא ניתן לתיוג משמעותי גם ע"י אדם. המשמעות: הציונים תקפים לציוצים בעלי תוכן, ומערכת פרוסה צריכה מדיניות נפרדת לקצרים (abstain או הקשר שרשור). שני המודלים נהנים שווה — ההשוואה תקפה; המספרים האבסולוטיים הם חסם עליון ביחס לזרם מלא, וספירות ההסרה מתועדות.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21. אולי ה-CoT עצמו confound? בדקתם בלי?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לא — ablation חסר. CoT אומץ כי הספרות מראה עקבית שיפור בסיווג תלוי-נימוק, ועקבות הנימוק השמורות מראות עיסוק בתוכן הטענה. אבל CoT יכול "לשכנע מודל לצאת" משיפוט מהיר נכון, ומאריך פלטים (יותר כשלי פרסור). כל התגובות שמורות — השוואת no-CoT דורשת רק ריצה חוזרת, מתוזמנת ל-Phase 2.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22. אתיקה: מה ההשלכות של פריסת מסווג עם שיעורי שגיאה כאלה?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ברמת Manchester אפשר להגן על שימוש כ-triage; ברמת PHEME (0.598) המערכת תסמן בטעות כמויות גדולות של פוסטים לגיטימיים — False Positive במסווג מידע כוזב הוא שגיאת השתקת-ביטוי עם נזק אמיתי, שפוגעת באופן לא פרופורציונלי בדיאלקטים לא-סטנדרטיים. עמדתנו: מערכות כאלה צריכות רק לדרג להמלצת בדיקה אנושית, לעולם לא auto-moderation. קיים גם חשש dual-use: מסווג מפורסם מלמד יריבים מה חומק.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23. Llama אומן על דאטא שכולל את האירועים — מה בכלל "zero-shot" כאן?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כמעט בוודאות המודל ראה דיווחים על מנצ’סטר 2017, Monkeypox 2022 ואירועי PHEME. "Zero-shot" = אפס דוגמאות מתויגות למשימה, לא אפס חשיפה נושאית. הזיהום פועל לטובת ה-LLM: הוא אולי יודע אילו טענות הופרכו. שהוא עדיין מפסיד ב-20–30 נקודות הופך את התוצאה לשמרנית. השאלה הפתוחה האמיתית: אירוע חדש אחרי ה-cutoff, שבו גם ל-RoBERTa אין דאטא רלוונטי — שם zero-shot אולי ינצח. עבודה עתידית.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24. misinformation מול rumour — אתם בכלל מודדים משימה אחת?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מבנים קרובים אך שונים: misinformation מבוסס-שקריות, rumour מבוסס-סטטוס-אימות (שמועה יכולה להתברר נכונה). לכן לא ממצעים בין דאטאסטים ולא טוענים לציון "זיהוי מידע כוזב" אחיד. העיצוב: שלושה case studies מקבילים עם pipeline משותף. ההטרוגניות אינפורמטיבית — יתרון ה-fine-tuning מחזיק בשני סוגי המבנים בעוד הקושי האבסולוטי משתנה דרמטית.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25. עוד שלושה חודשים — מה השינוי האחד שהכי יחזק את הפרויקט?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אודיט ה-near-duplicates על Manchester (שאלה 13) — ה-0.986 הוא המספר שהכי יותקף והכי קשה להגן עליו בלעדיו; שבוע עבודה שמאשר או מתקן. שני: השלמת Phase 2 — הופך את המסקנה מ-"8B לא מחליף fine-tuning" לאמירה מודעת-scale. שלישי: few-shot baseline + prompt ablation שיחסמו כמה מהגירעון הוא ארטיפקט פרומפט.</w:t>
      </w:r>
    </w:p>
    <w:p>
      <w:r>
        <w:br w:type="page"/>
      </w:r>
    </w:p>
    <w:p>
      <w:pPr>
        <w:pStyle w:val="Heading1"/>
        <w:pBdr>
          <w:bottom w:val="single" w:color="0077A8" w:sz="18" w:space="4"/>
        </w:pBdr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D1B2A"/>
          <w:sz w:val="32"/>
          <w:szCs w:val="32"/>
          <w:rtl/>
        </w:rPr>
        <w:t xml:space="preserve">חלק ג׳ — צ׳קליסט Overfitting (לשליפה מהירה)</w:t>
      </w:r>
    </w:p>
    <w:p>
      <w:pPr>
        <w:bidi/>
        <w:spacing w:after="100" w:before="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4"/>
          <w:szCs w:val="24"/>
          <w:rtl/>
        </w:rPr>
        <w:t xml:space="preserve">איך אנחנו יודעים שאין Overfitting:</w:t>
      </w:r>
    </w:p>
    <w:p>
      <w:pPr>
        <w:pStyle w:val="ListParagraph"/>
        <w:numPr>
          <w:ilvl w:val="0"/>
          <w:numId w:val="2"/>
        </w:numPr>
        <w:bidi/>
        <w:spacing w:after="8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  <w:rtl/>
        </w:rPr>
        <w:t xml:space="preserve">Test set נעול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15% שלא נגעו בו באימון, בבחירת היפר-פרמטרים או בעיצוב פרומפט. הוערך פעם אחת בלבד.</w:t>
      </w:r>
    </w:p>
    <w:p>
      <w:pPr>
        <w:pStyle w:val="ListParagraph"/>
        <w:numPr>
          <w:ilvl w:val="0"/>
          <w:numId w:val="2"/>
        </w:numPr>
        <w:bidi/>
        <w:spacing w:after="8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  <w:rtl/>
        </w:rPr>
        <w:t xml:space="preserve">CV ≈ Test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Manchester 0.961→0.986, Monkeypox 0.893→0.913, PHEME 0.599→0.598. Overfitting קלאסי היה מראה CV גבוה ו-test צונח — אצלנו ההפך הקטן והמוסבר (המודל הסופי ראה יותר דאטא).</w:t>
      </w:r>
    </w:p>
    <w:p>
      <w:pPr>
        <w:pStyle w:val="ListParagraph"/>
        <w:numPr>
          <w:ilvl w:val="0"/>
          <w:numId w:val="2"/>
        </w:numPr>
        <w:bidi/>
        <w:spacing w:after="8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  <w:rtl/>
        </w:rPr>
        <w:t xml:space="preserve">Early Stopping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האימון נעצר כש-validation F1 מפסיק להשתפר (patience=2), לפני שינון.</w:t>
      </w:r>
    </w:p>
    <w:p>
      <w:pPr>
        <w:pStyle w:val="ListParagraph"/>
        <w:numPr>
          <w:ilvl w:val="0"/>
          <w:numId w:val="2"/>
        </w:numPr>
        <w:bidi/>
        <w:spacing w:after="8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  <w:rtl/>
        </w:rPr>
        <w:t xml:space="preserve">סטיות תקן קטנות בין folds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(±0.007–0.014) — המודל לא תלוי ב-split מסוים.</w:t>
      </w:r>
    </w:p>
    <w:p>
      <w:pPr>
        <w:pStyle w:val="ListParagraph"/>
        <w:numPr>
          <w:ilvl w:val="0"/>
          <w:numId w:val="2"/>
        </w:numPr>
        <w:bidi/>
        <w:spacing w:after="8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  <w:rtl/>
        </w:rPr>
        <w:t xml:space="preserve">אין Oversampling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אין שכפול דוגמאות שיכול לדלוף בין folds; הטיפול בחוסר איזון בפונקציית ה-loss בלבד, ומשקולות מחושבות מ-fold האימון בלבד.</w:t>
      </w:r>
    </w:p>
    <w:p>
      <w:pPr>
        <w:pStyle w:val="ListParagraph"/>
        <w:numPr>
          <w:ilvl w:val="0"/>
          <w:numId w:val="2"/>
        </w:numPr>
        <w:bidi/>
        <w:spacing w:after="8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  <w:rtl/>
        </w:rPr>
        <w:t xml:space="preserve">Zero-Shot לא יכול לעשות Overfit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בהגדרה — לא ראה דאטא אימון; temperature=0 הופך אותו לדטרמיניסטי.</w:t>
      </w:r>
    </w:p>
    <w:p>
      <w:pPr>
        <w:shd w:fill="EAF6EE" w:color="auto" w:val="clear"/>
        <w:bidi/>
        <w:spacing w:after="120" w:before="12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E7E34"/>
          <w:sz w:val="22"/>
          <w:szCs w:val="22"/>
          <w:rtl/>
        </w:rPr>
        <w:t xml:space="preserve">בדקנו את זה אמפירית: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ניסינו label_smoothing=0.1 + הפחתת epochs מ-4 ל-3 כדי "ליישר" את עקומת ה-Validation Loss. התוצאה: Test F1 ירד מעט (0.986→0.981), CV ירד (0.961→0.951), והגרף לא השתפר. זה אישש שעליית ה-loss היא overconfidence שאינו פוגע בדיוק — בחרנו את המודל לפי F1 ולא לפי loss, וה-Test (0.986) ≈ CV (0.961) מוכיח שאין overfitting מזיק. לכן נשארנו עם הקונפיגורציה המקורית.</w:t>
      </w:r>
    </w:p>
    <w:p>
      <w:pPr>
        <w:shd w:fill="EAF6EE" w:color="auto" w:val="clear"/>
        <w:bidi/>
        <w:spacing w:after="160" w:before="6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E7E34"/>
          <w:sz w:val="22"/>
          <w:szCs w:val="22"/>
          <w:rtl/>
        </w:rPr>
        <w:t xml:space="preserve">הנקודה שהיתה פגיעה — נסגרה: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dedup הוא exact-match, אז חששנו ש-near-duplicates יחצו בין train ל-test. הרצנו Leakage Audit (לקסיקלי + סמנטי): 0 כפילויות מדויקות, והסרת כל הזוגות הדומים (≥0.90) לא הורידה את ה-F1 אלא העלתה אותו (0.986→0.994). אין דליפה — ה-0.986 אמיתי.</w:t>
      </w:r>
    </w:p>
    <w:p>
      <w:r>
        <w:br w:type="page"/>
      </w:r>
    </w:p>
    <w:p>
      <w:pPr>
        <w:pStyle w:val="Heading1"/>
        <w:pBdr>
          <w:bottom w:val="single" w:color="0077A8" w:sz="18" w:space="4"/>
        </w:pBdr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D1B2A"/>
          <w:sz w:val="32"/>
          <w:szCs w:val="32"/>
          <w:rtl/>
        </w:rPr>
        <w:t xml:space="preserve">חלק ד׳ — משפטי מפתח לפתיחת תשובות</w:t>
      </w:r>
    </w:p>
    <w:p>
      <w:pPr>
        <w:pStyle w:val="ListParagraph"/>
        <w:numPr>
          <w:ilvl w:val="0"/>
          <w:numId w:val="2"/>
        </w:numPr>
        <w:bidi/>
        <w:spacing w:after="80" w:line="264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1A2B3C"/>
          <w:sz w:val="22"/>
          <w:szCs w:val="22"/>
          <w:rtl/>
        </w:rPr>
        <w:t xml:space="preserve">"זו ביקורת הוגנת, וכך טיפלנו בה..."</w:t>
      </w:r>
    </w:p>
    <w:p>
      <w:pPr>
        <w:pStyle w:val="ListParagraph"/>
        <w:numPr>
          <w:ilvl w:val="0"/>
          <w:numId w:val="2"/>
        </w:numPr>
        <w:bidi/>
        <w:spacing w:after="80" w:line="264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1A2B3C"/>
          <w:sz w:val="22"/>
          <w:szCs w:val="22"/>
          <w:rtl/>
        </w:rPr>
        <w:t xml:space="preserve">"המגבלה הזו מוצהרת ב-limitations; היא משפיעה על המספרים האבסולוטיים אך לא על ההשוואה, כי שני המודלים מתמודדים עם אותה התפלגות."</w:t>
      </w:r>
    </w:p>
    <w:p>
      <w:pPr>
        <w:pStyle w:val="ListParagraph"/>
        <w:numPr>
          <w:ilvl w:val="0"/>
          <w:numId w:val="2"/>
        </w:numPr>
        <w:bidi/>
        <w:spacing w:after="80" w:line="264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1A2B3C"/>
          <w:sz w:val="22"/>
          <w:szCs w:val="22"/>
          <w:rtl/>
        </w:rPr>
        <w:t xml:space="preserve">"כיוון ההטיה כאן דווקא מחזק את המסקנה, לא מחליש אותה."</w:t>
      </w:r>
    </w:p>
    <w:p>
      <w:pPr>
        <w:pStyle w:val="ListParagraph"/>
        <w:numPr>
          <w:ilvl w:val="0"/>
          <w:numId w:val="2"/>
        </w:numPr>
        <w:bidi/>
        <w:spacing w:after="80" w:line="264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1A2B3C"/>
          <w:sz w:val="22"/>
          <w:szCs w:val="22"/>
          <w:rtl/>
        </w:rPr>
        <w:t xml:space="preserve">"כל הפלטים הגולמיים שמורים — הניתוח ניתן לאודיט מלא."</w:t>
      </w:r>
    </w:p>
    <w:p>
      <w:pPr>
        <w:pStyle w:val="ListParagraph"/>
        <w:numPr>
          <w:ilvl w:val="0"/>
          <w:numId w:val="2"/>
        </w:numPr>
        <w:bidi/>
        <w:spacing w:after="80" w:line="264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1A2B3C"/>
          <w:sz w:val="22"/>
          <w:szCs w:val="22"/>
          <w:rtl/>
        </w:rPr>
        <w:t xml:space="preserve">"זה בדיוק מה ש-Phase 2 נועד לבדוק."</w:t>
      </w:r>
    </w:p>
    <w:sectPr>
      <w:headerReference w:type="default" r:id="rId7"/>
      <w:footerReference w:type="default" r:id="rId8"/>
      <w:pgSz w:w="12240" w:h="15840" w:orient="portrait"/>
      <w:pgMar w:top="1180" w:right="1180" w:bottom="11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675"/>
        <w:sz w:val="16"/>
        <w:szCs w:val="16"/>
        <w:rtl/>
      </w:rPr>
      <w:t xml:space="preserve">עמוד </w:t>
    </w:r>
    <w:r>
      <w:rPr>
        <w:rFonts w:ascii="Arial" w:cs="Arial" w:eastAsia="Arial" w:hAnsi="Arial"/>
        <w:color w:val="5A66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D4DD" w:sz="4" w:space="2"/>
      </w:pBdr>
      <w:bidi/>
      <w:jc w:val="right"/>
    </w:pPr>
    <w:r>
      <w:rPr>
        <w:rFonts w:ascii="Arial" w:cs="Arial" w:eastAsia="Arial" w:hAnsi="Arial"/>
        <w:color w:val="5A6675"/>
        <w:sz w:val="16"/>
        <w:szCs w:val="16"/>
        <w:rtl/>
      </w:rPr>
      <w:t xml:space="preserve">דף הכנה להגנה — Zero-Shot vs Fine-Tuned LLMs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0077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דף הכנה להגנה — Zero-Shot Project</dc:title>
  <dc:creator>Yoni</dc:creator>
  <cp:lastModifiedBy>Un-named</cp:lastModifiedBy>
  <cp:revision>1</cp:revision>
  <dcterms:created xsi:type="dcterms:W3CDTF">2026-06-14T05:35:38.693Z</dcterms:created>
  <dcterms:modified xsi:type="dcterms:W3CDTF">2026-06-14T05:35:38.694Z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