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6C4F" w14:textId="43ADCCF7" w:rsidR="00B260F7" w:rsidRDefault="00F74D5A" w:rsidP="00F74D5A">
      <w:pPr>
        <w:bidi/>
        <w:jc w:val="center"/>
        <w:rPr>
          <w:u w:val="single"/>
          <w:rtl/>
          <w:lang w:val="en-US"/>
        </w:rPr>
      </w:pPr>
      <w:r w:rsidRPr="00F74D5A">
        <w:rPr>
          <w:rFonts w:hint="cs"/>
          <w:u w:val="single"/>
          <w:rtl/>
          <w:lang w:val="en-US"/>
        </w:rPr>
        <w:t xml:space="preserve">המשך </w:t>
      </w:r>
      <w:r>
        <w:rPr>
          <w:u w:val="single"/>
          <w:rtl/>
          <w:lang w:val="en-US"/>
        </w:rPr>
        <w:t>–</w:t>
      </w:r>
      <w:r w:rsidRPr="00F74D5A">
        <w:rPr>
          <w:rFonts w:hint="cs"/>
          <w:u w:val="single"/>
          <w:rtl/>
          <w:lang w:val="en-US"/>
        </w:rPr>
        <w:t xml:space="preserve"> גרפים</w:t>
      </w:r>
    </w:p>
    <w:p w14:paraId="04C4CE4C" w14:textId="7EB0340C" w:rsidR="00F74D5A" w:rsidRDefault="00F74D5A" w:rsidP="00F74D5A">
      <w:pPr>
        <w:bidi/>
        <w:rPr>
          <w:sz w:val="22"/>
          <w:szCs w:val="22"/>
          <w:rtl/>
          <w:lang w:val="en-US"/>
        </w:rPr>
      </w:pPr>
    </w:p>
    <w:p w14:paraId="48C9ACBD" w14:textId="74848209" w:rsidR="00F74D5A" w:rsidRDefault="00F74D5A" w:rsidP="00F74D5A">
      <w:pPr>
        <w:bidi/>
        <w:rPr>
          <w:sz w:val="20"/>
          <w:szCs w:val="20"/>
          <w:u w:val="single"/>
          <w:rtl/>
          <w:lang w:val="en-US"/>
        </w:rPr>
      </w:pPr>
      <w:r w:rsidRPr="00F74D5A">
        <w:rPr>
          <w:rFonts w:hint="cs"/>
          <w:sz w:val="20"/>
          <w:szCs w:val="20"/>
          <w:u w:val="single"/>
          <w:rtl/>
          <w:lang w:val="en-US"/>
        </w:rPr>
        <w:t>סעיף ב'</w:t>
      </w:r>
    </w:p>
    <w:p w14:paraId="1A7D9A98" w14:textId="6D59C924" w:rsidR="00F74D5A" w:rsidRDefault="00F74D5A" w:rsidP="00084CF9">
      <w:pPr>
        <w:bidi/>
        <w:rPr>
          <w:sz w:val="20"/>
          <w:szCs w:val="20"/>
          <w:rtl/>
          <w:lang w:val="en-US"/>
        </w:rPr>
      </w:pPr>
      <w:r w:rsidRPr="00F74D5A">
        <w:rPr>
          <w:rFonts w:cs="Arial"/>
          <w:sz w:val="20"/>
          <w:szCs w:val="20"/>
          <w:rtl/>
          <w:lang w:val="en-US"/>
        </w:rPr>
        <w:drawing>
          <wp:inline distT="0" distB="0" distL="0" distR="0" wp14:anchorId="79F2B6D6" wp14:editId="07FD4C1C">
            <wp:extent cx="2849214" cy="2263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47" cy="23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1377" w14:textId="77777777" w:rsidR="00084CF9" w:rsidRDefault="00084CF9" w:rsidP="0069474A">
      <w:pPr>
        <w:bidi/>
        <w:rPr>
          <w:sz w:val="20"/>
          <w:szCs w:val="20"/>
          <w:u w:val="single"/>
          <w:rtl/>
          <w:lang w:val="en-US"/>
        </w:rPr>
      </w:pPr>
    </w:p>
    <w:p w14:paraId="21BD119F" w14:textId="46CE98D2" w:rsidR="00084CF9" w:rsidRDefault="00084CF9" w:rsidP="00084CF9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ניתן לראות מהגרף כי השגיאה האמיתי</w:t>
      </w:r>
      <w:r w:rsidR="00B714E3">
        <w:rPr>
          <w:rFonts w:hint="cs"/>
          <w:sz w:val="20"/>
          <w:szCs w:val="20"/>
          <w:rtl/>
          <w:lang w:val="en-US"/>
        </w:rPr>
        <w:t>ת</w:t>
      </w:r>
      <w:r>
        <w:rPr>
          <w:rFonts w:hint="cs"/>
          <w:sz w:val="20"/>
          <w:szCs w:val="20"/>
          <w:rtl/>
          <w:lang w:val="en-US"/>
        </w:rPr>
        <w:t xml:space="preserve"> יורדת ככל שגודל המדגם גדל כי ככל שכמות הדוגמאות גדלה אנחנו מתקרבים יותר להסתברות האמיתית של העולם </w:t>
      </w:r>
      <w:r>
        <w:rPr>
          <w:rFonts w:hint="cs"/>
          <w:sz w:val="20"/>
          <w:szCs w:val="20"/>
          <w:lang w:val="en-US"/>
        </w:rPr>
        <w:t>P</w:t>
      </w:r>
      <w:r>
        <w:rPr>
          <w:rFonts w:hint="cs"/>
          <w:sz w:val="20"/>
          <w:szCs w:val="20"/>
          <w:rtl/>
          <w:lang w:val="en-US"/>
        </w:rPr>
        <w:t>.</w:t>
      </w:r>
    </w:p>
    <w:p w14:paraId="1A58A29E" w14:textId="6EBEBD6F" w:rsidR="00C62A37" w:rsidRDefault="00C62A37" w:rsidP="00C62A37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השגיאה האמפירית עולה ככל שגודל המדגם עולה מפני שככל שיש יותר דגימות הסיכוי לקבל תוצאות קיצוניות גדל ולכן השגיאה עולה בהתאם.</w:t>
      </w:r>
    </w:p>
    <w:p w14:paraId="2884244D" w14:textId="2BE2038F" w:rsidR="00084CF9" w:rsidRPr="00084CF9" w:rsidRDefault="00084CF9" w:rsidP="00084CF9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ניתן גם לראות שהערכים מתקרבים אחד לשני וזה גם מסתדר כי התוחלת של השגיאה האמפירית היא השגיאה האמיתית ולכן </w:t>
      </w:r>
      <w:r w:rsidR="00C62A37">
        <w:rPr>
          <w:rFonts w:hint="cs"/>
          <w:sz w:val="20"/>
          <w:szCs w:val="20"/>
          <w:rtl/>
          <w:lang w:val="en-US"/>
        </w:rPr>
        <w:t>ככל שנגדיל את גודל המדגם הערכים יתקרבו אחד לשני.</w:t>
      </w:r>
    </w:p>
    <w:p w14:paraId="65EB3412" w14:textId="77777777" w:rsidR="00084CF9" w:rsidRDefault="00084CF9" w:rsidP="00084CF9">
      <w:pPr>
        <w:bidi/>
        <w:rPr>
          <w:sz w:val="20"/>
          <w:szCs w:val="20"/>
          <w:u w:val="single"/>
          <w:rtl/>
          <w:lang w:val="en-US"/>
        </w:rPr>
      </w:pPr>
    </w:p>
    <w:p w14:paraId="0D492722" w14:textId="75CEA222" w:rsidR="0069474A" w:rsidRDefault="0069474A" w:rsidP="00084CF9">
      <w:pPr>
        <w:bidi/>
        <w:rPr>
          <w:sz w:val="20"/>
          <w:szCs w:val="20"/>
          <w:u w:val="single"/>
          <w:rtl/>
          <w:lang w:val="en-US"/>
        </w:rPr>
      </w:pPr>
      <w:r>
        <w:rPr>
          <w:rFonts w:hint="cs"/>
          <w:sz w:val="20"/>
          <w:szCs w:val="20"/>
          <w:u w:val="single"/>
          <w:rtl/>
          <w:lang w:val="en-US"/>
        </w:rPr>
        <w:t>סעיף ג'</w:t>
      </w:r>
    </w:p>
    <w:p w14:paraId="132EE8E4" w14:textId="09A93418" w:rsidR="00B714E3" w:rsidRDefault="00B714E3" w:rsidP="00B714E3">
      <w:pPr>
        <w:bidi/>
        <w:rPr>
          <w:sz w:val="20"/>
          <w:szCs w:val="20"/>
          <w:u w:val="single"/>
          <w:rtl/>
          <w:lang w:val="en-US"/>
        </w:rPr>
      </w:pPr>
    </w:p>
    <w:p w14:paraId="3B403836" w14:textId="597D293D" w:rsidR="00B714E3" w:rsidRDefault="001D4FED" w:rsidP="00B714E3">
      <w:pPr>
        <w:bidi/>
        <w:rPr>
          <w:sz w:val="20"/>
          <w:szCs w:val="20"/>
          <w:u w:val="single"/>
          <w:rtl/>
          <w:lang w:val="en-US"/>
        </w:rPr>
      </w:pPr>
      <w:r w:rsidRPr="001D4FED">
        <w:rPr>
          <w:rFonts w:cs="Arial"/>
          <w:sz w:val="20"/>
          <w:szCs w:val="20"/>
          <w:u w:val="single"/>
          <w:rtl/>
          <w:lang w:val="en-US"/>
        </w:rPr>
        <w:drawing>
          <wp:inline distT="0" distB="0" distL="0" distR="0" wp14:anchorId="31A3ECD1" wp14:editId="06BECF9A">
            <wp:extent cx="2372264" cy="176652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03" cy="17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906F" w14:textId="1630C247" w:rsidR="00B714E3" w:rsidRDefault="00B714E3" w:rsidP="00B714E3">
      <w:pPr>
        <w:bidi/>
        <w:rPr>
          <w:sz w:val="20"/>
          <w:szCs w:val="20"/>
          <w:u w:val="single"/>
          <w:rtl/>
          <w:lang w:val="en-US"/>
        </w:rPr>
      </w:pPr>
    </w:p>
    <w:p w14:paraId="294A2E61" w14:textId="20763675" w:rsidR="00084CF9" w:rsidRDefault="00B714E3" w:rsidP="00B467E0">
      <w:pPr>
        <w:bidi/>
        <w:rPr>
          <w:rFonts w:eastAsiaTheme="minorEastAsia"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ניתן לראות מהגרף כי השגיאה </w:t>
      </w:r>
      <w:r w:rsidR="00A51594">
        <w:rPr>
          <w:rFonts w:hint="cs"/>
          <w:sz w:val="20"/>
          <w:szCs w:val="20"/>
          <w:rtl/>
          <w:lang w:val="en-US"/>
        </w:rPr>
        <w:t>האמפירית</w:t>
      </w:r>
      <w:r>
        <w:rPr>
          <w:rFonts w:hint="cs"/>
          <w:sz w:val="20"/>
          <w:szCs w:val="20"/>
          <w:rtl/>
          <w:lang w:val="en-US"/>
        </w:rPr>
        <w:t xml:space="preserve"> יורדת ככל ש k גדל</w:t>
      </w:r>
      <w:r w:rsidR="00A51594">
        <w:rPr>
          <w:rFonts w:hint="cs"/>
          <w:sz w:val="20"/>
          <w:szCs w:val="20"/>
          <w:rtl/>
          <w:lang w:val="en-US"/>
        </w:rPr>
        <w:t>, ואילו השגיאה האמיתית מגיעה לתחתית ב k=3 ואז מתחילה לעלות.</w:t>
      </w:r>
      <w:r w:rsidR="00215EDF">
        <w:rPr>
          <w:rFonts w:hint="cs"/>
          <w:sz w:val="20"/>
          <w:szCs w:val="20"/>
          <w:rtl/>
          <w:lang w:val="en-US"/>
        </w:rPr>
        <w:t xml:space="preserve"> </w:t>
      </w:r>
      <w:r w:rsidR="00297A7E">
        <w:rPr>
          <w:rFonts w:hint="cs"/>
          <w:sz w:val="20"/>
          <w:szCs w:val="20"/>
          <w:rtl/>
          <w:lang w:val="en-US"/>
        </w:rPr>
        <w:t>קיבלתי</w:t>
      </w:r>
      <w:r>
        <w:rPr>
          <w:rFonts w:hint="cs"/>
          <w:sz w:val="20"/>
          <w:szCs w:val="20"/>
          <w:rtl/>
          <w:lang w:val="en-US"/>
        </w:rPr>
        <w:t xml:space="preserve"> כי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hint="cs"/>
                <w:sz w:val="20"/>
                <w:szCs w:val="20"/>
                <w:lang w:val="en-US"/>
              </w:rPr>
              <m:t>k</m:t>
            </m:r>
            <m:ctrlPr>
              <w:rPr>
                <w:rFonts w:ascii="Cambria Math" w:hAnsi="Cambria Math" w:hint="cs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hint="cs"/>
                <w:sz w:val="20"/>
                <w:szCs w:val="20"/>
                <w:lang w:val="en-US"/>
              </w:rPr>
              <m:t>*</m:t>
            </m:r>
          </m:sup>
        </m:sSup>
        <m:r>
          <w:rPr>
            <w:rFonts w:ascii="Cambria Math" w:hAnsi="Cambria Math" w:hint="cs"/>
            <w:sz w:val="20"/>
            <w:szCs w:val="20"/>
            <w:lang w:val="en-US"/>
          </w:rPr>
          <m:t>=10</m:t>
        </m:r>
      </m:oMath>
      <w:r>
        <w:rPr>
          <w:rFonts w:eastAsiaTheme="minorEastAsia" w:hint="cs"/>
          <w:sz w:val="20"/>
          <w:szCs w:val="20"/>
          <w:rtl/>
          <w:lang w:val="en-US"/>
        </w:rPr>
        <w:t xml:space="preserve">, אבל </w:t>
      </w:r>
      <w:r w:rsidR="00297A7E">
        <w:rPr>
          <w:rFonts w:eastAsiaTheme="minorEastAsia" w:hint="cs"/>
          <w:sz w:val="20"/>
          <w:szCs w:val="20"/>
          <w:rtl/>
          <w:lang w:val="en-US"/>
        </w:rPr>
        <w:t>נשים לב כפי שציינתי כבר</w:t>
      </w:r>
      <w:r>
        <w:rPr>
          <w:rFonts w:eastAsiaTheme="minorEastAsia" w:hint="cs"/>
          <w:sz w:val="20"/>
          <w:szCs w:val="20"/>
          <w:rtl/>
          <w:lang w:val="en-US"/>
        </w:rPr>
        <w:t xml:space="preserve"> </w:t>
      </w:r>
      <w:r w:rsidR="00297A7E">
        <w:rPr>
          <w:rFonts w:eastAsiaTheme="minorEastAsia" w:hint="cs"/>
          <w:sz w:val="20"/>
          <w:szCs w:val="20"/>
          <w:rtl/>
          <w:lang w:val="en-US"/>
        </w:rPr>
        <w:t>עבור</w:t>
      </w:r>
      <w:r>
        <w:rPr>
          <w:rFonts w:eastAsiaTheme="minorEastAsia" w:hint="cs"/>
          <w:sz w:val="20"/>
          <w:szCs w:val="20"/>
          <w:rtl/>
          <w:lang w:val="en-US"/>
        </w:rPr>
        <w:t xml:space="preserve"> k=3 מקבלים את השגיאה האמיתית הנמוכה ביותר</w:t>
      </w:r>
      <w:r w:rsidR="00297A7E">
        <w:rPr>
          <w:rFonts w:eastAsiaTheme="minorEastAsia" w:hint="cs"/>
          <w:sz w:val="20"/>
          <w:szCs w:val="20"/>
          <w:rtl/>
          <w:lang w:val="en-US"/>
        </w:rPr>
        <w:t xml:space="preserve">, </w:t>
      </w:r>
      <w:r>
        <w:rPr>
          <w:rFonts w:eastAsiaTheme="minorEastAsia" w:hint="cs"/>
          <w:sz w:val="20"/>
          <w:szCs w:val="20"/>
          <w:rtl/>
          <w:lang w:val="en-US"/>
        </w:rPr>
        <w:t xml:space="preserve">ולכן </w:t>
      </w:r>
      <w:r w:rsidR="007F0592">
        <w:rPr>
          <w:rFonts w:eastAsiaTheme="minorEastAsia" w:hint="cs"/>
          <w:sz w:val="20"/>
          <w:szCs w:val="20"/>
          <w:rtl/>
          <w:lang w:val="en-US"/>
        </w:rPr>
        <w:t xml:space="preserve">הבחירה של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hint="cs"/>
                <w:sz w:val="20"/>
                <w:szCs w:val="20"/>
                <w:lang w:val="en-US"/>
              </w:rPr>
              <m:t>k</m:t>
            </m:r>
            <m:ctrlPr>
              <w:rPr>
                <w:rFonts w:ascii="Cambria Math" w:hAnsi="Cambria Math" w:hint="cs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hint="cs"/>
                <w:sz w:val="20"/>
                <w:szCs w:val="20"/>
                <w:lang w:val="en-US"/>
              </w:rPr>
              <m:t>*</m:t>
            </m:r>
          </m:sup>
        </m:sSup>
      </m:oMath>
      <w:r>
        <w:rPr>
          <w:rFonts w:eastAsiaTheme="minorEastAsia" w:hint="cs"/>
          <w:sz w:val="20"/>
          <w:szCs w:val="20"/>
          <w:rtl/>
          <w:lang w:val="en-US"/>
        </w:rPr>
        <w:t xml:space="preserve"> לא מוצלחת. מצב זה נוצר כתוצאה מאימון </w:t>
      </w:r>
      <w:r w:rsidR="00B467E0">
        <w:rPr>
          <w:rFonts w:eastAsiaTheme="minorEastAsia" w:hint="cs"/>
          <w:sz w:val="20"/>
          <w:szCs w:val="20"/>
          <w:rtl/>
          <w:lang w:val="en-US"/>
        </w:rPr>
        <w:t xml:space="preserve">יתר של הנתונים שלנו שגורם לרגישות יתר לרעשים </w:t>
      </w:r>
      <w:r w:rsidR="0022192D">
        <w:rPr>
          <w:rFonts w:eastAsiaTheme="minorEastAsia" w:hint="cs"/>
          <w:sz w:val="20"/>
          <w:szCs w:val="20"/>
          <w:rtl/>
          <w:lang w:val="en-US"/>
        </w:rPr>
        <w:t>ו</w:t>
      </w:r>
      <w:r w:rsidR="00B467E0">
        <w:rPr>
          <w:rFonts w:eastAsiaTheme="minorEastAsia" w:hint="cs"/>
          <w:sz w:val="20"/>
          <w:szCs w:val="20"/>
          <w:rtl/>
          <w:lang w:val="en-US"/>
        </w:rPr>
        <w:t>תוצאות קיצוניות.</w:t>
      </w:r>
    </w:p>
    <w:p w14:paraId="7213EA89" w14:textId="01198747" w:rsidR="00FC43D6" w:rsidRDefault="00FC43D6" w:rsidP="00FC43D6">
      <w:pPr>
        <w:bidi/>
        <w:rPr>
          <w:rFonts w:eastAsiaTheme="minorEastAsia"/>
          <w:sz w:val="20"/>
          <w:szCs w:val="20"/>
          <w:rtl/>
          <w:lang w:val="en-US"/>
        </w:rPr>
      </w:pPr>
    </w:p>
    <w:p w14:paraId="4B676BDC" w14:textId="59A1B22F" w:rsidR="00FC43D6" w:rsidRDefault="00FC43D6" w:rsidP="00FC43D6">
      <w:pPr>
        <w:bidi/>
        <w:rPr>
          <w:rFonts w:eastAsiaTheme="minorEastAsia"/>
          <w:sz w:val="20"/>
          <w:szCs w:val="20"/>
          <w:rtl/>
          <w:lang w:val="en-US"/>
        </w:rPr>
      </w:pPr>
    </w:p>
    <w:p w14:paraId="5BDD8060" w14:textId="77777777" w:rsidR="00FF3398" w:rsidRDefault="00FF3398" w:rsidP="00FC43D6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2880DD18" w14:textId="77777777" w:rsidR="00FF3398" w:rsidRDefault="00FF3398" w:rsidP="00FF3398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2F6A87A8" w14:textId="77777777" w:rsidR="00FF3398" w:rsidRDefault="00FF3398" w:rsidP="00FF3398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328853D8" w14:textId="77777777" w:rsidR="00FF3398" w:rsidRDefault="00FF3398" w:rsidP="00FF3398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7031AADA" w14:textId="77777777" w:rsidR="00FF3398" w:rsidRDefault="00FF3398" w:rsidP="00FF3398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570C1107" w14:textId="77777777" w:rsidR="00FF3398" w:rsidRDefault="00FF3398" w:rsidP="00FF3398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71E4AAA8" w14:textId="77777777" w:rsidR="00FF3398" w:rsidRDefault="00FF3398" w:rsidP="00FF3398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3329EB19" w14:textId="77777777" w:rsidR="00FF3398" w:rsidRDefault="00FF3398" w:rsidP="00FF3398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2B3DA385" w14:textId="6C73D7C7" w:rsidR="00FC43D6" w:rsidRDefault="00FC43D6" w:rsidP="00FF3398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  <w:r>
        <w:rPr>
          <w:rFonts w:eastAsiaTheme="minorEastAsia" w:hint="cs"/>
          <w:sz w:val="20"/>
          <w:szCs w:val="20"/>
          <w:u w:val="single"/>
          <w:rtl/>
          <w:lang w:val="en-US"/>
        </w:rPr>
        <w:lastRenderedPageBreak/>
        <w:t>סעיף ד'</w:t>
      </w:r>
    </w:p>
    <w:p w14:paraId="7D1658C4" w14:textId="5D5860D8" w:rsidR="00FF3398" w:rsidRDefault="00FF3398" w:rsidP="00FF3398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2288323C" w14:textId="6C2A4C27" w:rsidR="00FF3398" w:rsidRDefault="00FF3398" w:rsidP="00FF3398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  <w:r w:rsidRPr="00FF3398">
        <w:rPr>
          <w:rFonts w:eastAsiaTheme="minorEastAsia" w:cs="Arial"/>
          <w:sz w:val="20"/>
          <w:szCs w:val="20"/>
          <w:u w:val="single"/>
          <w:rtl/>
          <w:lang w:val="en-US"/>
        </w:rPr>
        <w:drawing>
          <wp:inline distT="0" distB="0" distL="0" distR="0" wp14:anchorId="2DB877D2" wp14:editId="59CDDA80">
            <wp:extent cx="2050211" cy="152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1748" cy="15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DCBC" w14:textId="5435D8F6" w:rsidR="00FC43D6" w:rsidRDefault="00FC43D6" w:rsidP="00FC43D6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30D125D7" w14:textId="208FBD10" w:rsidR="00FC43D6" w:rsidRDefault="00FC43D6" w:rsidP="00FC43D6">
      <w:pPr>
        <w:bidi/>
        <w:rPr>
          <w:rFonts w:eastAsiaTheme="minorEastAsia"/>
          <w:sz w:val="20"/>
          <w:szCs w:val="20"/>
          <w:rtl/>
          <w:lang w:val="en-US"/>
        </w:rPr>
      </w:pPr>
      <w:r>
        <w:rPr>
          <w:rFonts w:eastAsiaTheme="minorEastAsia" w:hint="cs"/>
          <w:sz w:val="20"/>
          <w:szCs w:val="20"/>
          <w:rtl/>
          <w:lang w:val="en-US"/>
        </w:rPr>
        <w:t xml:space="preserve">נשים לב שהקנס עולה ככל ש k גדל וזה הגיוני כי </w:t>
      </w:r>
      <w:proofErr w:type="spellStart"/>
      <w:r>
        <w:rPr>
          <w:rFonts w:eastAsiaTheme="minorEastAsia" w:hint="cs"/>
          <w:sz w:val="20"/>
          <w:szCs w:val="20"/>
          <w:rtl/>
          <w:lang w:val="en-US"/>
        </w:rPr>
        <w:t>המימד</w:t>
      </w:r>
      <w:proofErr w:type="spellEnd"/>
      <w:r>
        <w:rPr>
          <w:rFonts w:eastAsiaTheme="minorEastAsia" w:hint="cs"/>
          <w:sz w:val="20"/>
          <w:szCs w:val="20"/>
          <w:rtl/>
          <w:lang w:val="en-US"/>
        </w:rPr>
        <w:t xml:space="preserve"> גדל כלומר ההיפותזה מסובכת יותר ולכן נצטרך לשלם קנס גבוה יותר, כמובן שניתן גם לראות את זה מחישוב הקנס שיש יחס ישיר בין הקנס ל k.</w:t>
      </w:r>
    </w:p>
    <w:p w14:paraId="4554CDC1" w14:textId="77EF1D10" w:rsidR="00FC43D6" w:rsidRDefault="00FC43D6" w:rsidP="00FC43D6">
      <w:pPr>
        <w:bidi/>
        <w:rPr>
          <w:rFonts w:eastAsiaTheme="minorEastAsia"/>
          <w:sz w:val="20"/>
          <w:szCs w:val="20"/>
          <w:rtl/>
          <w:lang w:val="en-US"/>
        </w:rPr>
      </w:pPr>
      <w:r>
        <w:rPr>
          <w:rFonts w:eastAsiaTheme="minorEastAsia" w:hint="cs"/>
          <w:sz w:val="20"/>
          <w:szCs w:val="20"/>
          <w:rtl/>
          <w:lang w:val="en-US"/>
        </w:rPr>
        <w:t xml:space="preserve">הערך המינימלי של ה </w:t>
      </w:r>
      <w:proofErr w:type="spellStart"/>
      <w:r>
        <w:rPr>
          <w:rFonts w:eastAsiaTheme="minorEastAsia" w:hint="cs"/>
          <w:sz w:val="20"/>
          <w:szCs w:val="20"/>
          <w:rtl/>
          <w:lang w:val="en-US"/>
        </w:rPr>
        <w:t>penalty</w:t>
      </w:r>
      <w:proofErr w:type="spellEnd"/>
      <w:r>
        <w:rPr>
          <w:rFonts w:eastAsiaTheme="minorEastAsia" w:hint="cs"/>
          <w:sz w:val="20"/>
          <w:szCs w:val="20"/>
          <w:rtl/>
          <w:lang w:val="en-US"/>
        </w:rPr>
        <w:t xml:space="preserve"> + </w:t>
      </w:r>
      <w:proofErr w:type="spellStart"/>
      <w:r>
        <w:rPr>
          <w:rFonts w:eastAsiaTheme="minorEastAsia" w:hint="cs"/>
          <w:sz w:val="20"/>
          <w:szCs w:val="20"/>
          <w:rtl/>
          <w:lang w:val="en-US"/>
        </w:rPr>
        <w:t>empirical</w:t>
      </w:r>
      <w:proofErr w:type="spellEnd"/>
      <w:r>
        <w:rPr>
          <w:rFonts w:eastAsiaTheme="minorEastAsia" w:hint="cs"/>
          <w:sz w:val="20"/>
          <w:szCs w:val="20"/>
          <w:rtl/>
          <w:lang w:val="en-US"/>
        </w:rPr>
        <w:t xml:space="preserve"> </w:t>
      </w:r>
      <w:proofErr w:type="spellStart"/>
      <w:r>
        <w:rPr>
          <w:rFonts w:eastAsiaTheme="minorEastAsia" w:hint="cs"/>
          <w:sz w:val="20"/>
          <w:szCs w:val="20"/>
          <w:rtl/>
          <w:lang w:val="en-US"/>
        </w:rPr>
        <w:t>error</w:t>
      </w:r>
      <w:proofErr w:type="spellEnd"/>
      <w:r>
        <w:rPr>
          <w:rFonts w:eastAsiaTheme="minorEastAsia" w:hint="cs"/>
          <w:sz w:val="20"/>
          <w:szCs w:val="20"/>
          <w:rtl/>
          <w:lang w:val="en-US"/>
        </w:rPr>
        <w:t xml:space="preserve"> מתקבל עבור k=3 וזה זהה לתוצאה מהסעיף הקודם.</w:t>
      </w:r>
    </w:p>
    <w:p w14:paraId="2B3AF05D" w14:textId="0F23FBE0" w:rsidR="00ED51B5" w:rsidRDefault="00ED51B5" w:rsidP="00ED51B5">
      <w:pPr>
        <w:bidi/>
        <w:rPr>
          <w:rFonts w:eastAsiaTheme="minorEastAsia"/>
          <w:sz w:val="20"/>
          <w:szCs w:val="20"/>
          <w:rtl/>
          <w:lang w:val="en-US"/>
        </w:rPr>
      </w:pPr>
    </w:p>
    <w:p w14:paraId="72827CEA" w14:textId="12FF1439" w:rsidR="00ED51B5" w:rsidRDefault="00ED51B5" w:rsidP="00ED51B5">
      <w:pPr>
        <w:bidi/>
        <w:rPr>
          <w:rFonts w:eastAsiaTheme="minorEastAsia"/>
          <w:sz w:val="20"/>
          <w:szCs w:val="20"/>
          <w:rtl/>
          <w:lang w:val="en-US"/>
        </w:rPr>
      </w:pPr>
    </w:p>
    <w:p w14:paraId="40FE9743" w14:textId="492583EA" w:rsidR="00ED51B5" w:rsidRDefault="00ED51B5" w:rsidP="00ED51B5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  <w:r>
        <w:rPr>
          <w:rFonts w:eastAsiaTheme="minorEastAsia" w:hint="cs"/>
          <w:sz w:val="20"/>
          <w:szCs w:val="20"/>
          <w:u w:val="single"/>
          <w:rtl/>
          <w:lang w:val="en-US"/>
        </w:rPr>
        <w:t xml:space="preserve">סעיף </w:t>
      </w:r>
      <w:r>
        <w:rPr>
          <w:rFonts w:eastAsiaTheme="minorEastAsia" w:hint="cs"/>
          <w:sz w:val="20"/>
          <w:szCs w:val="20"/>
          <w:u w:val="single"/>
          <w:rtl/>
          <w:lang w:val="en-US"/>
        </w:rPr>
        <w:t>ה</w:t>
      </w:r>
      <w:r>
        <w:rPr>
          <w:rFonts w:eastAsiaTheme="minorEastAsia" w:hint="cs"/>
          <w:sz w:val="20"/>
          <w:szCs w:val="20"/>
          <w:u w:val="single"/>
          <w:rtl/>
          <w:lang w:val="en-US"/>
        </w:rPr>
        <w:t>'</w:t>
      </w:r>
    </w:p>
    <w:p w14:paraId="3F4295C7" w14:textId="7878D11A" w:rsidR="00BD0E8F" w:rsidRDefault="00BD0E8F" w:rsidP="00BD0E8F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4DFABC2B" w14:textId="2E6DB066" w:rsidR="00BD0E8F" w:rsidRDefault="00BD0E8F" w:rsidP="00BD0E8F">
      <w:pPr>
        <w:bidi/>
        <w:rPr>
          <w:rFonts w:eastAsiaTheme="minorEastAsia"/>
          <w:sz w:val="20"/>
          <w:szCs w:val="20"/>
          <w:u w:val="single"/>
          <w:lang w:val="en-US"/>
        </w:rPr>
      </w:pPr>
      <w:r w:rsidRPr="00BD0E8F">
        <w:rPr>
          <w:rFonts w:eastAsiaTheme="minorEastAsia" w:cs="Arial"/>
          <w:sz w:val="20"/>
          <w:szCs w:val="20"/>
          <w:u w:val="single"/>
          <w:rtl/>
          <w:lang w:val="en-US"/>
        </w:rPr>
        <w:drawing>
          <wp:inline distT="0" distB="0" distL="0" distR="0" wp14:anchorId="411506E8" wp14:editId="5FBC439D">
            <wp:extent cx="5943600" cy="563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261B" w14:textId="7D0E2B85" w:rsidR="00D91E6A" w:rsidRDefault="00D91E6A" w:rsidP="00D91E6A">
      <w:pPr>
        <w:bidi/>
        <w:rPr>
          <w:rFonts w:eastAsiaTheme="minorEastAsia" w:hint="cs"/>
          <w:sz w:val="20"/>
          <w:szCs w:val="20"/>
          <w:u w:val="single"/>
          <w:rtl/>
          <w:lang w:val="en-US"/>
        </w:rPr>
      </w:pPr>
    </w:p>
    <w:p w14:paraId="1A3309E4" w14:textId="330F2D0C" w:rsidR="00ED51B5" w:rsidRDefault="00ED51B5" w:rsidP="00ED51B5">
      <w:pPr>
        <w:bidi/>
        <w:rPr>
          <w:rFonts w:eastAsiaTheme="minorEastAsia"/>
          <w:sz w:val="20"/>
          <w:szCs w:val="20"/>
          <w:u w:val="single"/>
          <w:rtl/>
          <w:lang w:val="en-US"/>
        </w:rPr>
      </w:pPr>
    </w:p>
    <w:p w14:paraId="2D5E79BF" w14:textId="1DA5B8FB" w:rsidR="00C03E99" w:rsidRDefault="00ED51B5" w:rsidP="00C03E99">
      <w:pPr>
        <w:bidi/>
        <w:rPr>
          <w:rFonts w:eastAsiaTheme="minorEastAsia"/>
          <w:sz w:val="20"/>
          <w:szCs w:val="20"/>
          <w:rtl/>
          <w:lang w:val="en-US"/>
        </w:rPr>
      </w:pPr>
      <w:r>
        <w:rPr>
          <w:rFonts w:eastAsiaTheme="minorEastAsia" w:hint="cs"/>
          <w:sz w:val="20"/>
          <w:szCs w:val="20"/>
          <w:rtl/>
          <w:lang w:val="en-US"/>
        </w:rPr>
        <w:t>לאחר הרצת האלגוריתם קיבלנו כי ההיפותזה הכי טובה התקבלה עבור k=3.</w:t>
      </w:r>
      <w:r w:rsidR="001D4FED">
        <w:rPr>
          <w:rFonts w:eastAsiaTheme="minorEastAsia" w:hint="cs"/>
          <w:sz w:val="20"/>
          <w:szCs w:val="20"/>
          <w:rtl/>
          <w:lang w:val="en-US"/>
        </w:rPr>
        <w:t xml:space="preserve"> </w:t>
      </w:r>
    </w:p>
    <w:p w14:paraId="5EB781E2" w14:textId="3AA60F6B" w:rsidR="00ED51B5" w:rsidRPr="00BC6C4C" w:rsidRDefault="00C03E99" w:rsidP="00BC6C4C">
      <w:pPr>
        <w:bidi/>
        <w:rPr>
          <w:rFonts w:eastAsiaTheme="minorEastAsia"/>
          <w:sz w:val="20"/>
          <w:szCs w:val="20"/>
          <w:rtl/>
          <w:lang w:val="en-US"/>
        </w:rPr>
      </w:pPr>
      <w:r>
        <w:rPr>
          <w:rFonts w:eastAsiaTheme="minorEastAsia" w:hint="cs"/>
          <w:sz w:val="20"/>
          <w:szCs w:val="20"/>
          <w:rtl/>
          <w:lang w:val="en-US"/>
        </w:rPr>
        <w:t xml:space="preserve">ללא הרצת ה </w:t>
      </w:r>
      <w:proofErr w:type="spellStart"/>
      <w:r>
        <w:rPr>
          <w:rFonts w:eastAsiaTheme="minorEastAsia" w:hint="cs"/>
          <w:sz w:val="20"/>
          <w:szCs w:val="20"/>
          <w:rtl/>
          <w:lang w:val="en-US"/>
        </w:rPr>
        <w:t>validation</w:t>
      </w:r>
      <w:proofErr w:type="spellEnd"/>
      <w:r>
        <w:rPr>
          <w:rFonts w:eastAsiaTheme="minorEastAsia" w:hint="cs"/>
          <w:sz w:val="20"/>
          <w:szCs w:val="20"/>
          <w:rtl/>
          <w:lang w:val="en-US"/>
        </w:rPr>
        <w:t xml:space="preserve"> היינו אולי יכולים לקבל היפותזה עם שגיאה אמפירית נמוכה יותר כי שראינו בסעיף קודם עם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hint="cs"/>
                <w:sz w:val="20"/>
                <w:szCs w:val="20"/>
                <w:lang w:val="en-US"/>
              </w:rPr>
              <m:t>k</m:t>
            </m:r>
            <m:ctrlPr>
              <w:rPr>
                <w:rFonts w:ascii="Cambria Math" w:hAnsi="Cambria Math" w:hint="cs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hint="cs"/>
                <w:sz w:val="20"/>
                <w:szCs w:val="20"/>
                <w:lang w:val="en-US"/>
              </w:rPr>
              <m:t>*</m:t>
            </m:r>
          </m:sup>
        </m:sSup>
      </m:oMath>
      <w:r>
        <w:rPr>
          <w:rFonts w:eastAsiaTheme="minorEastAsia" w:hint="cs"/>
          <w:sz w:val="20"/>
          <w:szCs w:val="20"/>
          <w:rtl/>
          <w:lang w:val="en-US"/>
        </w:rPr>
        <w:t xml:space="preserve"> והיינו בוחרים ב k הלא נכון.</w:t>
      </w:r>
      <w:r w:rsidR="00492D65">
        <w:rPr>
          <w:rFonts w:eastAsiaTheme="minorEastAsia" w:hint="cs"/>
          <w:sz w:val="20"/>
          <w:szCs w:val="20"/>
          <w:rtl/>
          <w:lang w:val="en-US"/>
        </w:rPr>
        <w:t xml:space="preserve"> נשים לב גם ש</w:t>
      </w:r>
      <w:r w:rsidR="006E1C8B">
        <w:rPr>
          <w:rFonts w:eastAsiaTheme="minorEastAsia" w:hint="cs"/>
          <w:sz w:val="20"/>
          <w:szCs w:val="20"/>
          <w:rtl/>
          <w:lang w:val="en-US"/>
        </w:rPr>
        <w:t>ה</w:t>
      </w:r>
      <w:r w:rsidR="00492D65">
        <w:rPr>
          <w:rFonts w:eastAsiaTheme="minorEastAsia" w:hint="cs"/>
          <w:sz w:val="20"/>
          <w:szCs w:val="20"/>
          <w:rtl/>
          <w:lang w:val="en-US"/>
        </w:rPr>
        <w:t>תוצאה קרובה מאוד להיפותזה האופטימלית שראינו בסעיף א'.</w:t>
      </w:r>
    </w:p>
    <w:p w14:paraId="6355E998" w14:textId="77777777" w:rsidR="0069474A" w:rsidRPr="0069474A" w:rsidRDefault="0069474A" w:rsidP="00084CF9">
      <w:pPr>
        <w:bidi/>
        <w:rPr>
          <w:rFonts w:hint="cs"/>
          <w:sz w:val="20"/>
          <w:szCs w:val="20"/>
          <w:rtl/>
          <w:lang w:val="en-US"/>
        </w:rPr>
      </w:pPr>
    </w:p>
    <w:sectPr w:rsidR="0069474A" w:rsidRPr="00694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5A"/>
    <w:rsid w:val="00084CF9"/>
    <w:rsid w:val="000B2283"/>
    <w:rsid w:val="001D4FED"/>
    <w:rsid w:val="00215EDF"/>
    <w:rsid w:val="0022192D"/>
    <w:rsid w:val="00297A7E"/>
    <w:rsid w:val="00326B01"/>
    <w:rsid w:val="0043195B"/>
    <w:rsid w:val="00492D65"/>
    <w:rsid w:val="0069474A"/>
    <w:rsid w:val="006B651D"/>
    <w:rsid w:val="006E1C8B"/>
    <w:rsid w:val="007F0592"/>
    <w:rsid w:val="007F5E8F"/>
    <w:rsid w:val="008675A2"/>
    <w:rsid w:val="009955FA"/>
    <w:rsid w:val="00A51594"/>
    <w:rsid w:val="00B260F7"/>
    <w:rsid w:val="00B467E0"/>
    <w:rsid w:val="00B714E3"/>
    <w:rsid w:val="00BC6C4C"/>
    <w:rsid w:val="00BD0E8F"/>
    <w:rsid w:val="00C038AB"/>
    <w:rsid w:val="00C03E99"/>
    <w:rsid w:val="00C62A37"/>
    <w:rsid w:val="00D91E6A"/>
    <w:rsid w:val="00ED51B5"/>
    <w:rsid w:val="00F74D5A"/>
    <w:rsid w:val="00FC43D6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A6751"/>
  <w15:chartTrackingRefBased/>
  <w15:docId w15:val="{A4A60321-FA90-3A4E-8287-3A588ADE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Romm, Yonatan</dc:creator>
  <cp:keywords/>
  <dc:description/>
  <cp:lastModifiedBy>Romm, Yonatan</cp:lastModifiedBy>
  <cp:revision>26</cp:revision>
  <dcterms:created xsi:type="dcterms:W3CDTF">2022-11-19T14:04:00Z</dcterms:created>
  <dcterms:modified xsi:type="dcterms:W3CDTF">2022-11-19T19:41:00Z</dcterms:modified>
</cp:coreProperties>
</file>