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741BC" w14:textId="71435EEB" w:rsidR="005218E2" w:rsidRPr="000272A5" w:rsidRDefault="00791F5D" w:rsidP="00791F5D">
      <w:pPr>
        <w:bidi/>
        <w:jc w:val="center"/>
        <w:rPr>
          <w:rFonts w:asciiTheme="minorBidi" w:hAnsiTheme="minorBidi"/>
          <w:b/>
          <w:bCs/>
          <w:u w:val="single"/>
          <w:rtl/>
          <w:lang w:val="en-US"/>
        </w:rPr>
      </w:pPr>
      <w:r w:rsidRPr="000272A5">
        <w:rPr>
          <w:rFonts w:asciiTheme="minorBidi" w:hAnsiTheme="minorBidi"/>
          <w:b/>
          <w:bCs/>
          <w:u w:val="single"/>
          <w:rtl/>
          <w:lang w:val="en-US"/>
        </w:rPr>
        <w:t>חלק מעשי</w:t>
      </w:r>
    </w:p>
    <w:p w14:paraId="409D63B8" w14:textId="7107578B" w:rsidR="000272A5" w:rsidRPr="000272A5" w:rsidRDefault="000272A5" w:rsidP="000272A5">
      <w:pPr>
        <w:bidi/>
        <w:jc w:val="center"/>
        <w:rPr>
          <w:rFonts w:asciiTheme="minorBidi" w:hAnsiTheme="minorBidi"/>
          <w:b/>
          <w:bCs/>
          <w:u w:val="single"/>
          <w:rtl/>
          <w:lang w:val="en-US"/>
        </w:rPr>
      </w:pPr>
    </w:p>
    <w:p w14:paraId="2D8EFFF3" w14:textId="5096F739" w:rsidR="000272A5" w:rsidRDefault="000272A5" w:rsidP="000272A5">
      <w:pPr>
        <w:bidi/>
        <w:rPr>
          <w:rFonts w:asciiTheme="minorBidi" w:hAnsiTheme="minorBidi"/>
          <w:b/>
          <w:bCs/>
          <w:u w:val="single"/>
          <w:rtl/>
          <w:lang w:val="en-US"/>
        </w:rPr>
      </w:pPr>
      <w:r w:rsidRPr="000272A5">
        <w:rPr>
          <w:rFonts w:asciiTheme="minorBidi" w:hAnsiTheme="minorBidi" w:hint="cs"/>
          <w:b/>
          <w:bCs/>
          <w:u w:val="single"/>
          <w:rtl/>
          <w:lang w:val="en-US"/>
        </w:rPr>
        <w:t>שאלה 1</w:t>
      </w:r>
    </w:p>
    <w:p w14:paraId="4A97381F" w14:textId="2650E51D" w:rsidR="000272A5" w:rsidRDefault="000272A5" w:rsidP="000272A5">
      <w:pPr>
        <w:bidi/>
        <w:rPr>
          <w:rFonts w:asciiTheme="minorBidi" w:hAnsiTheme="minorBidi"/>
          <w:b/>
          <w:bCs/>
          <w:u w:val="single"/>
          <w:rtl/>
          <w:lang w:val="en-US"/>
        </w:rPr>
      </w:pPr>
    </w:p>
    <w:p w14:paraId="2F1DD831" w14:textId="2A66ED80" w:rsidR="000272A5" w:rsidRDefault="000272A5" w:rsidP="000272A5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2"/>
          <w:szCs w:val="22"/>
          <w:lang w:val="en-US"/>
        </w:rPr>
      </w:pPr>
      <w:r w:rsidRPr="000272A5">
        <w:rPr>
          <w:rFonts w:asciiTheme="minorBidi" w:hAnsiTheme="minorBidi" w:hint="cs"/>
          <w:sz w:val="22"/>
          <w:szCs w:val="22"/>
          <w:rtl/>
          <w:lang w:val="en-US"/>
        </w:rPr>
        <w:t xml:space="preserve">מקבלים כי </w:t>
      </w:r>
      <w:r w:rsidRPr="000272A5">
        <w:rPr>
          <w:rFonts w:asciiTheme="minorBidi" w:hAnsiTheme="minorBidi"/>
          <w:sz w:val="22"/>
          <w:szCs w:val="22"/>
          <w:rtl/>
          <w:lang w:val="en-US"/>
        </w:rPr>
        <w:t xml:space="preserve">ה </w:t>
      </w:r>
      <w:proofErr w:type="spellStart"/>
      <w:r w:rsidRPr="000272A5">
        <w:rPr>
          <w:rFonts w:asciiTheme="minorBidi" w:hAnsiTheme="minorBidi"/>
          <w:sz w:val="22"/>
          <w:szCs w:val="22"/>
          <w:rtl/>
          <w:lang w:val="en-US"/>
        </w:rPr>
        <w:t>eta</w:t>
      </w:r>
      <w:proofErr w:type="spellEnd"/>
      <w:r w:rsidRPr="000272A5">
        <w:rPr>
          <w:rFonts w:asciiTheme="minorBidi" w:hAnsiTheme="minorBidi"/>
          <w:sz w:val="22"/>
          <w:szCs w:val="22"/>
          <w:rtl/>
          <w:lang w:val="en-US"/>
        </w:rPr>
        <w:t xml:space="preserve"> הכי טוב הוא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0</m:t>
            </m:r>
          </m:sup>
        </m:sSup>
        <m:r>
          <w:rPr>
            <w:rFonts w:ascii="Cambria Math" w:hAnsi="Cambria Math"/>
            <w:sz w:val="22"/>
            <w:szCs w:val="22"/>
            <w:lang w:val="en-US"/>
          </w:rPr>
          <m:t>=1</m:t>
        </m:r>
      </m:oMath>
    </w:p>
    <w:p w14:paraId="49B208FD" w14:textId="4782E0FB" w:rsidR="000272A5" w:rsidRPr="007F5D46" w:rsidRDefault="000272A5" w:rsidP="007F5D46">
      <w:pPr>
        <w:bidi/>
        <w:rPr>
          <w:rFonts w:asciiTheme="minorBidi" w:eastAsiaTheme="minorEastAsia" w:hAnsiTheme="minorBidi"/>
          <w:sz w:val="22"/>
          <w:szCs w:val="22"/>
          <w:lang w:val="en-US"/>
        </w:rPr>
      </w:pPr>
      <w:r w:rsidRPr="000272A5">
        <w:rPr>
          <w:rtl/>
          <w:lang w:val="en-US"/>
        </w:rPr>
        <w:drawing>
          <wp:inline distT="0" distB="0" distL="0" distR="0" wp14:anchorId="36D98D85" wp14:editId="1046A1F4">
            <wp:extent cx="4344281" cy="3319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3919" cy="335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28BF" w14:textId="77777777" w:rsidR="007F5D46" w:rsidRDefault="007F5D46" w:rsidP="007F5D46">
      <w:pPr>
        <w:bidi/>
        <w:rPr>
          <w:rFonts w:asciiTheme="minorBidi" w:hAnsiTheme="minorBidi"/>
          <w:sz w:val="22"/>
          <w:szCs w:val="22"/>
          <w:rtl/>
          <w:lang w:val="en-US"/>
        </w:rPr>
      </w:pPr>
    </w:p>
    <w:p w14:paraId="5CA9C7E3" w14:textId="77777777" w:rsidR="007F5D46" w:rsidRDefault="007F5D46" w:rsidP="007F5D46">
      <w:pPr>
        <w:bidi/>
        <w:rPr>
          <w:rFonts w:asciiTheme="minorBidi" w:hAnsiTheme="minorBidi"/>
          <w:sz w:val="22"/>
          <w:szCs w:val="22"/>
          <w:rtl/>
          <w:lang w:val="en-US"/>
        </w:rPr>
      </w:pPr>
    </w:p>
    <w:p w14:paraId="06A3EBF7" w14:textId="77777777" w:rsidR="007F5D46" w:rsidRDefault="007F5D46" w:rsidP="007F5D46">
      <w:pPr>
        <w:bidi/>
        <w:rPr>
          <w:rFonts w:asciiTheme="minorBidi" w:hAnsiTheme="minorBidi"/>
          <w:sz w:val="22"/>
          <w:szCs w:val="22"/>
          <w:rtl/>
          <w:lang w:val="en-US"/>
        </w:rPr>
      </w:pPr>
    </w:p>
    <w:p w14:paraId="4CCE677A" w14:textId="48DE47A7" w:rsidR="007F5D46" w:rsidRPr="007F5D46" w:rsidRDefault="007F5D46" w:rsidP="007F5D46">
      <w:pPr>
        <w:pStyle w:val="ListParagraph"/>
        <w:numPr>
          <w:ilvl w:val="0"/>
          <w:numId w:val="4"/>
        </w:numPr>
        <w:bidi/>
        <w:rPr>
          <w:rFonts w:asciiTheme="minorBidi" w:eastAsiaTheme="minorEastAsia" w:hAnsiTheme="minorBidi"/>
          <w:sz w:val="22"/>
          <w:szCs w:val="22"/>
          <w:lang w:val="en-US"/>
        </w:rPr>
      </w:pPr>
      <w:r w:rsidRPr="007F5D46">
        <w:rPr>
          <w:rFonts w:asciiTheme="minorBidi" w:hAnsiTheme="minorBidi" w:hint="cs"/>
          <w:sz w:val="22"/>
          <w:szCs w:val="22"/>
          <w:rtl/>
          <w:lang w:val="en-US"/>
        </w:rPr>
        <w:t xml:space="preserve">מקבלים כי </w:t>
      </w:r>
      <w:r w:rsidRPr="007F5D46">
        <w:rPr>
          <w:rFonts w:asciiTheme="minorBidi" w:hAnsiTheme="minorBidi"/>
          <w:sz w:val="22"/>
          <w:szCs w:val="22"/>
          <w:rtl/>
          <w:lang w:val="en-US"/>
        </w:rPr>
        <w:t xml:space="preserve">ה </w:t>
      </w:r>
      <w:r w:rsidRPr="007F5D46">
        <w:rPr>
          <w:rFonts w:asciiTheme="minorBidi" w:hAnsiTheme="minorBidi" w:hint="cs"/>
          <w:sz w:val="22"/>
          <w:szCs w:val="22"/>
          <w:lang w:val="en-US"/>
        </w:rPr>
        <w:t>C</w:t>
      </w:r>
      <w:r w:rsidRPr="007F5D46">
        <w:rPr>
          <w:rFonts w:asciiTheme="minorBidi" w:hAnsiTheme="minorBidi"/>
          <w:sz w:val="22"/>
          <w:szCs w:val="22"/>
          <w:rtl/>
          <w:lang w:val="en-US"/>
        </w:rPr>
        <w:t xml:space="preserve"> הכי טוב הוא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10</m:t>
            </m:r>
          </m:e>
          <m:sup>
            <m:r>
              <w:rPr>
                <w:rFonts w:ascii="Cambria Math" w:hAnsi="Cambria Math" w:hint="cs"/>
                <w:sz w:val="22"/>
                <w:szCs w:val="22"/>
                <w:lang w:val="en-US"/>
              </w:rPr>
              <m:t>-4</m:t>
            </m:r>
          </m:sup>
        </m:sSup>
        <m:r>
          <w:rPr>
            <w:rFonts w:ascii="Cambria Math" w:hAnsi="Cambria Math"/>
            <w:sz w:val="22"/>
            <w:szCs w:val="22"/>
            <w:lang w:val="en-US"/>
          </w:rPr>
          <m:t>=</m:t>
        </m:r>
        <m:r>
          <w:rPr>
            <w:rFonts w:ascii="Cambria Math" w:hAnsi="Cambria Math" w:hint="cs"/>
            <w:sz w:val="22"/>
            <w:szCs w:val="22"/>
            <w:lang w:val="en-US"/>
          </w:rPr>
          <m:t>0.0001</m:t>
        </m:r>
      </m:oMath>
    </w:p>
    <w:p w14:paraId="16D06AD4" w14:textId="3A556472" w:rsidR="007F5D46" w:rsidRPr="007F5D46" w:rsidRDefault="007F5D46" w:rsidP="007F5D46">
      <w:pPr>
        <w:bidi/>
        <w:rPr>
          <w:rFonts w:asciiTheme="minorBidi" w:eastAsiaTheme="minorEastAsia" w:hAnsiTheme="minorBidi"/>
          <w:sz w:val="22"/>
          <w:szCs w:val="22"/>
          <w:rtl/>
          <w:lang w:val="en-US"/>
        </w:rPr>
      </w:pPr>
      <w:r w:rsidRPr="007F5D46">
        <w:rPr>
          <w:rtl/>
          <w:lang w:val="en-US"/>
        </w:rPr>
        <w:drawing>
          <wp:inline distT="0" distB="0" distL="0" distR="0" wp14:anchorId="78FB4460" wp14:editId="69CF654E">
            <wp:extent cx="4472333" cy="33585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8472" cy="340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581B" w14:textId="73CF0CCD" w:rsidR="000272A5" w:rsidRPr="0022338C" w:rsidRDefault="0022338C" w:rsidP="0022338C">
      <w:pPr>
        <w:pStyle w:val="ListParagraph"/>
        <w:numPr>
          <w:ilvl w:val="0"/>
          <w:numId w:val="4"/>
        </w:numPr>
        <w:bidi/>
        <w:rPr>
          <w:rFonts w:asciiTheme="minorBidi" w:hAnsiTheme="minorBidi"/>
          <w:sz w:val="22"/>
          <w:szCs w:val="22"/>
          <w:lang w:val="en-US"/>
        </w:rPr>
      </w:pPr>
      <w:r w:rsidRPr="0022338C">
        <w:rPr>
          <w:rFonts w:asciiTheme="minorBidi" w:hAnsiTheme="minorBidi" w:hint="cs"/>
          <w:sz w:val="22"/>
          <w:szCs w:val="22"/>
          <w:rtl/>
          <w:lang w:val="en-US"/>
        </w:rPr>
        <w:lastRenderedPageBreak/>
        <w:t xml:space="preserve">התמונה מנרמלת את וקטור w, האזורים הכהים יותר מציינים סיכוי גבוה יותר לקבל </w:t>
      </w:r>
      <w:r w:rsidR="00E34AC3">
        <w:rPr>
          <w:rFonts w:asciiTheme="minorBidi" w:hAnsiTheme="minorBidi"/>
          <w:sz w:val="22"/>
          <w:szCs w:val="22"/>
          <w:lang w:val="en-US"/>
        </w:rPr>
        <w:t>0</w:t>
      </w:r>
      <w:r w:rsidRPr="0022338C">
        <w:rPr>
          <w:rFonts w:asciiTheme="minorBidi" w:hAnsiTheme="minorBidi" w:hint="cs"/>
          <w:sz w:val="22"/>
          <w:szCs w:val="22"/>
          <w:rtl/>
          <w:lang w:val="en-US"/>
        </w:rPr>
        <w:t xml:space="preserve"> ואילו הבהירים יותר (במרכז) מציינים סיכוי גבוה יותר לקבל </w:t>
      </w:r>
      <w:r w:rsidR="00E34AC3">
        <w:rPr>
          <w:rFonts w:asciiTheme="minorBidi" w:hAnsiTheme="minorBidi" w:hint="cs"/>
          <w:sz w:val="22"/>
          <w:szCs w:val="22"/>
          <w:rtl/>
          <w:lang w:val="en-US"/>
        </w:rPr>
        <w:t xml:space="preserve">8, ככל שהצבע בהיר המשקל גדול יותר. </w:t>
      </w:r>
      <w:proofErr w:type="spellStart"/>
      <w:r w:rsidR="00E34AC3">
        <w:rPr>
          <w:rFonts w:asciiTheme="minorBidi" w:hAnsiTheme="minorBidi" w:hint="cs"/>
          <w:sz w:val="22"/>
          <w:szCs w:val="22"/>
          <w:rtl/>
          <w:lang w:val="en-US"/>
        </w:rPr>
        <w:t>לכן</w:t>
      </w:r>
      <w:proofErr w:type="spellEnd"/>
      <w:r w:rsidR="00E34AC3">
        <w:rPr>
          <w:rFonts w:asciiTheme="minorBidi" w:hAnsiTheme="minorBidi" w:hint="cs"/>
          <w:sz w:val="22"/>
          <w:szCs w:val="22"/>
          <w:rtl/>
          <w:lang w:val="en-US"/>
        </w:rPr>
        <w:t xml:space="preserve"> ההבדל העיקר ביניהם הוא באמצע.</w:t>
      </w:r>
    </w:p>
    <w:p w14:paraId="40C2CDC5" w14:textId="1E913E8B" w:rsidR="00781E81" w:rsidRPr="00781E81" w:rsidRDefault="00781E81" w:rsidP="00781E81">
      <w:pPr>
        <w:bidi/>
        <w:rPr>
          <w:rFonts w:asciiTheme="minorBidi" w:hAnsiTheme="minorBidi"/>
          <w:lang w:val="en-US"/>
        </w:rPr>
      </w:pPr>
      <w:r w:rsidRPr="00781E81">
        <w:rPr>
          <w:rFonts w:asciiTheme="minorBidi" w:hAnsiTheme="minorBidi" w:cs="Arial"/>
          <w:rtl/>
          <w:lang w:val="en-US"/>
        </w:rPr>
        <w:drawing>
          <wp:inline distT="0" distB="0" distL="0" distR="0" wp14:anchorId="45191B16" wp14:editId="143DA67A">
            <wp:extent cx="2443504" cy="2132409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2993" cy="214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14EC5" w14:textId="6E17C85C" w:rsidR="00781E81" w:rsidRDefault="00781E81" w:rsidP="00781E81">
      <w:pPr>
        <w:bidi/>
        <w:rPr>
          <w:rFonts w:asciiTheme="minorBidi" w:hAnsiTheme="minorBidi"/>
          <w:sz w:val="22"/>
          <w:szCs w:val="22"/>
          <w:rtl/>
          <w:lang w:val="en-US"/>
        </w:rPr>
      </w:pPr>
    </w:p>
    <w:p w14:paraId="216E67BC" w14:textId="238E69F2" w:rsidR="00781E81" w:rsidRDefault="00781E81" w:rsidP="00781E81">
      <w:pPr>
        <w:bidi/>
        <w:rPr>
          <w:rFonts w:asciiTheme="minorBidi" w:hAnsiTheme="minorBidi"/>
          <w:sz w:val="22"/>
          <w:szCs w:val="22"/>
          <w:rtl/>
          <w:lang w:val="en-US"/>
        </w:rPr>
      </w:pPr>
    </w:p>
    <w:p w14:paraId="298329CE" w14:textId="2611E979" w:rsidR="00781E81" w:rsidRPr="00D25F12" w:rsidRDefault="00781E81" w:rsidP="0022338C">
      <w:pPr>
        <w:pStyle w:val="ListParagraph"/>
        <w:numPr>
          <w:ilvl w:val="0"/>
          <w:numId w:val="4"/>
        </w:numPr>
        <w:bidi/>
        <w:rPr>
          <w:rFonts w:asciiTheme="minorBidi" w:hAnsiTheme="minorBidi"/>
          <w:sz w:val="22"/>
          <w:szCs w:val="22"/>
          <w:lang w:val="en-US"/>
        </w:rPr>
      </w:pPr>
      <w:r w:rsidRPr="0022338C">
        <w:rPr>
          <w:rFonts w:asciiTheme="minorBidi" w:hAnsiTheme="minorBidi" w:hint="cs"/>
          <w:sz w:val="22"/>
          <w:szCs w:val="22"/>
          <w:rtl/>
          <w:lang w:val="en-US"/>
        </w:rPr>
        <w:t xml:space="preserve">מקבלים כי הדיוק </w:t>
      </w:r>
      <w:r w:rsidR="00692E3E">
        <w:rPr>
          <w:rFonts w:asciiTheme="minorBidi" w:hAnsiTheme="minorBidi" w:hint="cs"/>
          <w:sz w:val="22"/>
          <w:szCs w:val="22"/>
          <w:rtl/>
          <w:lang w:val="en-US"/>
        </w:rPr>
        <w:t xml:space="preserve">הטוב ביותר </w:t>
      </w:r>
      <w:r w:rsidRPr="0022338C">
        <w:rPr>
          <w:rFonts w:asciiTheme="minorBidi" w:hAnsiTheme="minorBidi" w:hint="cs"/>
          <w:sz w:val="22"/>
          <w:szCs w:val="22"/>
          <w:rtl/>
          <w:lang w:val="en-US"/>
        </w:rPr>
        <w:t xml:space="preserve">הוא </w:t>
      </w:r>
      <w:r w:rsidRPr="0022338C">
        <w:rPr>
          <w:rFonts w:asciiTheme="minorBidi" w:hAnsiTheme="minorBidi" w:cs="Arial"/>
          <w:sz w:val="22"/>
          <w:szCs w:val="22"/>
          <w:rtl/>
          <w:lang w:val="en-US"/>
        </w:rPr>
        <w:t>0.9912998976458547</w:t>
      </w:r>
      <w:r w:rsidRPr="0022338C">
        <w:rPr>
          <w:rFonts w:asciiTheme="minorBidi" w:hAnsiTheme="minorBidi" w:cs="Arial" w:hint="cs"/>
          <w:sz w:val="22"/>
          <w:szCs w:val="22"/>
          <w:rtl/>
          <w:lang w:val="en-US"/>
        </w:rPr>
        <w:t>.</w:t>
      </w:r>
    </w:p>
    <w:p w14:paraId="42704984" w14:textId="526DB2E1" w:rsidR="00D25F12" w:rsidRDefault="00D25F12" w:rsidP="00D25F12">
      <w:pPr>
        <w:bidi/>
        <w:rPr>
          <w:rFonts w:asciiTheme="minorBidi" w:hAnsiTheme="minorBidi"/>
          <w:sz w:val="22"/>
          <w:szCs w:val="22"/>
          <w:rtl/>
          <w:lang w:val="en-US"/>
        </w:rPr>
      </w:pPr>
    </w:p>
    <w:p w14:paraId="55744578" w14:textId="6899DD5D" w:rsidR="00D25F12" w:rsidRDefault="00D25F12" w:rsidP="00D25F12">
      <w:pPr>
        <w:bidi/>
        <w:rPr>
          <w:rFonts w:asciiTheme="minorBidi" w:hAnsiTheme="minorBidi"/>
          <w:sz w:val="22"/>
          <w:szCs w:val="22"/>
          <w:rtl/>
          <w:lang w:val="en-US"/>
        </w:rPr>
      </w:pPr>
    </w:p>
    <w:p w14:paraId="6B6A6361" w14:textId="134C3F8E" w:rsidR="00D25F12" w:rsidRDefault="00D25F12" w:rsidP="00D25F12">
      <w:pPr>
        <w:bidi/>
        <w:rPr>
          <w:rFonts w:asciiTheme="minorBidi" w:hAnsiTheme="minorBidi"/>
          <w:b/>
          <w:bCs/>
          <w:u w:val="single"/>
          <w:rtl/>
          <w:lang w:val="en-US"/>
        </w:rPr>
      </w:pPr>
      <w:r w:rsidRPr="000272A5">
        <w:rPr>
          <w:rFonts w:asciiTheme="minorBidi" w:hAnsiTheme="minorBidi" w:hint="cs"/>
          <w:b/>
          <w:bCs/>
          <w:u w:val="single"/>
          <w:rtl/>
          <w:lang w:val="en-US"/>
        </w:rPr>
        <w:t xml:space="preserve">שאלה </w:t>
      </w:r>
      <w:r>
        <w:rPr>
          <w:rFonts w:asciiTheme="minorBidi" w:hAnsiTheme="minorBidi" w:hint="cs"/>
          <w:b/>
          <w:bCs/>
          <w:u w:val="single"/>
          <w:rtl/>
          <w:lang w:val="en-US"/>
        </w:rPr>
        <w:t>2</w:t>
      </w:r>
    </w:p>
    <w:p w14:paraId="6F2EF01E" w14:textId="76BE9E50" w:rsidR="00DB49C7" w:rsidRDefault="00DB49C7" w:rsidP="00DB49C7">
      <w:pPr>
        <w:bidi/>
        <w:rPr>
          <w:rFonts w:asciiTheme="minorBidi" w:hAnsiTheme="minorBidi"/>
          <w:b/>
          <w:bCs/>
          <w:u w:val="single"/>
          <w:rtl/>
          <w:lang w:val="en-US"/>
        </w:rPr>
      </w:pPr>
    </w:p>
    <w:p w14:paraId="57E0112F" w14:textId="70E3275C" w:rsidR="00BC272F" w:rsidRDefault="00BC272F" w:rsidP="00BC272F">
      <w:pPr>
        <w:pStyle w:val="ListParagraph"/>
        <w:numPr>
          <w:ilvl w:val="0"/>
          <w:numId w:val="7"/>
        </w:numPr>
        <w:bidi/>
        <w:rPr>
          <w:rFonts w:asciiTheme="minorBidi" w:eastAsiaTheme="minorEastAsia" w:hAnsiTheme="minorBidi"/>
          <w:sz w:val="22"/>
          <w:szCs w:val="22"/>
          <w:lang w:val="en-US"/>
        </w:rPr>
      </w:pPr>
      <w:r w:rsidRPr="000272A5">
        <w:rPr>
          <w:rFonts w:asciiTheme="minorBidi" w:hAnsiTheme="minorBidi" w:hint="cs"/>
          <w:sz w:val="22"/>
          <w:szCs w:val="22"/>
          <w:rtl/>
          <w:lang w:val="en-US"/>
        </w:rPr>
        <w:t xml:space="preserve">מקבלים כי </w:t>
      </w:r>
      <w:r w:rsidRPr="000272A5">
        <w:rPr>
          <w:rFonts w:asciiTheme="minorBidi" w:hAnsiTheme="minorBidi"/>
          <w:sz w:val="22"/>
          <w:szCs w:val="22"/>
          <w:rtl/>
          <w:lang w:val="en-US"/>
        </w:rPr>
        <w:t xml:space="preserve">ה </w:t>
      </w:r>
      <w:proofErr w:type="spellStart"/>
      <w:r w:rsidRPr="000272A5">
        <w:rPr>
          <w:rFonts w:asciiTheme="minorBidi" w:hAnsiTheme="minorBidi"/>
          <w:sz w:val="22"/>
          <w:szCs w:val="22"/>
          <w:rtl/>
          <w:lang w:val="en-US"/>
        </w:rPr>
        <w:t>eta</w:t>
      </w:r>
      <w:proofErr w:type="spellEnd"/>
      <w:r w:rsidRPr="000272A5">
        <w:rPr>
          <w:rFonts w:asciiTheme="minorBidi" w:hAnsiTheme="minorBidi"/>
          <w:sz w:val="22"/>
          <w:szCs w:val="22"/>
          <w:rtl/>
          <w:lang w:val="en-US"/>
        </w:rPr>
        <w:t xml:space="preserve"> הכי טוב הוא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-6</m:t>
            </m:r>
          </m:sup>
        </m:sSup>
      </m:oMath>
    </w:p>
    <w:p w14:paraId="5EA6C9BE" w14:textId="4B75B49E" w:rsidR="00BC272F" w:rsidRDefault="00BC272F" w:rsidP="00BC272F">
      <w:pPr>
        <w:bidi/>
        <w:rPr>
          <w:rFonts w:asciiTheme="minorBidi" w:hAnsiTheme="minorBidi"/>
          <w:sz w:val="22"/>
          <w:szCs w:val="22"/>
          <w:rtl/>
          <w:lang w:val="en-US"/>
        </w:rPr>
      </w:pPr>
    </w:p>
    <w:p w14:paraId="7D9EEB89" w14:textId="084A454B" w:rsidR="00BC272F" w:rsidRPr="00BC272F" w:rsidRDefault="00BC272F" w:rsidP="00BC272F">
      <w:pPr>
        <w:jc w:val="right"/>
        <w:rPr>
          <w:rFonts w:asciiTheme="minorBidi" w:hAnsiTheme="minorBidi"/>
          <w:sz w:val="22"/>
          <w:szCs w:val="22"/>
          <w:lang w:val="en-US"/>
        </w:rPr>
      </w:pPr>
      <w:r w:rsidRPr="00BC272F">
        <w:rPr>
          <w:rFonts w:asciiTheme="minorBidi" w:hAnsiTheme="minorBidi"/>
          <w:sz w:val="22"/>
          <w:szCs w:val="22"/>
          <w:lang w:val="en-US"/>
        </w:rPr>
        <w:drawing>
          <wp:inline distT="0" distB="0" distL="0" distR="0" wp14:anchorId="2450F536" wp14:editId="624C5520">
            <wp:extent cx="4244297" cy="32435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5381" cy="325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E31A4" w14:textId="35B75029" w:rsidR="00D25F12" w:rsidRDefault="00D25F12" w:rsidP="00D25F12">
      <w:pPr>
        <w:bidi/>
        <w:rPr>
          <w:rFonts w:asciiTheme="minorBidi" w:hAnsiTheme="minorBidi"/>
          <w:sz w:val="22"/>
          <w:szCs w:val="22"/>
          <w:lang w:val="en-US"/>
        </w:rPr>
      </w:pPr>
    </w:p>
    <w:p w14:paraId="548AF82E" w14:textId="725FDAE5" w:rsidR="00D861E4" w:rsidRDefault="00D861E4" w:rsidP="00D861E4">
      <w:pPr>
        <w:bidi/>
        <w:rPr>
          <w:rFonts w:asciiTheme="minorBidi" w:hAnsiTheme="minorBidi"/>
          <w:sz w:val="22"/>
          <w:szCs w:val="22"/>
          <w:lang w:val="en-US"/>
        </w:rPr>
      </w:pPr>
    </w:p>
    <w:p w14:paraId="625D6964" w14:textId="34A1183E" w:rsidR="00D861E4" w:rsidRDefault="00D861E4" w:rsidP="00D861E4">
      <w:pPr>
        <w:bidi/>
        <w:rPr>
          <w:rFonts w:asciiTheme="minorBidi" w:hAnsiTheme="minorBidi"/>
          <w:sz w:val="22"/>
          <w:szCs w:val="22"/>
          <w:lang w:val="en-US"/>
        </w:rPr>
      </w:pPr>
    </w:p>
    <w:p w14:paraId="232BC01E" w14:textId="6075FE36" w:rsidR="00D861E4" w:rsidRDefault="00D861E4" w:rsidP="00D861E4">
      <w:pPr>
        <w:bidi/>
        <w:rPr>
          <w:rFonts w:asciiTheme="minorBidi" w:hAnsiTheme="minorBidi"/>
          <w:sz w:val="22"/>
          <w:szCs w:val="22"/>
          <w:lang w:val="en-US"/>
        </w:rPr>
      </w:pPr>
    </w:p>
    <w:p w14:paraId="29A64A1D" w14:textId="6B7614F9" w:rsidR="00D861E4" w:rsidRDefault="00D861E4" w:rsidP="00D861E4">
      <w:pPr>
        <w:bidi/>
        <w:rPr>
          <w:rFonts w:asciiTheme="minorBidi" w:hAnsiTheme="minorBidi"/>
          <w:sz w:val="22"/>
          <w:szCs w:val="22"/>
          <w:lang w:val="en-US"/>
        </w:rPr>
      </w:pPr>
    </w:p>
    <w:p w14:paraId="2C0F7784" w14:textId="6868BB86" w:rsidR="00D861E4" w:rsidRDefault="00D861E4" w:rsidP="00D861E4">
      <w:pPr>
        <w:bidi/>
        <w:rPr>
          <w:rFonts w:asciiTheme="minorBidi" w:hAnsiTheme="minorBidi"/>
          <w:sz w:val="22"/>
          <w:szCs w:val="22"/>
          <w:lang w:val="en-US"/>
        </w:rPr>
      </w:pPr>
    </w:p>
    <w:p w14:paraId="14EEE2D7" w14:textId="2B811FCF" w:rsidR="00D861E4" w:rsidRDefault="00D861E4" w:rsidP="00D861E4">
      <w:pPr>
        <w:bidi/>
        <w:rPr>
          <w:rFonts w:asciiTheme="minorBidi" w:hAnsiTheme="minorBidi"/>
          <w:sz w:val="22"/>
          <w:szCs w:val="22"/>
          <w:lang w:val="en-US"/>
        </w:rPr>
      </w:pPr>
    </w:p>
    <w:p w14:paraId="3AA7A593" w14:textId="14B88D25" w:rsidR="00294B49" w:rsidRPr="00294B49" w:rsidRDefault="00692E3E" w:rsidP="00294B49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2"/>
          <w:szCs w:val="22"/>
          <w:rtl/>
          <w:lang w:val="en-US"/>
        </w:rPr>
      </w:pPr>
      <w:r w:rsidRPr="00692E3E">
        <w:rPr>
          <w:rFonts w:asciiTheme="minorBidi" w:hAnsiTheme="minorBidi" w:hint="cs"/>
          <w:sz w:val="22"/>
          <w:szCs w:val="22"/>
          <w:rtl/>
          <w:lang w:val="en-US"/>
        </w:rPr>
        <w:t>מקבלים כי הדיוק</w:t>
      </w:r>
      <w:r>
        <w:rPr>
          <w:rFonts w:asciiTheme="minorBidi" w:hAnsiTheme="minorBidi" w:hint="cs"/>
          <w:sz w:val="22"/>
          <w:szCs w:val="22"/>
          <w:rtl/>
          <w:lang w:val="en-US"/>
        </w:rPr>
        <w:t xml:space="preserve"> הטוב ביותר</w:t>
      </w:r>
      <w:r w:rsidRPr="00692E3E">
        <w:rPr>
          <w:rFonts w:asciiTheme="minorBidi" w:hAnsiTheme="minorBidi" w:hint="cs"/>
          <w:sz w:val="22"/>
          <w:szCs w:val="22"/>
          <w:rtl/>
          <w:lang w:val="en-US"/>
        </w:rPr>
        <w:t xml:space="preserve"> הוא </w:t>
      </w:r>
      <w:r w:rsidRPr="00692E3E">
        <w:rPr>
          <w:rFonts w:asciiTheme="minorBidi" w:hAnsiTheme="minorBidi" w:cs="Arial"/>
          <w:sz w:val="22"/>
          <w:szCs w:val="22"/>
          <w:rtl/>
          <w:lang w:val="en-US"/>
        </w:rPr>
        <w:t>0.9616171954964176</w:t>
      </w:r>
      <w:r w:rsidRPr="00692E3E">
        <w:rPr>
          <w:rFonts w:asciiTheme="minorBidi" w:hAnsiTheme="minorBidi" w:cs="Arial" w:hint="cs"/>
          <w:sz w:val="22"/>
          <w:szCs w:val="22"/>
          <w:rtl/>
          <w:lang w:val="en-US"/>
        </w:rPr>
        <w:t>.</w:t>
      </w:r>
    </w:p>
    <w:p w14:paraId="7F0532D6" w14:textId="070B9024" w:rsidR="00D861E4" w:rsidRDefault="00294B49" w:rsidP="00294B49">
      <w:pPr>
        <w:bidi/>
        <w:rPr>
          <w:rFonts w:asciiTheme="minorBidi" w:hAnsiTheme="minorBidi"/>
          <w:sz w:val="22"/>
          <w:szCs w:val="22"/>
          <w:rtl/>
          <w:lang w:val="en-US"/>
        </w:rPr>
      </w:pPr>
      <w:r w:rsidRPr="00294B49">
        <w:rPr>
          <w:lang w:val="en-US"/>
        </w:rPr>
        <w:drawing>
          <wp:inline distT="0" distB="0" distL="0" distR="0" wp14:anchorId="46D24E44" wp14:editId="7D57FB4A">
            <wp:extent cx="3395453" cy="29639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3314" cy="297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723D" w14:textId="231C688B" w:rsidR="00294B49" w:rsidRDefault="00294B49" w:rsidP="00294B49">
      <w:pPr>
        <w:bidi/>
        <w:rPr>
          <w:rFonts w:asciiTheme="minorBidi" w:hAnsiTheme="minorBidi"/>
          <w:sz w:val="22"/>
          <w:szCs w:val="22"/>
          <w:rtl/>
          <w:lang w:val="en-US"/>
        </w:rPr>
      </w:pPr>
    </w:p>
    <w:p w14:paraId="13E370B8" w14:textId="777AEAE8" w:rsidR="00294B49" w:rsidRDefault="00992577" w:rsidP="00294B49">
      <w:pPr>
        <w:pStyle w:val="ListParagraph"/>
        <w:numPr>
          <w:ilvl w:val="0"/>
          <w:numId w:val="7"/>
        </w:numPr>
        <w:bidi/>
        <w:rPr>
          <w:rFonts w:asciiTheme="minorBidi" w:hAnsiTheme="minorBidi"/>
          <w:sz w:val="22"/>
          <w:szCs w:val="22"/>
          <w:lang w:val="en-US"/>
        </w:rPr>
      </w:pPr>
      <w:r>
        <w:rPr>
          <w:rFonts w:asciiTheme="minorBidi" w:hAnsiTheme="minorBidi" w:hint="cs"/>
          <w:sz w:val="22"/>
          <w:szCs w:val="22"/>
          <w:rtl/>
          <w:lang w:val="en-US"/>
        </w:rPr>
        <w:t xml:space="preserve">מתחילים עם w=0 לכן בהתחלה הנורמה היא 0. ה </w:t>
      </w:r>
      <w:proofErr w:type="spellStart"/>
      <w:r>
        <w:rPr>
          <w:rFonts w:asciiTheme="minorBidi" w:hAnsiTheme="minorBidi" w:hint="cs"/>
          <w:sz w:val="22"/>
          <w:szCs w:val="22"/>
          <w:rtl/>
          <w:lang w:val="en-US"/>
        </w:rPr>
        <w:t>eta</w:t>
      </w:r>
      <w:proofErr w:type="spellEnd"/>
      <w:r>
        <w:rPr>
          <w:rFonts w:asciiTheme="minorBidi" w:hAnsiTheme="minorBidi" w:hint="cs"/>
          <w:sz w:val="22"/>
          <w:szCs w:val="22"/>
          <w:rtl/>
          <w:lang w:val="en-US"/>
        </w:rPr>
        <w:t xml:space="preserve"> כיוון שהיא מנורמלת לפי t היא קטנה עם הזמן ולכן קצב הגידול של w קטן עם הזמן. לכן בהתחלה אנחנו רחוקים </w:t>
      </w:r>
      <w:proofErr w:type="spellStart"/>
      <w:r>
        <w:rPr>
          <w:rFonts w:asciiTheme="minorBidi" w:hAnsiTheme="minorBidi" w:hint="cs"/>
          <w:sz w:val="22"/>
          <w:szCs w:val="22"/>
          <w:rtl/>
          <w:lang w:val="en-US"/>
        </w:rPr>
        <w:t>מהw</w:t>
      </w:r>
      <w:proofErr w:type="spellEnd"/>
      <w:r>
        <w:rPr>
          <w:rFonts w:asciiTheme="minorBidi" w:hAnsiTheme="minorBidi" w:hint="cs"/>
          <w:sz w:val="22"/>
          <w:szCs w:val="22"/>
          <w:rtl/>
          <w:lang w:val="en-US"/>
        </w:rPr>
        <w:t xml:space="preserve"> האופטימלי אבל עם התקדמות </w:t>
      </w:r>
      <w:proofErr w:type="spellStart"/>
      <w:r>
        <w:rPr>
          <w:rFonts w:asciiTheme="minorBidi" w:hAnsiTheme="minorBidi" w:hint="cs"/>
          <w:sz w:val="22"/>
          <w:szCs w:val="22"/>
          <w:rtl/>
          <w:lang w:val="en-US"/>
        </w:rPr>
        <w:t>באיטרציות</w:t>
      </w:r>
      <w:proofErr w:type="spellEnd"/>
      <w:r>
        <w:rPr>
          <w:rFonts w:asciiTheme="minorBidi" w:hAnsiTheme="minorBidi" w:hint="cs"/>
          <w:sz w:val="22"/>
          <w:szCs w:val="22"/>
          <w:rtl/>
          <w:lang w:val="en-US"/>
        </w:rPr>
        <w:t xml:space="preserve"> של ה </w:t>
      </w:r>
      <w:r>
        <w:rPr>
          <w:rFonts w:asciiTheme="minorBidi" w:hAnsiTheme="minorBidi" w:hint="cs"/>
          <w:sz w:val="22"/>
          <w:szCs w:val="22"/>
          <w:lang w:val="en-US"/>
        </w:rPr>
        <w:t>SGD</w:t>
      </w:r>
      <w:r>
        <w:rPr>
          <w:rFonts w:asciiTheme="minorBidi" w:hAnsiTheme="minorBidi" w:hint="cs"/>
          <w:sz w:val="22"/>
          <w:szCs w:val="22"/>
          <w:rtl/>
          <w:lang w:val="en-US"/>
        </w:rPr>
        <w:t xml:space="preserve"> ובגלל </w:t>
      </w:r>
      <w:r w:rsidR="0080788D">
        <w:rPr>
          <w:rFonts w:asciiTheme="minorBidi" w:hAnsiTheme="minorBidi" w:hint="cs"/>
          <w:sz w:val="22"/>
          <w:szCs w:val="22"/>
          <w:rtl/>
          <w:lang w:val="en-US"/>
        </w:rPr>
        <w:t>הרנדומליו</w:t>
      </w:r>
      <w:r w:rsidR="0080788D">
        <w:rPr>
          <w:rFonts w:asciiTheme="minorBidi" w:hAnsiTheme="minorBidi" w:hint="eastAsia"/>
          <w:sz w:val="22"/>
          <w:szCs w:val="22"/>
          <w:rtl/>
          <w:lang w:val="en-US"/>
        </w:rPr>
        <w:t>ת</w:t>
      </w:r>
      <w:r>
        <w:rPr>
          <w:rFonts w:asciiTheme="minorBidi" w:hAnsiTheme="minorBidi" w:hint="cs"/>
          <w:sz w:val="22"/>
          <w:szCs w:val="22"/>
          <w:rtl/>
          <w:lang w:val="en-US"/>
        </w:rPr>
        <w:t xml:space="preserve"> נצפה להתקרב למינימום.</w:t>
      </w:r>
    </w:p>
    <w:p w14:paraId="4192B600" w14:textId="33B0B52C" w:rsidR="00F511B5" w:rsidRDefault="00F511B5" w:rsidP="00F511B5">
      <w:pPr>
        <w:bidi/>
        <w:rPr>
          <w:rFonts w:asciiTheme="minorBidi" w:hAnsiTheme="minorBidi"/>
          <w:sz w:val="22"/>
          <w:szCs w:val="22"/>
          <w:lang w:val="en-US"/>
        </w:rPr>
      </w:pPr>
    </w:p>
    <w:p w14:paraId="1D232EDB" w14:textId="21ADF6C1" w:rsidR="00F511B5" w:rsidRPr="00F511B5" w:rsidRDefault="00911C5D" w:rsidP="00F511B5">
      <w:pPr>
        <w:bidi/>
        <w:rPr>
          <w:rFonts w:asciiTheme="minorBidi" w:hAnsiTheme="minorBidi" w:hint="cs"/>
          <w:sz w:val="22"/>
          <w:szCs w:val="22"/>
          <w:lang w:val="en-US"/>
        </w:rPr>
      </w:pPr>
      <w:r w:rsidRPr="00911C5D">
        <w:rPr>
          <w:rFonts w:asciiTheme="minorBidi" w:hAnsiTheme="minorBidi" w:cs="Arial"/>
          <w:sz w:val="22"/>
          <w:szCs w:val="22"/>
          <w:rtl/>
          <w:lang w:val="en-US"/>
        </w:rPr>
        <w:drawing>
          <wp:inline distT="0" distB="0" distL="0" distR="0" wp14:anchorId="29E01305" wp14:editId="57DBE0CC">
            <wp:extent cx="3592662" cy="2712662"/>
            <wp:effectExtent l="0" t="0" r="190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3044" cy="272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1B5" w:rsidRPr="00F51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86F51"/>
    <w:multiLevelType w:val="hybridMultilevel"/>
    <w:tmpl w:val="048CEE3A"/>
    <w:lvl w:ilvl="0" w:tplc="0818C19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D4550"/>
    <w:multiLevelType w:val="hybridMultilevel"/>
    <w:tmpl w:val="375C169A"/>
    <w:lvl w:ilvl="0" w:tplc="FFFFFFFF">
      <w:start w:val="1"/>
      <w:numFmt w:val="hebrew1"/>
      <w:lvlText w:val="%1."/>
      <w:lvlJc w:val="left"/>
      <w:pPr>
        <w:ind w:left="644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96A25"/>
    <w:multiLevelType w:val="hybridMultilevel"/>
    <w:tmpl w:val="375C169A"/>
    <w:lvl w:ilvl="0" w:tplc="1486B084">
      <w:start w:val="1"/>
      <w:numFmt w:val="hebrew1"/>
      <w:lvlText w:val="%1."/>
      <w:lvlJc w:val="left"/>
      <w:pPr>
        <w:ind w:left="644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0C1D3B"/>
    <w:multiLevelType w:val="hybridMultilevel"/>
    <w:tmpl w:val="375C169A"/>
    <w:lvl w:ilvl="0" w:tplc="FFFFFFFF">
      <w:start w:val="1"/>
      <w:numFmt w:val="hebrew1"/>
      <w:lvlText w:val="%1."/>
      <w:lvlJc w:val="left"/>
      <w:pPr>
        <w:ind w:left="644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95B9B"/>
    <w:multiLevelType w:val="hybridMultilevel"/>
    <w:tmpl w:val="B308DFC0"/>
    <w:lvl w:ilvl="0" w:tplc="9C644F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27722"/>
    <w:multiLevelType w:val="hybridMultilevel"/>
    <w:tmpl w:val="375C169A"/>
    <w:lvl w:ilvl="0" w:tplc="FFFFFFFF">
      <w:start w:val="1"/>
      <w:numFmt w:val="hebrew1"/>
      <w:lvlText w:val="%1."/>
      <w:lvlJc w:val="left"/>
      <w:pPr>
        <w:ind w:left="644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082581"/>
    <w:multiLevelType w:val="hybridMultilevel"/>
    <w:tmpl w:val="D4ECE2EA"/>
    <w:lvl w:ilvl="0" w:tplc="52D644A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5465D7"/>
    <w:multiLevelType w:val="hybridMultilevel"/>
    <w:tmpl w:val="5784B83A"/>
    <w:lvl w:ilvl="0" w:tplc="0BEA56E0">
      <w:start w:val="1"/>
      <w:numFmt w:val="hebrew1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397721">
    <w:abstractNumId w:val="4"/>
  </w:num>
  <w:num w:numId="2" w16cid:durableId="326978207">
    <w:abstractNumId w:val="7"/>
  </w:num>
  <w:num w:numId="3" w16cid:durableId="1683782064">
    <w:abstractNumId w:val="6"/>
  </w:num>
  <w:num w:numId="4" w16cid:durableId="1191802761">
    <w:abstractNumId w:val="2"/>
  </w:num>
  <w:num w:numId="5" w16cid:durableId="1380009174">
    <w:abstractNumId w:val="1"/>
  </w:num>
  <w:num w:numId="6" w16cid:durableId="1496605352">
    <w:abstractNumId w:val="0"/>
  </w:num>
  <w:num w:numId="7" w16cid:durableId="840511303">
    <w:abstractNumId w:val="5"/>
  </w:num>
  <w:num w:numId="8" w16cid:durableId="1681830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F5D"/>
    <w:rsid w:val="000272A5"/>
    <w:rsid w:val="00077DD2"/>
    <w:rsid w:val="0022338C"/>
    <w:rsid w:val="00294B49"/>
    <w:rsid w:val="00334A21"/>
    <w:rsid w:val="005218E2"/>
    <w:rsid w:val="00692E3E"/>
    <w:rsid w:val="006B651D"/>
    <w:rsid w:val="00781E81"/>
    <w:rsid w:val="00791F5D"/>
    <w:rsid w:val="007F5D46"/>
    <w:rsid w:val="007F5E8F"/>
    <w:rsid w:val="0080788D"/>
    <w:rsid w:val="008421A7"/>
    <w:rsid w:val="00911C5D"/>
    <w:rsid w:val="00992577"/>
    <w:rsid w:val="00A927B6"/>
    <w:rsid w:val="00BC272F"/>
    <w:rsid w:val="00D25F12"/>
    <w:rsid w:val="00D7505E"/>
    <w:rsid w:val="00D861E4"/>
    <w:rsid w:val="00DB49C7"/>
    <w:rsid w:val="00E34AC3"/>
    <w:rsid w:val="00F160A0"/>
    <w:rsid w:val="00F5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9389AB"/>
  <w15:chartTrackingRefBased/>
  <w15:docId w15:val="{A8FC0C64-C2AA-1344-B1D6-21011677E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72A5"/>
    <w:rPr>
      <w:color w:val="808080"/>
    </w:rPr>
  </w:style>
  <w:style w:type="paragraph" w:styleId="ListParagraph">
    <w:name w:val="List Paragraph"/>
    <w:basedOn w:val="Normal"/>
    <w:uiPriority w:val="34"/>
    <w:qFormat/>
    <w:rsid w:val="00027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Romm, Yonatan</dc:creator>
  <cp:keywords/>
  <dc:description/>
  <cp:lastModifiedBy>Romm, Yonatan</cp:lastModifiedBy>
  <cp:revision>16</cp:revision>
  <dcterms:created xsi:type="dcterms:W3CDTF">2022-12-08T09:51:00Z</dcterms:created>
  <dcterms:modified xsi:type="dcterms:W3CDTF">2022-12-08T13:28:00Z</dcterms:modified>
</cp:coreProperties>
</file>