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5A1C" w:rsidRPr="004E5A1C" w:rsidRDefault="004E5A1C" w:rsidP="004E5A1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fr-FR"/>
        </w:rPr>
      </w:pPr>
      <w:r w:rsidRPr="004E5A1C">
        <w:rPr>
          <w:rFonts w:ascii="Segoe UI Symbol" w:eastAsia="Times New Roman" w:hAnsi="Segoe UI Symbol" w:cs="Segoe UI Symbol"/>
          <w:b/>
          <w:bCs/>
          <w:kern w:val="36"/>
          <w:sz w:val="44"/>
          <w:szCs w:val="44"/>
          <w:lang w:eastAsia="fr-FR"/>
        </w:rPr>
        <w:t>🚀</w:t>
      </w:r>
      <w:r w:rsidRPr="004E5A1C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fr-FR"/>
        </w:rPr>
        <w:t xml:space="preserve"> API Topkapi </w:t>
      </w:r>
      <w:r w:rsidR="002D18D8" w:rsidRPr="004E5A1C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fr-FR"/>
        </w:rPr>
        <w:t>Données Environnementales</w:t>
      </w:r>
    </w:p>
    <w:p w:rsidR="004E5A1C" w:rsidRPr="004E5A1C" w:rsidRDefault="004E5A1C" w:rsidP="004E5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API Node.js permet de collecter, traiter et exposer des données environnementales destinées à être utilisées dans Topkapi.</w:t>
      </w:r>
    </w:p>
    <w:p w:rsidR="004E5A1C" w:rsidRPr="004E5A1C" w:rsidRDefault="004E5A1C" w:rsidP="004E5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Elle centralise plusieurs sources de données :</w:t>
      </w:r>
    </w:p>
    <w:p w:rsidR="004E5A1C" w:rsidRPr="004E5A1C" w:rsidRDefault="004E5A1C" w:rsidP="004E5A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Niveaux de nappes phréatiques (</w:t>
      </w:r>
      <w:proofErr w:type="spellStart"/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Hub'Eau</w:t>
      </w:r>
      <w:proofErr w:type="spellEnd"/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4E5A1C" w:rsidRDefault="004E5A1C" w:rsidP="004E5A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Qualité de l’eau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spellStart"/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Hub'Eau</w:t>
      </w:r>
      <w:proofErr w:type="spellEnd"/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4E5A1C" w:rsidRPr="004E5A1C" w:rsidRDefault="004E5A1C" w:rsidP="004E5A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Niveau et débits Crues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VigiCRUE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4E5A1C" w:rsidRDefault="004E5A1C" w:rsidP="004E5A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Données météo (Open-</w:t>
      </w:r>
      <w:proofErr w:type="spellStart"/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Meteo</w:t>
      </w:r>
      <w:proofErr w:type="spellEnd"/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3035C6" w:rsidRPr="003035C6" w:rsidRDefault="003035C6" w:rsidP="003035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Données INSEE</w:t>
      </w:r>
    </w:p>
    <w:p w:rsidR="002774C3" w:rsidRPr="004E5A1C" w:rsidRDefault="002774C3" w:rsidP="004E5A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Lecture données des valves ICCPRO - projet REUT</w:t>
      </w:r>
      <w:r w:rsidR="002D43D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(Réutilisation des Eaux Usées Traitées)</w:t>
      </w:r>
    </w:p>
    <w:p w:rsidR="004E5A1C" w:rsidRPr="004E5A1C" w:rsidRDefault="004E5A1C" w:rsidP="004E5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données sont récupérées automatiquement, mises en forme, puis rendues accessibles via des </w:t>
      </w:r>
      <w:proofErr w:type="spellStart"/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endpoints</w:t>
      </w:r>
      <w:proofErr w:type="spellEnd"/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HTTP simples.</w:t>
      </w:r>
    </w:p>
    <w:p w:rsidR="004E5A1C" w:rsidRPr="002774C3" w:rsidRDefault="005C5795" w:rsidP="00277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  <w:r w:rsidR="004E5A1C" w:rsidRPr="004E5A1C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⚙️</w:t>
      </w:r>
      <w:r w:rsidR="004E5A1C" w:rsidRPr="004E5A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Fonctionnalités</w:t>
      </w:r>
    </w:p>
    <w:p w:rsidR="004E5A1C" w:rsidRPr="004E5A1C" w:rsidRDefault="004E5A1C" w:rsidP="004E5A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Segoe UI Symbol" w:eastAsia="Times New Roman" w:hAnsi="Segoe UI Symbol" w:cs="Segoe UI Symbol"/>
          <w:sz w:val="24"/>
          <w:szCs w:val="24"/>
          <w:lang w:eastAsia="fr-FR"/>
        </w:rPr>
        <w:t>📊</w:t>
      </w: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Récupération des données nappes</w:t>
      </w:r>
    </w:p>
    <w:p w:rsidR="004E5A1C" w:rsidRDefault="004E5A1C" w:rsidP="004E5A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Segoe UI Symbol" w:eastAsia="Times New Roman" w:hAnsi="Segoe UI Symbol" w:cs="Segoe UI Symbol"/>
          <w:sz w:val="24"/>
          <w:szCs w:val="24"/>
          <w:lang w:eastAsia="fr-FR"/>
        </w:rPr>
        <w:t>🌱</w:t>
      </w: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Récupération des données qualité de l’eau</w:t>
      </w:r>
    </w:p>
    <w:p w:rsidR="004E5A1C" w:rsidRPr="004E5A1C" w:rsidRDefault="004E5A1C" w:rsidP="004E5A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Segoe UI Symbol" w:eastAsia="Times New Roman" w:hAnsi="Segoe UI Symbol" w:cs="Segoe UI Symbol"/>
          <w:sz w:val="24"/>
          <w:szCs w:val="24"/>
          <w:lang w:eastAsia="fr-FR"/>
        </w:rPr>
        <w:t>📊</w:t>
      </w: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Récupérat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ion des données crues</w:t>
      </w:r>
    </w:p>
    <w:p w:rsidR="004E5A1C" w:rsidRDefault="004E5A1C" w:rsidP="004E5A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Segoe UI Symbol" w:eastAsia="Times New Roman" w:hAnsi="Segoe UI Symbol" w:cs="Segoe UI Symbol"/>
          <w:sz w:val="24"/>
          <w:szCs w:val="24"/>
          <w:lang w:eastAsia="fr-FR"/>
        </w:rPr>
        <w:t>🌦</w:t>
      </w: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️ Récupérat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ion</w:t>
      </w: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données météo</w:t>
      </w:r>
    </w:p>
    <w:p w:rsidR="003035C6" w:rsidRPr="003035C6" w:rsidRDefault="003035C6" w:rsidP="003035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Segoe UI Symbol" w:eastAsia="Times New Roman" w:hAnsi="Segoe UI Symbol" w:cs="Segoe UI Symbol"/>
          <w:sz w:val="24"/>
          <w:szCs w:val="24"/>
          <w:lang w:eastAsia="fr-FR"/>
        </w:rPr>
        <w:t>📊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Récupération des données INSEE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</w:p>
    <w:p w:rsidR="002774C3" w:rsidRPr="004E5A1C" w:rsidRDefault="002774C3" w:rsidP="004E5A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Segoe UI Symbol" w:eastAsia="Times New Roman" w:hAnsi="Segoe UI Symbol" w:cs="Segoe UI Symbol"/>
          <w:sz w:val="24"/>
          <w:szCs w:val="24"/>
          <w:lang w:eastAsia="fr-FR"/>
        </w:rPr>
        <w:t>📊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Lecture données des valves ICCPRO </w:t>
      </w:r>
    </w:p>
    <w:p w:rsidR="004E5A1C" w:rsidRPr="004E5A1C" w:rsidRDefault="004E5A1C" w:rsidP="004E5A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Segoe UI Symbol" w:eastAsia="Times New Roman" w:hAnsi="Segoe UI Symbol" w:cs="Segoe UI Symbol"/>
          <w:sz w:val="24"/>
          <w:szCs w:val="24"/>
          <w:lang w:eastAsia="fr-FR"/>
        </w:rPr>
        <w:t>🔄</w:t>
      </w: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Mise à jour automatique via tâches CRON</w:t>
      </w:r>
    </w:p>
    <w:p w:rsidR="004E5A1C" w:rsidRPr="004E5A1C" w:rsidRDefault="004E5A1C" w:rsidP="004E5A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🧠 Stockage en mémoire des dernières valeurs</w:t>
      </w:r>
    </w:p>
    <w:p w:rsidR="004E5A1C" w:rsidRPr="004E5A1C" w:rsidRDefault="004E5A1C" w:rsidP="004E5A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Segoe UI Symbol" w:eastAsia="Times New Roman" w:hAnsi="Segoe UI Symbol" w:cs="Segoe UI Symbol"/>
          <w:sz w:val="24"/>
          <w:szCs w:val="24"/>
          <w:lang w:eastAsia="fr-FR"/>
        </w:rPr>
        <w:t>📡</w:t>
      </w: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Exposition via API REST pour Topkapi</w:t>
      </w:r>
    </w:p>
    <w:p w:rsidR="002774C3" w:rsidRPr="002774C3" w:rsidRDefault="005C5795" w:rsidP="00277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  <w:r w:rsidR="002774C3" w:rsidRPr="004E5A1C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🔁</w:t>
      </w:r>
      <w:r w:rsidR="002774C3" w:rsidRPr="004E5A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Fonctionnement global</w:t>
      </w:r>
    </w:p>
    <w:p w:rsidR="002774C3" w:rsidRPr="004E5A1C" w:rsidRDefault="002774C3" w:rsidP="002774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Des tâches CRON déclenchent les appels vers les APIs externes</w:t>
      </w:r>
    </w:p>
    <w:p w:rsidR="002774C3" w:rsidRPr="004E5A1C" w:rsidRDefault="002774C3" w:rsidP="002774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service traite et formate les données</w:t>
      </w:r>
    </w:p>
    <w:p w:rsidR="002774C3" w:rsidRPr="004E5A1C" w:rsidRDefault="002774C3" w:rsidP="002774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Les résultats sont stockés en mémoire</w:t>
      </w:r>
    </w:p>
    <w:p w:rsidR="002774C3" w:rsidRDefault="002774C3" w:rsidP="00703E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L’API expose ces données pour consommation par Topkapi</w:t>
      </w:r>
    </w:p>
    <w:p w:rsidR="00703EA3" w:rsidRPr="00703EA3" w:rsidRDefault="00703EA3" w:rsidP="00703EA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774C3" w:rsidRDefault="002774C3" w:rsidP="004E5A1C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</w:pPr>
    </w:p>
    <w:p w:rsidR="002774C3" w:rsidRDefault="002774C3" w:rsidP="004E5A1C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</w:pPr>
    </w:p>
    <w:p w:rsidR="002774C3" w:rsidRDefault="002774C3" w:rsidP="004E5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4E5A1C" w:rsidRPr="002774C3" w:rsidRDefault="005C5795" w:rsidP="004E5A1C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  <w:bookmarkStart w:id="0" w:name="_GoBack"/>
      <w:r w:rsidR="004E5A1C" w:rsidRPr="004E5A1C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🏗</w:t>
      </w:r>
      <w:r w:rsidR="004E5A1C" w:rsidRPr="004E5A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️ Structure du projet</w:t>
      </w:r>
    </w:p>
    <w:p w:rsidR="002774C3" w:rsidRPr="00707256" w:rsidRDefault="00C36FAA" w:rsidP="00707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36FAA">
        <w:rPr>
          <w:rFonts w:ascii="Segoe UI Symbol" w:eastAsia="Times New Roman" w:hAnsi="Segoe UI Symbol" w:cs="Segoe UI Symbol"/>
          <w:sz w:val="24"/>
          <w:szCs w:val="24"/>
          <w:lang w:eastAsia="fr-FR"/>
        </w:rPr>
        <w:t>📂</w:t>
      </w:r>
      <w:r w:rsid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C:</w:t>
      </w:r>
      <w:r w:rsidR="004E5A1C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r w:rsid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Topkapi_api_interne</w:t>
      </w:r>
      <w:r w:rsid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│── main</w:t>
      </w:r>
      <w:r w:rsidR="004E5A1C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="004E5A1C" w:rsidRPr="009715E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js </w:t>
      </w:r>
      <w:r w:rsidRPr="009715E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4E5A1C" w:rsidRPr="009715E1">
        <w:rPr>
          <w:rFonts w:ascii="Times New Roman" w:eastAsia="Times New Roman" w:hAnsi="Times New Roman" w:cs="Times New Roman"/>
          <w:color w:val="FF0000"/>
          <w:lang w:eastAsia="fr-FR"/>
        </w:rPr>
        <w:t># Point d’entrée du serveur</w:t>
      </w:r>
      <w:r w:rsidR="004E5A1C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│── config.js </w:t>
      </w:r>
      <w:r w:rsidR="009715E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4E5A1C" w:rsidRPr="009715E1">
        <w:rPr>
          <w:rFonts w:ascii="Times New Roman" w:eastAsia="Times New Roman" w:hAnsi="Times New Roman" w:cs="Times New Roman"/>
          <w:color w:val="FF0000"/>
          <w:lang w:eastAsia="fr-FR"/>
        </w:rPr>
        <w:t># Configuration globale</w:t>
      </w:r>
      <w:r w:rsidR="004E5A1C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│── </w:t>
      </w:r>
      <w:proofErr w:type="spellStart"/>
      <w:r w:rsidR="004E5A1C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package.json</w:t>
      </w:r>
      <w:proofErr w:type="spellEnd"/>
      <w:r w:rsidR="009715E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="008105B1" w:rsidRPr="009715E1">
        <w:rPr>
          <w:rFonts w:ascii="Times New Roman" w:eastAsia="Times New Roman" w:hAnsi="Times New Roman" w:cs="Times New Roman"/>
          <w:color w:val="FF0000"/>
          <w:lang w:eastAsia="fr-FR"/>
        </w:rPr>
        <w:t># Dépendance</w:t>
      </w:r>
      <w:r w:rsidR="004E5A1C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│── server.log </w:t>
      </w:r>
      <w:r w:rsidR="009715E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4E5A1C" w:rsidRPr="009715E1">
        <w:rPr>
          <w:rFonts w:ascii="Times New Roman" w:eastAsia="Times New Roman" w:hAnsi="Times New Roman" w:cs="Times New Roman"/>
          <w:color w:val="FF0000"/>
          <w:lang w:eastAsia="fr-FR"/>
        </w:rPr>
        <w:t># Fichier de logs</w:t>
      </w:r>
      <w:r w:rsidR="00707256">
        <w:rPr>
          <w:rFonts w:ascii="Times New Roman" w:eastAsia="Times New Roman" w:hAnsi="Times New Roman" w:cs="Times New Roman"/>
          <w:color w:val="FF0000"/>
          <w:lang w:eastAsia="fr-FR"/>
        </w:rPr>
        <w:tab/>
      </w:r>
      <w:r w:rsidR="00707256">
        <w:rPr>
          <w:rFonts w:ascii="Times New Roman" w:eastAsia="Times New Roman" w:hAnsi="Times New Roman" w:cs="Times New Roman"/>
          <w:color w:val="FF0000"/>
          <w:lang w:eastAsia="fr-FR"/>
        </w:rPr>
        <w:tab/>
      </w:r>
      <w:r w:rsidR="00707256">
        <w:rPr>
          <w:rFonts w:ascii="Times New Roman" w:eastAsia="Times New Roman" w:hAnsi="Times New Roman" w:cs="Times New Roman"/>
          <w:color w:val="FF0000"/>
          <w:lang w:eastAsia="fr-FR"/>
        </w:rPr>
        <w:tab/>
      </w:r>
      <w:r w:rsidR="00707256">
        <w:rPr>
          <w:rFonts w:ascii="Times New Roman" w:eastAsia="Times New Roman" w:hAnsi="Times New Roman" w:cs="Times New Roman"/>
          <w:color w:val="FF0000"/>
          <w:lang w:eastAsia="fr-FR"/>
        </w:rPr>
        <w:tab/>
      </w:r>
      <w:r w:rsidR="00707256">
        <w:rPr>
          <w:rFonts w:ascii="Times New Roman" w:eastAsia="Times New Roman" w:hAnsi="Times New Roman" w:cs="Times New Roman"/>
          <w:color w:val="FF0000"/>
          <w:lang w:eastAsia="fr-FR"/>
        </w:rPr>
        <w:tab/>
      </w:r>
      <w:r w:rsidR="00707256">
        <w:rPr>
          <w:rFonts w:ascii="Times New Roman" w:eastAsia="Times New Roman" w:hAnsi="Times New Roman" w:cs="Times New Roman"/>
          <w:color w:val="FF0000"/>
          <w:lang w:eastAsia="fr-FR"/>
        </w:rPr>
        <w:tab/>
      </w:r>
      <w:r w:rsidR="00707256">
        <w:rPr>
          <w:rFonts w:ascii="Times New Roman" w:eastAsia="Times New Roman" w:hAnsi="Times New Roman" w:cs="Times New Roman"/>
          <w:color w:val="FF0000"/>
          <w:lang w:eastAsia="fr-FR"/>
        </w:rPr>
        <w:tab/>
      </w:r>
      <w:r w:rsidR="00707256">
        <w:rPr>
          <w:rFonts w:ascii="Times New Roman" w:eastAsia="Times New Roman" w:hAnsi="Times New Roman" w:cs="Times New Roman"/>
          <w:color w:val="FF0000"/>
          <w:lang w:eastAsia="fr-FR"/>
        </w:rPr>
        <w:tab/>
        <w:t xml:space="preserve">  </w:t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│── </w:t>
      </w:r>
      <w:r w:rsidR="00707256" w:rsidRPr="00C36FAA">
        <w:rPr>
          <w:rFonts w:ascii="Segoe UI Symbol" w:eastAsia="Times New Roman" w:hAnsi="Segoe UI Symbol" w:cs="Segoe UI Symbol"/>
          <w:sz w:val="24"/>
          <w:szCs w:val="24"/>
          <w:lang w:eastAsia="fr-FR"/>
        </w:rPr>
        <w:t>📂</w:t>
      </w:r>
      <w:r w:rsidR="00707256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/</w:t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>data</w:t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├── </w:t>
      </w:r>
      <w:r w:rsidR="00707256" w:rsidRPr="00C36FAA">
        <w:rPr>
          <w:rFonts w:ascii="Segoe UI Symbol" w:eastAsia="Times New Roman" w:hAnsi="Segoe UI Symbol" w:cs="Segoe UI Symbol"/>
          <w:sz w:val="24"/>
          <w:szCs w:val="24"/>
          <w:lang w:eastAsia="fr-FR"/>
        </w:rPr>
        <w:t>📂</w:t>
      </w:r>
      <w:r w:rsidR="00707256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/</w:t>
      </w:r>
      <w:proofErr w:type="spellStart"/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>edf</w:t>
      </w:r>
      <w:proofErr w:type="spellEnd"/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├── </w:t>
      </w:r>
      <w:r w:rsidR="00707256" w:rsidRPr="00C36FAA">
        <w:rPr>
          <w:rFonts w:ascii="Segoe UI Symbol" w:eastAsia="Times New Roman" w:hAnsi="Segoe UI Symbol" w:cs="Segoe UI Symbol"/>
          <w:sz w:val="24"/>
          <w:szCs w:val="24"/>
          <w:lang w:eastAsia="fr-FR"/>
        </w:rPr>
        <w:t>📂</w:t>
      </w:r>
      <w:r w:rsidR="00707256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/</w:t>
      </w:r>
      <w:proofErr w:type="spellStart"/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>incoming</w:t>
      </w:r>
      <w:proofErr w:type="spellEnd"/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707256" w:rsidRPr="009715E1">
        <w:rPr>
          <w:rFonts w:ascii="Times New Roman" w:eastAsia="Times New Roman" w:hAnsi="Times New Roman" w:cs="Times New Roman"/>
          <w:color w:val="FF0000"/>
          <w:lang w:eastAsia="fr-FR"/>
        </w:rPr>
        <w:t xml:space="preserve"># </w:t>
      </w:r>
      <w:r w:rsidR="00707256">
        <w:rPr>
          <w:rFonts w:ascii="Times New Roman" w:eastAsia="Times New Roman" w:hAnsi="Times New Roman" w:cs="Times New Roman"/>
          <w:color w:val="FF0000"/>
          <w:lang w:eastAsia="fr-FR"/>
        </w:rPr>
        <w:t>Où déposer les fichiers Excel d’EDF</w:t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├── </w:t>
      </w:r>
      <w:r w:rsidR="00707256" w:rsidRPr="00C36FAA">
        <w:rPr>
          <w:rFonts w:ascii="Segoe UI Symbol" w:eastAsia="Times New Roman" w:hAnsi="Segoe UI Symbol" w:cs="Segoe UI Symbol"/>
          <w:sz w:val="24"/>
          <w:szCs w:val="24"/>
          <w:lang w:eastAsia="fr-FR"/>
        </w:rPr>
        <w:t>📂</w:t>
      </w:r>
      <w:r w:rsidR="00707256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/</w:t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archive </w:t>
      </w:r>
      <w:r w:rsidR="00707256" w:rsidRPr="009715E1">
        <w:rPr>
          <w:rFonts w:ascii="Times New Roman" w:eastAsia="Times New Roman" w:hAnsi="Times New Roman" w:cs="Times New Roman"/>
          <w:color w:val="FF0000"/>
          <w:lang w:eastAsia="fr-FR"/>
        </w:rPr>
        <w:t xml:space="preserve"># </w:t>
      </w:r>
      <w:r w:rsidR="00707256">
        <w:rPr>
          <w:rFonts w:ascii="Times New Roman" w:eastAsia="Times New Roman" w:hAnsi="Times New Roman" w:cs="Times New Roman"/>
          <w:color w:val="FF0000"/>
          <w:lang w:eastAsia="fr-FR"/>
        </w:rPr>
        <w:t>Archivage automatique une fois traité</w:t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├── </w:t>
      </w:r>
      <w:r w:rsidR="00707256" w:rsidRPr="00C36FAA">
        <w:rPr>
          <w:rFonts w:ascii="Segoe UI Symbol" w:eastAsia="Times New Roman" w:hAnsi="Segoe UI Symbol" w:cs="Segoe UI Symbol"/>
          <w:sz w:val="24"/>
          <w:szCs w:val="24"/>
          <w:lang w:eastAsia="fr-FR"/>
        </w:rPr>
        <w:t>📂</w:t>
      </w:r>
      <w:r w:rsidR="00707256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/</w:t>
      </w:r>
      <w:proofErr w:type="spellStart"/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>error</w:t>
      </w:r>
      <w:proofErr w:type="spellEnd"/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D01A0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707256" w:rsidRPr="009715E1">
        <w:rPr>
          <w:rFonts w:ascii="Times New Roman" w:eastAsia="Times New Roman" w:hAnsi="Times New Roman" w:cs="Times New Roman"/>
          <w:color w:val="FF0000"/>
          <w:lang w:eastAsia="fr-FR"/>
        </w:rPr>
        <w:t xml:space="preserve"># </w:t>
      </w:r>
      <w:r w:rsidR="00D01A08">
        <w:rPr>
          <w:rFonts w:ascii="Times New Roman" w:eastAsia="Times New Roman" w:hAnsi="Times New Roman" w:cs="Times New Roman"/>
          <w:color w:val="FF0000"/>
          <w:lang w:eastAsia="fr-FR"/>
        </w:rPr>
        <w:t xml:space="preserve">Si erreur format de </w:t>
      </w:r>
      <w:proofErr w:type="spellStart"/>
      <w:r w:rsidR="00D01A08">
        <w:rPr>
          <w:rFonts w:ascii="Times New Roman" w:eastAsia="Times New Roman" w:hAnsi="Times New Roman" w:cs="Times New Roman"/>
          <w:color w:val="FF0000"/>
          <w:lang w:eastAsia="fr-FR"/>
        </w:rPr>
        <w:t>l Excel</w:t>
      </w:r>
      <w:proofErr w:type="spellEnd"/>
      <w:r w:rsidR="00D01A08">
        <w:rPr>
          <w:rFonts w:ascii="Times New Roman" w:eastAsia="Times New Roman" w:hAnsi="Times New Roman" w:cs="Times New Roman"/>
          <w:color w:val="FF0000"/>
          <w:lang w:eastAsia="fr-FR"/>
        </w:rPr>
        <w:t xml:space="preserve"> ou autre</w:t>
      </w:r>
      <w:r w:rsidR="00D01A08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D01A08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D01A08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4E5A1C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├──</w:t>
      </w:r>
      <w:r w:rsidR="00AC2FDA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──</w:t>
      </w:r>
      <w:r w:rsidRPr="00C36FAA">
        <w:t xml:space="preserve"> </w:t>
      </w:r>
      <w:r w:rsidRPr="00C36FAA">
        <w:rPr>
          <w:rFonts w:ascii="Segoe UI Symbol" w:eastAsia="Times New Roman" w:hAnsi="Segoe UI Symbol" w:cs="Segoe UI Symbol"/>
          <w:sz w:val="24"/>
          <w:szCs w:val="24"/>
          <w:lang w:eastAsia="fr-FR"/>
        </w:rPr>
        <w:t>📂</w:t>
      </w:r>
      <w:r w:rsidR="004E5A1C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/</w:t>
      </w:r>
      <w:r w:rsid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routes</w:t>
      </w:r>
      <w:r w:rsidR="004E5A1C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│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     </w:t>
      </w:r>
      <w:r w:rsidR="004E5A1C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├── </w:t>
      </w:r>
      <w:r w:rsid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data</w:t>
      </w:r>
      <w:r w:rsidR="004E5A1C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.js</w:t>
      </w:r>
      <w:r w:rsidR="003035C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 xml:space="preserve">   </w:t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 xml:space="preserve"> </w:t>
      </w:r>
      <w:r w:rsidR="00707256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├──</w:t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data_edf.js</w:t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 xml:space="preserve"> </w:t>
      </w:r>
      <w:r w:rsidR="00707256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├──</w:t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data_iccpro.js</w:t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 xml:space="preserve"> </w:t>
      </w:r>
      <w:r w:rsidR="00707256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├──</w:t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data_insee.js</w:t>
      </w:r>
      <w:r w:rsidR="003035C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3035C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3035C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3035C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3035C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3035C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3035C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3035C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3035C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 xml:space="preserve">  </w:t>
      </w:r>
      <w:r w:rsidR="004E5A1C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├──</w:t>
      </w:r>
      <w:r w:rsidR="00AC2FDA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──</w:t>
      </w:r>
      <w:r w:rsidR="004E5A1C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36FAA">
        <w:rPr>
          <w:rFonts w:ascii="Segoe UI Symbol" w:eastAsia="Times New Roman" w:hAnsi="Segoe UI Symbol" w:cs="Segoe UI Symbol"/>
          <w:sz w:val="24"/>
          <w:szCs w:val="24"/>
          <w:lang w:eastAsia="fr-FR"/>
        </w:rPr>
        <w:t>📂</w:t>
      </w:r>
      <w:r w:rsidR="004E5A1C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/services</w:t>
      </w:r>
      <w:r w:rsidR="004E5A1C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│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     </w:t>
      </w:r>
      <w:r w:rsidR="004E5A1C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├──</w:t>
      </w:r>
      <w:r w:rsidRPr="00C36FAA">
        <w:t xml:space="preserve"> </w:t>
      </w:r>
      <w:r w:rsidR="004E5A1C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service_nappes.js</w:t>
      </w:r>
      <w:r w:rsidR="004E5A1C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│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     </w:t>
      </w:r>
      <w:r w:rsidR="004E5A1C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├── service_qualite.js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 xml:space="preserve">                               </w:t>
      </w:r>
      <w:r w:rsidR="004E5A1C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│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     </w:t>
      </w:r>
      <w:r w:rsidR="00AC2FDA">
        <w:rPr>
          <w:rFonts w:ascii="Times New Roman" w:eastAsia="Times New Roman" w:hAnsi="Times New Roman" w:cs="Times New Roman"/>
          <w:sz w:val="24"/>
          <w:szCs w:val="24"/>
          <w:lang w:eastAsia="fr-FR"/>
        </w:rPr>
        <w:t>├── service_vigivrues</w:t>
      </w:r>
      <w:r w:rsidR="004E5A1C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.js</w:t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 xml:space="preserve"> </w:t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>├── service_</w:t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>edf</w:t>
      </w:r>
      <w:r w:rsidR="00707256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.js</w:t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4E5A1C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│ </w:t>
      </w:r>
      <w:r w:rsidR="008105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     </w:t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>├──</w:t>
      </w:r>
      <w:r w:rsidR="004E5A1C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service_meteo.js</w:t>
      </w:r>
      <w:r w:rsidR="002774C3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2774C3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│ </w:t>
      </w:r>
      <w:r w:rsidR="008105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     </w:t>
      </w:r>
      <w:r w:rsidR="00707256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└──</w:t>
      </w:r>
      <w:r w:rsidR="002774C3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36FAA">
        <w:rPr>
          <w:rFonts w:ascii="Segoe UI Symbol" w:eastAsia="Times New Roman" w:hAnsi="Segoe UI Symbol" w:cs="Segoe UI Symbol"/>
          <w:sz w:val="24"/>
          <w:szCs w:val="24"/>
          <w:lang w:eastAsia="fr-FR"/>
        </w:rPr>
        <w:t>📂</w:t>
      </w:r>
      <w:r w:rsidR="002774C3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proofErr w:type="spellStart"/>
      <w:r w:rsidR="002774C3">
        <w:rPr>
          <w:rFonts w:ascii="Times New Roman" w:eastAsia="Times New Roman" w:hAnsi="Times New Roman" w:cs="Times New Roman"/>
          <w:sz w:val="24"/>
          <w:szCs w:val="24"/>
          <w:lang w:eastAsia="fr-FR"/>
        </w:rPr>
        <w:t>iccpro</w:t>
      </w:r>
      <w:proofErr w:type="spellEnd"/>
      <w:r w:rsidR="002774C3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│ </w:t>
      </w:r>
      <w:r w:rsidR="002774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</w:t>
      </w:r>
      <w:r w:rsidR="008105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          </w:t>
      </w:r>
      <w:r w:rsidR="002774C3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├── </w:t>
      </w:r>
      <w:r w:rsidR="00BF69BB">
        <w:rPr>
          <w:rFonts w:ascii="Times New Roman" w:eastAsia="Times New Roman" w:hAnsi="Times New Roman" w:cs="Times New Roman"/>
          <w:sz w:val="24"/>
          <w:szCs w:val="24"/>
          <w:lang w:eastAsia="fr-FR"/>
        </w:rPr>
        <w:t>analoginputs</w:t>
      </w:r>
      <w:r w:rsidR="002774C3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.js</w:t>
      </w:r>
      <w:r w:rsidR="008105B1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8105B1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 xml:space="preserve">                                                                               </w:t>
      </w:r>
      <w:r w:rsidR="002774C3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│ </w:t>
      </w:r>
      <w:r w:rsidR="002774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</w:t>
      </w:r>
      <w:r w:rsidR="008105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          </w:t>
      </w:r>
      <w:r w:rsidR="002774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├── </w:t>
      </w:r>
      <w:r w:rsidR="00BF69BB">
        <w:rPr>
          <w:rFonts w:ascii="Times New Roman" w:eastAsia="Times New Roman" w:hAnsi="Times New Roman" w:cs="Times New Roman"/>
          <w:sz w:val="24"/>
          <w:szCs w:val="24"/>
          <w:lang w:eastAsia="fr-FR"/>
        </w:rPr>
        <w:t>auth</w:t>
      </w:r>
      <w:r w:rsidR="002774C3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.js</w:t>
      </w:r>
      <w:r w:rsidR="00BF69B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                                                                                                                      </w:t>
      </w:r>
      <w:r w:rsidR="00BF69BB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│ </w:t>
      </w:r>
      <w:r w:rsidR="00BF69B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             ├── client</w:t>
      </w:r>
      <w:r w:rsidR="00BF69BB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.js</w:t>
      </w:r>
      <w:r w:rsidR="004F207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                                                                                                               </w:t>
      </w:r>
      <w:r w:rsidR="004F2078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│ </w:t>
      </w:r>
      <w:r w:rsidR="004F207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             ├── mapping</w:t>
      </w:r>
      <w:r w:rsidR="004F2078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.js</w:t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 xml:space="preserve">         ├── meters</w:t>
      </w:r>
      <w:r w:rsidR="00707256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.js</w:t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 xml:space="preserve">         ├── sensors</w:t>
      </w:r>
      <w:r w:rsidR="00707256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.js</w:t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 xml:space="preserve">         ├── service_iccpro</w:t>
      </w:r>
      <w:r w:rsidR="00707256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.js</w:t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 xml:space="preserve">         ├── programs</w:t>
      </w:r>
      <w:r w:rsidR="00707256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.js</w:t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tab/>
        <w:t xml:space="preserve">         ├── digitalinputs</w:t>
      </w:r>
      <w:r w:rsidR="00707256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.js</w:t>
      </w:r>
      <w:r w:rsidR="0070725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   </w:t>
      </w:r>
      <w:r w:rsidR="002774C3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2774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</w:t>
      </w:r>
      <w:r w:rsidR="008105B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          </w:t>
      </w:r>
      <w:r w:rsidR="002774C3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└── </w:t>
      </w:r>
      <w:r w:rsidR="004F2078">
        <w:rPr>
          <w:rFonts w:ascii="Times New Roman" w:eastAsia="Times New Roman" w:hAnsi="Times New Roman" w:cs="Times New Roman"/>
          <w:sz w:val="24"/>
          <w:szCs w:val="24"/>
          <w:lang w:eastAsia="fr-FR"/>
        </w:rPr>
        <w:t>valves</w:t>
      </w:r>
      <w:r w:rsidR="002774C3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.js</w:t>
      </w:r>
    </w:p>
    <w:bookmarkEnd w:id="0"/>
    <w:p w:rsidR="00F923BA" w:rsidRPr="002774C3" w:rsidRDefault="00F923BA" w:rsidP="00277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⚙️</w:t>
      </w:r>
      <w:r w:rsidRPr="004E5A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Commandes utiles</w:t>
      </w:r>
      <w:r w:rsidR="003035C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(dans PowerShell en tant qu’admin)</w:t>
      </w:r>
    </w:p>
    <w:p w:rsidR="00F923BA" w:rsidRPr="005C5795" w:rsidRDefault="00F923BA" w:rsidP="00F92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fr-FR"/>
        </w:rPr>
      </w:pPr>
      <w:r w:rsidRPr="005C5795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fr-FR"/>
        </w:rPr>
        <w:t xml:space="preserve">pm2 restart </w:t>
      </w:r>
      <w:proofErr w:type="spellStart"/>
      <w:r w:rsidRPr="005C5795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fr-FR"/>
        </w:rPr>
        <w:t>topkapi_api</w:t>
      </w:r>
      <w:proofErr w:type="spellEnd"/>
      <w:r w:rsidRPr="005C5795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fr-FR"/>
        </w:rPr>
        <w:t xml:space="preserve"> </w:t>
      </w:r>
      <w:r w:rsidRPr="005C5795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fr-FR"/>
        </w:rPr>
        <w:sym w:font="Wingdings" w:char="F0E0"/>
      </w:r>
      <w:r w:rsidRPr="005C5795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fr-FR"/>
        </w:rPr>
        <w:t xml:space="preserve"> Redémarre le serveur</w:t>
      </w:r>
    </w:p>
    <w:p w:rsidR="003035C6" w:rsidRPr="00F923BA" w:rsidRDefault="003035C6" w:rsidP="00F92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pm2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flush</w:t>
      </w:r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sym w:font="Wingdings" w:char="F0E0"/>
      </w:r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Efface les derniers logs</w:t>
      </w:r>
    </w:p>
    <w:p w:rsidR="00F923BA" w:rsidRPr="00F923BA" w:rsidRDefault="00F923BA" w:rsidP="00F92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pm2 logs </w:t>
      </w:r>
      <w:proofErr w:type="spellStart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>topkapi_api</w:t>
      </w:r>
      <w:proofErr w:type="spellEnd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--</w:t>
      </w:r>
      <w:proofErr w:type="spellStart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>lines</w:t>
      </w:r>
      <w:proofErr w:type="spellEnd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50 </w:t>
      </w:r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sym w:font="Wingdings" w:char="F0E0"/>
      </w:r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Affiche les logs (50 lignes)</w:t>
      </w:r>
    </w:p>
    <w:p w:rsidR="00F923BA" w:rsidRPr="00F923BA" w:rsidRDefault="00F923BA" w:rsidP="00F92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pm2 </w:t>
      </w:r>
      <w:proofErr w:type="spellStart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>list</w:t>
      </w:r>
      <w:proofErr w:type="spellEnd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sym w:font="Wingdings" w:char="F0E0"/>
      </w:r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Voir l'état du serveur</w:t>
      </w:r>
    </w:p>
    <w:p w:rsidR="00F923BA" w:rsidRPr="00F923BA" w:rsidRDefault="00F923BA" w:rsidP="00F92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pm2 </w:t>
      </w:r>
      <w:proofErr w:type="spellStart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>start</w:t>
      </w:r>
      <w:proofErr w:type="spellEnd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sym w:font="Wingdings" w:char="F0E0"/>
      </w:r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Démarrer le serveur manuellement</w:t>
      </w:r>
    </w:p>
    <w:p w:rsidR="00F923BA" w:rsidRPr="00F923BA" w:rsidRDefault="00F923BA" w:rsidP="00F92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pm2 startup </w:t>
      </w:r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sym w:font="Wingdings" w:char="F0E0"/>
      </w:r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Configure le démarrage auto</w:t>
      </w:r>
    </w:p>
    <w:p w:rsidR="00F923BA" w:rsidRPr="00F923BA" w:rsidRDefault="00F923BA" w:rsidP="00F92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pm2 </w:t>
      </w:r>
      <w:proofErr w:type="spellStart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>save</w:t>
      </w:r>
      <w:proofErr w:type="spellEnd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sym w:font="Wingdings" w:char="F0E0"/>
      </w:r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Sauvegarde la configuration</w:t>
      </w:r>
    </w:p>
    <w:p w:rsidR="00F923BA" w:rsidRDefault="00F923BA" w:rsidP="00B76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pm2 update </w:t>
      </w:r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sym w:font="Wingdings" w:char="F0E0"/>
      </w:r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Mise à jour de pm2</w:t>
      </w:r>
    </w:p>
    <w:p w:rsidR="004E5A1C" w:rsidRPr="002774C3" w:rsidRDefault="005C5795" w:rsidP="00277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  <w:r w:rsidR="004E5A1C" w:rsidRPr="004E5A1C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⚙️</w:t>
      </w:r>
      <w:r w:rsidR="004E5A1C" w:rsidRPr="004E5A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Installation</w:t>
      </w:r>
      <w:r w:rsidR="00F923B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initiale</w:t>
      </w:r>
    </w:p>
    <w:p w:rsidR="004E5A1C" w:rsidRPr="004E5A1C" w:rsidRDefault="00AC2FDA" w:rsidP="004E5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I</w:t>
      </w:r>
      <w:r w:rsidR="004E5A1C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nstall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ation</w:t>
      </w:r>
      <w:r w:rsidR="004E5A1C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des</w:t>
      </w:r>
      <w:r w:rsidR="004E5A1C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dépendances :</w:t>
      </w:r>
    </w:p>
    <w:p w:rsidR="004E5A1C" w:rsidRDefault="004E5A1C" w:rsidP="004E5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npm</w:t>
      </w:r>
      <w:proofErr w:type="spellEnd"/>
      <w:proofErr w:type="gramEnd"/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install</w:t>
      </w:r>
      <w:proofErr w:type="spellEnd"/>
    </w:p>
    <w:p w:rsidR="00F923BA" w:rsidRDefault="00F923BA" w:rsidP="004E5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>npm</w:t>
      </w:r>
      <w:proofErr w:type="spellEnd"/>
      <w:proofErr w:type="gramEnd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>install</w:t>
      </w:r>
      <w:proofErr w:type="spellEnd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express </w:t>
      </w:r>
      <w:proofErr w:type="spellStart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>axios</w:t>
      </w:r>
      <w:proofErr w:type="spellEnd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>node-cron</w:t>
      </w:r>
      <w:proofErr w:type="spellEnd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cors</w:t>
      </w:r>
    </w:p>
    <w:p w:rsidR="00F923BA" w:rsidRDefault="00F923BA" w:rsidP="004E5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>npm</w:t>
      </w:r>
      <w:proofErr w:type="spellEnd"/>
      <w:proofErr w:type="gramEnd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>install</w:t>
      </w:r>
      <w:proofErr w:type="spellEnd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pm2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–</w:t>
      </w:r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>g</w:t>
      </w:r>
    </w:p>
    <w:p w:rsidR="00F923BA" w:rsidRPr="00F923BA" w:rsidRDefault="00F923BA" w:rsidP="00F92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>pm</w:t>
      </w:r>
      <w:proofErr w:type="gramEnd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2 </w:t>
      </w:r>
      <w:proofErr w:type="spellStart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>start</w:t>
      </w:r>
      <w:proofErr w:type="spellEnd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main.js --</w:t>
      </w:r>
      <w:proofErr w:type="spellStart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>name</w:t>
      </w:r>
      <w:proofErr w:type="spellEnd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>topkapi_api</w:t>
      </w:r>
      <w:proofErr w:type="spellEnd"/>
    </w:p>
    <w:p w:rsidR="00F923BA" w:rsidRPr="00F923BA" w:rsidRDefault="00F923BA" w:rsidP="00F92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>pm</w:t>
      </w:r>
      <w:proofErr w:type="gramEnd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2 </w:t>
      </w:r>
      <w:proofErr w:type="spellStart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>save</w:t>
      </w:r>
      <w:proofErr w:type="spellEnd"/>
    </w:p>
    <w:p w:rsidR="00F923BA" w:rsidRDefault="00F923BA" w:rsidP="00F92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>pm</w:t>
      </w:r>
      <w:proofErr w:type="gramEnd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>2 startup  # (pour le démarrage automatique)</w:t>
      </w:r>
    </w:p>
    <w:p w:rsidR="00F923BA" w:rsidRPr="002774C3" w:rsidRDefault="005C5795" w:rsidP="00277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  <w:r w:rsidR="00F923BA" w:rsidRPr="004E5A1C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⚙️</w:t>
      </w:r>
      <w:r w:rsidR="00F923BA" w:rsidRPr="004E5A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r w:rsidR="00F923B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Configuration</w:t>
      </w:r>
    </w:p>
    <w:p w:rsidR="00F923BA" w:rsidRDefault="00F923BA" w:rsidP="00F92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>Configur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er le pare-feu pour le port 3000 :</w:t>
      </w:r>
    </w:p>
    <w:p w:rsidR="00F923BA" w:rsidRPr="004E5A1C" w:rsidRDefault="00F923BA" w:rsidP="00F923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>New-</w:t>
      </w:r>
      <w:proofErr w:type="spellStart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>NetFirewallRule</w:t>
      </w:r>
      <w:proofErr w:type="spellEnd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-</w:t>
      </w:r>
      <w:proofErr w:type="spellStart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>DisplayName</w:t>
      </w:r>
      <w:proofErr w:type="spellEnd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"Topkapi API Interne" -Direction </w:t>
      </w:r>
      <w:proofErr w:type="spellStart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>Inbound</w:t>
      </w:r>
      <w:proofErr w:type="spellEnd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-</w:t>
      </w:r>
      <w:proofErr w:type="spellStart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>LocalPort</w:t>
      </w:r>
      <w:proofErr w:type="spellEnd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3000 -Protocol TCP -Action </w:t>
      </w:r>
      <w:proofErr w:type="spellStart"/>
      <w:r w:rsidRPr="00F923BA">
        <w:rPr>
          <w:rFonts w:ascii="Times New Roman" w:eastAsia="Times New Roman" w:hAnsi="Times New Roman" w:cs="Times New Roman"/>
          <w:sz w:val="24"/>
          <w:szCs w:val="24"/>
          <w:lang w:eastAsia="fr-FR"/>
        </w:rPr>
        <w:t>Allow</w:t>
      </w:r>
      <w:proofErr w:type="spellEnd"/>
    </w:p>
    <w:p w:rsidR="004E5A1C" w:rsidRPr="00263165" w:rsidRDefault="005C5795" w:rsidP="00277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4E5A1C" w:rsidRPr="004E5A1C" w:rsidRDefault="004E5A1C" w:rsidP="004E5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E5A1C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🔄</w:t>
      </w:r>
      <w:r w:rsidRPr="004E5A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Tâches planifiées (CRON)</w:t>
      </w:r>
    </w:p>
    <w:p w:rsidR="004E5A1C" w:rsidRPr="004E5A1C" w:rsidRDefault="004E5A1C" w:rsidP="004E5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fréquences sont configurables dans </w:t>
      </w:r>
      <w:r w:rsidR="003035C6">
        <w:rPr>
          <w:rFonts w:ascii="Times New Roman" w:eastAsia="Times New Roman" w:hAnsi="Times New Roman" w:cs="Times New Roman"/>
          <w:sz w:val="24"/>
          <w:szCs w:val="24"/>
          <w:lang w:eastAsia="fr-FR"/>
        </w:rPr>
        <w:t>le fichier config</w:t>
      </w: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4E5A1C" w:rsidRPr="004E5A1C" w:rsidRDefault="004E5A1C" w:rsidP="004E5A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Météo : toutes les 30 minutes</w:t>
      </w:r>
    </w:p>
    <w:p w:rsidR="00AC2FDA" w:rsidRDefault="008105B1" w:rsidP="00F923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Nappes : tous</w:t>
      </w:r>
      <w:r w:rsidR="004E5A1C"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</w:t>
      </w:r>
      <w:r w:rsidR="00AC2FDA">
        <w:rPr>
          <w:rFonts w:ascii="Times New Roman" w:eastAsia="Times New Roman" w:hAnsi="Times New Roman" w:cs="Times New Roman"/>
          <w:sz w:val="24"/>
          <w:szCs w:val="24"/>
          <w:lang w:eastAsia="fr-FR"/>
        </w:rPr>
        <w:t>jours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6h00</w:t>
      </w:r>
    </w:p>
    <w:p w:rsidR="003035C6" w:rsidRDefault="003035C6" w:rsidP="00303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3035C6" w:rsidRDefault="003035C6" w:rsidP="00303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3035C6" w:rsidRDefault="003035C6" w:rsidP="00303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3035C6" w:rsidRDefault="003035C6" w:rsidP="00303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3035C6" w:rsidRDefault="003035C6" w:rsidP="00303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3035C6" w:rsidRDefault="003035C6" w:rsidP="00303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3035C6" w:rsidRDefault="003035C6" w:rsidP="00303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3035C6" w:rsidRDefault="003035C6" w:rsidP="00303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3035C6" w:rsidRPr="00F923BA" w:rsidRDefault="003035C6" w:rsidP="00303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4E5A1C" w:rsidRPr="004E5A1C" w:rsidRDefault="005C5795" w:rsidP="004E5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4E5A1C" w:rsidRPr="004E5A1C" w:rsidRDefault="004E5A1C" w:rsidP="004E5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E5A1C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🌐</w:t>
      </w:r>
      <w:r w:rsidRPr="004E5A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4E5A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Endpoints</w:t>
      </w:r>
      <w:proofErr w:type="spellEnd"/>
      <w:r w:rsidR="00B7629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(Exemple avec </w:t>
      </w:r>
      <w:r w:rsidR="008105B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commune d’</w:t>
      </w:r>
      <w:proofErr w:type="spellStart"/>
      <w:r w:rsidR="00B7629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Argeles</w:t>
      </w:r>
      <w:proofErr w:type="spellEnd"/>
      <w:r w:rsidR="00B7629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)</w:t>
      </w:r>
    </w:p>
    <w:p w:rsidR="004E5A1C" w:rsidRPr="004E5A1C" w:rsidRDefault="004E5A1C" w:rsidP="004E5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E5A1C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🔹</w:t>
      </w:r>
      <w:r w:rsidRPr="004E5A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Nappes</w:t>
      </w:r>
    </w:p>
    <w:p w:rsidR="004E5A1C" w:rsidRPr="004E5A1C" w:rsidRDefault="004E5A1C" w:rsidP="004E5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GET</w:t>
      </w:r>
      <w:r w:rsidR="00B76296">
        <w:rPr>
          <w:rFonts w:ascii="Calibri" w:hAnsi="Calibri" w:cs="Calibri"/>
          <w:color w:val="0066CC"/>
          <w:u w:val="single"/>
        </w:rPr>
        <w:t xml:space="preserve"> </w:t>
      </w:r>
      <w:r w:rsidR="00B76296" w:rsidRPr="002D18D8">
        <w:rPr>
          <w:rFonts w:ascii="Calibri" w:hAnsi="Calibri" w:cs="Calibri"/>
          <w:color w:val="4472C4" w:themeColor="accent5"/>
          <w:u w:val="single"/>
        </w:rPr>
        <w:t>https://hubeau.eaufrance.fr/api/v1/niveaux_nappes/chroniques?code_bss=10972X0137/PONT&amp;sort=desc&amp;size=1</w:t>
      </w:r>
    </w:p>
    <w:p w:rsidR="004E5A1C" w:rsidRPr="001411FC" w:rsidRDefault="005C5795" w:rsidP="001411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  <w:r w:rsidR="004E5A1C" w:rsidRPr="004E5A1C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🔹</w:t>
      </w:r>
      <w:r w:rsidR="004E5A1C" w:rsidRPr="004E5A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Qualité</w:t>
      </w:r>
    </w:p>
    <w:p w:rsidR="00B76296" w:rsidRDefault="00B76296" w:rsidP="00B76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récupérer le </w:t>
      </w:r>
      <w:r w:rsidR="00F659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dernier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code prélèvement</w:t>
      </w:r>
      <w:r w:rsidR="002774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d’une commune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 :</w:t>
      </w:r>
    </w:p>
    <w:p w:rsidR="004E5A1C" w:rsidRDefault="00B76296" w:rsidP="00B76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72C4" w:themeColor="accent5"/>
          <w:sz w:val="24"/>
          <w:szCs w:val="24"/>
          <w:lang w:eastAsia="fr-FR"/>
        </w:rPr>
      </w:pPr>
      <w:r w:rsidRPr="00B762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GET </w:t>
      </w:r>
      <w:r w:rsidRPr="002D18D8">
        <w:rPr>
          <w:rFonts w:ascii="Calibri" w:hAnsi="Calibri" w:cs="Calibri"/>
          <w:color w:val="4472C4" w:themeColor="accent5"/>
          <w:u w:val="single"/>
        </w:rPr>
        <w:t>https://hubeau.eaufrance.fr/api/v1/qualite_eau_potable/resultats_dis?code_commune=66008&amp;sort=desc&amp;size=1</w:t>
      </w:r>
      <w:r w:rsidRPr="002D18D8">
        <w:rPr>
          <w:rFonts w:ascii="Times New Roman" w:eastAsia="Times New Roman" w:hAnsi="Times New Roman" w:cs="Times New Roman"/>
          <w:color w:val="4472C4" w:themeColor="accent5"/>
          <w:sz w:val="24"/>
          <w:szCs w:val="24"/>
          <w:lang w:eastAsia="fr-FR"/>
        </w:rPr>
        <w:t xml:space="preserve"> </w:t>
      </w:r>
    </w:p>
    <w:p w:rsidR="00B76296" w:rsidRPr="002774C3" w:rsidRDefault="00B76296" w:rsidP="00B762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7629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>Puis</w:t>
      </w:r>
      <w:r w:rsidR="00F659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 xml:space="preserve"> </w:t>
      </w:r>
      <w:r w:rsidR="00F65935">
        <w:rPr>
          <w:rFonts w:ascii="Times New Roman" w:eastAsia="Times New Roman" w:hAnsi="Times New Roman" w:cs="Times New Roman"/>
          <w:sz w:val="24"/>
          <w:szCs w:val="24"/>
          <w:lang w:eastAsia="fr-FR"/>
        </w:rPr>
        <w:t>pour récupérer les données de ce prélèvement :</w:t>
      </w:r>
    </w:p>
    <w:p w:rsidR="00B76296" w:rsidRPr="00F65935" w:rsidRDefault="00B76296" w:rsidP="00F65935">
      <w:r w:rsidRPr="00B762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GET </w:t>
      </w:r>
      <w:hyperlink r:id="rId5" w:history="1">
        <w:r w:rsidR="00F65935" w:rsidRPr="002D18D8">
          <w:rPr>
            <w:rStyle w:val="Lienhypertexte"/>
            <w:color w:val="4472C4" w:themeColor="accent5"/>
          </w:rPr>
          <w:t>https://hubeau.eaufrance.fr/api/v1/qualite_eau_potable/resultats_dis?code_prelevement=06600220949</w:t>
        </w:r>
      </w:hyperlink>
    </w:p>
    <w:p w:rsidR="008105B1" w:rsidRPr="001411FC" w:rsidRDefault="005C5795" w:rsidP="001411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  <w:r w:rsidR="008105B1" w:rsidRPr="004E5A1C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🔹</w:t>
      </w:r>
      <w:r w:rsidR="008105B1" w:rsidRPr="004E5A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="008105B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Vigicrue</w:t>
      </w:r>
      <w:proofErr w:type="spellEnd"/>
    </w:p>
    <w:p w:rsidR="008105B1" w:rsidRDefault="008105B1" w:rsidP="004E5A1C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</w:pPr>
      <w:r w:rsidRPr="004E5A1C">
        <w:rPr>
          <w:sz w:val="24"/>
          <w:szCs w:val="24"/>
        </w:rPr>
        <w:t>GET</w:t>
      </w:r>
      <w:r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 xml:space="preserve"> </w:t>
      </w:r>
      <w:r w:rsidRPr="00956841">
        <w:rPr>
          <w:rFonts w:asciiTheme="majorHAnsi" w:eastAsia="Times New Roman" w:hAnsiTheme="majorHAnsi" w:cstheme="majorHAnsi"/>
          <w:bCs/>
          <w:color w:val="2E74B5" w:themeColor="accent1" w:themeShade="BF"/>
          <w:sz w:val="24"/>
          <w:szCs w:val="24"/>
          <w:u w:val="single"/>
          <w:lang w:eastAsia="fr-FR"/>
        </w:rPr>
        <w:t>https://www.vigicrues.gouv.fr/services/observations.json/index.php?CdStationHydro=${stationCode}&amp;GrdSerie=${type}&amp;FormatSortie=simple</w:t>
      </w:r>
    </w:p>
    <w:p w:rsidR="004E5A1C" w:rsidRPr="004E5A1C" w:rsidRDefault="004E5A1C" w:rsidP="004E5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E5A1C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🔹</w:t>
      </w:r>
      <w:r w:rsidRPr="004E5A1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Météo</w:t>
      </w:r>
    </w:p>
    <w:p w:rsidR="004E5A1C" w:rsidRPr="001411FC" w:rsidRDefault="004E5A1C" w:rsidP="001411FC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sz w:val="24"/>
          <w:szCs w:val="24"/>
        </w:rPr>
        <w:t>GET</w:t>
      </w:r>
      <w:r w:rsidRPr="002D18D8">
        <w:rPr>
          <w:color w:val="4472C4" w:themeColor="accent5"/>
          <w:sz w:val="24"/>
          <w:szCs w:val="24"/>
        </w:rPr>
        <w:t xml:space="preserve"> </w:t>
      </w:r>
      <w:r w:rsidR="00CA27C2" w:rsidRPr="00CA27C2">
        <w:rPr>
          <w:color w:val="4472C4" w:themeColor="accent5"/>
          <w:sz w:val="24"/>
          <w:szCs w:val="24"/>
          <w:u w:val="single"/>
        </w:rPr>
        <w:t>https://api.open-meteo.com/v1/forecast?latitude=42.5471&amp;longitude=3.0225&amp;hourly=precipitation&amp;daily=p</w:t>
      </w:r>
      <w:r w:rsidR="00CA27C2" w:rsidRPr="00CA27C2">
        <w:rPr>
          <w:color w:val="4472C4" w:themeColor="accent5"/>
          <w:sz w:val="24"/>
          <w:szCs w:val="24"/>
          <w:u w:val="single"/>
        </w:rPr>
        <w:lastRenderedPageBreak/>
        <w:t xml:space="preserve">recipitation_sum&amp;current_weather=true&amp;timezone=auto </w:t>
      </w:r>
      <w:r w:rsidR="005C579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  <w:r w:rsidRPr="004E5A1C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🔐</w:t>
      </w:r>
      <w:r w:rsidRPr="004E5A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Configuration</w:t>
      </w:r>
    </w:p>
    <w:p w:rsidR="004E5A1C" w:rsidRPr="004E5A1C" w:rsidRDefault="004E5A1C" w:rsidP="004E5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Le fichier config.js permet d’ajuster les paramètres principaux :</w:t>
      </w:r>
    </w:p>
    <w:p w:rsidR="004E5A1C" w:rsidRPr="004E5A1C" w:rsidRDefault="004E5A1C" w:rsidP="004E5A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Port du serveur</w:t>
      </w:r>
    </w:p>
    <w:p w:rsidR="004E5A1C" w:rsidRPr="004E5A1C" w:rsidRDefault="004E5A1C" w:rsidP="004E5A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Fréquences CRON</w:t>
      </w:r>
    </w:p>
    <w:p w:rsidR="004E5A1C" w:rsidRPr="004E5A1C" w:rsidRDefault="004E5A1C" w:rsidP="004E5A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Paramètres spécifiques aux APIs</w:t>
      </w:r>
    </w:p>
    <w:p w:rsidR="004E5A1C" w:rsidRPr="001411FC" w:rsidRDefault="005C5795" w:rsidP="001411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  <w:r w:rsidR="004E5A1C" w:rsidRPr="004E5A1C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📝</w:t>
      </w:r>
      <w:r w:rsidR="004E5A1C" w:rsidRPr="004E5A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Logs</w:t>
      </w:r>
    </w:p>
    <w:p w:rsidR="004E5A1C" w:rsidRPr="004E5A1C" w:rsidRDefault="004E5A1C" w:rsidP="004E5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Les logs sont enregistrés dans le fichier :</w:t>
      </w:r>
    </w:p>
    <w:p w:rsidR="004E5A1C" w:rsidRDefault="004E5A1C" w:rsidP="004E5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/server.log</w:t>
      </w:r>
    </w:p>
    <w:p w:rsidR="00AC2FDA" w:rsidRPr="004E5A1C" w:rsidRDefault="00AC2FDA" w:rsidP="004E5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Ainsi qu’avec la commande ‘</w:t>
      </w:r>
      <w:r w:rsidRPr="00AC2F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pm2 logs </w:t>
      </w:r>
      <w:proofErr w:type="spellStart"/>
      <w:r w:rsidRPr="00AC2FDA">
        <w:rPr>
          <w:rFonts w:ascii="Times New Roman" w:eastAsia="Times New Roman" w:hAnsi="Times New Roman" w:cs="Times New Roman"/>
          <w:sz w:val="24"/>
          <w:szCs w:val="24"/>
          <w:lang w:eastAsia="fr-FR"/>
        </w:rPr>
        <w:t>topkapi_api</w:t>
      </w:r>
      <w:proofErr w:type="spellEnd"/>
      <w:r w:rsidRPr="00AC2F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‘ </w:t>
      </w:r>
    </w:p>
    <w:p w:rsidR="004E5A1C" w:rsidRPr="004F2078" w:rsidRDefault="005C5795" w:rsidP="004F2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  <w:r w:rsidR="004E5A1C" w:rsidRPr="004E5A1C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⚠️</w:t>
      </w:r>
      <w:r w:rsidR="004E5A1C" w:rsidRPr="004E5A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Points importants</w:t>
      </w:r>
    </w:p>
    <w:p w:rsidR="004E5A1C" w:rsidRPr="004E5A1C" w:rsidRDefault="004E5A1C" w:rsidP="004E5A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Les données sont stockées en mémoire (perdues au redémarrage)</w:t>
      </w:r>
    </w:p>
    <w:p w:rsidR="004E5A1C" w:rsidRPr="004E5A1C" w:rsidRDefault="004E5A1C" w:rsidP="004E5A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Dépendance aux APIs externes (disponibilité / limites)</w:t>
      </w:r>
    </w:p>
    <w:p w:rsidR="004E5A1C" w:rsidRPr="004E5A1C" w:rsidRDefault="005C5795" w:rsidP="004E5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7" style="width:0;height:1.5pt" o:hralign="center" o:hrstd="t" o:hr="t" fillcolor="#a0a0a0" stroked="f"/>
        </w:pict>
      </w:r>
    </w:p>
    <w:p w:rsidR="004E5A1C" w:rsidRPr="004E5A1C" w:rsidRDefault="004E5A1C" w:rsidP="004E5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E5A1C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👨</w:t>
      </w:r>
      <w:r w:rsidRPr="004E5A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‍</w:t>
      </w:r>
      <w:r w:rsidRPr="004E5A1C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💻</w:t>
      </w:r>
      <w:r w:rsidRPr="004E5A1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Auteur</w:t>
      </w:r>
    </w:p>
    <w:p w:rsidR="00847AAE" w:rsidRPr="00411AEB" w:rsidRDefault="004E5A1C" w:rsidP="00411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>Projet développé</w:t>
      </w:r>
      <w:r w:rsidR="00AC2F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 Yoan ONIEVA</w:t>
      </w:r>
      <w:r w:rsidRPr="004E5A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intégration avec Topkapi.</w:t>
      </w:r>
    </w:p>
    <w:sectPr w:rsidR="00847AAE" w:rsidRPr="00411A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A08E1"/>
    <w:multiLevelType w:val="multilevel"/>
    <w:tmpl w:val="8E584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B35F2"/>
    <w:multiLevelType w:val="multilevel"/>
    <w:tmpl w:val="8350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D1252"/>
    <w:multiLevelType w:val="multilevel"/>
    <w:tmpl w:val="034E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83AD8"/>
    <w:multiLevelType w:val="multilevel"/>
    <w:tmpl w:val="53C6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51D0B"/>
    <w:multiLevelType w:val="hybridMultilevel"/>
    <w:tmpl w:val="75A226D2"/>
    <w:lvl w:ilvl="0" w:tplc="2E0852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A003B5"/>
    <w:multiLevelType w:val="multilevel"/>
    <w:tmpl w:val="BF32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85428E"/>
    <w:multiLevelType w:val="multilevel"/>
    <w:tmpl w:val="FE3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C8021F"/>
    <w:multiLevelType w:val="multilevel"/>
    <w:tmpl w:val="0156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2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8A1"/>
    <w:rsid w:val="00081CBC"/>
    <w:rsid w:val="000978A1"/>
    <w:rsid w:val="001411FC"/>
    <w:rsid w:val="00263165"/>
    <w:rsid w:val="002774C3"/>
    <w:rsid w:val="002D18D8"/>
    <w:rsid w:val="002D43DD"/>
    <w:rsid w:val="003035C6"/>
    <w:rsid w:val="0038375D"/>
    <w:rsid w:val="00411AEB"/>
    <w:rsid w:val="004E5A1C"/>
    <w:rsid w:val="004F2078"/>
    <w:rsid w:val="005C5795"/>
    <w:rsid w:val="00703EA3"/>
    <w:rsid w:val="00707256"/>
    <w:rsid w:val="008105B1"/>
    <w:rsid w:val="00847AAE"/>
    <w:rsid w:val="00956841"/>
    <w:rsid w:val="009715E1"/>
    <w:rsid w:val="00AC2FDA"/>
    <w:rsid w:val="00B76296"/>
    <w:rsid w:val="00BF69BB"/>
    <w:rsid w:val="00C36FAA"/>
    <w:rsid w:val="00CA27C2"/>
    <w:rsid w:val="00D01A08"/>
    <w:rsid w:val="00F65935"/>
    <w:rsid w:val="00F92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04DFF"/>
  <w15:chartTrackingRefBased/>
  <w15:docId w15:val="{D13D6D62-D75D-411D-ACE1-796803E87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4E5A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4E5A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4E5A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E5A1C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4E5A1C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4E5A1C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4E5A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B76296"/>
    <w:rPr>
      <w:color w:val="0563C1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B762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47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1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9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2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6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ubeau.eaufrance.fr/api/v1/qualite_eau_potable/resultats_dis?code_prelevement=0660022094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</TotalTime>
  <Pages>5</Pages>
  <Words>770</Words>
  <Characters>4241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Yoan ONIEVA</dc:creator>
  <cp:keywords/>
  <dc:description/>
  <cp:lastModifiedBy>Yoan ONIEVA</cp:lastModifiedBy>
  <cp:revision>14</cp:revision>
  <dcterms:created xsi:type="dcterms:W3CDTF">2026-04-16T08:19:00Z</dcterms:created>
  <dcterms:modified xsi:type="dcterms:W3CDTF">2026-06-15T12:08:00Z</dcterms:modified>
</cp:coreProperties>
</file>