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57174" w14:textId="77777777" w:rsidR="00813997" w:rsidRPr="00813997" w:rsidRDefault="00813997" w:rsidP="00813997">
      <w:pPr>
        <w:jc w:val="center"/>
        <w:rPr>
          <w:b/>
          <w:bCs/>
          <w:color w:val="FF0000"/>
          <w:sz w:val="32"/>
          <w:szCs w:val="32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9B72EE">
        <w:rPr>
          <w:bCs/>
          <w:color w:val="FF0000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Incident Report: Unable to SSH into Physical Server</w:t>
      </w:r>
    </w:p>
    <w:p w14:paraId="20F76CC8" w14:textId="77777777" w:rsidR="00813997" w:rsidRPr="00813997" w:rsidRDefault="00813997" w:rsidP="00813997">
      <w:pPr>
        <w:rPr>
          <w:u w:val="single"/>
        </w:rPr>
      </w:pPr>
    </w:p>
    <w:p w14:paraId="42AE2769" w14:textId="1D6D9493" w:rsidR="00813997" w:rsidRPr="00813997" w:rsidRDefault="00813997" w:rsidP="00813997">
      <w:pPr>
        <w:pStyle w:val="ListParagraph"/>
        <w:numPr>
          <w:ilvl w:val="0"/>
          <w:numId w:val="2"/>
        </w:numPr>
        <w:ind w:left="180" w:hanging="270"/>
        <w:rPr>
          <w:b/>
          <w:bCs/>
          <w:u w:val="single"/>
        </w:rPr>
      </w:pPr>
      <w:r w:rsidRPr="00813997">
        <w:rPr>
          <w:b/>
          <w:bCs/>
          <w:u w:val="single"/>
        </w:rPr>
        <w:t>Issue Summary</w:t>
      </w:r>
      <w:r>
        <w:rPr>
          <w:b/>
          <w:bCs/>
          <w:u w:val="single"/>
        </w:rPr>
        <w:t>:</w:t>
      </w:r>
    </w:p>
    <w:p w14:paraId="2E2AD0CB" w14:textId="77777777" w:rsidR="00813997" w:rsidRPr="00813997" w:rsidRDefault="00813997" w:rsidP="00813997">
      <w:pPr>
        <w:ind w:left="450"/>
      </w:pPr>
      <w:r w:rsidRPr="00813997">
        <w:t xml:space="preserve">We encountered an issue where a physical server was </w:t>
      </w:r>
      <w:r w:rsidRPr="00813997">
        <w:rPr>
          <w:b/>
          <w:bCs/>
        </w:rPr>
        <w:t>pingable</w:t>
      </w:r>
      <w:r w:rsidRPr="00813997">
        <w:t xml:space="preserve"> but </w:t>
      </w:r>
      <w:r w:rsidRPr="00813997">
        <w:rPr>
          <w:b/>
          <w:bCs/>
        </w:rPr>
        <w:t>not accessible via SSH</w:t>
      </w:r>
      <w:r w:rsidRPr="00813997">
        <w:t>.</w:t>
      </w:r>
    </w:p>
    <w:p w14:paraId="3B98D9EE" w14:textId="03DF0272" w:rsidR="00813997" w:rsidRPr="00813997" w:rsidRDefault="00813997" w:rsidP="00813997">
      <w:pPr>
        <w:pStyle w:val="ListParagraph"/>
        <w:numPr>
          <w:ilvl w:val="0"/>
          <w:numId w:val="2"/>
        </w:numPr>
        <w:ind w:left="180" w:hanging="270"/>
        <w:rPr>
          <w:b/>
          <w:bCs/>
          <w:u w:val="single"/>
        </w:rPr>
      </w:pPr>
      <w:r w:rsidRPr="00813997">
        <w:rPr>
          <w:b/>
          <w:bCs/>
          <w:u w:val="single"/>
        </w:rPr>
        <w:t>Troubleshooting Steps</w:t>
      </w:r>
      <w:r>
        <w:rPr>
          <w:b/>
          <w:bCs/>
          <w:u w:val="single"/>
        </w:rPr>
        <w:t>:</w:t>
      </w:r>
    </w:p>
    <w:p w14:paraId="71ED65A9" w14:textId="77777777" w:rsidR="00813997" w:rsidRPr="00813997" w:rsidRDefault="00813997" w:rsidP="00813997">
      <w:pPr>
        <w:numPr>
          <w:ilvl w:val="0"/>
          <w:numId w:val="1"/>
        </w:numPr>
        <w:tabs>
          <w:tab w:val="clear" w:pos="720"/>
          <w:tab w:val="num" w:pos="450"/>
        </w:tabs>
        <w:ind w:left="450" w:hanging="270"/>
      </w:pPr>
      <w:r w:rsidRPr="00813997">
        <w:rPr>
          <w:b/>
          <w:bCs/>
        </w:rPr>
        <w:t>Accessing the Server via IDRAC/KVM</w:t>
      </w:r>
    </w:p>
    <w:p w14:paraId="3B61FB4E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 xml:space="preserve">Since SSH was unavailable, we engaged users with </w:t>
      </w:r>
      <w:r w:rsidRPr="00813997">
        <w:rPr>
          <w:b/>
          <w:bCs/>
        </w:rPr>
        <w:t>IDRAC (VCenter for physical servers) or KVM access</w:t>
      </w:r>
      <w:r w:rsidRPr="00813997">
        <w:t xml:space="preserve"> to connect to the server.</w:t>
      </w:r>
    </w:p>
    <w:p w14:paraId="38F2C35E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 xml:space="preserve">A </w:t>
      </w:r>
      <w:r w:rsidRPr="00813997">
        <w:rPr>
          <w:b/>
          <w:bCs/>
        </w:rPr>
        <w:t>server reboot</w:t>
      </w:r>
      <w:r w:rsidRPr="00813997">
        <w:t xml:space="preserve"> was initiated.</w:t>
      </w:r>
    </w:p>
    <w:p w14:paraId="543DB36E" w14:textId="77777777" w:rsidR="00813997" w:rsidRPr="00813997" w:rsidRDefault="00813997" w:rsidP="00813997">
      <w:pPr>
        <w:numPr>
          <w:ilvl w:val="0"/>
          <w:numId w:val="1"/>
        </w:numPr>
        <w:tabs>
          <w:tab w:val="clear" w:pos="720"/>
          <w:tab w:val="num" w:pos="450"/>
        </w:tabs>
        <w:ind w:left="450" w:hanging="270"/>
      </w:pPr>
      <w:r w:rsidRPr="00813997">
        <w:rPr>
          <w:b/>
          <w:bCs/>
        </w:rPr>
        <w:t>Entering Single User Mode via GRUB</w:t>
      </w:r>
    </w:p>
    <w:p w14:paraId="5E196B56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 xml:space="preserve">During the reboot, after the </w:t>
      </w:r>
      <w:r w:rsidRPr="00813997">
        <w:rPr>
          <w:b/>
          <w:bCs/>
        </w:rPr>
        <w:t>BIOS process</w:t>
      </w:r>
      <w:r w:rsidRPr="00813997">
        <w:t xml:space="preserve">, we reached the </w:t>
      </w:r>
      <w:r w:rsidRPr="00813997">
        <w:rPr>
          <w:b/>
          <w:bCs/>
        </w:rPr>
        <w:t>GRUB menu</w:t>
      </w:r>
      <w:r w:rsidRPr="00813997">
        <w:t>.</w:t>
      </w:r>
    </w:p>
    <w:p w14:paraId="10379D0F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 xml:space="preserve">The following steps were performed: </w:t>
      </w:r>
    </w:p>
    <w:p w14:paraId="4091019F" w14:textId="77777777" w:rsidR="00813997" w:rsidRPr="00813997" w:rsidRDefault="00813997" w:rsidP="00813997">
      <w:pPr>
        <w:numPr>
          <w:ilvl w:val="2"/>
          <w:numId w:val="1"/>
        </w:numPr>
      </w:pPr>
      <w:r w:rsidRPr="00813997">
        <w:t xml:space="preserve">Pressed the </w:t>
      </w:r>
      <w:r w:rsidRPr="00813997">
        <w:rPr>
          <w:b/>
          <w:bCs/>
        </w:rPr>
        <w:t>"Esc"</w:t>
      </w:r>
      <w:r w:rsidRPr="00813997">
        <w:t xml:space="preserve"> key to access the GRUB menu.</w:t>
      </w:r>
    </w:p>
    <w:p w14:paraId="15F7FAF2" w14:textId="77777777" w:rsidR="00813997" w:rsidRPr="00813997" w:rsidRDefault="00813997" w:rsidP="00813997">
      <w:pPr>
        <w:numPr>
          <w:ilvl w:val="2"/>
          <w:numId w:val="1"/>
        </w:numPr>
      </w:pPr>
      <w:r w:rsidRPr="00813997">
        <w:t xml:space="preserve">Selected the </w:t>
      </w:r>
      <w:r w:rsidRPr="00813997">
        <w:rPr>
          <w:b/>
          <w:bCs/>
        </w:rPr>
        <w:t>first kernel</w:t>
      </w:r>
      <w:r w:rsidRPr="00813997">
        <w:t xml:space="preserve"> and pressed </w:t>
      </w:r>
      <w:r w:rsidRPr="00813997">
        <w:rPr>
          <w:b/>
          <w:bCs/>
        </w:rPr>
        <w:t>"e"</w:t>
      </w:r>
      <w:r w:rsidRPr="00813997">
        <w:t xml:space="preserve"> to edit the boot parameters.</w:t>
      </w:r>
    </w:p>
    <w:p w14:paraId="6562C2A5" w14:textId="77777777" w:rsidR="00813997" w:rsidRPr="00813997" w:rsidRDefault="00813997" w:rsidP="00813997">
      <w:pPr>
        <w:numPr>
          <w:ilvl w:val="2"/>
          <w:numId w:val="1"/>
        </w:numPr>
      </w:pPr>
      <w:r w:rsidRPr="00813997">
        <w:t xml:space="preserve">Added </w:t>
      </w:r>
      <w:r w:rsidRPr="00813997">
        <w:rPr>
          <w:b/>
          <w:bCs/>
        </w:rPr>
        <w:t>"single"</w:t>
      </w:r>
      <w:r w:rsidRPr="00813997">
        <w:t xml:space="preserve"> at the end of the kernel line to boot into </w:t>
      </w:r>
      <w:r w:rsidRPr="00813997">
        <w:rPr>
          <w:b/>
          <w:bCs/>
        </w:rPr>
        <w:t>single-user mode</w:t>
      </w:r>
      <w:r w:rsidRPr="00813997">
        <w:t>.</w:t>
      </w:r>
    </w:p>
    <w:p w14:paraId="18D21EA4" w14:textId="77777777" w:rsidR="00813997" w:rsidRPr="00813997" w:rsidRDefault="00813997" w:rsidP="00813997">
      <w:pPr>
        <w:numPr>
          <w:ilvl w:val="2"/>
          <w:numId w:val="1"/>
        </w:numPr>
      </w:pPr>
      <w:r w:rsidRPr="00813997">
        <w:t xml:space="preserve">Pressed </w:t>
      </w:r>
      <w:r w:rsidRPr="00813997">
        <w:rPr>
          <w:b/>
          <w:bCs/>
        </w:rPr>
        <w:t>"Ctrl + X"</w:t>
      </w:r>
      <w:r w:rsidRPr="00813997">
        <w:t xml:space="preserve"> or </w:t>
      </w:r>
      <w:r w:rsidRPr="00813997">
        <w:rPr>
          <w:b/>
          <w:bCs/>
        </w:rPr>
        <w:t>"b"</w:t>
      </w:r>
      <w:r w:rsidRPr="00813997">
        <w:t xml:space="preserve"> to boot into single-user mode.</w:t>
      </w:r>
    </w:p>
    <w:p w14:paraId="4FEE463B" w14:textId="77777777" w:rsidR="00813997" w:rsidRPr="00813997" w:rsidRDefault="00813997" w:rsidP="00813997">
      <w:pPr>
        <w:numPr>
          <w:ilvl w:val="0"/>
          <w:numId w:val="1"/>
        </w:numPr>
        <w:tabs>
          <w:tab w:val="clear" w:pos="720"/>
          <w:tab w:val="num" w:pos="450"/>
        </w:tabs>
        <w:ind w:hanging="540"/>
      </w:pPr>
      <w:r w:rsidRPr="00813997">
        <w:rPr>
          <w:b/>
          <w:bCs/>
        </w:rPr>
        <w:t>Remounting the Root Filesystem</w:t>
      </w:r>
    </w:p>
    <w:p w14:paraId="0309184F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 xml:space="preserve">Once in </w:t>
      </w:r>
      <w:r w:rsidRPr="00813997">
        <w:rPr>
          <w:b/>
          <w:bCs/>
        </w:rPr>
        <w:t>single-user mode</w:t>
      </w:r>
      <w:r w:rsidRPr="00813997">
        <w:t xml:space="preserve">, the root filesystem was initially mounted as </w:t>
      </w:r>
      <w:r w:rsidRPr="00813997">
        <w:rPr>
          <w:b/>
          <w:bCs/>
        </w:rPr>
        <w:t>read-only</w:t>
      </w:r>
      <w:r w:rsidRPr="00813997">
        <w:t>.</w:t>
      </w:r>
    </w:p>
    <w:p w14:paraId="0EF63E22" w14:textId="77A6FCCB" w:rsidR="00813997" w:rsidRPr="00813997" w:rsidRDefault="00813997" w:rsidP="00813997">
      <w:pPr>
        <w:numPr>
          <w:ilvl w:val="1"/>
          <w:numId w:val="1"/>
        </w:numPr>
      </w:pPr>
      <w:r w:rsidRPr="00813997">
        <w:t>To enable write access, we executed</w:t>
      </w:r>
      <w:r>
        <w:t xml:space="preserve"> below command</w:t>
      </w:r>
    </w:p>
    <w:p w14:paraId="17BA5102" w14:textId="357538AB" w:rsidR="00813997" w:rsidRPr="00813997" w:rsidRDefault="00813997" w:rsidP="00813997">
      <w:pPr>
        <w:ind w:left="1440" w:firstLine="720"/>
        <w:rPr>
          <w:b/>
          <w:bCs/>
        </w:rPr>
      </w:pPr>
      <w:proofErr w:type="gramStart"/>
      <w:r>
        <w:rPr>
          <w:b/>
          <w:bCs/>
        </w:rPr>
        <w:t>Command:-</w:t>
      </w:r>
      <w:proofErr w:type="gramEnd"/>
      <w:r>
        <w:rPr>
          <w:b/>
          <w:bCs/>
        </w:rPr>
        <w:t xml:space="preserve"> </w:t>
      </w:r>
      <w:r w:rsidRPr="00813997">
        <w:rPr>
          <w:b/>
          <w:bCs/>
        </w:rPr>
        <w:t xml:space="preserve">mount -o </w:t>
      </w:r>
      <w:proofErr w:type="spellStart"/>
      <w:r w:rsidRPr="00813997">
        <w:rPr>
          <w:b/>
          <w:bCs/>
        </w:rPr>
        <w:t>remount,rw</w:t>
      </w:r>
      <w:proofErr w:type="spellEnd"/>
      <w:r w:rsidRPr="00813997">
        <w:rPr>
          <w:b/>
          <w:bCs/>
        </w:rPr>
        <w:t xml:space="preserve"> /</w:t>
      </w:r>
    </w:p>
    <w:p w14:paraId="61C27C1C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>This command allows modifications to system files such as /</w:t>
      </w:r>
      <w:proofErr w:type="spellStart"/>
      <w:r w:rsidRPr="00813997">
        <w:t>etc</w:t>
      </w:r>
      <w:proofErr w:type="spellEnd"/>
      <w:r w:rsidRPr="00813997">
        <w:t>/</w:t>
      </w:r>
      <w:proofErr w:type="spellStart"/>
      <w:r w:rsidRPr="00813997">
        <w:t>fstab</w:t>
      </w:r>
      <w:proofErr w:type="spellEnd"/>
      <w:r w:rsidRPr="00813997">
        <w:t>.</w:t>
      </w:r>
    </w:p>
    <w:p w14:paraId="7D203BD3" w14:textId="77777777" w:rsidR="00813997" w:rsidRPr="00813997" w:rsidRDefault="00813997" w:rsidP="00813997">
      <w:pPr>
        <w:numPr>
          <w:ilvl w:val="0"/>
          <w:numId w:val="1"/>
        </w:numPr>
        <w:tabs>
          <w:tab w:val="clear" w:pos="720"/>
          <w:tab w:val="num" w:pos="450"/>
        </w:tabs>
        <w:ind w:hanging="540"/>
      </w:pPr>
      <w:r w:rsidRPr="00813997">
        <w:rPr>
          <w:b/>
          <w:bCs/>
        </w:rPr>
        <w:t>Editing /</w:t>
      </w:r>
      <w:proofErr w:type="spellStart"/>
      <w:r w:rsidRPr="00813997">
        <w:rPr>
          <w:b/>
          <w:bCs/>
        </w:rPr>
        <w:t>etc</w:t>
      </w:r>
      <w:proofErr w:type="spellEnd"/>
      <w:r w:rsidRPr="00813997">
        <w:rPr>
          <w:b/>
          <w:bCs/>
        </w:rPr>
        <w:t>/</w:t>
      </w:r>
      <w:proofErr w:type="spellStart"/>
      <w:r w:rsidRPr="00813997">
        <w:rPr>
          <w:b/>
          <w:bCs/>
        </w:rPr>
        <w:t>fstab</w:t>
      </w:r>
      <w:proofErr w:type="spellEnd"/>
    </w:p>
    <w:p w14:paraId="58A3FEF1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>We edited the /</w:t>
      </w:r>
      <w:proofErr w:type="spellStart"/>
      <w:r w:rsidRPr="00813997">
        <w:t>etc</w:t>
      </w:r>
      <w:proofErr w:type="spellEnd"/>
      <w:r w:rsidRPr="00813997">
        <w:t>/</w:t>
      </w:r>
      <w:proofErr w:type="spellStart"/>
      <w:r w:rsidRPr="00813997">
        <w:t>fstab</w:t>
      </w:r>
      <w:proofErr w:type="spellEnd"/>
      <w:r w:rsidRPr="00813997">
        <w:t xml:space="preserve"> file and </w:t>
      </w:r>
      <w:r w:rsidRPr="00813997">
        <w:rPr>
          <w:b/>
          <w:bCs/>
        </w:rPr>
        <w:t>commented out (#) the NFS-related lines</w:t>
      </w:r>
      <w:r w:rsidRPr="00813997">
        <w:t>, as they were causing boot issues.</w:t>
      </w:r>
    </w:p>
    <w:p w14:paraId="267855F8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>The changes were saved, and the file was closed.</w:t>
      </w:r>
    </w:p>
    <w:p w14:paraId="7186CC94" w14:textId="77777777" w:rsidR="00813997" w:rsidRPr="00813997" w:rsidRDefault="00813997" w:rsidP="00813997">
      <w:pPr>
        <w:numPr>
          <w:ilvl w:val="0"/>
          <w:numId w:val="1"/>
        </w:numPr>
      </w:pPr>
      <w:r w:rsidRPr="00813997">
        <w:rPr>
          <w:b/>
          <w:bCs/>
        </w:rPr>
        <w:t>Final Reboot &amp; Resolution</w:t>
      </w:r>
    </w:p>
    <w:p w14:paraId="5B634087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>The server was rebooted successfully.</w:t>
      </w:r>
    </w:p>
    <w:p w14:paraId="09AF5124" w14:textId="77777777" w:rsidR="00813997" w:rsidRPr="00813997" w:rsidRDefault="00813997" w:rsidP="00813997">
      <w:pPr>
        <w:numPr>
          <w:ilvl w:val="1"/>
          <w:numId w:val="1"/>
        </w:numPr>
      </w:pPr>
      <w:r w:rsidRPr="00813997">
        <w:t>SSH access was restored, and the system was back online.</w:t>
      </w:r>
    </w:p>
    <w:sectPr w:rsidR="00813997" w:rsidRPr="00813997" w:rsidSect="00813997">
      <w:pgSz w:w="12240" w:h="15840"/>
      <w:pgMar w:top="810" w:right="450" w:bottom="9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52AA"/>
    <w:multiLevelType w:val="multilevel"/>
    <w:tmpl w:val="0DCC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02A28"/>
    <w:multiLevelType w:val="hybridMultilevel"/>
    <w:tmpl w:val="F526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90347">
    <w:abstractNumId w:val="0"/>
  </w:num>
  <w:num w:numId="2" w16cid:durableId="7956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97"/>
    <w:rsid w:val="00165CCE"/>
    <w:rsid w:val="00292D53"/>
    <w:rsid w:val="004742BA"/>
    <w:rsid w:val="00612C98"/>
    <w:rsid w:val="00813997"/>
    <w:rsid w:val="009B72EE"/>
    <w:rsid w:val="00BF60CE"/>
    <w:rsid w:val="00C9121A"/>
    <w:rsid w:val="00E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8E1B"/>
  <w15:chartTrackingRefBased/>
  <w15:docId w15:val="{F6194727-5F3D-4F75-BA4A-5518D49A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2025-02-12T18:58:00Z</cp:lastPrinted>
  <dcterms:created xsi:type="dcterms:W3CDTF">2025-02-12T18:50:00Z</dcterms:created>
  <dcterms:modified xsi:type="dcterms:W3CDTF">2025-02-12T18:59:00Z</dcterms:modified>
</cp:coreProperties>
</file>