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EEA3D9B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2F4219B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boulder</w:t>
            </w:r>
          </w:p>
        </w:tc>
        <w:tc>
          <w:tcPr>
            <w:tcW w:w="2054" w:type="dxa"/>
          </w:tcPr>
          <w:p w14:paraId="2DDC486A" w14:textId="53B4A663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圆石</w:t>
            </w:r>
          </w:p>
        </w:tc>
        <w:tc>
          <w:tcPr>
            <w:tcW w:w="2093" w:type="dxa"/>
          </w:tcPr>
          <w:p w14:paraId="76D2DA87" w14:textId="53E605E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12166CF3" w14:textId="0A7F8813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地带</w:t>
            </w: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B6D0CA7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detect</w:t>
            </w:r>
          </w:p>
        </w:tc>
        <w:tc>
          <w:tcPr>
            <w:tcW w:w="2054" w:type="dxa"/>
          </w:tcPr>
          <w:p w14:paraId="15F8BEEA" w14:textId="74AC94BE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发现</w:t>
            </w:r>
          </w:p>
        </w:tc>
        <w:tc>
          <w:tcPr>
            <w:tcW w:w="2093" w:type="dxa"/>
          </w:tcPr>
          <w:p w14:paraId="02C0D65D" w14:textId="21E9559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vessel</w:t>
            </w:r>
          </w:p>
        </w:tc>
        <w:tc>
          <w:tcPr>
            <w:tcW w:w="2054" w:type="dxa"/>
          </w:tcPr>
          <w:p w14:paraId="3AEC6439" w14:textId="6ACCFBD2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车辆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1731C04B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abhor</w:t>
            </w:r>
          </w:p>
        </w:tc>
        <w:tc>
          <w:tcPr>
            <w:tcW w:w="2054" w:type="dxa"/>
          </w:tcPr>
          <w:p w14:paraId="3CB7E248" w14:textId="1E548726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憎恶的</w:t>
            </w:r>
          </w:p>
        </w:tc>
        <w:tc>
          <w:tcPr>
            <w:tcW w:w="2093" w:type="dxa"/>
          </w:tcPr>
          <w:p w14:paraId="7570ADF5" w14:textId="34740B4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7ECE9872" w14:textId="3922AF4B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首字母缩略词</w:t>
            </w: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27183DA9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Concerning</w:t>
            </w:r>
            <w:r>
              <w:rPr>
                <w:rFonts w:ascii="Georgia" w:hAnsi="Georgia"/>
                <w:bCs/>
                <w:szCs w:val="21"/>
              </w:rPr>
              <w:br/>
              <w:t>(preposition)</w:t>
            </w:r>
          </w:p>
        </w:tc>
        <w:tc>
          <w:tcPr>
            <w:tcW w:w="2054" w:type="dxa"/>
          </w:tcPr>
          <w:p w14:paraId="61A234B3" w14:textId="604A5ECB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关于</w:t>
            </w:r>
          </w:p>
        </w:tc>
        <w:tc>
          <w:tcPr>
            <w:tcW w:w="2093" w:type="dxa"/>
          </w:tcPr>
          <w:p w14:paraId="26CCA1A7" w14:textId="5223E6BB" w:rsidR="00B54E80" w:rsidRPr="00BC1D5E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1D5E">
              <w:rPr>
                <w:rFonts w:ascii="Georgia" w:hAnsi="Georgia"/>
                <w:bCs/>
                <w:szCs w:val="21"/>
                <w:highlight w:val="red"/>
              </w:rPr>
              <w:t>agitation</w:t>
            </w:r>
          </w:p>
        </w:tc>
        <w:tc>
          <w:tcPr>
            <w:tcW w:w="2054" w:type="dxa"/>
          </w:tcPr>
          <w:p w14:paraId="1362495B" w14:textId="3089CA1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54AFBD72" w:rsidR="00B54E80" w:rsidRPr="00BC1D5E" w:rsidRDefault="00513A74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1D5E">
              <w:rPr>
                <w:rFonts w:ascii="Georgia" w:hAnsi="Georgia"/>
                <w:bCs/>
                <w:szCs w:val="21"/>
                <w:highlight w:val="red"/>
              </w:rPr>
              <w:t>discriminate</w:t>
            </w:r>
          </w:p>
        </w:tc>
        <w:tc>
          <w:tcPr>
            <w:tcW w:w="2054" w:type="dxa"/>
          </w:tcPr>
          <w:p w14:paraId="431C5898" w14:textId="2BDD6BF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17FA592" w14:textId="029B7C60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constituent</w:t>
            </w:r>
          </w:p>
        </w:tc>
        <w:tc>
          <w:tcPr>
            <w:tcW w:w="2054" w:type="dxa"/>
          </w:tcPr>
          <w:p w14:paraId="08FFB087" w14:textId="0EC2D2D4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成分</w:t>
            </w: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4CB52775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bipedal</w:t>
            </w:r>
          </w:p>
        </w:tc>
        <w:tc>
          <w:tcPr>
            <w:tcW w:w="2054" w:type="dxa"/>
          </w:tcPr>
          <w:p w14:paraId="4461CB91" w14:textId="72439520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两足动物</w:t>
            </w:r>
          </w:p>
        </w:tc>
        <w:tc>
          <w:tcPr>
            <w:tcW w:w="2093" w:type="dxa"/>
          </w:tcPr>
          <w:p w14:paraId="76CB516A" w14:textId="685105A3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emphasize</w:t>
            </w:r>
          </w:p>
        </w:tc>
        <w:tc>
          <w:tcPr>
            <w:tcW w:w="2054" w:type="dxa"/>
          </w:tcPr>
          <w:p w14:paraId="70FF443E" w14:textId="06A0F7B1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强调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31AC05B6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054" w:type="dxa"/>
          </w:tcPr>
          <w:p w14:paraId="2065BEC9" w14:textId="15B2D4C0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恶化</w:t>
            </w:r>
          </w:p>
        </w:tc>
        <w:tc>
          <w:tcPr>
            <w:tcW w:w="2093" w:type="dxa"/>
          </w:tcPr>
          <w:p w14:paraId="7A54EF1F" w14:textId="6F2D00D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astute</w:t>
            </w:r>
          </w:p>
        </w:tc>
        <w:tc>
          <w:tcPr>
            <w:tcW w:w="2054" w:type="dxa"/>
          </w:tcPr>
          <w:p w14:paraId="27666AC1" w14:textId="0B006712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精明的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7470E0F3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cylinder</w:t>
            </w:r>
          </w:p>
        </w:tc>
        <w:tc>
          <w:tcPr>
            <w:tcW w:w="2054" w:type="dxa"/>
          </w:tcPr>
          <w:p w14:paraId="2BD238D2" w14:textId="74CC9291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圆柱</w:t>
            </w:r>
          </w:p>
        </w:tc>
        <w:tc>
          <w:tcPr>
            <w:tcW w:w="2093" w:type="dxa"/>
          </w:tcPr>
          <w:p w14:paraId="3ADA9453" w14:textId="523A024E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6E790B4B" w14:textId="0204C9A8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赞赏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0A0F2DA5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basin</w:t>
            </w:r>
          </w:p>
        </w:tc>
        <w:tc>
          <w:tcPr>
            <w:tcW w:w="2054" w:type="dxa"/>
          </w:tcPr>
          <w:p w14:paraId="0B1D6A02" w14:textId="2B5947B9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盆地</w:t>
            </w:r>
          </w:p>
        </w:tc>
        <w:tc>
          <w:tcPr>
            <w:tcW w:w="2093" w:type="dxa"/>
          </w:tcPr>
          <w:p w14:paraId="02787791" w14:textId="197C948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 w14:paraId="628FA8ED" w14:textId="676D9605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马具</w:t>
            </w: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12484E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entity</w:t>
            </w:r>
          </w:p>
        </w:tc>
        <w:tc>
          <w:tcPr>
            <w:tcW w:w="2054" w:type="dxa"/>
          </w:tcPr>
          <w:p w14:paraId="37D4890D" w14:textId="0D4D1103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实体</w:t>
            </w:r>
          </w:p>
        </w:tc>
        <w:tc>
          <w:tcPr>
            <w:tcW w:w="2093" w:type="dxa"/>
          </w:tcPr>
          <w:p w14:paraId="6F9A8EDD" w14:textId="4EB5AD6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modulate</w:t>
            </w:r>
          </w:p>
        </w:tc>
        <w:tc>
          <w:tcPr>
            <w:tcW w:w="2054" w:type="dxa"/>
          </w:tcPr>
          <w:p w14:paraId="176797A5" w14:textId="43C6C124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调节</w:t>
            </w: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749E0C3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arch</w:t>
            </w:r>
          </w:p>
        </w:tc>
        <w:tc>
          <w:tcPr>
            <w:tcW w:w="2054" w:type="dxa"/>
          </w:tcPr>
          <w:p w14:paraId="56049FE8" w14:textId="111A64F7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拱门</w:t>
            </w:r>
          </w:p>
        </w:tc>
        <w:tc>
          <w:tcPr>
            <w:tcW w:w="2093" w:type="dxa"/>
          </w:tcPr>
          <w:p w14:paraId="0A776ED6" w14:textId="12BE44D0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predominance</w:t>
            </w:r>
          </w:p>
        </w:tc>
        <w:tc>
          <w:tcPr>
            <w:tcW w:w="2054" w:type="dxa"/>
          </w:tcPr>
          <w:p w14:paraId="22E3BC45" w14:textId="1E01CCC7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21CDFF16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0C380689" w14:textId="6A449D41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</w:t>
            </w:r>
          </w:p>
        </w:tc>
        <w:tc>
          <w:tcPr>
            <w:tcW w:w="2093" w:type="dxa"/>
          </w:tcPr>
          <w:p w14:paraId="5C5F7695" w14:textId="0337E4D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revival</w:t>
            </w:r>
          </w:p>
        </w:tc>
        <w:tc>
          <w:tcPr>
            <w:tcW w:w="2054" w:type="dxa"/>
          </w:tcPr>
          <w:p w14:paraId="5555108A" w14:textId="5D455104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复兴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4A0D04A4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eccentric</w:t>
            </w:r>
          </w:p>
        </w:tc>
        <w:tc>
          <w:tcPr>
            <w:tcW w:w="2054" w:type="dxa"/>
          </w:tcPr>
          <w:p w14:paraId="38C753D0" w14:textId="4F740E0C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古怪的</w:t>
            </w:r>
          </w:p>
        </w:tc>
        <w:tc>
          <w:tcPr>
            <w:tcW w:w="2093" w:type="dxa"/>
          </w:tcPr>
          <w:p w14:paraId="51E72DAD" w14:textId="4558EC8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smug</w:t>
            </w:r>
          </w:p>
        </w:tc>
        <w:tc>
          <w:tcPr>
            <w:tcW w:w="2054" w:type="dxa"/>
          </w:tcPr>
          <w:p w14:paraId="2CD01AE5" w14:textId="24FB2AD1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沾沾自喜的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17BFFAE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devoid</w:t>
            </w:r>
          </w:p>
        </w:tc>
        <w:tc>
          <w:tcPr>
            <w:tcW w:w="2054" w:type="dxa"/>
          </w:tcPr>
          <w:p w14:paraId="59FB4D0F" w14:textId="668228EF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缺乏</w:t>
            </w:r>
          </w:p>
        </w:tc>
        <w:tc>
          <w:tcPr>
            <w:tcW w:w="2093" w:type="dxa"/>
          </w:tcPr>
          <w:p w14:paraId="18C825C6" w14:textId="13D4931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subterranean</w:t>
            </w:r>
          </w:p>
        </w:tc>
        <w:tc>
          <w:tcPr>
            <w:tcW w:w="2054" w:type="dxa"/>
          </w:tcPr>
          <w:p w14:paraId="515DD0EE" w14:textId="7FC3618F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地下的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1443D634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formulate</w:t>
            </w:r>
          </w:p>
        </w:tc>
        <w:tc>
          <w:tcPr>
            <w:tcW w:w="2054" w:type="dxa"/>
          </w:tcPr>
          <w:p w14:paraId="74A1BF0C" w14:textId="3DEAE4E6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…</w:t>
            </w:r>
            <w:r>
              <w:rPr>
                <w:rFonts w:ascii="Georgia" w:hAnsi="Georgia" w:hint="eastAsia"/>
                <w:bCs/>
                <w:szCs w:val="21"/>
              </w:rPr>
              <w:t>制成公式</w:t>
            </w:r>
          </w:p>
        </w:tc>
        <w:tc>
          <w:tcPr>
            <w:tcW w:w="2093" w:type="dxa"/>
          </w:tcPr>
          <w:p w14:paraId="7C2B2F2F" w14:textId="62B6F9E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abundant</w:t>
            </w:r>
          </w:p>
        </w:tc>
        <w:tc>
          <w:tcPr>
            <w:tcW w:w="2054" w:type="dxa"/>
          </w:tcPr>
          <w:p w14:paraId="1FBE19C8" w14:textId="07F74886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大量的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28C6B3AD" w:rsidR="00B54E80" w:rsidRPr="00B54E80" w:rsidRDefault="006C31AA" w:rsidP="00B54E8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lavish</w:t>
            </w:r>
          </w:p>
        </w:tc>
        <w:tc>
          <w:tcPr>
            <w:tcW w:w="2054" w:type="dxa"/>
          </w:tcPr>
          <w:p w14:paraId="6D73E8B6" w14:textId="59A33F62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奢华的</w:t>
            </w:r>
          </w:p>
        </w:tc>
        <w:tc>
          <w:tcPr>
            <w:tcW w:w="2093" w:type="dxa"/>
          </w:tcPr>
          <w:p w14:paraId="12B36DBB" w14:textId="38849F1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anonymous</w:t>
            </w:r>
          </w:p>
        </w:tc>
        <w:tc>
          <w:tcPr>
            <w:tcW w:w="2054" w:type="dxa"/>
          </w:tcPr>
          <w:p w14:paraId="088549B9" w14:textId="15198FB4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匿名的</w:t>
            </w: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58ECE78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03208835" w14:textId="2701771E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脊柱，骨干</w:t>
            </w:r>
          </w:p>
        </w:tc>
        <w:tc>
          <w:tcPr>
            <w:tcW w:w="2093" w:type="dxa"/>
          </w:tcPr>
          <w:p w14:paraId="12161E7E" w14:textId="0B429C12" w:rsidR="00B54E80" w:rsidRPr="00BC1D5E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1D5E">
              <w:rPr>
                <w:rFonts w:ascii="Georgia" w:hAnsi="Georgia"/>
                <w:bCs/>
                <w:szCs w:val="21"/>
                <w:highlight w:val="red"/>
              </w:rPr>
              <w:t>confer</w:t>
            </w:r>
          </w:p>
        </w:tc>
        <w:tc>
          <w:tcPr>
            <w:tcW w:w="2054" w:type="dxa"/>
          </w:tcPr>
          <w:p w14:paraId="759C74F4" w14:textId="25F1E015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协商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D782D1E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delicate</w:t>
            </w:r>
          </w:p>
        </w:tc>
        <w:tc>
          <w:tcPr>
            <w:tcW w:w="2054" w:type="dxa"/>
          </w:tcPr>
          <w:p w14:paraId="21AF2F20" w14:textId="1F2B806D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精致的</w:t>
            </w:r>
          </w:p>
        </w:tc>
        <w:tc>
          <w:tcPr>
            <w:tcW w:w="2093" w:type="dxa"/>
          </w:tcPr>
          <w:p w14:paraId="58AF9B17" w14:textId="181DF9D2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encompass</w:t>
            </w:r>
          </w:p>
        </w:tc>
        <w:tc>
          <w:tcPr>
            <w:tcW w:w="2054" w:type="dxa"/>
          </w:tcPr>
          <w:p w14:paraId="63DDB199" w14:textId="4C9E667D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包围</w:t>
            </w: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3BFBEC3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devour</w:t>
            </w:r>
          </w:p>
        </w:tc>
        <w:tc>
          <w:tcPr>
            <w:tcW w:w="2054" w:type="dxa"/>
          </w:tcPr>
          <w:p w14:paraId="07180035" w14:textId="325538EB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狼吞虎咽，吞食</w:t>
            </w:r>
          </w:p>
        </w:tc>
        <w:tc>
          <w:tcPr>
            <w:tcW w:w="2093" w:type="dxa"/>
          </w:tcPr>
          <w:p w14:paraId="3ECCABEC" w14:textId="1AC15E4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epoch</w:t>
            </w:r>
          </w:p>
        </w:tc>
        <w:tc>
          <w:tcPr>
            <w:tcW w:w="2054" w:type="dxa"/>
          </w:tcPr>
          <w:p w14:paraId="4CEC5F31" w14:textId="33B3B47C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纪元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440451E6" w:rsidR="00B54E80" w:rsidRPr="00BC1D5E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1D5E">
              <w:rPr>
                <w:rFonts w:ascii="Georgia" w:hAnsi="Georgia"/>
                <w:bCs/>
                <w:szCs w:val="21"/>
                <w:highlight w:val="red"/>
              </w:rPr>
              <w:t>limner</w:t>
            </w:r>
          </w:p>
        </w:tc>
        <w:tc>
          <w:tcPr>
            <w:tcW w:w="2054" w:type="dxa"/>
          </w:tcPr>
          <w:p w14:paraId="34DECBCA" w14:textId="54B9C2C8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？？</w:t>
            </w:r>
          </w:p>
        </w:tc>
        <w:tc>
          <w:tcPr>
            <w:tcW w:w="2093" w:type="dxa"/>
          </w:tcPr>
          <w:p w14:paraId="623CE124" w14:textId="1EBD30CA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fertile</w:t>
            </w:r>
          </w:p>
        </w:tc>
        <w:tc>
          <w:tcPr>
            <w:tcW w:w="2054" w:type="dxa"/>
          </w:tcPr>
          <w:p w14:paraId="54961D56" w14:textId="0045790F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肥沃的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A0DF9B5" w:rsidR="00B54E80" w:rsidRPr="00BC1D5E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1D5E">
              <w:rPr>
                <w:rFonts w:ascii="Georgia" w:hAnsi="Georgia"/>
                <w:bCs/>
                <w:szCs w:val="21"/>
                <w:highlight w:val="red"/>
              </w:rPr>
              <w:t>peripheral</w:t>
            </w:r>
          </w:p>
        </w:tc>
        <w:tc>
          <w:tcPr>
            <w:tcW w:w="2054" w:type="dxa"/>
          </w:tcPr>
          <w:p w14:paraId="0F8F79A1" w14:textId="6F54E81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E39BD21" w14:textId="065DDD93" w:rsidR="00B54E80" w:rsidRPr="00BC1D5E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1D5E">
              <w:rPr>
                <w:rFonts w:ascii="Georgia" w:hAnsi="Georgia"/>
                <w:bCs/>
                <w:szCs w:val="21"/>
                <w:highlight w:val="red"/>
              </w:rPr>
              <w:t>hinge</w:t>
            </w:r>
          </w:p>
        </w:tc>
        <w:tc>
          <w:tcPr>
            <w:tcW w:w="2054" w:type="dxa"/>
          </w:tcPr>
          <w:p w14:paraId="581951D6" w14:textId="3BB23A1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6C935052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pueblo</w:t>
            </w:r>
          </w:p>
        </w:tc>
        <w:tc>
          <w:tcPr>
            <w:tcW w:w="2054" w:type="dxa"/>
          </w:tcPr>
          <w:p w14:paraId="2877D50D" w14:textId="2B809FCB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印第安人村庄</w:t>
            </w:r>
          </w:p>
        </w:tc>
        <w:tc>
          <w:tcPr>
            <w:tcW w:w="2093" w:type="dxa"/>
          </w:tcPr>
          <w:p w14:paraId="18351A88" w14:textId="3BFC9EE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interpret</w:t>
            </w:r>
          </w:p>
        </w:tc>
        <w:tc>
          <w:tcPr>
            <w:tcW w:w="2054" w:type="dxa"/>
          </w:tcPr>
          <w:p w14:paraId="48479FD5" w14:textId="3279B7E3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解释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1BF2F5E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2F7DC1B0" w14:textId="0C518415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鞍</w:t>
            </w:r>
          </w:p>
        </w:tc>
        <w:tc>
          <w:tcPr>
            <w:tcW w:w="2093" w:type="dxa"/>
          </w:tcPr>
          <w:p w14:paraId="067C40D4" w14:textId="7BC65A99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kettle</w:t>
            </w:r>
          </w:p>
        </w:tc>
        <w:tc>
          <w:tcPr>
            <w:tcW w:w="2054" w:type="dxa"/>
          </w:tcPr>
          <w:p w14:paraId="67CFA7DB" w14:textId="17475C75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壶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56A7B459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segment</w:t>
            </w:r>
          </w:p>
        </w:tc>
        <w:tc>
          <w:tcPr>
            <w:tcW w:w="2054" w:type="dxa"/>
          </w:tcPr>
          <w:p w14:paraId="410AB90C" w14:textId="2803321C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段落，部分</w:t>
            </w:r>
          </w:p>
        </w:tc>
        <w:tc>
          <w:tcPr>
            <w:tcW w:w="2093" w:type="dxa"/>
          </w:tcPr>
          <w:p w14:paraId="5369DBA6" w14:textId="37C9AF0C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pamphlet</w:t>
            </w:r>
          </w:p>
        </w:tc>
        <w:tc>
          <w:tcPr>
            <w:tcW w:w="2054" w:type="dxa"/>
          </w:tcPr>
          <w:p w14:paraId="1F1C446D" w14:textId="1A080291" w:rsidR="00B54E80" w:rsidRPr="00B54E80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小册子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1DE7369" w:rsidR="00B54E80" w:rsidRPr="00E33C4E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staircase</w:t>
            </w:r>
          </w:p>
        </w:tc>
        <w:tc>
          <w:tcPr>
            <w:tcW w:w="2054" w:type="dxa"/>
          </w:tcPr>
          <w:p w14:paraId="4096D48C" w14:textId="30AA939A" w:rsidR="00B54E80" w:rsidRPr="00E33C4E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楼梯</w:t>
            </w:r>
          </w:p>
        </w:tc>
        <w:tc>
          <w:tcPr>
            <w:tcW w:w="2093" w:type="dxa"/>
          </w:tcPr>
          <w:p w14:paraId="7564E8A8" w14:textId="358A513E" w:rsidR="00B54E80" w:rsidRPr="00E33C4E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realm</w:t>
            </w:r>
          </w:p>
        </w:tc>
        <w:tc>
          <w:tcPr>
            <w:tcW w:w="2054" w:type="dxa"/>
          </w:tcPr>
          <w:p w14:paraId="3B3E6127" w14:textId="249E04F6" w:rsidR="00B54E80" w:rsidRPr="00E33C4E" w:rsidRDefault="00203E1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领域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03E1D"/>
    <w:rsid w:val="00251D36"/>
    <w:rsid w:val="00327502"/>
    <w:rsid w:val="00513A74"/>
    <w:rsid w:val="006B68D6"/>
    <w:rsid w:val="006C31AA"/>
    <w:rsid w:val="0070750E"/>
    <w:rsid w:val="00787B1A"/>
    <w:rsid w:val="0087105F"/>
    <w:rsid w:val="008C061B"/>
    <w:rsid w:val="00910518"/>
    <w:rsid w:val="00B54E80"/>
    <w:rsid w:val="00BC1D5E"/>
    <w:rsid w:val="00C148A3"/>
    <w:rsid w:val="00CF472C"/>
    <w:rsid w:val="00D4746C"/>
    <w:rsid w:val="00D51BCA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21</cp:revision>
  <dcterms:created xsi:type="dcterms:W3CDTF">2021-01-26T00:30:00Z</dcterms:created>
  <dcterms:modified xsi:type="dcterms:W3CDTF">2021-02-01T06:28:00Z</dcterms:modified>
</cp:coreProperties>
</file>