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DD158" w14:textId="77777777" w:rsidR="003C6FA5" w:rsidRDefault="003C6FF2">
      <w:pPr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TOEFL </w:t>
      </w:r>
      <w:r>
        <w:rPr>
          <w:rFonts w:ascii="Georgia" w:hAnsi="Georgia"/>
          <w:bCs/>
          <w:sz w:val="24"/>
          <w:szCs w:val="24"/>
        </w:rPr>
        <w:t>核心词汇</w:t>
      </w:r>
      <w:r>
        <w:rPr>
          <w:rFonts w:ascii="Georgia" w:hAnsi="Georgia"/>
          <w:bCs/>
          <w:sz w:val="24"/>
          <w:szCs w:val="24"/>
        </w:rPr>
        <w:t xml:space="preserve"> List 19 - 21</w:t>
      </w:r>
    </w:p>
    <w:p w14:paraId="22B4F4DD" w14:textId="77777777" w:rsidR="003C6FA5" w:rsidRDefault="003C6FA5">
      <w:pPr>
        <w:rPr>
          <w:rFonts w:ascii="Georgia" w:hAnsi="Georgia"/>
          <w:bCs/>
          <w:sz w:val="24"/>
          <w:szCs w:val="24"/>
        </w:rPr>
      </w:pPr>
    </w:p>
    <w:p w14:paraId="1322783D" w14:textId="77777777" w:rsidR="003C6FA5" w:rsidRDefault="003C6FF2">
      <w:pPr>
        <w:rPr>
          <w:rFonts w:ascii="Georgia" w:hAnsi="Georgia"/>
          <w:bCs/>
          <w:sz w:val="24"/>
          <w:szCs w:val="24"/>
          <w:u w:val="single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  <w:r>
        <w:rPr>
          <w:rFonts w:ascii="Georgia" w:hAnsi="Georgia" w:hint="eastAsia"/>
          <w:bCs/>
          <w:sz w:val="24"/>
          <w:szCs w:val="24"/>
        </w:rPr>
        <w:t>张墉</w:t>
      </w:r>
    </w:p>
    <w:p w14:paraId="2C6B673F" w14:textId="77777777" w:rsidR="003C6FA5" w:rsidRDefault="003C6FA5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3C6FA5" w14:paraId="79DABD62" w14:textId="77777777">
        <w:trPr>
          <w:jc w:val="center"/>
        </w:trPr>
        <w:tc>
          <w:tcPr>
            <w:tcW w:w="2095" w:type="dxa"/>
          </w:tcPr>
          <w:p w14:paraId="2F64A05F" w14:textId="77777777" w:rsidR="003C6FA5" w:rsidRPr="003C6FF2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3C6FF2">
              <w:rPr>
                <w:rFonts w:ascii="Georgia" w:hAnsi="Georgia"/>
                <w:bCs/>
                <w:szCs w:val="21"/>
              </w:rPr>
              <w:t>Ascend</w:t>
            </w:r>
          </w:p>
        </w:tc>
        <w:tc>
          <w:tcPr>
            <w:tcW w:w="2054" w:type="dxa"/>
          </w:tcPr>
          <w:p w14:paraId="4269371A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上升</w:t>
            </w:r>
          </w:p>
        </w:tc>
        <w:tc>
          <w:tcPr>
            <w:tcW w:w="2093" w:type="dxa"/>
          </w:tcPr>
          <w:p w14:paraId="5973AB13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intrinsic</w:t>
            </w:r>
          </w:p>
        </w:tc>
        <w:tc>
          <w:tcPr>
            <w:tcW w:w="2054" w:type="dxa"/>
          </w:tcPr>
          <w:p w14:paraId="4576CE72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内部的</w:t>
            </w:r>
          </w:p>
        </w:tc>
      </w:tr>
      <w:tr w:rsidR="003C6FA5" w14:paraId="3A492D35" w14:textId="77777777">
        <w:trPr>
          <w:jc w:val="center"/>
        </w:trPr>
        <w:tc>
          <w:tcPr>
            <w:tcW w:w="2095" w:type="dxa"/>
          </w:tcPr>
          <w:p w14:paraId="57A04DDD" w14:textId="77777777" w:rsidR="003C6FA5" w:rsidRPr="003C6FF2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3C6FF2">
              <w:rPr>
                <w:rFonts w:ascii="Georgia" w:hAnsi="Georgia"/>
                <w:bCs/>
                <w:szCs w:val="21"/>
              </w:rPr>
              <w:t>barrel</w:t>
            </w:r>
          </w:p>
        </w:tc>
        <w:tc>
          <w:tcPr>
            <w:tcW w:w="2054" w:type="dxa"/>
          </w:tcPr>
          <w:p w14:paraId="3BD7FB77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桶</w:t>
            </w:r>
          </w:p>
        </w:tc>
        <w:tc>
          <w:tcPr>
            <w:tcW w:w="2093" w:type="dxa"/>
          </w:tcPr>
          <w:p w14:paraId="67D6D873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locomotion</w:t>
            </w:r>
          </w:p>
        </w:tc>
        <w:tc>
          <w:tcPr>
            <w:tcW w:w="2054" w:type="dxa"/>
          </w:tcPr>
          <w:p w14:paraId="383A93E9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运动</w:t>
            </w:r>
          </w:p>
        </w:tc>
      </w:tr>
      <w:tr w:rsidR="003C6FA5" w14:paraId="1A8049A7" w14:textId="77777777">
        <w:trPr>
          <w:trHeight w:val="116"/>
          <w:jc w:val="center"/>
        </w:trPr>
        <w:tc>
          <w:tcPr>
            <w:tcW w:w="2095" w:type="dxa"/>
          </w:tcPr>
          <w:p w14:paraId="245822BF" w14:textId="77777777" w:rsidR="003C6FA5" w:rsidRPr="003C6FF2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3C6FF2">
              <w:rPr>
                <w:rFonts w:ascii="Georgia" w:hAnsi="Georgia"/>
                <w:bCs/>
                <w:szCs w:val="21"/>
              </w:rPr>
              <w:t>besiege</w:t>
            </w:r>
          </w:p>
        </w:tc>
        <w:tc>
          <w:tcPr>
            <w:tcW w:w="2054" w:type="dxa"/>
          </w:tcPr>
          <w:p w14:paraId="6439C0B7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保卫</w:t>
            </w:r>
          </w:p>
        </w:tc>
        <w:tc>
          <w:tcPr>
            <w:tcW w:w="2093" w:type="dxa"/>
          </w:tcPr>
          <w:p w14:paraId="16A329B0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prolific</w:t>
            </w:r>
          </w:p>
        </w:tc>
        <w:tc>
          <w:tcPr>
            <w:tcW w:w="2054" w:type="dxa"/>
          </w:tcPr>
          <w:p w14:paraId="0C830C6C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有生产力的</w:t>
            </w:r>
          </w:p>
        </w:tc>
      </w:tr>
      <w:tr w:rsidR="003C6FA5" w14:paraId="3429D3D7" w14:textId="77777777">
        <w:trPr>
          <w:jc w:val="center"/>
        </w:trPr>
        <w:tc>
          <w:tcPr>
            <w:tcW w:w="2095" w:type="dxa"/>
          </w:tcPr>
          <w:p w14:paraId="46964AE8" w14:textId="77777777" w:rsidR="003C6FA5" w:rsidRPr="003C6FF2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3C6FF2">
              <w:rPr>
                <w:rFonts w:ascii="Georgia" w:hAnsi="Georgia"/>
                <w:bCs/>
                <w:szCs w:val="21"/>
              </w:rPr>
              <w:t>elliptical</w:t>
            </w:r>
          </w:p>
        </w:tc>
        <w:tc>
          <w:tcPr>
            <w:tcW w:w="2054" w:type="dxa"/>
          </w:tcPr>
          <w:p w14:paraId="0EC48BD0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椭圆形的</w:t>
            </w:r>
          </w:p>
        </w:tc>
        <w:tc>
          <w:tcPr>
            <w:tcW w:w="2093" w:type="dxa"/>
          </w:tcPr>
          <w:p w14:paraId="253462C3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quarry</w:t>
            </w:r>
          </w:p>
        </w:tc>
        <w:tc>
          <w:tcPr>
            <w:tcW w:w="2054" w:type="dxa"/>
          </w:tcPr>
          <w:p w14:paraId="65BD8F28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石矿</w:t>
            </w:r>
          </w:p>
        </w:tc>
      </w:tr>
      <w:tr w:rsidR="003C6FA5" w14:paraId="281C8862" w14:textId="77777777">
        <w:trPr>
          <w:jc w:val="center"/>
        </w:trPr>
        <w:tc>
          <w:tcPr>
            <w:tcW w:w="2095" w:type="dxa"/>
          </w:tcPr>
          <w:p w14:paraId="43B09E92" w14:textId="77777777" w:rsidR="003C6FA5" w:rsidRPr="003C6FF2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3C6FF2">
              <w:rPr>
                <w:rFonts w:ascii="Georgia" w:hAnsi="Georgia"/>
                <w:bCs/>
                <w:szCs w:val="21"/>
              </w:rPr>
              <w:t>frontier</w:t>
            </w:r>
          </w:p>
        </w:tc>
        <w:tc>
          <w:tcPr>
            <w:tcW w:w="2054" w:type="dxa"/>
          </w:tcPr>
          <w:p w14:paraId="69C01B1B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边疆</w:t>
            </w:r>
          </w:p>
        </w:tc>
        <w:tc>
          <w:tcPr>
            <w:tcW w:w="2093" w:type="dxa"/>
          </w:tcPr>
          <w:p w14:paraId="09DCD35F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rigid</w:t>
            </w:r>
          </w:p>
        </w:tc>
        <w:tc>
          <w:tcPr>
            <w:tcW w:w="2054" w:type="dxa"/>
          </w:tcPr>
          <w:p w14:paraId="77A5A0F3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坚定的</w:t>
            </w:r>
          </w:p>
        </w:tc>
      </w:tr>
      <w:tr w:rsidR="003C6FA5" w14:paraId="6B8602DD" w14:textId="77777777">
        <w:trPr>
          <w:jc w:val="center"/>
        </w:trPr>
        <w:tc>
          <w:tcPr>
            <w:tcW w:w="2095" w:type="dxa"/>
          </w:tcPr>
          <w:p w14:paraId="69A8E60D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hemisphere</w:t>
            </w:r>
          </w:p>
        </w:tc>
        <w:tc>
          <w:tcPr>
            <w:tcW w:w="2054" w:type="dxa"/>
          </w:tcPr>
          <w:p w14:paraId="0F8E6162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半球</w:t>
            </w:r>
          </w:p>
        </w:tc>
        <w:tc>
          <w:tcPr>
            <w:tcW w:w="2093" w:type="dxa"/>
          </w:tcPr>
          <w:p w14:paraId="643AAC37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thwart</w:t>
            </w:r>
          </w:p>
        </w:tc>
        <w:tc>
          <w:tcPr>
            <w:tcW w:w="2054" w:type="dxa"/>
          </w:tcPr>
          <w:p w14:paraId="39ED9BFD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反对</w:t>
            </w:r>
          </w:p>
        </w:tc>
      </w:tr>
      <w:tr w:rsidR="003C6FA5" w14:paraId="6EA988FE" w14:textId="77777777">
        <w:trPr>
          <w:jc w:val="center"/>
        </w:trPr>
        <w:tc>
          <w:tcPr>
            <w:tcW w:w="2095" w:type="dxa"/>
          </w:tcPr>
          <w:p w14:paraId="0F28BCD8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intriguing</w:t>
            </w:r>
          </w:p>
        </w:tc>
        <w:tc>
          <w:tcPr>
            <w:tcW w:w="2054" w:type="dxa"/>
          </w:tcPr>
          <w:p w14:paraId="28E154F4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引起兴趣的</w:t>
            </w:r>
          </w:p>
        </w:tc>
        <w:tc>
          <w:tcPr>
            <w:tcW w:w="2093" w:type="dxa"/>
          </w:tcPr>
          <w:p w14:paraId="6784EE1A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wary</w:t>
            </w:r>
          </w:p>
        </w:tc>
        <w:tc>
          <w:tcPr>
            <w:tcW w:w="2054" w:type="dxa"/>
          </w:tcPr>
          <w:p w14:paraId="71AF5700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小心的</w:t>
            </w:r>
          </w:p>
        </w:tc>
      </w:tr>
      <w:tr w:rsidR="003C6FA5" w14:paraId="48340BF9" w14:textId="77777777">
        <w:trPr>
          <w:jc w:val="center"/>
        </w:trPr>
        <w:tc>
          <w:tcPr>
            <w:tcW w:w="2095" w:type="dxa"/>
          </w:tcPr>
          <w:p w14:paraId="78F96AFC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mason</w:t>
            </w:r>
          </w:p>
        </w:tc>
        <w:tc>
          <w:tcPr>
            <w:tcW w:w="2054" w:type="dxa"/>
          </w:tcPr>
          <w:p w14:paraId="138A4959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石匠</w:t>
            </w:r>
          </w:p>
        </w:tc>
        <w:tc>
          <w:tcPr>
            <w:tcW w:w="2093" w:type="dxa"/>
          </w:tcPr>
          <w:p w14:paraId="3B2CA24A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amateur</w:t>
            </w:r>
          </w:p>
        </w:tc>
        <w:tc>
          <w:tcPr>
            <w:tcW w:w="2054" w:type="dxa"/>
          </w:tcPr>
          <w:p w14:paraId="3A5ACB3F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业余者</w:t>
            </w:r>
          </w:p>
        </w:tc>
      </w:tr>
      <w:tr w:rsidR="003C6FA5" w14:paraId="3F156565" w14:textId="77777777">
        <w:trPr>
          <w:jc w:val="center"/>
        </w:trPr>
        <w:tc>
          <w:tcPr>
            <w:tcW w:w="2095" w:type="dxa"/>
          </w:tcPr>
          <w:p w14:paraId="0FBC325E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obstacle</w:t>
            </w:r>
          </w:p>
        </w:tc>
        <w:tc>
          <w:tcPr>
            <w:tcW w:w="2054" w:type="dxa"/>
          </w:tcPr>
          <w:p w14:paraId="41E4EAA2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障碍</w:t>
            </w:r>
          </w:p>
        </w:tc>
        <w:tc>
          <w:tcPr>
            <w:tcW w:w="2093" w:type="dxa"/>
          </w:tcPr>
          <w:p w14:paraId="060A2252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avenue</w:t>
            </w:r>
          </w:p>
        </w:tc>
        <w:tc>
          <w:tcPr>
            <w:tcW w:w="2054" w:type="dxa"/>
          </w:tcPr>
          <w:p w14:paraId="4DD3529E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街道</w:t>
            </w:r>
          </w:p>
        </w:tc>
      </w:tr>
      <w:tr w:rsidR="003C6FA5" w14:paraId="33AB4450" w14:textId="77777777">
        <w:trPr>
          <w:jc w:val="center"/>
        </w:trPr>
        <w:tc>
          <w:tcPr>
            <w:tcW w:w="2095" w:type="dxa"/>
          </w:tcPr>
          <w:p w14:paraId="32DFA00B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phenomenon</w:t>
            </w:r>
          </w:p>
        </w:tc>
        <w:tc>
          <w:tcPr>
            <w:tcW w:w="2054" w:type="dxa"/>
          </w:tcPr>
          <w:p w14:paraId="480BA35B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事件</w:t>
            </w:r>
          </w:p>
        </w:tc>
        <w:tc>
          <w:tcPr>
            <w:tcW w:w="2093" w:type="dxa"/>
          </w:tcPr>
          <w:p w14:paraId="0186C057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discharge</w:t>
            </w:r>
          </w:p>
        </w:tc>
        <w:tc>
          <w:tcPr>
            <w:tcW w:w="2054" w:type="dxa"/>
          </w:tcPr>
          <w:p w14:paraId="298D7AC3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释放</w:t>
            </w:r>
          </w:p>
        </w:tc>
      </w:tr>
      <w:tr w:rsidR="003C6FA5" w14:paraId="313F62AC" w14:textId="77777777">
        <w:trPr>
          <w:jc w:val="center"/>
        </w:trPr>
        <w:tc>
          <w:tcPr>
            <w:tcW w:w="2095" w:type="dxa"/>
          </w:tcPr>
          <w:p w14:paraId="4C687C41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refurbish</w:t>
            </w:r>
          </w:p>
        </w:tc>
        <w:tc>
          <w:tcPr>
            <w:tcW w:w="2054" w:type="dxa"/>
          </w:tcPr>
          <w:p w14:paraId="5F739ADF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整修</w:t>
            </w:r>
          </w:p>
        </w:tc>
        <w:tc>
          <w:tcPr>
            <w:tcW w:w="2093" w:type="dxa"/>
          </w:tcPr>
          <w:p w14:paraId="710949A8" w14:textId="514EE60A" w:rsidR="003C6FA5" w:rsidRDefault="003C6FF2">
            <w:pPr>
              <w:jc w:val="center"/>
            </w:pPr>
            <w:r>
              <w:rPr>
                <w:rFonts w:ascii="Georgia" w:hAnsi="Georgia"/>
                <w:bCs/>
                <w:szCs w:val="21"/>
              </w:rPr>
              <w:t>herald</w:t>
            </w:r>
            <w:r>
              <w:rPr>
                <w:rFonts w:ascii="Georgia" w:hAnsi="Georgia"/>
                <w:bCs/>
                <w:szCs w:val="21"/>
              </w:rPr>
              <w:t> </w:t>
            </w:r>
          </w:p>
        </w:tc>
        <w:tc>
          <w:tcPr>
            <w:tcW w:w="2054" w:type="dxa"/>
          </w:tcPr>
          <w:p w14:paraId="0C5B9A69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预报</w:t>
            </w:r>
          </w:p>
        </w:tc>
      </w:tr>
      <w:tr w:rsidR="003C6FA5" w14:paraId="2F63C1E5" w14:textId="77777777">
        <w:trPr>
          <w:jc w:val="center"/>
        </w:trPr>
        <w:tc>
          <w:tcPr>
            <w:tcW w:w="2095" w:type="dxa"/>
          </w:tcPr>
          <w:p w14:paraId="67B9209F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remainder</w:t>
            </w:r>
          </w:p>
        </w:tc>
        <w:tc>
          <w:tcPr>
            <w:tcW w:w="2054" w:type="dxa"/>
          </w:tcPr>
          <w:p w14:paraId="4425602F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剩余的</w:t>
            </w:r>
          </w:p>
        </w:tc>
        <w:tc>
          <w:tcPr>
            <w:tcW w:w="2093" w:type="dxa"/>
          </w:tcPr>
          <w:p w14:paraId="68E7BE8B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peninsular</w:t>
            </w:r>
          </w:p>
        </w:tc>
        <w:tc>
          <w:tcPr>
            <w:tcW w:w="2054" w:type="dxa"/>
          </w:tcPr>
          <w:p w14:paraId="1D85C1AD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半岛</w:t>
            </w:r>
          </w:p>
        </w:tc>
      </w:tr>
      <w:tr w:rsidR="003C6FA5" w14:paraId="7D832022" w14:textId="77777777">
        <w:trPr>
          <w:jc w:val="center"/>
        </w:trPr>
        <w:tc>
          <w:tcPr>
            <w:tcW w:w="2095" w:type="dxa"/>
          </w:tcPr>
          <w:p w14:paraId="211242F0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rift</w:t>
            </w:r>
          </w:p>
        </w:tc>
        <w:tc>
          <w:tcPr>
            <w:tcW w:w="2054" w:type="dxa"/>
          </w:tcPr>
          <w:p w14:paraId="549EB55F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断裂</w:t>
            </w:r>
          </w:p>
        </w:tc>
        <w:tc>
          <w:tcPr>
            <w:tcW w:w="2093" w:type="dxa"/>
          </w:tcPr>
          <w:p w14:paraId="67A0E296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subjugation</w:t>
            </w:r>
          </w:p>
        </w:tc>
        <w:tc>
          <w:tcPr>
            <w:tcW w:w="2054" w:type="dxa"/>
          </w:tcPr>
          <w:p w14:paraId="222195F8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镇压</w:t>
            </w:r>
          </w:p>
        </w:tc>
      </w:tr>
      <w:tr w:rsidR="003C6FA5" w14:paraId="155E90AA" w14:textId="77777777">
        <w:trPr>
          <w:jc w:val="center"/>
        </w:trPr>
        <w:tc>
          <w:tcPr>
            <w:tcW w:w="2095" w:type="dxa"/>
          </w:tcPr>
          <w:p w14:paraId="2A74BEC6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solidify</w:t>
            </w:r>
          </w:p>
        </w:tc>
        <w:tc>
          <w:tcPr>
            <w:tcW w:w="2054" w:type="dxa"/>
          </w:tcPr>
          <w:p w14:paraId="5BC786AC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使凝固</w:t>
            </w:r>
          </w:p>
        </w:tc>
        <w:tc>
          <w:tcPr>
            <w:tcW w:w="2093" w:type="dxa"/>
          </w:tcPr>
          <w:p w14:paraId="10865F09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utilitarian</w:t>
            </w:r>
          </w:p>
        </w:tc>
        <w:tc>
          <w:tcPr>
            <w:tcW w:w="2054" w:type="dxa"/>
          </w:tcPr>
          <w:p w14:paraId="0DF89AFD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功利的</w:t>
            </w:r>
          </w:p>
        </w:tc>
      </w:tr>
      <w:tr w:rsidR="003C6FA5" w14:paraId="7E47D910" w14:textId="77777777">
        <w:trPr>
          <w:jc w:val="center"/>
        </w:trPr>
        <w:tc>
          <w:tcPr>
            <w:tcW w:w="2095" w:type="dxa"/>
          </w:tcPr>
          <w:p w14:paraId="67E07870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stout</w:t>
            </w:r>
          </w:p>
        </w:tc>
        <w:tc>
          <w:tcPr>
            <w:tcW w:w="2054" w:type="dxa"/>
          </w:tcPr>
          <w:p w14:paraId="297940BF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结实的</w:t>
            </w:r>
          </w:p>
        </w:tc>
        <w:tc>
          <w:tcPr>
            <w:tcW w:w="2093" w:type="dxa"/>
          </w:tcPr>
          <w:p w14:paraId="2BB5B3FB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wit</w:t>
            </w:r>
          </w:p>
        </w:tc>
        <w:tc>
          <w:tcPr>
            <w:tcW w:w="2054" w:type="dxa"/>
          </w:tcPr>
          <w:p w14:paraId="74C680CB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智慧</w:t>
            </w:r>
          </w:p>
        </w:tc>
      </w:tr>
      <w:tr w:rsidR="003C6FA5" w14:paraId="6EA5241E" w14:textId="77777777">
        <w:trPr>
          <w:jc w:val="center"/>
        </w:trPr>
        <w:tc>
          <w:tcPr>
            <w:tcW w:w="2095" w:type="dxa"/>
          </w:tcPr>
          <w:p w14:paraId="255F3B9E" w14:textId="77777777" w:rsidR="003C6FA5" w:rsidRDefault="003C6FF2">
            <w:pPr>
              <w:jc w:val="center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bCs/>
                <w:szCs w:val="21"/>
              </w:rPr>
              <w:t>trolley</w:t>
            </w:r>
          </w:p>
        </w:tc>
        <w:tc>
          <w:tcPr>
            <w:tcW w:w="2054" w:type="dxa"/>
          </w:tcPr>
          <w:p w14:paraId="517ED92A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手推车</w:t>
            </w:r>
          </w:p>
        </w:tc>
        <w:tc>
          <w:tcPr>
            <w:tcW w:w="2093" w:type="dxa"/>
          </w:tcPr>
          <w:p w14:paraId="0A5E0604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porpoise</w:t>
            </w:r>
          </w:p>
        </w:tc>
        <w:tc>
          <w:tcPr>
            <w:tcW w:w="2054" w:type="dxa"/>
          </w:tcPr>
          <w:p w14:paraId="54196E31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海豚</w:t>
            </w:r>
          </w:p>
        </w:tc>
      </w:tr>
      <w:tr w:rsidR="003C6FA5" w14:paraId="635C1F6E" w14:textId="77777777">
        <w:trPr>
          <w:jc w:val="center"/>
        </w:trPr>
        <w:tc>
          <w:tcPr>
            <w:tcW w:w="2095" w:type="dxa"/>
          </w:tcPr>
          <w:p w14:paraId="50677654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usher</w:t>
            </w:r>
          </w:p>
        </w:tc>
        <w:tc>
          <w:tcPr>
            <w:tcW w:w="2054" w:type="dxa"/>
          </w:tcPr>
          <w:p w14:paraId="2C334FDB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引导</w:t>
            </w:r>
          </w:p>
        </w:tc>
        <w:tc>
          <w:tcPr>
            <w:tcW w:w="2093" w:type="dxa"/>
          </w:tcPr>
          <w:p w14:paraId="478B4825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primal</w:t>
            </w:r>
          </w:p>
        </w:tc>
        <w:tc>
          <w:tcPr>
            <w:tcW w:w="2054" w:type="dxa"/>
          </w:tcPr>
          <w:p w14:paraId="455B8723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最初的</w:t>
            </w:r>
          </w:p>
        </w:tc>
      </w:tr>
      <w:tr w:rsidR="003C6FA5" w14:paraId="2E53A77C" w14:textId="77777777">
        <w:trPr>
          <w:jc w:val="center"/>
        </w:trPr>
        <w:tc>
          <w:tcPr>
            <w:tcW w:w="2095" w:type="dxa"/>
          </w:tcPr>
          <w:p w14:paraId="602EB75E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Adorn</w:t>
            </w:r>
          </w:p>
        </w:tc>
        <w:tc>
          <w:tcPr>
            <w:tcW w:w="2054" w:type="dxa"/>
          </w:tcPr>
          <w:p w14:paraId="7B3D8D60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装饰</w:t>
            </w:r>
          </w:p>
        </w:tc>
        <w:tc>
          <w:tcPr>
            <w:tcW w:w="2093" w:type="dxa"/>
          </w:tcPr>
          <w:p w14:paraId="0365A23A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provision</w:t>
            </w:r>
          </w:p>
        </w:tc>
        <w:tc>
          <w:tcPr>
            <w:tcW w:w="2054" w:type="dxa"/>
          </w:tcPr>
          <w:p w14:paraId="6D0D3268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预备</w:t>
            </w:r>
          </w:p>
        </w:tc>
      </w:tr>
      <w:tr w:rsidR="003C6FA5" w14:paraId="408A4AE6" w14:textId="77777777">
        <w:trPr>
          <w:jc w:val="center"/>
        </w:trPr>
        <w:tc>
          <w:tcPr>
            <w:tcW w:w="2095" w:type="dxa"/>
          </w:tcPr>
          <w:p w14:paraId="5A4D0282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approach</w:t>
            </w:r>
          </w:p>
        </w:tc>
        <w:tc>
          <w:tcPr>
            <w:tcW w:w="2054" w:type="dxa"/>
          </w:tcPr>
          <w:p w14:paraId="5766137C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方法</w:t>
            </w:r>
          </w:p>
        </w:tc>
        <w:tc>
          <w:tcPr>
            <w:tcW w:w="2093" w:type="dxa"/>
          </w:tcPr>
          <w:p w14:paraId="02066939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ratify</w:t>
            </w:r>
          </w:p>
        </w:tc>
        <w:tc>
          <w:tcPr>
            <w:tcW w:w="2054" w:type="dxa"/>
          </w:tcPr>
          <w:p w14:paraId="4AFF55C5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批准</w:t>
            </w:r>
          </w:p>
        </w:tc>
      </w:tr>
      <w:tr w:rsidR="003C6FA5" w14:paraId="5E27B257" w14:textId="77777777">
        <w:trPr>
          <w:jc w:val="center"/>
        </w:trPr>
        <w:tc>
          <w:tcPr>
            <w:tcW w:w="2095" w:type="dxa"/>
          </w:tcPr>
          <w:p w14:paraId="14682C5A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bias</w:t>
            </w:r>
          </w:p>
        </w:tc>
        <w:tc>
          <w:tcPr>
            <w:tcW w:w="2054" w:type="dxa"/>
          </w:tcPr>
          <w:p w14:paraId="7B7A4784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成见</w:t>
            </w:r>
          </w:p>
        </w:tc>
        <w:tc>
          <w:tcPr>
            <w:tcW w:w="2093" w:type="dxa"/>
          </w:tcPr>
          <w:p w14:paraId="1D169674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reputation</w:t>
            </w:r>
          </w:p>
        </w:tc>
        <w:tc>
          <w:tcPr>
            <w:tcW w:w="2054" w:type="dxa"/>
          </w:tcPr>
          <w:p w14:paraId="0696B197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名气</w:t>
            </w:r>
          </w:p>
        </w:tc>
      </w:tr>
      <w:tr w:rsidR="003C6FA5" w14:paraId="11FA1076" w14:textId="77777777">
        <w:trPr>
          <w:jc w:val="center"/>
        </w:trPr>
        <w:tc>
          <w:tcPr>
            <w:tcW w:w="2095" w:type="dxa"/>
          </w:tcPr>
          <w:p w14:paraId="33F18E32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campaign</w:t>
            </w:r>
          </w:p>
        </w:tc>
        <w:tc>
          <w:tcPr>
            <w:tcW w:w="2054" w:type="dxa"/>
          </w:tcPr>
          <w:p w14:paraId="54E8DECB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战役</w:t>
            </w:r>
          </w:p>
        </w:tc>
        <w:tc>
          <w:tcPr>
            <w:tcW w:w="2093" w:type="dxa"/>
          </w:tcPr>
          <w:p w14:paraId="04B7E84B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aspiring</w:t>
            </w:r>
          </w:p>
        </w:tc>
        <w:tc>
          <w:tcPr>
            <w:tcW w:w="2054" w:type="dxa"/>
          </w:tcPr>
          <w:p w14:paraId="1E5730DB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抱负不凡的</w:t>
            </w:r>
          </w:p>
        </w:tc>
      </w:tr>
      <w:tr w:rsidR="003C6FA5" w14:paraId="69081217" w14:textId="77777777">
        <w:trPr>
          <w:jc w:val="center"/>
        </w:trPr>
        <w:tc>
          <w:tcPr>
            <w:tcW w:w="2095" w:type="dxa"/>
          </w:tcPr>
          <w:p w14:paraId="41563C9C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collide</w:t>
            </w:r>
          </w:p>
        </w:tc>
        <w:tc>
          <w:tcPr>
            <w:tcW w:w="2054" w:type="dxa"/>
          </w:tcPr>
          <w:p w14:paraId="245FF9ED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碰撞</w:t>
            </w:r>
          </w:p>
        </w:tc>
        <w:tc>
          <w:tcPr>
            <w:tcW w:w="2093" w:type="dxa"/>
          </w:tcPr>
          <w:p w14:paraId="1103B6FE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dye</w:t>
            </w:r>
          </w:p>
        </w:tc>
        <w:tc>
          <w:tcPr>
            <w:tcW w:w="2054" w:type="dxa"/>
          </w:tcPr>
          <w:p w14:paraId="568FE319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染料</w:t>
            </w:r>
          </w:p>
        </w:tc>
      </w:tr>
      <w:tr w:rsidR="003C6FA5" w14:paraId="540E6A8E" w14:textId="77777777">
        <w:trPr>
          <w:jc w:val="center"/>
        </w:trPr>
        <w:tc>
          <w:tcPr>
            <w:tcW w:w="2095" w:type="dxa"/>
          </w:tcPr>
          <w:p w14:paraId="75AAFEA7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controversy</w:t>
            </w:r>
          </w:p>
        </w:tc>
        <w:tc>
          <w:tcPr>
            <w:tcW w:w="2054" w:type="dxa"/>
          </w:tcPr>
          <w:p w14:paraId="3BF84800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争论</w:t>
            </w:r>
          </w:p>
        </w:tc>
        <w:tc>
          <w:tcPr>
            <w:tcW w:w="2093" w:type="dxa"/>
          </w:tcPr>
          <w:p w14:paraId="3EEF013D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Account for</w:t>
            </w:r>
          </w:p>
        </w:tc>
        <w:tc>
          <w:tcPr>
            <w:tcW w:w="2054" w:type="dxa"/>
          </w:tcPr>
          <w:p w14:paraId="720F67CF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证明</w:t>
            </w:r>
          </w:p>
        </w:tc>
      </w:tr>
      <w:tr w:rsidR="003C6FA5" w14:paraId="4DC01D07" w14:textId="77777777">
        <w:trPr>
          <w:jc w:val="center"/>
        </w:trPr>
        <w:tc>
          <w:tcPr>
            <w:tcW w:w="2095" w:type="dxa"/>
          </w:tcPr>
          <w:p w14:paraId="481ABB41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divergent</w:t>
            </w:r>
          </w:p>
        </w:tc>
        <w:tc>
          <w:tcPr>
            <w:tcW w:w="2054" w:type="dxa"/>
          </w:tcPr>
          <w:p w14:paraId="448E7525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分歧的</w:t>
            </w:r>
          </w:p>
        </w:tc>
        <w:tc>
          <w:tcPr>
            <w:tcW w:w="2093" w:type="dxa"/>
          </w:tcPr>
          <w:p w14:paraId="2830DFB0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advent</w:t>
            </w:r>
          </w:p>
        </w:tc>
        <w:tc>
          <w:tcPr>
            <w:tcW w:w="2054" w:type="dxa"/>
          </w:tcPr>
          <w:p w14:paraId="76023535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到来</w:t>
            </w:r>
          </w:p>
        </w:tc>
      </w:tr>
      <w:tr w:rsidR="003C6FA5" w14:paraId="2240C674" w14:textId="77777777">
        <w:trPr>
          <w:jc w:val="center"/>
        </w:trPr>
        <w:tc>
          <w:tcPr>
            <w:tcW w:w="2095" w:type="dxa"/>
          </w:tcPr>
          <w:p w14:paraId="5E26693D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essence</w:t>
            </w:r>
          </w:p>
        </w:tc>
        <w:tc>
          <w:tcPr>
            <w:tcW w:w="2054" w:type="dxa"/>
          </w:tcPr>
          <w:p w14:paraId="02A01EE2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本质</w:t>
            </w:r>
          </w:p>
        </w:tc>
        <w:tc>
          <w:tcPr>
            <w:tcW w:w="2093" w:type="dxa"/>
          </w:tcPr>
          <w:p w14:paraId="53CD6FC9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botanical</w:t>
            </w:r>
          </w:p>
        </w:tc>
        <w:tc>
          <w:tcPr>
            <w:tcW w:w="2054" w:type="dxa"/>
          </w:tcPr>
          <w:p w14:paraId="0B4647E5" w14:textId="77777777" w:rsidR="003C6FA5" w:rsidRDefault="003C6FF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植物学</w:t>
            </w:r>
          </w:p>
        </w:tc>
      </w:tr>
    </w:tbl>
    <w:p w14:paraId="2A0A14B4" w14:textId="77777777" w:rsidR="003C6FA5" w:rsidRDefault="003C6FA5">
      <w:pPr>
        <w:jc w:val="center"/>
        <w:rPr>
          <w:rFonts w:ascii="Georgia" w:hAnsi="Georgia"/>
          <w:bCs/>
        </w:rPr>
      </w:pPr>
    </w:p>
    <w:p w14:paraId="5FC8F895" w14:textId="77777777" w:rsidR="003C6FA5" w:rsidRDefault="003C6FA5"/>
    <w:sectPr w:rsidR="003C6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8D6"/>
    <w:rsid w:val="00001C81"/>
    <w:rsid w:val="00050392"/>
    <w:rsid w:val="000F0804"/>
    <w:rsid w:val="00121E63"/>
    <w:rsid w:val="00192D7E"/>
    <w:rsid w:val="00251D36"/>
    <w:rsid w:val="00327502"/>
    <w:rsid w:val="003C6FA5"/>
    <w:rsid w:val="003C6FF2"/>
    <w:rsid w:val="006B68D6"/>
    <w:rsid w:val="0070750E"/>
    <w:rsid w:val="00787B1A"/>
    <w:rsid w:val="0087105F"/>
    <w:rsid w:val="008C061B"/>
    <w:rsid w:val="00910518"/>
    <w:rsid w:val="00B54E80"/>
    <w:rsid w:val="00C148A3"/>
    <w:rsid w:val="00D4746C"/>
    <w:rsid w:val="00D51BCA"/>
    <w:rsid w:val="00DF25B4"/>
    <w:rsid w:val="00E33C4E"/>
    <w:rsid w:val="0213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42BEB"/>
  <w15:docId w15:val="{45D4CBB5-8AC5-4E7F-AE35-C25F6E5E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Yoo</dc:creator>
  <cp:lastModifiedBy>David Yoo</cp:lastModifiedBy>
  <cp:revision>16</cp:revision>
  <dcterms:created xsi:type="dcterms:W3CDTF">2021-01-26T00:30:00Z</dcterms:created>
  <dcterms:modified xsi:type="dcterms:W3CDTF">2021-01-31T03:50:00Z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