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1954BA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="00050392">
        <w:rPr>
          <w:rFonts w:ascii="Georgia" w:hAnsi="Georgia"/>
          <w:bCs/>
          <w:sz w:val="24"/>
          <w:szCs w:val="24"/>
        </w:rPr>
        <w:t>1</w:t>
      </w:r>
      <w:r w:rsidR="00B54E80">
        <w:rPr>
          <w:rFonts w:ascii="Georgia" w:hAnsi="Georgia"/>
          <w:bCs/>
          <w:sz w:val="24"/>
          <w:szCs w:val="24"/>
        </w:rPr>
        <w:t>9</w:t>
      </w:r>
      <w:r w:rsidR="00050392">
        <w:rPr>
          <w:rFonts w:ascii="Georgia" w:hAnsi="Georgia"/>
          <w:bCs/>
          <w:sz w:val="24"/>
          <w:szCs w:val="24"/>
        </w:rPr>
        <w:t xml:space="preserve"> - </w:t>
      </w:r>
      <w:r w:rsidR="00B54E80">
        <w:rPr>
          <w:rFonts w:ascii="Georgia" w:hAnsi="Georgia"/>
          <w:bCs/>
          <w:sz w:val="24"/>
          <w:szCs w:val="24"/>
        </w:rPr>
        <w:t>21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F5E685D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504B90">
        <w:rPr>
          <w:rFonts w:ascii="Georgia" w:hAnsi="Georgia" w:hint="eastAsia"/>
          <w:bCs/>
          <w:sz w:val="24"/>
          <w:szCs w:val="24"/>
        </w:rPr>
        <w:t>汪灏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5A0BAB3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Ascend</w:t>
            </w:r>
          </w:p>
        </w:tc>
        <w:tc>
          <w:tcPr>
            <w:tcW w:w="2054" w:type="dxa"/>
          </w:tcPr>
          <w:p w14:paraId="2DDC486A" w14:textId="7D1F3AE0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攀登</w:t>
            </w:r>
          </w:p>
        </w:tc>
        <w:tc>
          <w:tcPr>
            <w:tcW w:w="2093" w:type="dxa"/>
          </w:tcPr>
          <w:p w14:paraId="76D2DA87" w14:textId="3FD997D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intrinsic</w:t>
            </w:r>
          </w:p>
        </w:tc>
        <w:tc>
          <w:tcPr>
            <w:tcW w:w="2054" w:type="dxa"/>
          </w:tcPr>
          <w:p w14:paraId="12166CF3" w14:textId="436A460C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本质的</w:t>
            </w: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0CB408D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barrel</w:t>
            </w:r>
          </w:p>
        </w:tc>
        <w:tc>
          <w:tcPr>
            <w:tcW w:w="2054" w:type="dxa"/>
          </w:tcPr>
          <w:p w14:paraId="15F8BEEA" w14:textId="3A7824E7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桶</w:t>
            </w:r>
          </w:p>
        </w:tc>
        <w:tc>
          <w:tcPr>
            <w:tcW w:w="2093" w:type="dxa"/>
          </w:tcPr>
          <w:p w14:paraId="02C0D65D" w14:textId="19A2A0A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locomotion</w:t>
            </w:r>
          </w:p>
        </w:tc>
        <w:tc>
          <w:tcPr>
            <w:tcW w:w="2054" w:type="dxa"/>
          </w:tcPr>
          <w:p w14:paraId="3AEC6439" w14:textId="0653CD95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运动</w:t>
            </w: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71C2F75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besiege</w:t>
            </w:r>
          </w:p>
        </w:tc>
        <w:tc>
          <w:tcPr>
            <w:tcW w:w="2054" w:type="dxa"/>
          </w:tcPr>
          <w:p w14:paraId="3CB7E248" w14:textId="0B53EF70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包围</w:t>
            </w:r>
          </w:p>
        </w:tc>
        <w:tc>
          <w:tcPr>
            <w:tcW w:w="2093" w:type="dxa"/>
          </w:tcPr>
          <w:p w14:paraId="7570ADF5" w14:textId="0EFA953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prolific</w:t>
            </w:r>
          </w:p>
        </w:tc>
        <w:tc>
          <w:tcPr>
            <w:tcW w:w="2054" w:type="dxa"/>
          </w:tcPr>
          <w:p w14:paraId="7ECE9872" w14:textId="4AF56565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众多的</w:t>
            </w: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5F98A8E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61A234B3" w14:textId="249B742A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椭圆的</w:t>
            </w:r>
          </w:p>
        </w:tc>
        <w:tc>
          <w:tcPr>
            <w:tcW w:w="2093" w:type="dxa"/>
          </w:tcPr>
          <w:p w14:paraId="26CCA1A7" w14:textId="3E3C2C3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quarry</w:t>
            </w:r>
          </w:p>
        </w:tc>
        <w:tc>
          <w:tcPr>
            <w:tcW w:w="2054" w:type="dxa"/>
          </w:tcPr>
          <w:p w14:paraId="1362495B" w14:textId="1E2FA4D1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采石场</w:t>
            </w: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7E94014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431C5898" w14:textId="3910F6B5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边界</w:t>
            </w:r>
          </w:p>
        </w:tc>
        <w:tc>
          <w:tcPr>
            <w:tcW w:w="2093" w:type="dxa"/>
          </w:tcPr>
          <w:p w14:paraId="317FA592" w14:textId="2577FDE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rigid</w:t>
            </w:r>
          </w:p>
        </w:tc>
        <w:tc>
          <w:tcPr>
            <w:tcW w:w="2054" w:type="dxa"/>
          </w:tcPr>
          <w:p w14:paraId="08FFB087" w14:textId="74C57F75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严格的</w:t>
            </w: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0F01E17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4461CB91" w14:textId="37B19175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76CB516A" w14:textId="0754B0A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thwart</w:t>
            </w:r>
          </w:p>
        </w:tc>
        <w:tc>
          <w:tcPr>
            <w:tcW w:w="2054" w:type="dxa"/>
          </w:tcPr>
          <w:p w14:paraId="70FF443E" w14:textId="3E30ACA2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挫败</w:t>
            </w: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5632DEE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intriguing</w:t>
            </w:r>
          </w:p>
        </w:tc>
        <w:tc>
          <w:tcPr>
            <w:tcW w:w="2054" w:type="dxa"/>
          </w:tcPr>
          <w:p w14:paraId="2065BEC9" w14:textId="4D569063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迷人的</w:t>
            </w:r>
          </w:p>
        </w:tc>
        <w:tc>
          <w:tcPr>
            <w:tcW w:w="2093" w:type="dxa"/>
          </w:tcPr>
          <w:p w14:paraId="7A54EF1F" w14:textId="5708FA4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wary</w:t>
            </w:r>
          </w:p>
        </w:tc>
        <w:tc>
          <w:tcPr>
            <w:tcW w:w="2054" w:type="dxa"/>
          </w:tcPr>
          <w:p w14:paraId="27666AC1" w14:textId="3F2452C3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谨慎的</w:t>
            </w: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1283F00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mason</w:t>
            </w:r>
          </w:p>
        </w:tc>
        <w:tc>
          <w:tcPr>
            <w:tcW w:w="2054" w:type="dxa"/>
          </w:tcPr>
          <w:p w14:paraId="2BD238D2" w14:textId="2DE05C6E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石匠</w:t>
            </w:r>
          </w:p>
        </w:tc>
        <w:tc>
          <w:tcPr>
            <w:tcW w:w="2093" w:type="dxa"/>
          </w:tcPr>
          <w:p w14:paraId="3ADA9453" w14:textId="5F4F3E13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amateur</w:t>
            </w:r>
          </w:p>
        </w:tc>
        <w:tc>
          <w:tcPr>
            <w:tcW w:w="2054" w:type="dxa"/>
          </w:tcPr>
          <w:p w14:paraId="6E790B4B" w14:textId="457087AD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业余爱好者</w:t>
            </w: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6A9ADD7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obstacle</w:t>
            </w:r>
          </w:p>
        </w:tc>
        <w:tc>
          <w:tcPr>
            <w:tcW w:w="2054" w:type="dxa"/>
          </w:tcPr>
          <w:p w14:paraId="0B1D6A02" w14:textId="7E048D34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障碍</w:t>
            </w:r>
          </w:p>
        </w:tc>
        <w:tc>
          <w:tcPr>
            <w:tcW w:w="2093" w:type="dxa"/>
          </w:tcPr>
          <w:p w14:paraId="02787791" w14:textId="39BAD7A9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avenue</w:t>
            </w:r>
          </w:p>
        </w:tc>
        <w:tc>
          <w:tcPr>
            <w:tcW w:w="2054" w:type="dxa"/>
          </w:tcPr>
          <w:p w14:paraId="628FA8ED" w14:textId="61010211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大街</w:t>
            </w: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522F9B5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phenomenon</w:t>
            </w:r>
          </w:p>
        </w:tc>
        <w:tc>
          <w:tcPr>
            <w:tcW w:w="2054" w:type="dxa"/>
          </w:tcPr>
          <w:p w14:paraId="37D4890D" w14:textId="6B371A49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现象</w:t>
            </w:r>
          </w:p>
        </w:tc>
        <w:tc>
          <w:tcPr>
            <w:tcW w:w="2093" w:type="dxa"/>
          </w:tcPr>
          <w:p w14:paraId="6F9A8EDD" w14:textId="09622ECB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875CD6">
              <w:rPr>
                <w:rFonts w:ascii="Georgia" w:hAnsi="Georgia"/>
                <w:bCs/>
                <w:szCs w:val="21"/>
                <w:highlight w:val="red"/>
              </w:rPr>
              <w:t>discharge</w:t>
            </w:r>
          </w:p>
        </w:tc>
        <w:tc>
          <w:tcPr>
            <w:tcW w:w="2054" w:type="dxa"/>
          </w:tcPr>
          <w:p w14:paraId="176797A5" w14:textId="1C7C896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767226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refurbish</w:t>
            </w:r>
          </w:p>
        </w:tc>
        <w:tc>
          <w:tcPr>
            <w:tcW w:w="2054" w:type="dxa"/>
          </w:tcPr>
          <w:p w14:paraId="56049FE8" w14:textId="730C6769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刷新</w:t>
            </w:r>
          </w:p>
        </w:tc>
        <w:tc>
          <w:tcPr>
            <w:tcW w:w="2093" w:type="dxa"/>
          </w:tcPr>
          <w:p w14:paraId="0A776ED6" w14:textId="760201DC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herald</w:t>
            </w:r>
          </w:p>
        </w:tc>
        <w:tc>
          <w:tcPr>
            <w:tcW w:w="2054" w:type="dxa"/>
          </w:tcPr>
          <w:p w14:paraId="22E3BC45" w14:textId="00DBB6B3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使者</w:t>
            </w: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1A9FECC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remainder</w:t>
            </w:r>
          </w:p>
        </w:tc>
        <w:tc>
          <w:tcPr>
            <w:tcW w:w="2054" w:type="dxa"/>
          </w:tcPr>
          <w:p w14:paraId="0C380689" w14:textId="749AB75E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剩余物</w:t>
            </w:r>
          </w:p>
        </w:tc>
        <w:tc>
          <w:tcPr>
            <w:tcW w:w="2093" w:type="dxa"/>
          </w:tcPr>
          <w:p w14:paraId="5C5F7695" w14:textId="768A7920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peninsular</w:t>
            </w:r>
          </w:p>
        </w:tc>
        <w:tc>
          <w:tcPr>
            <w:tcW w:w="2054" w:type="dxa"/>
          </w:tcPr>
          <w:p w14:paraId="5555108A" w14:textId="6DE29309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半岛</w:t>
            </w: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044ACDC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rift</w:t>
            </w:r>
          </w:p>
        </w:tc>
        <w:tc>
          <w:tcPr>
            <w:tcW w:w="2054" w:type="dxa"/>
          </w:tcPr>
          <w:p w14:paraId="38C753D0" w14:textId="46288064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裂缝</w:t>
            </w:r>
          </w:p>
        </w:tc>
        <w:tc>
          <w:tcPr>
            <w:tcW w:w="2093" w:type="dxa"/>
          </w:tcPr>
          <w:p w14:paraId="51E72DAD" w14:textId="536A6F6C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subjugation</w:t>
            </w:r>
          </w:p>
        </w:tc>
        <w:tc>
          <w:tcPr>
            <w:tcW w:w="2054" w:type="dxa"/>
          </w:tcPr>
          <w:p w14:paraId="2CD01AE5" w14:textId="74F007A5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平息</w:t>
            </w: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44C53C6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solidify</w:t>
            </w:r>
          </w:p>
        </w:tc>
        <w:tc>
          <w:tcPr>
            <w:tcW w:w="2054" w:type="dxa"/>
          </w:tcPr>
          <w:p w14:paraId="59FB4D0F" w14:textId="1198C21F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固化</w:t>
            </w:r>
          </w:p>
        </w:tc>
        <w:tc>
          <w:tcPr>
            <w:tcW w:w="2093" w:type="dxa"/>
          </w:tcPr>
          <w:p w14:paraId="18C825C6" w14:textId="15D813C8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utilitarian</w:t>
            </w:r>
          </w:p>
        </w:tc>
        <w:tc>
          <w:tcPr>
            <w:tcW w:w="2054" w:type="dxa"/>
          </w:tcPr>
          <w:p w14:paraId="515DD0EE" w14:textId="7EBA10D4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功利的</w:t>
            </w: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5DAC52C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stout</w:t>
            </w:r>
          </w:p>
        </w:tc>
        <w:tc>
          <w:tcPr>
            <w:tcW w:w="2054" w:type="dxa"/>
          </w:tcPr>
          <w:p w14:paraId="74A1BF0C" w14:textId="16CD76BC" w:rsidR="00B54E80" w:rsidRPr="00B54E80" w:rsidRDefault="00504B90" w:rsidP="00504B90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强壮的</w:t>
            </w:r>
          </w:p>
        </w:tc>
        <w:tc>
          <w:tcPr>
            <w:tcW w:w="2093" w:type="dxa"/>
          </w:tcPr>
          <w:p w14:paraId="7C2B2F2F" w14:textId="6A562B58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wit</w:t>
            </w:r>
          </w:p>
        </w:tc>
        <w:tc>
          <w:tcPr>
            <w:tcW w:w="2054" w:type="dxa"/>
          </w:tcPr>
          <w:p w14:paraId="1FBE19C8" w14:textId="66B3AA5F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机智</w:t>
            </w: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36F17291" w:rsidR="00B54E80" w:rsidRPr="00B54E80" w:rsidRDefault="00B54E80" w:rsidP="00B54E80">
            <w:pPr>
              <w:jc w:val="center"/>
              <w:rPr>
                <w:rFonts w:ascii="Georgia" w:hAnsi="Georgia"/>
              </w:rPr>
            </w:pPr>
            <w:r w:rsidRPr="00B54E80">
              <w:rPr>
                <w:rFonts w:ascii="Georgia" w:hAnsi="Georgia"/>
                <w:bCs/>
                <w:szCs w:val="21"/>
              </w:rPr>
              <w:t>trolley</w:t>
            </w:r>
          </w:p>
        </w:tc>
        <w:tc>
          <w:tcPr>
            <w:tcW w:w="2054" w:type="dxa"/>
          </w:tcPr>
          <w:p w14:paraId="6D73E8B6" w14:textId="1DC4E907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手推车</w:t>
            </w:r>
          </w:p>
        </w:tc>
        <w:tc>
          <w:tcPr>
            <w:tcW w:w="2093" w:type="dxa"/>
          </w:tcPr>
          <w:p w14:paraId="12B36DBB" w14:textId="07A8E051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875CD6">
              <w:rPr>
                <w:rFonts w:ascii="Georgia" w:hAnsi="Georgia"/>
                <w:bCs/>
                <w:szCs w:val="21"/>
                <w:highlight w:val="red"/>
              </w:rPr>
              <w:t>porpoise</w:t>
            </w:r>
          </w:p>
        </w:tc>
        <w:tc>
          <w:tcPr>
            <w:tcW w:w="2054" w:type="dxa"/>
          </w:tcPr>
          <w:p w14:paraId="088549B9" w14:textId="5A90FA7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67C4F45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usher</w:t>
            </w:r>
          </w:p>
        </w:tc>
        <w:tc>
          <w:tcPr>
            <w:tcW w:w="2054" w:type="dxa"/>
          </w:tcPr>
          <w:p w14:paraId="03208835" w14:textId="4201ED96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招待员</w:t>
            </w:r>
          </w:p>
        </w:tc>
        <w:tc>
          <w:tcPr>
            <w:tcW w:w="2093" w:type="dxa"/>
          </w:tcPr>
          <w:p w14:paraId="12161E7E" w14:textId="1D45E33D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primal</w:t>
            </w:r>
          </w:p>
        </w:tc>
        <w:tc>
          <w:tcPr>
            <w:tcW w:w="2054" w:type="dxa"/>
          </w:tcPr>
          <w:p w14:paraId="759C74F4" w14:textId="1950C13A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原始的</w:t>
            </w: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09DDF13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Adorn</w:t>
            </w:r>
          </w:p>
        </w:tc>
        <w:tc>
          <w:tcPr>
            <w:tcW w:w="2054" w:type="dxa"/>
          </w:tcPr>
          <w:p w14:paraId="21AF2F20" w14:textId="52BD1BB2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装饰</w:t>
            </w:r>
          </w:p>
        </w:tc>
        <w:tc>
          <w:tcPr>
            <w:tcW w:w="2093" w:type="dxa"/>
          </w:tcPr>
          <w:p w14:paraId="58AF9B17" w14:textId="4CA4C605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provision</w:t>
            </w:r>
          </w:p>
        </w:tc>
        <w:tc>
          <w:tcPr>
            <w:tcW w:w="2054" w:type="dxa"/>
          </w:tcPr>
          <w:p w14:paraId="63DDB199" w14:textId="118B6114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规定</w:t>
            </w: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227B956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approach</w:t>
            </w:r>
          </w:p>
        </w:tc>
        <w:tc>
          <w:tcPr>
            <w:tcW w:w="2054" w:type="dxa"/>
          </w:tcPr>
          <w:p w14:paraId="07180035" w14:textId="440CEDAD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接近</w:t>
            </w:r>
          </w:p>
        </w:tc>
        <w:tc>
          <w:tcPr>
            <w:tcW w:w="2093" w:type="dxa"/>
          </w:tcPr>
          <w:p w14:paraId="3ECCABEC" w14:textId="6A6F3C73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ratify</w:t>
            </w:r>
          </w:p>
        </w:tc>
        <w:tc>
          <w:tcPr>
            <w:tcW w:w="2054" w:type="dxa"/>
          </w:tcPr>
          <w:p w14:paraId="4CEC5F31" w14:textId="3B0EB199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批准</w:t>
            </w: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7A1EB89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bias</w:t>
            </w:r>
          </w:p>
        </w:tc>
        <w:tc>
          <w:tcPr>
            <w:tcW w:w="2054" w:type="dxa"/>
          </w:tcPr>
          <w:p w14:paraId="34DECBCA" w14:textId="0F10292B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偏见</w:t>
            </w:r>
          </w:p>
        </w:tc>
        <w:tc>
          <w:tcPr>
            <w:tcW w:w="2093" w:type="dxa"/>
          </w:tcPr>
          <w:p w14:paraId="623CE124" w14:textId="560B6A01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reputation</w:t>
            </w:r>
          </w:p>
        </w:tc>
        <w:tc>
          <w:tcPr>
            <w:tcW w:w="2054" w:type="dxa"/>
          </w:tcPr>
          <w:p w14:paraId="54961D56" w14:textId="105C6992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名声</w:t>
            </w: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302BE96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campaign</w:t>
            </w:r>
          </w:p>
        </w:tc>
        <w:tc>
          <w:tcPr>
            <w:tcW w:w="2054" w:type="dxa"/>
          </w:tcPr>
          <w:p w14:paraId="0F8F79A1" w14:textId="5D286F69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运动</w:t>
            </w:r>
          </w:p>
        </w:tc>
        <w:tc>
          <w:tcPr>
            <w:tcW w:w="2093" w:type="dxa"/>
          </w:tcPr>
          <w:p w14:paraId="0E39BD21" w14:textId="1F3E343F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aspiring</w:t>
            </w:r>
          </w:p>
        </w:tc>
        <w:tc>
          <w:tcPr>
            <w:tcW w:w="2054" w:type="dxa"/>
          </w:tcPr>
          <w:p w14:paraId="581951D6" w14:textId="6EAC91C6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有抱负的</w:t>
            </w: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FA4EAB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collide</w:t>
            </w:r>
          </w:p>
        </w:tc>
        <w:tc>
          <w:tcPr>
            <w:tcW w:w="2054" w:type="dxa"/>
          </w:tcPr>
          <w:p w14:paraId="2877D50D" w14:textId="7C1B659F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碰撞</w:t>
            </w:r>
          </w:p>
        </w:tc>
        <w:tc>
          <w:tcPr>
            <w:tcW w:w="2093" w:type="dxa"/>
          </w:tcPr>
          <w:p w14:paraId="18351A88" w14:textId="3CD2C803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dye</w:t>
            </w:r>
          </w:p>
        </w:tc>
        <w:tc>
          <w:tcPr>
            <w:tcW w:w="2054" w:type="dxa"/>
          </w:tcPr>
          <w:p w14:paraId="48479FD5" w14:textId="68DC6C9C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染料</w:t>
            </w: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14CCEBA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controversy</w:t>
            </w:r>
          </w:p>
        </w:tc>
        <w:tc>
          <w:tcPr>
            <w:tcW w:w="2054" w:type="dxa"/>
          </w:tcPr>
          <w:p w14:paraId="2F7DC1B0" w14:textId="72096772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公开辩论</w:t>
            </w:r>
          </w:p>
        </w:tc>
        <w:tc>
          <w:tcPr>
            <w:tcW w:w="2093" w:type="dxa"/>
          </w:tcPr>
          <w:p w14:paraId="067C40D4" w14:textId="781A26DD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Account for</w:t>
            </w:r>
          </w:p>
        </w:tc>
        <w:tc>
          <w:tcPr>
            <w:tcW w:w="2054" w:type="dxa"/>
          </w:tcPr>
          <w:p w14:paraId="67CFA7DB" w14:textId="27B6004F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解释</w:t>
            </w: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1478837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divergent</w:t>
            </w:r>
          </w:p>
        </w:tc>
        <w:tc>
          <w:tcPr>
            <w:tcW w:w="2054" w:type="dxa"/>
          </w:tcPr>
          <w:p w14:paraId="410AB90C" w14:textId="20504403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发散的</w:t>
            </w:r>
          </w:p>
        </w:tc>
        <w:tc>
          <w:tcPr>
            <w:tcW w:w="2093" w:type="dxa"/>
          </w:tcPr>
          <w:p w14:paraId="5369DBA6" w14:textId="17433F48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advent</w:t>
            </w:r>
          </w:p>
        </w:tc>
        <w:tc>
          <w:tcPr>
            <w:tcW w:w="2054" w:type="dxa"/>
          </w:tcPr>
          <w:p w14:paraId="1F1C446D" w14:textId="3460578A" w:rsidR="00B54E80" w:rsidRPr="00B54E80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出现</w:t>
            </w: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22862A62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essence</w:t>
            </w:r>
          </w:p>
        </w:tc>
        <w:tc>
          <w:tcPr>
            <w:tcW w:w="2054" w:type="dxa"/>
          </w:tcPr>
          <w:p w14:paraId="4096D48C" w14:textId="3014EAA9" w:rsidR="00B54E80" w:rsidRPr="00E33C4E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本质</w:t>
            </w:r>
          </w:p>
        </w:tc>
        <w:tc>
          <w:tcPr>
            <w:tcW w:w="2093" w:type="dxa"/>
          </w:tcPr>
          <w:p w14:paraId="7564E8A8" w14:textId="6FA6BDA4" w:rsidR="00B54E80" w:rsidRPr="00E33C4E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botanical</w:t>
            </w:r>
          </w:p>
        </w:tc>
        <w:tc>
          <w:tcPr>
            <w:tcW w:w="2054" w:type="dxa"/>
          </w:tcPr>
          <w:p w14:paraId="3B3E6127" w14:textId="660CCA27" w:rsidR="00B54E80" w:rsidRPr="00E33C4E" w:rsidRDefault="00504B9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植物学的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51D36"/>
    <w:rsid w:val="00327502"/>
    <w:rsid w:val="00470E10"/>
    <w:rsid w:val="00504B90"/>
    <w:rsid w:val="006B68D6"/>
    <w:rsid w:val="0070750E"/>
    <w:rsid w:val="00787B1A"/>
    <w:rsid w:val="0087105F"/>
    <w:rsid w:val="00875CD6"/>
    <w:rsid w:val="008C061B"/>
    <w:rsid w:val="00910518"/>
    <w:rsid w:val="00B54E80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5</cp:revision>
  <dcterms:created xsi:type="dcterms:W3CDTF">2021-01-31T03:00:00Z</dcterms:created>
  <dcterms:modified xsi:type="dcterms:W3CDTF">2021-01-31T03:28:00Z</dcterms:modified>
</cp:coreProperties>
</file>