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CAE87AE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  <w:r w:rsidR="00BD4A39">
        <w:rPr>
          <w:rFonts w:ascii="Georgia" w:hAnsi="Georgia"/>
          <w:bCs/>
          <w:sz w:val="24"/>
          <w:szCs w:val="24"/>
        </w:rPr>
        <w:t xml:space="preserve">Jason 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2DDC486A" w14:textId="7C2F4815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筛选</w:t>
            </w: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3028D4E8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拉伸</w:t>
            </w: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355FB494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公共马车</w:t>
            </w:r>
          </w:p>
        </w:tc>
        <w:tc>
          <w:tcPr>
            <w:tcW w:w="2093" w:type="dxa"/>
          </w:tcPr>
          <w:p w14:paraId="02C0D65D" w14:textId="6B718C0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infest</w:t>
            </w:r>
          </w:p>
        </w:tc>
        <w:tc>
          <w:tcPr>
            <w:tcW w:w="2054" w:type="dxa"/>
          </w:tcPr>
          <w:p w14:paraId="3AEC6439" w14:textId="4E5D0995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寄生于</w:t>
            </w: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4346275A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  <w:tc>
          <w:tcPr>
            <w:tcW w:w="2093" w:type="dxa"/>
          </w:tcPr>
          <w:p w14:paraId="7570ADF5" w14:textId="0D20EAFE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7ECE9872" w14:textId="64FF88F2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字面上</w:t>
            </w:r>
            <w:r w:rsidRPr="00B67CFD">
              <w:rPr>
                <w:rFonts w:ascii="Georgia" w:hAnsi="Georgia" w:hint="eastAsia"/>
                <w:bCs/>
                <w:szCs w:val="21"/>
                <w:highlight w:val="red"/>
              </w:rPr>
              <w:t>的</w:t>
            </w: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0635AF5F" w:rsidR="00B54E80" w:rsidRPr="00236DBD" w:rsidRDefault="00BD4A3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</w:t>
            </w:r>
            <w:r>
              <w:rPr>
                <w:rFonts w:ascii="Georgia" w:hAnsi="Georgia"/>
                <w:bCs/>
                <w:szCs w:val="21"/>
              </w:rPr>
              <w:t xml:space="preserve">              </w:t>
            </w: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18F73310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431C5898" w14:textId="480A5AE6" w:rsidR="00B54E80" w:rsidRPr="00236DBD" w:rsidRDefault="00BD4A3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摘下</w:t>
            </w: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7153FCD4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腔</w:t>
            </w: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0147BEE8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负责人</w:t>
            </w: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2BFBA7F5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宽敞的</w:t>
            </w: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3F2BAD7C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  <w:tc>
          <w:tcPr>
            <w:tcW w:w="2093" w:type="dxa"/>
          </w:tcPr>
          <w:p w14:paraId="7A54EF1F" w14:textId="3C4D72C4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tenant</w:t>
            </w:r>
          </w:p>
        </w:tc>
        <w:tc>
          <w:tcPr>
            <w:tcW w:w="2054" w:type="dxa"/>
          </w:tcPr>
          <w:p w14:paraId="27666AC1" w14:textId="7E2CEF34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租户</w:t>
            </w: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1124C799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腔</w:t>
            </w: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2F5692BD" w:rsidR="00B54E80" w:rsidRPr="00236DBD" w:rsidRDefault="00BD4A3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陪审团</w:t>
            </w: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636BFB26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  <w:tc>
          <w:tcPr>
            <w:tcW w:w="2093" w:type="dxa"/>
          </w:tcPr>
          <w:p w14:paraId="02787791" w14:textId="2E95E46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628FA8ED" w14:textId="7D26466B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67CFD">
              <w:rPr>
                <w:rFonts w:ascii="Georgia" w:hAnsi="Georgia" w:hint="eastAsia"/>
                <w:bCs/>
                <w:szCs w:val="21"/>
                <w:highlight w:val="red"/>
              </w:rPr>
              <w:t>周期</w:t>
            </w: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07DE548E" w:rsidR="00236DBD" w:rsidRPr="00236DBD" w:rsidRDefault="00BD4A3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危害</w:t>
            </w:r>
          </w:p>
        </w:tc>
        <w:tc>
          <w:tcPr>
            <w:tcW w:w="2093" w:type="dxa"/>
          </w:tcPr>
          <w:p w14:paraId="6F9A8EDD" w14:textId="421CC6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176797A5" w14:textId="7C5FA3F5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恢复</w:t>
            </w: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B67CFD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67CFD">
              <w:rPr>
                <w:rFonts w:ascii="Georgia" w:hAnsi="Georgia"/>
                <w:bCs/>
                <w:szCs w:val="21"/>
                <w:highlight w:val="red"/>
              </w:rPr>
              <w:t>lithosphere</w:t>
            </w:r>
          </w:p>
        </w:tc>
        <w:tc>
          <w:tcPr>
            <w:tcW w:w="2054" w:type="dxa"/>
          </w:tcPr>
          <w:p w14:paraId="56049FE8" w14:textId="3654C64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7B0A7C9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3B70AA69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</w:t>
            </w: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B67CFD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67CFD">
              <w:rPr>
                <w:rFonts w:ascii="Georgia" w:hAnsi="Georgia"/>
                <w:bCs/>
                <w:szCs w:val="21"/>
                <w:highlight w:val="red"/>
              </w:rPr>
              <w:t>scurry</w:t>
            </w:r>
          </w:p>
        </w:tc>
        <w:tc>
          <w:tcPr>
            <w:tcW w:w="2054" w:type="dxa"/>
          </w:tcPr>
          <w:p w14:paraId="0C380689" w14:textId="5FA90577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14CF408C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05AAD916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72AE3594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0E0A7277" w:rsidR="00236DBD" w:rsidRPr="00236DBD" w:rsidRDefault="00BD4A3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4D9F3A9D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1CD75716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实质性的</w:t>
            </w: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7F74DB51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</w:t>
            </w: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555BC6F6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</w:t>
            </w: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2A271AAC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主题</w:t>
            </w: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4B2D3CEC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束</w:t>
            </w:r>
          </w:p>
        </w:tc>
        <w:tc>
          <w:tcPr>
            <w:tcW w:w="2093" w:type="dxa"/>
          </w:tcPr>
          <w:p w14:paraId="12161E7E" w14:textId="186044A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759C74F4" w14:textId="77D2E063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值得注意的</w:t>
            </w: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4673A97D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6B2EC33B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审美</w:t>
            </w: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07F831D1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3ECCABEC" w14:textId="504E4B0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21ED6AE5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污水</w:t>
            </w: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417FC573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前沿</w:t>
            </w: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07C89AF0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多才多艺的</w:t>
            </w: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9A284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F79A1" w14:textId="6E36D9AD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26D0F67D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徘徊</w:t>
            </w: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664E21BD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放电</w:t>
            </w: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5D534394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不断的</w:t>
            </w: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F7DC1B0" w14:textId="6EEAE8D2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宣布</w:t>
            </w:r>
          </w:p>
        </w:tc>
        <w:tc>
          <w:tcPr>
            <w:tcW w:w="2093" w:type="dxa"/>
          </w:tcPr>
          <w:p w14:paraId="067C40D4" w14:textId="1AF9ECFD" w:rsidR="00236DBD" w:rsidRPr="00B67CFD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67CFD">
              <w:rPr>
                <w:rFonts w:ascii="Georgia" w:hAnsi="Georgia"/>
                <w:bCs/>
                <w:szCs w:val="21"/>
                <w:highlight w:val="red"/>
              </w:rPr>
              <w:t>bulk</w:t>
            </w:r>
          </w:p>
        </w:tc>
        <w:tc>
          <w:tcPr>
            <w:tcW w:w="2054" w:type="dxa"/>
          </w:tcPr>
          <w:p w14:paraId="67CFA7DB" w14:textId="7F490C9A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散装</w:t>
            </w: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0E385F35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不光彩</w:t>
            </w: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4D4E8B6A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食腐动物</w:t>
            </w: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6EB28764" w:rsidR="00236DBD" w:rsidRPr="00236DBD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花匠</w:t>
            </w: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35CFCC6B" w:rsidR="00236DBD" w:rsidRPr="00E33C4E" w:rsidRDefault="00BD4A3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淹没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B67CFD"/>
    <w:rsid w:val="00BD4A39"/>
    <w:rsid w:val="00C148A3"/>
    <w:rsid w:val="00CF472C"/>
    <w:rsid w:val="00D4746C"/>
    <w:rsid w:val="00D51BCA"/>
    <w:rsid w:val="00DD7675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9</cp:revision>
  <dcterms:created xsi:type="dcterms:W3CDTF">2021-02-02T03:02:00Z</dcterms:created>
  <dcterms:modified xsi:type="dcterms:W3CDTF">2021-02-04T08:41:00Z</dcterms:modified>
</cp:coreProperties>
</file>