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核心词汇 List3- 5 </w:t>
      </w:r>
    </w:p>
    <w:p>
      <w:pPr>
        <w:rPr>
          <w:rFonts w:ascii="Georgia" w:hAnsi="Georgia"/>
          <w:bCs/>
          <w:sz w:val="24"/>
          <w:szCs w:val="24"/>
        </w:rPr>
      </w:pPr>
    </w:p>
    <w:p>
      <w:pPr>
        <w:rPr>
          <w:rFonts w:hint="eastAsia" w:ascii="Georgia" w:hAnsi="Georgia" w:eastAsiaTheme="minorEastAsia"/>
          <w:bCs/>
          <w:sz w:val="24"/>
          <w:szCs w:val="24"/>
          <w:u w:val="single"/>
          <w:lang w:val="en-US" w:eastAsia="zh-CN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/>
          <w:bCs/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rFonts w:ascii="Georgia" w:hAnsi="Georgia"/>
          <w:bCs/>
          <w:sz w:val="24"/>
          <w:szCs w:val="24"/>
          <w:u w:val="single"/>
        </w:rPr>
        <w:t xml:space="preserve"> </w:t>
      </w:r>
      <w:r>
        <w:rPr>
          <w:rFonts w:hint="eastAsia" w:ascii="Georgia" w:hAnsi="Georgia"/>
          <w:bCs/>
          <w:sz w:val="24"/>
          <w:szCs w:val="24"/>
          <w:u w:val="single"/>
          <w:lang w:val="en-US" w:eastAsia="zh-CN"/>
        </w:rPr>
        <w:t>张墉</w:t>
      </w:r>
    </w:p>
    <w:p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审美的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表现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改正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工作人员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</w:trPr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蒸发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subsidize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给...发放补助金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堕落</w:t>
            </w:r>
          </w:p>
        </w:tc>
        <w:tc>
          <w:tcPr>
            <w:tcW w:w="2130" w:type="dxa"/>
          </w:tcPr>
          <w:p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  </w:t>
            </w: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 xml:space="preserve">     </w:t>
            </w:r>
            <w:r>
              <w:rPr>
                <w:rFonts w:ascii="Georgia" w:hAnsi="Georgia"/>
                <w:bCs/>
                <w:szCs w:val="21"/>
              </w:rPr>
              <w:t>thereby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因此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使沮丧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削弱 ...的基础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继承权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生硬的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  </w:t>
            </w: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 xml:space="preserve">        </w:t>
            </w:r>
            <w:r>
              <w:rPr>
                <w:rFonts w:ascii="Georgia" w:hAnsi="Georgia"/>
                <w:bCs/>
                <w:szCs w:val="21"/>
              </w:rPr>
              <w:t xml:space="preserve"> lone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孤独的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联合抵制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完全的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引起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pasture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草地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扩大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复兴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庞大的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策略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内地的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次要的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jurisdiction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司法权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直到... 为止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组成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在...下面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首都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任意的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意见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 xml:space="preserve">      </w:t>
            </w:r>
            <w:r>
              <w:rPr>
                <w:rFonts w:hint="eastAsia" w:ascii="Georgia" w:hAnsi="Georgia"/>
                <w:szCs w:val="20"/>
                <w:lang w:val="en-US" w:eastAsia="zh-CN"/>
              </w:rPr>
              <w:t xml:space="preserve">       </w:t>
            </w:r>
            <w:r>
              <w:rPr>
                <w:rFonts w:ascii="Georgia" w:hAnsi="Georgia"/>
                <w:szCs w:val="20"/>
              </w:rPr>
              <w:t>assign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指定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休养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泥土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水库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驱散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拥抱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表面上地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坚固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贫瘠的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</w:t>
            </w: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 xml:space="preserve">      </w:t>
            </w:r>
            <w:r>
              <w:rPr>
                <w:rFonts w:ascii="Georgia" w:hAnsi="Georgia"/>
                <w:bCs/>
                <w:szCs w:val="21"/>
              </w:rPr>
              <w:t>immigrant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移民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生存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渴望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驯服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碎屑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在...下面划线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主要的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决然的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Georgia" w:hAnsi="Georgia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Georgia" w:hAnsi="Georgia"/>
                <w:bCs/>
                <w:szCs w:val="21"/>
                <w:lang w:val="en-US" w:eastAsia="zh-CN"/>
              </w:rPr>
              <w:t>织</w:t>
            </w:r>
          </w:p>
        </w:tc>
      </w:tr>
    </w:tbl>
    <w:p>
      <w:pPr>
        <w:jc w:val="center"/>
        <w:rPr>
          <w:rFonts w:ascii="Georgia" w:hAnsi="Georgia"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D6"/>
    <w:rsid w:val="00192D7E"/>
    <w:rsid w:val="006B68D6"/>
    <w:rsid w:val="00C148A3"/>
    <w:rsid w:val="6F4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491</Characters>
  <Lines>4</Lines>
  <Paragraphs>1</Paragraphs>
  <TotalTime>11</TotalTime>
  <ScaleCrop>false</ScaleCrop>
  <LinksUpToDate>false</LinksUpToDate>
  <CharactersWithSpaces>575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2021-01-25T03:05:00Z</dcterms:created>
  <dc:creator>David Yoo</dc:creator>
  <cp:lastModifiedBy>zhang</cp:lastModifiedBy>
  <dcterms:modified xsi:type="dcterms:W3CDTF">2021-01-25T03:17:38Z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