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E7EAE" w14:textId="514C7647" w:rsidR="007C5438" w:rsidRDefault="00FB1C40" w:rsidP="00FB1C40">
      <w:pPr>
        <w:rPr>
          <w:rFonts w:ascii="Avenir Next LT Pro" w:hAnsi="Avenir Next LT Pro"/>
          <w:sz w:val="24"/>
          <w:szCs w:val="24"/>
        </w:rPr>
      </w:pPr>
      <w:r>
        <w:rPr>
          <w:rFonts w:ascii="Avenir Next LT Pro" w:hAnsi="Avenir Next LT Pro"/>
          <w:sz w:val="24"/>
          <w:szCs w:val="24"/>
        </w:rPr>
        <w:t>Fall 2023</w:t>
      </w:r>
    </w:p>
    <w:p w14:paraId="416AC723" w14:textId="77777777" w:rsidR="00FB1C40" w:rsidRDefault="00FB1C40" w:rsidP="00FB1C40">
      <w:pPr>
        <w:rPr>
          <w:rFonts w:ascii="Avenir Next LT Pro" w:hAnsi="Avenir Next LT Pro"/>
          <w:sz w:val="24"/>
          <w:szCs w:val="24"/>
        </w:rPr>
      </w:pPr>
    </w:p>
    <w:p w14:paraId="491D663E" w14:textId="08A94F45" w:rsidR="00FB1C40" w:rsidRDefault="00FB1C40" w:rsidP="00FB1C40">
      <w:pPr>
        <w:rPr>
          <w:rFonts w:ascii="Avenir Next LT Pro" w:hAnsi="Avenir Next LT Pro"/>
          <w:b/>
          <w:bCs/>
          <w:sz w:val="36"/>
          <w:szCs w:val="36"/>
        </w:rPr>
      </w:pPr>
      <w:r w:rsidRPr="00FB1C40">
        <w:rPr>
          <w:rFonts w:ascii="Avenir Next LT Pro" w:hAnsi="Avenir Next LT Pro"/>
          <w:b/>
          <w:bCs/>
          <w:sz w:val="36"/>
          <w:szCs w:val="36"/>
        </w:rPr>
        <w:t>VAR in Football: Game-Changer or Controversy Magnet?</w:t>
      </w:r>
    </w:p>
    <w:p w14:paraId="74846C53" w14:textId="4BD070C5" w:rsidR="00FB1C40" w:rsidRDefault="00FB1C40" w:rsidP="00FB1C40">
      <w:pPr>
        <w:rPr>
          <w:rFonts w:ascii="Avenir Next LT Pro" w:hAnsi="Avenir Next LT Pro"/>
          <w:sz w:val="28"/>
          <w:szCs w:val="28"/>
        </w:rPr>
      </w:pPr>
      <w:r w:rsidRPr="00FB1C40">
        <w:rPr>
          <w:rFonts w:ascii="Avenir Next LT Pro" w:hAnsi="Avenir Next LT Pro"/>
          <w:sz w:val="28"/>
          <w:szCs w:val="28"/>
        </w:rPr>
        <w:t xml:space="preserve">Using sentiment analysis to study if football fans find VAR to be a positive element or more of a detriment to the </w:t>
      </w:r>
      <w:r w:rsidR="00DA0EAE">
        <w:rPr>
          <w:rFonts w:ascii="Avenir Next LT Pro" w:hAnsi="Avenir Next LT Pro"/>
          <w:sz w:val="28"/>
          <w:szCs w:val="28"/>
        </w:rPr>
        <w:t>g</w:t>
      </w:r>
      <w:r w:rsidRPr="00FB1C40">
        <w:rPr>
          <w:rFonts w:ascii="Avenir Next LT Pro" w:hAnsi="Avenir Next LT Pro"/>
          <w:sz w:val="28"/>
          <w:szCs w:val="28"/>
        </w:rPr>
        <w:t>ame.</w:t>
      </w:r>
      <w:r w:rsidR="00252CB4">
        <w:rPr>
          <w:rFonts w:ascii="Avenir Next LT Pro" w:hAnsi="Avenir Next LT Pro"/>
          <w:sz w:val="28"/>
          <w:szCs w:val="28"/>
        </w:rPr>
        <w:t xml:space="preserve"> (1336 Words)</w:t>
      </w:r>
    </w:p>
    <w:p w14:paraId="2D5070D2" w14:textId="77777777" w:rsidR="00FB1C40" w:rsidRDefault="00FB1C40" w:rsidP="00FB1C40">
      <w:pPr>
        <w:rPr>
          <w:rFonts w:ascii="Avenir Next LT Pro" w:hAnsi="Avenir Next LT Pro"/>
          <w:sz w:val="24"/>
          <w:szCs w:val="24"/>
        </w:rPr>
      </w:pPr>
    </w:p>
    <w:p w14:paraId="113E8B0F" w14:textId="028BBB9E" w:rsidR="00FB1C40" w:rsidRDefault="00FB1C40" w:rsidP="00FB1C40">
      <w:pPr>
        <w:rPr>
          <w:rFonts w:ascii="Avenir Next LT Pro" w:hAnsi="Avenir Next LT Pro"/>
          <w:b/>
          <w:bCs/>
          <w:sz w:val="28"/>
          <w:szCs w:val="28"/>
        </w:rPr>
      </w:pPr>
      <w:r>
        <w:rPr>
          <w:rFonts w:ascii="Avenir Next LT Pro" w:hAnsi="Avenir Next LT Pro"/>
          <w:b/>
          <w:bCs/>
          <w:sz w:val="28"/>
          <w:szCs w:val="28"/>
        </w:rPr>
        <w:t>Ayush Khaneja</w:t>
      </w:r>
    </w:p>
    <w:p w14:paraId="0B9DD3BA" w14:textId="77777777" w:rsidR="00FB1C40" w:rsidRDefault="00FB1C40" w:rsidP="00FB1C40">
      <w:pPr>
        <w:rPr>
          <w:rFonts w:ascii="Avenir Next LT Pro" w:hAnsi="Avenir Next LT Pro"/>
          <w:sz w:val="24"/>
          <w:szCs w:val="24"/>
        </w:rPr>
      </w:pPr>
    </w:p>
    <w:p w14:paraId="0D52E6ED" w14:textId="77777777" w:rsidR="00FB1C40" w:rsidRDefault="00FB1C40" w:rsidP="00FB1C40">
      <w:pPr>
        <w:rPr>
          <w:rFonts w:ascii="Avenir Next LT Pro" w:hAnsi="Avenir Next LT Pro"/>
          <w:sz w:val="24"/>
          <w:szCs w:val="24"/>
        </w:rPr>
      </w:pPr>
    </w:p>
    <w:p w14:paraId="67B849F1" w14:textId="77777777" w:rsidR="00FB1C40" w:rsidRDefault="00FB1C40" w:rsidP="00FB1C40">
      <w:pPr>
        <w:rPr>
          <w:rFonts w:ascii="Avenir Next LT Pro" w:hAnsi="Avenir Next LT Pro"/>
          <w:sz w:val="24"/>
          <w:szCs w:val="24"/>
        </w:rPr>
      </w:pPr>
    </w:p>
    <w:p w14:paraId="3A363FAD" w14:textId="01925AA8" w:rsidR="00FB1C40" w:rsidRDefault="00FB1C40" w:rsidP="00FB1C40">
      <w:pPr>
        <w:jc w:val="center"/>
        <w:rPr>
          <w:rFonts w:ascii="Avenir Next LT Pro" w:hAnsi="Avenir Next LT Pro"/>
          <w:b/>
          <w:bCs/>
          <w:sz w:val="32"/>
          <w:szCs w:val="32"/>
        </w:rPr>
      </w:pPr>
      <w:r>
        <w:rPr>
          <w:rFonts w:ascii="Avenir Next LT Pro" w:hAnsi="Avenir Next LT Pro"/>
          <w:b/>
          <w:bCs/>
          <w:sz w:val="32"/>
          <w:szCs w:val="32"/>
        </w:rPr>
        <w:t>ABSTRACT</w:t>
      </w:r>
    </w:p>
    <w:p w14:paraId="1D1B4740" w14:textId="63E493D0" w:rsidR="00BE01D6" w:rsidRDefault="00BE01D6" w:rsidP="00FB1C40">
      <w:pPr>
        <w:jc w:val="center"/>
        <w:rPr>
          <w:rFonts w:ascii="Avenir Next LT Pro" w:hAnsi="Avenir Next LT Pro"/>
          <w:sz w:val="24"/>
          <w:szCs w:val="24"/>
        </w:rPr>
      </w:pPr>
      <w:r w:rsidRPr="00BE01D6">
        <w:rPr>
          <w:rFonts w:ascii="Avenir Next LT Pro" w:hAnsi="Avenir Next LT Pro"/>
          <w:sz w:val="24"/>
          <w:szCs w:val="24"/>
        </w:rPr>
        <w:t xml:space="preserve">The introduction of the Video Assistant Referee (VAR) system in football has ignited </w:t>
      </w:r>
      <w:r>
        <w:rPr>
          <w:rFonts w:ascii="Avenir Next LT Pro" w:hAnsi="Avenir Next LT Pro"/>
          <w:sz w:val="24"/>
          <w:szCs w:val="24"/>
        </w:rPr>
        <w:t>intense</w:t>
      </w:r>
      <w:r w:rsidRPr="00BE01D6">
        <w:rPr>
          <w:rFonts w:ascii="Avenir Next LT Pro" w:hAnsi="Avenir Next LT Pro"/>
          <w:sz w:val="24"/>
          <w:szCs w:val="24"/>
        </w:rPr>
        <w:t xml:space="preserve"> debates</w:t>
      </w:r>
      <w:r>
        <w:rPr>
          <w:rFonts w:ascii="Avenir Next LT Pro" w:hAnsi="Avenir Next LT Pro"/>
          <w:sz w:val="24"/>
          <w:szCs w:val="24"/>
        </w:rPr>
        <w:t xml:space="preserve">, </w:t>
      </w:r>
      <w:r w:rsidRPr="00BE01D6">
        <w:rPr>
          <w:rFonts w:ascii="Avenir Next LT Pro" w:hAnsi="Avenir Next LT Pro"/>
          <w:sz w:val="24"/>
          <w:szCs w:val="24"/>
        </w:rPr>
        <w:t xml:space="preserve">with proponents highlighting its potential to enhance the accuracy of officiating and critics decrying its potential to disrupt the flow of the game. This study uses sentiment analysis on </w:t>
      </w:r>
      <w:r>
        <w:rPr>
          <w:rFonts w:ascii="Avenir Next LT Pro" w:hAnsi="Avenir Next LT Pro"/>
          <w:sz w:val="24"/>
          <w:szCs w:val="24"/>
        </w:rPr>
        <w:t xml:space="preserve">data collected from </w:t>
      </w:r>
      <w:r w:rsidRPr="00BE01D6">
        <w:rPr>
          <w:rFonts w:ascii="Avenir Next LT Pro" w:hAnsi="Avenir Next LT Pro"/>
          <w:sz w:val="24"/>
          <w:szCs w:val="24"/>
        </w:rPr>
        <w:t>Reddit to determine if VAR is perceived as an enhancement or a disruption to the sport. The research contributes to the ongoing VAR debate, offering insights into technology's impact on the football tradition.</w:t>
      </w:r>
    </w:p>
    <w:p w14:paraId="3E039DB4" w14:textId="77777777" w:rsidR="00BE01D6" w:rsidRDefault="00BE01D6" w:rsidP="00BE01D6">
      <w:pPr>
        <w:jc w:val="both"/>
        <w:rPr>
          <w:rFonts w:ascii="Avenir Next LT Pro" w:hAnsi="Avenir Next LT Pro"/>
          <w:sz w:val="24"/>
          <w:szCs w:val="24"/>
        </w:rPr>
      </w:pPr>
    </w:p>
    <w:p w14:paraId="042F0342" w14:textId="77777777" w:rsidR="008D551F" w:rsidRDefault="008D551F" w:rsidP="00BE01D6">
      <w:pPr>
        <w:jc w:val="both"/>
        <w:rPr>
          <w:rFonts w:ascii="Avenir Next LT Pro" w:hAnsi="Avenir Next LT Pro"/>
          <w:sz w:val="24"/>
          <w:szCs w:val="24"/>
        </w:rPr>
      </w:pPr>
    </w:p>
    <w:p w14:paraId="08F71D24" w14:textId="77777777" w:rsidR="008D551F" w:rsidRDefault="008D551F" w:rsidP="00BE01D6">
      <w:pPr>
        <w:jc w:val="both"/>
        <w:rPr>
          <w:rFonts w:ascii="Avenir Next LT Pro" w:hAnsi="Avenir Next LT Pro"/>
          <w:sz w:val="24"/>
          <w:szCs w:val="24"/>
        </w:rPr>
      </w:pPr>
    </w:p>
    <w:p w14:paraId="4059F7BD" w14:textId="463F63F2" w:rsidR="008D551F" w:rsidRDefault="008D551F" w:rsidP="008D551F">
      <w:pPr>
        <w:jc w:val="both"/>
        <w:rPr>
          <w:rFonts w:ascii="Avenir Next LT Pro" w:hAnsi="Avenir Next LT Pro"/>
          <w:b/>
          <w:bCs/>
          <w:sz w:val="32"/>
          <w:szCs w:val="32"/>
        </w:rPr>
      </w:pPr>
      <w:r w:rsidRPr="008D551F">
        <w:rPr>
          <w:rFonts w:ascii="Avenir Next LT Pro" w:hAnsi="Avenir Next LT Pro"/>
          <w:b/>
          <w:bCs/>
          <w:sz w:val="32"/>
          <w:szCs w:val="32"/>
        </w:rPr>
        <w:t>1.</w:t>
      </w:r>
      <w:r>
        <w:rPr>
          <w:rFonts w:ascii="Avenir Next LT Pro" w:hAnsi="Avenir Next LT Pro"/>
          <w:b/>
          <w:bCs/>
          <w:sz w:val="32"/>
          <w:szCs w:val="32"/>
        </w:rPr>
        <w:t xml:space="preserve"> Introduction</w:t>
      </w:r>
    </w:p>
    <w:p w14:paraId="4F1852EE" w14:textId="77777777" w:rsidR="008D551F" w:rsidRDefault="008D551F" w:rsidP="008D551F">
      <w:pPr>
        <w:jc w:val="both"/>
        <w:rPr>
          <w:rFonts w:ascii="Avenir Next LT Pro" w:hAnsi="Avenir Next LT Pro"/>
          <w:sz w:val="24"/>
          <w:szCs w:val="24"/>
        </w:rPr>
      </w:pPr>
    </w:p>
    <w:p w14:paraId="6E821428" w14:textId="0167FF0A" w:rsidR="008D551F" w:rsidRDefault="0085635B" w:rsidP="008D551F">
      <w:pPr>
        <w:jc w:val="both"/>
        <w:rPr>
          <w:rFonts w:ascii="Avenir Next LT Pro" w:hAnsi="Avenir Next LT Pro"/>
          <w:sz w:val="24"/>
          <w:szCs w:val="24"/>
        </w:rPr>
      </w:pPr>
      <w:r>
        <w:rPr>
          <w:rFonts w:ascii="Avenir Next LT Pro" w:hAnsi="Avenir Next LT Pro"/>
          <w:sz w:val="24"/>
          <w:szCs w:val="24"/>
        </w:rPr>
        <w:t xml:space="preserve">The idea behind introducing VAR to football was to improve the </w:t>
      </w:r>
      <w:r w:rsidRPr="0085635B">
        <w:rPr>
          <w:rFonts w:ascii="Avenir Next LT Pro" w:hAnsi="Avenir Next LT Pro"/>
          <w:sz w:val="24"/>
          <w:szCs w:val="24"/>
        </w:rPr>
        <w:t>accuracy and fairness of officiating</w:t>
      </w:r>
      <w:r>
        <w:rPr>
          <w:rFonts w:ascii="Avenir Next LT Pro" w:hAnsi="Avenir Next LT Pro"/>
          <w:sz w:val="24"/>
          <w:szCs w:val="24"/>
        </w:rPr>
        <w:t xml:space="preserve">. Using various technologies and video footage review, referees are given the </w:t>
      </w:r>
      <w:r w:rsidR="00C90B16">
        <w:rPr>
          <w:rFonts w:ascii="Avenir Next LT Pro" w:hAnsi="Avenir Next LT Pro"/>
          <w:sz w:val="24"/>
          <w:szCs w:val="24"/>
        </w:rPr>
        <w:t xml:space="preserve">power of re-evaluating and potentially overturning their on-field decisions. </w:t>
      </w:r>
    </w:p>
    <w:p w14:paraId="2AEA020C" w14:textId="77777777" w:rsidR="00C90B16" w:rsidRDefault="00C90B16" w:rsidP="008D551F">
      <w:pPr>
        <w:jc w:val="both"/>
        <w:rPr>
          <w:rFonts w:ascii="Avenir Next LT Pro" w:hAnsi="Avenir Next LT Pro"/>
          <w:sz w:val="24"/>
          <w:szCs w:val="24"/>
        </w:rPr>
      </w:pPr>
    </w:p>
    <w:p w14:paraId="0F7583CF" w14:textId="7868BADE" w:rsidR="00C90B16" w:rsidRDefault="00C90B16" w:rsidP="008D551F">
      <w:pPr>
        <w:jc w:val="both"/>
        <w:rPr>
          <w:rFonts w:ascii="Avenir Next LT Pro" w:hAnsi="Avenir Next LT Pro"/>
          <w:sz w:val="24"/>
          <w:szCs w:val="24"/>
        </w:rPr>
      </w:pPr>
      <w:r>
        <w:rPr>
          <w:rFonts w:ascii="Avenir Next LT Pro" w:hAnsi="Avenir Next LT Pro"/>
          <w:sz w:val="24"/>
          <w:szCs w:val="24"/>
        </w:rPr>
        <w:t xml:space="preserve">While VAR can lead to more accurate decision-making, the delays, the highly mechanical application of the rules, and the </w:t>
      </w:r>
      <w:r w:rsidR="002E2D0A">
        <w:rPr>
          <w:rFonts w:ascii="Avenir Next LT Pro" w:hAnsi="Avenir Next LT Pro"/>
          <w:sz w:val="24"/>
          <w:szCs w:val="24"/>
        </w:rPr>
        <w:t>subjectivity</w:t>
      </w:r>
      <w:r w:rsidR="002E2D0A">
        <w:rPr>
          <w:rFonts w:ascii="Avenir Next LT Pro" w:hAnsi="Avenir Next LT Pro"/>
          <w:sz w:val="24"/>
          <w:szCs w:val="24"/>
          <w:vertAlign w:val="superscript"/>
        </w:rPr>
        <w:t>[</w:t>
      </w:r>
      <w:r w:rsidR="009760CE">
        <w:rPr>
          <w:rFonts w:ascii="Avenir Next LT Pro" w:hAnsi="Avenir Next LT Pro"/>
          <w:sz w:val="24"/>
          <w:szCs w:val="24"/>
          <w:vertAlign w:val="superscript"/>
        </w:rPr>
        <w:t>2]</w:t>
      </w:r>
      <w:r>
        <w:rPr>
          <w:rFonts w:ascii="Avenir Next LT Pro" w:hAnsi="Avenir Next LT Pro"/>
          <w:sz w:val="24"/>
          <w:szCs w:val="24"/>
        </w:rPr>
        <w:t xml:space="preserve"> of each individual referee combine to make an experience that is not always enjoyed by the fans and viewers. The decisions are sometimes still inaccurate and the delays kill the pace of the game, not to mention the loss in the thrill and excitement that comes from spontaneity.</w:t>
      </w:r>
    </w:p>
    <w:p w14:paraId="4843980D" w14:textId="77777777" w:rsidR="00C90B16" w:rsidRDefault="00C90B16" w:rsidP="008D551F">
      <w:pPr>
        <w:jc w:val="both"/>
        <w:rPr>
          <w:rFonts w:ascii="Avenir Next LT Pro" w:hAnsi="Avenir Next LT Pro"/>
          <w:sz w:val="24"/>
          <w:szCs w:val="24"/>
        </w:rPr>
      </w:pPr>
    </w:p>
    <w:p w14:paraId="2F064F1F" w14:textId="59425A9A" w:rsidR="00C90B16" w:rsidRDefault="00C90B16" w:rsidP="008D551F">
      <w:pPr>
        <w:jc w:val="both"/>
        <w:rPr>
          <w:rFonts w:ascii="Avenir Next LT Pro" w:hAnsi="Avenir Next LT Pro"/>
          <w:sz w:val="24"/>
          <w:szCs w:val="24"/>
        </w:rPr>
      </w:pPr>
      <w:r>
        <w:rPr>
          <w:rFonts w:ascii="Avenir Next LT Pro" w:hAnsi="Avenir Next LT Pro"/>
          <w:sz w:val="24"/>
          <w:szCs w:val="24"/>
        </w:rPr>
        <w:t xml:space="preserve">In recent times there has been </w:t>
      </w:r>
      <w:r w:rsidR="00222BE9">
        <w:rPr>
          <w:rFonts w:ascii="Avenir Next LT Pro" w:hAnsi="Avenir Next LT Pro"/>
          <w:sz w:val="24"/>
          <w:szCs w:val="24"/>
        </w:rPr>
        <w:t>a lot more talk about VAR, especially since there was a blatant error</w:t>
      </w:r>
      <w:r w:rsidR="009760CE">
        <w:rPr>
          <w:rFonts w:ascii="Avenir Next LT Pro" w:hAnsi="Avenir Next LT Pro"/>
          <w:sz w:val="24"/>
          <w:szCs w:val="24"/>
        </w:rPr>
        <w:t xml:space="preserve"> </w:t>
      </w:r>
      <w:r w:rsidR="00222BE9">
        <w:rPr>
          <w:rFonts w:ascii="Avenir Next LT Pro" w:hAnsi="Avenir Next LT Pro"/>
          <w:sz w:val="24"/>
          <w:szCs w:val="24"/>
        </w:rPr>
        <w:t>in a recent game</w:t>
      </w:r>
      <w:r w:rsidR="00032644">
        <w:rPr>
          <w:rFonts w:ascii="Avenir Next LT Pro" w:hAnsi="Avenir Next LT Pro"/>
          <w:sz w:val="24"/>
          <w:szCs w:val="24"/>
        </w:rPr>
        <w:t xml:space="preserve"> </w:t>
      </w:r>
      <w:r w:rsidR="009760CE" w:rsidRPr="009760CE">
        <w:rPr>
          <w:rFonts w:ascii="Avenir Next LT Pro" w:hAnsi="Avenir Next LT Pro"/>
          <w:sz w:val="24"/>
          <w:szCs w:val="24"/>
          <w:vertAlign w:val="superscript"/>
        </w:rPr>
        <w:t>[</w:t>
      </w:r>
      <w:r w:rsidR="009760CE">
        <w:rPr>
          <w:rFonts w:ascii="Avenir Next LT Pro" w:hAnsi="Avenir Next LT Pro"/>
          <w:sz w:val="24"/>
          <w:szCs w:val="24"/>
          <w:vertAlign w:val="superscript"/>
        </w:rPr>
        <w:t>1</w:t>
      </w:r>
      <w:r w:rsidR="009760CE" w:rsidRPr="009760CE">
        <w:rPr>
          <w:rFonts w:ascii="Avenir Next LT Pro" w:hAnsi="Avenir Next LT Pro"/>
          <w:sz w:val="24"/>
          <w:szCs w:val="24"/>
          <w:vertAlign w:val="superscript"/>
        </w:rPr>
        <w:t>]</w:t>
      </w:r>
      <w:r w:rsidR="00032644">
        <w:rPr>
          <w:rFonts w:ascii="Avenir Next LT Pro" w:hAnsi="Avenir Next LT Pro"/>
          <w:sz w:val="24"/>
          <w:szCs w:val="24"/>
        </w:rPr>
        <w:t>.</w:t>
      </w:r>
      <w:r w:rsidR="00222BE9">
        <w:rPr>
          <w:rFonts w:ascii="Avenir Next LT Pro" w:hAnsi="Avenir Next LT Pro"/>
          <w:sz w:val="24"/>
          <w:szCs w:val="24"/>
        </w:rPr>
        <w:t xml:space="preserve"> This added fuel to the already heated debate on VAR. </w:t>
      </w:r>
      <w:r w:rsidR="009760CE">
        <w:rPr>
          <w:rFonts w:ascii="Avenir Next LT Pro" w:hAnsi="Avenir Next LT Pro"/>
          <w:sz w:val="24"/>
          <w:szCs w:val="24"/>
        </w:rPr>
        <w:t>Seeing fan and viewer sentiments on VAR can help decide if VAR is actually even required in the game or football, or are we better off without it.</w:t>
      </w:r>
    </w:p>
    <w:p w14:paraId="1C827F6F" w14:textId="77777777" w:rsidR="00DA0EAE" w:rsidRDefault="00DA0EAE" w:rsidP="008D551F">
      <w:pPr>
        <w:jc w:val="both"/>
        <w:rPr>
          <w:rFonts w:ascii="Avenir Next LT Pro" w:hAnsi="Avenir Next LT Pro"/>
          <w:sz w:val="24"/>
          <w:szCs w:val="24"/>
        </w:rPr>
      </w:pPr>
    </w:p>
    <w:p w14:paraId="4DBDBEB5" w14:textId="0087B1EC" w:rsidR="00DA0EAE" w:rsidRDefault="00DA0EAE" w:rsidP="00DA0EAE">
      <w:pPr>
        <w:jc w:val="center"/>
        <w:rPr>
          <w:rFonts w:ascii="Avenir Next LT Pro" w:hAnsi="Avenir Next LT Pro"/>
          <w:sz w:val="24"/>
          <w:szCs w:val="24"/>
        </w:rPr>
      </w:pPr>
      <w:r>
        <w:rPr>
          <w:noProof/>
        </w:rPr>
        <w:drawing>
          <wp:inline distT="0" distB="0" distL="0" distR="0" wp14:anchorId="512B0930" wp14:editId="0C8582AC">
            <wp:extent cx="3267075" cy="1837728"/>
            <wp:effectExtent l="0" t="0" r="0" b="0"/>
            <wp:docPr id="827636708" name="Picture 1" descr="Still image of the lines being drawn on the pitch to check off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ll image of the lines being drawn on the pitch to check offsi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2059" cy="1851781"/>
                    </a:xfrm>
                    <a:prstGeom prst="rect">
                      <a:avLst/>
                    </a:prstGeom>
                    <a:noFill/>
                    <a:ln>
                      <a:noFill/>
                    </a:ln>
                  </pic:spPr>
                </pic:pic>
              </a:graphicData>
            </a:graphic>
          </wp:inline>
        </w:drawing>
      </w:r>
    </w:p>
    <w:p w14:paraId="2E4BEE30" w14:textId="58929D20" w:rsidR="00DA0EAE" w:rsidRPr="00032644" w:rsidRDefault="00DA0EAE" w:rsidP="00DA0EAE">
      <w:pPr>
        <w:jc w:val="center"/>
        <w:rPr>
          <w:rFonts w:ascii="Avenir Next LT Pro" w:hAnsi="Avenir Next LT Pro"/>
          <w:sz w:val="20"/>
          <w:szCs w:val="20"/>
          <w:vertAlign w:val="superscript"/>
        </w:rPr>
      </w:pPr>
      <w:r>
        <w:rPr>
          <w:rFonts w:ascii="Avenir Next LT Pro" w:hAnsi="Avenir Next LT Pro"/>
          <w:sz w:val="20"/>
          <w:szCs w:val="20"/>
        </w:rPr>
        <w:t>Figure 1: The controversial VAR call</w:t>
      </w:r>
      <w:r w:rsidR="00032644">
        <w:rPr>
          <w:rFonts w:ascii="Avenir Next LT Pro" w:hAnsi="Avenir Next LT Pro"/>
          <w:sz w:val="20"/>
          <w:szCs w:val="20"/>
        </w:rPr>
        <w:t xml:space="preserve"> </w:t>
      </w:r>
      <w:r w:rsidR="00032644">
        <w:rPr>
          <w:rFonts w:ascii="Avenir Next LT Pro" w:hAnsi="Avenir Next LT Pro"/>
          <w:sz w:val="20"/>
          <w:szCs w:val="20"/>
          <w:vertAlign w:val="superscript"/>
        </w:rPr>
        <w:t>[5]</w:t>
      </w:r>
    </w:p>
    <w:p w14:paraId="17E8B92D" w14:textId="6CB97ECD" w:rsidR="00DA0EAE" w:rsidRDefault="00DA0EAE" w:rsidP="00DA0EAE">
      <w:pPr>
        <w:jc w:val="both"/>
        <w:rPr>
          <w:rFonts w:ascii="Avenir Next LT Pro" w:hAnsi="Avenir Next LT Pro"/>
          <w:b/>
          <w:bCs/>
          <w:sz w:val="32"/>
          <w:szCs w:val="32"/>
        </w:rPr>
      </w:pPr>
      <w:r>
        <w:rPr>
          <w:rFonts w:ascii="Avenir Next LT Pro" w:hAnsi="Avenir Next LT Pro"/>
          <w:b/>
          <w:bCs/>
          <w:sz w:val="32"/>
          <w:szCs w:val="32"/>
        </w:rPr>
        <w:lastRenderedPageBreak/>
        <w:t>2. Research Questions</w:t>
      </w:r>
    </w:p>
    <w:p w14:paraId="5CF10D76" w14:textId="77777777" w:rsidR="002441A1" w:rsidRDefault="002441A1" w:rsidP="00DA0EAE">
      <w:pPr>
        <w:jc w:val="both"/>
        <w:rPr>
          <w:rFonts w:ascii="Avenir Next LT Pro" w:hAnsi="Avenir Next LT Pro"/>
          <w:sz w:val="24"/>
          <w:szCs w:val="24"/>
        </w:rPr>
      </w:pPr>
    </w:p>
    <w:p w14:paraId="20CA08BD" w14:textId="2C6A5651" w:rsidR="002441A1" w:rsidRDefault="002441A1" w:rsidP="00DA0EAE">
      <w:pPr>
        <w:jc w:val="both"/>
        <w:rPr>
          <w:rFonts w:ascii="Avenir Next LT Pro" w:hAnsi="Avenir Next LT Pro"/>
          <w:sz w:val="24"/>
          <w:szCs w:val="24"/>
        </w:rPr>
      </w:pPr>
      <w:r>
        <w:rPr>
          <w:rFonts w:ascii="Avenir Next LT Pro" w:hAnsi="Avenir Next LT Pro"/>
          <w:sz w:val="24"/>
          <w:szCs w:val="24"/>
        </w:rPr>
        <w:t>The paper aims to answer the following questions:</w:t>
      </w:r>
    </w:p>
    <w:p w14:paraId="335E3541" w14:textId="5005072C" w:rsidR="002441A1" w:rsidRDefault="002441A1" w:rsidP="002441A1">
      <w:pPr>
        <w:pStyle w:val="ListParagraph"/>
        <w:numPr>
          <w:ilvl w:val="0"/>
          <w:numId w:val="5"/>
        </w:numPr>
        <w:jc w:val="both"/>
        <w:rPr>
          <w:rFonts w:ascii="Avenir Next LT Pro" w:hAnsi="Avenir Next LT Pro"/>
          <w:sz w:val="24"/>
          <w:szCs w:val="24"/>
        </w:rPr>
      </w:pPr>
      <w:r>
        <w:rPr>
          <w:rFonts w:ascii="Avenir Next LT Pro" w:hAnsi="Avenir Next LT Pro"/>
          <w:sz w:val="24"/>
          <w:szCs w:val="24"/>
        </w:rPr>
        <w:t>How do the people feel about VAR in general? What is the overall sentiment about the use of VAR?</w:t>
      </w:r>
    </w:p>
    <w:p w14:paraId="5623F01C" w14:textId="7F5D6775" w:rsidR="002441A1" w:rsidRDefault="002441A1" w:rsidP="002441A1">
      <w:pPr>
        <w:pStyle w:val="ListParagraph"/>
        <w:numPr>
          <w:ilvl w:val="0"/>
          <w:numId w:val="5"/>
        </w:numPr>
        <w:jc w:val="both"/>
        <w:rPr>
          <w:rFonts w:ascii="Avenir Next LT Pro" w:hAnsi="Avenir Next LT Pro"/>
          <w:sz w:val="24"/>
          <w:szCs w:val="24"/>
        </w:rPr>
      </w:pPr>
      <w:r>
        <w:rPr>
          <w:rFonts w:ascii="Avenir Next LT Pro" w:hAnsi="Avenir Next LT Pro"/>
          <w:sz w:val="24"/>
          <w:szCs w:val="24"/>
        </w:rPr>
        <w:t>Is the sentiment always consistent throughout over time? Or do bad VAR calls alter the sentiment temporarily?</w:t>
      </w:r>
    </w:p>
    <w:p w14:paraId="4A54C992" w14:textId="77777777" w:rsidR="002441A1" w:rsidRDefault="002441A1" w:rsidP="002441A1">
      <w:pPr>
        <w:jc w:val="both"/>
        <w:rPr>
          <w:rFonts w:ascii="Avenir Next LT Pro" w:hAnsi="Avenir Next LT Pro"/>
          <w:sz w:val="24"/>
          <w:szCs w:val="24"/>
        </w:rPr>
      </w:pPr>
    </w:p>
    <w:p w14:paraId="3F70F0F1" w14:textId="77777777" w:rsidR="002441A1" w:rsidRDefault="002441A1" w:rsidP="002441A1">
      <w:pPr>
        <w:jc w:val="both"/>
        <w:rPr>
          <w:rFonts w:ascii="Avenir Next LT Pro" w:hAnsi="Avenir Next LT Pro"/>
          <w:sz w:val="24"/>
          <w:szCs w:val="24"/>
        </w:rPr>
      </w:pPr>
    </w:p>
    <w:p w14:paraId="00C260A2" w14:textId="77777777" w:rsidR="002441A1" w:rsidRDefault="002441A1" w:rsidP="002441A1">
      <w:pPr>
        <w:jc w:val="both"/>
        <w:rPr>
          <w:rFonts w:ascii="Avenir Next LT Pro" w:hAnsi="Avenir Next LT Pro"/>
          <w:sz w:val="24"/>
          <w:szCs w:val="24"/>
        </w:rPr>
      </w:pPr>
    </w:p>
    <w:p w14:paraId="30048477" w14:textId="6C57A74B" w:rsidR="002441A1" w:rsidRDefault="002441A1" w:rsidP="002441A1">
      <w:pPr>
        <w:jc w:val="both"/>
        <w:rPr>
          <w:rFonts w:ascii="Avenir Next LT Pro" w:hAnsi="Avenir Next LT Pro"/>
          <w:b/>
          <w:bCs/>
          <w:sz w:val="32"/>
          <w:szCs w:val="32"/>
        </w:rPr>
      </w:pPr>
      <w:r>
        <w:rPr>
          <w:rFonts w:ascii="Avenir Next LT Pro" w:hAnsi="Avenir Next LT Pro"/>
          <w:b/>
          <w:bCs/>
          <w:sz w:val="32"/>
          <w:szCs w:val="32"/>
        </w:rPr>
        <w:t>3. Method</w:t>
      </w:r>
    </w:p>
    <w:p w14:paraId="6BC6F012" w14:textId="77777777" w:rsidR="002441A1" w:rsidRDefault="002441A1" w:rsidP="002441A1">
      <w:pPr>
        <w:jc w:val="both"/>
        <w:rPr>
          <w:rFonts w:ascii="Avenir Next LT Pro" w:hAnsi="Avenir Next LT Pro"/>
          <w:sz w:val="24"/>
          <w:szCs w:val="24"/>
        </w:rPr>
      </w:pPr>
    </w:p>
    <w:p w14:paraId="514CB48C" w14:textId="77777777" w:rsidR="002441A1" w:rsidRDefault="002441A1" w:rsidP="002441A1">
      <w:pPr>
        <w:jc w:val="both"/>
        <w:rPr>
          <w:rFonts w:ascii="Avenir Next LT Pro" w:hAnsi="Avenir Next LT Pro"/>
          <w:sz w:val="24"/>
          <w:szCs w:val="24"/>
        </w:rPr>
      </w:pPr>
    </w:p>
    <w:p w14:paraId="3F9C4A77" w14:textId="51BCB2F5" w:rsidR="002441A1" w:rsidRDefault="002441A1" w:rsidP="002441A1">
      <w:pPr>
        <w:jc w:val="both"/>
        <w:rPr>
          <w:rFonts w:ascii="Avenir Next LT Pro" w:hAnsi="Avenir Next LT Pro"/>
          <w:b/>
          <w:bCs/>
          <w:sz w:val="28"/>
          <w:szCs w:val="28"/>
        </w:rPr>
      </w:pPr>
      <w:r>
        <w:rPr>
          <w:rFonts w:ascii="Avenir Next LT Pro" w:hAnsi="Avenir Next LT Pro"/>
          <w:b/>
          <w:bCs/>
          <w:sz w:val="28"/>
          <w:szCs w:val="28"/>
        </w:rPr>
        <w:t>3.1 Data</w:t>
      </w:r>
    </w:p>
    <w:p w14:paraId="13E7D0C4" w14:textId="77777777" w:rsidR="00A31A8D" w:rsidRDefault="00A31A8D" w:rsidP="002441A1">
      <w:pPr>
        <w:jc w:val="both"/>
        <w:rPr>
          <w:rFonts w:ascii="Avenir Next LT Pro" w:hAnsi="Avenir Next LT Pro"/>
          <w:sz w:val="24"/>
          <w:szCs w:val="24"/>
        </w:rPr>
      </w:pPr>
    </w:p>
    <w:p w14:paraId="58F5DB85" w14:textId="4EB0ABFD" w:rsidR="00A31A8D" w:rsidRDefault="00A31A8D" w:rsidP="002441A1">
      <w:pPr>
        <w:jc w:val="both"/>
        <w:rPr>
          <w:rFonts w:ascii="Avenir Next LT Pro" w:hAnsi="Avenir Next LT Pro"/>
          <w:sz w:val="24"/>
          <w:szCs w:val="24"/>
        </w:rPr>
      </w:pPr>
      <w:r>
        <w:rPr>
          <w:rFonts w:ascii="Avenir Next LT Pro" w:hAnsi="Avenir Next LT Pro"/>
          <w:sz w:val="24"/>
          <w:szCs w:val="24"/>
        </w:rPr>
        <w:t xml:space="preserve">Data </w:t>
      </w:r>
      <w:r w:rsidR="00F22D80">
        <w:rPr>
          <w:rFonts w:ascii="Avenir Next LT Pro" w:hAnsi="Avenir Next LT Pro"/>
          <w:sz w:val="24"/>
          <w:szCs w:val="24"/>
        </w:rPr>
        <w:t>for the research was collected from Reddit through</w:t>
      </w:r>
      <w:r w:rsidR="00267768">
        <w:rPr>
          <w:rFonts w:ascii="Avenir Next LT Pro" w:hAnsi="Avenir Next LT Pro"/>
          <w:sz w:val="24"/>
          <w:szCs w:val="24"/>
        </w:rPr>
        <w:t xml:space="preserve"> PRAW,</w:t>
      </w:r>
      <w:r w:rsidR="00F22D80">
        <w:rPr>
          <w:rFonts w:ascii="Avenir Next LT Pro" w:hAnsi="Avenir Next LT Pro"/>
          <w:sz w:val="24"/>
          <w:szCs w:val="24"/>
        </w:rPr>
        <w:t xml:space="preserve"> the Reddit API</w:t>
      </w:r>
      <w:r w:rsidR="00267768">
        <w:rPr>
          <w:rFonts w:ascii="Avenir Next LT Pro" w:hAnsi="Avenir Next LT Pro"/>
          <w:sz w:val="24"/>
          <w:szCs w:val="24"/>
        </w:rPr>
        <w:t xml:space="preserve"> Wrapper for Python.</w:t>
      </w:r>
      <w:r w:rsidR="006D610B">
        <w:rPr>
          <w:rFonts w:ascii="Avenir Next LT Pro" w:hAnsi="Avenir Next LT Pro"/>
          <w:sz w:val="24"/>
          <w:szCs w:val="24"/>
        </w:rPr>
        <w:t xml:space="preserve"> </w:t>
      </w:r>
      <w:r w:rsidR="002E2D0A">
        <w:rPr>
          <w:rFonts w:ascii="Avenir Next LT Pro" w:hAnsi="Avenir Next LT Pro"/>
          <w:sz w:val="24"/>
          <w:szCs w:val="24"/>
        </w:rPr>
        <w:t>Football-related data is a popular choice for sentiment analysis.</w:t>
      </w:r>
      <w:r w:rsidR="002E2D0A">
        <w:rPr>
          <w:rFonts w:ascii="Avenir Next LT Pro" w:hAnsi="Avenir Next LT Pro"/>
          <w:sz w:val="24"/>
          <w:szCs w:val="24"/>
          <w:vertAlign w:val="superscript"/>
        </w:rPr>
        <w:t>[7]</w:t>
      </w:r>
      <w:r w:rsidR="002E2D0A">
        <w:rPr>
          <w:rFonts w:ascii="Avenir Next LT Pro" w:hAnsi="Avenir Next LT Pro"/>
          <w:sz w:val="24"/>
          <w:szCs w:val="24"/>
        </w:rPr>
        <w:t xml:space="preserve"> Using Reddit to gather this data is has also been preferred in past researches.</w:t>
      </w:r>
      <w:r w:rsidR="002E2D0A">
        <w:rPr>
          <w:rFonts w:ascii="Avenir Next LT Pro" w:hAnsi="Avenir Next LT Pro"/>
          <w:sz w:val="24"/>
          <w:szCs w:val="24"/>
          <w:vertAlign w:val="superscript"/>
        </w:rPr>
        <w:t>[3], [8]</w:t>
      </w:r>
      <w:r w:rsidR="002E2D0A">
        <w:rPr>
          <w:rFonts w:ascii="Avenir Next LT Pro" w:hAnsi="Avenir Next LT Pro"/>
          <w:sz w:val="24"/>
          <w:szCs w:val="24"/>
        </w:rPr>
        <w:t xml:space="preserve"> </w:t>
      </w:r>
      <w:r w:rsidR="00267768">
        <w:rPr>
          <w:rFonts w:ascii="Avenir Next LT Pro" w:hAnsi="Avenir Next LT Pro"/>
          <w:sz w:val="24"/>
          <w:szCs w:val="24"/>
        </w:rPr>
        <w:t>The search queries “VAR” and “VAR Error” were searched for in the following subreddits:</w:t>
      </w:r>
    </w:p>
    <w:p w14:paraId="3F483F3F" w14:textId="23D92206" w:rsidR="00267768" w:rsidRDefault="00267768" w:rsidP="00267768">
      <w:pPr>
        <w:pStyle w:val="ListParagraph"/>
        <w:numPr>
          <w:ilvl w:val="0"/>
          <w:numId w:val="6"/>
        </w:numPr>
        <w:jc w:val="both"/>
        <w:rPr>
          <w:rFonts w:ascii="Avenir Next LT Pro" w:hAnsi="Avenir Next LT Pro"/>
          <w:sz w:val="24"/>
          <w:szCs w:val="24"/>
        </w:rPr>
      </w:pPr>
      <w:r>
        <w:rPr>
          <w:rFonts w:ascii="Avenir Next LT Pro" w:hAnsi="Avenir Next LT Pro"/>
          <w:sz w:val="24"/>
          <w:szCs w:val="24"/>
        </w:rPr>
        <w:t>r/football</w:t>
      </w:r>
    </w:p>
    <w:p w14:paraId="49D7725C" w14:textId="055B7629" w:rsidR="00267768" w:rsidRDefault="00267768" w:rsidP="00267768">
      <w:pPr>
        <w:pStyle w:val="ListParagraph"/>
        <w:numPr>
          <w:ilvl w:val="0"/>
          <w:numId w:val="6"/>
        </w:numPr>
        <w:jc w:val="both"/>
        <w:rPr>
          <w:rFonts w:ascii="Avenir Next LT Pro" w:hAnsi="Avenir Next LT Pro"/>
          <w:sz w:val="24"/>
          <w:szCs w:val="24"/>
        </w:rPr>
      </w:pPr>
      <w:r>
        <w:rPr>
          <w:rFonts w:ascii="Avenir Next LT Pro" w:hAnsi="Avenir Next LT Pro"/>
          <w:sz w:val="24"/>
          <w:szCs w:val="24"/>
        </w:rPr>
        <w:t>r/soccer</w:t>
      </w:r>
    </w:p>
    <w:p w14:paraId="020DEAE5" w14:textId="4FF78D0F" w:rsidR="00267768" w:rsidRDefault="00267768" w:rsidP="00267768">
      <w:pPr>
        <w:pStyle w:val="ListParagraph"/>
        <w:numPr>
          <w:ilvl w:val="0"/>
          <w:numId w:val="6"/>
        </w:numPr>
        <w:jc w:val="both"/>
        <w:rPr>
          <w:rFonts w:ascii="Avenir Next LT Pro" w:hAnsi="Avenir Next LT Pro"/>
          <w:sz w:val="24"/>
          <w:szCs w:val="24"/>
        </w:rPr>
      </w:pPr>
      <w:r>
        <w:rPr>
          <w:rFonts w:ascii="Avenir Next LT Pro" w:hAnsi="Avenir Next LT Pro"/>
          <w:sz w:val="24"/>
          <w:szCs w:val="24"/>
        </w:rPr>
        <w:t>r/worldcup</w:t>
      </w:r>
    </w:p>
    <w:p w14:paraId="6CA113FA" w14:textId="74A7FA55" w:rsidR="00267768" w:rsidRDefault="00267768" w:rsidP="00267768">
      <w:pPr>
        <w:pStyle w:val="ListParagraph"/>
        <w:numPr>
          <w:ilvl w:val="0"/>
          <w:numId w:val="6"/>
        </w:numPr>
        <w:jc w:val="both"/>
        <w:rPr>
          <w:rFonts w:ascii="Avenir Next LT Pro" w:hAnsi="Avenir Next LT Pro"/>
          <w:sz w:val="24"/>
          <w:szCs w:val="24"/>
        </w:rPr>
      </w:pPr>
      <w:r>
        <w:rPr>
          <w:rFonts w:ascii="Avenir Next LT Pro" w:hAnsi="Avenir Next LT Pro"/>
          <w:sz w:val="24"/>
          <w:szCs w:val="24"/>
        </w:rPr>
        <w:t>r/PremierLeague</w:t>
      </w:r>
    </w:p>
    <w:p w14:paraId="642F89EE" w14:textId="7622BEE8" w:rsidR="00267768" w:rsidRDefault="00267768" w:rsidP="00267768">
      <w:pPr>
        <w:pStyle w:val="ListParagraph"/>
        <w:numPr>
          <w:ilvl w:val="0"/>
          <w:numId w:val="6"/>
        </w:numPr>
        <w:jc w:val="both"/>
        <w:rPr>
          <w:rFonts w:ascii="Avenir Next LT Pro" w:hAnsi="Avenir Next LT Pro"/>
          <w:sz w:val="24"/>
          <w:szCs w:val="24"/>
        </w:rPr>
      </w:pPr>
      <w:r>
        <w:rPr>
          <w:rFonts w:ascii="Avenir Next LT Pro" w:hAnsi="Avenir Next LT Pro"/>
          <w:sz w:val="24"/>
          <w:szCs w:val="24"/>
        </w:rPr>
        <w:t>r/MLS</w:t>
      </w:r>
    </w:p>
    <w:p w14:paraId="32D3FF06" w14:textId="58B24C47" w:rsidR="00A021C5" w:rsidRPr="00A021C5" w:rsidRDefault="00267768" w:rsidP="00A021C5">
      <w:pPr>
        <w:pStyle w:val="ListParagraph"/>
        <w:numPr>
          <w:ilvl w:val="0"/>
          <w:numId w:val="6"/>
        </w:numPr>
        <w:jc w:val="both"/>
        <w:rPr>
          <w:rFonts w:ascii="Avenir Next LT Pro" w:hAnsi="Avenir Next LT Pro"/>
          <w:sz w:val="24"/>
          <w:szCs w:val="24"/>
        </w:rPr>
      </w:pPr>
      <w:r>
        <w:rPr>
          <w:rFonts w:ascii="Avenir Next LT Pro" w:hAnsi="Avenir Next LT Pro"/>
          <w:sz w:val="24"/>
          <w:szCs w:val="24"/>
        </w:rPr>
        <w:t>r/LaLiga</w:t>
      </w:r>
    </w:p>
    <w:p w14:paraId="6EBB2AB6" w14:textId="77777777" w:rsidR="00A021C5" w:rsidRDefault="00267768" w:rsidP="00267768">
      <w:pPr>
        <w:jc w:val="both"/>
        <w:rPr>
          <w:rFonts w:ascii="Avenir Next LT Pro" w:hAnsi="Avenir Next LT Pro"/>
          <w:sz w:val="24"/>
          <w:szCs w:val="24"/>
        </w:rPr>
      </w:pPr>
      <w:r>
        <w:rPr>
          <w:rFonts w:ascii="Avenir Next LT Pro" w:hAnsi="Avenir Next LT Pro"/>
          <w:sz w:val="24"/>
          <w:szCs w:val="24"/>
        </w:rPr>
        <w:t xml:space="preserve">After going through many subreddits, these were selected because of their popularity and activity. </w:t>
      </w:r>
    </w:p>
    <w:p w14:paraId="6393D778" w14:textId="77777777" w:rsidR="00A021C5" w:rsidRDefault="00A021C5" w:rsidP="00267768">
      <w:pPr>
        <w:jc w:val="both"/>
        <w:rPr>
          <w:rFonts w:ascii="Avenir Next LT Pro" w:hAnsi="Avenir Next LT Pro"/>
          <w:sz w:val="24"/>
          <w:szCs w:val="24"/>
        </w:rPr>
      </w:pPr>
    </w:p>
    <w:p w14:paraId="707B8C6D" w14:textId="52F466DF" w:rsidR="00267768" w:rsidRDefault="00267768" w:rsidP="00267768">
      <w:pPr>
        <w:jc w:val="both"/>
        <w:rPr>
          <w:rFonts w:ascii="Avenir Next LT Pro" w:hAnsi="Avenir Next LT Pro"/>
          <w:sz w:val="24"/>
          <w:szCs w:val="24"/>
        </w:rPr>
      </w:pPr>
      <w:r>
        <w:rPr>
          <w:rFonts w:ascii="Avenir Next LT Pro" w:hAnsi="Avenir Next LT Pro"/>
          <w:sz w:val="24"/>
          <w:szCs w:val="24"/>
        </w:rPr>
        <w:t>To get data around specific VAR error incidents</w:t>
      </w:r>
      <w:r w:rsidR="00032644">
        <w:rPr>
          <w:rFonts w:ascii="Avenir Next LT Pro" w:hAnsi="Avenir Next LT Pro"/>
          <w:sz w:val="24"/>
          <w:szCs w:val="24"/>
        </w:rPr>
        <w:t xml:space="preserve">, the top 5 were chosen from the internet </w:t>
      </w:r>
      <w:r w:rsidR="00032644">
        <w:rPr>
          <w:rFonts w:ascii="Avenir Next LT Pro" w:hAnsi="Avenir Next LT Pro"/>
          <w:sz w:val="24"/>
          <w:szCs w:val="24"/>
          <w:vertAlign w:val="superscript"/>
        </w:rPr>
        <w:t>[6]</w:t>
      </w:r>
      <w:r w:rsidR="00032644">
        <w:rPr>
          <w:rFonts w:ascii="Avenir Next LT Pro" w:hAnsi="Avenir Next LT Pro"/>
          <w:sz w:val="24"/>
          <w:szCs w:val="24"/>
        </w:rPr>
        <w:t xml:space="preserve">. The website chosen was selected because it had VAR errors from all across football and not just a particular league. </w:t>
      </w:r>
      <w:r w:rsidR="00A021C5">
        <w:rPr>
          <w:rFonts w:ascii="Avenir Next LT Pro" w:hAnsi="Avenir Next LT Pro"/>
          <w:sz w:val="24"/>
          <w:szCs w:val="24"/>
        </w:rPr>
        <w:t>In addition to these 5, the most recent VAR error was also chosen. A search query was written to search for posts related to these specific incidents. This search query was searched for across Reddit.</w:t>
      </w:r>
    </w:p>
    <w:p w14:paraId="68A015AB" w14:textId="77777777" w:rsidR="00A021C5" w:rsidRDefault="00A021C5" w:rsidP="00267768">
      <w:pPr>
        <w:jc w:val="both"/>
        <w:rPr>
          <w:rFonts w:ascii="Avenir Next LT Pro" w:hAnsi="Avenir Next LT Pro"/>
          <w:sz w:val="24"/>
          <w:szCs w:val="24"/>
        </w:rPr>
      </w:pPr>
    </w:p>
    <w:tbl>
      <w:tblPr>
        <w:tblStyle w:val="GridTable2"/>
        <w:tblW w:w="107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977"/>
        <w:gridCol w:w="1732"/>
        <w:gridCol w:w="5063"/>
      </w:tblGrid>
      <w:tr w:rsidR="00A021C5" w14:paraId="661FA9A9" w14:textId="77777777" w:rsidTr="00FE18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7" w:type="dxa"/>
            <w:tcBorders>
              <w:top w:val="none" w:sz="0" w:space="0" w:color="auto"/>
              <w:bottom w:val="none" w:sz="0" w:space="0" w:color="auto"/>
              <w:right w:val="none" w:sz="0" w:space="0" w:color="auto"/>
            </w:tcBorders>
            <w:shd w:val="clear" w:color="auto" w:fill="F7CAAC" w:themeFill="accent2" w:themeFillTint="66"/>
            <w:vAlign w:val="center"/>
          </w:tcPr>
          <w:p w14:paraId="4C1FDC07" w14:textId="3DD39D29" w:rsidR="00A021C5" w:rsidRPr="007F29F6" w:rsidRDefault="00A021C5" w:rsidP="007F29F6">
            <w:pPr>
              <w:jc w:val="center"/>
              <w:rPr>
                <w:rFonts w:ascii="Avenir Next LT Pro" w:hAnsi="Avenir Next LT Pro"/>
                <w:sz w:val="20"/>
                <w:szCs w:val="20"/>
              </w:rPr>
            </w:pPr>
            <w:r w:rsidRPr="007F29F6">
              <w:rPr>
                <w:rFonts w:ascii="Avenir Next LT Pro" w:hAnsi="Avenir Next LT Pro"/>
                <w:sz w:val="20"/>
                <w:szCs w:val="20"/>
              </w:rPr>
              <w:t>Match</w:t>
            </w:r>
          </w:p>
        </w:tc>
        <w:tc>
          <w:tcPr>
            <w:tcW w:w="1732" w:type="dxa"/>
            <w:tcBorders>
              <w:top w:val="none" w:sz="0" w:space="0" w:color="auto"/>
              <w:left w:val="none" w:sz="0" w:space="0" w:color="auto"/>
              <w:bottom w:val="none" w:sz="0" w:space="0" w:color="auto"/>
              <w:right w:val="none" w:sz="0" w:space="0" w:color="auto"/>
            </w:tcBorders>
            <w:shd w:val="clear" w:color="auto" w:fill="F7CAAC" w:themeFill="accent2" w:themeFillTint="66"/>
            <w:vAlign w:val="center"/>
          </w:tcPr>
          <w:p w14:paraId="6CF91E43" w14:textId="77777777" w:rsidR="007F29F6" w:rsidRDefault="00A021C5" w:rsidP="007F29F6">
            <w:pPr>
              <w:jc w:val="center"/>
              <w:cnfStyle w:val="100000000000" w:firstRow="1" w:lastRow="0" w:firstColumn="0" w:lastColumn="0" w:oddVBand="0" w:evenVBand="0" w:oddHBand="0" w:evenHBand="0" w:firstRowFirstColumn="0" w:firstRowLastColumn="0" w:lastRowFirstColumn="0" w:lastRowLastColumn="0"/>
              <w:rPr>
                <w:rFonts w:ascii="Avenir Next LT Pro" w:hAnsi="Avenir Next LT Pro"/>
                <w:b w:val="0"/>
                <w:bCs w:val="0"/>
                <w:sz w:val="20"/>
                <w:szCs w:val="20"/>
              </w:rPr>
            </w:pPr>
            <w:r w:rsidRPr="007F29F6">
              <w:rPr>
                <w:rFonts w:ascii="Avenir Next LT Pro" w:hAnsi="Avenir Next LT Pro"/>
                <w:sz w:val="20"/>
                <w:szCs w:val="20"/>
              </w:rPr>
              <w:t>Competition</w:t>
            </w:r>
          </w:p>
          <w:p w14:paraId="6836E8EF" w14:textId="2BFDD834" w:rsidR="007F29F6" w:rsidRDefault="007F29F6" w:rsidP="007F29F6">
            <w:pPr>
              <w:jc w:val="center"/>
              <w:cnfStyle w:val="100000000000" w:firstRow="1" w:lastRow="0" w:firstColumn="0" w:lastColumn="0" w:oddVBand="0" w:evenVBand="0" w:oddHBand="0" w:evenHBand="0" w:firstRowFirstColumn="0" w:firstRowLastColumn="0" w:lastRowFirstColumn="0" w:lastRowLastColumn="0"/>
              <w:rPr>
                <w:rFonts w:ascii="Avenir Next LT Pro" w:hAnsi="Avenir Next LT Pro"/>
                <w:b w:val="0"/>
                <w:bCs w:val="0"/>
                <w:sz w:val="20"/>
                <w:szCs w:val="20"/>
              </w:rPr>
            </w:pPr>
            <w:r w:rsidRPr="007F29F6">
              <w:rPr>
                <w:rFonts w:ascii="Avenir Next LT Pro" w:hAnsi="Avenir Next LT Pro"/>
                <w:sz w:val="20"/>
                <w:szCs w:val="20"/>
              </w:rPr>
              <w:t>A</w:t>
            </w:r>
            <w:r w:rsidR="00A021C5" w:rsidRPr="007F29F6">
              <w:rPr>
                <w:rFonts w:ascii="Avenir Next LT Pro" w:hAnsi="Avenir Next LT Pro"/>
                <w:sz w:val="20"/>
                <w:szCs w:val="20"/>
              </w:rPr>
              <w:t>nd</w:t>
            </w:r>
          </w:p>
          <w:p w14:paraId="7D48D6A6" w14:textId="384272B2" w:rsidR="00A021C5" w:rsidRPr="007F29F6" w:rsidRDefault="00A021C5" w:rsidP="007F29F6">
            <w:pPr>
              <w:jc w:val="center"/>
              <w:cnfStyle w:val="100000000000" w:firstRow="1"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Season</w:t>
            </w:r>
          </w:p>
        </w:tc>
        <w:tc>
          <w:tcPr>
            <w:tcW w:w="5063" w:type="dxa"/>
            <w:tcBorders>
              <w:top w:val="none" w:sz="0" w:space="0" w:color="auto"/>
              <w:left w:val="none" w:sz="0" w:space="0" w:color="auto"/>
              <w:bottom w:val="none" w:sz="0" w:space="0" w:color="auto"/>
            </w:tcBorders>
            <w:shd w:val="clear" w:color="auto" w:fill="F7CAAC" w:themeFill="accent2" w:themeFillTint="66"/>
            <w:vAlign w:val="center"/>
          </w:tcPr>
          <w:p w14:paraId="6E5FA3E6" w14:textId="034E4010" w:rsidR="00A021C5" w:rsidRPr="007F29F6" w:rsidRDefault="00A021C5" w:rsidP="007F29F6">
            <w:pPr>
              <w:jc w:val="center"/>
              <w:cnfStyle w:val="100000000000" w:firstRow="1"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Search Query</w:t>
            </w:r>
          </w:p>
        </w:tc>
      </w:tr>
      <w:tr w:rsidR="007F29F6" w14:paraId="69552431" w14:textId="77777777" w:rsidTr="00FE1829">
        <w:trPr>
          <w:jc w:val="center"/>
        </w:trPr>
        <w:tc>
          <w:tcPr>
            <w:cnfStyle w:val="001000000000" w:firstRow="0" w:lastRow="0" w:firstColumn="1" w:lastColumn="0" w:oddVBand="0" w:evenVBand="0" w:oddHBand="0" w:evenHBand="0" w:firstRowFirstColumn="0" w:firstRowLastColumn="0" w:lastRowFirstColumn="0" w:lastRowLastColumn="0"/>
            <w:tcW w:w="3977" w:type="dxa"/>
            <w:vAlign w:val="center"/>
          </w:tcPr>
          <w:p w14:paraId="67BCA304" w14:textId="6F20132B" w:rsidR="00A021C5" w:rsidRPr="007F29F6" w:rsidRDefault="00A021C5" w:rsidP="007F29F6">
            <w:pPr>
              <w:rPr>
                <w:rFonts w:ascii="Avenir Next LT Pro" w:hAnsi="Avenir Next LT Pro"/>
                <w:b w:val="0"/>
                <w:bCs w:val="0"/>
                <w:sz w:val="20"/>
                <w:szCs w:val="20"/>
              </w:rPr>
            </w:pPr>
            <w:r w:rsidRPr="007F29F6">
              <w:rPr>
                <w:rFonts w:ascii="Avenir Next LT Pro" w:hAnsi="Avenir Next LT Pro"/>
                <w:b w:val="0"/>
                <w:bCs w:val="0"/>
                <w:sz w:val="20"/>
                <w:szCs w:val="20"/>
              </w:rPr>
              <w:t>Arsenal vs Brentford</w:t>
            </w:r>
          </w:p>
        </w:tc>
        <w:tc>
          <w:tcPr>
            <w:tcW w:w="1732" w:type="dxa"/>
            <w:vAlign w:val="center"/>
          </w:tcPr>
          <w:p w14:paraId="4AC6BC80" w14:textId="238D28C0" w:rsidR="00A021C5" w:rsidRPr="007F29F6" w:rsidRDefault="00A021C5"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Premier League 2022-23</w:t>
            </w:r>
          </w:p>
        </w:tc>
        <w:tc>
          <w:tcPr>
            <w:tcW w:w="5063" w:type="dxa"/>
            <w:vAlign w:val="center"/>
          </w:tcPr>
          <w:p w14:paraId="453A517E" w14:textId="7943FE72" w:rsidR="00A021C5" w:rsidRPr="007F29F6" w:rsidRDefault="00A021C5"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"Arsenal vs Brentford VAR error"</w:t>
            </w:r>
          </w:p>
        </w:tc>
      </w:tr>
      <w:tr w:rsidR="00A021C5" w14:paraId="7540161A" w14:textId="77777777" w:rsidTr="00FE1829">
        <w:trPr>
          <w:jc w:val="center"/>
        </w:trPr>
        <w:tc>
          <w:tcPr>
            <w:cnfStyle w:val="001000000000" w:firstRow="0" w:lastRow="0" w:firstColumn="1" w:lastColumn="0" w:oddVBand="0" w:evenVBand="0" w:oddHBand="0" w:evenHBand="0" w:firstRowFirstColumn="0" w:firstRowLastColumn="0" w:lastRowFirstColumn="0" w:lastRowLastColumn="0"/>
            <w:tcW w:w="3977" w:type="dxa"/>
            <w:vAlign w:val="center"/>
          </w:tcPr>
          <w:p w14:paraId="025A4857" w14:textId="467CDF4F" w:rsidR="00A021C5" w:rsidRPr="007F29F6" w:rsidRDefault="007F29F6" w:rsidP="007F29F6">
            <w:pPr>
              <w:rPr>
                <w:rFonts w:ascii="Avenir Next LT Pro" w:hAnsi="Avenir Next LT Pro"/>
                <w:b w:val="0"/>
                <w:bCs w:val="0"/>
                <w:sz w:val="20"/>
                <w:szCs w:val="20"/>
              </w:rPr>
            </w:pPr>
            <w:r w:rsidRPr="007F29F6">
              <w:rPr>
                <w:rFonts w:ascii="Avenir Next LT Pro" w:hAnsi="Avenir Next LT Pro"/>
                <w:b w:val="0"/>
                <w:bCs w:val="0"/>
                <w:sz w:val="20"/>
                <w:szCs w:val="20"/>
              </w:rPr>
              <w:t>West Ham United vs Chelsea</w:t>
            </w:r>
          </w:p>
        </w:tc>
        <w:tc>
          <w:tcPr>
            <w:tcW w:w="1732" w:type="dxa"/>
            <w:vAlign w:val="center"/>
          </w:tcPr>
          <w:p w14:paraId="5C95F198" w14:textId="4AD74520" w:rsidR="00A021C5" w:rsidRPr="007F29F6" w:rsidRDefault="007F29F6"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Premier League 2022-23</w:t>
            </w:r>
          </w:p>
        </w:tc>
        <w:tc>
          <w:tcPr>
            <w:tcW w:w="5063" w:type="dxa"/>
            <w:vAlign w:val="center"/>
          </w:tcPr>
          <w:p w14:paraId="7F6232B4" w14:textId="384C8DED" w:rsidR="00A021C5" w:rsidRPr="007F29F6" w:rsidRDefault="007F29F6"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"West Ham United vs Chelsea VAR error"</w:t>
            </w:r>
          </w:p>
        </w:tc>
      </w:tr>
      <w:tr w:rsidR="007F29F6" w14:paraId="6F7ED177" w14:textId="77777777" w:rsidTr="00FE1829">
        <w:trPr>
          <w:jc w:val="center"/>
        </w:trPr>
        <w:tc>
          <w:tcPr>
            <w:cnfStyle w:val="001000000000" w:firstRow="0" w:lastRow="0" w:firstColumn="1" w:lastColumn="0" w:oddVBand="0" w:evenVBand="0" w:oddHBand="0" w:evenHBand="0" w:firstRowFirstColumn="0" w:firstRowLastColumn="0" w:lastRowFirstColumn="0" w:lastRowLastColumn="0"/>
            <w:tcW w:w="3977" w:type="dxa"/>
            <w:vAlign w:val="center"/>
          </w:tcPr>
          <w:p w14:paraId="369CE73F" w14:textId="30B85810" w:rsidR="00A021C5" w:rsidRPr="007F29F6" w:rsidRDefault="007F29F6" w:rsidP="007F29F6">
            <w:pPr>
              <w:rPr>
                <w:rFonts w:ascii="Avenir Next LT Pro" w:hAnsi="Avenir Next LT Pro"/>
                <w:b w:val="0"/>
                <w:bCs w:val="0"/>
                <w:sz w:val="20"/>
                <w:szCs w:val="20"/>
              </w:rPr>
            </w:pPr>
            <w:r w:rsidRPr="007F29F6">
              <w:rPr>
                <w:rFonts w:ascii="Avenir Next LT Pro" w:hAnsi="Avenir Next LT Pro"/>
                <w:b w:val="0"/>
                <w:bCs w:val="0"/>
                <w:sz w:val="20"/>
                <w:szCs w:val="20"/>
              </w:rPr>
              <w:t>Manchester City vs Southampton</w:t>
            </w:r>
          </w:p>
        </w:tc>
        <w:tc>
          <w:tcPr>
            <w:tcW w:w="1732" w:type="dxa"/>
            <w:vAlign w:val="center"/>
          </w:tcPr>
          <w:p w14:paraId="3C6022D8" w14:textId="5DD3FF39" w:rsidR="00A021C5" w:rsidRPr="007F29F6" w:rsidRDefault="007F29F6"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Premier League 202</w:t>
            </w:r>
            <w:r>
              <w:rPr>
                <w:rFonts w:ascii="Avenir Next LT Pro" w:hAnsi="Avenir Next LT Pro"/>
                <w:sz w:val="20"/>
                <w:szCs w:val="20"/>
              </w:rPr>
              <w:t>0</w:t>
            </w:r>
            <w:r w:rsidRPr="007F29F6">
              <w:rPr>
                <w:rFonts w:ascii="Avenir Next LT Pro" w:hAnsi="Avenir Next LT Pro"/>
                <w:sz w:val="20"/>
                <w:szCs w:val="20"/>
              </w:rPr>
              <w:t>-2</w:t>
            </w:r>
            <w:r>
              <w:rPr>
                <w:rFonts w:ascii="Avenir Next LT Pro" w:hAnsi="Avenir Next LT Pro"/>
                <w:sz w:val="20"/>
                <w:szCs w:val="20"/>
              </w:rPr>
              <w:t>1</w:t>
            </w:r>
          </w:p>
        </w:tc>
        <w:tc>
          <w:tcPr>
            <w:tcW w:w="5063" w:type="dxa"/>
            <w:vAlign w:val="center"/>
          </w:tcPr>
          <w:p w14:paraId="4F2592D5" w14:textId="4EEE4B30" w:rsidR="00A021C5" w:rsidRPr="007F29F6" w:rsidRDefault="007F29F6"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"Manchester City vs Southampton VAR error"</w:t>
            </w:r>
          </w:p>
        </w:tc>
      </w:tr>
      <w:tr w:rsidR="00A021C5" w14:paraId="3617205C" w14:textId="77777777" w:rsidTr="00FE1829">
        <w:trPr>
          <w:jc w:val="center"/>
        </w:trPr>
        <w:tc>
          <w:tcPr>
            <w:cnfStyle w:val="001000000000" w:firstRow="0" w:lastRow="0" w:firstColumn="1" w:lastColumn="0" w:oddVBand="0" w:evenVBand="0" w:oddHBand="0" w:evenHBand="0" w:firstRowFirstColumn="0" w:firstRowLastColumn="0" w:lastRowFirstColumn="0" w:lastRowLastColumn="0"/>
            <w:tcW w:w="3977" w:type="dxa"/>
            <w:vAlign w:val="center"/>
          </w:tcPr>
          <w:p w14:paraId="6F36A522" w14:textId="19E0A9F6" w:rsidR="00A021C5" w:rsidRPr="007F29F6" w:rsidRDefault="007F29F6" w:rsidP="007F29F6">
            <w:pPr>
              <w:rPr>
                <w:rFonts w:ascii="Avenir Next LT Pro" w:hAnsi="Avenir Next LT Pro"/>
                <w:b w:val="0"/>
                <w:bCs w:val="0"/>
                <w:sz w:val="20"/>
                <w:szCs w:val="20"/>
              </w:rPr>
            </w:pPr>
            <w:r w:rsidRPr="007F29F6">
              <w:rPr>
                <w:rFonts w:ascii="Avenir Next LT Pro" w:hAnsi="Avenir Next LT Pro"/>
                <w:b w:val="0"/>
                <w:bCs w:val="0"/>
                <w:sz w:val="20"/>
                <w:szCs w:val="20"/>
              </w:rPr>
              <w:t>Tottenham Hotspur vs Newcastle United</w:t>
            </w:r>
          </w:p>
        </w:tc>
        <w:tc>
          <w:tcPr>
            <w:tcW w:w="1732" w:type="dxa"/>
            <w:vAlign w:val="center"/>
          </w:tcPr>
          <w:p w14:paraId="1E6A0091" w14:textId="65B5A85A" w:rsidR="00A021C5" w:rsidRPr="007F29F6" w:rsidRDefault="007F29F6"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Premier League 202</w:t>
            </w:r>
            <w:r>
              <w:rPr>
                <w:rFonts w:ascii="Avenir Next LT Pro" w:hAnsi="Avenir Next LT Pro"/>
                <w:sz w:val="20"/>
                <w:szCs w:val="20"/>
              </w:rPr>
              <w:t>0</w:t>
            </w:r>
            <w:r w:rsidRPr="007F29F6">
              <w:rPr>
                <w:rFonts w:ascii="Avenir Next LT Pro" w:hAnsi="Avenir Next LT Pro"/>
                <w:sz w:val="20"/>
                <w:szCs w:val="20"/>
              </w:rPr>
              <w:t>-2</w:t>
            </w:r>
            <w:r>
              <w:rPr>
                <w:rFonts w:ascii="Avenir Next LT Pro" w:hAnsi="Avenir Next LT Pro"/>
                <w:sz w:val="20"/>
                <w:szCs w:val="20"/>
              </w:rPr>
              <w:t>1</w:t>
            </w:r>
          </w:p>
        </w:tc>
        <w:tc>
          <w:tcPr>
            <w:tcW w:w="5063" w:type="dxa"/>
            <w:vAlign w:val="center"/>
          </w:tcPr>
          <w:p w14:paraId="63A46DDA" w14:textId="1C01F6E3" w:rsidR="00A021C5" w:rsidRPr="007F29F6" w:rsidRDefault="007F29F6"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"Tottenham Hotspur vs Newcastle United VAR error"</w:t>
            </w:r>
          </w:p>
        </w:tc>
      </w:tr>
      <w:tr w:rsidR="007F29F6" w14:paraId="0163877D" w14:textId="77777777" w:rsidTr="00FE1829">
        <w:trPr>
          <w:jc w:val="center"/>
        </w:trPr>
        <w:tc>
          <w:tcPr>
            <w:cnfStyle w:val="001000000000" w:firstRow="0" w:lastRow="0" w:firstColumn="1" w:lastColumn="0" w:oddVBand="0" w:evenVBand="0" w:oddHBand="0" w:evenHBand="0" w:firstRowFirstColumn="0" w:firstRowLastColumn="0" w:lastRowFirstColumn="0" w:lastRowLastColumn="0"/>
            <w:tcW w:w="3977" w:type="dxa"/>
            <w:vAlign w:val="center"/>
          </w:tcPr>
          <w:p w14:paraId="30412CEF" w14:textId="5455B196" w:rsidR="00A021C5" w:rsidRPr="007F29F6" w:rsidRDefault="007F29F6" w:rsidP="007F29F6">
            <w:pPr>
              <w:rPr>
                <w:rFonts w:ascii="Avenir Next LT Pro" w:hAnsi="Avenir Next LT Pro"/>
                <w:b w:val="0"/>
                <w:bCs w:val="0"/>
                <w:sz w:val="20"/>
                <w:szCs w:val="20"/>
              </w:rPr>
            </w:pPr>
            <w:r w:rsidRPr="007F29F6">
              <w:rPr>
                <w:rFonts w:ascii="Avenir Next LT Pro" w:hAnsi="Avenir Next LT Pro"/>
                <w:b w:val="0"/>
                <w:bCs w:val="0"/>
                <w:sz w:val="20"/>
                <w:szCs w:val="20"/>
              </w:rPr>
              <w:t>Iran vs Portugal</w:t>
            </w:r>
          </w:p>
        </w:tc>
        <w:tc>
          <w:tcPr>
            <w:tcW w:w="1732" w:type="dxa"/>
            <w:vAlign w:val="center"/>
          </w:tcPr>
          <w:p w14:paraId="3991BE49" w14:textId="77777777" w:rsidR="00FE1829" w:rsidRDefault="00FE1829"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Pr>
                <w:rFonts w:ascii="Avenir Next LT Pro" w:hAnsi="Avenir Next LT Pro"/>
                <w:sz w:val="20"/>
                <w:szCs w:val="20"/>
              </w:rPr>
              <w:t>World Cup</w:t>
            </w:r>
          </w:p>
          <w:p w14:paraId="4F65998D" w14:textId="700637A6" w:rsidR="00A021C5" w:rsidRPr="007F29F6" w:rsidRDefault="00FE1829"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Pr>
                <w:rFonts w:ascii="Avenir Next LT Pro" w:hAnsi="Avenir Next LT Pro"/>
                <w:sz w:val="20"/>
                <w:szCs w:val="20"/>
              </w:rPr>
              <w:t>2018</w:t>
            </w:r>
          </w:p>
        </w:tc>
        <w:tc>
          <w:tcPr>
            <w:tcW w:w="5063" w:type="dxa"/>
            <w:vAlign w:val="center"/>
          </w:tcPr>
          <w:p w14:paraId="07C09011" w14:textId="33556533" w:rsidR="00A021C5" w:rsidRPr="007F29F6" w:rsidRDefault="007F29F6"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"Iran vs Portugal VAR error"</w:t>
            </w:r>
          </w:p>
        </w:tc>
      </w:tr>
      <w:tr w:rsidR="00A021C5" w14:paraId="7104E007" w14:textId="77777777" w:rsidTr="00FE1829">
        <w:trPr>
          <w:jc w:val="center"/>
        </w:trPr>
        <w:tc>
          <w:tcPr>
            <w:cnfStyle w:val="001000000000" w:firstRow="0" w:lastRow="0" w:firstColumn="1" w:lastColumn="0" w:oddVBand="0" w:evenVBand="0" w:oddHBand="0" w:evenHBand="0" w:firstRowFirstColumn="0" w:firstRowLastColumn="0" w:lastRowFirstColumn="0" w:lastRowLastColumn="0"/>
            <w:tcW w:w="3977" w:type="dxa"/>
            <w:vAlign w:val="center"/>
          </w:tcPr>
          <w:p w14:paraId="6251796F" w14:textId="39EE99D9" w:rsidR="00A021C5" w:rsidRPr="007F29F6" w:rsidRDefault="007F29F6" w:rsidP="007F29F6">
            <w:pPr>
              <w:rPr>
                <w:rFonts w:ascii="Avenir Next LT Pro" w:hAnsi="Avenir Next LT Pro"/>
                <w:b w:val="0"/>
                <w:bCs w:val="0"/>
                <w:sz w:val="20"/>
                <w:szCs w:val="20"/>
              </w:rPr>
            </w:pPr>
            <w:r w:rsidRPr="007F29F6">
              <w:rPr>
                <w:rFonts w:ascii="Avenir Next LT Pro" w:hAnsi="Avenir Next LT Pro"/>
                <w:b w:val="0"/>
                <w:bCs w:val="0"/>
                <w:sz w:val="20"/>
                <w:szCs w:val="20"/>
              </w:rPr>
              <w:t>Tottenham Hotspur vs Liverpool</w:t>
            </w:r>
          </w:p>
        </w:tc>
        <w:tc>
          <w:tcPr>
            <w:tcW w:w="1732" w:type="dxa"/>
            <w:vAlign w:val="center"/>
          </w:tcPr>
          <w:p w14:paraId="6AAC8BE9" w14:textId="020E81A3" w:rsidR="00A021C5" w:rsidRPr="007F29F6" w:rsidRDefault="00FE1829"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Premier League 202</w:t>
            </w:r>
            <w:r>
              <w:rPr>
                <w:rFonts w:ascii="Avenir Next LT Pro" w:hAnsi="Avenir Next LT Pro"/>
                <w:sz w:val="20"/>
                <w:szCs w:val="20"/>
              </w:rPr>
              <w:t>3</w:t>
            </w:r>
            <w:r w:rsidRPr="007F29F6">
              <w:rPr>
                <w:rFonts w:ascii="Avenir Next LT Pro" w:hAnsi="Avenir Next LT Pro"/>
                <w:sz w:val="20"/>
                <w:szCs w:val="20"/>
              </w:rPr>
              <w:t>-2</w:t>
            </w:r>
            <w:r>
              <w:rPr>
                <w:rFonts w:ascii="Avenir Next LT Pro" w:hAnsi="Avenir Next LT Pro"/>
                <w:sz w:val="20"/>
                <w:szCs w:val="20"/>
              </w:rPr>
              <w:t>4</w:t>
            </w:r>
          </w:p>
        </w:tc>
        <w:tc>
          <w:tcPr>
            <w:tcW w:w="5063" w:type="dxa"/>
            <w:vAlign w:val="center"/>
          </w:tcPr>
          <w:p w14:paraId="78806739" w14:textId="0E0D2D3F" w:rsidR="00A021C5" w:rsidRPr="007F29F6" w:rsidRDefault="007F29F6" w:rsidP="007F29F6">
            <w:pPr>
              <w:cnfStyle w:val="000000000000" w:firstRow="0" w:lastRow="0" w:firstColumn="0" w:lastColumn="0" w:oddVBand="0" w:evenVBand="0" w:oddHBand="0" w:evenHBand="0" w:firstRowFirstColumn="0" w:firstRowLastColumn="0" w:lastRowFirstColumn="0" w:lastRowLastColumn="0"/>
              <w:rPr>
                <w:rFonts w:ascii="Avenir Next LT Pro" w:hAnsi="Avenir Next LT Pro"/>
                <w:sz w:val="20"/>
                <w:szCs w:val="20"/>
              </w:rPr>
            </w:pPr>
            <w:r w:rsidRPr="007F29F6">
              <w:rPr>
                <w:rFonts w:ascii="Avenir Next LT Pro" w:hAnsi="Avenir Next LT Pro"/>
                <w:sz w:val="20"/>
                <w:szCs w:val="20"/>
              </w:rPr>
              <w:t>"Tottenham Hotspur vs Liverpool VAR error"</w:t>
            </w:r>
          </w:p>
        </w:tc>
      </w:tr>
    </w:tbl>
    <w:p w14:paraId="32AB8EFE" w14:textId="6FFA1E3B" w:rsidR="00A021C5" w:rsidRPr="00FE1829" w:rsidRDefault="00FE1829" w:rsidP="00FE1829">
      <w:pPr>
        <w:jc w:val="center"/>
        <w:rPr>
          <w:rFonts w:ascii="Avenir Next LT Pro" w:hAnsi="Avenir Next LT Pro"/>
          <w:sz w:val="20"/>
          <w:szCs w:val="20"/>
        </w:rPr>
      </w:pPr>
      <w:r>
        <w:rPr>
          <w:rFonts w:ascii="Avenir Next LT Pro" w:hAnsi="Avenir Next LT Pro"/>
          <w:sz w:val="20"/>
          <w:szCs w:val="20"/>
        </w:rPr>
        <w:t>Table 1: Specific Search queries to get Reddit data</w:t>
      </w:r>
    </w:p>
    <w:p w14:paraId="6B84BE3F" w14:textId="77777777" w:rsidR="00A021C5" w:rsidRDefault="00A021C5" w:rsidP="00267768">
      <w:pPr>
        <w:jc w:val="both"/>
        <w:rPr>
          <w:rFonts w:ascii="Avenir Next LT Pro" w:hAnsi="Avenir Next LT Pro"/>
          <w:sz w:val="24"/>
          <w:szCs w:val="24"/>
        </w:rPr>
      </w:pPr>
    </w:p>
    <w:p w14:paraId="71AAFF7C" w14:textId="649B7460" w:rsidR="00A021C5" w:rsidRDefault="00FE1829" w:rsidP="00267768">
      <w:pPr>
        <w:jc w:val="both"/>
        <w:rPr>
          <w:rFonts w:ascii="Avenir Next LT Pro" w:hAnsi="Avenir Next LT Pro"/>
          <w:sz w:val="24"/>
          <w:szCs w:val="24"/>
        </w:rPr>
      </w:pPr>
      <w:r>
        <w:rPr>
          <w:rFonts w:ascii="Avenir Next LT Pro" w:hAnsi="Avenir Next LT Pro"/>
          <w:sz w:val="24"/>
          <w:szCs w:val="24"/>
        </w:rPr>
        <w:lastRenderedPageBreak/>
        <w:t xml:space="preserve">For all searches, 20 posts and 10 comments were fetched. </w:t>
      </w:r>
    </w:p>
    <w:p w14:paraId="4E98934A" w14:textId="77777777" w:rsidR="006D610B" w:rsidRDefault="006D610B" w:rsidP="00267768">
      <w:pPr>
        <w:jc w:val="both"/>
        <w:rPr>
          <w:rFonts w:ascii="Avenir Next LT Pro" w:hAnsi="Avenir Next LT Pro"/>
          <w:sz w:val="24"/>
          <w:szCs w:val="24"/>
        </w:rPr>
      </w:pPr>
    </w:p>
    <w:tbl>
      <w:tblPr>
        <w:tblW w:w="2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2"/>
        <w:gridCol w:w="1322"/>
      </w:tblGrid>
      <w:tr w:rsidR="00B33358" w:rsidRPr="00B33358" w14:paraId="5C18D0C0" w14:textId="77777777" w:rsidTr="00B33358">
        <w:trPr>
          <w:trHeight w:val="300"/>
          <w:jc w:val="center"/>
        </w:trPr>
        <w:tc>
          <w:tcPr>
            <w:tcW w:w="1565" w:type="dxa"/>
            <w:shd w:val="clear" w:color="auto" w:fill="F7CAAC" w:themeFill="accent2" w:themeFillTint="66"/>
            <w:noWrap/>
            <w:vAlign w:val="center"/>
            <w:hideMark/>
          </w:tcPr>
          <w:p w14:paraId="5B6A5F94" w14:textId="77777777" w:rsidR="00B33358" w:rsidRPr="00B33358" w:rsidRDefault="00B33358" w:rsidP="00B33358">
            <w:pPr>
              <w:jc w:val="center"/>
              <w:rPr>
                <w:rFonts w:ascii="Avenir Next LT Pro" w:eastAsia="Times New Roman" w:hAnsi="Avenir Next LT Pro" w:cs="Calibri"/>
                <w:b/>
                <w:bCs/>
                <w:color w:val="000000"/>
                <w:kern w:val="0"/>
                <w:sz w:val="20"/>
                <w:szCs w:val="20"/>
                <w14:ligatures w14:val="none"/>
              </w:rPr>
            </w:pPr>
            <w:r w:rsidRPr="00B33358">
              <w:rPr>
                <w:rFonts w:ascii="Avenir Next LT Pro" w:eastAsia="Times New Roman" w:hAnsi="Avenir Next LT Pro" w:cs="Calibri"/>
                <w:b/>
                <w:bCs/>
                <w:color w:val="000000"/>
                <w:kern w:val="0"/>
                <w:sz w:val="20"/>
                <w:szCs w:val="20"/>
                <w14:ligatures w14:val="none"/>
              </w:rPr>
              <w:t>Subreddit</w:t>
            </w:r>
          </w:p>
        </w:tc>
        <w:tc>
          <w:tcPr>
            <w:tcW w:w="1322" w:type="dxa"/>
            <w:shd w:val="clear" w:color="auto" w:fill="F7CAAC" w:themeFill="accent2" w:themeFillTint="66"/>
            <w:noWrap/>
            <w:vAlign w:val="center"/>
            <w:hideMark/>
          </w:tcPr>
          <w:p w14:paraId="1AE19B8B" w14:textId="77777777" w:rsidR="00B33358" w:rsidRPr="00B33358" w:rsidRDefault="00B33358" w:rsidP="00B33358">
            <w:pPr>
              <w:jc w:val="center"/>
              <w:rPr>
                <w:rFonts w:ascii="Avenir Next LT Pro" w:eastAsia="Times New Roman" w:hAnsi="Avenir Next LT Pro" w:cs="Calibri"/>
                <w:b/>
                <w:bCs/>
                <w:color w:val="000000"/>
                <w:kern w:val="0"/>
                <w:sz w:val="20"/>
                <w:szCs w:val="20"/>
                <w14:ligatures w14:val="none"/>
              </w:rPr>
            </w:pPr>
            <w:r w:rsidRPr="00B33358">
              <w:rPr>
                <w:rFonts w:ascii="Avenir Next LT Pro" w:eastAsia="Times New Roman" w:hAnsi="Avenir Next LT Pro" w:cs="Calibri"/>
                <w:b/>
                <w:bCs/>
                <w:color w:val="000000"/>
                <w:kern w:val="0"/>
                <w:sz w:val="20"/>
                <w:szCs w:val="20"/>
                <w14:ligatures w14:val="none"/>
              </w:rPr>
              <w:t>Post Count</w:t>
            </w:r>
          </w:p>
        </w:tc>
      </w:tr>
      <w:tr w:rsidR="00B33358" w:rsidRPr="00B33358" w14:paraId="5418F5A2" w14:textId="77777777" w:rsidTr="00B33358">
        <w:trPr>
          <w:trHeight w:val="300"/>
          <w:jc w:val="center"/>
        </w:trPr>
        <w:tc>
          <w:tcPr>
            <w:tcW w:w="1565" w:type="dxa"/>
            <w:shd w:val="clear" w:color="auto" w:fill="auto"/>
            <w:noWrap/>
            <w:vAlign w:val="center"/>
            <w:hideMark/>
          </w:tcPr>
          <w:p w14:paraId="3F0D4ADD" w14:textId="77777777" w:rsidR="00B33358" w:rsidRPr="00B33358" w:rsidRDefault="00B33358" w:rsidP="00B33358">
            <w:pPr>
              <w:rPr>
                <w:rFonts w:ascii="Avenir Next LT Pro" w:eastAsia="Times New Roman" w:hAnsi="Avenir Next LT Pro" w:cs="Calibri"/>
                <w:color w:val="000000"/>
                <w:kern w:val="0"/>
                <w:sz w:val="20"/>
                <w:szCs w:val="20"/>
                <w14:ligatures w14:val="none"/>
              </w:rPr>
            </w:pPr>
            <w:r w:rsidRPr="00B33358">
              <w:rPr>
                <w:rFonts w:ascii="Avenir Next LT Pro" w:eastAsia="Times New Roman" w:hAnsi="Avenir Next LT Pro" w:cs="Calibri"/>
                <w:color w:val="000000"/>
                <w:kern w:val="0"/>
                <w:sz w:val="20"/>
                <w:szCs w:val="20"/>
                <w14:ligatures w14:val="none"/>
              </w:rPr>
              <w:t>football</w:t>
            </w:r>
          </w:p>
        </w:tc>
        <w:tc>
          <w:tcPr>
            <w:tcW w:w="1322" w:type="dxa"/>
            <w:shd w:val="clear" w:color="auto" w:fill="auto"/>
            <w:noWrap/>
            <w:vAlign w:val="center"/>
            <w:hideMark/>
          </w:tcPr>
          <w:p w14:paraId="7BFDD673" w14:textId="77777777" w:rsidR="00B33358" w:rsidRPr="00B33358" w:rsidRDefault="00B33358" w:rsidP="00B33358">
            <w:pPr>
              <w:rPr>
                <w:rFonts w:ascii="Avenir Next LT Pro" w:eastAsia="Times New Roman" w:hAnsi="Avenir Next LT Pro" w:cs="Calibri"/>
                <w:color w:val="000000"/>
                <w:kern w:val="0"/>
                <w:sz w:val="20"/>
                <w:szCs w:val="20"/>
                <w14:ligatures w14:val="none"/>
              </w:rPr>
            </w:pPr>
            <w:r w:rsidRPr="00B33358">
              <w:rPr>
                <w:rFonts w:ascii="Avenir Next LT Pro" w:eastAsia="Times New Roman" w:hAnsi="Avenir Next LT Pro" w:cs="Calibri"/>
                <w:color w:val="000000"/>
                <w:kern w:val="0"/>
                <w:sz w:val="20"/>
                <w:szCs w:val="20"/>
                <w14:ligatures w14:val="none"/>
              </w:rPr>
              <w:t>9</w:t>
            </w:r>
          </w:p>
        </w:tc>
      </w:tr>
      <w:tr w:rsidR="00B33358" w:rsidRPr="00B33358" w14:paraId="7AD373A1" w14:textId="77777777" w:rsidTr="00B33358">
        <w:trPr>
          <w:trHeight w:val="300"/>
          <w:jc w:val="center"/>
        </w:trPr>
        <w:tc>
          <w:tcPr>
            <w:tcW w:w="1565" w:type="dxa"/>
            <w:shd w:val="clear" w:color="auto" w:fill="auto"/>
            <w:noWrap/>
            <w:vAlign w:val="center"/>
            <w:hideMark/>
          </w:tcPr>
          <w:p w14:paraId="5C942B6E" w14:textId="77777777" w:rsidR="00B33358" w:rsidRPr="00B33358" w:rsidRDefault="00B33358" w:rsidP="00B33358">
            <w:pPr>
              <w:rPr>
                <w:rFonts w:ascii="Avenir Next LT Pro" w:eastAsia="Times New Roman" w:hAnsi="Avenir Next LT Pro" w:cs="Calibri"/>
                <w:color w:val="000000"/>
                <w:kern w:val="0"/>
                <w:sz w:val="20"/>
                <w:szCs w:val="20"/>
                <w14:ligatures w14:val="none"/>
              </w:rPr>
            </w:pPr>
            <w:r w:rsidRPr="00B33358">
              <w:rPr>
                <w:rFonts w:ascii="Avenir Next LT Pro" w:eastAsia="Times New Roman" w:hAnsi="Avenir Next LT Pro" w:cs="Calibri"/>
                <w:color w:val="000000"/>
                <w:kern w:val="0"/>
                <w:sz w:val="20"/>
                <w:szCs w:val="20"/>
                <w14:ligatures w14:val="none"/>
              </w:rPr>
              <w:t>LaLiga</w:t>
            </w:r>
          </w:p>
        </w:tc>
        <w:tc>
          <w:tcPr>
            <w:tcW w:w="1322" w:type="dxa"/>
            <w:shd w:val="clear" w:color="auto" w:fill="auto"/>
            <w:noWrap/>
            <w:vAlign w:val="center"/>
            <w:hideMark/>
          </w:tcPr>
          <w:p w14:paraId="3B530429" w14:textId="77777777" w:rsidR="00B33358" w:rsidRPr="00B33358" w:rsidRDefault="00B33358" w:rsidP="00B33358">
            <w:pPr>
              <w:rPr>
                <w:rFonts w:ascii="Avenir Next LT Pro" w:eastAsia="Times New Roman" w:hAnsi="Avenir Next LT Pro" w:cs="Calibri"/>
                <w:color w:val="000000"/>
                <w:kern w:val="0"/>
                <w:sz w:val="20"/>
                <w:szCs w:val="20"/>
                <w14:ligatures w14:val="none"/>
              </w:rPr>
            </w:pPr>
            <w:r w:rsidRPr="00B33358">
              <w:rPr>
                <w:rFonts w:ascii="Avenir Next LT Pro" w:eastAsia="Times New Roman" w:hAnsi="Avenir Next LT Pro" w:cs="Calibri"/>
                <w:color w:val="000000"/>
                <w:kern w:val="0"/>
                <w:sz w:val="20"/>
                <w:szCs w:val="20"/>
                <w14:ligatures w14:val="none"/>
              </w:rPr>
              <w:t>1</w:t>
            </w:r>
          </w:p>
        </w:tc>
      </w:tr>
      <w:tr w:rsidR="00B33358" w:rsidRPr="00B33358" w14:paraId="767EDB72" w14:textId="77777777" w:rsidTr="00B33358">
        <w:trPr>
          <w:trHeight w:val="300"/>
          <w:jc w:val="center"/>
        </w:trPr>
        <w:tc>
          <w:tcPr>
            <w:tcW w:w="1565" w:type="dxa"/>
            <w:shd w:val="clear" w:color="auto" w:fill="auto"/>
            <w:noWrap/>
            <w:vAlign w:val="center"/>
            <w:hideMark/>
          </w:tcPr>
          <w:p w14:paraId="1D07E66B" w14:textId="77777777" w:rsidR="00B33358" w:rsidRPr="00B33358" w:rsidRDefault="00B33358" w:rsidP="00B33358">
            <w:pPr>
              <w:rPr>
                <w:rFonts w:ascii="Avenir Next LT Pro" w:eastAsia="Times New Roman" w:hAnsi="Avenir Next LT Pro" w:cs="Calibri"/>
                <w:color w:val="000000"/>
                <w:kern w:val="0"/>
                <w:sz w:val="20"/>
                <w:szCs w:val="20"/>
                <w14:ligatures w14:val="none"/>
              </w:rPr>
            </w:pPr>
            <w:r w:rsidRPr="00B33358">
              <w:rPr>
                <w:rFonts w:ascii="Avenir Next LT Pro" w:eastAsia="Times New Roman" w:hAnsi="Avenir Next LT Pro" w:cs="Calibri"/>
                <w:color w:val="000000"/>
                <w:kern w:val="0"/>
                <w:sz w:val="20"/>
                <w:szCs w:val="20"/>
                <w14:ligatures w14:val="none"/>
              </w:rPr>
              <w:t>MLS</w:t>
            </w:r>
          </w:p>
        </w:tc>
        <w:tc>
          <w:tcPr>
            <w:tcW w:w="1322" w:type="dxa"/>
            <w:shd w:val="clear" w:color="auto" w:fill="auto"/>
            <w:noWrap/>
            <w:vAlign w:val="center"/>
            <w:hideMark/>
          </w:tcPr>
          <w:p w14:paraId="531F6552" w14:textId="77777777" w:rsidR="00B33358" w:rsidRPr="00B33358" w:rsidRDefault="00B33358" w:rsidP="00B33358">
            <w:pPr>
              <w:rPr>
                <w:rFonts w:ascii="Avenir Next LT Pro" w:eastAsia="Times New Roman" w:hAnsi="Avenir Next LT Pro" w:cs="Calibri"/>
                <w:color w:val="000000"/>
                <w:kern w:val="0"/>
                <w:sz w:val="20"/>
                <w:szCs w:val="20"/>
                <w14:ligatures w14:val="none"/>
              </w:rPr>
            </w:pPr>
            <w:r w:rsidRPr="00B33358">
              <w:rPr>
                <w:rFonts w:ascii="Avenir Next LT Pro" w:eastAsia="Times New Roman" w:hAnsi="Avenir Next LT Pro" w:cs="Calibri"/>
                <w:color w:val="000000"/>
                <w:kern w:val="0"/>
                <w:sz w:val="20"/>
                <w:szCs w:val="20"/>
                <w14:ligatures w14:val="none"/>
              </w:rPr>
              <w:t>9</w:t>
            </w:r>
          </w:p>
        </w:tc>
      </w:tr>
      <w:tr w:rsidR="00B33358" w:rsidRPr="00B33358" w14:paraId="359B8D25" w14:textId="77777777" w:rsidTr="00B33358">
        <w:trPr>
          <w:trHeight w:val="300"/>
          <w:jc w:val="center"/>
        </w:trPr>
        <w:tc>
          <w:tcPr>
            <w:tcW w:w="1565" w:type="dxa"/>
            <w:shd w:val="clear" w:color="auto" w:fill="auto"/>
            <w:noWrap/>
            <w:vAlign w:val="center"/>
            <w:hideMark/>
          </w:tcPr>
          <w:p w14:paraId="7BB58A63" w14:textId="77777777" w:rsidR="00B33358" w:rsidRPr="00B33358" w:rsidRDefault="00B33358" w:rsidP="00B33358">
            <w:pPr>
              <w:rPr>
                <w:rFonts w:ascii="Avenir Next LT Pro" w:eastAsia="Times New Roman" w:hAnsi="Avenir Next LT Pro" w:cs="Calibri"/>
                <w:color w:val="000000"/>
                <w:kern w:val="0"/>
                <w:sz w:val="20"/>
                <w:szCs w:val="20"/>
                <w14:ligatures w14:val="none"/>
              </w:rPr>
            </w:pPr>
            <w:r w:rsidRPr="00B33358">
              <w:rPr>
                <w:rFonts w:ascii="Avenir Next LT Pro" w:eastAsia="Times New Roman" w:hAnsi="Avenir Next LT Pro" w:cs="Calibri"/>
                <w:color w:val="000000"/>
                <w:kern w:val="0"/>
                <w:sz w:val="20"/>
                <w:szCs w:val="20"/>
                <w14:ligatures w14:val="none"/>
              </w:rPr>
              <w:t>PremierLeague</w:t>
            </w:r>
          </w:p>
        </w:tc>
        <w:tc>
          <w:tcPr>
            <w:tcW w:w="1322" w:type="dxa"/>
            <w:shd w:val="clear" w:color="auto" w:fill="auto"/>
            <w:noWrap/>
            <w:vAlign w:val="center"/>
            <w:hideMark/>
          </w:tcPr>
          <w:p w14:paraId="7E8B0068" w14:textId="77777777" w:rsidR="00B33358" w:rsidRPr="00B33358" w:rsidRDefault="00B33358" w:rsidP="00B33358">
            <w:pPr>
              <w:rPr>
                <w:rFonts w:ascii="Avenir Next LT Pro" w:eastAsia="Times New Roman" w:hAnsi="Avenir Next LT Pro" w:cs="Calibri"/>
                <w:color w:val="000000"/>
                <w:kern w:val="0"/>
                <w:sz w:val="20"/>
                <w:szCs w:val="20"/>
                <w14:ligatures w14:val="none"/>
              </w:rPr>
            </w:pPr>
            <w:r w:rsidRPr="00B33358">
              <w:rPr>
                <w:rFonts w:ascii="Avenir Next LT Pro" w:eastAsia="Times New Roman" w:hAnsi="Avenir Next LT Pro" w:cs="Calibri"/>
                <w:color w:val="000000"/>
                <w:kern w:val="0"/>
                <w:sz w:val="20"/>
                <w:szCs w:val="20"/>
                <w14:ligatures w14:val="none"/>
              </w:rPr>
              <w:t>19</w:t>
            </w:r>
          </w:p>
        </w:tc>
      </w:tr>
      <w:tr w:rsidR="00B33358" w:rsidRPr="00B33358" w14:paraId="47317B7C" w14:textId="77777777" w:rsidTr="00B33358">
        <w:trPr>
          <w:trHeight w:val="300"/>
          <w:jc w:val="center"/>
        </w:trPr>
        <w:tc>
          <w:tcPr>
            <w:tcW w:w="1565" w:type="dxa"/>
            <w:shd w:val="clear" w:color="auto" w:fill="auto"/>
            <w:noWrap/>
            <w:vAlign w:val="center"/>
            <w:hideMark/>
          </w:tcPr>
          <w:p w14:paraId="2B82858E" w14:textId="77777777" w:rsidR="00B33358" w:rsidRPr="00B33358" w:rsidRDefault="00B33358" w:rsidP="00B33358">
            <w:pPr>
              <w:rPr>
                <w:rFonts w:ascii="Avenir Next LT Pro" w:eastAsia="Times New Roman" w:hAnsi="Avenir Next LT Pro" w:cs="Calibri"/>
                <w:color w:val="000000"/>
                <w:kern w:val="0"/>
                <w:sz w:val="20"/>
                <w:szCs w:val="20"/>
                <w14:ligatures w14:val="none"/>
              </w:rPr>
            </w:pPr>
            <w:r w:rsidRPr="00B33358">
              <w:rPr>
                <w:rFonts w:ascii="Avenir Next LT Pro" w:eastAsia="Times New Roman" w:hAnsi="Avenir Next LT Pro" w:cs="Calibri"/>
                <w:color w:val="000000"/>
                <w:kern w:val="0"/>
                <w:sz w:val="20"/>
                <w:szCs w:val="20"/>
                <w14:ligatures w14:val="none"/>
              </w:rPr>
              <w:t>soccer</w:t>
            </w:r>
          </w:p>
        </w:tc>
        <w:tc>
          <w:tcPr>
            <w:tcW w:w="1322" w:type="dxa"/>
            <w:shd w:val="clear" w:color="auto" w:fill="auto"/>
            <w:noWrap/>
            <w:vAlign w:val="center"/>
            <w:hideMark/>
          </w:tcPr>
          <w:p w14:paraId="494A6C81" w14:textId="77777777" w:rsidR="00B33358" w:rsidRPr="00B33358" w:rsidRDefault="00B33358" w:rsidP="00B33358">
            <w:pPr>
              <w:rPr>
                <w:rFonts w:ascii="Avenir Next LT Pro" w:eastAsia="Times New Roman" w:hAnsi="Avenir Next LT Pro" w:cs="Calibri"/>
                <w:color w:val="000000"/>
                <w:kern w:val="0"/>
                <w:sz w:val="20"/>
                <w:szCs w:val="20"/>
                <w14:ligatures w14:val="none"/>
              </w:rPr>
            </w:pPr>
            <w:r w:rsidRPr="00B33358">
              <w:rPr>
                <w:rFonts w:ascii="Avenir Next LT Pro" w:eastAsia="Times New Roman" w:hAnsi="Avenir Next LT Pro" w:cs="Calibri"/>
                <w:color w:val="000000"/>
                <w:kern w:val="0"/>
                <w:sz w:val="20"/>
                <w:szCs w:val="20"/>
                <w14:ligatures w14:val="none"/>
              </w:rPr>
              <w:t>20</w:t>
            </w:r>
          </w:p>
        </w:tc>
      </w:tr>
      <w:tr w:rsidR="00B33358" w:rsidRPr="00B33358" w14:paraId="1AA31E8A" w14:textId="77777777" w:rsidTr="00B33358">
        <w:trPr>
          <w:trHeight w:val="300"/>
          <w:jc w:val="center"/>
        </w:trPr>
        <w:tc>
          <w:tcPr>
            <w:tcW w:w="1565" w:type="dxa"/>
            <w:shd w:val="clear" w:color="auto" w:fill="auto"/>
            <w:noWrap/>
            <w:vAlign w:val="center"/>
            <w:hideMark/>
          </w:tcPr>
          <w:p w14:paraId="505B3018" w14:textId="77777777" w:rsidR="00B33358" w:rsidRPr="00B33358" w:rsidRDefault="00B33358" w:rsidP="00B33358">
            <w:pPr>
              <w:rPr>
                <w:rFonts w:ascii="Avenir Next LT Pro" w:eastAsia="Times New Roman" w:hAnsi="Avenir Next LT Pro" w:cs="Calibri"/>
                <w:color w:val="000000"/>
                <w:kern w:val="0"/>
                <w:sz w:val="20"/>
                <w:szCs w:val="20"/>
                <w14:ligatures w14:val="none"/>
              </w:rPr>
            </w:pPr>
            <w:r w:rsidRPr="00B33358">
              <w:rPr>
                <w:rFonts w:ascii="Avenir Next LT Pro" w:eastAsia="Times New Roman" w:hAnsi="Avenir Next LT Pro" w:cs="Calibri"/>
                <w:color w:val="000000"/>
                <w:kern w:val="0"/>
                <w:sz w:val="20"/>
                <w:szCs w:val="20"/>
                <w14:ligatures w14:val="none"/>
              </w:rPr>
              <w:t>worldcup</w:t>
            </w:r>
          </w:p>
        </w:tc>
        <w:tc>
          <w:tcPr>
            <w:tcW w:w="1322" w:type="dxa"/>
            <w:shd w:val="clear" w:color="auto" w:fill="auto"/>
            <w:noWrap/>
            <w:vAlign w:val="center"/>
            <w:hideMark/>
          </w:tcPr>
          <w:p w14:paraId="5550DFB6" w14:textId="77777777" w:rsidR="00B33358" w:rsidRPr="00B33358" w:rsidRDefault="00B33358" w:rsidP="00B33358">
            <w:pPr>
              <w:rPr>
                <w:rFonts w:ascii="Avenir Next LT Pro" w:eastAsia="Times New Roman" w:hAnsi="Avenir Next LT Pro" w:cs="Calibri"/>
                <w:color w:val="000000"/>
                <w:kern w:val="0"/>
                <w:sz w:val="20"/>
                <w:szCs w:val="20"/>
                <w14:ligatures w14:val="none"/>
              </w:rPr>
            </w:pPr>
            <w:r w:rsidRPr="00B33358">
              <w:rPr>
                <w:rFonts w:ascii="Avenir Next LT Pro" w:eastAsia="Times New Roman" w:hAnsi="Avenir Next LT Pro" w:cs="Calibri"/>
                <w:color w:val="000000"/>
                <w:kern w:val="0"/>
                <w:sz w:val="20"/>
                <w:szCs w:val="20"/>
                <w14:ligatures w14:val="none"/>
              </w:rPr>
              <w:t>5</w:t>
            </w:r>
          </w:p>
        </w:tc>
      </w:tr>
    </w:tbl>
    <w:p w14:paraId="130CAAD0" w14:textId="2A0F240C" w:rsidR="00222BE9" w:rsidRDefault="00B33358" w:rsidP="00B33358">
      <w:pPr>
        <w:jc w:val="center"/>
        <w:rPr>
          <w:rFonts w:ascii="Avenir Next LT Pro" w:hAnsi="Avenir Next LT Pro"/>
          <w:sz w:val="20"/>
          <w:szCs w:val="20"/>
        </w:rPr>
      </w:pPr>
      <w:r>
        <w:rPr>
          <w:rFonts w:ascii="Avenir Next LT Pro" w:hAnsi="Avenir Next LT Pro"/>
          <w:sz w:val="20"/>
          <w:szCs w:val="20"/>
        </w:rPr>
        <w:t>Table 2: Subreddit-wise count of posts in the data</w:t>
      </w:r>
    </w:p>
    <w:p w14:paraId="2948E1CF" w14:textId="77777777" w:rsidR="00B33358" w:rsidRDefault="00B33358" w:rsidP="00B33358">
      <w:pPr>
        <w:jc w:val="both"/>
        <w:rPr>
          <w:rFonts w:ascii="Avenir Next LT Pro" w:hAnsi="Avenir Next LT Pro"/>
          <w:sz w:val="24"/>
          <w:szCs w:val="24"/>
        </w:rPr>
      </w:pPr>
    </w:p>
    <w:p w14:paraId="334BCA7D" w14:textId="77777777" w:rsidR="00B33358" w:rsidRDefault="00B33358" w:rsidP="00B33358">
      <w:pPr>
        <w:jc w:val="both"/>
        <w:rPr>
          <w:rFonts w:ascii="Avenir Next LT Pro" w:hAnsi="Avenir Next LT Pro"/>
          <w:sz w:val="24"/>
          <w:szCs w:val="24"/>
        </w:rPr>
      </w:pPr>
    </w:p>
    <w:p w14:paraId="124C1239" w14:textId="07A7E1B4" w:rsidR="00B33358" w:rsidRDefault="00B33358" w:rsidP="00B33358">
      <w:pPr>
        <w:jc w:val="both"/>
        <w:rPr>
          <w:rFonts w:ascii="Avenir Next LT Pro" w:hAnsi="Avenir Next LT Pro"/>
          <w:b/>
          <w:bCs/>
          <w:sz w:val="28"/>
          <w:szCs w:val="28"/>
        </w:rPr>
      </w:pPr>
      <w:r>
        <w:rPr>
          <w:rFonts w:ascii="Avenir Next LT Pro" w:hAnsi="Avenir Next LT Pro"/>
          <w:b/>
          <w:bCs/>
          <w:sz w:val="28"/>
          <w:szCs w:val="28"/>
        </w:rPr>
        <w:t>3.2 Analysis</w:t>
      </w:r>
    </w:p>
    <w:p w14:paraId="2F17BACE" w14:textId="77777777" w:rsidR="00B33358" w:rsidRDefault="00B33358" w:rsidP="00B33358">
      <w:pPr>
        <w:jc w:val="both"/>
        <w:rPr>
          <w:rFonts w:ascii="Avenir Next LT Pro" w:hAnsi="Avenir Next LT Pro"/>
          <w:sz w:val="24"/>
          <w:szCs w:val="24"/>
        </w:rPr>
      </w:pPr>
    </w:p>
    <w:p w14:paraId="07996836" w14:textId="23F28962" w:rsidR="006D610B" w:rsidRDefault="006D610B" w:rsidP="00B33358">
      <w:pPr>
        <w:jc w:val="both"/>
        <w:rPr>
          <w:rFonts w:ascii="Avenir Next LT Pro" w:hAnsi="Avenir Next LT Pro"/>
          <w:sz w:val="24"/>
          <w:szCs w:val="24"/>
        </w:rPr>
      </w:pPr>
      <w:r>
        <w:rPr>
          <w:rFonts w:ascii="Avenir Next LT Pro" w:hAnsi="Avenir Next LT Pro"/>
          <w:sz w:val="24"/>
          <w:szCs w:val="24"/>
        </w:rPr>
        <w:t xml:space="preserve">Once the </w:t>
      </w:r>
      <w:r>
        <w:rPr>
          <w:rFonts w:ascii="Avenir Next LT Pro" w:hAnsi="Avenir Next LT Pro"/>
          <w:sz w:val="24"/>
          <w:szCs w:val="24"/>
        </w:rPr>
        <w:t xml:space="preserve">post data </w:t>
      </w:r>
      <w:r>
        <w:rPr>
          <w:rFonts w:ascii="Avenir Next LT Pro" w:hAnsi="Avenir Next LT Pro"/>
          <w:sz w:val="24"/>
          <w:szCs w:val="24"/>
        </w:rPr>
        <w:t>w</w:t>
      </w:r>
      <w:r>
        <w:rPr>
          <w:rFonts w:ascii="Avenir Next LT Pro" w:hAnsi="Avenir Next LT Pro"/>
          <w:sz w:val="24"/>
          <w:szCs w:val="24"/>
        </w:rPr>
        <w:t>as</w:t>
      </w:r>
      <w:r>
        <w:rPr>
          <w:rFonts w:ascii="Avenir Next LT Pro" w:hAnsi="Avenir Next LT Pro"/>
          <w:sz w:val="24"/>
          <w:szCs w:val="24"/>
        </w:rPr>
        <w:t xml:space="preserve"> obtained, </w:t>
      </w:r>
      <w:r>
        <w:rPr>
          <w:rFonts w:ascii="Avenir Next LT Pro" w:hAnsi="Avenir Next LT Pro"/>
          <w:sz w:val="24"/>
          <w:szCs w:val="24"/>
        </w:rPr>
        <w:t>it</w:t>
      </w:r>
      <w:r>
        <w:rPr>
          <w:rFonts w:ascii="Avenir Next LT Pro" w:hAnsi="Avenir Next LT Pro"/>
          <w:sz w:val="24"/>
          <w:szCs w:val="24"/>
        </w:rPr>
        <w:t xml:space="preserve"> was manually filtered to remove irrelevant posts</w:t>
      </w:r>
      <w:r>
        <w:rPr>
          <w:rFonts w:ascii="Avenir Next LT Pro" w:hAnsi="Avenir Next LT Pro"/>
          <w:sz w:val="24"/>
          <w:szCs w:val="24"/>
        </w:rPr>
        <w:t xml:space="preserve"> and comments</w:t>
      </w:r>
      <w:r>
        <w:rPr>
          <w:rFonts w:ascii="Avenir Next LT Pro" w:hAnsi="Avenir Next LT Pro"/>
          <w:sz w:val="24"/>
          <w:szCs w:val="24"/>
        </w:rPr>
        <w:t>, deleted or removed comments, and bot comments.</w:t>
      </w:r>
      <w:r>
        <w:rPr>
          <w:rFonts w:ascii="Avenir Next LT Pro" w:hAnsi="Avenir Next LT Pro"/>
          <w:sz w:val="24"/>
          <w:szCs w:val="24"/>
        </w:rPr>
        <w:t xml:space="preserve"> This was done so that only the relevant pieces of data are analyzed.</w:t>
      </w:r>
      <w:r w:rsidR="002E2D0A">
        <w:rPr>
          <w:rFonts w:ascii="Avenir Next LT Pro" w:hAnsi="Avenir Next LT Pro"/>
          <w:sz w:val="24"/>
          <w:szCs w:val="24"/>
        </w:rPr>
        <w:t xml:space="preserve"> All in all, after the data was filtered</w:t>
      </w:r>
      <w:r w:rsidR="00887B54">
        <w:rPr>
          <w:rFonts w:ascii="Avenir Next LT Pro" w:hAnsi="Avenir Next LT Pro"/>
          <w:sz w:val="24"/>
          <w:szCs w:val="24"/>
        </w:rPr>
        <w:t>, there were over 650 data points</w:t>
      </w:r>
      <w:r w:rsidR="00A678CC">
        <w:rPr>
          <w:rFonts w:ascii="Avenir Next LT Pro" w:hAnsi="Avenir Next LT Pro"/>
          <w:sz w:val="24"/>
          <w:szCs w:val="24"/>
        </w:rPr>
        <w:t xml:space="preserve"> (after accounting for missing data)</w:t>
      </w:r>
      <w:r w:rsidR="00887B54">
        <w:rPr>
          <w:rFonts w:ascii="Avenir Next LT Pro" w:hAnsi="Avenir Next LT Pro"/>
          <w:sz w:val="24"/>
          <w:szCs w:val="24"/>
        </w:rPr>
        <w:t>.</w:t>
      </w:r>
    </w:p>
    <w:p w14:paraId="5BD2EFF6" w14:textId="77777777" w:rsidR="00887B54" w:rsidRDefault="00887B54" w:rsidP="00B33358">
      <w:pPr>
        <w:jc w:val="both"/>
        <w:rPr>
          <w:rFonts w:ascii="Avenir Next LT Pro" w:hAnsi="Avenir Next LT Pro"/>
          <w:sz w:val="24"/>
          <w:szCs w:val="24"/>
        </w:rPr>
      </w:pPr>
    </w:p>
    <w:tbl>
      <w:tblPr>
        <w:tblStyle w:val="TableGrid"/>
        <w:tblW w:w="0" w:type="auto"/>
        <w:jc w:val="center"/>
        <w:tblLook w:val="04A0" w:firstRow="1" w:lastRow="0" w:firstColumn="1" w:lastColumn="0" w:noHBand="0" w:noVBand="1"/>
      </w:tblPr>
      <w:tblGrid>
        <w:gridCol w:w="1690"/>
        <w:gridCol w:w="932"/>
      </w:tblGrid>
      <w:tr w:rsidR="00887B54" w14:paraId="7AC11C60" w14:textId="77777777" w:rsidTr="00887B54">
        <w:trPr>
          <w:jc w:val="center"/>
        </w:trPr>
        <w:tc>
          <w:tcPr>
            <w:tcW w:w="1690" w:type="dxa"/>
            <w:shd w:val="clear" w:color="auto" w:fill="F7CAAC" w:themeFill="accent2" w:themeFillTint="66"/>
          </w:tcPr>
          <w:p w14:paraId="5FD7AE8E" w14:textId="7E61A99C" w:rsidR="00887B54" w:rsidRPr="00887B54" w:rsidRDefault="00887B54" w:rsidP="00887B54">
            <w:pPr>
              <w:jc w:val="center"/>
              <w:rPr>
                <w:rFonts w:ascii="Avenir Next LT Pro" w:eastAsia="Times New Roman" w:hAnsi="Avenir Next LT Pro" w:cs="Calibri"/>
                <w:b/>
                <w:bCs/>
                <w:color w:val="000000"/>
                <w:kern w:val="0"/>
                <w:sz w:val="20"/>
                <w:szCs w:val="20"/>
                <w14:ligatures w14:val="none"/>
              </w:rPr>
            </w:pPr>
            <w:r w:rsidRPr="00887B54">
              <w:rPr>
                <w:rFonts w:ascii="Avenir Next LT Pro" w:eastAsia="Times New Roman" w:hAnsi="Avenir Next LT Pro" w:cs="Calibri"/>
                <w:b/>
                <w:bCs/>
                <w:color w:val="000000"/>
                <w:kern w:val="0"/>
                <w:sz w:val="20"/>
                <w:szCs w:val="20"/>
                <w14:ligatures w14:val="none"/>
              </w:rPr>
              <w:t>Post Segment</w:t>
            </w:r>
          </w:p>
        </w:tc>
        <w:tc>
          <w:tcPr>
            <w:tcW w:w="932" w:type="dxa"/>
            <w:shd w:val="clear" w:color="auto" w:fill="F7CAAC" w:themeFill="accent2" w:themeFillTint="66"/>
          </w:tcPr>
          <w:p w14:paraId="705079BD" w14:textId="74387A31" w:rsidR="00887B54" w:rsidRPr="00887B54" w:rsidRDefault="00887B54" w:rsidP="00887B54">
            <w:pPr>
              <w:jc w:val="center"/>
              <w:rPr>
                <w:rFonts w:ascii="Avenir Next LT Pro" w:eastAsia="Times New Roman" w:hAnsi="Avenir Next LT Pro" w:cs="Calibri"/>
                <w:b/>
                <w:bCs/>
                <w:color w:val="000000"/>
                <w:kern w:val="0"/>
                <w:sz w:val="20"/>
                <w:szCs w:val="20"/>
                <w14:ligatures w14:val="none"/>
              </w:rPr>
            </w:pPr>
            <w:r w:rsidRPr="00887B54">
              <w:rPr>
                <w:rFonts w:ascii="Avenir Next LT Pro" w:eastAsia="Times New Roman" w:hAnsi="Avenir Next LT Pro" w:cs="Calibri"/>
                <w:b/>
                <w:bCs/>
                <w:color w:val="000000"/>
                <w:kern w:val="0"/>
                <w:sz w:val="20"/>
                <w:szCs w:val="20"/>
                <w14:ligatures w14:val="none"/>
              </w:rPr>
              <w:t>Count</w:t>
            </w:r>
          </w:p>
        </w:tc>
      </w:tr>
      <w:tr w:rsidR="00887B54" w14:paraId="4201BC6A" w14:textId="77777777" w:rsidTr="00887B54">
        <w:trPr>
          <w:jc w:val="center"/>
        </w:trPr>
        <w:tc>
          <w:tcPr>
            <w:tcW w:w="1690" w:type="dxa"/>
            <w:vAlign w:val="center"/>
          </w:tcPr>
          <w:p w14:paraId="5D6A9598" w14:textId="10630572" w:rsidR="00887B54" w:rsidRPr="00887B54" w:rsidRDefault="00887B54" w:rsidP="00887B54">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Title</w:t>
            </w:r>
          </w:p>
        </w:tc>
        <w:tc>
          <w:tcPr>
            <w:tcW w:w="932" w:type="dxa"/>
            <w:vAlign w:val="center"/>
          </w:tcPr>
          <w:p w14:paraId="5CF9D8D6" w14:textId="7456F73B" w:rsidR="00887B54" w:rsidRPr="00887B54" w:rsidRDefault="00887B54" w:rsidP="00887B54">
            <w:pPr>
              <w:rPr>
                <w:rFonts w:ascii="Avenir Next LT Pro" w:eastAsia="Times New Roman" w:hAnsi="Avenir Next LT Pro" w:cs="Calibri"/>
                <w:color w:val="000000"/>
                <w:kern w:val="0"/>
                <w:sz w:val="20"/>
                <w:szCs w:val="20"/>
                <w14:ligatures w14:val="none"/>
              </w:rPr>
            </w:pPr>
            <w:r>
              <w:rPr>
                <w:rFonts w:ascii="Avenir Next LT Pro" w:eastAsia="Times New Roman" w:hAnsi="Avenir Next LT Pro" w:cs="Calibri"/>
                <w:color w:val="000000"/>
                <w:kern w:val="0"/>
                <w:sz w:val="20"/>
                <w:szCs w:val="20"/>
                <w14:ligatures w14:val="none"/>
              </w:rPr>
              <w:t>63</w:t>
            </w:r>
          </w:p>
        </w:tc>
      </w:tr>
      <w:tr w:rsidR="00887B54" w14:paraId="1F9EAADF" w14:textId="77777777" w:rsidTr="00887B54">
        <w:trPr>
          <w:jc w:val="center"/>
        </w:trPr>
        <w:tc>
          <w:tcPr>
            <w:tcW w:w="1690" w:type="dxa"/>
            <w:vAlign w:val="center"/>
          </w:tcPr>
          <w:p w14:paraId="57A5FB9C" w14:textId="068F87AB" w:rsidR="00887B54" w:rsidRPr="00887B54" w:rsidRDefault="00887B54" w:rsidP="00887B54">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Body</w:t>
            </w:r>
          </w:p>
        </w:tc>
        <w:tc>
          <w:tcPr>
            <w:tcW w:w="932" w:type="dxa"/>
            <w:vAlign w:val="center"/>
          </w:tcPr>
          <w:p w14:paraId="15B265FE" w14:textId="069E3D96" w:rsidR="00887B54" w:rsidRPr="00887B54" w:rsidRDefault="00887B54" w:rsidP="00887B54">
            <w:pPr>
              <w:rPr>
                <w:rFonts w:ascii="Avenir Next LT Pro" w:eastAsia="Times New Roman" w:hAnsi="Avenir Next LT Pro" w:cs="Calibri"/>
                <w:color w:val="000000"/>
                <w:kern w:val="0"/>
                <w:sz w:val="20"/>
                <w:szCs w:val="20"/>
                <w14:ligatures w14:val="none"/>
              </w:rPr>
            </w:pPr>
            <w:r>
              <w:rPr>
                <w:rFonts w:ascii="Avenir Next LT Pro" w:eastAsia="Times New Roman" w:hAnsi="Avenir Next LT Pro" w:cs="Calibri"/>
                <w:color w:val="000000"/>
                <w:kern w:val="0"/>
                <w:sz w:val="20"/>
                <w:szCs w:val="20"/>
                <w14:ligatures w14:val="none"/>
              </w:rPr>
              <w:t>25</w:t>
            </w:r>
          </w:p>
        </w:tc>
      </w:tr>
      <w:tr w:rsidR="00887B54" w14:paraId="62D21F2F" w14:textId="77777777" w:rsidTr="00887B54">
        <w:trPr>
          <w:jc w:val="center"/>
        </w:trPr>
        <w:tc>
          <w:tcPr>
            <w:tcW w:w="1690" w:type="dxa"/>
            <w:vAlign w:val="center"/>
          </w:tcPr>
          <w:p w14:paraId="250DE9C8" w14:textId="796E7864" w:rsidR="00887B54" w:rsidRPr="00887B54" w:rsidRDefault="00887B54" w:rsidP="00887B54">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Comments</w:t>
            </w:r>
          </w:p>
        </w:tc>
        <w:tc>
          <w:tcPr>
            <w:tcW w:w="932" w:type="dxa"/>
            <w:vAlign w:val="center"/>
          </w:tcPr>
          <w:p w14:paraId="21CE5D0C" w14:textId="5348F385" w:rsidR="00887B54" w:rsidRPr="00887B54" w:rsidRDefault="00887B54" w:rsidP="00887B54">
            <w:pPr>
              <w:rPr>
                <w:rFonts w:ascii="Avenir Next LT Pro" w:eastAsia="Times New Roman" w:hAnsi="Avenir Next LT Pro" w:cs="Calibri"/>
                <w:color w:val="000000"/>
                <w:kern w:val="0"/>
                <w:sz w:val="20"/>
                <w:szCs w:val="20"/>
                <w14:ligatures w14:val="none"/>
              </w:rPr>
            </w:pPr>
            <w:r>
              <w:rPr>
                <w:rFonts w:ascii="Avenir Next LT Pro" w:eastAsia="Times New Roman" w:hAnsi="Avenir Next LT Pro" w:cs="Calibri"/>
                <w:color w:val="000000"/>
                <w:kern w:val="0"/>
                <w:sz w:val="20"/>
                <w:szCs w:val="20"/>
                <w14:ligatures w14:val="none"/>
              </w:rPr>
              <w:t>567</w:t>
            </w:r>
          </w:p>
        </w:tc>
      </w:tr>
    </w:tbl>
    <w:p w14:paraId="013C90B0" w14:textId="3A32B91C" w:rsidR="006D610B" w:rsidRPr="00887B54" w:rsidRDefault="00887B54" w:rsidP="00887B54">
      <w:pPr>
        <w:jc w:val="center"/>
        <w:rPr>
          <w:rFonts w:ascii="Avenir Next LT Pro" w:hAnsi="Avenir Next LT Pro"/>
          <w:sz w:val="20"/>
          <w:szCs w:val="20"/>
        </w:rPr>
      </w:pPr>
      <w:r>
        <w:rPr>
          <w:rFonts w:ascii="Avenir Next LT Pro" w:hAnsi="Avenir Next LT Pro"/>
          <w:sz w:val="20"/>
          <w:szCs w:val="20"/>
        </w:rPr>
        <w:t>Table 3: Distribution of data points</w:t>
      </w:r>
    </w:p>
    <w:p w14:paraId="6302848D" w14:textId="77777777" w:rsidR="00887B54" w:rsidRDefault="00887B54" w:rsidP="00B33358">
      <w:pPr>
        <w:jc w:val="both"/>
        <w:rPr>
          <w:rFonts w:ascii="Avenir Next LT Pro" w:hAnsi="Avenir Next LT Pro"/>
          <w:sz w:val="24"/>
          <w:szCs w:val="24"/>
        </w:rPr>
      </w:pPr>
    </w:p>
    <w:p w14:paraId="38C1FDBF" w14:textId="58E43301" w:rsidR="00B33358" w:rsidRPr="002E2D0A" w:rsidRDefault="00B33358" w:rsidP="00B33358">
      <w:pPr>
        <w:jc w:val="both"/>
        <w:rPr>
          <w:rFonts w:ascii="Avenir Next LT Pro" w:hAnsi="Avenir Next LT Pro"/>
          <w:sz w:val="24"/>
          <w:szCs w:val="24"/>
        </w:rPr>
      </w:pPr>
      <w:r w:rsidRPr="00B33358">
        <w:rPr>
          <w:rFonts w:ascii="Avenir Next LT Pro" w:hAnsi="Avenir Next LT Pro"/>
          <w:sz w:val="24"/>
          <w:szCs w:val="24"/>
        </w:rPr>
        <w:t xml:space="preserve">VADER (Valence Aware Dictionary and sEntiment </w:t>
      </w:r>
      <w:r w:rsidR="002E2D0A" w:rsidRPr="00B33358">
        <w:rPr>
          <w:rFonts w:ascii="Avenir Next LT Pro" w:hAnsi="Avenir Next LT Pro"/>
          <w:sz w:val="24"/>
          <w:szCs w:val="24"/>
        </w:rPr>
        <w:t>Reasoner)</w:t>
      </w:r>
      <w:r w:rsidR="002E2D0A" w:rsidRPr="002E2D0A">
        <w:rPr>
          <w:rFonts w:ascii="Avenir Next LT Pro" w:hAnsi="Avenir Next LT Pro"/>
          <w:sz w:val="24"/>
          <w:szCs w:val="24"/>
          <w:vertAlign w:val="superscript"/>
        </w:rPr>
        <w:t>[</w:t>
      </w:r>
      <w:r w:rsidRPr="002E2D0A">
        <w:rPr>
          <w:rFonts w:ascii="Avenir Next LT Pro" w:hAnsi="Avenir Next LT Pro"/>
          <w:sz w:val="24"/>
          <w:szCs w:val="24"/>
          <w:vertAlign w:val="superscript"/>
        </w:rPr>
        <w:t>4]</w:t>
      </w:r>
      <w:r w:rsidRPr="00B33358">
        <w:rPr>
          <w:rFonts w:ascii="Avenir Next LT Pro" w:hAnsi="Avenir Next LT Pro"/>
          <w:sz w:val="24"/>
          <w:szCs w:val="24"/>
        </w:rPr>
        <w:t xml:space="preserve"> </w:t>
      </w:r>
      <w:r>
        <w:rPr>
          <w:rFonts w:ascii="Avenir Next LT Pro" w:hAnsi="Avenir Next LT Pro"/>
          <w:sz w:val="24"/>
          <w:szCs w:val="24"/>
        </w:rPr>
        <w:t>was</w:t>
      </w:r>
      <w:r w:rsidRPr="00B33358">
        <w:rPr>
          <w:rFonts w:ascii="Avenir Next LT Pro" w:hAnsi="Avenir Next LT Pro"/>
          <w:sz w:val="24"/>
          <w:szCs w:val="24"/>
        </w:rPr>
        <w:t xml:space="preserve"> the approach </w:t>
      </w:r>
      <w:r>
        <w:rPr>
          <w:rFonts w:ascii="Avenir Next LT Pro" w:hAnsi="Avenir Next LT Pro"/>
          <w:sz w:val="24"/>
          <w:szCs w:val="24"/>
        </w:rPr>
        <w:t>chosen</w:t>
      </w:r>
      <w:r w:rsidRPr="00B33358">
        <w:rPr>
          <w:rFonts w:ascii="Avenir Next LT Pro" w:hAnsi="Avenir Next LT Pro"/>
          <w:sz w:val="24"/>
          <w:szCs w:val="24"/>
        </w:rPr>
        <w:t xml:space="preserve"> for sentiment analysis. It is a lexicon and rule-based sentiment analysis tool, and uses a predefined lexicon of words and phrases with associated sentiment scores, which are typically pre-trained.</w:t>
      </w:r>
      <w:r w:rsidR="002E2D0A">
        <w:rPr>
          <w:rFonts w:ascii="Avenir Next LT Pro" w:hAnsi="Avenir Next LT Pro"/>
          <w:sz w:val="24"/>
          <w:szCs w:val="24"/>
        </w:rPr>
        <w:t xml:space="preserve"> The research in </w:t>
      </w:r>
      <w:r w:rsidR="002E2D0A">
        <w:rPr>
          <w:rFonts w:ascii="Avenir Next LT Pro" w:hAnsi="Avenir Next LT Pro"/>
          <w:sz w:val="24"/>
          <w:szCs w:val="24"/>
          <w:vertAlign w:val="superscript"/>
        </w:rPr>
        <w:t>[9]</w:t>
      </w:r>
      <w:r w:rsidR="002E2D0A">
        <w:rPr>
          <w:rFonts w:ascii="Avenir Next LT Pro" w:hAnsi="Avenir Next LT Pro"/>
          <w:sz w:val="24"/>
          <w:szCs w:val="24"/>
        </w:rPr>
        <w:t xml:space="preserve"> uses VADER to perform sentiment analysis on football data.</w:t>
      </w:r>
    </w:p>
    <w:p w14:paraId="692807E6" w14:textId="77777777" w:rsidR="00B33358" w:rsidRDefault="00B33358" w:rsidP="00B33358">
      <w:pPr>
        <w:jc w:val="both"/>
        <w:rPr>
          <w:rFonts w:ascii="Avenir Next LT Pro" w:hAnsi="Avenir Next LT Pro"/>
          <w:sz w:val="24"/>
          <w:szCs w:val="24"/>
        </w:rPr>
      </w:pPr>
    </w:p>
    <w:p w14:paraId="5D0C8543" w14:textId="259F810E" w:rsidR="00B33358" w:rsidRDefault="00B33358" w:rsidP="00B33358">
      <w:pPr>
        <w:jc w:val="both"/>
        <w:rPr>
          <w:rFonts w:ascii="Avenir Next LT Pro" w:hAnsi="Avenir Next LT Pro"/>
          <w:sz w:val="24"/>
          <w:szCs w:val="24"/>
        </w:rPr>
      </w:pPr>
      <w:r>
        <w:rPr>
          <w:rFonts w:ascii="Avenir Next LT Pro" w:hAnsi="Avenir Next LT Pro"/>
          <w:sz w:val="24"/>
          <w:szCs w:val="24"/>
        </w:rPr>
        <w:t xml:space="preserve">The texts in the titles, bodies and comments of the posts were analyzed through </w:t>
      </w:r>
      <w:r w:rsidRPr="00B33358">
        <w:rPr>
          <w:rFonts w:ascii="Avenir Next LT Pro" w:hAnsi="Avenir Next LT Pro"/>
          <w:sz w:val="24"/>
          <w:szCs w:val="24"/>
        </w:rPr>
        <w:t>VADER</w:t>
      </w:r>
      <w:r>
        <w:rPr>
          <w:rFonts w:ascii="Avenir Next LT Pro" w:hAnsi="Avenir Next LT Pro"/>
          <w:sz w:val="24"/>
          <w:szCs w:val="24"/>
        </w:rPr>
        <w:t>. Since the texts were not too long, breaking them into smaller chucks was not required.</w:t>
      </w:r>
    </w:p>
    <w:p w14:paraId="330388C5" w14:textId="77777777" w:rsidR="00B33358" w:rsidRDefault="00B33358" w:rsidP="00B33358">
      <w:pPr>
        <w:jc w:val="both"/>
        <w:rPr>
          <w:rFonts w:ascii="Avenir Next LT Pro" w:hAnsi="Avenir Next LT Pro"/>
          <w:sz w:val="24"/>
          <w:szCs w:val="24"/>
        </w:rPr>
      </w:pPr>
    </w:p>
    <w:p w14:paraId="64BD32F8" w14:textId="21090828" w:rsidR="00B33358" w:rsidRDefault="00B33358" w:rsidP="00B33358">
      <w:pPr>
        <w:jc w:val="both"/>
        <w:rPr>
          <w:rFonts w:ascii="Avenir Next LT Pro" w:hAnsi="Avenir Next LT Pro"/>
          <w:sz w:val="24"/>
          <w:szCs w:val="24"/>
        </w:rPr>
      </w:pPr>
      <w:r>
        <w:rPr>
          <w:rFonts w:ascii="Avenir Next LT Pro" w:hAnsi="Avenir Next LT Pro"/>
          <w:sz w:val="24"/>
          <w:szCs w:val="24"/>
        </w:rPr>
        <w:t>An individual dataframe was created to store each type of polarity score. Another dataframe was created to store the aggregate polarity scores for all the comments separately as well.</w:t>
      </w:r>
    </w:p>
    <w:p w14:paraId="4E4B01F8" w14:textId="77777777" w:rsidR="00605B4F" w:rsidRDefault="00605B4F" w:rsidP="00B33358">
      <w:pPr>
        <w:jc w:val="both"/>
        <w:rPr>
          <w:rFonts w:ascii="Avenir Next LT Pro" w:hAnsi="Avenir Next LT Pro"/>
          <w:sz w:val="24"/>
          <w:szCs w:val="24"/>
        </w:rPr>
      </w:pPr>
    </w:p>
    <w:p w14:paraId="02E1264F" w14:textId="253EF279" w:rsidR="00605B4F" w:rsidRDefault="00605B4F" w:rsidP="00B33358">
      <w:pPr>
        <w:jc w:val="both"/>
        <w:rPr>
          <w:rFonts w:ascii="Avenir Next LT Pro" w:hAnsi="Avenir Next LT Pro"/>
          <w:sz w:val="24"/>
          <w:szCs w:val="24"/>
        </w:rPr>
      </w:pPr>
      <w:r>
        <w:rPr>
          <w:rFonts w:ascii="Avenir Next LT Pro" w:hAnsi="Avenir Next LT Pro"/>
          <w:sz w:val="24"/>
          <w:szCs w:val="24"/>
        </w:rPr>
        <w:t>The VADER compound polarity scores were used to categorize the texts into 5 different categories – Highly Negative, Slightly Negative, Neutral, Slightly Positive, and Highly Positive.</w:t>
      </w:r>
    </w:p>
    <w:p w14:paraId="091488C1" w14:textId="77777777" w:rsidR="00605B4F" w:rsidRDefault="00605B4F" w:rsidP="00B33358">
      <w:pPr>
        <w:jc w:val="both"/>
        <w:rPr>
          <w:rFonts w:ascii="Avenir Next LT Pro" w:hAnsi="Avenir Next LT Pro"/>
          <w:sz w:val="24"/>
          <w:szCs w:val="24"/>
        </w:rPr>
      </w:pPr>
    </w:p>
    <w:tbl>
      <w:tblPr>
        <w:tblStyle w:val="TableGrid"/>
        <w:tblW w:w="0" w:type="auto"/>
        <w:jc w:val="center"/>
        <w:tblLook w:val="04A0" w:firstRow="1" w:lastRow="0" w:firstColumn="1" w:lastColumn="0" w:noHBand="0" w:noVBand="1"/>
      </w:tblPr>
      <w:tblGrid>
        <w:gridCol w:w="2495"/>
        <w:gridCol w:w="2577"/>
      </w:tblGrid>
      <w:tr w:rsidR="00605B4F" w14:paraId="00D3C592" w14:textId="77777777" w:rsidTr="00887B54">
        <w:trPr>
          <w:jc w:val="center"/>
        </w:trPr>
        <w:tc>
          <w:tcPr>
            <w:tcW w:w="2495" w:type="dxa"/>
            <w:shd w:val="clear" w:color="auto" w:fill="F7CAAC" w:themeFill="accent2" w:themeFillTint="66"/>
          </w:tcPr>
          <w:p w14:paraId="40FFEC74" w14:textId="1F75C96B" w:rsidR="00605B4F" w:rsidRPr="00887B54" w:rsidRDefault="00605B4F" w:rsidP="00605B4F">
            <w:pPr>
              <w:jc w:val="center"/>
              <w:rPr>
                <w:rFonts w:ascii="Avenir Next LT Pro" w:eastAsia="Times New Roman" w:hAnsi="Avenir Next LT Pro" w:cs="Calibri"/>
                <w:b/>
                <w:bCs/>
                <w:color w:val="000000"/>
                <w:kern w:val="0"/>
                <w:sz w:val="20"/>
                <w:szCs w:val="20"/>
                <w14:ligatures w14:val="none"/>
              </w:rPr>
            </w:pPr>
            <w:r w:rsidRPr="00887B54">
              <w:rPr>
                <w:rFonts w:ascii="Avenir Next LT Pro" w:eastAsia="Times New Roman" w:hAnsi="Avenir Next LT Pro" w:cs="Calibri"/>
                <w:b/>
                <w:bCs/>
                <w:color w:val="000000"/>
                <w:kern w:val="0"/>
                <w:sz w:val="20"/>
                <w:szCs w:val="20"/>
                <w14:ligatures w14:val="none"/>
              </w:rPr>
              <w:t>Sentiment Category</w:t>
            </w:r>
          </w:p>
        </w:tc>
        <w:tc>
          <w:tcPr>
            <w:tcW w:w="2577" w:type="dxa"/>
            <w:shd w:val="clear" w:color="auto" w:fill="F7CAAC" w:themeFill="accent2" w:themeFillTint="66"/>
          </w:tcPr>
          <w:p w14:paraId="351EFCC4" w14:textId="05438F49" w:rsidR="00605B4F" w:rsidRPr="00887B54" w:rsidRDefault="00605B4F" w:rsidP="00605B4F">
            <w:pPr>
              <w:jc w:val="center"/>
              <w:rPr>
                <w:rFonts w:ascii="Avenir Next LT Pro" w:eastAsia="Times New Roman" w:hAnsi="Avenir Next LT Pro" w:cs="Calibri"/>
                <w:b/>
                <w:bCs/>
                <w:color w:val="000000"/>
                <w:kern w:val="0"/>
                <w:sz w:val="20"/>
                <w:szCs w:val="20"/>
                <w14:ligatures w14:val="none"/>
              </w:rPr>
            </w:pPr>
            <w:r w:rsidRPr="00887B54">
              <w:rPr>
                <w:rFonts w:ascii="Avenir Next LT Pro" w:eastAsia="Times New Roman" w:hAnsi="Avenir Next LT Pro" w:cs="Calibri"/>
                <w:b/>
                <w:bCs/>
                <w:color w:val="000000"/>
                <w:kern w:val="0"/>
                <w:sz w:val="20"/>
                <w:szCs w:val="20"/>
                <w14:ligatures w14:val="none"/>
              </w:rPr>
              <w:t>Polarity Score Range</w:t>
            </w:r>
          </w:p>
        </w:tc>
      </w:tr>
      <w:tr w:rsidR="00605B4F" w14:paraId="4F67E9B3" w14:textId="77777777" w:rsidTr="00887B54">
        <w:trPr>
          <w:jc w:val="center"/>
        </w:trPr>
        <w:tc>
          <w:tcPr>
            <w:tcW w:w="2495" w:type="dxa"/>
          </w:tcPr>
          <w:p w14:paraId="574F27C3" w14:textId="6EBF59B1" w:rsidR="00605B4F" w:rsidRPr="00887B54" w:rsidRDefault="00605B4F" w:rsidP="00605B4F">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Highly Negative</w:t>
            </w:r>
          </w:p>
        </w:tc>
        <w:tc>
          <w:tcPr>
            <w:tcW w:w="2577" w:type="dxa"/>
          </w:tcPr>
          <w:p w14:paraId="12B546C0" w14:textId="58CA5FE6" w:rsidR="00605B4F" w:rsidRPr="00887B54" w:rsidRDefault="00605B4F" w:rsidP="00605B4F">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&lt; -0.4</w:t>
            </w:r>
          </w:p>
        </w:tc>
      </w:tr>
      <w:tr w:rsidR="00605B4F" w14:paraId="497E666D" w14:textId="77777777" w:rsidTr="00887B54">
        <w:trPr>
          <w:jc w:val="center"/>
        </w:trPr>
        <w:tc>
          <w:tcPr>
            <w:tcW w:w="2495" w:type="dxa"/>
          </w:tcPr>
          <w:p w14:paraId="607D4979" w14:textId="3FB8EFC9" w:rsidR="00605B4F" w:rsidRPr="00887B54" w:rsidRDefault="00605B4F" w:rsidP="00605B4F">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Slightly Negative</w:t>
            </w:r>
          </w:p>
        </w:tc>
        <w:tc>
          <w:tcPr>
            <w:tcW w:w="2577" w:type="dxa"/>
          </w:tcPr>
          <w:p w14:paraId="417891CE" w14:textId="31A74F4C" w:rsidR="00605B4F" w:rsidRPr="00887B54" w:rsidRDefault="00605B4F" w:rsidP="00605B4F">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&gt;= -0.4 and &lt; -0.1</w:t>
            </w:r>
          </w:p>
        </w:tc>
      </w:tr>
      <w:tr w:rsidR="00605B4F" w14:paraId="0FA68203" w14:textId="77777777" w:rsidTr="00887B54">
        <w:trPr>
          <w:jc w:val="center"/>
        </w:trPr>
        <w:tc>
          <w:tcPr>
            <w:tcW w:w="2495" w:type="dxa"/>
          </w:tcPr>
          <w:p w14:paraId="112C2E3B" w14:textId="3F518ADF" w:rsidR="00605B4F" w:rsidRPr="00887B54" w:rsidRDefault="00605B4F" w:rsidP="00605B4F">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Neutral</w:t>
            </w:r>
          </w:p>
        </w:tc>
        <w:tc>
          <w:tcPr>
            <w:tcW w:w="2577" w:type="dxa"/>
          </w:tcPr>
          <w:p w14:paraId="66F63D9C" w14:textId="4F12E294" w:rsidR="00605B4F" w:rsidRPr="00887B54" w:rsidRDefault="00605B4F" w:rsidP="00605B4F">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&gt;= -0.1 and &gt;= 0.1</w:t>
            </w:r>
          </w:p>
        </w:tc>
      </w:tr>
      <w:tr w:rsidR="00605B4F" w14:paraId="097807B1" w14:textId="77777777" w:rsidTr="00887B54">
        <w:trPr>
          <w:jc w:val="center"/>
        </w:trPr>
        <w:tc>
          <w:tcPr>
            <w:tcW w:w="2495" w:type="dxa"/>
          </w:tcPr>
          <w:p w14:paraId="01D655A1" w14:textId="0D0DDA54" w:rsidR="00605B4F" w:rsidRPr="00887B54" w:rsidRDefault="00605B4F" w:rsidP="00605B4F">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Slightly Positive</w:t>
            </w:r>
          </w:p>
        </w:tc>
        <w:tc>
          <w:tcPr>
            <w:tcW w:w="2577" w:type="dxa"/>
          </w:tcPr>
          <w:p w14:paraId="169FBF3B" w14:textId="791DEAB0" w:rsidR="00605B4F" w:rsidRPr="00887B54" w:rsidRDefault="00605B4F" w:rsidP="00605B4F">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&gt; 0.1 and &lt;= 0.4</w:t>
            </w:r>
          </w:p>
        </w:tc>
      </w:tr>
      <w:tr w:rsidR="00605B4F" w14:paraId="676AAB56" w14:textId="77777777" w:rsidTr="00887B54">
        <w:trPr>
          <w:jc w:val="center"/>
        </w:trPr>
        <w:tc>
          <w:tcPr>
            <w:tcW w:w="2495" w:type="dxa"/>
          </w:tcPr>
          <w:p w14:paraId="5CCBBFD4" w14:textId="27675B34" w:rsidR="00605B4F" w:rsidRPr="00887B54" w:rsidRDefault="00605B4F" w:rsidP="00605B4F">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Highly Positive</w:t>
            </w:r>
          </w:p>
        </w:tc>
        <w:tc>
          <w:tcPr>
            <w:tcW w:w="2577" w:type="dxa"/>
          </w:tcPr>
          <w:p w14:paraId="0F8B2081" w14:textId="03AAC7D2" w:rsidR="00605B4F" w:rsidRPr="00887B54" w:rsidRDefault="00605B4F" w:rsidP="00605B4F">
            <w:pPr>
              <w:rPr>
                <w:rFonts w:ascii="Avenir Next LT Pro" w:eastAsia="Times New Roman" w:hAnsi="Avenir Next LT Pro" w:cs="Calibri"/>
                <w:color w:val="000000"/>
                <w:kern w:val="0"/>
                <w:sz w:val="20"/>
                <w:szCs w:val="20"/>
                <w14:ligatures w14:val="none"/>
              </w:rPr>
            </w:pPr>
            <w:r w:rsidRPr="00887B54">
              <w:rPr>
                <w:rFonts w:ascii="Avenir Next LT Pro" w:eastAsia="Times New Roman" w:hAnsi="Avenir Next LT Pro" w:cs="Calibri"/>
                <w:color w:val="000000"/>
                <w:kern w:val="0"/>
                <w:sz w:val="20"/>
                <w:szCs w:val="20"/>
                <w14:ligatures w14:val="none"/>
              </w:rPr>
              <w:t>&gt; 0.4</w:t>
            </w:r>
          </w:p>
        </w:tc>
      </w:tr>
    </w:tbl>
    <w:p w14:paraId="6B2BDD74" w14:textId="19220771" w:rsidR="00605B4F" w:rsidRDefault="008A2E80" w:rsidP="008A2E80">
      <w:pPr>
        <w:jc w:val="center"/>
        <w:rPr>
          <w:rFonts w:ascii="Avenir Next LT Pro" w:hAnsi="Avenir Next LT Pro"/>
          <w:sz w:val="20"/>
          <w:szCs w:val="20"/>
        </w:rPr>
      </w:pPr>
      <w:r>
        <w:rPr>
          <w:rFonts w:ascii="Avenir Next LT Pro" w:hAnsi="Avenir Next LT Pro"/>
          <w:sz w:val="20"/>
          <w:szCs w:val="20"/>
        </w:rPr>
        <w:t xml:space="preserve">Table </w:t>
      </w:r>
      <w:r w:rsidR="00887B54">
        <w:rPr>
          <w:rFonts w:ascii="Avenir Next LT Pro" w:hAnsi="Avenir Next LT Pro"/>
          <w:sz w:val="20"/>
          <w:szCs w:val="20"/>
        </w:rPr>
        <w:t>4</w:t>
      </w:r>
      <w:r>
        <w:rPr>
          <w:rFonts w:ascii="Avenir Next LT Pro" w:hAnsi="Avenir Next LT Pro"/>
          <w:sz w:val="20"/>
          <w:szCs w:val="20"/>
        </w:rPr>
        <w:t>: Breakdown of Sentiment Categories</w:t>
      </w:r>
    </w:p>
    <w:p w14:paraId="3A0EDB96" w14:textId="77777777" w:rsidR="008A2E80" w:rsidRDefault="008A2E80" w:rsidP="008A2E80">
      <w:pPr>
        <w:jc w:val="both"/>
        <w:rPr>
          <w:rFonts w:ascii="Avenir Next LT Pro" w:hAnsi="Avenir Next LT Pro"/>
          <w:sz w:val="24"/>
          <w:szCs w:val="24"/>
        </w:rPr>
      </w:pPr>
    </w:p>
    <w:p w14:paraId="1A3FAB49" w14:textId="0857041B" w:rsidR="002E2D0A" w:rsidRDefault="002E2D0A" w:rsidP="008A2E80">
      <w:pPr>
        <w:jc w:val="both"/>
        <w:rPr>
          <w:rFonts w:ascii="Avenir Next LT Pro" w:hAnsi="Avenir Next LT Pro"/>
          <w:sz w:val="24"/>
          <w:szCs w:val="24"/>
        </w:rPr>
      </w:pPr>
      <w:r>
        <w:rPr>
          <w:rFonts w:ascii="Avenir Next LT Pro" w:hAnsi="Avenir Next LT Pro"/>
          <w:sz w:val="24"/>
          <w:szCs w:val="24"/>
        </w:rPr>
        <w:t>The next step was to do more analysis through other plots and visualizations. Different density plots and bar plots were made to see trends. Word clouds were also plotted to visualize the most positive and most negative words (most polarizing) in the data</w:t>
      </w:r>
    </w:p>
    <w:p w14:paraId="23F75123" w14:textId="1F64E400" w:rsidR="008A2E80" w:rsidRDefault="008A2E80" w:rsidP="008A2E80">
      <w:pPr>
        <w:jc w:val="center"/>
        <w:rPr>
          <w:rFonts w:ascii="Avenir Next LT Pro" w:hAnsi="Avenir Next LT Pro"/>
          <w:sz w:val="24"/>
          <w:szCs w:val="24"/>
        </w:rPr>
      </w:pPr>
      <w:r w:rsidRPr="008A2E80">
        <w:rPr>
          <w:rFonts w:ascii="Avenir Next LT Pro" w:hAnsi="Avenir Next LT Pro"/>
          <w:sz w:val="24"/>
          <w:szCs w:val="24"/>
        </w:rPr>
        <w:lastRenderedPageBreak/>
        <w:drawing>
          <wp:inline distT="0" distB="0" distL="0" distR="0" wp14:anchorId="7C8BA4B2" wp14:editId="472AAD30">
            <wp:extent cx="4151376" cy="2414016"/>
            <wp:effectExtent l="0" t="0" r="1905" b="5715"/>
            <wp:docPr id="167910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04774" name=""/>
                    <pic:cNvPicPr/>
                  </pic:nvPicPr>
                  <pic:blipFill>
                    <a:blip r:embed="rId7"/>
                    <a:stretch>
                      <a:fillRect/>
                    </a:stretch>
                  </pic:blipFill>
                  <pic:spPr>
                    <a:xfrm>
                      <a:off x="0" y="0"/>
                      <a:ext cx="4151376" cy="2414016"/>
                    </a:xfrm>
                    <a:prstGeom prst="rect">
                      <a:avLst/>
                    </a:prstGeom>
                  </pic:spPr>
                </pic:pic>
              </a:graphicData>
            </a:graphic>
          </wp:inline>
        </w:drawing>
      </w:r>
    </w:p>
    <w:p w14:paraId="7695B957" w14:textId="168C3B4D" w:rsidR="008A2E80" w:rsidRDefault="008A2E80" w:rsidP="008A2E80">
      <w:pPr>
        <w:jc w:val="center"/>
        <w:rPr>
          <w:rFonts w:ascii="Avenir Next LT Pro" w:hAnsi="Avenir Next LT Pro"/>
          <w:sz w:val="20"/>
          <w:szCs w:val="20"/>
        </w:rPr>
      </w:pPr>
      <w:r>
        <w:rPr>
          <w:rFonts w:ascii="Avenir Next LT Pro" w:hAnsi="Avenir Next LT Pro"/>
          <w:sz w:val="20"/>
          <w:szCs w:val="20"/>
        </w:rPr>
        <w:t>Figure 2: Sentiments expressed in post titles</w:t>
      </w:r>
    </w:p>
    <w:p w14:paraId="6F2D517B" w14:textId="77777777" w:rsidR="00887B54" w:rsidRPr="00887B54" w:rsidRDefault="00887B54" w:rsidP="008A2E80">
      <w:pPr>
        <w:jc w:val="center"/>
        <w:rPr>
          <w:rFonts w:ascii="Avenir Next LT Pro" w:hAnsi="Avenir Next LT Pro"/>
          <w:sz w:val="24"/>
          <w:szCs w:val="24"/>
        </w:rPr>
      </w:pPr>
    </w:p>
    <w:p w14:paraId="4C198FA8" w14:textId="0F846206" w:rsidR="008A2E80" w:rsidRDefault="008A2E80" w:rsidP="008A2E80">
      <w:pPr>
        <w:jc w:val="center"/>
        <w:rPr>
          <w:rFonts w:ascii="Avenir Next LT Pro" w:hAnsi="Avenir Next LT Pro"/>
          <w:sz w:val="24"/>
          <w:szCs w:val="24"/>
        </w:rPr>
      </w:pPr>
      <w:r w:rsidRPr="008A2E80">
        <w:rPr>
          <w:rFonts w:ascii="Avenir Next LT Pro" w:hAnsi="Avenir Next LT Pro"/>
          <w:sz w:val="24"/>
          <w:szCs w:val="24"/>
        </w:rPr>
        <w:drawing>
          <wp:inline distT="0" distB="0" distL="0" distR="0" wp14:anchorId="64B148A2" wp14:editId="4B42DC7C">
            <wp:extent cx="4133088" cy="2414016"/>
            <wp:effectExtent l="0" t="0" r="1270" b="5715"/>
            <wp:docPr id="29731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17217" name=""/>
                    <pic:cNvPicPr/>
                  </pic:nvPicPr>
                  <pic:blipFill>
                    <a:blip r:embed="rId8"/>
                    <a:stretch>
                      <a:fillRect/>
                    </a:stretch>
                  </pic:blipFill>
                  <pic:spPr>
                    <a:xfrm>
                      <a:off x="0" y="0"/>
                      <a:ext cx="4133088" cy="2414016"/>
                    </a:xfrm>
                    <a:prstGeom prst="rect">
                      <a:avLst/>
                    </a:prstGeom>
                  </pic:spPr>
                </pic:pic>
              </a:graphicData>
            </a:graphic>
          </wp:inline>
        </w:drawing>
      </w:r>
    </w:p>
    <w:p w14:paraId="19CB8B97" w14:textId="7059056E" w:rsidR="008A2E80" w:rsidRDefault="008A2E80" w:rsidP="008A2E80">
      <w:pPr>
        <w:jc w:val="center"/>
        <w:rPr>
          <w:rFonts w:ascii="Avenir Next LT Pro" w:hAnsi="Avenir Next LT Pro"/>
          <w:sz w:val="20"/>
          <w:szCs w:val="20"/>
        </w:rPr>
      </w:pPr>
      <w:r>
        <w:rPr>
          <w:rFonts w:ascii="Avenir Next LT Pro" w:hAnsi="Avenir Next LT Pro"/>
          <w:sz w:val="20"/>
          <w:szCs w:val="20"/>
        </w:rPr>
        <w:t>Figure 3: Sentiments expressed in post bodies</w:t>
      </w:r>
    </w:p>
    <w:p w14:paraId="7BC1EFCB" w14:textId="77777777" w:rsidR="008A2E80" w:rsidRDefault="008A2E80" w:rsidP="008A2E80">
      <w:pPr>
        <w:jc w:val="center"/>
        <w:rPr>
          <w:rFonts w:ascii="Avenir Next LT Pro" w:hAnsi="Avenir Next LT Pro"/>
          <w:sz w:val="24"/>
          <w:szCs w:val="24"/>
        </w:rPr>
      </w:pPr>
    </w:p>
    <w:p w14:paraId="1496AD34" w14:textId="3C54F312" w:rsidR="008A2E80" w:rsidRDefault="008A2E80" w:rsidP="008A2E80">
      <w:pPr>
        <w:jc w:val="center"/>
        <w:rPr>
          <w:rFonts w:ascii="Avenir Next LT Pro" w:hAnsi="Avenir Next LT Pro"/>
          <w:sz w:val="24"/>
          <w:szCs w:val="24"/>
        </w:rPr>
      </w:pPr>
      <w:r w:rsidRPr="008A2E80">
        <w:rPr>
          <w:rFonts w:ascii="Avenir Next LT Pro" w:hAnsi="Avenir Next LT Pro"/>
          <w:sz w:val="24"/>
          <w:szCs w:val="24"/>
        </w:rPr>
        <w:drawing>
          <wp:inline distT="0" distB="0" distL="0" distR="0" wp14:anchorId="21FDDFE5" wp14:editId="0C3963B3">
            <wp:extent cx="4187952" cy="2414016"/>
            <wp:effectExtent l="0" t="0" r="3175" b="5715"/>
            <wp:docPr id="60607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78188" name=""/>
                    <pic:cNvPicPr/>
                  </pic:nvPicPr>
                  <pic:blipFill>
                    <a:blip r:embed="rId9"/>
                    <a:stretch>
                      <a:fillRect/>
                    </a:stretch>
                  </pic:blipFill>
                  <pic:spPr>
                    <a:xfrm>
                      <a:off x="0" y="0"/>
                      <a:ext cx="4187952" cy="2414016"/>
                    </a:xfrm>
                    <a:prstGeom prst="rect">
                      <a:avLst/>
                    </a:prstGeom>
                  </pic:spPr>
                </pic:pic>
              </a:graphicData>
            </a:graphic>
          </wp:inline>
        </w:drawing>
      </w:r>
    </w:p>
    <w:p w14:paraId="2C0391BA" w14:textId="21EEB91D" w:rsidR="008A2E80" w:rsidRDefault="008A2E80" w:rsidP="008A2E80">
      <w:pPr>
        <w:jc w:val="center"/>
        <w:rPr>
          <w:rFonts w:ascii="Avenir Next LT Pro" w:hAnsi="Avenir Next LT Pro"/>
          <w:sz w:val="20"/>
          <w:szCs w:val="20"/>
        </w:rPr>
      </w:pPr>
      <w:r>
        <w:rPr>
          <w:rFonts w:ascii="Avenir Next LT Pro" w:hAnsi="Avenir Next LT Pro"/>
          <w:sz w:val="20"/>
          <w:szCs w:val="20"/>
        </w:rPr>
        <w:t>Figure 4: Sentiments expressed in post comments</w:t>
      </w:r>
    </w:p>
    <w:p w14:paraId="7DB5EBF9" w14:textId="77777777" w:rsidR="00887B54" w:rsidRDefault="00887B54" w:rsidP="008A2E80">
      <w:pPr>
        <w:jc w:val="both"/>
        <w:rPr>
          <w:rFonts w:ascii="Avenir Next LT Pro" w:hAnsi="Avenir Next LT Pro"/>
          <w:sz w:val="24"/>
          <w:szCs w:val="24"/>
        </w:rPr>
      </w:pPr>
    </w:p>
    <w:p w14:paraId="7048261D" w14:textId="37402EFE" w:rsidR="00887B54" w:rsidRDefault="00887B54" w:rsidP="008A2E80">
      <w:pPr>
        <w:jc w:val="both"/>
        <w:rPr>
          <w:rFonts w:ascii="Avenir Next LT Pro" w:hAnsi="Avenir Next LT Pro"/>
          <w:sz w:val="24"/>
          <w:szCs w:val="24"/>
        </w:rPr>
      </w:pPr>
      <w:r>
        <w:rPr>
          <w:rFonts w:ascii="Avenir Next LT Pro" w:hAnsi="Avenir Next LT Pro"/>
          <w:sz w:val="24"/>
          <w:szCs w:val="24"/>
        </w:rPr>
        <w:t>To see if the sentiments change around the time a poor VAR decision happens in a game, a timeline chart was also plotted to see the sentiments around VAR over time. The dates of major VAR incidents were also marked on the plot.</w:t>
      </w:r>
    </w:p>
    <w:p w14:paraId="360960CF" w14:textId="1036DF26" w:rsidR="00887B54" w:rsidRPr="00DA0B48" w:rsidRDefault="00887B54" w:rsidP="008A2E80">
      <w:pPr>
        <w:jc w:val="both"/>
        <w:rPr>
          <w:rFonts w:ascii="Avenir Next LT Pro" w:hAnsi="Avenir Next LT Pro"/>
          <w:sz w:val="24"/>
          <w:szCs w:val="24"/>
        </w:rPr>
      </w:pPr>
    </w:p>
    <w:p w14:paraId="13C900B4" w14:textId="38FF5269" w:rsidR="008A2E80" w:rsidRDefault="00887B54" w:rsidP="008A2E80">
      <w:pPr>
        <w:jc w:val="both"/>
        <w:rPr>
          <w:rFonts w:ascii="Avenir Next LT Pro" w:hAnsi="Avenir Next LT Pro"/>
          <w:b/>
          <w:bCs/>
          <w:sz w:val="32"/>
          <w:szCs w:val="32"/>
        </w:rPr>
      </w:pPr>
      <w:r>
        <w:rPr>
          <w:rFonts w:ascii="Avenir Next LT Pro" w:hAnsi="Avenir Next LT Pro"/>
          <w:b/>
          <w:bCs/>
          <w:sz w:val="32"/>
          <w:szCs w:val="32"/>
        </w:rPr>
        <w:lastRenderedPageBreak/>
        <w:t>4. Results</w:t>
      </w:r>
    </w:p>
    <w:p w14:paraId="4A068921" w14:textId="77777777" w:rsidR="00887B54" w:rsidRDefault="00887B54" w:rsidP="008A2E80">
      <w:pPr>
        <w:jc w:val="both"/>
        <w:rPr>
          <w:rFonts w:ascii="Avenir Next LT Pro" w:hAnsi="Avenir Next LT Pro"/>
          <w:sz w:val="24"/>
          <w:szCs w:val="24"/>
        </w:rPr>
      </w:pPr>
    </w:p>
    <w:p w14:paraId="404DACB1" w14:textId="6C58FF41" w:rsidR="00887B54" w:rsidRDefault="00CD064B" w:rsidP="00CD064B">
      <w:pPr>
        <w:jc w:val="center"/>
        <w:rPr>
          <w:rFonts w:ascii="Avenir Next LT Pro" w:hAnsi="Avenir Next LT Pro"/>
          <w:sz w:val="24"/>
          <w:szCs w:val="24"/>
        </w:rPr>
      </w:pPr>
      <w:r w:rsidRPr="00CD064B">
        <w:rPr>
          <w:rFonts w:ascii="Avenir Next LT Pro" w:hAnsi="Avenir Next LT Pro"/>
          <w:sz w:val="24"/>
          <w:szCs w:val="24"/>
        </w:rPr>
        <w:drawing>
          <wp:inline distT="0" distB="0" distL="0" distR="0" wp14:anchorId="2D454B8A" wp14:editId="4DECB06F">
            <wp:extent cx="4572000" cy="2313432"/>
            <wp:effectExtent l="0" t="0" r="0" b="0"/>
            <wp:docPr id="178218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87756" name=""/>
                    <pic:cNvPicPr/>
                  </pic:nvPicPr>
                  <pic:blipFill>
                    <a:blip r:embed="rId10"/>
                    <a:stretch>
                      <a:fillRect/>
                    </a:stretch>
                  </pic:blipFill>
                  <pic:spPr>
                    <a:xfrm>
                      <a:off x="0" y="0"/>
                      <a:ext cx="4572000" cy="2313432"/>
                    </a:xfrm>
                    <a:prstGeom prst="rect">
                      <a:avLst/>
                    </a:prstGeom>
                  </pic:spPr>
                </pic:pic>
              </a:graphicData>
            </a:graphic>
          </wp:inline>
        </w:drawing>
      </w:r>
    </w:p>
    <w:p w14:paraId="2C06BE35" w14:textId="2BBADE19" w:rsidR="00CD064B" w:rsidRPr="00CD064B" w:rsidRDefault="00CD064B" w:rsidP="00CD064B">
      <w:pPr>
        <w:jc w:val="center"/>
        <w:rPr>
          <w:rFonts w:ascii="Avenir Next LT Pro" w:hAnsi="Avenir Next LT Pro"/>
          <w:sz w:val="20"/>
          <w:szCs w:val="20"/>
        </w:rPr>
      </w:pPr>
      <w:r>
        <w:rPr>
          <w:rFonts w:ascii="Avenir Next LT Pro" w:hAnsi="Avenir Next LT Pro"/>
          <w:sz w:val="20"/>
          <w:szCs w:val="20"/>
        </w:rPr>
        <w:t>Figure 5: Polarity scores across different Subreddits</w:t>
      </w:r>
    </w:p>
    <w:p w14:paraId="418B8E11" w14:textId="77777777" w:rsidR="00887B54" w:rsidRDefault="00887B54" w:rsidP="008A2E80">
      <w:pPr>
        <w:jc w:val="both"/>
        <w:rPr>
          <w:rFonts w:ascii="Avenir Next LT Pro" w:hAnsi="Avenir Next LT Pro"/>
          <w:sz w:val="24"/>
          <w:szCs w:val="24"/>
        </w:rPr>
      </w:pPr>
    </w:p>
    <w:p w14:paraId="4F74EE4F" w14:textId="094608BE" w:rsidR="00CD064B" w:rsidRDefault="00CD064B" w:rsidP="008A2E80">
      <w:pPr>
        <w:jc w:val="both"/>
        <w:rPr>
          <w:rFonts w:ascii="Avenir Next LT Pro" w:hAnsi="Avenir Next LT Pro"/>
          <w:sz w:val="24"/>
          <w:szCs w:val="24"/>
        </w:rPr>
      </w:pPr>
      <w:r>
        <w:rPr>
          <w:rFonts w:ascii="Avenir Next LT Pro" w:hAnsi="Avenir Next LT Pro"/>
          <w:sz w:val="24"/>
          <w:szCs w:val="24"/>
        </w:rPr>
        <w:t>The r/PremierLeague subreddit seems to have the most negative sentiment towards VAR. It is understandable too, since a lot of incorrect VAR decisions get reported from the Premier League only.</w:t>
      </w:r>
    </w:p>
    <w:p w14:paraId="097B846F" w14:textId="77777777" w:rsidR="00CD064B" w:rsidRDefault="00CD064B" w:rsidP="008A2E80">
      <w:pPr>
        <w:jc w:val="both"/>
        <w:rPr>
          <w:rFonts w:ascii="Avenir Next LT Pro" w:hAnsi="Avenir Next LT Pro"/>
          <w:sz w:val="24"/>
          <w:szCs w:val="24"/>
        </w:rPr>
      </w:pPr>
    </w:p>
    <w:p w14:paraId="6F0B01B1" w14:textId="1349C752" w:rsidR="00CD064B" w:rsidRDefault="00CD064B" w:rsidP="00CD064B">
      <w:pPr>
        <w:jc w:val="center"/>
        <w:rPr>
          <w:rFonts w:ascii="Avenir Next LT Pro" w:hAnsi="Avenir Next LT Pro"/>
          <w:sz w:val="24"/>
          <w:szCs w:val="24"/>
        </w:rPr>
      </w:pPr>
      <w:r w:rsidRPr="00CD064B">
        <w:rPr>
          <w:rFonts w:ascii="Avenir Next LT Pro" w:hAnsi="Avenir Next LT Pro"/>
          <w:sz w:val="24"/>
          <w:szCs w:val="24"/>
        </w:rPr>
        <w:drawing>
          <wp:inline distT="0" distB="0" distL="0" distR="0" wp14:anchorId="1070463F" wp14:editId="49CFBD7C">
            <wp:extent cx="4197096" cy="2331720"/>
            <wp:effectExtent l="0" t="0" r="0" b="0"/>
            <wp:docPr id="113290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04442" name=""/>
                    <pic:cNvPicPr/>
                  </pic:nvPicPr>
                  <pic:blipFill>
                    <a:blip r:embed="rId11"/>
                    <a:stretch>
                      <a:fillRect/>
                    </a:stretch>
                  </pic:blipFill>
                  <pic:spPr>
                    <a:xfrm>
                      <a:off x="0" y="0"/>
                      <a:ext cx="4197096" cy="2331720"/>
                    </a:xfrm>
                    <a:prstGeom prst="rect">
                      <a:avLst/>
                    </a:prstGeom>
                  </pic:spPr>
                </pic:pic>
              </a:graphicData>
            </a:graphic>
          </wp:inline>
        </w:drawing>
      </w:r>
    </w:p>
    <w:p w14:paraId="74CBDA0F" w14:textId="1792B296" w:rsidR="00CD064B" w:rsidRDefault="00CD064B" w:rsidP="00CD064B">
      <w:pPr>
        <w:jc w:val="center"/>
        <w:rPr>
          <w:rFonts w:ascii="Avenir Next LT Pro" w:hAnsi="Avenir Next LT Pro"/>
          <w:sz w:val="20"/>
          <w:szCs w:val="20"/>
        </w:rPr>
      </w:pPr>
      <w:r>
        <w:rPr>
          <w:rFonts w:ascii="Avenir Next LT Pro" w:hAnsi="Avenir Next LT Pro"/>
          <w:sz w:val="20"/>
          <w:szCs w:val="20"/>
        </w:rPr>
        <w:t>Figure 6: Distribution of aggregated compound polarity scores across posts</w:t>
      </w:r>
    </w:p>
    <w:p w14:paraId="4CE8DAA5" w14:textId="77777777" w:rsidR="00CD064B" w:rsidRDefault="00CD064B" w:rsidP="00CD064B">
      <w:pPr>
        <w:jc w:val="both"/>
        <w:rPr>
          <w:rFonts w:ascii="Avenir Next LT Pro" w:hAnsi="Avenir Next LT Pro"/>
          <w:sz w:val="24"/>
          <w:szCs w:val="24"/>
        </w:rPr>
      </w:pPr>
    </w:p>
    <w:p w14:paraId="7E9ECD5B" w14:textId="5290384B" w:rsidR="00CD064B" w:rsidRDefault="00CD064B" w:rsidP="00CD064B">
      <w:pPr>
        <w:jc w:val="both"/>
        <w:rPr>
          <w:rFonts w:ascii="Avenir Next LT Pro" w:hAnsi="Avenir Next LT Pro"/>
          <w:sz w:val="24"/>
          <w:szCs w:val="24"/>
        </w:rPr>
      </w:pPr>
      <w:r>
        <w:rPr>
          <w:rFonts w:ascii="Avenir Next LT Pro" w:hAnsi="Avenir Next LT Pro"/>
          <w:sz w:val="24"/>
          <w:szCs w:val="24"/>
        </w:rPr>
        <w:t>Most posts were majorly neutral in their sentiment, but there were more negative posts than positive ones.</w:t>
      </w:r>
    </w:p>
    <w:p w14:paraId="1C49DF98" w14:textId="77777777" w:rsidR="00CD064B" w:rsidRDefault="00CD064B" w:rsidP="00CD064B">
      <w:pPr>
        <w:jc w:val="both"/>
        <w:rPr>
          <w:rFonts w:ascii="Avenir Next LT Pro" w:hAnsi="Avenir Next LT Pro"/>
          <w:sz w:val="24"/>
          <w:szCs w:val="24"/>
        </w:rPr>
      </w:pPr>
    </w:p>
    <w:p w14:paraId="607008CC" w14:textId="717FBEED" w:rsidR="00CD064B" w:rsidRDefault="00DA0B48" w:rsidP="00DA0B48">
      <w:pPr>
        <w:jc w:val="center"/>
        <w:rPr>
          <w:rFonts w:ascii="Avenir Next LT Pro" w:hAnsi="Avenir Next LT Pro"/>
          <w:sz w:val="24"/>
          <w:szCs w:val="24"/>
        </w:rPr>
      </w:pPr>
      <w:r w:rsidRPr="00DA0B48">
        <w:rPr>
          <w:rFonts w:ascii="Avenir Next LT Pro" w:hAnsi="Avenir Next LT Pro"/>
          <w:sz w:val="24"/>
          <w:szCs w:val="24"/>
        </w:rPr>
        <w:lastRenderedPageBreak/>
        <w:drawing>
          <wp:inline distT="0" distB="0" distL="0" distR="0" wp14:anchorId="4CCC8787" wp14:editId="5DCACAE0">
            <wp:extent cx="4151376" cy="2340864"/>
            <wp:effectExtent l="0" t="0" r="1905" b="2540"/>
            <wp:docPr id="144773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35894" name=""/>
                    <pic:cNvPicPr/>
                  </pic:nvPicPr>
                  <pic:blipFill>
                    <a:blip r:embed="rId12"/>
                    <a:stretch>
                      <a:fillRect/>
                    </a:stretch>
                  </pic:blipFill>
                  <pic:spPr>
                    <a:xfrm>
                      <a:off x="0" y="0"/>
                      <a:ext cx="4151376" cy="2340864"/>
                    </a:xfrm>
                    <a:prstGeom prst="rect">
                      <a:avLst/>
                    </a:prstGeom>
                  </pic:spPr>
                </pic:pic>
              </a:graphicData>
            </a:graphic>
          </wp:inline>
        </w:drawing>
      </w:r>
    </w:p>
    <w:p w14:paraId="721FD247" w14:textId="0A75282A" w:rsidR="00DA0B48" w:rsidRDefault="00DA0B48" w:rsidP="00DA0B48">
      <w:pPr>
        <w:jc w:val="center"/>
        <w:rPr>
          <w:rFonts w:ascii="Avenir Next LT Pro" w:hAnsi="Avenir Next LT Pro"/>
          <w:sz w:val="20"/>
          <w:szCs w:val="20"/>
        </w:rPr>
      </w:pPr>
      <w:r>
        <w:rPr>
          <w:rFonts w:ascii="Avenir Next LT Pro" w:hAnsi="Avenir Next LT Pro"/>
          <w:sz w:val="20"/>
          <w:szCs w:val="20"/>
        </w:rPr>
        <w:t>Figure 7: Distribution of polarity scores in post titles</w:t>
      </w:r>
    </w:p>
    <w:p w14:paraId="50DFD99B" w14:textId="77777777" w:rsidR="00DA0B48" w:rsidRDefault="00DA0B48" w:rsidP="00DA0B48">
      <w:pPr>
        <w:jc w:val="both"/>
        <w:rPr>
          <w:rFonts w:ascii="Avenir Next LT Pro" w:hAnsi="Avenir Next LT Pro"/>
          <w:sz w:val="24"/>
          <w:szCs w:val="24"/>
        </w:rPr>
      </w:pPr>
    </w:p>
    <w:p w14:paraId="6775DDD7" w14:textId="65F37DAF" w:rsidR="00DA0B48" w:rsidRDefault="00DA0B48" w:rsidP="00DA0B48">
      <w:pPr>
        <w:jc w:val="center"/>
        <w:rPr>
          <w:rFonts w:ascii="Avenir Next LT Pro" w:hAnsi="Avenir Next LT Pro"/>
          <w:sz w:val="24"/>
          <w:szCs w:val="24"/>
        </w:rPr>
      </w:pPr>
      <w:r w:rsidRPr="00DA0B48">
        <w:rPr>
          <w:rFonts w:ascii="Avenir Next LT Pro" w:hAnsi="Avenir Next LT Pro"/>
          <w:sz w:val="24"/>
          <w:szCs w:val="24"/>
        </w:rPr>
        <w:drawing>
          <wp:inline distT="0" distB="0" distL="0" distR="0" wp14:anchorId="4929A194" wp14:editId="504F9CBB">
            <wp:extent cx="3922776" cy="2121408"/>
            <wp:effectExtent l="0" t="0" r="1905" b="0"/>
            <wp:docPr id="154051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16375" name=""/>
                    <pic:cNvPicPr/>
                  </pic:nvPicPr>
                  <pic:blipFill>
                    <a:blip r:embed="rId13"/>
                    <a:stretch>
                      <a:fillRect/>
                    </a:stretch>
                  </pic:blipFill>
                  <pic:spPr>
                    <a:xfrm>
                      <a:off x="0" y="0"/>
                      <a:ext cx="3922776" cy="2121408"/>
                    </a:xfrm>
                    <a:prstGeom prst="rect">
                      <a:avLst/>
                    </a:prstGeom>
                  </pic:spPr>
                </pic:pic>
              </a:graphicData>
            </a:graphic>
          </wp:inline>
        </w:drawing>
      </w:r>
    </w:p>
    <w:p w14:paraId="451B21F6" w14:textId="531725EF" w:rsidR="00DA0B48" w:rsidRDefault="00DA0B48" w:rsidP="00DA0B48">
      <w:pPr>
        <w:jc w:val="center"/>
        <w:rPr>
          <w:rFonts w:ascii="Avenir Next LT Pro" w:hAnsi="Avenir Next LT Pro"/>
          <w:sz w:val="20"/>
          <w:szCs w:val="20"/>
        </w:rPr>
      </w:pPr>
      <w:r>
        <w:rPr>
          <w:rFonts w:ascii="Avenir Next LT Pro" w:hAnsi="Avenir Next LT Pro"/>
          <w:sz w:val="20"/>
          <w:szCs w:val="20"/>
        </w:rPr>
        <w:t>Figure 8: Most positively polarized words in the post titles</w:t>
      </w:r>
    </w:p>
    <w:p w14:paraId="24703BAE" w14:textId="77777777" w:rsidR="00DA0B48" w:rsidRDefault="00DA0B48" w:rsidP="00DA0B48">
      <w:pPr>
        <w:jc w:val="center"/>
        <w:rPr>
          <w:rFonts w:ascii="Avenir Next LT Pro" w:hAnsi="Avenir Next LT Pro"/>
          <w:sz w:val="24"/>
          <w:szCs w:val="24"/>
        </w:rPr>
      </w:pPr>
    </w:p>
    <w:p w14:paraId="37FD9F36" w14:textId="0601E02F" w:rsidR="00DA0B48" w:rsidRDefault="00DA0B48" w:rsidP="00DA0B48">
      <w:pPr>
        <w:jc w:val="center"/>
        <w:rPr>
          <w:rFonts w:ascii="Avenir Next LT Pro" w:hAnsi="Avenir Next LT Pro"/>
          <w:sz w:val="24"/>
          <w:szCs w:val="24"/>
        </w:rPr>
      </w:pPr>
      <w:r w:rsidRPr="00DA0B48">
        <w:rPr>
          <w:rFonts w:ascii="Avenir Next LT Pro" w:hAnsi="Avenir Next LT Pro"/>
          <w:sz w:val="24"/>
          <w:szCs w:val="24"/>
        </w:rPr>
        <w:drawing>
          <wp:inline distT="0" distB="0" distL="0" distR="0" wp14:anchorId="11022273" wp14:editId="705D60AC">
            <wp:extent cx="3922776" cy="2121408"/>
            <wp:effectExtent l="0" t="0" r="1905" b="0"/>
            <wp:docPr id="212474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46772" name=""/>
                    <pic:cNvPicPr/>
                  </pic:nvPicPr>
                  <pic:blipFill>
                    <a:blip r:embed="rId14"/>
                    <a:stretch>
                      <a:fillRect/>
                    </a:stretch>
                  </pic:blipFill>
                  <pic:spPr>
                    <a:xfrm>
                      <a:off x="0" y="0"/>
                      <a:ext cx="3922776" cy="2121408"/>
                    </a:xfrm>
                    <a:prstGeom prst="rect">
                      <a:avLst/>
                    </a:prstGeom>
                  </pic:spPr>
                </pic:pic>
              </a:graphicData>
            </a:graphic>
          </wp:inline>
        </w:drawing>
      </w:r>
    </w:p>
    <w:p w14:paraId="0139520D" w14:textId="1391BD52" w:rsidR="00DA0B48" w:rsidRDefault="00DA0B48" w:rsidP="00DA0B48">
      <w:pPr>
        <w:jc w:val="center"/>
        <w:rPr>
          <w:rFonts w:ascii="Avenir Next LT Pro" w:hAnsi="Avenir Next LT Pro"/>
          <w:sz w:val="20"/>
          <w:szCs w:val="20"/>
        </w:rPr>
      </w:pPr>
      <w:r>
        <w:rPr>
          <w:rFonts w:ascii="Avenir Next LT Pro" w:hAnsi="Avenir Next LT Pro"/>
          <w:sz w:val="20"/>
          <w:szCs w:val="20"/>
        </w:rPr>
        <w:t>Figure 9: Most negatively polarized words in post titles</w:t>
      </w:r>
    </w:p>
    <w:p w14:paraId="23D177CE" w14:textId="77777777" w:rsidR="00DA0B48" w:rsidRDefault="00DA0B48" w:rsidP="00DA0B48">
      <w:pPr>
        <w:jc w:val="both"/>
        <w:rPr>
          <w:rFonts w:ascii="Avenir Next LT Pro" w:hAnsi="Avenir Next LT Pro"/>
          <w:sz w:val="24"/>
          <w:szCs w:val="24"/>
        </w:rPr>
      </w:pPr>
    </w:p>
    <w:p w14:paraId="023D2175" w14:textId="73BFF983" w:rsidR="00DA0B48" w:rsidRPr="00DA0B48" w:rsidRDefault="00DA0B48" w:rsidP="00DA0B48">
      <w:pPr>
        <w:jc w:val="both"/>
        <w:rPr>
          <w:rFonts w:ascii="Avenir Next LT Pro" w:hAnsi="Avenir Next LT Pro"/>
          <w:sz w:val="24"/>
          <w:szCs w:val="24"/>
        </w:rPr>
      </w:pPr>
      <w:r>
        <w:rPr>
          <w:rFonts w:ascii="Avenir Next LT Pro" w:hAnsi="Avenir Next LT Pro"/>
          <w:sz w:val="24"/>
          <w:szCs w:val="24"/>
        </w:rPr>
        <w:t>The post titles are mostly of a neutral sentiment as seen in figures 2 and 8. The titles of posts don’t seem to be very strongly-worded and probably look to engage people into a more detailed, candid discussion in the comments</w:t>
      </w:r>
      <w:r w:rsidR="00A678CC">
        <w:rPr>
          <w:rFonts w:ascii="Avenir Next LT Pro" w:hAnsi="Avenir Next LT Pro"/>
          <w:sz w:val="24"/>
          <w:szCs w:val="24"/>
        </w:rPr>
        <w:t>, but still lean towards a more negative sentiment</w:t>
      </w:r>
      <w:r w:rsidR="008942C6">
        <w:rPr>
          <w:rFonts w:ascii="Avenir Next LT Pro" w:hAnsi="Avenir Next LT Pro"/>
          <w:sz w:val="24"/>
          <w:szCs w:val="24"/>
        </w:rPr>
        <w:t>. The word clouds show the positively polarized and negatively polarized words used in the post titles. Looking at these words it appears that there are more negative words than positive words used in the titles. There is a lot of mention of errors and mistakes in the titles, suggesting that a lot of the post titles are talking about VAR-related oversights.</w:t>
      </w:r>
    </w:p>
    <w:p w14:paraId="642FE51B" w14:textId="77777777" w:rsidR="00CD064B" w:rsidRPr="00CD064B" w:rsidRDefault="00CD064B" w:rsidP="00A678CC">
      <w:pPr>
        <w:rPr>
          <w:rFonts w:ascii="Avenir Next LT Pro" w:hAnsi="Avenir Next LT Pro"/>
          <w:sz w:val="20"/>
          <w:szCs w:val="20"/>
        </w:rPr>
      </w:pPr>
    </w:p>
    <w:p w14:paraId="27DEC663" w14:textId="2F3A306B" w:rsidR="00887B54" w:rsidRDefault="008942C6" w:rsidP="008942C6">
      <w:pPr>
        <w:jc w:val="center"/>
        <w:rPr>
          <w:rFonts w:ascii="Avenir Next LT Pro" w:hAnsi="Avenir Next LT Pro"/>
          <w:sz w:val="24"/>
          <w:szCs w:val="24"/>
        </w:rPr>
      </w:pPr>
      <w:r w:rsidRPr="008942C6">
        <w:rPr>
          <w:rFonts w:ascii="Avenir Next LT Pro" w:hAnsi="Avenir Next LT Pro"/>
          <w:sz w:val="24"/>
          <w:szCs w:val="24"/>
        </w:rPr>
        <w:lastRenderedPageBreak/>
        <w:drawing>
          <wp:inline distT="0" distB="0" distL="0" distR="0" wp14:anchorId="66604AFE" wp14:editId="2DD54423">
            <wp:extent cx="4151376" cy="2340864"/>
            <wp:effectExtent l="0" t="0" r="1905" b="2540"/>
            <wp:docPr id="88844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48438" name=""/>
                    <pic:cNvPicPr/>
                  </pic:nvPicPr>
                  <pic:blipFill>
                    <a:blip r:embed="rId15"/>
                    <a:stretch>
                      <a:fillRect/>
                    </a:stretch>
                  </pic:blipFill>
                  <pic:spPr>
                    <a:xfrm>
                      <a:off x="0" y="0"/>
                      <a:ext cx="4151376" cy="2340864"/>
                    </a:xfrm>
                    <a:prstGeom prst="rect">
                      <a:avLst/>
                    </a:prstGeom>
                  </pic:spPr>
                </pic:pic>
              </a:graphicData>
            </a:graphic>
          </wp:inline>
        </w:drawing>
      </w:r>
    </w:p>
    <w:p w14:paraId="470E8D41" w14:textId="5E17A8E6" w:rsidR="008942C6" w:rsidRDefault="008942C6" w:rsidP="008942C6">
      <w:pPr>
        <w:jc w:val="center"/>
        <w:rPr>
          <w:rFonts w:ascii="Avenir Next LT Pro" w:hAnsi="Avenir Next LT Pro"/>
          <w:sz w:val="20"/>
          <w:szCs w:val="20"/>
        </w:rPr>
      </w:pPr>
      <w:r>
        <w:rPr>
          <w:rFonts w:ascii="Avenir Next LT Pro" w:hAnsi="Avenir Next LT Pro"/>
          <w:sz w:val="20"/>
          <w:szCs w:val="20"/>
        </w:rPr>
        <w:t xml:space="preserve">Figure 10: </w:t>
      </w:r>
      <w:r>
        <w:rPr>
          <w:rFonts w:ascii="Avenir Next LT Pro" w:hAnsi="Avenir Next LT Pro"/>
          <w:sz w:val="20"/>
          <w:szCs w:val="20"/>
        </w:rPr>
        <w:t xml:space="preserve">Distribution of polarity scores in post </w:t>
      </w:r>
      <w:r>
        <w:rPr>
          <w:rFonts w:ascii="Avenir Next LT Pro" w:hAnsi="Avenir Next LT Pro"/>
          <w:sz w:val="20"/>
          <w:szCs w:val="20"/>
        </w:rPr>
        <w:t>bodies</w:t>
      </w:r>
    </w:p>
    <w:p w14:paraId="2BA40E4E" w14:textId="77777777" w:rsidR="008942C6" w:rsidRDefault="008942C6" w:rsidP="008942C6">
      <w:pPr>
        <w:jc w:val="center"/>
        <w:rPr>
          <w:rFonts w:ascii="Avenir Next LT Pro" w:hAnsi="Avenir Next LT Pro"/>
          <w:sz w:val="24"/>
          <w:szCs w:val="24"/>
        </w:rPr>
      </w:pPr>
    </w:p>
    <w:p w14:paraId="6AB8BA5D" w14:textId="35C53824" w:rsidR="008942C6" w:rsidRPr="008942C6" w:rsidRDefault="008942C6" w:rsidP="008942C6">
      <w:pPr>
        <w:jc w:val="center"/>
        <w:rPr>
          <w:rFonts w:ascii="Avenir Next LT Pro" w:hAnsi="Avenir Next LT Pro"/>
          <w:sz w:val="24"/>
          <w:szCs w:val="24"/>
        </w:rPr>
      </w:pPr>
      <w:r w:rsidRPr="008942C6">
        <w:rPr>
          <w:rFonts w:ascii="Avenir Next LT Pro" w:hAnsi="Avenir Next LT Pro"/>
          <w:sz w:val="24"/>
          <w:szCs w:val="24"/>
        </w:rPr>
        <w:drawing>
          <wp:inline distT="0" distB="0" distL="0" distR="0" wp14:anchorId="6A079BA3" wp14:editId="291BB7AC">
            <wp:extent cx="3922776" cy="2121408"/>
            <wp:effectExtent l="0" t="0" r="1905" b="0"/>
            <wp:docPr id="115765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53668" name=""/>
                    <pic:cNvPicPr/>
                  </pic:nvPicPr>
                  <pic:blipFill>
                    <a:blip r:embed="rId16"/>
                    <a:stretch>
                      <a:fillRect/>
                    </a:stretch>
                  </pic:blipFill>
                  <pic:spPr>
                    <a:xfrm>
                      <a:off x="0" y="0"/>
                      <a:ext cx="3922776" cy="2121408"/>
                    </a:xfrm>
                    <a:prstGeom prst="rect">
                      <a:avLst/>
                    </a:prstGeom>
                  </pic:spPr>
                </pic:pic>
              </a:graphicData>
            </a:graphic>
          </wp:inline>
        </w:drawing>
      </w:r>
    </w:p>
    <w:p w14:paraId="47DEDF86" w14:textId="3685E3D5" w:rsidR="008942C6" w:rsidRDefault="008942C6" w:rsidP="008942C6">
      <w:pPr>
        <w:jc w:val="center"/>
        <w:rPr>
          <w:rFonts w:ascii="Avenir Next LT Pro" w:hAnsi="Avenir Next LT Pro"/>
          <w:sz w:val="20"/>
          <w:szCs w:val="20"/>
        </w:rPr>
      </w:pPr>
      <w:r>
        <w:rPr>
          <w:rFonts w:ascii="Avenir Next LT Pro" w:hAnsi="Avenir Next LT Pro"/>
          <w:sz w:val="20"/>
          <w:szCs w:val="20"/>
        </w:rPr>
        <w:t xml:space="preserve">Figure </w:t>
      </w:r>
      <w:r>
        <w:rPr>
          <w:rFonts w:ascii="Avenir Next LT Pro" w:hAnsi="Avenir Next LT Pro"/>
          <w:sz w:val="20"/>
          <w:szCs w:val="20"/>
        </w:rPr>
        <w:t>11</w:t>
      </w:r>
      <w:r>
        <w:rPr>
          <w:rFonts w:ascii="Avenir Next LT Pro" w:hAnsi="Avenir Next LT Pro"/>
          <w:sz w:val="20"/>
          <w:szCs w:val="20"/>
        </w:rPr>
        <w:t xml:space="preserve">: Most positively polarized words in the post </w:t>
      </w:r>
      <w:r>
        <w:rPr>
          <w:rFonts w:ascii="Avenir Next LT Pro" w:hAnsi="Avenir Next LT Pro"/>
          <w:sz w:val="20"/>
          <w:szCs w:val="20"/>
        </w:rPr>
        <w:t>bodies</w:t>
      </w:r>
    </w:p>
    <w:p w14:paraId="069EA784" w14:textId="7D87B6B5" w:rsidR="008A2E80" w:rsidRDefault="008A2E80" w:rsidP="008942C6">
      <w:pPr>
        <w:jc w:val="center"/>
        <w:rPr>
          <w:rFonts w:ascii="Avenir Next LT Pro" w:hAnsi="Avenir Next LT Pro"/>
          <w:sz w:val="24"/>
          <w:szCs w:val="24"/>
        </w:rPr>
      </w:pPr>
    </w:p>
    <w:p w14:paraId="24B47D5D" w14:textId="7932F9FF" w:rsidR="008942C6" w:rsidRDefault="00A678CC" w:rsidP="008942C6">
      <w:pPr>
        <w:jc w:val="center"/>
        <w:rPr>
          <w:rFonts w:ascii="Avenir Next LT Pro" w:hAnsi="Avenir Next LT Pro"/>
          <w:sz w:val="24"/>
          <w:szCs w:val="24"/>
        </w:rPr>
      </w:pPr>
      <w:r w:rsidRPr="00A678CC">
        <w:rPr>
          <w:rFonts w:ascii="Avenir Next LT Pro" w:hAnsi="Avenir Next LT Pro"/>
          <w:sz w:val="24"/>
          <w:szCs w:val="24"/>
        </w:rPr>
        <w:drawing>
          <wp:inline distT="0" distB="0" distL="0" distR="0" wp14:anchorId="33AD91C4" wp14:editId="3E15D2FA">
            <wp:extent cx="3922776" cy="2121408"/>
            <wp:effectExtent l="0" t="0" r="1905" b="0"/>
            <wp:docPr id="150878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87616" name=""/>
                    <pic:cNvPicPr/>
                  </pic:nvPicPr>
                  <pic:blipFill>
                    <a:blip r:embed="rId17"/>
                    <a:stretch>
                      <a:fillRect/>
                    </a:stretch>
                  </pic:blipFill>
                  <pic:spPr>
                    <a:xfrm>
                      <a:off x="0" y="0"/>
                      <a:ext cx="3922776" cy="2121408"/>
                    </a:xfrm>
                    <a:prstGeom prst="rect">
                      <a:avLst/>
                    </a:prstGeom>
                  </pic:spPr>
                </pic:pic>
              </a:graphicData>
            </a:graphic>
          </wp:inline>
        </w:drawing>
      </w:r>
    </w:p>
    <w:p w14:paraId="101ADCE5" w14:textId="51C45300" w:rsidR="00A678CC" w:rsidRDefault="00A678CC" w:rsidP="00A678CC">
      <w:pPr>
        <w:jc w:val="center"/>
        <w:rPr>
          <w:rFonts w:ascii="Avenir Next LT Pro" w:hAnsi="Avenir Next LT Pro"/>
          <w:sz w:val="20"/>
          <w:szCs w:val="20"/>
        </w:rPr>
      </w:pPr>
      <w:r>
        <w:rPr>
          <w:rFonts w:ascii="Avenir Next LT Pro" w:hAnsi="Avenir Next LT Pro"/>
          <w:sz w:val="20"/>
          <w:szCs w:val="20"/>
        </w:rPr>
        <w:t>Figure 1</w:t>
      </w:r>
      <w:r>
        <w:rPr>
          <w:rFonts w:ascii="Avenir Next LT Pro" w:hAnsi="Avenir Next LT Pro"/>
          <w:sz w:val="20"/>
          <w:szCs w:val="20"/>
        </w:rPr>
        <w:t>2</w:t>
      </w:r>
      <w:r>
        <w:rPr>
          <w:rFonts w:ascii="Avenir Next LT Pro" w:hAnsi="Avenir Next LT Pro"/>
          <w:sz w:val="20"/>
          <w:szCs w:val="20"/>
        </w:rPr>
        <w:t xml:space="preserve">: Most </w:t>
      </w:r>
      <w:r>
        <w:rPr>
          <w:rFonts w:ascii="Avenir Next LT Pro" w:hAnsi="Avenir Next LT Pro"/>
          <w:sz w:val="20"/>
          <w:szCs w:val="20"/>
        </w:rPr>
        <w:t>negatively</w:t>
      </w:r>
      <w:r>
        <w:rPr>
          <w:rFonts w:ascii="Avenir Next LT Pro" w:hAnsi="Avenir Next LT Pro"/>
          <w:sz w:val="20"/>
          <w:szCs w:val="20"/>
        </w:rPr>
        <w:t xml:space="preserve"> polarized words in the post bodies</w:t>
      </w:r>
    </w:p>
    <w:p w14:paraId="7BB2A96E" w14:textId="77777777" w:rsidR="00A678CC" w:rsidRDefault="00A678CC" w:rsidP="008942C6">
      <w:pPr>
        <w:jc w:val="center"/>
        <w:rPr>
          <w:rFonts w:ascii="Avenir Next LT Pro" w:hAnsi="Avenir Next LT Pro"/>
          <w:sz w:val="24"/>
          <w:szCs w:val="24"/>
        </w:rPr>
      </w:pPr>
    </w:p>
    <w:p w14:paraId="769E6518" w14:textId="5D31F875" w:rsidR="006D610B" w:rsidRDefault="00A678CC" w:rsidP="008A2E80">
      <w:pPr>
        <w:jc w:val="both"/>
        <w:rPr>
          <w:rFonts w:ascii="Avenir Next LT Pro" w:hAnsi="Avenir Next LT Pro"/>
          <w:sz w:val="24"/>
          <w:szCs w:val="24"/>
        </w:rPr>
      </w:pPr>
      <w:r>
        <w:rPr>
          <w:rFonts w:ascii="Avenir Next LT Pro" w:hAnsi="Avenir Next LT Pro"/>
          <w:sz w:val="24"/>
          <w:szCs w:val="24"/>
        </w:rPr>
        <w:t xml:space="preserve">Looking at the post bodies, we see a similar trend on polarity scores as post titles. Mostly neutral sentiments, but more negative opinions than positive ones. A lot of posts did not have bodies, but the ones that did expressed mostly negative sentiments in their content.  Looking at the word clouds, the positive words seem to be taken slightly out of context, some of these words might have been used either sarcastically, or were meant to convey a different sentiment. The negative words too, have some words that were meant to convey a different sentiment (eg: attackers might have been taken out of context to mean assailants and not the football player position). The bodies seem to have some expletives </w:t>
      </w:r>
      <w:r w:rsidR="003B7A26">
        <w:rPr>
          <w:rFonts w:ascii="Avenir Next LT Pro" w:hAnsi="Avenir Next LT Pro"/>
          <w:sz w:val="24"/>
          <w:szCs w:val="24"/>
        </w:rPr>
        <w:t>as well, showing that stronger sentiments are expressed in the post bodies.</w:t>
      </w:r>
    </w:p>
    <w:p w14:paraId="5103FF1B" w14:textId="6E4DFE07" w:rsidR="006D610B" w:rsidRDefault="003B7A26" w:rsidP="003B7A26">
      <w:pPr>
        <w:jc w:val="center"/>
        <w:rPr>
          <w:rFonts w:ascii="Avenir Next LT Pro" w:hAnsi="Avenir Next LT Pro"/>
          <w:sz w:val="24"/>
          <w:szCs w:val="24"/>
        </w:rPr>
      </w:pPr>
      <w:r w:rsidRPr="003B7A26">
        <w:rPr>
          <w:rFonts w:ascii="Avenir Next LT Pro" w:hAnsi="Avenir Next LT Pro"/>
          <w:sz w:val="24"/>
          <w:szCs w:val="24"/>
        </w:rPr>
        <w:lastRenderedPageBreak/>
        <w:drawing>
          <wp:inline distT="0" distB="0" distL="0" distR="0" wp14:anchorId="41173FAD" wp14:editId="0DD47311">
            <wp:extent cx="4142232" cy="2313432"/>
            <wp:effectExtent l="0" t="0" r="0" b="0"/>
            <wp:docPr id="10502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17048" name=""/>
                    <pic:cNvPicPr/>
                  </pic:nvPicPr>
                  <pic:blipFill>
                    <a:blip r:embed="rId18"/>
                    <a:stretch>
                      <a:fillRect/>
                    </a:stretch>
                  </pic:blipFill>
                  <pic:spPr>
                    <a:xfrm>
                      <a:off x="0" y="0"/>
                      <a:ext cx="4142232" cy="2313432"/>
                    </a:xfrm>
                    <a:prstGeom prst="rect">
                      <a:avLst/>
                    </a:prstGeom>
                  </pic:spPr>
                </pic:pic>
              </a:graphicData>
            </a:graphic>
          </wp:inline>
        </w:drawing>
      </w:r>
    </w:p>
    <w:p w14:paraId="51068E76" w14:textId="25389DFB" w:rsidR="003B7A26" w:rsidRDefault="003B7A26" w:rsidP="003B7A26">
      <w:pPr>
        <w:jc w:val="center"/>
        <w:rPr>
          <w:rFonts w:ascii="Avenir Next LT Pro" w:hAnsi="Avenir Next LT Pro"/>
          <w:sz w:val="20"/>
          <w:szCs w:val="20"/>
        </w:rPr>
      </w:pPr>
      <w:r>
        <w:rPr>
          <w:rFonts w:ascii="Avenir Next LT Pro" w:hAnsi="Avenir Next LT Pro"/>
          <w:sz w:val="20"/>
          <w:szCs w:val="20"/>
        </w:rPr>
        <w:t>Figure 1</w:t>
      </w:r>
      <w:r>
        <w:rPr>
          <w:rFonts w:ascii="Avenir Next LT Pro" w:hAnsi="Avenir Next LT Pro"/>
          <w:sz w:val="20"/>
          <w:szCs w:val="20"/>
        </w:rPr>
        <w:t>3</w:t>
      </w:r>
      <w:r>
        <w:rPr>
          <w:rFonts w:ascii="Avenir Next LT Pro" w:hAnsi="Avenir Next LT Pro"/>
          <w:sz w:val="20"/>
          <w:szCs w:val="20"/>
        </w:rPr>
        <w:t xml:space="preserve">: Distribution of polarity scores in post </w:t>
      </w:r>
      <w:r>
        <w:rPr>
          <w:rFonts w:ascii="Avenir Next LT Pro" w:hAnsi="Avenir Next LT Pro"/>
          <w:sz w:val="20"/>
          <w:szCs w:val="20"/>
        </w:rPr>
        <w:t>comments</w:t>
      </w:r>
    </w:p>
    <w:p w14:paraId="29FC599C" w14:textId="77777777" w:rsidR="003B7A26" w:rsidRDefault="003B7A26" w:rsidP="003B7A26">
      <w:pPr>
        <w:jc w:val="center"/>
        <w:rPr>
          <w:rFonts w:ascii="Avenir Next LT Pro" w:hAnsi="Avenir Next LT Pro"/>
          <w:sz w:val="24"/>
          <w:szCs w:val="24"/>
        </w:rPr>
      </w:pPr>
    </w:p>
    <w:p w14:paraId="64546F2F" w14:textId="381AAEA7" w:rsidR="003B7A26" w:rsidRPr="003B7A26" w:rsidRDefault="003B7A26" w:rsidP="003B7A26">
      <w:pPr>
        <w:jc w:val="center"/>
        <w:rPr>
          <w:rFonts w:ascii="Avenir Next LT Pro" w:hAnsi="Avenir Next LT Pro"/>
          <w:sz w:val="24"/>
          <w:szCs w:val="24"/>
        </w:rPr>
      </w:pPr>
      <w:r w:rsidRPr="003B7A26">
        <w:rPr>
          <w:rFonts w:ascii="Avenir Next LT Pro" w:hAnsi="Avenir Next LT Pro"/>
          <w:sz w:val="24"/>
          <w:szCs w:val="24"/>
        </w:rPr>
        <w:drawing>
          <wp:inline distT="0" distB="0" distL="0" distR="0" wp14:anchorId="72AB0BF0" wp14:editId="1B9CB9C1">
            <wp:extent cx="3922776" cy="2121408"/>
            <wp:effectExtent l="0" t="0" r="1905" b="0"/>
            <wp:docPr id="211893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6929" name=""/>
                    <pic:cNvPicPr/>
                  </pic:nvPicPr>
                  <pic:blipFill>
                    <a:blip r:embed="rId19"/>
                    <a:stretch>
                      <a:fillRect/>
                    </a:stretch>
                  </pic:blipFill>
                  <pic:spPr>
                    <a:xfrm>
                      <a:off x="0" y="0"/>
                      <a:ext cx="3922776" cy="2121408"/>
                    </a:xfrm>
                    <a:prstGeom prst="rect">
                      <a:avLst/>
                    </a:prstGeom>
                  </pic:spPr>
                </pic:pic>
              </a:graphicData>
            </a:graphic>
          </wp:inline>
        </w:drawing>
      </w:r>
    </w:p>
    <w:p w14:paraId="03AF5CE2" w14:textId="7778AA49" w:rsidR="003B7A26" w:rsidRDefault="003B7A26" w:rsidP="003B7A26">
      <w:pPr>
        <w:jc w:val="center"/>
        <w:rPr>
          <w:rFonts w:ascii="Avenir Next LT Pro" w:hAnsi="Avenir Next LT Pro"/>
          <w:sz w:val="20"/>
          <w:szCs w:val="20"/>
        </w:rPr>
      </w:pPr>
      <w:r>
        <w:rPr>
          <w:rFonts w:ascii="Avenir Next LT Pro" w:hAnsi="Avenir Next LT Pro"/>
          <w:sz w:val="20"/>
          <w:szCs w:val="20"/>
        </w:rPr>
        <w:t>Figure 1</w:t>
      </w:r>
      <w:r>
        <w:rPr>
          <w:rFonts w:ascii="Avenir Next LT Pro" w:hAnsi="Avenir Next LT Pro"/>
          <w:sz w:val="20"/>
          <w:szCs w:val="20"/>
        </w:rPr>
        <w:t>4</w:t>
      </w:r>
      <w:r>
        <w:rPr>
          <w:rFonts w:ascii="Avenir Next LT Pro" w:hAnsi="Avenir Next LT Pro"/>
          <w:sz w:val="20"/>
          <w:szCs w:val="20"/>
        </w:rPr>
        <w:t xml:space="preserve">: Most positively polarized words in the post </w:t>
      </w:r>
      <w:r>
        <w:rPr>
          <w:rFonts w:ascii="Avenir Next LT Pro" w:hAnsi="Avenir Next LT Pro"/>
          <w:sz w:val="20"/>
          <w:szCs w:val="20"/>
        </w:rPr>
        <w:t>comments</w:t>
      </w:r>
    </w:p>
    <w:p w14:paraId="36B8EF94" w14:textId="77777777" w:rsidR="003B7A26" w:rsidRDefault="003B7A26" w:rsidP="003B7A26">
      <w:pPr>
        <w:jc w:val="center"/>
        <w:rPr>
          <w:rFonts w:ascii="Avenir Next LT Pro" w:hAnsi="Avenir Next LT Pro"/>
          <w:sz w:val="24"/>
          <w:szCs w:val="24"/>
        </w:rPr>
      </w:pPr>
    </w:p>
    <w:p w14:paraId="77BF0472" w14:textId="7981CCA6" w:rsidR="003B7A26" w:rsidRDefault="003B7A26" w:rsidP="003B7A26">
      <w:pPr>
        <w:jc w:val="center"/>
        <w:rPr>
          <w:rFonts w:ascii="Avenir Next LT Pro" w:hAnsi="Avenir Next LT Pro"/>
          <w:sz w:val="24"/>
          <w:szCs w:val="24"/>
        </w:rPr>
      </w:pPr>
      <w:r w:rsidRPr="003B7A26">
        <w:rPr>
          <w:rFonts w:ascii="Avenir Next LT Pro" w:hAnsi="Avenir Next LT Pro"/>
          <w:sz w:val="24"/>
          <w:szCs w:val="24"/>
        </w:rPr>
        <w:drawing>
          <wp:inline distT="0" distB="0" distL="0" distR="0" wp14:anchorId="0394EB5A" wp14:editId="074F7EE5">
            <wp:extent cx="3922776" cy="2121408"/>
            <wp:effectExtent l="0" t="0" r="1905" b="0"/>
            <wp:docPr id="8957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1728" name=""/>
                    <pic:cNvPicPr/>
                  </pic:nvPicPr>
                  <pic:blipFill>
                    <a:blip r:embed="rId20"/>
                    <a:stretch>
                      <a:fillRect/>
                    </a:stretch>
                  </pic:blipFill>
                  <pic:spPr>
                    <a:xfrm>
                      <a:off x="0" y="0"/>
                      <a:ext cx="3922776" cy="2121408"/>
                    </a:xfrm>
                    <a:prstGeom prst="rect">
                      <a:avLst/>
                    </a:prstGeom>
                  </pic:spPr>
                </pic:pic>
              </a:graphicData>
            </a:graphic>
          </wp:inline>
        </w:drawing>
      </w:r>
    </w:p>
    <w:p w14:paraId="15F0A66D" w14:textId="4A2734A6" w:rsidR="003B7A26" w:rsidRDefault="003B7A26" w:rsidP="003B7A26">
      <w:pPr>
        <w:jc w:val="center"/>
        <w:rPr>
          <w:rFonts w:ascii="Avenir Next LT Pro" w:hAnsi="Avenir Next LT Pro"/>
          <w:sz w:val="20"/>
          <w:szCs w:val="20"/>
        </w:rPr>
      </w:pPr>
      <w:r>
        <w:rPr>
          <w:rFonts w:ascii="Avenir Next LT Pro" w:hAnsi="Avenir Next LT Pro"/>
          <w:sz w:val="20"/>
          <w:szCs w:val="20"/>
        </w:rPr>
        <w:t>Figure 1</w:t>
      </w:r>
      <w:r>
        <w:rPr>
          <w:rFonts w:ascii="Avenir Next LT Pro" w:hAnsi="Avenir Next LT Pro"/>
          <w:sz w:val="20"/>
          <w:szCs w:val="20"/>
        </w:rPr>
        <w:t>5</w:t>
      </w:r>
      <w:r>
        <w:rPr>
          <w:rFonts w:ascii="Avenir Next LT Pro" w:hAnsi="Avenir Next LT Pro"/>
          <w:sz w:val="20"/>
          <w:szCs w:val="20"/>
        </w:rPr>
        <w:t xml:space="preserve">: Most </w:t>
      </w:r>
      <w:r>
        <w:rPr>
          <w:rFonts w:ascii="Avenir Next LT Pro" w:hAnsi="Avenir Next LT Pro"/>
          <w:sz w:val="20"/>
          <w:szCs w:val="20"/>
        </w:rPr>
        <w:t>negatively</w:t>
      </w:r>
      <w:r>
        <w:rPr>
          <w:rFonts w:ascii="Avenir Next LT Pro" w:hAnsi="Avenir Next LT Pro"/>
          <w:sz w:val="20"/>
          <w:szCs w:val="20"/>
        </w:rPr>
        <w:t xml:space="preserve"> polarized words in the post comments</w:t>
      </w:r>
    </w:p>
    <w:p w14:paraId="66036B20" w14:textId="77777777" w:rsidR="003B7A26" w:rsidRDefault="003B7A26" w:rsidP="003B7A26">
      <w:pPr>
        <w:jc w:val="both"/>
        <w:rPr>
          <w:rFonts w:ascii="Avenir Next LT Pro" w:hAnsi="Avenir Next LT Pro"/>
          <w:sz w:val="24"/>
          <w:szCs w:val="24"/>
        </w:rPr>
      </w:pPr>
    </w:p>
    <w:p w14:paraId="06E24AE0" w14:textId="3418EA36" w:rsidR="003B7A26" w:rsidRDefault="003B7A26" w:rsidP="003B7A26">
      <w:pPr>
        <w:jc w:val="both"/>
        <w:rPr>
          <w:rFonts w:ascii="Avenir Next LT Pro" w:hAnsi="Avenir Next LT Pro"/>
          <w:sz w:val="24"/>
          <w:szCs w:val="24"/>
        </w:rPr>
      </w:pPr>
      <w:r>
        <w:rPr>
          <w:rFonts w:ascii="Avenir Next LT Pro" w:hAnsi="Avenir Next LT Pro"/>
          <w:sz w:val="24"/>
          <w:szCs w:val="24"/>
        </w:rPr>
        <w:t>The comments show a similar overall trend as the title and body, more negative than positive sentiment. Again, as seen in the post bodies, some words for both positive and negative sentiments might be taken out of context by VADER. The negative sentiments are presented with much more emphasis than the negative words. The comments are the most candid means of expressing views, with use of very strong language and expletives. Despite VADER taking some w</w:t>
      </w:r>
      <w:r w:rsidR="00193AF7">
        <w:rPr>
          <w:rFonts w:ascii="Avenir Next LT Pro" w:hAnsi="Avenir Next LT Pro"/>
          <w:sz w:val="24"/>
          <w:szCs w:val="24"/>
        </w:rPr>
        <w:t>ords or phrases being taken out of context, the sentiment is leaning towards being negatory.</w:t>
      </w:r>
    </w:p>
    <w:p w14:paraId="3950998D" w14:textId="77777777" w:rsidR="00193AF7" w:rsidRDefault="00193AF7" w:rsidP="003B7A26">
      <w:pPr>
        <w:jc w:val="both"/>
        <w:rPr>
          <w:rFonts w:ascii="Avenir Next LT Pro" w:hAnsi="Avenir Next LT Pro"/>
          <w:sz w:val="24"/>
          <w:szCs w:val="24"/>
        </w:rPr>
      </w:pPr>
    </w:p>
    <w:p w14:paraId="2AA9FEB1" w14:textId="77777777" w:rsidR="00193AF7" w:rsidRDefault="00193AF7" w:rsidP="003B7A26">
      <w:pPr>
        <w:jc w:val="both"/>
        <w:rPr>
          <w:rFonts w:ascii="Avenir Next LT Pro" w:hAnsi="Avenir Next LT Pro"/>
          <w:sz w:val="24"/>
          <w:szCs w:val="24"/>
        </w:rPr>
      </w:pPr>
    </w:p>
    <w:p w14:paraId="50CCD9B3" w14:textId="49C48605" w:rsidR="00193AF7" w:rsidRDefault="00193AF7" w:rsidP="003B7A26">
      <w:pPr>
        <w:jc w:val="both"/>
        <w:rPr>
          <w:rFonts w:ascii="Avenir Next LT Pro" w:hAnsi="Avenir Next LT Pro"/>
          <w:sz w:val="24"/>
          <w:szCs w:val="24"/>
        </w:rPr>
      </w:pPr>
      <w:r w:rsidRPr="00193AF7">
        <w:rPr>
          <w:rFonts w:ascii="Avenir Next LT Pro" w:hAnsi="Avenir Next LT Pro"/>
          <w:sz w:val="24"/>
          <w:szCs w:val="24"/>
        </w:rPr>
        <w:lastRenderedPageBreak/>
        <w:drawing>
          <wp:inline distT="0" distB="0" distL="0" distR="0" wp14:anchorId="1356469C" wp14:editId="4CD07FA2">
            <wp:extent cx="6858000" cy="1642110"/>
            <wp:effectExtent l="0" t="0" r="0" b="0"/>
            <wp:docPr id="157628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84904" name=""/>
                    <pic:cNvPicPr/>
                  </pic:nvPicPr>
                  <pic:blipFill>
                    <a:blip r:embed="rId21"/>
                    <a:stretch>
                      <a:fillRect/>
                    </a:stretch>
                  </pic:blipFill>
                  <pic:spPr>
                    <a:xfrm>
                      <a:off x="0" y="0"/>
                      <a:ext cx="6858000" cy="1642110"/>
                    </a:xfrm>
                    <a:prstGeom prst="rect">
                      <a:avLst/>
                    </a:prstGeom>
                  </pic:spPr>
                </pic:pic>
              </a:graphicData>
            </a:graphic>
          </wp:inline>
        </w:drawing>
      </w:r>
    </w:p>
    <w:p w14:paraId="0B5BA9AD" w14:textId="4A71B913" w:rsidR="00193AF7" w:rsidRDefault="00193AF7" w:rsidP="00193AF7">
      <w:pPr>
        <w:jc w:val="center"/>
        <w:rPr>
          <w:rFonts w:ascii="Avenir Next LT Pro" w:hAnsi="Avenir Next LT Pro"/>
          <w:sz w:val="20"/>
          <w:szCs w:val="20"/>
        </w:rPr>
      </w:pPr>
      <w:r>
        <w:rPr>
          <w:rFonts w:ascii="Avenir Next LT Pro" w:hAnsi="Avenir Next LT Pro"/>
          <w:sz w:val="20"/>
          <w:szCs w:val="20"/>
        </w:rPr>
        <w:t>Figure 16: Sentiment changes over time</w:t>
      </w:r>
    </w:p>
    <w:p w14:paraId="714C883F" w14:textId="77777777" w:rsidR="00193AF7" w:rsidRDefault="00193AF7" w:rsidP="00193AF7">
      <w:pPr>
        <w:jc w:val="center"/>
        <w:rPr>
          <w:rFonts w:ascii="Avenir Next LT Pro" w:hAnsi="Avenir Next LT Pro"/>
          <w:sz w:val="24"/>
          <w:szCs w:val="24"/>
        </w:rPr>
      </w:pPr>
    </w:p>
    <w:p w14:paraId="2FF88D18" w14:textId="597F523D" w:rsidR="00193AF7" w:rsidRDefault="00193AF7" w:rsidP="00193AF7">
      <w:pPr>
        <w:jc w:val="both"/>
        <w:rPr>
          <w:rFonts w:ascii="Avenir Next LT Pro" w:hAnsi="Avenir Next LT Pro"/>
          <w:sz w:val="24"/>
          <w:szCs w:val="24"/>
        </w:rPr>
      </w:pPr>
      <w:r>
        <w:rPr>
          <w:rFonts w:ascii="Avenir Next LT Pro" w:hAnsi="Avenir Next LT Pro"/>
          <w:sz w:val="24"/>
          <w:szCs w:val="24"/>
        </w:rPr>
        <w:t>In the above plot we see that sentiments around VAR are highly fluctuating</w:t>
      </w:r>
      <w:r w:rsidR="00A20343">
        <w:rPr>
          <w:rFonts w:ascii="Avenir Next LT Pro" w:hAnsi="Avenir Next LT Pro"/>
          <w:sz w:val="24"/>
          <w:szCs w:val="24"/>
        </w:rPr>
        <w:t>, but don’t really seem to turn more negative after a major VAR blunder takes place. Towards the end we see many more VAR blunders and more posts about VAR as well.</w:t>
      </w:r>
    </w:p>
    <w:p w14:paraId="2B6FD9A5" w14:textId="77777777" w:rsidR="00A20343" w:rsidRDefault="00A20343" w:rsidP="00193AF7">
      <w:pPr>
        <w:jc w:val="both"/>
        <w:rPr>
          <w:rFonts w:ascii="Avenir Next LT Pro" w:hAnsi="Avenir Next LT Pro"/>
          <w:sz w:val="24"/>
          <w:szCs w:val="24"/>
        </w:rPr>
      </w:pPr>
    </w:p>
    <w:p w14:paraId="30E6FB90" w14:textId="43704B02" w:rsidR="00A20343" w:rsidRPr="00193AF7" w:rsidRDefault="00A20343" w:rsidP="00193AF7">
      <w:pPr>
        <w:jc w:val="both"/>
        <w:rPr>
          <w:rFonts w:ascii="Avenir Next LT Pro" w:hAnsi="Avenir Next LT Pro"/>
          <w:sz w:val="24"/>
          <w:szCs w:val="24"/>
        </w:rPr>
      </w:pPr>
    </w:p>
    <w:p w14:paraId="6AE8B94C" w14:textId="77777777" w:rsidR="008A2E80" w:rsidRDefault="008A2E80" w:rsidP="00A20343">
      <w:pPr>
        <w:rPr>
          <w:rFonts w:ascii="Avenir Next LT Pro" w:hAnsi="Avenir Next LT Pro"/>
          <w:sz w:val="24"/>
          <w:szCs w:val="24"/>
        </w:rPr>
      </w:pPr>
    </w:p>
    <w:p w14:paraId="713EEF08" w14:textId="36120CA3" w:rsidR="008A2E80" w:rsidRDefault="00193AF7" w:rsidP="00193AF7">
      <w:pPr>
        <w:jc w:val="both"/>
        <w:rPr>
          <w:rFonts w:ascii="Avenir Next LT Pro" w:hAnsi="Avenir Next LT Pro"/>
          <w:b/>
          <w:bCs/>
          <w:sz w:val="32"/>
          <w:szCs w:val="32"/>
        </w:rPr>
      </w:pPr>
      <w:r>
        <w:rPr>
          <w:rFonts w:ascii="Avenir Next LT Pro" w:hAnsi="Avenir Next LT Pro"/>
          <w:b/>
          <w:bCs/>
          <w:sz w:val="32"/>
          <w:szCs w:val="32"/>
        </w:rPr>
        <w:t>5. Conclusion and Limitations</w:t>
      </w:r>
    </w:p>
    <w:p w14:paraId="3C13F748" w14:textId="77777777" w:rsidR="00193AF7" w:rsidRDefault="00193AF7" w:rsidP="00193AF7">
      <w:pPr>
        <w:jc w:val="both"/>
        <w:rPr>
          <w:rFonts w:ascii="Avenir Next LT Pro" w:hAnsi="Avenir Next LT Pro"/>
          <w:sz w:val="24"/>
          <w:szCs w:val="24"/>
        </w:rPr>
      </w:pPr>
    </w:p>
    <w:p w14:paraId="28AC9B2C" w14:textId="264C3A37" w:rsidR="00193AF7" w:rsidRDefault="00193AF7" w:rsidP="00193AF7">
      <w:pPr>
        <w:jc w:val="both"/>
        <w:rPr>
          <w:rFonts w:ascii="Avenir Next LT Pro" w:hAnsi="Avenir Next LT Pro"/>
          <w:sz w:val="24"/>
          <w:szCs w:val="24"/>
        </w:rPr>
      </w:pPr>
      <w:r>
        <w:rPr>
          <w:rFonts w:ascii="Avenir Next LT Pro" w:hAnsi="Avenir Next LT Pro"/>
          <w:sz w:val="24"/>
          <w:szCs w:val="24"/>
        </w:rPr>
        <w:t>In conclusion, the sentiment for VAR was more negative than positive. The negative opinions were expressed more strongly through the use of very harsh words, and even expletives. There were posts and comments in support of VAR but they were fewer than the posts and comments expressing dissent for the technology.</w:t>
      </w:r>
    </w:p>
    <w:p w14:paraId="2842598B" w14:textId="77777777" w:rsidR="00A20343" w:rsidRDefault="00A20343" w:rsidP="00193AF7">
      <w:pPr>
        <w:jc w:val="both"/>
        <w:rPr>
          <w:rFonts w:ascii="Avenir Next LT Pro" w:hAnsi="Avenir Next LT Pro"/>
          <w:sz w:val="24"/>
          <w:szCs w:val="24"/>
        </w:rPr>
      </w:pPr>
    </w:p>
    <w:p w14:paraId="744773CD" w14:textId="39BD8874" w:rsidR="00A20343" w:rsidRDefault="00A20343" w:rsidP="00193AF7">
      <w:pPr>
        <w:jc w:val="both"/>
        <w:rPr>
          <w:rFonts w:ascii="Avenir Next LT Pro" w:hAnsi="Avenir Next LT Pro"/>
          <w:sz w:val="24"/>
          <w:szCs w:val="24"/>
        </w:rPr>
      </w:pPr>
      <w:r>
        <w:rPr>
          <w:rFonts w:ascii="Avenir Next LT Pro" w:hAnsi="Avenir Next LT Pro"/>
          <w:sz w:val="24"/>
          <w:szCs w:val="24"/>
        </w:rPr>
        <w:t>Sentiments don’t seem to get much more negative after a VAR error, and keep fluctuating over time.</w:t>
      </w:r>
    </w:p>
    <w:p w14:paraId="36494776" w14:textId="77777777" w:rsidR="00193AF7" w:rsidRDefault="00193AF7" w:rsidP="00193AF7">
      <w:pPr>
        <w:jc w:val="both"/>
        <w:rPr>
          <w:rFonts w:ascii="Avenir Next LT Pro" w:hAnsi="Avenir Next LT Pro"/>
          <w:sz w:val="24"/>
          <w:szCs w:val="24"/>
        </w:rPr>
      </w:pPr>
    </w:p>
    <w:p w14:paraId="23C0EE76" w14:textId="77777777" w:rsidR="00193AF7" w:rsidRDefault="00193AF7" w:rsidP="00193AF7">
      <w:pPr>
        <w:jc w:val="both"/>
        <w:rPr>
          <w:rFonts w:ascii="Avenir Next LT Pro" w:hAnsi="Avenir Next LT Pro"/>
          <w:sz w:val="24"/>
          <w:szCs w:val="24"/>
        </w:rPr>
      </w:pPr>
      <w:r>
        <w:rPr>
          <w:rFonts w:ascii="Avenir Next LT Pro" w:hAnsi="Avenir Next LT Pro"/>
          <w:sz w:val="24"/>
          <w:szCs w:val="24"/>
        </w:rPr>
        <w:t xml:space="preserve">The limitations with the above research are related to the mining of the data and the use of VADER. </w:t>
      </w:r>
    </w:p>
    <w:p w14:paraId="0BFA587B" w14:textId="77777777" w:rsidR="00193AF7" w:rsidRDefault="00193AF7" w:rsidP="00193AF7">
      <w:pPr>
        <w:jc w:val="both"/>
        <w:rPr>
          <w:rFonts w:ascii="Avenir Next LT Pro" w:hAnsi="Avenir Next LT Pro"/>
          <w:sz w:val="24"/>
          <w:szCs w:val="24"/>
        </w:rPr>
      </w:pPr>
    </w:p>
    <w:p w14:paraId="1F08E639" w14:textId="3B88D905" w:rsidR="00193AF7" w:rsidRDefault="00193AF7" w:rsidP="00193AF7">
      <w:pPr>
        <w:jc w:val="both"/>
        <w:rPr>
          <w:rFonts w:ascii="Avenir Next LT Pro" w:hAnsi="Avenir Next LT Pro"/>
          <w:sz w:val="24"/>
          <w:szCs w:val="24"/>
        </w:rPr>
      </w:pPr>
      <w:r>
        <w:rPr>
          <w:rFonts w:ascii="Avenir Next LT Pro" w:hAnsi="Avenir Next LT Pro"/>
          <w:sz w:val="24"/>
          <w:szCs w:val="24"/>
        </w:rPr>
        <w:t>Reddit, being a discussion-based forum, has a lot of data that is not all relevant. Even when using very specific search queries, it is a possibility that the data collected is not exactly relevant to the analysis. Another problem is with the inability to search for posts between certain time periods.</w:t>
      </w:r>
    </w:p>
    <w:p w14:paraId="77150724" w14:textId="77777777" w:rsidR="00193AF7" w:rsidRDefault="00193AF7" w:rsidP="00193AF7">
      <w:pPr>
        <w:jc w:val="both"/>
        <w:rPr>
          <w:rFonts w:ascii="Avenir Next LT Pro" w:hAnsi="Avenir Next LT Pro"/>
          <w:sz w:val="24"/>
          <w:szCs w:val="24"/>
        </w:rPr>
      </w:pPr>
    </w:p>
    <w:p w14:paraId="695538A1" w14:textId="2D039C7D" w:rsidR="00193AF7" w:rsidRDefault="00193AF7" w:rsidP="00193AF7">
      <w:pPr>
        <w:jc w:val="both"/>
        <w:rPr>
          <w:rFonts w:ascii="Avenir Next LT Pro" w:hAnsi="Avenir Next LT Pro"/>
          <w:sz w:val="24"/>
          <w:szCs w:val="24"/>
        </w:rPr>
      </w:pPr>
      <w:r>
        <w:rPr>
          <w:rFonts w:ascii="Avenir Next LT Pro" w:hAnsi="Avenir Next LT Pro"/>
          <w:sz w:val="24"/>
          <w:szCs w:val="24"/>
        </w:rPr>
        <w:t>VADER has the problem of not understanding specific context for some words, as it just relies on pre-trained information and already known polarities for words. But a lot of times words are used in a different context to express a different sentiment, and VADER does not handle that well.</w:t>
      </w:r>
    </w:p>
    <w:p w14:paraId="776E2A3C" w14:textId="77777777" w:rsidR="00193AF7" w:rsidRPr="00193AF7" w:rsidRDefault="00193AF7" w:rsidP="00193AF7">
      <w:pPr>
        <w:jc w:val="both"/>
        <w:rPr>
          <w:rFonts w:ascii="Avenir Next LT Pro" w:hAnsi="Avenir Next LT Pro"/>
          <w:sz w:val="24"/>
          <w:szCs w:val="24"/>
        </w:rPr>
      </w:pPr>
    </w:p>
    <w:p w14:paraId="23017D7F" w14:textId="77777777" w:rsidR="00222BE9" w:rsidRDefault="00222BE9" w:rsidP="008D551F">
      <w:pPr>
        <w:jc w:val="both"/>
        <w:rPr>
          <w:rFonts w:ascii="Avenir Next LT Pro" w:hAnsi="Avenir Next LT Pro"/>
          <w:sz w:val="24"/>
          <w:szCs w:val="24"/>
        </w:rPr>
      </w:pPr>
    </w:p>
    <w:p w14:paraId="0403EB29" w14:textId="77777777" w:rsidR="00222BE9" w:rsidRDefault="00222BE9" w:rsidP="008D551F">
      <w:pPr>
        <w:jc w:val="both"/>
        <w:rPr>
          <w:rFonts w:ascii="Avenir Next LT Pro" w:hAnsi="Avenir Next LT Pro"/>
          <w:sz w:val="24"/>
          <w:szCs w:val="24"/>
        </w:rPr>
      </w:pPr>
    </w:p>
    <w:p w14:paraId="1BDB5D1A" w14:textId="77777777" w:rsidR="00222BE9" w:rsidRDefault="00222BE9" w:rsidP="008D551F">
      <w:pPr>
        <w:jc w:val="both"/>
        <w:rPr>
          <w:rFonts w:ascii="Avenir Next LT Pro" w:hAnsi="Avenir Next LT Pro"/>
          <w:sz w:val="24"/>
          <w:szCs w:val="24"/>
        </w:rPr>
      </w:pPr>
    </w:p>
    <w:p w14:paraId="1FBA493B" w14:textId="77777777" w:rsidR="00222BE9" w:rsidRDefault="00222BE9" w:rsidP="008D551F">
      <w:pPr>
        <w:jc w:val="both"/>
        <w:rPr>
          <w:rFonts w:ascii="Avenir Next LT Pro" w:hAnsi="Avenir Next LT Pro"/>
          <w:sz w:val="24"/>
          <w:szCs w:val="24"/>
        </w:rPr>
      </w:pPr>
    </w:p>
    <w:p w14:paraId="1113BC5D" w14:textId="77777777" w:rsidR="00222BE9" w:rsidRDefault="00222BE9" w:rsidP="008D551F">
      <w:pPr>
        <w:jc w:val="both"/>
        <w:rPr>
          <w:rFonts w:ascii="Avenir Next LT Pro" w:hAnsi="Avenir Next LT Pro"/>
          <w:sz w:val="24"/>
          <w:szCs w:val="24"/>
        </w:rPr>
      </w:pPr>
    </w:p>
    <w:p w14:paraId="2A12030B" w14:textId="77777777" w:rsidR="00222BE9" w:rsidRDefault="00222BE9" w:rsidP="008D551F">
      <w:pPr>
        <w:jc w:val="both"/>
        <w:rPr>
          <w:rFonts w:ascii="Avenir Next LT Pro" w:hAnsi="Avenir Next LT Pro"/>
          <w:sz w:val="24"/>
          <w:szCs w:val="24"/>
        </w:rPr>
      </w:pPr>
    </w:p>
    <w:p w14:paraId="2492C4DA" w14:textId="77777777" w:rsidR="00222BE9" w:rsidRDefault="00222BE9" w:rsidP="008D551F">
      <w:pPr>
        <w:jc w:val="both"/>
        <w:rPr>
          <w:rFonts w:ascii="Avenir Next LT Pro" w:hAnsi="Avenir Next LT Pro"/>
          <w:sz w:val="24"/>
          <w:szCs w:val="24"/>
        </w:rPr>
      </w:pPr>
    </w:p>
    <w:p w14:paraId="06F2863A" w14:textId="77777777" w:rsidR="00222BE9" w:rsidRDefault="00222BE9" w:rsidP="008D551F">
      <w:pPr>
        <w:jc w:val="both"/>
        <w:rPr>
          <w:rFonts w:ascii="Avenir Next LT Pro" w:hAnsi="Avenir Next LT Pro"/>
          <w:sz w:val="24"/>
          <w:szCs w:val="24"/>
        </w:rPr>
      </w:pPr>
    </w:p>
    <w:p w14:paraId="18DC24C3" w14:textId="77777777" w:rsidR="00222BE9" w:rsidRDefault="00222BE9" w:rsidP="008D551F">
      <w:pPr>
        <w:jc w:val="both"/>
        <w:rPr>
          <w:rFonts w:ascii="Avenir Next LT Pro" w:hAnsi="Avenir Next LT Pro"/>
          <w:sz w:val="24"/>
          <w:szCs w:val="24"/>
        </w:rPr>
      </w:pPr>
    </w:p>
    <w:p w14:paraId="18A88208" w14:textId="77777777" w:rsidR="00222BE9" w:rsidRDefault="00222BE9" w:rsidP="008D551F">
      <w:pPr>
        <w:jc w:val="both"/>
        <w:rPr>
          <w:rFonts w:ascii="Avenir Next LT Pro" w:hAnsi="Avenir Next LT Pro"/>
          <w:sz w:val="24"/>
          <w:szCs w:val="24"/>
        </w:rPr>
      </w:pPr>
    </w:p>
    <w:p w14:paraId="45C730E8" w14:textId="77777777" w:rsidR="00222BE9" w:rsidRDefault="00222BE9" w:rsidP="008D551F">
      <w:pPr>
        <w:jc w:val="both"/>
        <w:rPr>
          <w:rFonts w:ascii="Avenir Next LT Pro" w:hAnsi="Avenir Next LT Pro"/>
          <w:sz w:val="24"/>
          <w:szCs w:val="24"/>
        </w:rPr>
      </w:pPr>
    </w:p>
    <w:p w14:paraId="3392995A" w14:textId="77777777" w:rsidR="00222BE9" w:rsidRDefault="00222BE9" w:rsidP="008D551F">
      <w:pPr>
        <w:jc w:val="both"/>
        <w:rPr>
          <w:rFonts w:ascii="Avenir Next LT Pro" w:hAnsi="Avenir Next LT Pro"/>
          <w:sz w:val="24"/>
          <w:szCs w:val="24"/>
        </w:rPr>
      </w:pPr>
    </w:p>
    <w:p w14:paraId="72D0E0AF" w14:textId="77777777" w:rsidR="00A20343" w:rsidRDefault="00A20343" w:rsidP="008D551F">
      <w:pPr>
        <w:jc w:val="both"/>
        <w:rPr>
          <w:rFonts w:ascii="Avenir Next LT Pro" w:hAnsi="Avenir Next LT Pro"/>
          <w:sz w:val="24"/>
          <w:szCs w:val="24"/>
        </w:rPr>
      </w:pPr>
    </w:p>
    <w:p w14:paraId="585E8116" w14:textId="65B52ECA" w:rsidR="00222BE9" w:rsidRPr="00193AF7" w:rsidRDefault="00222BE9" w:rsidP="008D551F">
      <w:pPr>
        <w:jc w:val="both"/>
        <w:rPr>
          <w:rFonts w:ascii="Avenir Next LT Pro" w:hAnsi="Avenir Next LT Pro"/>
          <w:b/>
          <w:bCs/>
          <w:sz w:val="32"/>
          <w:szCs w:val="32"/>
        </w:rPr>
      </w:pPr>
      <w:r w:rsidRPr="00193AF7">
        <w:rPr>
          <w:rFonts w:ascii="Avenir Next LT Pro" w:hAnsi="Avenir Next LT Pro"/>
          <w:b/>
          <w:bCs/>
          <w:sz w:val="32"/>
          <w:szCs w:val="32"/>
        </w:rPr>
        <w:lastRenderedPageBreak/>
        <w:t>REFERENCES</w:t>
      </w:r>
    </w:p>
    <w:p w14:paraId="47866C56" w14:textId="77777777" w:rsidR="00222BE9" w:rsidRDefault="00222BE9" w:rsidP="008D551F">
      <w:pPr>
        <w:jc w:val="both"/>
        <w:rPr>
          <w:rFonts w:ascii="Avenir Next LT Pro" w:hAnsi="Avenir Next LT Pro"/>
          <w:sz w:val="24"/>
          <w:szCs w:val="24"/>
        </w:rPr>
      </w:pPr>
    </w:p>
    <w:p w14:paraId="111607BD" w14:textId="77777777" w:rsidR="00222BE9" w:rsidRPr="00222BE9" w:rsidRDefault="00222BE9" w:rsidP="00222BE9">
      <w:pPr>
        <w:jc w:val="both"/>
        <w:rPr>
          <w:rFonts w:ascii="Avenir Next LT Pro" w:hAnsi="Avenir Next LT Pro"/>
          <w:sz w:val="20"/>
          <w:szCs w:val="20"/>
        </w:rPr>
      </w:pPr>
      <w:r w:rsidRPr="00222BE9">
        <w:rPr>
          <w:rFonts w:ascii="Avenir Next LT Pro" w:hAnsi="Avenir Next LT Pro"/>
          <w:sz w:val="20"/>
          <w:szCs w:val="20"/>
        </w:rPr>
        <w:t>[1] Johnson, D. (2023, October 2). The VAR Review: What went wrong for Luis Diaz’s offside goal - ESPN. ESPN.com.</w:t>
      </w:r>
    </w:p>
    <w:p w14:paraId="34270296" w14:textId="2278BEEC" w:rsidR="00222BE9" w:rsidRPr="00222BE9" w:rsidRDefault="00222BE9" w:rsidP="00222BE9">
      <w:pPr>
        <w:jc w:val="both"/>
        <w:rPr>
          <w:rFonts w:ascii="Avenir Next LT Pro" w:hAnsi="Avenir Next LT Pro"/>
          <w:sz w:val="20"/>
          <w:szCs w:val="20"/>
        </w:rPr>
      </w:pPr>
      <w:hyperlink r:id="rId22" w:history="1">
        <w:r w:rsidRPr="00222BE9">
          <w:rPr>
            <w:rStyle w:val="Hyperlink"/>
            <w:rFonts w:ascii="Avenir Next LT Pro" w:hAnsi="Avenir Next LT Pro"/>
            <w:sz w:val="20"/>
            <w:szCs w:val="20"/>
          </w:rPr>
          <w:t>https://www.espn.com/soccer/story/_/id/38512240/the-var-review-went-wrong-luis-diaz-goal</w:t>
        </w:r>
      </w:hyperlink>
    </w:p>
    <w:p w14:paraId="749ED10B" w14:textId="2B41C10F" w:rsidR="00222BE9" w:rsidRPr="00222BE9" w:rsidRDefault="00222BE9" w:rsidP="00222BE9">
      <w:pPr>
        <w:jc w:val="both"/>
        <w:rPr>
          <w:rFonts w:ascii="Avenir Next LT Pro" w:hAnsi="Avenir Next LT Pro"/>
          <w:sz w:val="20"/>
          <w:szCs w:val="20"/>
        </w:rPr>
      </w:pPr>
      <w:r w:rsidRPr="00222BE9">
        <w:rPr>
          <w:rFonts w:ascii="Avenir Next LT Pro" w:hAnsi="Avenir Next LT Pro"/>
          <w:sz w:val="20"/>
          <w:szCs w:val="20"/>
        </w:rPr>
        <w:t xml:space="preserve">[2] Smith, R. (2023, October 6). Liverpool, V.A.R. And the problem with process. The New York Times. </w:t>
      </w:r>
      <w:hyperlink r:id="rId23" w:history="1">
        <w:r w:rsidRPr="00222BE9">
          <w:rPr>
            <w:rStyle w:val="Hyperlink"/>
            <w:rFonts w:ascii="Avenir Next LT Pro" w:hAnsi="Avenir Next LT Pro"/>
            <w:sz w:val="20"/>
            <w:szCs w:val="20"/>
          </w:rPr>
          <w:t>https://www.nytimes.com/2023/10/06/world/europe/liverpool-var.html</w:t>
        </w:r>
      </w:hyperlink>
    </w:p>
    <w:p w14:paraId="0BC678FA" w14:textId="77777777" w:rsidR="00222BE9" w:rsidRPr="00222BE9" w:rsidRDefault="00222BE9" w:rsidP="00222BE9">
      <w:pPr>
        <w:jc w:val="both"/>
        <w:rPr>
          <w:rFonts w:ascii="Avenir Next LT Pro" w:hAnsi="Avenir Next LT Pro"/>
          <w:sz w:val="20"/>
          <w:szCs w:val="20"/>
        </w:rPr>
      </w:pPr>
      <w:r w:rsidRPr="00222BE9">
        <w:rPr>
          <w:rFonts w:ascii="Avenir Next LT Pro" w:hAnsi="Avenir Next LT Pro"/>
          <w:sz w:val="20"/>
          <w:szCs w:val="20"/>
        </w:rPr>
        <w:t>[3] S. Aswath, D. Godavarthi and B. Das, "Analysing Conflicts in Online Football Communities of Reddit," 2020 International Conference on Emerging Trends in Information Technology and Engineering (ic-ETITE), Vellore, India, 2020, pp. 1-6, doi: 10.1109/ic-ETITE47903.2020.386.</w:t>
      </w:r>
    </w:p>
    <w:p w14:paraId="3D62C776" w14:textId="581BCA89" w:rsidR="00222BE9" w:rsidRDefault="00222BE9" w:rsidP="00222BE9">
      <w:pPr>
        <w:jc w:val="both"/>
        <w:rPr>
          <w:rFonts w:ascii="Avenir Next LT Pro" w:hAnsi="Avenir Next LT Pro"/>
          <w:sz w:val="20"/>
          <w:szCs w:val="20"/>
        </w:rPr>
      </w:pPr>
      <w:r w:rsidRPr="00222BE9">
        <w:rPr>
          <w:rFonts w:ascii="Avenir Next LT Pro" w:hAnsi="Avenir Next LT Pro"/>
          <w:sz w:val="20"/>
          <w:szCs w:val="20"/>
        </w:rPr>
        <w:t>[4] Hutto, C., &amp; Gilbert, E. (2014, May). Vader: A parsimonious rule-based model for sentiment analysis of social media text. In Proceedings of the international AAAI conference on web and social media (Vol. 8, No. 1, pp. 216-225).</w:t>
      </w:r>
    </w:p>
    <w:p w14:paraId="05BB2659" w14:textId="147FEBCE" w:rsidR="00032644" w:rsidRDefault="00032644" w:rsidP="00222BE9">
      <w:pPr>
        <w:jc w:val="both"/>
        <w:rPr>
          <w:rFonts w:ascii="Avenir Next LT Pro" w:hAnsi="Avenir Next LT Pro"/>
          <w:sz w:val="20"/>
          <w:szCs w:val="20"/>
        </w:rPr>
      </w:pPr>
      <w:r>
        <w:rPr>
          <w:rFonts w:ascii="Avenir Next LT Pro" w:hAnsi="Avenir Next LT Pro"/>
          <w:sz w:val="20"/>
          <w:szCs w:val="20"/>
        </w:rPr>
        <w:t xml:space="preserve">[5] </w:t>
      </w:r>
      <w:r w:rsidRPr="00032644">
        <w:rPr>
          <w:rFonts w:ascii="Avenir Next LT Pro" w:hAnsi="Avenir Next LT Pro"/>
          <w:sz w:val="20"/>
          <w:szCs w:val="20"/>
        </w:rPr>
        <w:t xml:space="preserve">PGMOL makes audio public of controversial Diaz VAR error. (20233, October 3). BBC Sport. </w:t>
      </w:r>
      <w:hyperlink r:id="rId24" w:history="1">
        <w:r w:rsidRPr="009A6FAF">
          <w:rPr>
            <w:rStyle w:val="Hyperlink"/>
            <w:rFonts w:ascii="Avenir Next LT Pro" w:hAnsi="Avenir Next LT Pro"/>
            <w:sz w:val="20"/>
            <w:szCs w:val="20"/>
          </w:rPr>
          <w:t>https://www.bbc.com/sport/football/66998252</w:t>
        </w:r>
      </w:hyperlink>
    </w:p>
    <w:p w14:paraId="17563232" w14:textId="77777777" w:rsidR="00032644" w:rsidRDefault="00032644" w:rsidP="00222BE9">
      <w:pPr>
        <w:jc w:val="both"/>
        <w:rPr>
          <w:rFonts w:ascii="Avenir Next LT Pro" w:hAnsi="Avenir Next LT Pro"/>
          <w:sz w:val="20"/>
          <w:szCs w:val="20"/>
        </w:rPr>
      </w:pPr>
      <w:r>
        <w:rPr>
          <w:rFonts w:ascii="Avenir Next LT Pro" w:hAnsi="Avenir Next LT Pro"/>
          <w:sz w:val="20"/>
          <w:szCs w:val="20"/>
        </w:rPr>
        <w:t xml:space="preserve">[6] </w:t>
      </w:r>
      <w:r w:rsidRPr="00032644">
        <w:rPr>
          <w:rFonts w:ascii="Avenir Next LT Pro" w:hAnsi="Avenir Next LT Pro"/>
          <w:sz w:val="20"/>
          <w:szCs w:val="20"/>
        </w:rPr>
        <w:t xml:space="preserve">Tripathi, S. D. (2023, February 14). VAR causes WAR. FootTheBall. </w:t>
      </w:r>
    </w:p>
    <w:p w14:paraId="0CDDD3EF" w14:textId="0151B2D3" w:rsidR="00032644" w:rsidRDefault="00032644" w:rsidP="00222BE9">
      <w:pPr>
        <w:jc w:val="both"/>
        <w:rPr>
          <w:rFonts w:ascii="Avenir Next LT Pro" w:hAnsi="Avenir Next LT Pro"/>
          <w:sz w:val="20"/>
          <w:szCs w:val="20"/>
        </w:rPr>
      </w:pPr>
      <w:hyperlink r:id="rId25" w:history="1">
        <w:r w:rsidRPr="009A6FAF">
          <w:rPr>
            <w:rStyle w:val="Hyperlink"/>
            <w:rFonts w:ascii="Avenir Next LT Pro" w:hAnsi="Avenir Next LT Pro"/>
            <w:sz w:val="20"/>
            <w:szCs w:val="20"/>
          </w:rPr>
          <w:t>https://www.foottheball.com/football-top-10/top-ten-worst-var-decisions-ever-in-football/</w:t>
        </w:r>
      </w:hyperlink>
    </w:p>
    <w:p w14:paraId="502FD628" w14:textId="3C2BEF6C" w:rsidR="002E2D0A" w:rsidRDefault="002E2D0A" w:rsidP="00222BE9">
      <w:pPr>
        <w:jc w:val="both"/>
        <w:rPr>
          <w:rFonts w:ascii="Avenir Next LT Pro" w:hAnsi="Avenir Next LT Pro"/>
          <w:sz w:val="20"/>
          <w:szCs w:val="20"/>
        </w:rPr>
      </w:pPr>
      <w:r>
        <w:rPr>
          <w:rFonts w:ascii="Avenir Next LT Pro" w:hAnsi="Avenir Next LT Pro"/>
          <w:sz w:val="20"/>
          <w:szCs w:val="20"/>
        </w:rPr>
        <w:t xml:space="preserve">[7] </w:t>
      </w:r>
      <w:r w:rsidRPr="002E2D0A">
        <w:rPr>
          <w:rFonts w:ascii="Avenir Next LT Pro" w:hAnsi="Avenir Next LT Pro"/>
          <w:sz w:val="20"/>
          <w:szCs w:val="20"/>
        </w:rPr>
        <w:t xml:space="preserve">Patel, R., &amp; Passi, K. (2020). Sentiment Analysis on Twitter Data of World Cup Soccer Tournament Using Machine Learning. IoT, 1(2), 218–239. MDPI AG. Retrieved from </w:t>
      </w:r>
      <w:hyperlink r:id="rId26" w:history="1">
        <w:r w:rsidRPr="009A6FAF">
          <w:rPr>
            <w:rStyle w:val="Hyperlink"/>
            <w:rFonts w:ascii="Avenir Next LT Pro" w:hAnsi="Avenir Next LT Pro"/>
            <w:sz w:val="20"/>
            <w:szCs w:val="20"/>
          </w:rPr>
          <w:t>http://dx.doi.org/10.3390/iot1020014</w:t>
        </w:r>
      </w:hyperlink>
    </w:p>
    <w:p w14:paraId="51E38407" w14:textId="3F7F6BFF" w:rsidR="002E2D0A" w:rsidRDefault="002E2D0A" w:rsidP="00222BE9">
      <w:pPr>
        <w:jc w:val="both"/>
        <w:rPr>
          <w:rFonts w:ascii="Avenir Next LT Pro" w:hAnsi="Avenir Next LT Pro"/>
          <w:sz w:val="20"/>
          <w:szCs w:val="20"/>
        </w:rPr>
      </w:pPr>
      <w:r>
        <w:rPr>
          <w:rFonts w:ascii="Avenir Next LT Pro" w:hAnsi="Avenir Next LT Pro"/>
          <w:sz w:val="20"/>
          <w:szCs w:val="20"/>
        </w:rPr>
        <w:t xml:space="preserve">[8] </w:t>
      </w:r>
      <w:r w:rsidRPr="002E2D0A">
        <w:rPr>
          <w:rFonts w:ascii="Avenir Next LT Pro" w:hAnsi="Avenir Next LT Pro"/>
          <w:sz w:val="20"/>
          <w:szCs w:val="20"/>
        </w:rPr>
        <w:t>de Sousa Silva, G. H. (2021). Football Players Performance Analysis and Formal/Informal Media: Sentiment Analysis and Semantic Similarity (Doctoral dissertation, ISCTE-Instituto Universitario de Lisboa (Portugal)).</w:t>
      </w:r>
    </w:p>
    <w:p w14:paraId="1355F49E" w14:textId="62C1143C" w:rsidR="002E2D0A" w:rsidRDefault="002E2D0A" w:rsidP="00222BE9">
      <w:pPr>
        <w:jc w:val="both"/>
        <w:rPr>
          <w:rFonts w:ascii="Avenir Next LT Pro" w:hAnsi="Avenir Next LT Pro"/>
          <w:sz w:val="20"/>
          <w:szCs w:val="20"/>
        </w:rPr>
      </w:pPr>
      <w:r>
        <w:rPr>
          <w:rFonts w:ascii="Avenir Next LT Pro" w:hAnsi="Avenir Next LT Pro"/>
          <w:sz w:val="20"/>
          <w:szCs w:val="20"/>
        </w:rPr>
        <w:t xml:space="preserve">[9] </w:t>
      </w:r>
      <w:r w:rsidRPr="002E2D0A">
        <w:rPr>
          <w:rFonts w:ascii="Avenir Next LT Pro" w:hAnsi="Avenir Next LT Pro"/>
          <w:sz w:val="20"/>
          <w:szCs w:val="20"/>
        </w:rPr>
        <w:t>She, J., Swart-Arries, K., Belal, M., &amp; Wong, S. (2023). What Sentiment and Fun Facts We Learnt Before FIFA World Cup Qatar 2022 Using Twitter and AI. arXiv preprint arXiv:2306.16049.</w:t>
      </w:r>
    </w:p>
    <w:p w14:paraId="511EE3A0" w14:textId="77777777" w:rsidR="002E2D0A" w:rsidRDefault="002E2D0A" w:rsidP="00222BE9">
      <w:pPr>
        <w:jc w:val="both"/>
        <w:rPr>
          <w:rFonts w:ascii="Avenir Next LT Pro" w:hAnsi="Avenir Next LT Pro"/>
          <w:sz w:val="20"/>
          <w:szCs w:val="20"/>
        </w:rPr>
      </w:pPr>
    </w:p>
    <w:p w14:paraId="279980F5" w14:textId="77777777" w:rsidR="002E2D0A" w:rsidRDefault="002E2D0A" w:rsidP="00222BE9">
      <w:pPr>
        <w:jc w:val="both"/>
        <w:rPr>
          <w:rFonts w:ascii="Avenir Next LT Pro" w:hAnsi="Avenir Next LT Pro"/>
          <w:sz w:val="20"/>
          <w:szCs w:val="20"/>
        </w:rPr>
      </w:pPr>
    </w:p>
    <w:p w14:paraId="34CB6F14" w14:textId="77777777" w:rsidR="00032644" w:rsidRDefault="00032644" w:rsidP="00222BE9">
      <w:pPr>
        <w:jc w:val="both"/>
        <w:rPr>
          <w:rFonts w:ascii="Avenir Next LT Pro" w:hAnsi="Avenir Next LT Pro"/>
          <w:sz w:val="20"/>
          <w:szCs w:val="20"/>
        </w:rPr>
      </w:pPr>
    </w:p>
    <w:p w14:paraId="050CAAD3" w14:textId="77777777" w:rsidR="00032644" w:rsidRPr="00222BE9" w:rsidRDefault="00032644" w:rsidP="00222BE9">
      <w:pPr>
        <w:jc w:val="both"/>
        <w:rPr>
          <w:rFonts w:ascii="Avenir Next LT Pro" w:hAnsi="Avenir Next LT Pro"/>
          <w:sz w:val="20"/>
          <w:szCs w:val="20"/>
        </w:rPr>
      </w:pPr>
    </w:p>
    <w:p w14:paraId="05077C35" w14:textId="5DD15AC0" w:rsidR="00FB1C40" w:rsidRPr="00FB1C40" w:rsidRDefault="00FB1C40" w:rsidP="00FB1C40">
      <w:pPr>
        <w:jc w:val="center"/>
        <w:rPr>
          <w:rFonts w:ascii="Avenir Next LT Pro" w:hAnsi="Avenir Next LT Pro"/>
          <w:sz w:val="24"/>
          <w:szCs w:val="24"/>
        </w:rPr>
      </w:pPr>
    </w:p>
    <w:sectPr w:rsidR="00FB1C40" w:rsidRPr="00FB1C40" w:rsidSect="00D44D6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1A9"/>
    <w:multiLevelType w:val="hybridMultilevel"/>
    <w:tmpl w:val="73FE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E203E"/>
    <w:multiLevelType w:val="hybridMultilevel"/>
    <w:tmpl w:val="504A9554"/>
    <w:lvl w:ilvl="0" w:tplc="C7E669E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30D46"/>
    <w:multiLevelType w:val="hybridMultilevel"/>
    <w:tmpl w:val="71125EAE"/>
    <w:lvl w:ilvl="0" w:tplc="783046C6">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D3084"/>
    <w:multiLevelType w:val="hybridMultilevel"/>
    <w:tmpl w:val="E2E85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3559F"/>
    <w:multiLevelType w:val="hybridMultilevel"/>
    <w:tmpl w:val="DA6A943E"/>
    <w:lvl w:ilvl="0" w:tplc="DDEA180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92EA7"/>
    <w:multiLevelType w:val="hybridMultilevel"/>
    <w:tmpl w:val="DC381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2076FD"/>
    <w:multiLevelType w:val="hybridMultilevel"/>
    <w:tmpl w:val="580AE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646F64"/>
    <w:multiLevelType w:val="hybridMultilevel"/>
    <w:tmpl w:val="4E9C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323D81"/>
    <w:multiLevelType w:val="hybridMultilevel"/>
    <w:tmpl w:val="54769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5884655">
    <w:abstractNumId w:val="3"/>
  </w:num>
  <w:num w:numId="2" w16cid:durableId="603418319">
    <w:abstractNumId w:val="7"/>
  </w:num>
  <w:num w:numId="3" w16cid:durableId="2012218316">
    <w:abstractNumId w:val="6"/>
  </w:num>
  <w:num w:numId="4" w16cid:durableId="1556431693">
    <w:abstractNumId w:val="8"/>
  </w:num>
  <w:num w:numId="5" w16cid:durableId="1771199572">
    <w:abstractNumId w:val="5"/>
  </w:num>
  <w:num w:numId="6" w16cid:durableId="1171486994">
    <w:abstractNumId w:val="0"/>
  </w:num>
  <w:num w:numId="7" w16cid:durableId="494998287">
    <w:abstractNumId w:val="1"/>
  </w:num>
  <w:num w:numId="8" w16cid:durableId="1751849274">
    <w:abstractNumId w:val="4"/>
  </w:num>
  <w:num w:numId="9" w16cid:durableId="2089106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5D0"/>
    <w:rsid w:val="00014DAE"/>
    <w:rsid w:val="00032644"/>
    <w:rsid w:val="00046A7C"/>
    <w:rsid w:val="000B4856"/>
    <w:rsid w:val="001053D6"/>
    <w:rsid w:val="001067BF"/>
    <w:rsid w:val="00141C89"/>
    <w:rsid w:val="00193AF7"/>
    <w:rsid w:val="00222BE9"/>
    <w:rsid w:val="002441A1"/>
    <w:rsid w:val="00252CB4"/>
    <w:rsid w:val="00267768"/>
    <w:rsid w:val="00271C9C"/>
    <w:rsid w:val="002E2D0A"/>
    <w:rsid w:val="003B7A26"/>
    <w:rsid w:val="003E494B"/>
    <w:rsid w:val="004E1B86"/>
    <w:rsid w:val="00516542"/>
    <w:rsid w:val="00605B4F"/>
    <w:rsid w:val="00666FCC"/>
    <w:rsid w:val="006D610B"/>
    <w:rsid w:val="007C5438"/>
    <w:rsid w:val="007D0917"/>
    <w:rsid w:val="007F29F6"/>
    <w:rsid w:val="007F317A"/>
    <w:rsid w:val="0085635B"/>
    <w:rsid w:val="00887B54"/>
    <w:rsid w:val="008942C6"/>
    <w:rsid w:val="008A2E80"/>
    <w:rsid w:val="008D551F"/>
    <w:rsid w:val="009715D0"/>
    <w:rsid w:val="009760CE"/>
    <w:rsid w:val="00A021C5"/>
    <w:rsid w:val="00A20343"/>
    <w:rsid w:val="00A31A8D"/>
    <w:rsid w:val="00A678CC"/>
    <w:rsid w:val="00AB7064"/>
    <w:rsid w:val="00B33358"/>
    <w:rsid w:val="00B918C1"/>
    <w:rsid w:val="00BB1DF1"/>
    <w:rsid w:val="00BE01D6"/>
    <w:rsid w:val="00C60743"/>
    <w:rsid w:val="00C90B16"/>
    <w:rsid w:val="00CC11F3"/>
    <w:rsid w:val="00CD064B"/>
    <w:rsid w:val="00D44D6C"/>
    <w:rsid w:val="00D6293C"/>
    <w:rsid w:val="00D62AA8"/>
    <w:rsid w:val="00DA0B48"/>
    <w:rsid w:val="00DA0EAE"/>
    <w:rsid w:val="00E558AD"/>
    <w:rsid w:val="00E7156F"/>
    <w:rsid w:val="00E85A0B"/>
    <w:rsid w:val="00F22D80"/>
    <w:rsid w:val="00FB0727"/>
    <w:rsid w:val="00FB1C40"/>
    <w:rsid w:val="00FE1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2A0A9"/>
  <w15:chartTrackingRefBased/>
  <w15:docId w15:val="{572DF089-4BCD-44AC-B2F1-BD06D5EAF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A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15D0"/>
  </w:style>
  <w:style w:type="character" w:styleId="Strong">
    <w:name w:val="Strong"/>
    <w:basedOn w:val="DefaultParagraphFont"/>
    <w:uiPriority w:val="22"/>
    <w:qFormat/>
    <w:rsid w:val="009715D0"/>
    <w:rPr>
      <w:b/>
      <w:bCs/>
    </w:rPr>
  </w:style>
  <w:style w:type="character" w:styleId="SubtleReference">
    <w:name w:val="Subtle Reference"/>
    <w:basedOn w:val="DefaultParagraphFont"/>
    <w:uiPriority w:val="31"/>
    <w:qFormat/>
    <w:rsid w:val="009715D0"/>
    <w:rPr>
      <w:smallCaps/>
      <w:color w:val="5A5A5A" w:themeColor="text1" w:themeTint="A5"/>
    </w:rPr>
  </w:style>
  <w:style w:type="table" w:styleId="TableGrid">
    <w:name w:val="Table Grid"/>
    <w:basedOn w:val="TableNormal"/>
    <w:uiPriority w:val="39"/>
    <w:rsid w:val="009715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5438"/>
    <w:pPr>
      <w:ind w:left="720"/>
      <w:contextualSpacing/>
    </w:pPr>
  </w:style>
  <w:style w:type="character" w:styleId="Hyperlink">
    <w:name w:val="Hyperlink"/>
    <w:basedOn w:val="DefaultParagraphFont"/>
    <w:uiPriority w:val="99"/>
    <w:unhideWhenUsed/>
    <w:rsid w:val="00B918C1"/>
    <w:rPr>
      <w:color w:val="0563C1" w:themeColor="hyperlink"/>
      <w:u w:val="single"/>
    </w:rPr>
  </w:style>
  <w:style w:type="character" w:styleId="UnresolvedMention">
    <w:name w:val="Unresolved Mention"/>
    <w:basedOn w:val="DefaultParagraphFont"/>
    <w:uiPriority w:val="99"/>
    <w:semiHidden/>
    <w:unhideWhenUsed/>
    <w:rsid w:val="00B918C1"/>
    <w:rPr>
      <w:color w:val="605E5C"/>
      <w:shd w:val="clear" w:color="auto" w:fill="E1DFDD"/>
    </w:rPr>
  </w:style>
  <w:style w:type="table" w:styleId="TableGridLight">
    <w:name w:val="Grid Table Light"/>
    <w:basedOn w:val="TableNormal"/>
    <w:uiPriority w:val="40"/>
    <w:rsid w:val="00A021C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1">
    <w:name w:val="Grid Table 3 Accent 1"/>
    <w:basedOn w:val="TableNormal"/>
    <w:uiPriority w:val="48"/>
    <w:rsid w:val="00A021C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A021C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
    <w:name w:val="Grid Table 3"/>
    <w:basedOn w:val="TableNormal"/>
    <w:uiPriority w:val="48"/>
    <w:rsid w:val="00A021C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A021C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7869">
      <w:bodyDiv w:val="1"/>
      <w:marLeft w:val="0"/>
      <w:marRight w:val="0"/>
      <w:marTop w:val="0"/>
      <w:marBottom w:val="0"/>
      <w:divBdr>
        <w:top w:val="none" w:sz="0" w:space="0" w:color="auto"/>
        <w:left w:val="none" w:sz="0" w:space="0" w:color="auto"/>
        <w:bottom w:val="none" w:sz="0" w:space="0" w:color="auto"/>
        <w:right w:val="none" w:sz="0" w:space="0" w:color="auto"/>
      </w:divBdr>
    </w:div>
    <w:div w:id="174226770">
      <w:bodyDiv w:val="1"/>
      <w:marLeft w:val="0"/>
      <w:marRight w:val="0"/>
      <w:marTop w:val="0"/>
      <w:marBottom w:val="0"/>
      <w:divBdr>
        <w:top w:val="none" w:sz="0" w:space="0" w:color="auto"/>
        <w:left w:val="none" w:sz="0" w:space="0" w:color="auto"/>
        <w:bottom w:val="none" w:sz="0" w:space="0" w:color="auto"/>
        <w:right w:val="none" w:sz="0" w:space="0" w:color="auto"/>
      </w:divBdr>
    </w:div>
    <w:div w:id="380446098">
      <w:bodyDiv w:val="1"/>
      <w:marLeft w:val="0"/>
      <w:marRight w:val="0"/>
      <w:marTop w:val="0"/>
      <w:marBottom w:val="0"/>
      <w:divBdr>
        <w:top w:val="none" w:sz="0" w:space="0" w:color="auto"/>
        <w:left w:val="none" w:sz="0" w:space="0" w:color="auto"/>
        <w:bottom w:val="none" w:sz="0" w:space="0" w:color="auto"/>
        <w:right w:val="none" w:sz="0" w:space="0" w:color="auto"/>
      </w:divBdr>
      <w:divsChild>
        <w:div w:id="2015181885">
          <w:marLeft w:val="0"/>
          <w:marRight w:val="0"/>
          <w:marTop w:val="0"/>
          <w:marBottom w:val="0"/>
          <w:divBdr>
            <w:top w:val="none" w:sz="0" w:space="0" w:color="auto"/>
            <w:left w:val="none" w:sz="0" w:space="0" w:color="auto"/>
            <w:bottom w:val="none" w:sz="0" w:space="0" w:color="auto"/>
            <w:right w:val="none" w:sz="0" w:space="0" w:color="auto"/>
          </w:divBdr>
          <w:divsChild>
            <w:div w:id="93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1884">
      <w:bodyDiv w:val="1"/>
      <w:marLeft w:val="0"/>
      <w:marRight w:val="0"/>
      <w:marTop w:val="0"/>
      <w:marBottom w:val="0"/>
      <w:divBdr>
        <w:top w:val="none" w:sz="0" w:space="0" w:color="auto"/>
        <w:left w:val="none" w:sz="0" w:space="0" w:color="auto"/>
        <w:bottom w:val="none" w:sz="0" w:space="0" w:color="auto"/>
        <w:right w:val="none" w:sz="0" w:space="0" w:color="auto"/>
      </w:divBdr>
      <w:divsChild>
        <w:div w:id="427622858">
          <w:marLeft w:val="0"/>
          <w:marRight w:val="0"/>
          <w:marTop w:val="0"/>
          <w:marBottom w:val="0"/>
          <w:divBdr>
            <w:top w:val="none" w:sz="0" w:space="0" w:color="auto"/>
            <w:left w:val="none" w:sz="0" w:space="0" w:color="auto"/>
            <w:bottom w:val="none" w:sz="0" w:space="0" w:color="auto"/>
            <w:right w:val="none" w:sz="0" w:space="0" w:color="auto"/>
          </w:divBdr>
          <w:divsChild>
            <w:div w:id="6468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4027">
      <w:bodyDiv w:val="1"/>
      <w:marLeft w:val="0"/>
      <w:marRight w:val="0"/>
      <w:marTop w:val="0"/>
      <w:marBottom w:val="0"/>
      <w:divBdr>
        <w:top w:val="none" w:sz="0" w:space="0" w:color="auto"/>
        <w:left w:val="none" w:sz="0" w:space="0" w:color="auto"/>
        <w:bottom w:val="none" w:sz="0" w:space="0" w:color="auto"/>
        <w:right w:val="none" w:sz="0" w:space="0" w:color="auto"/>
      </w:divBdr>
    </w:div>
    <w:div w:id="618335597">
      <w:bodyDiv w:val="1"/>
      <w:marLeft w:val="0"/>
      <w:marRight w:val="0"/>
      <w:marTop w:val="0"/>
      <w:marBottom w:val="0"/>
      <w:divBdr>
        <w:top w:val="none" w:sz="0" w:space="0" w:color="auto"/>
        <w:left w:val="none" w:sz="0" w:space="0" w:color="auto"/>
        <w:bottom w:val="none" w:sz="0" w:space="0" w:color="auto"/>
        <w:right w:val="none" w:sz="0" w:space="0" w:color="auto"/>
      </w:divBdr>
      <w:divsChild>
        <w:div w:id="1813406261">
          <w:marLeft w:val="-720"/>
          <w:marRight w:val="0"/>
          <w:marTop w:val="0"/>
          <w:marBottom w:val="0"/>
          <w:divBdr>
            <w:top w:val="none" w:sz="0" w:space="0" w:color="auto"/>
            <w:left w:val="none" w:sz="0" w:space="0" w:color="auto"/>
            <w:bottom w:val="none" w:sz="0" w:space="0" w:color="auto"/>
            <w:right w:val="none" w:sz="0" w:space="0" w:color="auto"/>
          </w:divBdr>
        </w:div>
      </w:divsChild>
    </w:div>
    <w:div w:id="883907697">
      <w:bodyDiv w:val="1"/>
      <w:marLeft w:val="0"/>
      <w:marRight w:val="0"/>
      <w:marTop w:val="0"/>
      <w:marBottom w:val="0"/>
      <w:divBdr>
        <w:top w:val="none" w:sz="0" w:space="0" w:color="auto"/>
        <w:left w:val="none" w:sz="0" w:space="0" w:color="auto"/>
        <w:bottom w:val="none" w:sz="0" w:space="0" w:color="auto"/>
        <w:right w:val="none" w:sz="0" w:space="0" w:color="auto"/>
      </w:divBdr>
    </w:div>
    <w:div w:id="1017930121">
      <w:bodyDiv w:val="1"/>
      <w:marLeft w:val="0"/>
      <w:marRight w:val="0"/>
      <w:marTop w:val="0"/>
      <w:marBottom w:val="0"/>
      <w:divBdr>
        <w:top w:val="none" w:sz="0" w:space="0" w:color="auto"/>
        <w:left w:val="none" w:sz="0" w:space="0" w:color="auto"/>
        <w:bottom w:val="none" w:sz="0" w:space="0" w:color="auto"/>
        <w:right w:val="none" w:sz="0" w:space="0" w:color="auto"/>
      </w:divBdr>
      <w:divsChild>
        <w:div w:id="187332348">
          <w:marLeft w:val="0"/>
          <w:marRight w:val="0"/>
          <w:marTop w:val="0"/>
          <w:marBottom w:val="0"/>
          <w:divBdr>
            <w:top w:val="none" w:sz="0" w:space="0" w:color="auto"/>
            <w:left w:val="none" w:sz="0" w:space="0" w:color="auto"/>
            <w:bottom w:val="none" w:sz="0" w:space="0" w:color="auto"/>
            <w:right w:val="none" w:sz="0" w:space="0" w:color="auto"/>
          </w:divBdr>
          <w:divsChild>
            <w:div w:id="7055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3119">
      <w:bodyDiv w:val="1"/>
      <w:marLeft w:val="0"/>
      <w:marRight w:val="0"/>
      <w:marTop w:val="0"/>
      <w:marBottom w:val="0"/>
      <w:divBdr>
        <w:top w:val="none" w:sz="0" w:space="0" w:color="auto"/>
        <w:left w:val="none" w:sz="0" w:space="0" w:color="auto"/>
        <w:bottom w:val="none" w:sz="0" w:space="0" w:color="auto"/>
        <w:right w:val="none" w:sz="0" w:space="0" w:color="auto"/>
      </w:divBdr>
    </w:div>
    <w:div w:id="1086656897">
      <w:bodyDiv w:val="1"/>
      <w:marLeft w:val="0"/>
      <w:marRight w:val="0"/>
      <w:marTop w:val="0"/>
      <w:marBottom w:val="0"/>
      <w:divBdr>
        <w:top w:val="none" w:sz="0" w:space="0" w:color="auto"/>
        <w:left w:val="none" w:sz="0" w:space="0" w:color="auto"/>
        <w:bottom w:val="none" w:sz="0" w:space="0" w:color="auto"/>
        <w:right w:val="none" w:sz="0" w:space="0" w:color="auto"/>
      </w:divBdr>
      <w:divsChild>
        <w:div w:id="824246877">
          <w:marLeft w:val="-720"/>
          <w:marRight w:val="0"/>
          <w:marTop w:val="0"/>
          <w:marBottom w:val="0"/>
          <w:divBdr>
            <w:top w:val="none" w:sz="0" w:space="0" w:color="auto"/>
            <w:left w:val="none" w:sz="0" w:space="0" w:color="auto"/>
            <w:bottom w:val="none" w:sz="0" w:space="0" w:color="auto"/>
            <w:right w:val="none" w:sz="0" w:space="0" w:color="auto"/>
          </w:divBdr>
        </w:div>
      </w:divsChild>
    </w:div>
    <w:div w:id="1233927988">
      <w:bodyDiv w:val="1"/>
      <w:marLeft w:val="0"/>
      <w:marRight w:val="0"/>
      <w:marTop w:val="0"/>
      <w:marBottom w:val="0"/>
      <w:divBdr>
        <w:top w:val="none" w:sz="0" w:space="0" w:color="auto"/>
        <w:left w:val="none" w:sz="0" w:space="0" w:color="auto"/>
        <w:bottom w:val="none" w:sz="0" w:space="0" w:color="auto"/>
        <w:right w:val="none" w:sz="0" w:space="0" w:color="auto"/>
      </w:divBdr>
      <w:divsChild>
        <w:div w:id="1186557131">
          <w:marLeft w:val="-720"/>
          <w:marRight w:val="0"/>
          <w:marTop w:val="0"/>
          <w:marBottom w:val="0"/>
          <w:divBdr>
            <w:top w:val="none" w:sz="0" w:space="0" w:color="auto"/>
            <w:left w:val="none" w:sz="0" w:space="0" w:color="auto"/>
            <w:bottom w:val="none" w:sz="0" w:space="0" w:color="auto"/>
            <w:right w:val="none" w:sz="0" w:space="0" w:color="auto"/>
          </w:divBdr>
        </w:div>
      </w:divsChild>
    </w:div>
    <w:div w:id="1264192337">
      <w:bodyDiv w:val="1"/>
      <w:marLeft w:val="0"/>
      <w:marRight w:val="0"/>
      <w:marTop w:val="0"/>
      <w:marBottom w:val="0"/>
      <w:divBdr>
        <w:top w:val="none" w:sz="0" w:space="0" w:color="auto"/>
        <w:left w:val="none" w:sz="0" w:space="0" w:color="auto"/>
        <w:bottom w:val="none" w:sz="0" w:space="0" w:color="auto"/>
        <w:right w:val="none" w:sz="0" w:space="0" w:color="auto"/>
      </w:divBdr>
      <w:divsChild>
        <w:div w:id="228854156">
          <w:marLeft w:val="0"/>
          <w:marRight w:val="0"/>
          <w:marTop w:val="0"/>
          <w:marBottom w:val="0"/>
          <w:divBdr>
            <w:top w:val="none" w:sz="0" w:space="0" w:color="auto"/>
            <w:left w:val="none" w:sz="0" w:space="0" w:color="auto"/>
            <w:bottom w:val="none" w:sz="0" w:space="0" w:color="auto"/>
            <w:right w:val="none" w:sz="0" w:space="0" w:color="auto"/>
          </w:divBdr>
          <w:divsChild>
            <w:div w:id="7758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7176">
      <w:bodyDiv w:val="1"/>
      <w:marLeft w:val="0"/>
      <w:marRight w:val="0"/>
      <w:marTop w:val="0"/>
      <w:marBottom w:val="0"/>
      <w:divBdr>
        <w:top w:val="none" w:sz="0" w:space="0" w:color="auto"/>
        <w:left w:val="none" w:sz="0" w:space="0" w:color="auto"/>
        <w:bottom w:val="none" w:sz="0" w:space="0" w:color="auto"/>
        <w:right w:val="none" w:sz="0" w:space="0" w:color="auto"/>
      </w:divBdr>
      <w:divsChild>
        <w:div w:id="967468324">
          <w:marLeft w:val="-720"/>
          <w:marRight w:val="0"/>
          <w:marTop w:val="0"/>
          <w:marBottom w:val="0"/>
          <w:divBdr>
            <w:top w:val="none" w:sz="0" w:space="0" w:color="auto"/>
            <w:left w:val="none" w:sz="0" w:space="0" w:color="auto"/>
            <w:bottom w:val="none" w:sz="0" w:space="0" w:color="auto"/>
            <w:right w:val="none" w:sz="0" w:space="0" w:color="auto"/>
          </w:divBdr>
        </w:div>
      </w:divsChild>
    </w:div>
    <w:div w:id="1348142618">
      <w:bodyDiv w:val="1"/>
      <w:marLeft w:val="0"/>
      <w:marRight w:val="0"/>
      <w:marTop w:val="0"/>
      <w:marBottom w:val="0"/>
      <w:divBdr>
        <w:top w:val="none" w:sz="0" w:space="0" w:color="auto"/>
        <w:left w:val="none" w:sz="0" w:space="0" w:color="auto"/>
        <w:bottom w:val="none" w:sz="0" w:space="0" w:color="auto"/>
        <w:right w:val="none" w:sz="0" w:space="0" w:color="auto"/>
      </w:divBdr>
      <w:divsChild>
        <w:div w:id="1037436867">
          <w:marLeft w:val="-720"/>
          <w:marRight w:val="0"/>
          <w:marTop w:val="0"/>
          <w:marBottom w:val="0"/>
          <w:divBdr>
            <w:top w:val="none" w:sz="0" w:space="0" w:color="auto"/>
            <w:left w:val="none" w:sz="0" w:space="0" w:color="auto"/>
            <w:bottom w:val="none" w:sz="0" w:space="0" w:color="auto"/>
            <w:right w:val="none" w:sz="0" w:space="0" w:color="auto"/>
          </w:divBdr>
        </w:div>
      </w:divsChild>
    </w:div>
    <w:div w:id="1612516957">
      <w:bodyDiv w:val="1"/>
      <w:marLeft w:val="0"/>
      <w:marRight w:val="0"/>
      <w:marTop w:val="0"/>
      <w:marBottom w:val="0"/>
      <w:divBdr>
        <w:top w:val="none" w:sz="0" w:space="0" w:color="auto"/>
        <w:left w:val="none" w:sz="0" w:space="0" w:color="auto"/>
        <w:bottom w:val="none" w:sz="0" w:space="0" w:color="auto"/>
        <w:right w:val="none" w:sz="0" w:space="0" w:color="auto"/>
      </w:divBdr>
      <w:divsChild>
        <w:div w:id="688987424">
          <w:marLeft w:val="0"/>
          <w:marRight w:val="0"/>
          <w:marTop w:val="0"/>
          <w:marBottom w:val="0"/>
          <w:divBdr>
            <w:top w:val="none" w:sz="0" w:space="0" w:color="auto"/>
            <w:left w:val="none" w:sz="0" w:space="0" w:color="auto"/>
            <w:bottom w:val="none" w:sz="0" w:space="0" w:color="auto"/>
            <w:right w:val="none" w:sz="0" w:space="0" w:color="auto"/>
          </w:divBdr>
          <w:divsChild>
            <w:div w:id="14041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034">
      <w:bodyDiv w:val="1"/>
      <w:marLeft w:val="0"/>
      <w:marRight w:val="0"/>
      <w:marTop w:val="0"/>
      <w:marBottom w:val="0"/>
      <w:divBdr>
        <w:top w:val="none" w:sz="0" w:space="0" w:color="auto"/>
        <w:left w:val="none" w:sz="0" w:space="0" w:color="auto"/>
        <w:bottom w:val="none" w:sz="0" w:space="0" w:color="auto"/>
        <w:right w:val="none" w:sz="0" w:space="0" w:color="auto"/>
      </w:divBdr>
      <w:divsChild>
        <w:div w:id="1956600667">
          <w:marLeft w:val="-720"/>
          <w:marRight w:val="0"/>
          <w:marTop w:val="0"/>
          <w:marBottom w:val="0"/>
          <w:divBdr>
            <w:top w:val="none" w:sz="0" w:space="0" w:color="auto"/>
            <w:left w:val="none" w:sz="0" w:space="0" w:color="auto"/>
            <w:bottom w:val="none" w:sz="0" w:space="0" w:color="auto"/>
            <w:right w:val="none" w:sz="0" w:space="0" w:color="auto"/>
          </w:divBdr>
        </w:div>
      </w:divsChild>
    </w:div>
    <w:div w:id="1880705812">
      <w:bodyDiv w:val="1"/>
      <w:marLeft w:val="0"/>
      <w:marRight w:val="0"/>
      <w:marTop w:val="0"/>
      <w:marBottom w:val="0"/>
      <w:divBdr>
        <w:top w:val="none" w:sz="0" w:space="0" w:color="auto"/>
        <w:left w:val="none" w:sz="0" w:space="0" w:color="auto"/>
        <w:bottom w:val="none" w:sz="0" w:space="0" w:color="auto"/>
        <w:right w:val="none" w:sz="0" w:space="0" w:color="auto"/>
      </w:divBdr>
    </w:div>
    <w:div w:id="1890217090">
      <w:bodyDiv w:val="1"/>
      <w:marLeft w:val="0"/>
      <w:marRight w:val="0"/>
      <w:marTop w:val="0"/>
      <w:marBottom w:val="0"/>
      <w:divBdr>
        <w:top w:val="none" w:sz="0" w:space="0" w:color="auto"/>
        <w:left w:val="none" w:sz="0" w:space="0" w:color="auto"/>
        <w:bottom w:val="none" w:sz="0" w:space="0" w:color="auto"/>
        <w:right w:val="none" w:sz="0" w:space="0" w:color="auto"/>
      </w:divBdr>
    </w:div>
    <w:div w:id="1948467507">
      <w:bodyDiv w:val="1"/>
      <w:marLeft w:val="0"/>
      <w:marRight w:val="0"/>
      <w:marTop w:val="0"/>
      <w:marBottom w:val="0"/>
      <w:divBdr>
        <w:top w:val="none" w:sz="0" w:space="0" w:color="auto"/>
        <w:left w:val="none" w:sz="0" w:space="0" w:color="auto"/>
        <w:bottom w:val="none" w:sz="0" w:space="0" w:color="auto"/>
        <w:right w:val="none" w:sz="0" w:space="0" w:color="auto"/>
      </w:divBdr>
      <w:divsChild>
        <w:div w:id="102383727">
          <w:marLeft w:val="0"/>
          <w:marRight w:val="0"/>
          <w:marTop w:val="0"/>
          <w:marBottom w:val="0"/>
          <w:divBdr>
            <w:top w:val="none" w:sz="0" w:space="0" w:color="auto"/>
            <w:left w:val="none" w:sz="0" w:space="0" w:color="auto"/>
            <w:bottom w:val="none" w:sz="0" w:space="0" w:color="auto"/>
            <w:right w:val="none" w:sz="0" w:space="0" w:color="auto"/>
          </w:divBdr>
          <w:divsChild>
            <w:div w:id="11708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0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dx.doi.org/10.3390/iot1020014"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oottheball.com/football-top-10/top-ten-worst-var-decisions-ever-in-footbal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bbc.com/sport/football/6699825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nytimes.com/2023/10/06/world/europe/liverpool-var.html"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espn.com/soccer/story/_/id/38512240/the-var-review-went-wrong-luis-diaz-goa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CEBF4-FE8A-4D89-A70A-4819B3220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10</Pages>
  <Words>1896</Words>
  <Characters>10812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Khaneja</dc:creator>
  <cp:keywords/>
  <dc:description/>
  <cp:lastModifiedBy>Ayush Khaneja</cp:lastModifiedBy>
  <cp:revision>10</cp:revision>
  <cp:lastPrinted>2023-10-14T01:09:00Z</cp:lastPrinted>
  <dcterms:created xsi:type="dcterms:W3CDTF">2023-09-08T18:10:00Z</dcterms:created>
  <dcterms:modified xsi:type="dcterms:W3CDTF">2023-11-04T02:41:00Z</dcterms:modified>
</cp:coreProperties>
</file>