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39BF2DA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TASK 2 – IDENTIFY THE BASIC OPERATION</w:t>
      </w:r>
    </w:p>
    <w:p w14:paraId="76463D4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2.1 Introduction</w:t>
      </w:r>
    </w:p>
    <w:p w14:paraId="7FAA753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A basic operation is the operation that contributes most significantly to an algorithm's execution time. In searching algorithms, the number of comparisons or lookup operations generally determines how the execution cost changes as the number of student records increases.</w:t>
      </w:r>
    </w:p>
    <w:p w14:paraId="495F61F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three algorithms considered in this assignment are Linear Search, Recursive Binary Search, and Hash Table Search.</w:t>
      </w:r>
    </w:p>
    <w:p w14:paraId="6B3E60B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2.2 Linear Search</w:t>
      </w:r>
    </w:p>
    <w:p w14:paraId="5310ABA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Comparing a student's registration number with the target registration number.</w:t>
      </w:r>
    </w:p>
    <w:p w14:paraId="41965D5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Inside the loop, at the condition records[</w:t>
      </w:r>
      <w:proofErr w:type="spellStart"/>
      <w:r w:rsidRPr="00292624">
        <w:rPr>
          <w:rFonts w:ascii="Times New Roman" w:hAnsi="Times New Roman" w:cs="Times New Roman"/>
          <w:b/>
          <w:bCs/>
          <w:sz w:val="24"/>
          <w:szCs w:val="24"/>
        </w:rPr>
        <w:t>i</w:t>
      </w:r>
      <w:proofErr w:type="spellEnd"/>
      <w:r w:rsidRPr="00292624">
        <w:rPr>
          <w:rFonts w:ascii="Times New Roman" w:hAnsi="Times New Roman" w:cs="Times New Roman"/>
          <w:b/>
          <w:bCs/>
          <w:sz w:val="24"/>
          <w:szCs w:val="24"/>
        </w:rPr>
        <w:t>] == target.</w:t>
      </w:r>
    </w:p>
    <w:p w14:paraId="4086CDF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0E99030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Linear Search examines the registration numbers sequentially. At each iteration, the current registration number is compared with the target. If they match, the algorithm terminates; otherwise, it continues to the next record.</w:t>
      </w:r>
    </w:p>
    <w:p w14:paraId="1F17070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records:</w:t>
      </w:r>
    </w:p>
    <w:p w14:paraId="51747FD0"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Best case: One comparison, when the target is the first record.</w:t>
      </w:r>
    </w:p>
    <w:p w14:paraId="7D582F37"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Average case: Approximately ((n+1)/2) comparisons for a successful search when every position is equally likely.</w:t>
      </w:r>
    </w:p>
    <w:p w14:paraId="3B185D52"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Worst case: (n) comparisons, when the target is the last record or is absent.</w:t>
      </w:r>
    </w:p>
    <w:p w14:paraId="30C0F4D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number of comparisons increases linearly with the dataset size because the algorithm may need to examine every record.</w:t>
      </w:r>
    </w:p>
    <w:p w14:paraId="757EDFEE"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2.3 Recursive Binary Search</w:t>
      </w:r>
    </w:p>
    <w:p w14:paraId="1F61B442"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Comparing the target registration number with the middle element of a sorted array.</w:t>
      </w:r>
    </w:p>
    <w:p w14:paraId="024D192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At the comparison records[mid] == target and the subsequent comparison used to select the left or right half.</w:t>
      </w:r>
    </w:p>
    <w:p w14:paraId="62C9AF9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6E626BA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Recursive Binary Search examines the middle element of the current search range. If the target does not match, the algorithm recursively searches approximately half of the remaining elements.</w:t>
      </w:r>
    </w:p>
    <w:p w14:paraId="50C8EC2A"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sorted records:</w:t>
      </w:r>
    </w:p>
    <w:p w14:paraId="4718E2E5"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t>Best case: One key comparison when the target is the middle element.</w:t>
      </w:r>
    </w:p>
    <w:p w14:paraId="20C54AA7"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lastRenderedPageBreak/>
        <w:t>Average case: A logarithmic number of comparisons.</w:t>
      </w:r>
    </w:p>
    <w:p w14:paraId="4BCDABE1"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t>Worst case: A logarithmic number of comparisons because the search range is repeatedly halved.</w:t>
      </w:r>
    </w:p>
    <w:p w14:paraId="2C47ADF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number of comparisons increases logarithmically with the dataset size. Sorting is required before searching if the records are not already sorted.</w:t>
      </w:r>
    </w:p>
    <w:p w14:paraId="54E953F7"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2.4 Hash Table Search</w:t>
      </w:r>
    </w:p>
    <w:p w14:paraId="1646FAE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Calculating the hash index and checking candidate registration numbers in the corresponding table entry or collision-resolution sequence.</w:t>
      </w:r>
    </w:p>
    <w:p w14:paraId="3C14576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At the hash-function evaluation and the key comparisons performed during lookup.</w:t>
      </w:r>
    </w:p>
    <w:p w14:paraId="7369919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3403F84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 applies a hash function to the target registration number to identify the relevant table location. The algorithm then checks that entry. If a collision occurs, additional entries may need to be examined.</w:t>
      </w:r>
    </w:p>
    <w:p w14:paraId="1759415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records:</w:t>
      </w:r>
    </w:p>
    <w:p w14:paraId="562D911C"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Best case: The target is found directly at its calculated index.</w:t>
      </w:r>
    </w:p>
    <w:p w14:paraId="2D24B078"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Average case: A constant expected number of lookup operations, assuming suitable hashing and a controlled load factor.</w:t>
      </w:r>
    </w:p>
    <w:p w14:paraId="7392C881"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Worst case: Up to (n) entries may need to be examined if collisions are severe.</w:t>
      </w:r>
    </w:p>
    <w:p w14:paraId="6122DFB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 generally provides expected constant-time lookup, but its performance depends on the hash function, table capacity, and collision-resolution technique. Constructing the hash table also requires preprocessing.</w:t>
      </w:r>
    </w:p>
    <w:p w14:paraId="11EC799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2.5 Comparison of Basic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940"/>
        <w:gridCol w:w="5721"/>
      </w:tblGrid>
      <w:tr w:rsidR="00292624" w:rsidRPr="00292624" w14:paraId="79311DC9" w14:textId="77777777">
        <w:trPr>
          <w:tblCellSpacing w:w="15" w:type="dxa"/>
        </w:trPr>
        <w:tc>
          <w:tcPr>
            <w:tcW w:w="0" w:type="auto"/>
            <w:vAlign w:val="center"/>
            <w:hideMark/>
          </w:tcPr>
          <w:p w14:paraId="380286F4"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Algorithm</w:t>
            </w:r>
          </w:p>
        </w:tc>
        <w:tc>
          <w:tcPr>
            <w:tcW w:w="0" w:type="auto"/>
            <w:vAlign w:val="center"/>
            <w:hideMark/>
          </w:tcPr>
          <w:p w14:paraId="54000F56"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w:t>
            </w:r>
          </w:p>
        </w:tc>
        <w:tc>
          <w:tcPr>
            <w:tcW w:w="0" w:type="auto"/>
            <w:vAlign w:val="center"/>
            <w:hideMark/>
          </w:tcPr>
          <w:p w14:paraId="2159482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Effect of increasing dataset size</w:t>
            </w:r>
          </w:p>
        </w:tc>
      </w:tr>
      <w:tr w:rsidR="00292624" w:rsidRPr="00292624" w14:paraId="644C7D10" w14:textId="77777777">
        <w:trPr>
          <w:tblCellSpacing w:w="15" w:type="dxa"/>
        </w:trPr>
        <w:tc>
          <w:tcPr>
            <w:tcW w:w="0" w:type="auto"/>
            <w:vAlign w:val="center"/>
            <w:hideMark/>
          </w:tcPr>
          <w:p w14:paraId="6C50954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Linear Search</w:t>
            </w:r>
          </w:p>
        </w:tc>
        <w:tc>
          <w:tcPr>
            <w:tcW w:w="0" w:type="auto"/>
            <w:vAlign w:val="center"/>
            <w:hideMark/>
          </w:tcPr>
          <w:p w14:paraId="6A7B253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Compare each record with the target</w:t>
            </w:r>
          </w:p>
        </w:tc>
        <w:tc>
          <w:tcPr>
            <w:tcW w:w="0" w:type="auto"/>
            <w:vAlign w:val="center"/>
            <w:hideMark/>
          </w:tcPr>
          <w:p w14:paraId="1150D01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Comparisons increase linearly</w:t>
            </w:r>
          </w:p>
        </w:tc>
      </w:tr>
      <w:tr w:rsidR="00292624" w:rsidRPr="00292624" w14:paraId="6E096EC0" w14:textId="77777777">
        <w:trPr>
          <w:tblCellSpacing w:w="15" w:type="dxa"/>
        </w:trPr>
        <w:tc>
          <w:tcPr>
            <w:tcW w:w="0" w:type="auto"/>
            <w:vAlign w:val="center"/>
            <w:hideMark/>
          </w:tcPr>
          <w:p w14:paraId="6566C62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Recursive Binary Search</w:t>
            </w:r>
          </w:p>
        </w:tc>
        <w:tc>
          <w:tcPr>
            <w:tcW w:w="0" w:type="auto"/>
            <w:vAlign w:val="center"/>
            <w:hideMark/>
          </w:tcPr>
          <w:p w14:paraId="32CD6D6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Compare the target with the middle element</w:t>
            </w:r>
          </w:p>
        </w:tc>
        <w:tc>
          <w:tcPr>
            <w:tcW w:w="0" w:type="auto"/>
            <w:vAlign w:val="center"/>
            <w:hideMark/>
          </w:tcPr>
          <w:p w14:paraId="0DEA3BEB"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Comparisons increase logarithmically</w:t>
            </w:r>
          </w:p>
        </w:tc>
      </w:tr>
      <w:tr w:rsidR="00292624" w:rsidRPr="00292624" w14:paraId="6050F991" w14:textId="77777777">
        <w:trPr>
          <w:tblCellSpacing w:w="15" w:type="dxa"/>
        </w:trPr>
        <w:tc>
          <w:tcPr>
            <w:tcW w:w="0" w:type="auto"/>
            <w:vAlign w:val="center"/>
            <w:hideMark/>
          </w:tcPr>
          <w:p w14:paraId="7AEAA76B"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w:t>
            </w:r>
          </w:p>
        </w:tc>
        <w:tc>
          <w:tcPr>
            <w:tcW w:w="0" w:type="auto"/>
            <w:vAlign w:val="center"/>
            <w:hideMark/>
          </w:tcPr>
          <w:p w14:paraId="1725B4D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Calculate the hash index and check candidate keys</w:t>
            </w:r>
          </w:p>
        </w:tc>
        <w:tc>
          <w:tcPr>
            <w:tcW w:w="0" w:type="auto"/>
            <w:vAlign w:val="center"/>
            <w:hideMark/>
          </w:tcPr>
          <w:p w14:paraId="1C96CD5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Expected lookup work remains approximately constant under suitable hashing; collisions can increase it</w:t>
            </w:r>
          </w:p>
        </w:tc>
      </w:tr>
    </w:tbl>
    <w:p w14:paraId="1D8323E4"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2.6 Conclusion</w:t>
      </w:r>
    </w:p>
    <w:p w14:paraId="4B04B11A"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basic operation of each algorithm determines how its execution cost changes as the number of student records increases. Linear Search repeatedly compares registration numbers, resulting in linear growth. Recursive Binary Search reduces the search range by half at each step, resulting in logarithmic growth. Hash Table Search uses hashing to provide expected constant-time lookup when collisions are controlled.</w:t>
      </w:r>
    </w:p>
    <w:p w14:paraId="0E0B130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Identifying these operations provides the foundation for deriving the mathematical time complexities in Task 3.</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96EFF"/>
    <w:multiLevelType w:val="multilevel"/>
    <w:tmpl w:val="1A9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91B2E"/>
    <w:multiLevelType w:val="multilevel"/>
    <w:tmpl w:val="ED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35D25"/>
    <w:multiLevelType w:val="multilevel"/>
    <w:tmpl w:val="36B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97A"/>
    <w:multiLevelType w:val="multilevel"/>
    <w:tmpl w:val="408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82F0B"/>
    <w:multiLevelType w:val="multilevel"/>
    <w:tmpl w:val="038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7621E"/>
    <w:multiLevelType w:val="multilevel"/>
    <w:tmpl w:val="D60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2181">
    <w:abstractNumId w:val="6"/>
  </w:num>
  <w:num w:numId="2" w16cid:durableId="1625624291">
    <w:abstractNumId w:val="0"/>
  </w:num>
  <w:num w:numId="3" w16cid:durableId="695153087">
    <w:abstractNumId w:val="1"/>
  </w:num>
  <w:num w:numId="4" w16cid:durableId="1215967705">
    <w:abstractNumId w:val="2"/>
  </w:num>
  <w:num w:numId="5" w16cid:durableId="535854583">
    <w:abstractNumId w:val="7"/>
  </w:num>
  <w:num w:numId="6" w16cid:durableId="1703629911">
    <w:abstractNumId w:val="3"/>
  </w:num>
  <w:num w:numId="7" w16cid:durableId="1070228149">
    <w:abstractNumId w:val="4"/>
  </w:num>
  <w:num w:numId="8" w16cid:durableId="235172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292624"/>
    <w:rsid w:val="003728B4"/>
    <w:rsid w:val="003C494C"/>
    <w:rsid w:val="00AE6D8B"/>
    <w:rsid w:val="00BF004C"/>
    <w:rsid w:val="00E44CA8"/>
    <w:rsid w:val="00FF7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3</cp:revision>
  <dcterms:created xsi:type="dcterms:W3CDTF">2026-10-14T03:39:00Z</dcterms:created>
  <dcterms:modified xsi:type="dcterms:W3CDTF">2026-10-14T03:54:00Z</dcterms:modified>
</cp:coreProperties>
</file>