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E28F" w14:textId="104AA6FB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11A8193" w14:textId="1AF4B5A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CSA06 Design and Analysis of Algorithms</w:t>
      </w:r>
    </w:p>
    <w:p w14:paraId="50E9DD1C" w14:textId="77777777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16E17C0" w14:textId="36D46CEA" w:rsidR="000D087D" w:rsidRPr="000D087D" w:rsidRDefault="000D087D" w:rsidP="000D08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087D">
        <w:rPr>
          <w:rFonts w:ascii="Times New Roman" w:hAnsi="Times New Roman" w:cs="Times New Roman"/>
          <w:b/>
          <w:bCs/>
          <w:sz w:val="24"/>
          <w:szCs w:val="24"/>
        </w:rPr>
        <w:t>Assignment 1 - CO1</w:t>
      </w:r>
    </w:p>
    <w:p w14:paraId="2EA4994E" w14:textId="531BD348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proofErr w:type="gramStart"/>
      <w:r w:rsidRPr="000D087D">
        <w:rPr>
          <w:rFonts w:ascii="Times New Roman" w:hAnsi="Times New Roman" w:cs="Times New Roman"/>
          <w:b/>
          <w:bCs/>
          <w:sz w:val="24"/>
          <w:szCs w:val="24"/>
        </w:rPr>
        <w:t>S.Yoogesh</w:t>
      </w:r>
      <w:proofErr w:type="spellEnd"/>
      <w:proofErr w:type="gramEnd"/>
    </w:p>
    <w:p w14:paraId="7B9A1402" w14:textId="6D8550D6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Reg no: </w:t>
      </w:r>
      <w:r w:rsidRPr="000D087D">
        <w:rPr>
          <w:rFonts w:ascii="Times New Roman" w:hAnsi="Times New Roman" w:cs="Times New Roman"/>
          <w:b/>
          <w:bCs/>
          <w:sz w:val="24"/>
          <w:szCs w:val="24"/>
        </w:rPr>
        <w:t>192424024</w:t>
      </w:r>
    </w:p>
    <w:p w14:paraId="1E8D528C" w14:textId="77777777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8B343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TASK 5 – ASYMPTOTIC ANALYSIS</w:t>
      </w:r>
    </w:p>
    <w:p w14:paraId="6F41F97D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10D1CAE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Asymptotic analysis is used to describe how an algorithm’s running time grows as the input size increases. It helps compare algorithms independently of computer hardware and programming language.</w:t>
      </w:r>
    </w:p>
    <w:p w14:paraId="7F122B2E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The three main notations are Big O, Big Omega, and Big Theta.</w:t>
      </w:r>
    </w:p>
    <w:p w14:paraId="770F7A18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2. Big O Notation – O</w:t>
      </w:r>
    </w:p>
    <w:p w14:paraId="27CBEAA0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Big O represents an asymptotic upper bound on an algorithm’s growth rate. It is commonly used to describe worst-case time complexity.</w:t>
      </w:r>
    </w:p>
    <w:p w14:paraId="54F4B1FF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Linear Search:</w:t>
      </w:r>
    </w:p>
    <w:p w14:paraId="4A5D747A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In the worst case, the algorithm checks all n student registration numbers.</w:t>
      </w:r>
    </w:p>
    <w:p w14:paraId="7E4A5B49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spell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cn</w:t>
      </w:r>
      <w:proofErr w:type="spellEnd"/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 + d</w:t>
      </w:r>
    </w:p>
    <w:p w14:paraId="059D001A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Therefore, the time complexity is O(n).</w:t>
      </w:r>
    </w:p>
    <w:p w14:paraId="73198D3B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Recursive Binary Search:</w:t>
      </w:r>
    </w:p>
    <w:p w14:paraId="364BFB95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Binary search divides the search range into half during each recursive call.</w:t>
      </w:r>
    </w:p>
    <w:p w14:paraId="1BFF5361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n / 2) + c</w:t>
      </w:r>
    </w:p>
    <w:p w14:paraId="2D2E7852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The number of </w:t>
      </w:r>
      <w:proofErr w:type="spell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halvings</w:t>
      </w:r>
      <w:proofErr w:type="spellEnd"/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 required is log2(n).</w:t>
      </w:r>
    </w:p>
    <w:p w14:paraId="6ACAB196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Therefore, the time complexity is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log n).</w:t>
      </w:r>
    </w:p>
    <w:p w14:paraId="7D0BB27D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Hash Table Search:</w:t>
      </w:r>
    </w:p>
    <w:p w14:paraId="44CB4DEF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With a suitable hash function and a controlled load factor, lookup is expected to take constant time. However, in the worst case, many keys may collide.</w:t>
      </w:r>
    </w:p>
    <w:p w14:paraId="4679B2A6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Worst-case time complexity: O(n).</w:t>
      </w:r>
    </w:p>
    <w:p w14:paraId="45C76890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3. Big Omega Notation – Ω</w:t>
      </w:r>
    </w:p>
    <w:p w14:paraId="0E03497D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Big Omega represents an asymptotic lower bound on an algorithm’s growth rate.</w:t>
      </w:r>
    </w:p>
    <w:p w14:paraId="2F26E67A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Linear Search:</w:t>
      </w:r>
    </w:p>
    <w:p w14:paraId="0264944A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If the target registration number is the first element, only one comparison is required.</w:t>
      </w:r>
    </w:p>
    <w:p w14:paraId="679996AC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Time complexity: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Ω(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1).</w:t>
      </w:r>
    </w:p>
    <w:p w14:paraId="0A3642BF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Recursive Binary Search:</w:t>
      </w:r>
    </w:p>
    <w:p w14:paraId="5EAB3FF9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lastRenderedPageBreak/>
        <w:t>If the target is the middle element, it is found in the first comparison.</w:t>
      </w:r>
    </w:p>
    <w:p w14:paraId="6AC22233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Time complexity: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Ω(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1).</w:t>
      </w:r>
    </w:p>
    <w:p w14:paraId="34A6EA33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Hash Table Search:</w:t>
      </w:r>
    </w:p>
    <w:p w14:paraId="0273810B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If the target is found immediately in its hash location, the lookup takes constant time.</w:t>
      </w:r>
    </w:p>
    <w:p w14:paraId="242A46A9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Time complexity: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Ω(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1).</w:t>
      </w:r>
    </w:p>
    <w:p w14:paraId="04E575B3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4. Big Theta Notation – Θ</w:t>
      </w:r>
    </w:p>
    <w:p w14:paraId="71E11643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Big Theta represents a tight asymptotic bound when the upper and lower bounds grow at the same rate.</w:t>
      </w:r>
    </w:p>
    <w:p w14:paraId="631FF80E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Linear Search:</w:t>
      </w:r>
    </w:p>
    <w:p w14:paraId="5C7C2AB1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When the target is absent or located at the last position, the algorithm checks all n elements.</w:t>
      </w:r>
    </w:p>
    <w:p w14:paraId="227EC0F0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spell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cn</w:t>
      </w:r>
      <w:proofErr w:type="spellEnd"/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 + d</w:t>
      </w:r>
    </w:p>
    <w:p w14:paraId="73BC7B98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Time complexity: Θ(n) for this worst-case condition.</w:t>
      </w:r>
    </w:p>
    <w:p w14:paraId="20DE7034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Recursive Binary Search:</w:t>
      </w:r>
    </w:p>
    <w:p w14:paraId="108349A5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Each recursive call reduces the search range by half.</w:t>
      </w:r>
    </w:p>
    <w:p w14:paraId="17ACEEC0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n / 2) + c</w:t>
      </w:r>
    </w:p>
    <w:p w14:paraId="604FEAE1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After k calls:</w:t>
      </w:r>
    </w:p>
    <w:p w14:paraId="74F29D3D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T(n) =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n / 2^k) + kc</w:t>
      </w:r>
    </w:p>
    <w:p w14:paraId="1A8735C2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When n / 2^k = 1:</w:t>
      </w:r>
    </w:p>
    <w:p w14:paraId="50260C0C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k = log2(n)</w:t>
      </w:r>
    </w:p>
    <w:p w14:paraId="5EA90784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Therefore, the worst-case time complexity is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Θ(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log n).</w:t>
      </w:r>
    </w:p>
    <w:p w14:paraId="15924705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Hash Table Search:</w:t>
      </w:r>
    </w:p>
    <w:p w14:paraId="27BB4C28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With a good hash function and a controlled load factor, the expected lookup time is constant.</w:t>
      </w:r>
    </w:p>
    <w:p w14:paraId="57655CFE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Expected time complexity: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Θ(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1).</w:t>
      </w:r>
    </w:p>
    <w:p w14:paraId="66AD5A88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This bound applies to expected lookup time under suitable hashing conditions, not to every possible input.</w:t>
      </w:r>
    </w:p>
    <w:p w14:paraId="23770094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5. Comparison of Asymptotic Complexities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1520"/>
        <w:gridCol w:w="2368"/>
        <w:gridCol w:w="1722"/>
      </w:tblGrid>
      <w:tr w:rsidR="00D81CE4" w:rsidRPr="00D81CE4" w14:paraId="3F91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FA32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B540E21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Best-case time</w:t>
            </w:r>
          </w:p>
        </w:tc>
        <w:tc>
          <w:tcPr>
            <w:tcW w:w="0" w:type="auto"/>
            <w:vAlign w:val="center"/>
            <w:hideMark/>
          </w:tcPr>
          <w:p w14:paraId="42AEEA25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Average/expected time</w:t>
            </w:r>
          </w:p>
        </w:tc>
        <w:tc>
          <w:tcPr>
            <w:tcW w:w="0" w:type="auto"/>
            <w:vAlign w:val="center"/>
            <w:hideMark/>
          </w:tcPr>
          <w:p w14:paraId="4B596555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Worst-case time</w:t>
            </w:r>
          </w:p>
        </w:tc>
      </w:tr>
      <w:tr w:rsidR="00D81CE4" w:rsidRPr="00D81CE4" w14:paraId="33C51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0B3F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52345ABC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</w:t>
            </w:r>
            <w:proofErr w:type="gramEnd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D89B8E3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6786A717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Θ(n)</w:t>
            </w:r>
          </w:p>
        </w:tc>
      </w:tr>
      <w:tr w:rsidR="00D81CE4" w:rsidRPr="00D81CE4" w14:paraId="012BD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4E50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Binary Search</w:t>
            </w:r>
          </w:p>
        </w:tc>
        <w:tc>
          <w:tcPr>
            <w:tcW w:w="0" w:type="auto"/>
            <w:vAlign w:val="center"/>
            <w:hideMark/>
          </w:tcPr>
          <w:p w14:paraId="670221F6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</w:t>
            </w:r>
            <w:proofErr w:type="gramEnd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7DDBE78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</w:t>
            </w:r>
            <w:proofErr w:type="gramEnd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70E0F535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</w:t>
            </w:r>
            <w:proofErr w:type="gramEnd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 n)</w:t>
            </w:r>
          </w:p>
        </w:tc>
      </w:tr>
      <w:tr w:rsidR="00D81CE4" w:rsidRPr="00D81CE4" w14:paraId="691A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1491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Table Search</w:t>
            </w:r>
          </w:p>
        </w:tc>
        <w:tc>
          <w:tcPr>
            <w:tcW w:w="0" w:type="auto"/>
            <w:vAlign w:val="center"/>
            <w:hideMark/>
          </w:tcPr>
          <w:p w14:paraId="350EC243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</w:t>
            </w:r>
            <w:proofErr w:type="gramEnd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123F638A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Expected </w:t>
            </w:r>
            <w:proofErr w:type="gramStart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Θ(</w:t>
            </w:r>
            <w:proofErr w:type="gramEnd"/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4DA6323" w14:textId="77777777" w:rsidR="00D81CE4" w:rsidRPr="00D81CE4" w:rsidRDefault="00D81CE4" w:rsidP="00D81C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1C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</w:tc>
      </w:tr>
    </w:tbl>
    <w:p w14:paraId="26B86900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Note: Binary search requires sorted data. If sorting is necessary, preprocessing takes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Θ(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n log n), so sorting plus one binary search takes </w:t>
      </w:r>
      <w:proofErr w:type="gram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Θ(</w:t>
      </w:r>
      <w:proofErr w:type="gramEnd"/>
      <w:r w:rsidRPr="00D81CE4">
        <w:rPr>
          <w:rFonts w:ascii="Times New Roman" w:hAnsi="Times New Roman" w:cs="Times New Roman"/>
          <w:b/>
          <w:bCs/>
          <w:sz w:val="24"/>
          <w:szCs w:val="24"/>
        </w:rPr>
        <w:t>n log n). Hash table construction takes expected Θ(n), but this cost can be shared across repeated searches.</w:t>
      </w:r>
    </w:p>
    <w:p w14:paraId="0BA0DB1A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6. Interpretation as Input Size Increases</w:t>
      </w:r>
    </w:p>
    <w:p w14:paraId="35022D77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lastRenderedPageBreak/>
        <w:t>As the number of student records increases from 1,000 to 1,000,000:</w:t>
      </w:r>
    </w:p>
    <w:p w14:paraId="2F9710D6" w14:textId="77777777" w:rsidR="00D81CE4" w:rsidRPr="00D81CE4" w:rsidRDefault="00D81CE4" w:rsidP="00D81CE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Linear Search: The number of comparisons can increase proportionally to the number of records.</w:t>
      </w:r>
    </w:p>
    <w:p w14:paraId="516DBD14" w14:textId="77777777" w:rsidR="00D81CE4" w:rsidRPr="00D81CE4" w:rsidRDefault="00D81CE4" w:rsidP="00D81CE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Recursive Binary Search: The number of search steps increases logarithmically when the records are already sorted.</w:t>
      </w:r>
    </w:p>
    <w:p w14:paraId="79FB9236" w14:textId="77777777" w:rsidR="00D81CE4" w:rsidRPr="00D81CE4" w:rsidRDefault="00D81CE4" w:rsidP="00D81CE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Hash Table Search: Lookup is expected to remain approximately constant when hashing distributes keys well and the load factor is controlled.</w:t>
      </w:r>
    </w:p>
    <w:p w14:paraId="43251BAD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For example, binary search needs approximately 10 </w:t>
      </w:r>
      <w:proofErr w:type="spell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halvings</w:t>
      </w:r>
      <w:proofErr w:type="spellEnd"/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 for 1,000 records and 20 </w:t>
      </w:r>
      <w:proofErr w:type="spellStart"/>
      <w:r w:rsidRPr="00D81CE4">
        <w:rPr>
          <w:rFonts w:ascii="Times New Roman" w:hAnsi="Times New Roman" w:cs="Times New Roman"/>
          <w:b/>
          <w:bCs/>
          <w:sz w:val="24"/>
          <w:szCs w:val="24"/>
        </w:rPr>
        <w:t>halvings</w:t>
      </w:r>
      <w:proofErr w:type="spellEnd"/>
      <w:r w:rsidRPr="00D81CE4">
        <w:rPr>
          <w:rFonts w:ascii="Times New Roman" w:hAnsi="Times New Roman" w:cs="Times New Roman"/>
          <w:b/>
          <w:bCs/>
          <w:sz w:val="24"/>
          <w:szCs w:val="24"/>
        </w:rPr>
        <w:t xml:space="preserve"> for 1,000,000 records, assuming the search range is halved at each step.</w:t>
      </w:r>
    </w:p>
    <w:p w14:paraId="01A391A5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7B171997" w14:textId="77777777" w:rsidR="00D81CE4" w:rsidRPr="00D81CE4" w:rsidRDefault="00D81CE4" w:rsidP="00D81C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1CE4">
        <w:rPr>
          <w:rFonts w:ascii="Times New Roman" w:hAnsi="Times New Roman" w:cs="Times New Roman"/>
          <w:b/>
          <w:bCs/>
          <w:sz w:val="24"/>
          <w:szCs w:val="24"/>
        </w:rPr>
        <w:t>Asymptotic analysis shows that binary search is more efficient than linear search for repeated searches on sorted student records. Hash tables offer expected constant-time lookup when designed appropriately, although collisions can increase the worst-case cost to linear time. The final choice should also consider preprocessing, memory usage, and the frequency of search requests.</w:t>
      </w:r>
    </w:p>
    <w:p w14:paraId="292AE246" w14:textId="77777777" w:rsidR="000D087D" w:rsidRPr="000D087D" w:rsidRDefault="000D087D" w:rsidP="000D087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D087D" w:rsidRPr="000D087D" w:rsidSect="000D0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EF9"/>
    <w:multiLevelType w:val="multilevel"/>
    <w:tmpl w:val="D4E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26A4"/>
    <w:multiLevelType w:val="multilevel"/>
    <w:tmpl w:val="35A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F3ACE"/>
    <w:multiLevelType w:val="multilevel"/>
    <w:tmpl w:val="7BBE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792181">
    <w:abstractNumId w:val="2"/>
  </w:num>
  <w:num w:numId="2" w16cid:durableId="1625624291">
    <w:abstractNumId w:val="1"/>
  </w:num>
  <w:num w:numId="3" w16cid:durableId="102821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7D"/>
    <w:rsid w:val="00084F59"/>
    <w:rsid w:val="000D087D"/>
    <w:rsid w:val="003728B4"/>
    <w:rsid w:val="004E14FC"/>
    <w:rsid w:val="006621CA"/>
    <w:rsid w:val="00AE6D8B"/>
    <w:rsid w:val="00BF004C"/>
    <w:rsid w:val="00D81CE4"/>
    <w:rsid w:val="00EC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6CD5"/>
  <w15:chartTrackingRefBased/>
  <w15:docId w15:val="{EF0E06E3-1387-4C8C-88FC-3005CFD7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3</cp:revision>
  <dcterms:created xsi:type="dcterms:W3CDTF">2026-10-14T03:39:00Z</dcterms:created>
  <dcterms:modified xsi:type="dcterms:W3CDTF">2026-10-14T04:00:00Z</dcterms:modified>
</cp:coreProperties>
</file>