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Berättelse till kod</w:t>
      </w:r>
    </w:p>
    <w:p w:rsidR="00000000" w:rsidDel="00000000" w:rsidP="00000000" w:rsidRDefault="00000000" w:rsidRPr="00000000" w14:paraId="00000002">
      <w:pPr>
        <w:rPr>
          <w:sz w:val="28"/>
          <w:szCs w:val="28"/>
        </w:rPr>
      </w:pPr>
      <w:r w:rsidDel="00000000" w:rsidR="00000000" w:rsidRPr="00000000">
        <w:rPr>
          <w:sz w:val="28"/>
          <w:szCs w:val="28"/>
          <w:rtl w:val="0"/>
        </w:rPr>
        <w:t xml:space="preserve">Beskrivning</w:t>
      </w:r>
    </w:p>
    <w:p w:rsidR="00000000" w:rsidDel="00000000" w:rsidP="00000000" w:rsidRDefault="00000000" w:rsidRPr="00000000" w14:paraId="00000003">
      <w:pPr>
        <w:rPr>
          <w:sz w:val="24"/>
          <w:szCs w:val="24"/>
        </w:rPr>
      </w:pPr>
      <w:r w:rsidDel="00000000" w:rsidR="00000000" w:rsidRPr="00000000">
        <w:rPr>
          <w:sz w:val="24"/>
          <w:szCs w:val="24"/>
          <w:rtl w:val="0"/>
        </w:rPr>
        <w:t xml:space="preserve">Min uppgift är att översätta berättelsens information till kod och sedan svara på frågor om den informationen. Berättelsen fortsätter mellan de olika delarna.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Berättelse del 1</w:t>
      </w:r>
    </w:p>
    <w:p w:rsidR="00000000" w:rsidDel="00000000" w:rsidP="00000000" w:rsidRDefault="00000000" w:rsidRPr="00000000" w14:paraId="00000007">
      <w:pPr>
        <w:rPr>
          <w:sz w:val="24"/>
          <w:szCs w:val="24"/>
        </w:rPr>
      </w:pPr>
      <w:r w:rsidDel="00000000" w:rsidR="00000000" w:rsidRPr="00000000">
        <w:rPr>
          <w:sz w:val="24"/>
          <w:szCs w:val="24"/>
          <w:rtl w:val="0"/>
        </w:rPr>
        <w:t xml:space="preserve">Pelle, Lisa, Josef och Sarah har 25 kr var. De går tillsammans in på en mataffär och lägger följande i varor i varukorgen: 2 äpplen, 3 bananer och 1 apelsin. När de kommer till kassan ser de priserna för frukterna:</w:t>
      </w:r>
    </w:p>
    <w:p w:rsidR="00000000" w:rsidDel="00000000" w:rsidP="00000000" w:rsidRDefault="00000000" w:rsidRPr="00000000" w14:paraId="00000008">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Frukt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Pris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Banan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Äpple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apelsin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Kiwi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Frågor del 1</w:t>
      </w:r>
    </w:p>
    <w:p w:rsidR="00000000" w:rsidDel="00000000" w:rsidP="00000000" w:rsidRDefault="00000000" w:rsidRPr="00000000" w14:paraId="00000015">
      <w:pPr>
        <w:rPr>
          <w:sz w:val="28"/>
          <w:szCs w:val="28"/>
        </w:rPr>
      </w:pPr>
      <w:r w:rsidDel="00000000" w:rsidR="00000000" w:rsidRPr="00000000">
        <w:rPr>
          <w:sz w:val="28"/>
          <w:szCs w:val="28"/>
          <w:rtl w:val="0"/>
        </w:rPr>
        <w:t xml:space="preserve">I min kod: Skriv ut information (variabler) så ni kan svara på följande frågor:</w:t>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Om gruppen delar på kostnaden, hur mycket pengar har varje person kvar?</w:t>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Skulle gruppen ha råd med att gå tillbaka och köpa en Kiwi om de  velat?</w:t>
      </w:r>
    </w:p>
    <w:p w:rsidR="00000000" w:rsidDel="00000000" w:rsidP="00000000" w:rsidRDefault="00000000" w:rsidRPr="00000000" w14:paraId="00000018">
      <w:pPr>
        <w:numPr>
          <w:ilvl w:val="0"/>
          <w:numId w:val="3"/>
        </w:numPr>
        <w:ind w:left="720" w:hanging="360"/>
        <w:rPr>
          <w:sz w:val="28"/>
          <w:szCs w:val="28"/>
        </w:rPr>
      </w:pPr>
      <w:r w:rsidDel="00000000" w:rsidR="00000000" w:rsidRPr="00000000">
        <w:rPr>
          <w:sz w:val="28"/>
          <w:szCs w:val="28"/>
          <w:rtl w:val="0"/>
        </w:rPr>
        <w:t xml:space="preserve">Hur mycket mer pengar skulle gruppen behöva ha om de vill köpa 2123 apelsiner?</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rPr>
          <w:sz w:val="28"/>
          <w:szCs w:val="28"/>
          <w:u w:val="single"/>
        </w:rPr>
      </w:pPr>
      <w:r w:rsidDel="00000000" w:rsidR="00000000" w:rsidRPr="00000000">
        <w:rPr>
          <w:sz w:val="28"/>
          <w:szCs w:val="28"/>
          <w:u w:val="single"/>
          <w:rtl w:val="0"/>
        </w:rPr>
        <w:t xml:space="preserve">Berättelse del 2</w:t>
      </w:r>
    </w:p>
    <w:p w:rsidR="00000000" w:rsidDel="00000000" w:rsidP="00000000" w:rsidRDefault="00000000" w:rsidRPr="00000000" w14:paraId="0000001B">
      <w:pPr>
        <w:rPr>
          <w:sz w:val="24"/>
          <w:szCs w:val="24"/>
        </w:rPr>
      </w:pPr>
      <w:r w:rsidDel="00000000" w:rsidR="00000000" w:rsidRPr="00000000">
        <w:rPr>
          <w:sz w:val="24"/>
          <w:szCs w:val="24"/>
          <w:rtl w:val="0"/>
        </w:rPr>
        <w:t xml:space="preserve">Efter att gruppen har handlar klart delar de på kostnaden för frukterna mellan varandra. Gruppen kommer sedan på att alla är skyldiga varandra pengar. Gruppen ritar upp vem som är skyldig vem och hur mycket de är skyldiga:</w:t>
      </w:r>
    </w:p>
    <w:p w:rsidR="00000000" w:rsidDel="00000000" w:rsidP="00000000" w:rsidRDefault="00000000" w:rsidRPr="00000000" w14:paraId="0000001C">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Gruppmedlem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Skyldig till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Hur mycket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Pelle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Josef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Josef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Josef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Pelle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8"/>
          <w:szCs w:val="28"/>
          <w:u w:val="single"/>
        </w:rPr>
      </w:pPr>
      <w:r w:rsidDel="00000000" w:rsidR="00000000" w:rsidRPr="00000000">
        <w:rPr>
          <w:sz w:val="28"/>
          <w:szCs w:val="28"/>
          <w:u w:val="single"/>
          <w:rtl w:val="0"/>
        </w:rPr>
        <w:t xml:space="preserve">Frågor del 2</w:t>
      </w:r>
    </w:p>
    <w:p w:rsidR="00000000" w:rsidDel="00000000" w:rsidP="00000000" w:rsidRDefault="00000000" w:rsidRPr="00000000" w14:paraId="00000031">
      <w:pPr>
        <w:rPr>
          <w:sz w:val="28"/>
          <w:szCs w:val="28"/>
        </w:rPr>
      </w:pPr>
      <w:r w:rsidDel="00000000" w:rsidR="00000000" w:rsidRPr="00000000">
        <w:rPr>
          <w:sz w:val="28"/>
          <w:szCs w:val="28"/>
          <w:rtl w:val="0"/>
        </w:rPr>
        <w:t xml:space="preserve">I minkod: Skriv ut information (variabler) så ni kan svara på följande frågor:</w:t>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Hur mycket pengar var gruppen skyldiga varandra?</w:t>
      </w:r>
    </w:p>
    <w:p w:rsidR="00000000" w:rsidDel="00000000" w:rsidP="00000000" w:rsidRDefault="00000000" w:rsidRPr="00000000" w14:paraId="00000033">
      <w:pPr>
        <w:numPr>
          <w:ilvl w:val="0"/>
          <w:numId w:val="2"/>
        </w:numPr>
        <w:ind w:left="720" w:hanging="360"/>
        <w:rPr>
          <w:sz w:val="28"/>
          <w:szCs w:val="28"/>
        </w:rPr>
      </w:pPr>
      <w:r w:rsidDel="00000000" w:rsidR="00000000" w:rsidRPr="00000000">
        <w:rPr>
          <w:sz w:val="28"/>
          <w:szCs w:val="28"/>
          <w:rtl w:val="0"/>
        </w:rPr>
        <w:t xml:space="preserve">Vem var skyldig mest pengar?</w:t>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sz w:val="28"/>
          <w:szCs w:val="28"/>
          <w:rtl w:val="0"/>
        </w:rPr>
        <w:t xml:space="preserve">Vem har mest pengar i gruppen?</w:t>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Skriv ut personerna i ordning den som har mest pengar, så det står:</w:t>
        <w:br w:type="textWrapping"/>
      </w:r>
      <w:r w:rsidDel="00000000" w:rsidR="00000000" w:rsidRPr="00000000">
        <w:rPr>
          <w:rFonts w:ascii="Courier New" w:cs="Courier New" w:eastAsia="Courier New" w:hAnsi="Courier New"/>
          <w:sz w:val="28"/>
          <w:szCs w:val="28"/>
          <w:rtl w:val="0"/>
        </w:rPr>
        <w:t xml:space="preserve">Namn: Hur mycket pengar personen har</w:t>
      </w:r>
      <w:r w:rsidDel="00000000" w:rsidR="00000000" w:rsidRPr="00000000">
        <w:rPr>
          <w:sz w:val="28"/>
          <w:szCs w:val="28"/>
          <w:rtl w:val="0"/>
        </w:rPr>
        <w:t xml:space="preserve">. </w:t>
        <w:br w:type="textWrapping"/>
        <w:t xml:space="preserve">(tips: Gör om pengar-variabeln till en sträng och plussa ihop namnet och den nya sträng-variabeln)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rPr>
          <w:sz w:val="28"/>
          <w:szCs w:val="28"/>
          <w:u w:val="single"/>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rtl w:val="0"/>
        </w:rPr>
      </w:r>
    </w:p>
    <w:p w:rsidR="00000000" w:rsidDel="00000000" w:rsidP="00000000" w:rsidRDefault="00000000" w:rsidRPr="00000000" w14:paraId="0000003A">
      <w:pPr>
        <w:rPr>
          <w:sz w:val="28"/>
          <w:szCs w:val="28"/>
          <w:u w:val="single"/>
        </w:rPr>
      </w:pPr>
      <w:r w:rsidDel="00000000" w:rsidR="00000000" w:rsidRPr="00000000">
        <w:rPr>
          <w:rtl w:val="0"/>
        </w:rPr>
      </w:r>
    </w:p>
    <w:p w:rsidR="00000000" w:rsidDel="00000000" w:rsidP="00000000" w:rsidRDefault="00000000" w:rsidRPr="00000000" w14:paraId="0000003B">
      <w:pPr>
        <w:rPr>
          <w:sz w:val="28"/>
          <w:szCs w:val="28"/>
          <w:u w:val="single"/>
        </w:rPr>
      </w:pPr>
      <w:r w:rsidDel="00000000" w:rsidR="00000000" w:rsidRPr="00000000">
        <w:rPr>
          <w:rtl w:val="0"/>
        </w:rPr>
      </w:r>
    </w:p>
    <w:p w:rsidR="00000000" w:rsidDel="00000000" w:rsidP="00000000" w:rsidRDefault="00000000" w:rsidRPr="00000000" w14:paraId="0000003C">
      <w:pPr>
        <w:rPr>
          <w:sz w:val="28"/>
          <w:szCs w:val="28"/>
          <w:u w:val="single"/>
        </w:rPr>
      </w:pPr>
      <w:r w:rsidDel="00000000" w:rsidR="00000000" w:rsidRPr="00000000">
        <w:rPr>
          <w:sz w:val="28"/>
          <w:szCs w:val="28"/>
          <w:u w:val="single"/>
          <w:rtl w:val="0"/>
        </w:rPr>
        <w:t xml:space="preserve">Berättelse del 3</w:t>
      </w:r>
    </w:p>
    <w:p w:rsidR="00000000" w:rsidDel="00000000" w:rsidP="00000000" w:rsidRDefault="00000000" w:rsidRPr="00000000" w14:paraId="0000003D">
      <w:pPr>
        <w:rPr>
          <w:sz w:val="26"/>
          <w:szCs w:val="26"/>
        </w:rPr>
      </w:pPr>
      <w:r w:rsidDel="00000000" w:rsidR="00000000" w:rsidRPr="00000000">
        <w:rPr>
          <w:sz w:val="26"/>
          <w:szCs w:val="26"/>
          <w:rtl w:val="0"/>
        </w:rPr>
        <w:t xml:space="preserve">Ni får själva komma på den sista delen på berättelsen samt ge exempel på hur den delen kan beskrivas med kod. Berättelsen måste vara minst 3 meningar lång. </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Hammarby ska köra match mot AIK. Spelarna kommer till planen och alla är så aggressiva. Efter 10 minuter får Astrit Selmani röd kort och åker ut. Dem blir arga och arga. 25 minuter efter får 2 spelare gul kort. Sista minuterna får 2 spelare röd kort.</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8"/>
          <w:szCs w:val="28"/>
          <w:u w:val="single"/>
        </w:rPr>
      </w:pPr>
      <w:r w:rsidDel="00000000" w:rsidR="00000000" w:rsidRPr="00000000">
        <w:rPr>
          <w:sz w:val="28"/>
          <w:szCs w:val="28"/>
          <w:u w:val="single"/>
          <w:rtl w:val="0"/>
        </w:rPr>
        <w:t xml:space="preserve">Frågor del 3</w:t>
      </w:r>
    </w:p>
    <w:p w:rsidR="00000000" w:rsidDel="00000000" w:rsidP="00000000" w:rsidRDefault="00000000" w:rsidRPr="00000000" w14:paraId="00000041">
      <w:pPr>
        <w:rPr>
          <w:sz w:val="24"/>
          <w:szCs w:val="24"/>
        </w:rPr>
      </w:pPr>
      <w:r w:rsidDel="00000000" w:rsidR="00000000" w:rsidRPr="00000000">
        <w:rPr>
          <w:sz w:val="26"/>
          <w:szCs w:val="26"/>
          <w:rtl w:val="0"/>
        </w:rPr>
        <w:t xml:space="preserve">I min kod: Skriv ut information (variabler) så ni kan svara på följande frågor:</w:t>
      </w:r>
      <w:r w:rsidDel="00000000" w:rsidR="00000000" w:rsidRPr="00000000">
        <w:rPr>
          <w:rtl w:val="0"/>
        </w:rPr>
      </w:r>
    </w:p>
    <w:p w:rsidR="00000000" w:rsidDel="00000000" w:rsidP="00000000" w:rsidRDefault="00000000" w:rsidRPr="00000000" w14:paraId="00000042">
      <w:pPr>
        <w:numPr>
          <w:ilvl w:val="0"/>
          <w:numId w:val="1"/>
        </w:numPr>
        <w:ind w:left="720" w:hanging="360"/>
        <w:rPr>
          <w:sz w:val="26"/>
          <w:szCs w:val="26"/>
        </w:rPr>
      </w:pPr>
      <w:r w:rsidDel="00000000" w:rsidR="00000000" w:rsidRPr="00000000">
        <w:rPr>
          <w:sz w:val="26"/>
          <w:szCs w:val="26"/>
          <w:rtl w:val="0"/>
        </w:rPr>
        <w:t xml:space="preserve">Hur många fick röda kort?</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Hur många är dem just nu?</w:t>
      </w:r>
    </w:p>
    <w:p w:rsidR="00000000" w:rsidDel="00000000" w:rsidP="00000000" w:rsidRDefault="00000000" w:rsidRPr="00000000" w14:paraId="00000044">
      <w:pPr>
        <w:numPr>
          <w:ilvl w:val="0"/>
          <w:numId w:val="1"/>
        </w:numPr>
        <w:ind w:left="720" w:hanging="360"/>
        <w:rPr>
          <w:sz w:val="26"/>
          <w:szCs w:val="26"/>
        </w:rPr>
      </w:pPr>
      <w:r w:rsidDel="00000000" w:rsidR="00000000" w:rsidRPr="00000000">
        <w:rPr>
          <w:sz w:val="26"/>
          <w:szCs w:val="26"/>
          <w:rtl w:val="0"/>
        </w:rPr>
        <w:t xml:space="preserve">Hur många fick Gul kort?</w:t>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6"/>
          <w:szCs w:val="26"/>
          <w:rtl w:val="0"/>
        </w:rPr>
        <w:t xml:space="preserve">Hur ser tabellen ut?</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