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바이브코딩 기반 디지털플랫폼 제작</w:t>
      </w:r>
    </w:p>
    <w:p>
      <w:pPr>
        <w:spacing w:after="40"/>
        <w:jc w:val="left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5단계. 워킹 스켈레톤 &amp; 화면설계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각 단계마다 [프롬프트 예시] → [모의 예시] → [학생용 워크시트] 순서로 구성 · 개인별 작성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이름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20" w:befor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① 워킹 스켈레톤의 기본 구조와 사용자 흐름 설계하기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화면 흐름은 사용자가 화면을 이동하는 동적인 순서를 뜻하며, 4단계 사이트맵(정적 목록)과는 다릅니다. 디자인은 전혀 고려하지 않고, 각 단계에서 필요한 최소한의 화면 요소만 정리합니다.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📝 프롬프트 예시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4단계에서 완성한 워크시트 파일(MoSCoW 기능표, 사이트맵)을 첨부해줘.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 내용을 참고해서, 워킹 스켈레톤 핵심 기능들을 사용하는 가장 단순한 흐름을 단계별로 설명해줘.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각 단계에서 필요한 최소한의 화면 요소(버튼, 입력 필드 등) 및 설명을 언급해줘.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UI 디자인은 전혀 고려하지 않아도 돼</w:t>
            </w:r>
          </w:p>
        </w:tc>
      </w:tr>
    </w:tbl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🤖 모의 예시 (냉장고 파수꾼)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1단계: 홈 화면 — [버튼] '재료 등록하기', [영역] 최근 등록 재료 미리보기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2단계: 사진 촬영 화면 — [카메라 버튼], [촬영 결과 미리보기]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3단계: 인식 결과 확인 화면 — [인식된 재료명 텍스트], [수정 버튼], [등록 확정 버튼]</w:t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833C00"/>
          <w:sz w:val="20"/>
          <w:szCs w:val="20"/>
        </w:rPr>
        <w:t xml:space="preserve">✏️ 학생용 워크시트 — 내 프로젝트로 채우기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단계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화면 요소 (버튼/입력필드 등)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20" w:befor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② 아이디어를 기획 초안 문서로 다듬기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📝 프롬프트 예시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서비스(앱)의 워킹 스켈레톤 기획 내용을 요약하려고 해. 다음 정보들을 포함해서 간결한 개요를 작성해줘.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워킹 스켈레톤의 주요 목표(어떤 핵심 가치를 검증할 것인가?)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포함될 핵심 기능 목록(위에서 정의한 서너 가지 기능)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각 기능이 워킹 스켈레톤에 반드시 포함되어야 하는 이유(페르소나 근거)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핵심 사용자 흐름 요약(위에서 정의한 흐름)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전체적으로 이 요약본만 보고도 무엇을 만들어야 하는지 명확히 이해할 수 있도록 작성해줘</w:t>
            </w:r>
          </w:p>
        </w:tc>
      </w:tr>
    </w:tbl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833C00"/>
          <w:sz w:val="20"/>
          <w:szCs w:val="20"/>
        </w:rPr>
        <w:t xml:space="preserve">✏️ 학생용 워크시트 — 내 프로젝트로 채우기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항목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20" w:befor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③ 실제 시안 제작 — Claude Design / Google Stitch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Claude Design: 수업 중 시연·소규모 반복 수정용 (공유 사용량 풀에서 소비됨)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Google Stitch: 각자 프로젝트 적용용 — 개인 구글 계정별 무료 한도를 사용하므로 여러 명이 동시에 작업해도 서로 영향 없음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📝 프롬프트 예시 (Google Stitch)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방금 정리한 워킹 스켈레톤 개요와 화면 흐름을 참고해서 각 화면의 UI 디자인 시안을 만들어줘.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화면 간 통일된 디자인 톤(색상, 버튼 스타일 등)을 유지해줘.</w:t>
            </w:r>
          </w:p>
        </w:tc>
      </w:tr>
    </w:tbl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833C00"/>
          <w:sz w:val="20"/>
          <w:szCs w:val="20"/>
        </w:rPr>
        <w:t xml:space="preserve">✏️ 학생용 워크시트 — 내 프로젝트로 채우기</w:t>
      </w:r>
    </w:p>
    <w:p>
      <w:pPr>
        <w:spacing w:after="12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완성한 화면 시안의 스크린샷을 아래에 붙여넣거나, 링크를 적어주세요.</w:t>
      </w:r>
    </w:p>
    <w:p>
      <w:pPr>
        <w:spacing w:after="600"/>
      </w:pPr>
    </w:p>
    <w:p>
      <w:pPr>
        <w:pStyle w:val="Heading1"/>
        <w:spacing w:after="120" w:befor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④ 페르소나 검증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완성된 화면 시안이 3단계에서 만든 페르소나의 문제를 실제로 해결하는지 다시 검토합니다.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📝 프롬프트 예시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3단계에서 작성한 페르소나 워크시트 파일을 다시 첨부해줘.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방금 완성한 화면 흐름과 시안을 그 페르소나의 목표·페인포인트 관점에서 다시 검토해줘.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 화면들이 페르소나의 문제를 실제로 해결하는지, 빠뜨린 페인포인트는 없는지 짚어줘.</w:t>
            </w:r>
          </w:p>
        </w:tc>
      </w:tr>
    </w:tbl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833C00"/>
          <w:sz w:val="20"/>
          <w:szCs w:val="20"/>
        </w:rPr>
        <w:t xml:space="preserve">✏️ 학생용 워크시트 — 내 프로젝트로 채우기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페르소나 검증 항목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화면에 반영됐는가 (O/X)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보완 필요 사항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2026-08-09T23:19:18.529Z</dcterms:created>
  <dcterms:modified xsi:type="dcterms:W3CDTF">2026-08-09T23:19:18.529Z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