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0AF5" w14:textId="423AC08C" w:rsidR="006F7B0B" w:rsidRDefault="0082520B">
      <w:pPr>
        <w:spacing w:line="240" w:lineRule="auto"/>
        <w:ind w:left="800"/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r>
        <w:rPr>
          <w:rFonts w:asciiTheme="minorEastAsia" w:hAnsiTheme="minorEastAsia"/>
          <w:kern w:val="0"/>
          <w:sz w:val="24"/>
          <w:szCs w:val="24"/>
        </w:rPr>
        <w:t>실습 과제 8</w:t>
      </w:r>
      <w:r w:rsidR="00B7629D">
        <w:rPr>
          <w:rFonts w:asciiTheme="minorEastAsia" w:hAnsiTheme="minorEastAsia" w:hint="eastAsia"/>
          <w:kern w:val="0"/>
          <w:sz w:val="24"/>
          <w:szCs w:val="24"/>
        </w:rPr>
        <w:t>A</w:t>
      </w:r>
    </w:p>
    <w:p w14:paraId="2C6F0AF6" w14:textId="34ED33C3" w:rsidR="006F7B0B" w:rsidRDefault="0082520B">
      <w:pPr>
        <w:spacing w:line="240" w:lineRule="auto"/>
        <w:jc w:val="center"/>
        <w:rPr>
          <w:rFonts w:asciiTheme="minorEastAsia" w:hAnsiTheme="minorEastAsia"/>
          <w:kern w:val="0"/>
          <w:sz w:val="22"/>
        </w:rPr>
      </w:pPr>
      <w:r>
        <w:rPr>
          <w:rFonts w:asciiTheme="majorEastAsia" w:eastAsiaTheme="majorEastAsia" w:hAnsiTheme="majorEastAsia"/>
          <w:kern w:val="0"/>
          <w:szCs w:val="20"/>
        </w:rPr>
        <w:t>마감일시: 202</w:t>
      </w:r>
      <w:r w:rsidR="00B7629D">
        <w:rPr>
          <w:rFonts w:asciiTheme="majorEastAsia" w:eastAsiaTheme="majorEastAsia" w:hAnsiTheme="majorEastAsia" w:hint="eastAsia"/>
          <w:kern w:val="0"/>
          <w:szCs w:val="20"/>
        </w:rPr>
        <w:t>4</w:t>
      </w:r>
      <w:r>
        <w:rPr>
          <w:rFonts w:asciiTheme="majorEastAsia" w:eastAsiaTheme="majorEastAsia" w:hAnsiTheme="majorEastAsia"/>
          <w:kern w:val="0"/>
          <w:szCs w:val="20"/>
        </w:rPr>
        <w:t xml:space="preserve">년 5월 </w:t>
      </w:r>
      <w:r w:rsidR="00B7629D">
        <w:rPr>
          <w:rFonts w:asciiTheme="majorEastAsia" w:eastAsiaTheme="majorEastAsia" w:hAnsiTheme="majorEastAsia" w:hint="eastAsia"/>
          <w:kern w:val="0"/>
          <w:szCs w:val="20"/>
        </w:rPr>
        <w:t>1</w:t>
      </w:r>
      <w:r>
        <w:rPr>
          <w:rFonts w:asciiTheme="majorEastAsia" w:eastAsiaTheme="majorEastAsia" w:hAnsiTheme="majorEastAsia"/>
          <w:kern w:val="0"/>
          <w:szCs w:val="20"/>
        </w:rPr>
        <w:t>일 오후 11시 59분</w:t>
      </w:r>
    </w:p>
    <w:p w14:paraId="2C6F0AF7" w14:textId="77777777" w:rsidR="006F7B0B" w:rsidRDefault="006F7B0B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</w:p>
    <w:p w14:paraId="2C6F0AF8" w14:textId="77777777" w:rsidR="006F7B0B" w:rsidRDefault="0082520B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인터넷 쇼핑몰에서 사용하는 장바구니를 모의 실험하는 프로그램을 작성하려고 한다.</w:t>
      </w:r>
    </w:p>
    <w:p w14:paraId="2C6F0AF9" w14:textId="77777777" w:rsidR="006F7B0B" w:rsidRDefault="006F7B0B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</w:p>
    <w:p w14:paraId="2C6F0AFA" w14:textId="3A3DE6B0" w:rsidR="006F7B0B" w:rsidRDefault="0082520B">
      <w:pPr>
        <w:pStyle w:val="HTML"/>
        <w:numPr>
          <w:ilvl w:val="0"/>
          <w:numId w:val="1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인터넷 쇼핑몰에서 고객이 구매하고자 하는 상품을 모델하는 Item이라는 클래스를 설계한 후 구현하라. 상품은 이름, 가격과 수량(구매하고자 하는 개수)을 가진다. 상품의 이름, 가격과 수량을 입력 받아 대응하는 변수의 값을 초기화하는Item 객체를 생성할 수 있어야 한다. 상품의 이름, 가격과 수량의 값을 각각 알 수 있어야 하고 각각 변경할 수 있어야 한다. 상품의 이름, 가격과 수량의 값을 한</w:t>
      </w:r>
      <w:r>
        <w:rPr>
          <w:rFonts w:asciiTheme="minorEastAsia" w:eastAsiaTheme="minorEastAsia" w:hAnsiTheme="minorEastAsia" w:hint="eastAsia"/>
          <w:sz w:val="20"/>
          <w:szCs w:val="20"/>
        </w:rPr>
        <w:t>꺼번에</w:t>
      </w:r>
      <w:r>
        <w:rPr>
          <w:rFonts w:asciiTheme="minorEastAsia" w:eastAsiaTheme="minorEastAsia" w:hAnsiTheme="minorEastAsia"/>
          <w:sz w:val="20"/>
          <w:szCs w:val="20"/>
        </w:rPr>
        <w:t xml:space="preserve"> 문자열로 반환할 수 있어야 한다.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Item</w:t>
      </w:r>
      <w:r>
        <w:rPr>
          <w:rFonts w:asciiTheme="minorEastAsia" w:eastAsiaTheme="minorEastAsia" w:hAnsiTheme="minorEastAsia"/>
          <w:b/>
          <w:sz w:val="20"/>
          <w:szCs w:val="20"/>
        </w:rPr>
        <w:t>클래스 설계는 클래스 내에 포함되는 변수들의 목록과 메소드들의 목록을 포함해야 한다. 각 메소드마다 메소드 이름, 목적(하는 일), 매개변수와 반환 값을 적으면 된다.</w:t>
      </w:r>
    </w:p>
    <w:p w14:paraId="2C6F0AFB" w14:textId="77777777" w:rsidR="006F7B0B" w:rsidRDefault="006F7B0B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C6F0AFC" w14:textId="77777777" w:rsidR="006F7B0B" w:rsidRDefault="0082520B">
      <w:pPr>
        <w:pStyle w:val="HTML"/>
        <w:numPr>
          <w:ilvl w:val="0"/>
          <w:numId w:val="1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장바구니를 Item 객체들의 배열로 구현하는 ShoppingCart클래스를 설계한 후 구현하라. 장바구니는 안에 있는 상품들의 수와 총 가격, 장바구니의 용량(최대 상품들의 개수)을 가진다. 용량이 5인 빈 장바구니를 생성해야 한다. 장바구니에 구매하고자 하는 상품을 추가할 수 있어야 한다. 장바구니의 상태를 문자열(문제 3의 모범 출력 참조)로 반환할 수 있어야 한다.</w:t>
      </w:r>
    </w:p>
    <w:p w14:paraId="2C6F0AFD" w14:textId="77777777" w:rsidR="006F7B0B" w:rsidRDefault="006F7B0B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C6F0AFE" w14:textId="77777777" w:rsidR="006F7B0B" w:rsidRDefault="0082520B">
      <w:pPr>
        <w:pStyle w:val="HTML"/>
        <w:tabs>
          <w:tab w:val="clear" w:pos="1832"/>
          <w:tab w:val="left" w:pos="1045"/>
        </w:tabs>
        <w:ind w:left="400" w:hangingChars="200" w:hanging="4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 xml:space="preserve">   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ShoppingCart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클래스 설계는 클래스 내에 포함되는 변수들의 목록과 메소드들의 목록을 포함해야 한다. 또한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각 메소드마다 설계를 해야 한다. 메소드 설계는 </w:t>
      </w:r>
      <w:bookmarkStart w:id="0" w:name="_Hlk38011461"/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메소드 이름, </w:t>
      </w:r>
      <w:bookmarkEnd w:id="0"/>
      <w:r>
        <w:rPr>
          <w:rFonts w:asciiTheme="minorEastAsia" w:eastAsiaTheme="minorEastAsia" w:hAnsiTheme="minorEastAsia"/>
          <w:b/>
          <w:bCs/>
          <w:sz w:val="20"/>
          <w:szCs w:val="20"/>
        </w:rPr>
        <w:t>목적(하는 일), 매개변수, 반환값, 지역변수들의 목록과 알고리즘(순서도로 표현)을 포함해야 한다.</w:t>
      </w:r>
    </w:p>
    <w:p w14:paraId="2C6F0AFF" w14:textId="77777777" w:rsidR="006F7B0B" w:rsidRDefault="006F7B0B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C6F0B00" w14:textId="77777777" w:rsidR="006F7B0B" w:rsidRDefault="0082520B">
      <w:pPr>
        <w:pStyle w:val="HTML"/>
        <w:numPr>
          <w:ilvl w:val="0"/>
          <w:numId w:val="1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cs="Times New Roman"/>
          <w:sz w:val="20"/>
          <w:szCs w:val="20"/>
        </w:rPr>
        <w:t>문제 1과 문제 2에서 작성한 클래스들을 시험하는 드라이버(</w:t>
      </w:r>
      <w:r>
        <w:rPr>
          <w:rFonts w:asciiTheme="minorEastAsia" w:eastAsiaTheme="minorEastAsia" w:hAnsiTheme="minorEastAsia"/>
          <w:color w:val="000000"/>
          <w:sz w:val="20"/>
          <w:szCs w:val="20"/>
        </w:rPr>
        <w:t>Driver)</w:t>
      </w:r>
      <w:r>
        <w:rPr>
          <w:rFonts w:asciiTheme="minorEastAsia" w:eastAsiaTheme="minorEastAsia" w:hAnsiTheme="minorEastAsia" w:cs="Times New Roman"/>
          <w:sz w:val="20"/>
          <w:szCs w:val="20"/>
        </w:rPr>
        <w:t xml:space="preserve"> 클래스를 </w:t>
      </w:r>
      <w:r>
        <w:rPr>
          <w:rFonts w:asciiTheme="minorEastAsia" w:eastAsiaTheme="minorEastAsia" w:hAnsiTheme="minorEastAsia"/>
          <w:sz w:val="20"/>
          <w:szCs w:val="20"/>
        </w:rPr>
        <w:t xml:space="preserve">설계한 후 구현하라. 프로그램은 고객이 상품을 사기를 원하는 한 계속되어야 한다. 한 번 반복할 때마다 고객이 장바구니에 추가하기를 원하는 상품의 이름, 가격, 수량을 읽어 들여야 한다. 장바구니에 상품을 추가한 후에 장바구니의 내용을 출력해야 한다. </w:t>
      </w:r>
      <w:bookmarkStart w:id="1" w:name="_Hlk38012148"/>
    </w:p>
    <w:p w14:paraId="2C6F0B01" w14:textId="77777777" w:rsidR="006F7B0B" w:rsidRDefault="006F7B0B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C6F0B02" w14:textId="77777777" w:rsidR="006F7B0B" w:rsidRDefault="0082520B">
      <w:pPr>
        <w:pStyle w:val="HTML"/>
        <w:tabs>
          <w:tab w:val="clear" w:pos="1832"/>
          <w:tab w:val="left" w:pos="1045"/>
        </w:tabs>
        <w:ind w:leftChars="200" w:left="4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b/>
          <w:bCs/>
          <w:color w:val="000000"/>
          <w:sz w:val="20"/>
          <w:szCs w:val="20"/>
        </w:rPr>
        <w:t>Driver</w:t>
      </w:r>
      <w:r>
        <w:rPr>
          <w:rFonts w:asciiTheme="minorEastAsia" w:eastAsiaTheme="minorEastAsia" w:hAnsiTheme="minorEastAsia" w:cs="Times New Roman"/>
          <w:b/>
          <w:bCs/>
          <w:sz w:val="20"/>
          <w:szCs w:val="20"/>
        </w:rPr>
        <w:t xml:space="preserve"> 클래스의 설계는 main 메소드의 설계를 하면 된다. main 메소드의 설계는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지역변수들의 목록과 알고리즘(순서도로 표현)을 포함해야 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프로그램은 반드시 다음과 같은 모범 출력을 출력할 수 있어야 한다.</w:t>
      </w:r>
    </w:p>
    <w:bookmarkEnd w:id="1"/>
    <w:p w14:paraId="2C6F0B03" w14:textId="77777777" w:rsidR="006F7B0B" w:rsidRDefault="0082520B">
      <w:pPr>
        <w:pStyle w:val="HTML"/>
        <w:tabs>
          <w:tab w:val="clear" w:pos="1832"/>
          <w:tab w:val="left" w:pos="1045"/>
        </w:tabs>
        <w:jc w:val="center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noProof/>
          <w:sz w:val="20"/>
          <w:szCs w:val="20"/>
        </w:rPr>
        <w:lastRenderedPageBreak/>
        <w:drawing>
          <wp:inline distT="0" distB="0" distL="0" distR="0" wp14:anchorId="2C6F0B04" wp14:editId="2C6F0B05">
            <wp:extent cx="4991100" cy="3924300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24300"/>
                    </a:xfrm>
                    <a:prstGeom prst="rect">
                      <a:avLst/>
                    </a:prstGeom>
                    <a:noFill/>
                    <a:ln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sectPr w:rsidR="006F7B0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BDBCB" w14:textId="77777777" w:rsidR="0069436C" w:rsidRDefault="0069436C" w:rsidP="00915EB2">
      <w:pPr>
        <w:spacing w:after="0" w:line="240" w:lineRule="auto"/>
      </w:pPr>
      <w:r>
        <w:separator/>
      </w:r>
    </w:p>
  </w:endnote>
  <w:endnote w:type="continuationSeparator" w:id="0">
    <w:p w14:paraId="1655C013" w14:textId="77777777" w:rsidR="0069436C" w:rsidRDefault="0069436C" w:rsidP="0091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default"/>
    <w:sig w:usb0="B00002AF" w:usb1="69D77CFB" w:usb2="00000030" w:usb3="00000001" w:csb0="400800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E006C" w14:textId="77777777" w:rsidR="0069436C" w:rsidRDefault="0069436C" w:rsidP="00915EB2">
      <w:pPr>
        <w:spacing w:after="0" w:line="240" w:lineRule="auto"/>
      </w:pPr>
      <w:r>
        <w:separator/>
      </w:r>
    </w:p>
  </w:footnote>
  <w:footnote w:type="continuationSeparator" w:id="0">
    <w:p w14:paraId="4ED49FDA" w14:textId="77777777" w:rsidR="0069436C" w:rsidRDefault="0069436C" w:rsidP="00915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043BA"/>
    <w:multiLevelType w:val="hybridMultilevel"/>
    <w:tmpl w:val="186E8B36"/>
    <w:lvl w:ilvl="0" w:tplc="3EDE58BA">
      <w:start w:val="1"/>
      <w:numFmt w:val="decimal"/>
      <w:lvlText w:val="%1."/>
      <w:lvlJc w:val="left"/>
      <w:pPr>
        <w:ind w:left="360" w:hanging="360"/>
      </w:pPr>
      <w:rPr>
        <w:rFonts w:cs="굴림체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1502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0B"/>
    <w:rsid w:val="0069436C"/>
    <w:rsid w:val="006F7B0B"/>
    <w:rsid w:val="0082520B"/>
    <w:rsid w:val="00915EB2"/>
    <w:rsid w:val="00B7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F0A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</w:style>
  <w:style w:type="paragraph" w:styleId="a8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948</Characters>
  <Application>Microsoft Office Word</Application>
  <DocSecurity>0</DocSecurity>
  <Lines>7</Lines>
  <Paragraphs>2</Paragraphs>
  <ScaleCrop>false</ScaleCrop>
  <Manager/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2016-05-09T01:23:00Z</cp:lastPrinted>
  <dcterms:created xsi:type="dcterms:W3CDTF">2018-05-03T03:48:00Z</dcterms:created>
  <dcterms:modified xsi:type="dcterms:W3CDTF">2024-03-24T04:44:00Z</dcterms:modified>
  <cp:version>1100.0100.01</cp:version>
</cp:coreProperties>
</file>