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데니스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자료형만 </w:t>
      </w:r>
      <w:proofErr w:type="spellStart"/>
      <w:r w:rsidRPr="00CA72A8">
        <w:rPr>
          <w:rFonts w:hint="eastAsia"/>
          <w:sz w:val="16"/>
          <w:szCs w:val="18"/>
        </w:rPr>
        <w:t>적어두는</w:t>
      </w:r>
      <w:proofErr w:type="spellEnd"/>
      <w:r w:rsidRPr="00CA72A8">
        <w:rPr>
          <w:rFonts w:hint="eastAsia"/>
          <w:sz w:val="16"/>
          <w:szCs w:val="18"/>
        </w:rPr>
        <w:t xml:space="preserve">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 xml:space="preserve">int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proofErr w:type="spellStart"/>
      <w:r w:rsidRPr="008C77AB">
        <w:rPr>
          <w:rFonts w:hint="eastAsia"/>
          <w:sz w:val="18"/>
          <w:szCs w:val="20"/>
        </w:rPr>
        <w:t>변하지않는</w:t>
      </w:r>
      <w:proofErr w:type="spellEnd"/>
      <w:r w:rsidRPr="008C77AB">
        <w:rPr>
          <w:rFonts w:hint="eastAsia"/>
          <w:sz w:val="18"/>
          <w:szCs w:val="20"/>
        </w:rPr>
        <w:t xml:space="preserve">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항상 메모리에 접근을 </w:t>
      </w:r>
      <w:proofErr w:type="spellStart"/>
      <w:r w:rsidRPr="008C77AB">
        <w:rPr>
          <w:rFonts w:hint="eastAsia"/>
          <w:sz w:val="18"/>
          <w:szCs w:val="20"/>
        </w:rPr>
        <w:t>해야하는</w:t>
      </w:r>
      <w:proofErr w:type="spellEnd"/>
      <w:r w:rsidRPr="008C77AB">
        <w:rPr>
          <w:rFonts w:hint="eastAsia"/>
          <w:sz w:val="18"/>
          <w:szCs w:val="20"/>
        </w:rPr>
        <w:t xml:space="preserve">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 xml:space="preserve">특히 포인터는 초보자들에게 두려움의 </w:t>
      </w:r>
      <w:proofErr w:type="spellStart"/>
      <w:r>
        <w:rPr>
          <w:rFonts w:hint="eastAsia"/>
        </w:rPr>
        <w:t>대상으로까지</w:t>
      </w:r>
      <w:proofErr w:type="spellEnd"/>
      <w:r>
        <w:rPr>
          <w:rFonts w:hint="eastAsia"/>
        </w:rPr>
        <w:t xml:space="preserve">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가비지컬렉션</w:t>
      </w:r>
      <w:proofErr w:type="spellEnd"/>
      <w:r>
        <w:rPr>
          <w:rFonts w:hint="eastAsia"/>
        </w:rPr>
        <w:t xml:space="preserve">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r w:rsidR="004A47CB">
        <w:rPr>
          <w:rFonts w:hint="eastAsia"/>
        </w:rPr>
        <w:t>이부분은</w:t>
      </w:r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 xml:space="preserve">C언어는 혼합형 </w:t>
      </w:r>
      <w:proofErr w:type="gramStart"/>
      <w:r>
        <w:rPr>
          <w:rFonts w:hint="eastAsia"/>
        </w:rPr>
        <w:t>언어(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써 넣는다</w:t>
      </w:r>
      <w:proofErr w:type="gramEnd"/>
      <w:r>
        <w:rPr>
          <w:rFonts w:hint="eastAsia"/>
        </w:rPr>
        <w:t>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proofErr w:type="spellStart"/>
      <w:r w:rsidRPr="00F91231">
        <w:rPr>
          <w:rFonts w:hint="eastAsia"/>
          <w:color w:val="000000"/>
          <w:sz w:val="18"/>
          <w:szCs w:val="18"/>
        </w:rPr>
        <w:t>으로</w:t>
      </w:r>
      <w:proofErr w:type="spellEnd"/>
      <w:proofErr w:type="gram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난수가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는</w:t>
      </w:r>
      <w:proofErr w:type="gramEnd"/>
      <w:r>
        <w:rPr>
          <w:rFonts w:hint="eastAsia"/>
          <w:color w:val="000000"/>
          <w:sz w:val="18"/>
          <w:szCs w:val="18"/>
        </w:rPr>
        <w:t xml:space="preserve">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Free Format</w:t>
      </w:r>
      <w:proofErr w:type="gramStart"/>
      <w:r>
        <w:rPr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을</w:t>
      </w:r>
      <w:proofErr w:type="gramEnd"/>
      <w:r>
        <w:rPr>
          <w:rFonts w:hint="eastAsia"/>
          <w:color w:val="000000"/>
          <w:sz w:val="18"/>
          <w:szCs w:val="18"/>
        </w:rPr>
        <w:t xml:space="preserve">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문법에만 맞으면 줄을 나눠서도 </w:t>
      </w:r>
      <w:proofErr w:type="spellStart"/>
      <w:r>
        <w:rPr>
          <w:rFonts w:hint="eastAsia"/>
          <w:color w:val="000000"/>
          <w:sz w:val="18"/>
          <w:szCs w:val="18"/>
        </w:rPr>
        <w:t>작성가능한다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</w:t>
      </w:r>
      <w:proofErr w:type="gramStart"/>
      <w:r>
        <w:t>1.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공간에다가</w:t>
      </w:r>
      <w:r w:rsidR="007D05B9">
        <w:rPr>
          <w:color w:val="000000"/>
          <w:sz w:val="18"/>
          <w:szCs w:val="18"/>
        </w:rPr>
        <w:t xml:space="preserve"> </w:t>
      </w:r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모든 포인터 변수 자료형은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모든 자료형이 그렇듯 각 자료형은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 xml:space="preserve">자료형은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</w:t>
      </w:r>
      <w:proofErr w:type="gramStart"/>
      <w:r>
        <w:rPr>
          <w:rFonts w:hint="eastAsia"/>
          <w:color w:val="000000"/>
          <w:sz w:val="18"/>
          <w:szCs w:val="18"/>
        </w:rPr>
        <w:t>표현 할</w:t>
      </w:r>
      <w:proofErr w:type="gramEnd"/>
      <w:r>
        <w:rPr>
          <w:rFonts w:hint="eastAsia"/>
          <w:color w:val="000000"/>
          <w:sz w:val="18"/>
          <w:szCs w:val="18"/>
        </w:rPr>
        <w:t xml:space="preserve"> 수 있고 이를 </w:t>
      </w:r>
      <w:r>
        <w:rPr>
          <w:color w:val="000000"/>
          <w:sz w:val="18"/>
          <w:szCs w:val="18"/>
        </w:rPr>
        <w:t xml:space="preserve">ascii </w:t>
      </w:r>
      <w:r>
        <w:rPr>
          <w:rFonts w:hint="eastAsia"/>
          <w:color w:val="000000"/>
          <w:sz w:val="18"/>
          <w:szCs w:val="18"/>
        </w:rPr>
        <w:t>코드에 대응해 지정문자를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EA0835">
        <w:rPr>
          <w:noProof/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r>
        <w:rPr>
          <w:color w:val="00000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 자료형이다.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0F6FEFE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>오버 플로우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7835AE25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Pr="00E73F00" w:rsidRDefault="000B16AB" w:rsidP="000B16AB">
      <w:pPr>
        <w:pStyle w:val="2"/>
        <w:rPr>
          <w:b/>
          <w:bCs/>
        </w:rPr>
      </w:pPr>
      <w:proofErr w:type="spellStart"/>
      <w:r w:rsidRPr="00E73F00">
        <w:rPr>
          <w:rFonts w:hint="eastAsia"/>
          <w:b/>
          <w:bCs/>
        </w:rPr>
        <w:t>ㄱ</w:t>
      </w:r>
      <w:proofErr w:type="spellEnd"/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r>
        <w:t xml:space="preserve">Struct) – </w:t>
      </w:r>
      <w:r>
        <w:rPr>
          <w:rFonts w:hint="eastAsia"/>
        </w:rPr>
        <w:t>사용자 정의 자료형</w:t>
      </w:r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여러 자료형들을 조합해 내가 원하는 자료형으로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구조체자료형으로 변수 선언하게 되면 해당 변수는 자료형을 지정하지 않아도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개발할때</w:t>
      </w:r>
      <w:proofErr w:type="spellEnd"/>
      <w:r>
        <w:rPr>
          <w:rFonts w:hint="eastAsia"/>
        </w:rPr>
        <w:t xml:space="preserve">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구조체를</w:t>
      </w:r>
      <w:proofErr w:type="gramEnd"/>
      <w:r>
        <w:rPr>
          <w:rFonts w:hint="eastAsia"/>
        </w:rPr>
        <w:t xml:space="preserve"> 쓰지 않았으면 각각 배열마다 </w:t>
      </w:r>
      <w:r w:rsidR="00A11F55">
        <w:rPr>
          <w:rFonts w:hint="eastAsia"/>
        </w:rPr>
        <w:t>자료형</w:t>
      </w:r>
      <w:r w:rsidR="007C11E0">
        <w:rPr>
          <w:rFonts w:hint="eastAsia"/>
        </w:rPr>
        <w:t>을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ㄴ</w:t>
      </w:r>
      <w:proofErr w:type="spellEnd"/>
    </w:p>
    <w:p w14:paraId="139444FF" w14:textId="1B9C1F36" w:rsidR="000B16AB" w:rsidRDefault="000B16AB" w:rsidP="000B16AB">
      <w:pPr>
        <w:pStyle w:val="2"/>
      </w:pPr>
      <w:proofErr w:type="spellStart"/>
      <w:r>
        <w:rPr>
          <w:rFonts w:hint="eastAsia"/>
        </w:rPr>
        <w:t>ㄷ</w:t>
      </w:r>
      <w:proofErr w:type="spellEnd"/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동적할당(</w:t>
      </w:r>
      <w:r>
        <w:t>malloc)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반대개념 </w:t>
      </w:r>
      <w:r>
        <w:rPr>
          <w:color w:val="000000"/>
          <w:sz w:val="18"/>
          <w:szCs w:val="18"/>
        </w:rPr>
        <w:t xml:space="preserve">&lt;-&gt; </w:t>
      </w:r>
      <w:r>
        <w:rPr>
          <w:rFonts w:hint="eastAsia"/>
          <w:color w:val="000000"/>
          <w:sz w:val="18"/>
          <w:szCs w:val="18"/>
        </w:rPr>
        <w:t>정적할당(사용할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Stdlib.h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표준 라이브러리에 </w:t>
      </w:r>
      <w:proofErr w:type="gramStart"/>
      <w:r>
        <w:rPr>
          <w:rFonts w:hint="eastAsia"/>
          <w:color w:val="000000"/>
          <w:sz w:val="18"/>
          <w:szCs w:val="18"/>
        </w:rPr>
        <w:t>정의 되어</w:t>
      </w:r>
      <w:proofErr w:type="gramEnd"/>
      <w:r>
        <w:rPr>
          <w:rFonts w:hint="eastAsia"/>
          <w:color w:val="000000"/>
          <w:sz w:val="18"/>
          <w:szCs w:val="18"/>
        </w:rPr>
        <w:t xml:space="preserve"> 있기 때문에 사용하기위해서 i</w:t>
      </w:r>
      <w:r>
        <w:rPr>
          <w:color w:val="000000"/>
          <w:sz w:val="18"/>
          <w:szCs w:val="18"/>
        </w:rPr>
        <w:t xml:space="preserve">nclude </w:t>
      </w:r>
      <w:proofErr w:type="spellStart"/>
      <w:r>
        <w:rPr>
          <w:rFonts w:hint="eastAsia"/>
          <w:color w:val="000000"/>
          <w:sz w:val="18"/>
          <w:szCs w:val="18"/>
        </w:rPr>
        <w:t>해줘야한다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ㄹ</w:t>
      </w:r>
      <w:proofErr w:type="spellEnd"/>
    </w:p>
    <w:p w14:paraId="0195CC00" w14:textId="6D1C824D" w:rsidR="000B16AB" w:rsidRDefault="000B16AB" w:rsidP="000B16AB">
      <w:pPr>
        <w:pStyle w:val="2"/>
      </w:pPr>
      <w:proofErr w:type="spellStart"/>
      <w:r>
        <w:rPr>
          <w:rFonts w:hint="eastAsia"/>
        </w:rPr>
        <w:t>ㅁ</w:t>
      </w:r>
      <w:proofErr w:type="spellEnd"/>
    </w:p>
    <w:p w14:paraId="6ABFCE0D" w14:textId="1561A9B2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ㅂ</w:t>
      </w:r>
      <w:proofErr w:type="spellEnd"/>
    </w:p>
    <w:p w14:paraId="5B50AF73" w14:textId="3227E845" w:rsidR="000B16AB" w:rsidRDefault="000B16AB" w:rsidP="000B16AB">
      <w:pPr>
        <w:pStyle w:val="2"/>
      </w:pPr>
      <w:proofErr w:type="spellStart"/>
      <w:r>
        <w:rPr>
          <w:rFonts w:hint="eastAsia"/>
        </w:rPr>
        <w:t>ㅅ</w:t>
      </w:r>
      <w:proofErr w:type="spellEnd"/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/>
    <w:p w14:paraId="75661ADE" w14:textId="352DE08F" w:rsid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ㅇ</w:t>
      </w:r>
      <w:proofErr w:type="spellEnd"/>
    </w:p>
    <w:p w14:paraId="48F02BB3" w14:textId="04F77B25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ㅈ</w:t>
      </w:r>
      <w:proofErr w:type="spellEnd"/>
    </w:p>
    <w:p w14:paraId="253BF03E" w14:textId="4464ABF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ㅊ</w:t>
      </w:r>
      <w:proofErr w:type="spellEnd"/>
    </w:p>
    <w:p w14:paraId="65272F79" w14:textId="469678FC" w:rsidR="000B16AB" w:rsidRDefault="000B16AB" w:rsidP="000B16AB">
      <w:pPr>
        <w:pStyle w:val="2"/>
      </w:pPr>
      <w:proofErr w:type="spellStart"/>
      <w:r>
        <w:rPr>
          <w:rFonts w:hint="eastAsia"/>
        </w:rPr>
        <w:t>ㅋ</w:t>
      </w:r>
      <w:proofErr w:type="spellEnd"/>
    </w:p>
    <w:p w14:paraId="086C80F4" w14:textId="04CDB86B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ㅌ</w:t>
      </w:r>
      <w:proofErr w:type="spellEnd"/>
    </w:p>
    <w:p w14:paraId="63289026" w14:textId="0DFE04A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ㅍ</w:t>
      </w:r>
      <w:proofErr w:type="spellEnd"/>
    </w:p>
    <w:p w14:paraId="262EF33F" w14:textId="041DFC0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ㅎ</w:t>
      </w:r>
      <w:proofErr w:type="spellEnd"/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78122DA2" w:rsidR="00D814DD" w:rsidRDefault="00D814DD" w:rsidP="00D814DD">
      <w:pPr>
        <w:pStyle w:val="2"/>
      </w:pPr>
      <w:r>
        <w:rPr>
          <w:rFonts w:hint="eastAsia"/>
        </w:rPr>
        <w:t>c</w:t>
      </w:r>
    </w:p>
    <w:p w14:paraId="44424DC0" w14:textId="2F18FDBE" w:rsidR="00A077E6" w:rsidRDefault="00A077E6" w:rsidP="00A077E6">
      <w:pPr>
        <w:pStyle w:val="3"/>
        <w:ind w:leftChars="3" w:left="6" w:firstLineChars="0" w:firstLine="0"/>
      </w:pPr>
      <w:r>
        <w:rPr>
          <w:rFonts w:hint="eastAsia"/>
        </w:rPr>
        <w:t>CTR</w:t>
      </w:r>
      <w:r>
        <w:t xml:space="preserve"> </w:t>
      </w:r>
    </w:p>
    <w:p w14:paraId="0C135029" w14:textId="3549A43F" w:rsidR="00A077E6" w:rsidRDefault="00A077E6" w:rsidP="00A077E6">
      <w:pPr>
        <w:rPr>
          <w:rFonts w:hint="eastAsia"/>
        </w:rPr>
      </w:pPr>
      <w:r>
        <w:rPr>
          <w:rFonts w:hint="eastAsia"/>
        </w:rPr>
        <w:t>표준</w:t>
      </w:r>
      <w:r>
        <w:t xml:space="preserve"> 함수들의 집합</w:t>
      </w:r>
      <w:r>
        <w:rPr>
          <w:rFonts w:hint="eastAsia"/>
        </w:rPr>
        <w:t xml:space="preserve">이라는 뜻으로 </w:t>
      </w:r>
      <w:r>
        <w:t xml:space="preserve">C </w:t>
      </w:r>
      <w:proofErr w:type="spellStart"/>
      <w:r>
        <w:t>RunTime</w:t>
      </w:r>
      <w:proofErr w:type="spellEnd"/>
      <w:r>
        <w:t xml:space="preserve"> </w:t>
      </w:r>
      <w:proofErr w:type="gramStart"/>
      <w:r>
        <w:t>library 의</w:t>
      </w:r>
      <w:proofErr w:type="gramEnd"/>
      <w:r>
        <w:t xml:space="preserve"> 약자다.</w:t>
      </w:r>
    </w:p>
    <w:p w14:paraId="6C6D9975" w14:textId="5BF6F6AE" w:rsidR="00A077E6" w:rsidRPr="00A077E6" w:rsidRDefault="00A077E6" w:rsidP="00A077E6">
      <w:pPr>
        <w:rPr>
          <w:rFonts w:hint="eastAsia"/>
        </w:rPr>
      </w:pPr>
      <w:r>
        <w:rPr>
          <w:rFonts w:hint="eastAsia"/>
        </w:rPr>
        <w:t>그리고</w:t>
      </w:r>
      <w:r>
        <w:t xml:space="preserve"> 표준함수란 자주 사용되는 대표적 함수를 미리 만들어서 배포하는 것을 의미한다.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</w:pPr>
      <w:proofErr w:type="spellStart"/>
      <w:r>
        <w:rPr>
          <w:rFonts w:hint="eastAsia"/>
        </w:rPr>
        <w:t>i</w:t>
      </w:r>
      <w:proofErr w:type="spellEnd"/>
    </w:p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proofErr w:type="spellStart"/>
      <w:r>
        <w:t>Memset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함수원형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</w:t>
      </w:r>
      <w:proofErr w:type="spell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 xml:space="preserve">(void*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, int value, 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num);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세팅하고 하는 메모리의 시작주소</w:t>
      </w:r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메모리에 </w:t>
      </w:r>
      <w:proofErr w:type="spellStart"/>
      <w:r>
        <w:rPr>
          <w:rFonts w:hint="eastAsia"/>
          <w:color w:val="000000"/>
          <w:sz w:val="18"/>
          <w:szCs w:val="18"/>
        </w:rPr>
        <w:t>셋팅하고자</w:t>
      </w:r>
      <w:proofErr w:type="spellEnd"/>
      <w:r>
        <w:rPr>
          <w:rFonts w:hint="eastAsia"/>
          <w:color w:val="000000"/>
          <w:sz w:val="18"/>
          <w:szCs w:val="18"/>
        </w:rPr>
        <w:t xml:space="preserve"> 하는 값</w:t>
      </w:r>
      <w:r>
        <w:rPr>
          <w:color w:val="000000"/>
          <w:sz w:val="18"/>
          <w:szCs w:val="18"/>
        </w:rPr>
        <w:t xml:space="preserve"> (int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num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</w:t>
      </w:r>
      <w:proofErr w:type="gramStart"/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>/</w:t>
      </w:r>
      <w:proofErr w:type="gramEnd"/>
      <w:r>
        <w:rPr>
          <w:color w:val="000000"/>
          <w:sz w:val="18"/>
          <w:szCs w:val="18"/>
        </w:rPr>
        <w:t xml:space="preserve">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</w:t>
      </w:r>
      <w:proofErr w:type="spellEnd"/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데이터타입)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430F4F39" w:rsidR="00D814DD" w:rsidRPr="000B16AB" w:rsidRDefault="00D814DD" w:rsidP="00D814DD">
      <w:pPr>
        <w:pStyle w:val="2"/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다른 파일에서 호출하지 못하는 </w:t>
      </w:r>
      <w:proofErr w:type="gramStart"/>
      <w:r>
        <w:rPr>
          <w:rFonts w:hint="eastAsia"/>
        </w:rPr>
        <w:t>정적함수(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 xml:space="preserve">을 표시함으로써 코드분석시 해당함수가 어디서 </w:t>
      </w:r>
      <w:proofErr w:type="spellStart"/>
      <w:r>
        <w:rPr>
          <w:rFonts w:hint="eastAsia"/>
        </w:rPr>
        <w:t>사용되어있는지</w:t>
      </w:r>
      <w:proofErr w:type="spellEnd"/>
      <w:r>
        <w:rPr>
          <w:rFonts w:hint="eastAsia"/>
        </w:rPr>
        <w:t xml:space="preserve"> 빠르게 확인이 가능하다.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협업시</w:t>
      </w:r>
      <w:proofErr w:type="spellEnd"/>
      <w:r>
        <w:rPr>
          <w:rFonts w:hint="eastAsia"/>
        </w:rPr>
        <w:t xml:space="preserve"> 동일 함수명으로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449000D4" w:rsidR="00D814DD" w:rsidRPr="000B16AB" w:rsidRDefault="00D814DD" w:rsidP="00D814DD">
      <w:pPr>
        <w:pStyle w:val="2"/>
      </w:pPr>
      <w:r>
        <w:rPr>
          <w:rFonts w:hint="eastAsia"/>
        </w:rPr>
        <w:t>u</w:t>
      </w:r>
    </w:p>
    <w:p w14:paraId="118F8CF7" w14:textId="3C74656D" w:rsidR="00D814DD" w:rsidRPr="000B16AB" w:rsidRDefault="00D814DD" w:rsidP="00D814DD">
      <w:pPr>
        <w:pStyle w:val="2"/>
      </w:pPr>
      <w:r>
        <w:rPr>
          <w:rFonts w:hint="eastAsia"/>
        </w:rPr>
        <w:t>v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5547" w14:textId="77777777" w:rsidR="00AA0081" w:rsidRDefault="00AA0081" w:rsidP="00842B95">
      <w:pPr>
        <w:spacing w:after="0" w:line="240" w:lineRule="auto"/>
      </w:pPr>
      <w:r>
        <w:separator/>
      </w:r>
    </w:p>
  </w:endnote>
  <w:endnote w:type="continuationSeparator" w:id="0">
    <w:p w14:paraId="0EAFC152" w14:textId="77777777" w:rsidR="00AA0081" w:rsidRDefault="00AA0081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D1E6" w14:textId="77777777" w:rsidR="00AA0081" w:rsidRDefault="00AA0081" w:rsidP="00842B95">
      <w:pPr>
        <w:spacing w:after="0" w:line="240" w:lineRule="auto"/>
      </w:pPr>
      <w:r>
        <w:separator/>
      </w:r>
    </w:p>
  </w:footnote>
  <w:footnote w:type="continuationSeparator" w:id="0">
    <w:p w14:paraId="3D17C31D" w14:textId="77777777" w:rsidR="00AA0081" w:rsidRDefault="00AA0081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08046">
    <w:abstractNumId w:val="0"/>
  </w:num>
  <w:num w:numId="2" w16cid:durableId="1492673519">
    <w:abstractNumId w:val="6"/>
  </w:num>
  <w:num w:numId="3" w16cid:durableId="344210920">
    <w:abstractNumId w:val="10"/>
  </w:num>
  <w:num w:numId="4" w16cid:durableId="131096797">
    <w:abstractNumId w:val="18"/>
  </w:num>
  <w:num w:numId="5" w16cid:durableId="851722865">
    <w:abstractNumId w:val="9"/>
  </w:num>
  <w:num w:numId="6" w16cid:durableId="209458106">
    <w:abstractNumId w:val="3"/>
  </w:num>
  <w:num w:numId="7" w16cid:durableId="1056667498">
    <w:abstractNumId w:val="16"/>
  </w:num>
  <w:num w:numId="8" w16cid:durableId="1019966424">
    <w:abstractNumId w:val="20"/>
  </w:num>
  <w:num w:numId="9" w16cid:durableId="1537038810">
    <w:abstractNumId w:val="1"/>
  </w:num>
  <w:num w:numId="10" w16cid:durableId="1292514024">
    <w:abstractNumId w:val="14"/>
  </w:num>
  <w:num w:numId="11" w16cid:durableId="868301181">
    <w:abstractNumId w:val="7"/>
  </w:num>
  <w:num w:numId="12" w16cid:durableId="418522416">
    <w:abstractNumId w:val="5"/>
  </w:num>
  <w:num w:numId="13" w16cid:durableId="1457215308">
    <w:abstractNumId w:val="12"/>
  </w:num>
  <w:num w:numId="14" w16cid:durableId="504786403">
    <w:abstractNumId w:val="2"/>
  </w:num>
  <w:num w:numId="15" w16cid:durableId="1139151590">
    <w:abstractNumId w:val="17"/>
  </w:num>
  <w:num w:numId="16" w16cid:durableId="1269387651">
    <w:abstractNumId w:val="19"/>
  </w:num>
  <w:num w:numId="17" w16cid:durableId="2020934434">
    <w:abstractNumId w:val="4"/>
  </w:num>
  <w:num w:numId="18" w16cid:durableId="2080324386">
    <w:abstractNumId w:val="13"/>
  </w:num>
  <w:num w:numId="19" w16cid:durableId="1112361085">
    <w:abstractNumId w:val="8"/>
  </w:num>
  <w:num w:numId="20" w16cid:durableId="1823307258">
    <w:abstractNumId w:val="15"/>
  </w:num>
  <w:num w:numId="21" w16cid:durableId="726336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0B16AB"/>
    <w:rsid w:val="001A3598"/>
    <w:rsid w:val="001F6A19"/>
    <w:rsid w:val="00201AC2"/>
    <w:rsid w:val="002D5EFB"/>
    <w:rsid w:val="003174A7"/>
    <w:rsid w:val="00343278"/>
    <w:rsid w:val="003D435A"/>
    <w:rsid w:val="004A47CB"/>
    <w:rsid w:val="004C33FA"/>
    <w:rsid w:val="00545A4B"/>
    <w:rsid w:val="005673CA"/>
    <w:rsid w:val="006008DC"/>
    <w:rsid w:val="0063654D"/>
    <w:rsid w:val="00665F3E"/>
    <w:rsid w:val="006673EE"/>
    <w:rsid w:val="006C47C3"/>
    <w:rsid w:val="00726394"/>
    <w:rsid w:val="00757E95"/>
    <w:rsid w:val="00790B13"/>
    <w:rsid w:val="007C11E0"/>
    <w:rsid w:val="007D05B9"/>
    <w:rsid w:val="00842B95"/>
    <w:rsid w:val="008C77AB"/>
    <w:rsid w:val="008E1EE3"/>
    <w:rsid w:val="00921618"/>
    <w:rsid w:val="009E6737"/>
    <w:rsid w:val="00A077E6"/>
    <w:rsid w:val="00A11F55"/>
    <w:rsid w:val="00A56383"/>
    <w:rsid w:val="00A86DFE"/>
    <w:rsid w:val="00AA0081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23EC7"/>
    <w:rsid w:val="00E73F00"/>
    <w:rsid w:val="00EA0835"/>
    <w:rsid w:val="00EE2ED2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20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17</cp:revision>
  <dcterms:created xsi:type="dcterms:W3CDTF">2022-08-16T04:46:00Z</dcterms:created>
  <dcterms:modified xsi:type="dcterms:W3CDTF">2022-08-28T14:12:00Z</dcterms:modified>
</cp:coreProperties>
</file>