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맑은 고딕" w:hAnsi="맑은 고딕"/>
          <w:b/>
          <w:color w:val="1F4E79"/>
          <w:sz w:val="44"/>
        </w:rPr>
        <w:t>지구자기장 측정 최적 입지 선정</w:t>
      </w:r>
    </w:p>
    <w:p>
      <w:pPr>
        <w:jc w:val="center"/>
      </w:pPr>
      <w:r>
        <w:rPr>
          <w:rFonts w:ascii="맑은 고딕" w:hAnsi="맑은 고딕"/>
          <w:b/>
          <w:color w:val="2E75B6"/>
          <w:sz w:val="32"/>
        </w:rPr>
        <w:t>P1 후보지 서브격자 분석 · 기준점 매칭 · 필터링 보고서</w:t>
      </w:r>
    </w:p>
    <w:p/>
    <w:p/>
    <w:p>
      <w:pPr>
        <w:jc w:val="center"/>
      </w:pPr>
      <w:r>
        <w:rPr>
          <w:sz w:val="22"/>
        </w:rPr>
        <w:t>작성일: 2026년 5월 20일</w:t>
        <w:br/>
      </w:r>
      <w:r>
        <w:rPr>
          <w:sz w:val="22"/>
        </w:rPr>
        <w:t>국토지리정보원  지구자기장 측정 입지 선정 연구팀</w:t>
        <w:br/>
      </w:r>
    </w:p>
    <w:p>
      <w:r>
        <w:br w:type="page"/>
      </w:r>
    </w:p>
    <w:p>
      <w:pPr>
        <w:pStyle w:val="Heading1"/>
        <w:jc w:val="left"/>
      </w:pPr>
      <w:r>
        <w:rPr>
          <w:color w:val="1F4E79"/>
          <w:sz w:val="28"/>
        </w:rPr>
        <w:t>1장. 분석 개요</w:t>
      </w:r>
    </w:p>
    <w:p>
      <w:pPr>
        <w:jc w:val="both"/>
      </w:pPr>
      <w:r>
        <w:rPr>
          <w:b w:val="0"/>
          <w:i w:val="0"/>
          <w:sz w:val="21"/>
        </w:rPr>
        <w:t>본 보고서는 전국 지구자기장 총자력 측정을 위한 최적 입지 선정 과정의 일환으로, 다기준 점수 분석을 통해 도출된 1등급(P1) 후보지 63개를 대상으로 수행한 세부 현장 답사 격자 분석(서브격자 분석)의 방법론과 결과를 정리한 것이다.</w:t>
      </w:r>
    </w:p>
    <w:p>
      <w:pPr>
        <w:pStyle w:val="Heading2"/>
        <w:jc w:val="left"/>
      </w:pPr>
      <w:r>
        <w:rPr>
          <w:color w:val="1F4E79"/>
          <w:sz w:val="24"/>
        </w:rPr>
        <w:t>1.1 분석 목적</w:t>
      </w:r>
    </w:p>
    <w:p>
      <w:pPr>
        <w:pStyle w:val="ListBullet"/>
        <w:ind w:left="283"/>
      </w:pPr>
      <w:r>
        <w:rPr>
          <w:sz w:val="20"/>
        </w:rPr>
        <w:t>P1 후보지 63개 각각의 5km 반경 내 1km 서브격자를 생성하여 최적 측정 위치 도출</w:t>
      </w:r>
    </w:p>
    <w:p>
      <w:pPr>
        <w:pStyle w:val="ListBullet"/>
        <w:ind w:left="283"/>
      </w:pPr>
      <w:r>
        <w:rPr>
          <w:sz w:val="20"/>
        </w:rPr>
        <w:t>제외구역(11종) 필터링을 통해 지자기 간섭 가능성이 있는 격자점 사전 제거</w:t>
      </w:r>
    </w:p>
    <w:p>
      <w:pPr>
        <w:pStyle w:val="ListBullet"/>
        <w:ind w:left="283"/>
      </w:pPr>
      <w:r>
        <w:rPr>
          <w:sz w:val="20"/>
        </w:rPr>
        <w:t>인근 국가 기준점(삼각점·통합기준점)을 매칭하여 현장 측량 기준점 목록 제공</w:t>
      </w:r>
    </w:p>
    <w:p>
      <w:pPr>
        <w:pStyle w:val="ListBullet"/>
        <w:ind w:left="283"/>
      </w:pPr>
      <w:r>
        <w:rPr>
          <w:sz w:val="20"/>
        </w:rPr>
        <w:t>기존 지자기 측정점(33개) 위치와의 중복 검토를 통해 신규 측정 우선순위 지원</w:t>
      </w:r>
    </w:p>
    <w:p>
      <w:pPr>
        <w:pStyle w:val="Heading2"/>
        <w:jc w:val="left"/>
      </w:pPr>
      <w:r>
        <w:rPr>
          <w:color w:val="1F4E79"/>
          <w:sz w:val="24"/>
        </w:rPr>
        <w:t>1.2 분석 흐름</w:t>
      </w:r>
    </w:p>
    <w:tbl>
      <w:tblPr>
        <w:tblW w:type="auto" w:w="0"/>
        <w:jc w:val="center"/>
        <w:tblLook w:firstColumn="1" w:firstRow="1" w:lastColumn="0" w:lastRow="0" w:noHBand="0" w:noVBand="1" w:val="04A0"/>
      </w:tblPr>
      <w:tblGrid>
        <w:gridCol w:w="9072"/>
      </w:tblGrid>
      <w:tr>
        <w:tc>
          <w:tcPr>
            <w:tcW w:type="dxa" w:w="8504"/>
            <w:shd w:val="clear" w:color="auto" w:fill="EBF3FB"/>
          </w:tcPr>
          <w:p>
            <w:pPr>
              <w:jc w:val="left"/>
            </w:pPr>
            <w:r>
              <w:rPr>
                <w:rFonts w:ascii="맑은 고딕" w:hAnsi="맑은 고딕"/>
                <w:sz w:val="19"/>
              </w:rPr>
              <w:t>① P1 후보지 63개 로드 (candidate_sites.csv)</w:t>
              <w:br/>
              <w:t xml:space="preserve">       ↓</w:t>
              <w:br/>
              <w:t>② 사이트별 서브격자 생성 — 1km 간격, ±5km 반경 (약 81개/사이트)</w:t>
              <w:br/>
              <w:t xml:space="preserve">       ↓</w:t>
              <w:br/>
              <w:t>③ 제외구역 필터 적용 (11종: 송전탑·철도·도심·주거·파이프라인·</w:t>
              <w:br/>
              <w:t xml:space="preserve">            통신탑·풍력·채석장·자기이상·자성암종·단층선)</w:t>
              <w:br/>
              <w:t xml:space="preserve">       ↓</w:t>
              <w:br/>
              <w:t>④ 도로 접근성 필터 — 2km 이내 도로 접근 가능 격자만 선택</w:t>
              <w:br/>
              <w:t xml:space="preserve">       ↓</w:t>
              <w:br/>
              <w:t>⑤ 점수 산정 — ②지형·③전력철도·④인구·⑤모델기여·⑥암상 (60점 만점)</w:t>
              <w:br/>
              <w:t xml:space="preserve">       ↓</w:t>
              <w:br/>
              <w:t>⑥ 사이트당 상위 5개 서브격자 선정 (전체 314개)</w:t>
              <w:br/>
              <w:t xml:space="preserve">       ↓</w:t>
              <w:br/>
              <w:t>⑦ 인근 기준점 매칭 — 5km 반경 내 삼각점·통합기준점 추출 (733개)</w:t>
              <w:br/>
              <w:t xml:space="preserve">       ↓</w:t>
              <w:br/>
              <w:t>⑧ 기준점 제외구역 필터 (11종) → 737→496개 잔존</w:t>
              <w:br/>
              <w:t xml:space="preserve">       ↓</w:t>
              <w:br/>
              <w:t>⑨ 기존 측정점 33개 레이어 추가</w:t>
              <w:br/>
              <w:t xml:space="preserve">       ↓</w:t>
              <w:br/>
              <w:t>⑩ 최종 KML (5km 반경 원 포함) + Excel 보고서 생성</w:t>
            </w:r>
          </w:p>
        </w:tc>
      </w:tr>
    </w:tbl>
    <w:p/>
    <w:p>
      <w:pPr>
        <w:pStyle w:val="Heading2"/>
        <w:jc w:val="left"/>
      </w:pPr>
      <w:r>
        <w:rPr>
          <w:color w:val="1F4E79"/>
          <w:sz w:val="24"/>
        </w:rPr>
        <w:t>1.3 주요 분석 파라미터</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4E79"/>
          </w:tcPr>
          <w:p>
            <w:pPr>
              <w:jc w:val="center"/>
            </w:pPr>
            <w:r>
              <w:rPr>
                <w:b/>
                <w:color w:val="FFFFFF"/>
                <w:sz w:val="18"/>
              </w:rPr>
              <w:t>파라미터</w:t>
            </w:r>
          </w:p>
        </w:tc>
        <w:tc>
          <w:tcPr>
            <w:tcW w:type="dxa" w:w="1701"/>
            <w:shd w:val="clear" w:color="auto" w:fill="1F4E79"/>
          </w:tcPr>
          <w:p>
            <w:pPr>
              <w:jc w:val="center"/>
            </w:pPr>
            <w:r>
              <w:rPr>
                <w:b/>
                <w:color w:val="FFFFFF"/>
                <w:sz w:val="18"/>
              </w:rPr>
              <w:t>값</w:t>
            </w:r>
          </w:p>
        </w:tc>
        <w:tc>
          <w:tcPr>
            <w:tcW w:type="dxa" w:w="4819"/>
            <w:shd w:val="clear" w:color="auto" w:fill="1F4E79"/>
          </w:tcPr>
          <w:p>
            <w:pPr>
              <w:jc w:val="center"/>
            </w:pPr>
            <w:r>
              <w:rPr>
                <w:b/>
                <w:color w:val="FFFFFF"/>
                <w:sz w:val="18"/>
              </w:rPr>
              <w:t>설명</w:t>
            </w:r>
          </w:p>
        </w:tc>
      </w:tr>
      <w:tr>
        <w:tc>
          <w:tcPr>
            <w:tcW w:type="dxa" w:w="2551"/>
          </w:tcPr>
          <w:p>
            <w:pPr>
              <w:jc w:val="left"/>
            </w:pPr>
            <w:r>
              <w:rPr>
                <w:b w:val="0"/>
                <w:sz w:val="18"/>
              </w:rPr>
              <w:t>서브격자 반경</w:t>
            </w:r>
          </w:p>
        </w:tc>
        <w:tc>
          <w:tcPr>
            <w:tcW w:type="dxa" w:w="1701"/>
          </w:tcPr>
          <w:p>
            <w:pPr>
              <w:jc w:val="center"/>
            </w:pPr>
            <w:r>
              <w:rPr>
                <w:b w:val="0"/>
                <w:sz w:val="18"/>
              </w:rPr>
              <w:t>5 km</w:t>
            </w:r>
          </w:p>
        </w:tc>
        <w:tc>
          <w:tcPr>
            <w:tcW w:type="dxa" w:w="4819"/>
          </w:tcPr>
          <w:p>
            <w:pPr>
              <w:jc w:val="left"/>
            </w:pPr>
            <w:r>
              <w:rPr>
                <w:b w:val="0"/>
                <w:sz w:val="18"/>
              </w:rPr>
              <w:t>사이트 중심 기준 격자 생성 범위</w:t>
            </w:r>
          </w:p>
        </w:tc>
      </w:tr>
      <w:tr>
        <w:tc>
          <w:tcPr>
            <w:tcW w:type="dxa" w:w="2551"/>
          </w:tcPr>
          <w:p>
            <w:pPr>
              <w:jc w:val="left"/>
            </w:pPr>
            <w:r>
              <w:rPr>
                <w:b w:val="0"/>
                <w:sz w:val="18"/>
              </w:rPr>
              <w:t>격자 간격</w:t>
            </w:r>
          </w:p>
        </w:tc>
        <w:tc>
          <w:tcPr>
            <w:tcW w:type="dxa" w:w="1701"/>
          </w:tcPr>
          <w:p>
            <w:pPr>
              <w:jc w:val="center"/>
            </w:pPr>
            <w:r>
              <w:rPr>
                <w:b w:val="0"/>
                <w:sz w:val="18"/>
              </w:rPr>
              <w:t>1 km</w:t>
            </w:r>
          </w:p>
        </w:tc>
        <w:tc>
          <w:tcPr>
            <w:tcW w:type="dxa" w:w="4819"/>
          </w:tcPr>
          <w:p>
            <w:pPr>
              <w:jc w:val="left"/>
            </w:pPr>
            <w:r>
              <w:rPr>
                <w:b w:val="0"/>
                <w:sz w:val="18"/>
              </w:rPr>
              <w:t>격자점 간 이격 거리</w:t>
            </w:r>
          </w:p>
        </w:tc>
      </w:tr>
      <w:tr>
        <w:tc>
          <w:tcPr>
            <w:tcW w:type="dxa" w:w="2551"/>
          </w:tcPr>
          <w:p>
            <w:pPr>
              <w:jc w:val="left"/>
            </w:pPr>
            <w:r>
              <w:rPr>
                <w:b w:val="0"/>
                <w:sz w:val="18"/>
              </w:rPr>
              <w:t>도로 접근성</w:t>
            </w:r>
          </w:p>
        </w:tc>
        <w:tc>
          <w:tcPr>
            <w:tcW w:type="dxa" w:w="1701"/>
          </w:tcPr>
          <w:p>
            <w:pPr>
              <w:jc w:val="center"/>
            </w:pPr>
            <w:r>
              <w:rPr>
                <w:b w:val="0"/>
                <w:sz w:val="18"/>
              </w:rPr>
              <w:t>≤ 2 km</w:t>
            </w:r>
          </w:p>
        </w:tc>
        <w:tc>
          <w:tcPr>
            <w:tcW w:type="dxa" w:w="4819"/>
          </w:tcPr>
          <w:p>
            <w:pPr>
              <w:jc w:val="left"/>
            </w:pPr>
            <w:r>
              <w:rPr>
                <w:b w:val="0"/>
                <w:sz w:val="18"/>
              </w:rPr>
              <w:t>최인접 도로까지 허용 거리</w:t>
            </w:r>
          </w:p>
        </w:tc>
      </w:tr>
      <w:tr>
        <w:tc>
          <w:tcPr>
            <w:tcW w:type="dxa" w:w="2551"/>
          </w:tcPr>
          <w:p>
            <w:pPr>
              <w:jc w:val="left"/>
            </w:pPr>
            <w:r>
              <w:rPr>
                <w:b w:val="0"/>
                <w:sz w:val="18"/>
              </w:rPr>
              <w:t>상위 후보 수</w:t>
            </w:r>
          </w:p>
        </w:tc>
        <w:tc>
          <w:tcPr>
            <w:tcW w:type="dxa" w:w="1701"/>
          </w:tcPr>
          <w:p>
            <w:pPr>
              <w:jc w:val="center"/>
            </w:pPr>
            <w:r>
              <w:rPr>
                <w:b w:val="0"/>
                <w:sz w:val="18"/>
              </w:rPr>
              <w:t>5개/사이트</w:t>
            </w:r>
          </w:p>
        </w:tc>
        <w:tc>
          <w:tcPr>
            <w:tcW w:type="dxa" w:w="4819"/>
          </w:tcPr>
          <w:p>
            <w:pPr>
              <w:jc w:val="left"/>
            </w:pPr>
            <w:r>
              <w:rPr>
                <w:b w:val="0"/>
                <w:sz w:val="18"/>
              </w:rPr>
              <w:t>점수 상위 N개 선정</w:t>
            </w:r>
          </w:p>
        </w:tc>
      </w:tr>
      <w:tr>
        <w:tc>
          <w:tcPr>
            <w:tcW w:type="dxa" w:w="2551"/>
          </w:tcPr>
          <w:p>
            <w:pPr>
              <w:jc w:val="left"/>
            </w:pPr>
            <w:r>
              <w:rPr>
                <w:b w:val="0"/>
                <w:sz w:val="18"/>
              </w:rPr>
              <w:t>기준점 검색 반경</w:t>
            </w:r>
          </w:p>
        </w:tc>
        <w:tc>
          <w:tcPr>
            <w:tcW w:type="dxa" w:w="1701"/>
          </w:tcPr>
          <w:p>
            <w:pPr>
              <w:jc w:val="center"/>
            </w:pPr>
            <w:r>
              <w:rPr>
                <w:b w:val="0"/>
                <w:sz w:val="18"/>
              </w:rPr>
              <w:t>5 km</w:t>
            </w:r>
          </w:p>
        </w:tc>
        <w:tc>
          <w:tcPr>
            <w:tcW w:type="dxa" w:w="4819"/>
          </w:tcPr>
          <w:p>
            <w:pPr>
              <w:jc w:val="left"/>
            </w:pPr>
            <w:r>
              <w:rPr>
                <w:b w:val="0"/>
                <w:sz w:val="18"/>
              </w:rPr>
              <w:t>사이트 중심 기준 기준점 탐색 반경</w:t>
            </w:r>
          </w:p>
        </w:tc>
      </w:tr>
      <w:tr>
        <w:tc>
          <w:tcPr>
            <w:tcW w:type="dxa" w:w="2551"/>
          </w:tcPr>
          <w:p>
            <w:pPr>
              <w:jc w:val="left"/>
            </w:pPr>
            <w:r>
              <w:rPr>
                <w:b w:val="0"/>
                <w:sz w:val="18"/>
              </w:rPr>
              <w:t>좌표계</w:t>
            </w:r>
          </w:p>
        </w:tc>
        <w:tc>
          <w:tcPr>
            <w:tcW w:type="dxa" w:w="1701"/>
          </w:tcPr>
          <w:p>
            <w:pPr>
              <w:jc w:val="center"/>
            </w:pPr>
            <w:r>
              <w:rPr>
                <w:b w:val="0"/>
                <w:sz w:val="18"/>
              </w:rPr>
              <w:t>EPSG:5179</w:t>
            </w:r>
          </w:p>
        </w:tc>
        <w:tc>
          <w:tcPr>
            <w:tcW w:type="dxa" w:w="4819"/>
          </w:tcPr>
          <w:p>
            <w:pPr>
              <w:jc w:val="left"/>
            </w:pPr>
            <w:r>
              <w:rPr>
                <w:b w:val="0"/>
                <w:sz w:val="18"/>
              </w:rPr>
              <w:t>공간 분석용 UTM (WGS84 입출력)</w:t>
            </w:r>
          </w:p>
        </w:tc>
      </w:tr>
    </w:tbl>
    <w:p/>
    <w:p>
      <w:r>
        <w:br w:type="page"/>
      </w:r>
    </w:p>
    <w:p>
      <w:pPr>
        <w:pStyle w:val="Heading1"/>
        <w:jc w:val="left"/>
      </w:pPr>
      <w:r>
        <w:rPr>
          <w:color w:val="1F4E79"/>
          <w:sz w:val="28"/>
        </w:rPr>
        <w:t>2장. P1 우선순위 후보지 현황</w:t>
      </w:r>
    </w:p>
    <w:p>
      <w:pPr>
        <w:jc w:val="both"/>
      </w:pPr>
      <w:r>
        <w:rPr>
          <w:b w:val="0"/>
          <w:i w:val="0"/>
          <w:sz w:val="21"/>
        </w:rPr>
        <w:t>P1 후보지는 전국 격자 기반 다기준 점수 산정(최대 85점 → 100점 정규화) 결과 상위 1/3에 해당하는 사이트로, 총 63개가 선정되었다. 입지 점수는 격자 희소성(25점), 지형 대표성(15점), 전력·철도 이격(15점), 인구 이격(15점), 자기이상 모델 기여도(10점), 암상 적합성(5점)으로 구성된다.</w:t>
      </w:r>
    </w:p>
    <w:p>
      <w:pPr>
        <w:pStyle w:val="Heading2"/>
        <w:jc w:val="left"/>
      </w:pPr>
      <w:r>
        <w:rPr>
          <w:color w:val="1F4E79"/>
          <w:sz w:val="24"/>
        </w:rPr>
        <w:t>2.1 P1 후보지 분포 개요</w:t>
      </w:r>
    </w:p>
    <w:p>
      <w:pPr>
        <w:jc w:val="both"/>
      </w:pPr>
      <w:r>
        <w:rPr>
          <w:b w:val="0"/>
          <w:i w:val="0"/>
          <w:sz w:val="21"/>
        </w:rPr>
        <w:t>총 63개 사이트는 전국에 분포하며 국가점수 범위는 57.7~89.3점이다 (평균 61.5점).</w:t>
      </w:r>
    </w:p>
    <w:p>
      <w:pPr>
        <w:pStyle w:val="Heading2"/>
        <w:jc w:val="left"/>
      </w:pPr>
      <w:r>
        <w:rPr>
          <w:color w:val="1F4E79"/>
          <w:sz w:val="24"/>
        </w:rPr>
        <w:t>2.2 P1 후보지 목록 (63개)</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680"/>
            <w:shd w:val="clear" w:color="auto" w:fill="1F4E79"/>
          </w:tcPr>
          <w:p>
            <w:pPr>
              <w:jc w:val="center"/>
            </w:pPr>
            <w:r>
              <w:rPr>
                <w:b/>
                <w:color w:val="FFFFFF"/>
                <w:sz w:val="18"/>
              </w:rPr>
              <w:t>No.</w:t>
            </w:r>
          </w:p>
        </w:tc>
        <w:tc>
          <w:tcPr>
            <w:tcW w:type="dxa" w:w="1247"/>
            <w:shd w:val="clear" w:color="auto" w:fill="1F4E79"/>
          </w:tcPr>
          <w:p>
            <w:pPr>
              <w:jc w:val="center"/>
            </w:pPr>
            <w:r>
              <w:rPr>
                <w:b/>
                <w:color w:val="FFFFFF"/>
                <w:sz w:val="18"/>
              </w:rPr>
              <w:t>사이트 번호</w:t>
            </w:r>
          </w:p>
        </w:tc>
        <w:tc>
          <w:tcPr>
            <w:tcW w:type="dxa" w:w="1701"/>
            <w:shd w:val="clear" w:color="auto" w:fill="1F4E79"/>
          </w:tcPr>
          <w:p>
            <w:pPr>
              <w:jc w:val="center"/>
            </w:pPr>
            <w:r>
              <w:rPr>
                <w:b/>
                <w:color w:val="FFFFFF"/>
                <w:sz w:val="18"/>
              </w:rPr>
              <w:t>위도(°N)</w:t>
            </w:r>
          </w:p>
        </w:tc>
        <w:tc>
          <w:tcPr>
            <w:tcW w:type="dxa" w:w="1701"/>
            <w:shd w:val="clear" w:color="auto" w:fill="1F4E79"/>
          </w:tcPr>
          <w:p>
            <w:pPr>
              <w:jc w:val="center"/>
            </w:pPr>
            <w:r>
              <w:rPr>
                <w:b/>
                <w:color w:val="FFFFFF"/>
                <w:sz w:val="18"/>
              </w:rPr>
              <w:t>경도(°E)</w:t>
            </w:r>
          </w:p>
        </w:tc>
        <w:tc>
          <w:tcPr>
            <w:tcW w:type="dxa" w:w="1020"/>
            <w:shd w:val="clear" w:color="auto" w:fill="1F4E79"/>
          </w:tcPr>
          <w:p>
            <w:pPr>
              <w:jc w:val="center"/>
            </w:pPr>
            <w:r>
              <w:rPr>
                <w:b/>
                <w:color w:val="FFFFFF"/>
                <w:sz w:val="18"/>
              </w:rPr>
              <w:t>점수</w:t>
            </w:r>
          </w:p>
        </w:tc>
        <w:tc>
          <w:tcPr>
            <w:tcW w:type="dxa" w:w="2721"/>
            <w:shd w:val="clear" w:color="auto" w:fill="1F4E79"/>
          </w:tcPr>
          <w:p>
            <w:pPr>
              <w:jc w:val="center"/>
            </w:pPr>
            <w:r>
              <w:rPr>
                <w:b/>
                <w:color w:val="FFFFFF"/>
                <w:sz w:val="18"/>
              </w:rPr>
              <w:t>비고</w:t>
            </w:r>
          </w:p>
        </w:tc>
      </w:tr>
      <w:tr>
        <w:tc>
          <w:tcPr>
            <w:tcW w:type="dxa" w:w="680"/>
            <w:shd w:val="clear" w:color="auto" w:fill="F2F2F2"/>
          </w:tcPr>
          <w:p>
            <w:pPr>
              <w:jc w:val="center"/>
            </w:pPr>
            <w:r>
              <w:rPr>
                <w:b w:val="0"/>
                <w:sz w:val="17"/>
              </w:rPr>
              <w:t>1</w:t>
            </w:r>
          </w:p>
        </w:tc>
        <w:tc>
          <w:tcPr>
            <w:tcW w:type="dxa" w:w="1247"/>
            <w:shd w:val="clear" w:color="auto" w:fill="F2F2F2"/>
          </w:tcPr>
          <w:p>
            <w:pPr>
              <w:jc w:val="center"/>
            </w:pPr>
            <w:r>
              <w:rPr>
                <w:b w:val="0"/>
                <w:sz w:val="17"/>
              </w:rPr>
              <w:t>#1</w:t>
            </w:r>
          </w:p>
        </w:tc>
        <w:tc>
          <w:tcPr>
            <w:tcW w:type="dxa" w:w="1701"/>
            <w:shd w:val="clear" w:color="auto" w:fill="F2F2F2"/>
          </w:tcPr>
          <w:p>
            <w:pPr>
              <w:jc w:val="center"/>
            </w:pPr>
            <w:r>
              <w:rPr>
                <w:b w:val="0"/>
                <w:sz w:val="17"/>
              </w:rPr>
              <w:t>34.77249</w:t>
            </w:r>
          </w:p>
        </w:tc>
        <w:tc>
          <w:tcPr>
            <w:tcW w:type="dxa" w:w="1701"/>
            <w:shd w:val="clear" w:color="auto" w:fill="F2F2F2"/>
          </w:tcPr>
          <w:p>
            <w:pPr>
              <w:jc w:val="center"/>
            </w:pPr>
            <w:r>
              <w:rPr>
                <w:b w:val="0"/>
                <w:sz w:val="17"/>
              </w:rPr>
              <w:t>126.06856</w:t>
            </w:r>
          </w:p>
        </w:tc>
        <w:tc>
          <w:tcPr>
            <w:tcW w:type="dxa" w:w="1020"/>
            <w:shd w:val="clear" w:color="auto" w:fill="F2F2F2"/>
          </w:tcPr>
          <w:p>
            <w:pPr>
              <w:jc w:val="center"/>
            </w:pPr>
            <w:r>
              <w:rPr>
                <w:b w:val="0"/>
                <w:sz w:val="17"/>
              </w:rPr>
              <w:t>71.3</w:t>
            </w:r>
          </w:p>
        </w:tc>
        <w:tc>
          <w:tcPr>
            <w:tcW w:type="dxa" w:w="2721"/>
            <w:shd w:val="clear" w:color="auto" w:fill="F2F2F2"/>
          </w:tcPr>
          <w:p>
            <w:pPr>
              <w:jc w:val="left"/>
            </w:pPr>
            <w:r>
              <w:rPr>
                <w:b w:val="0"/>
                <w:sz w:val="17"/>
              </w:rPr>
              <w:t>남·서해안권</w:t>
            </w:r>
          </w:p>
        </w:tc>
      </w:tr>
      <w:tr>
        <w:tc>
          <w:tcPr>
            <w:tcW w:type="dxa" w:w="680"/>
            <w:shd w:val="clear" w:color="auto" w:fill="FFFFFF"/>
          </w:tcPr>
          <w:p>
            <w:pPr>
              <w:jc w:val="center"/>
            </w:pPr>
            <w:r>
              <w:rPr>
                <w:b w:val="0"/>
                <w:sz w:val="17"/>
              </w:rPr>
              <w:t>2</w:t>
            </w:r>
          </w:p>
        </w:tc>
        <w:tc>
          <w:tcPr>
            <w:tcW w:type="dxa" w:w="1247"/>
            <w:shd w:val="clear" w:color="auto" w:fill="FFFFFF"/>
          </w:tcPr>
          <w:p>
            <w:pPr>
              <w:jc w:val="center"/>
            </w:pPr>
            <w:r>
              <w:rPr>
                <w:b w:val="0"/>
                <w:sz w:val="17"/>
              </w:rPr>
              <w:t>#2</w:t>
            </w:r>
          </w:p>
        </w:tc>
        <w:tc>
          <w:tcPr>
            <w:tcW w:type="dxa" w:w="1701"/>
            <w:shd w:val="clear" w:color="auto" w:fill="FFFFFF"/>
          </w:tcPr>
          <w:p>
            <w:pPr>
              <w:jc w:val="center"/>
            </w:pPr>
            <w:r>
              <w:rPr>
                <w:b w:val="0"/>
                <w:sz w:val="17"/>
              </w:rPr>
              <w:t>33.24199</w:t>
            </w:r>
          </w:p>
        </w:tc>
        <w:tc>
          <w:tcPr>
            <w:tcW w:type="dxa" w:w="1701"/>
            <w:shd w:val="clear" w:color="auto" w:fill="FFFFFF"/>
          </w:tcPr>
          <w:p>
            <w:pPr>
              <w:jc w:val="center"/>
            </w:pPr>
            <w:r>
              <w:rPr>
                <w:b w:val="0"/>
                <w:sz w:val="17"/>
              </w:rPr>
              <w:t>126.30868</w:t>
            </w:r>
          </w:p>
        </w:tc>
        <w:tc>
          <w:tcPr>
            <w:tcW w:type="dxa" w:w="1020"/>
            <w:shd w:val="clear" w:color="auto" w:fill="FFFFFF"/>
          </w:tcPr>
          <w:p>
            <w:pPr>
              <w:jc w:val="center"/>
            </w:pPr>
            <w:r>
              <w:rPr>
                <w:b w:val="0"/>
                <w:sz w:val="17"/>
              </w:rPr>
              <w:t>85.6</w:t>
            </w:r>
          </w:p>
        </w:tc>
        <w:tc>
          <w:tcPr>
            <w:tcW w:type="dxa" w:w="2721"/>
            <w:shd w:val="clear" w:color="auto" w:fill="FFFFFF"/>
          </w:tcPr>
          <w:p>
            <w:pPr>
              <w:jc w:val="left"/>
            </w:pPr>
            <w:r>
              <w:rPr>
                <w:b w:val="0"/>
                <w:sz w:val="17"/>
              </w:rPr>
              <w:t>남·서해안권</w:t>
            </w:r>
          </w:p>
        </w:tc>
      </w:tr>
      <w:tr>
        <w:tc>
          <w:tcPr>
            <w:tcW w:type="dxa" w:w="680"/>
            <w:shd w:val="clear" w:color="auto" w:fill="F2F2F2"/>
          </w:tcPr>
          <w:p>
            <w:pPr>
              <w:jc w:val="center"/>
            </w:pPr>
            <w:r>
              <w:rPr>
                <w:b w:val="0"/>
                <w:sz w:val="17"/>
              </w:rPr>
              <w:t>3</w:t>
            </w:r>
          </w:p>
        </w:tc>
        <w:tc>
          <w:tcPr>
            <w:tcW w:type="dxa" w:w="1247"/>
            <w:shd w:val="clear" w:color="auto" w:fill="F2F2F2"/>
          </w:tcPr>
          <w:p>
            <w:pPr>
              <w:jc w:val="center"/>
            </w:pPr>
            <w:r>
              <w:rPr>
                <w:b w:val="0"/>
                <w:sz w:val="17"/>
              </w:rPr>
              <w:t>#3</w:t>
            </w:r>
          </w:p>
        </w:tc>
        <w:tc>
          <w:tcPr>
            <w:tcW w:type="dxa" w:w="1701"/>
            <w:shd w:val="clear" w:color="auto" w:fill="F2F2F2"/>
          </w:tcPr>
          <w:p>
            <w:pPr>
              <w:jc w:val="center"/>
            </w:pPr>
            <w:r>
              <w:rPr>
                <w:b w:val="0"/>
                <w:sz w:val="17"/>
              </w:rPr>
              <w:t>36.66786</w:t>
            </w:r>
          </w:p>
        </w:tc>
        <w:tc>
          <w:tcPr>
            <w:tcW w:type="dxa" w:w="1701"/>
            <w:shd w:val="clear" w:color="auto" w:fill="F2F2F2"/>
          </w:tcPr>
          <w:p>
            <w:pPr>
              <w:jc w:val="center"/>
            </w:pPr>
            <w:r>
              <w:rPr>
                <w:b w:val="0"/>
                <w:sz w:val="17"/>
              </w:rPr>
              <w:t>126.25804</w:t>
            </w:r>
          </w:p>
        </w:tc>
        <w:tc>
          <w:tcPr>
            <w:tcW w:type="dxa" w:w="1020"/>
            <w:shd w:val="clear" w:color="auto" w:fill="F2F2F2"/>
          </w:tcPr>
          <w:p>
            <w:pPr>
              <w:jc w:val="center"/>
            </w:pPr>
            <w:r>
              <w:rPr>
                <w:b w:val="0"/>
                <w:sz w:val="17"/>
              </w:rPr>
              <w:t>70.8</w:t>
            </w:r>
          </w:p>
        </w:tc>
        <w:tc>
          <w:tcPr>
            <w:tcW w:type="dxa" w:w="2721"/>
            <w:shd w:val="clear" w:color="auto" w:fill="F2F2F2"/>
          </w:tcPr>
          <w:p>
            <w:pPr>
              <w:jc w:val="left"/>
            </w:pPr>
            <w:r>
              <w:rPr>
                <w:b w:val="0"/>
                <w:sz w:val="17"/>
              </w:rPr>
              <w:t>중부권</w:t>
            </w:r>
          </w:p>
        </w:tc>
      </w:tr>
      <w:tr>
        <w:tc>
          <w:tcPr>
            <w:tcW w:type="dxa" w:w="680"/>
            <w:shd w:val="clear" w:color="auto" w:fill="FFFFFF"/>
          </w:tcPr>
          <w:p>
            <w:pPr>
              <w:jc w:val="center"/>
            </w:pPr>
            <w:r>
              <w:rPr>
                <w:b w:val="0"/>
                <w:sz w:val="17"/>
              </w:rPr>
              <w:t>4</w:t>
            </w:r>
          </w:p>
        </w:tc>
        <w:tc>
          <w:tcPr>
            <w:tcW w:type="dxa" w:w="1247"/>
            <w:shd w:val="clear" w:color="auto" w:fill="FFFFFF"/>
          </w:tcPr>
          <w:p>
            <w:pPr>
              <w:jc w:val="center"/>
            </w:pPr>
            <w:r>
              <w:rPr>
                <w:b w:val="0"/>
                <w:sz w:val="17"/>
              </w:rPr>
              <w:t>#4</w:t>
            </w:r>
          </w:p>
        </w:tc>
        <w:tc>
          <w:tcPr>
            <w:tcW w:type="dxa" w:w="1701"/>
            <w:shd w:val="clear" w:color="auto" w:fill="FFFFFF"/>
          </w:tcPr>
          <w:p>
            <w:pPr>
              <w:jc w:val="center"/>
            </w:pPr>
            <w:r>
              <w:rPr>
                <w:b w:val="0"/>
                <w:sz w:val="17"/>
              </w:rPr>
              <w:t>34.32601</w:t>
            </w:r>
          </w:p>
        </w:tc>
        <w:tc>
          <w:tcPr>
            <w:tcW w:type="dxa" w:w="1701"/>
            <w:shd w:val="clear" w:color="auto" w:fill="FFFFFF"/>
          </w:tcPr>
          <w:p>
            <w:pPr>
              <w:jc w:val="center"/>
            </w:pPr>
            <w:r>
              <w:rPr>
                <w:b w:val="0"/>
                <w:sz w:val="17"/>
              </w:rPr>
              <w:t>126.51097</w:t>
            </w:r>
          </w:p>
        </w:tc>
        <w:tc>
          <w:tcPr>
            <w:tcW w:type="dxa" w:w="1020"/>
            <w:shd w:val="clear" w:color="auto" w:fill="FFFFFF"/>
          </w:tcPr>
          <w:p>
            <w:pPr>
              <w:jc w:val="center"/>
            </w:pPr>
            <w:r>
              <w:rPr>
                <w:b w:val="0"/>
                <w:sz w:val="17"/>
              </w:rPr>
              <w:t>68.9</w:t>
            </w:r>
          </w:p>
        </w:tc>
        <w:tc>
          <w:tcPr>
            <w:tcW w:type="dxa" w:w="2721"/>
            <w:shd w:val="clear" w:color="auto" w:fill="FFFFFF"/>
          </w:tcPr>
          <w:p>
            <w:pPr>
              <w:jc w:val="left"/>
            </w:pPr>
            <w:r>
              <w:rPr>
                <w:b w:val="0"/>
                <w:sz w:val="17"/>
              </w:rPr>
              <w:t>남·서해안권</w:t>
            </w:r>
          </w:p>
        </w:tc>
      </w:tr>
      <w:tr>
        <w:tc>
          <w:tcPr>
            <w:tcW w:type="dxa" w:w="680"/>
            <w:shd w:val="clear" w:color="auto" w:fill="F2F2F2"/>
          </w:tcPr>
          <w:p>
            <w:pPr>
              <w:jc w:val="center"/>
            </w:pPr>
            <w:r>
              <w:rPr>
                <w:b w:val="0"/>
                <w:sz w:val="17"/>
              </w:rPr>
              <w:t>5</w:t>
            </w:r>
          </w:p>
        </w:tc>
        <w:tc>
          <w:tcPr>
            <w:tcW w:type="dxa" w:w="1247"/>
            <w:shd w:val="clear" w:color="auto" w:fill="F2F2F2"/>
          </w:tcPr>
          <w:p>
            <w:pPr>
              <w:jc w:val="center"/>
            </w:pPr>
            <w:r>
              <w:rPr>
                <w:b w:val="0"/>
                <w:sz w:val="17"/>
              </w:rPr>
              <w:t>#5</w:t>
            </w:r>
          </w:p>
        </w:tc>
        <w:tc>
          <w:tcPr>
            <w:tcW w:type="dxa" w:w="1701"/>
            <w:shd w:val="clear" w:color="auto" w:fill="F2F2F2"/>
          </w:tcPr>
          <w:p>
            <w:pPr>
              <w:jc w:val="center"/>
            </w:pPr>
            <w:r>
              <w:rPr>
                <w:b w:val="0"/>
                <w:sz w:val="17"/>
              </w:rPr>
              <w:t>36.13004</w:t>
            </w:r>
          </w:p>
        </w:tc>
        <w:tc>
          <w:tcPr>
            <w:tcW w:type="dxa" w:w="1701"/>
            <w:shd w:val="clear" w:color="auto" w:fill="F2F2F2"/>
          </w:tcPr>
          <w:p>
            <w:pPr>
              <w:jc w:val="center"/>
            </w:pPr>
            <w:r>
              <w:rPr>
                <w:b w:val="0"/>
                <w:sz w:val="17"/>
              </w:rPr>
              <w:t>126.59996</w:t>
            </w:r>
          </w:p>
        </w:tc>
        <w:tc>
          <w:tcPr>
            <w:tcW w:type="dxa" w:w="1020"/>
            <w:shd w:val="clear" w:color="auto" w:fill="F2F2F2"/>
          </w:tcPr>
          <w:p>
            <w:pPr>
              <w:jc w:val="center"/>
            </w:pPr>
            <w:r>
              <w:rPr>
                <w:b w:val="0"/>
                <w:sz w:val="17"/>
              </w:rPr>
              <w:t>60.5</w:t>
            </w:r>
          </w:p>
        </w:tc>
        <w:tc>
          <w:tcPr>
            <w:tcW w:type="dxa" w:w="2721"/>
            <w:shd w:val="clear" w:color="auto" w:fill="F2F2F2"/>
          </w:tcPr>
          <w:p>
            <w:pPr>
              <w:jc w:val="left"/>
            </w:pPr>
            <w:r>
              <w:rPr>
                <w:b w:val="0"/>
                <w:sz w:val="17"/>
              </w:rPr>
              <w:t>남·서해안권</w:t>
            </w:r>
          </w:p>
        </w:tc>
      </w:tr>
      <w:tr>
        <w:tc>
          <w:tcPr>
            <w:tcW w:type="dxa" w:w="680"/>
            <w:shd w:val="clear" w:color="auto" w:fill="FFFFFF"/>
          </w:tcPr>
          <w:p>
            <w:pPr>
              <w:jc w:val="center"/>
            </w:pPr>
            <w:r>
              <w:rPr>
                <w:b w:val="0"/>
                <w:sz w:val="17"/>
              </w:rPr>
              <w:t>6</w:t>
            </w:r>
          </w:p>
        </w:tc>
        <w:tc>
          <w:tcPr>
            <w:tcW w:type="dxa" w:w="1247"/>
            <w:shd w:val="clear" w:color="auto" w:fill="FFFFFF"/>
          </w:tcPr>
          <w:p>
            <w:pPr>
              <w:jc w:val="center"/>
            </w:pPr>
            <w:r>
              <w:rPr>
                <w:b w:val="0"/>
                <w:sz w:val="17"/>
              </w:rPr>
              <w:t>#6</w:t>
            </w:r>
          </w:p>
        </w:tc>
        <w:tc>
          <w:tcPr>
            <w:tcW w:type="dxa" w:w="1701"/>
            <w:shd w:val="clear" w:color="auto" w:fill="FFFFFF"/>
          </w:tcPr>
          <w:p>
            <w:pPr>
              <w:jc w:val="center"/>
            </w:pPr>
            <w:r>
              <w:rPr>
                <w:b w:val="0"/>
                <w:sz w:val="17"/>
              </w:rPr>
              <w:t>36.22097</w:t>
            </w:r>
          </w:p>
        </w:tc>
        <w:tc>
          <w:tcPr>
            <w:tcW w:type="dxa" w:w="1701"/>
            <w:shd w:val="clear" w:color="auto" w:fill="FFFFFF"/>
          </w:tcPr>
          <w:p>
            <w:pPr>
              <w:jc w:val="center"/>
            </w:pPr>
            <w:r>
              <w:rPr>
                <w:b w:val="0"/>
                <w:sz w:val="17"/>
              </w:rPr>
              <w:t>126.71018</w:t>
            </w:r>
          </w:p>
        </w:tc>
        <w:tc>
          <w:tcPr>
            <w:tcW w:type="dxa" w:w="1020"/>
            <w:shd w:val="clear" w:color="auto" w:fill="FFFFFF"/>
          </w:tcPr>
          <w:p>
            <w:pPr>
              <w:jc w:val="center"/>
            </w:pPr>
            <w:r>
              <w:rPr>
                <w:b w:val="0"/>
                <w:sz w:val="17"/>
              </w:rPr>
              <w:t>58.6</w:t>
            </w:r>
          </w:p>
        </w:tc>
        <w:tc>
          <w:tcPr>
            <w:tcW w:type="dxa" w:w="2721"/>
            <w:shd w:val="clear" w:color="auto" w:fill="FFFFFF"/>
          </w:tcPr>
          <w:p>
            <w:pPr>
              <w:jc w:val="left"/>
            </w:pPr>
            <w:r>
              <w:rPr>
                <w:b w:val="0"/>
                <w:sz w:val="17"/>
              </w:rPr>
              <w:t>남·서해안권</w:t>
            </w:r>
          </w:p>
        </w:tc>
      </w:tr>
      <w:tr>
        <w:tc>
          <w:tcPr>
            <w:tcW w:type="dxa" w:w="680"/>
            <w:shd w:val="clear" w:color="auto" w:fill="F2F2F2"/>
          </w:tcPr>
          <w:p>
            <w:pPr>
              <w:jc w:val="center"/>
            </w:pPr>
            <w:r>
              <w:rPr>
                <w:b w:val="0"/>
                <w:sz w:val="17"/>
              </w:rPr>
              <w:t>7</w:t>
            </w:r>
          </w:p>
        </w:tc>
        <w:tc>
          <w:tcPr>
            <w:tcW w:type="dxa" w:w="1247"/>
            <w:shd w:val="clear" w:color="auto" w:fill="F2F2F2"/>
          </w:tcPr>
          <w:p>
            <w:pPr>
              <w:jc w:val="center"/>
            </w:pPr>
            <w:r>
              <w:rPr>
                <w:b w:val="0"/>
                <w:sz w:val="17"/>
              </w:rPr>
              <w:t>#8</w:t>
            </w:r>
          </w:p>
        </w:tc>
        <w:tc>
          <w:tcPr>
            <w:tcW w:type="dxa" w:w="1701"/>
            <w:shd w:val="clear" w:color="auto" w:fill="F2F2F2"/>
          </w:tcPr>
          <w:p>
            <w:pPr>
              <w:jc w:val="center"/>
            </w:pPr>
            <w:r>
              <w:rPr>
                <w:b w:val="0"/>
                <w:sz w:val="17"/>
              </w:rPr>
              <w:t>35.50097</w:t>
            </w:r>
          </w:p>
        </w:tc>
        <w:tc>
          <w:tcPr>
            <w:tcW w:type="dxa" w:w="1701"/>
            <w:shd w:val="clear" w:color="auto" w:fill="F2F2F2"/>
          </w:tcPr>
          <w:p>
            <w:pPr>
              <w:jc w:val="center"/>
            </w:pPr>
            <w:r>
              <w:rPr>
                <w:b w:val="0"/>
                <w:sz w:val="17"/>
              </w:rPr>
              <w:t>126.93781</w:t>
            </w:r>
          </w:p>
        </w:tc>
        <w:tc>
          <w:tcPr>
            <w:tcW w:type="dxa" w:w="1020"/>
            <w:shd w:val="clear" w:color="auto" w:fill="F2F2F2"/>
          </w:tcPr>
          <w:p>
            <w:pPr>
              <w:jc w:val="center"/>
            </w:pPr>
            <w:r>
              <w:rPr>
                <w:b w:val="0"/>
                <w:sz w:val="17"/>
              </w:rPr>
              <w:t>63.0</w:t>
            </w:r>
          </w:p>
        </w:tc>
        <w:tc>
          <w:tcPr>
            <w:tcW w:type="dxa" w:w="2721"/>
            <w:shd w:val="clear" w:color="auto" w:fill="F2F2F2"/>
          </w:tcPr>
          <w:p>
            <w:pPr>
              <w:jc w:val="left"/>
            </w:pPr>
            <w:r>
              <w:rPr>
                <w:b w:val="0"/>
                <w:sz w:val="17"/>
              </w:rPr>
              <w:t>남·서해안권</w:t>
            </w:r>
          </w:p>
        </w:tc>
      </w:tr>
      <w:tr>
        <w:tc>
          <w:tcPr>
            <w:tcW w:type="dxa" w:w="680"/>
            <w:shd w:val="clear" w:color="auto" w:fill="FFFFFF"/>
          </w:tcPr>
          <w:p>
            <w:pPr>
              <w:jc w:val="center"/>
            </w:pPr>
            <w:r>
              <w:rPr>
                <w:b w:val="0"/>
                <w:sz w:val="17"/>
              </w:rPr>
              <w:t>8</w:t>
            </w:r>
          </w:p>
        </w:tc>
        <w:tc>
          <w:tcPr>
            <w:tcW w:type="dxa" w:w="1247"/>
            <w:shd w:val="clear" w:color="auto" w:fill="FFFFFF"/>
          </w:tcPr>
          <w:p>
            <w:pPr>
              <w:jc w:val="center"/>
            </w:pPr>
            <w:r>
              <w:rPr>
                <w:b w:val="0"/>
                <w:sz w:val="17"/>
              </w:rPr>
              <w:t>#9</w:t>
            </w:r>
          </w:p>
        </w:tc>
        <w:tc>
          <w:tcPr>
            <w:tcW w:type="dxa" w:w="1701"/>
            <w:shd w:val="clear" w:color="auto" w:fill="FFFFFF"/>
          </w:tcPr>
          <w:p>
            <w:pPr>
              <w:jc w:val="center"/>
            </w:pPr>
            <w:r>
              <w:rPr>
                <w:b w:val="0"/>
                <w:sz w:val="17"/>
              </w:rPr>
              <w:t>36.58283</w:t>
            </w:r>
          </w:p>
        </w:tc>
        <w:tc>
          <w:tcPr>
            <w:tcW w:type="dxa" w:w="1701"/>
            <w:shd w:val="clear" w:color="auto" w:fill="FFFFFF"/>
          </w:tcPr>
          <w:p>
            <w:pPr>
              <w:jc w:val="center"/>
            </w:pPr>
            <w:r>
              <w:rPr>
                <w:b w:val="0"/>
                <w:sz w:val="17"/>
              </w:rPr>
              <w:t>126.93007</w:t>
            </w:r>
          </w:p>
        </w:tc>
        <w:tc>
          <w:tcPr>
            <w:tcW w:type="dxa" w:w="1020"/>
            <w:shd w:val="clear" w:color="auto" w:fill="FFFFFF"/>
          </w:tcPr>
          <w:p>
            <w:pPr>
              <w:jc w:val="center"/>
            </w:pPr>
            <w:r>
              <w:rPr>
                <w:b w:val="0"/>
                <w:sz w:val="17"/>
              </w:rPr>
              <w:t>61.1</w:t>
            </w:r>
          </w:p>
        </w:tc>
        <w:tc>
          <w:tcPr>
            <w:tcW w:type="dxa" w:w="2721"/>
            <w:shd w:val="clear" w:color="auto" w:fill="FFFFFF"/>
          </w:tcPr>
          <w:p>
            <w:pPr>
              <w:jc w:val="left"/>
            </w:pPr>
            <w:r>
              <w:rPr>
                <w:b w:val="0"/>
                <w:sz w:val="17"/>
              </w:rPr>
              <w:t>중부권</w:t>
            </w:r>
          </w:p>
        </w:tc>
      </w:tr>
      <w:tr>
        <w:tc>
          <w:tcPr>
            <w:tcW w:type="dxa" w:w="680"/>
            <w:shd w:val="clear" w:color="auto" w:fill="F2F2F2"/>
          </w:tcPr>
          <w:p>
            <w:pPr>
              <w:jc w:val="center"/>
            </w:pPr>
            <w:r>
              <w:rPr>
                <w:b w:val="0"/>
                <w:sz w:val="17"/>
              </w:rPr>
              <w:t>9</w:t>
            </w:r>
          </w:p>
        </w:tc>
        <w:tc>
          <w:tcPr>
            <w:tcW w:type="dxa" w:w="1247"/>
            <w:shd w:val="clear" w:color="auto" w:fill="F2F2F2"/>
          </w:tcPr>
          <w:p>
            <w:pPr>
              <w:jc w:val="center"/>
            </w:pPr>
            <w:r>
              <w:rPr>
                <w:b w:val="0"/>
                <w:sz w:val="17"/>
              </w:rPr>
              <w:t>#12</w:t>
            </w:r>
          </w:p>
        </w:tc>
        <w:tc>
          <w:tcPr>
            <w:tcW w:type="dxa" w:w="1701"/>
            <w:shd w:val="clear" w:color="auto" w:fill="F2F2F2"/>
          </w:tcPr>
          <w:p>
            <w:pPr>
              <w:jc w:val="center"/>
            </w:pPr>
            <w:r>
              <w:rPr>
                <w:b w:val="0"/>
                <w:sz w:val="17"/>
              </w:rPr>
              <w:t>34.59973</w:t>
            </w:r>
          </w:p>
        </w:tc>
        <w:tc>
          <w:tcPr>
            <w:tcW w:type="dxa" w:w="1701"/>
            <w:shd w:val="clear" w:color="auto" w:fill="F2F2F2"/>
          </w:tcPr>
          <w:p>
            <w:pPr>
              <w:jc w:val="center"/>
            </w:pPr>
            <w:r>
              <w:rPr>
                <w:b w:val="0"/>
                <w:sz w:val="17"/>
              </w:rPr>
              <w:t>127.05301</w:t>
            </w:r>
          </w:p>
        </w:tc>
        <w:tc>
          <w:tcPr>
            <w:tcW w:type="dxa" w:w="1020"/>
            <w:shd w:val="clear" w:color="auto" w:fill="F2F2F2"/>
          </w:tcPr>
          <w:p>
            <w:pPr>
              <w:jc w:val="center"/>
            </w:pPr>
            <w:r>
              <w:rPr>
                <w:b w:val="0"/>
                <w:sz w:val="17"/>
              </w:rPr>
              <w:t>69.9</w:t>
            </w:r>
          </w:p>
        </w:tc>
        <w:tc>
          <w:tcPr>
            <w:tcW w:type="dxa" w:w="2721"/>
            <w:shd w:val="clear" w:color="auto" w:fill="F2F2F2"/>
          </w:tcPr>
          <w:p>
            <w:pPr>
              <w:jc w:val="left"/>
            </w:pPr>
            <w:r>
              <w:rPr>
                <w:b w:val="0"/>
                <w:sz w:val="17"/>
              </w:rPr>
              <w:t>남·서해안권</w:t>
            </w:r>
          </w:p>
        </w:tc>
      </w:tr>
      <w:tr>
        <w:tc>
          <w:tcPr>
            <w:tcW w:type="dxa" w:w="680"/>
            <w:shd w:val="clear" w:color="auto" w:fill="FFFFFF"/>
          </w:tcPr>
          <w:p>
            <w:pPr>
              <w:jc w:val="center"/>
            </w:pPr>
            <w:r>
              <w:rPr>
                <w:b w:val="0"/>
                <w:sz w:val="17"/>
              </w:rPr>
              <w:t>10</w:t>
            </w:r>
          </w:p>
        </w:tc>
        <w:tc>
          <w:tcPr>
            <w:tcW w:type="dxa" w:w="1247"/>
            <w:shd w:val="clear" w:color="auto" w:fill="FFFFFF"/>
          </w:tcPr>
          <w:p>
            <w:pPr>
              <w:jc w:val="center"/>
            </w:pPr>
            <w:r>
              <w:rPr>
                <w:b w:val="0"/>
                <w:sz w:val="17"/>
              </w:rPr>
              <w:t>#13</w:t>
            </w:r>
          </w:p>
        </w:tc>
        <w:tc>
          <w:tcPr>
            <w:tcW w:type="dxa" w:w="1701"/>
            <w:shd w:val="clear" w:color="auto" w:fill="FFFFFF"/>
          </w:tcPr>
          <w:p>
            <w:pPr>
              <w:jc w:val="center"/>
            </w:pPr>
            <w:r>
              <w:rPr>
                <w:b w:val="0"/>
                <w:sz w:val="17"/>
              </w:rPr>
              <w:t>36.58331</w:t>
            </w:r>
          </w:p>
        </w:tc>
        <w:tc>
          <w:tcPr>
            <w:tcW w:type="dxa" w:w="1701"/>
            <w:shd w:val="clear" w:color="auto" w:fill="FFFFFF"/>
          </w:tcPr>
          <w:p>
            <w:pPr>
              <w:jc w:val="center"/>
            </w:pPr>
            <w:r>
              <w:rPr>
                <w:b w:val="0"/>
                <w:sz w:val="17"/>
              </w:rPr>
              <w:t>127.04185</w:t>
            </w:r>
          </w:p>
        </w:tc>
        <w:tc>
          <w:tcPr>
            <w:tcW w:type="dxa" w:w="1020"/>
            <w:shd w:val="clear" w:color="auto" w:fill="FFFFFF"/>
          </w:tcPr>
          <w:p>
            <w:pPr>
              <w:jc w:val="center"/>
            </w:pPr>
            <w:r>
              <w:rPr>
                <w:b w:val="0"/>
                <w:sz w:val="17"/>
              </w:rPr>
              <w:t>60.0</w:t>
            </w:r>
          </w:p>
        </w:tc>
        <w:tc>
          <w:tcPr>
            <w:tcW w:type="dxa" w:w="2721"/>
            <w:shd w:val="clear" w:color="auto" w:fill="FFFFFF"/>
          </w:tcPr>
          <w:p>
            <w:pPr>
              <w:jc w:val="left"/>
            </w:pPr>
            <w:r>
              <w:rPr>
                <w:b w:val="0"/>
                <w:sz w:val="17"/>
              </w:rPr>
              <w:t>중부권</w:t>
            </w:r>
          </w:p>
        </w:tc>
      </w:tr>
      <w:tr>
        <w:tc>
          <w:tcPr>
            <w:tcW w:type="dxa" w:w="680"/>
            <w:shd w:val="clear" w:color="auto" w:fill="F2F2F2"/>
          </w:tcPr>
          <w:p>
            <w:pPr>
              <w:jc w:val="center"/>
            </w:pPr>
            <w:r>
              <w:rPr>
                <w:b w:val="0"/>
                <w:sz w:val="17"/>
              </w:rPr>
              <w:t>11</w:t>
            </w:r>
          </w:p>
        </w:tc>
        <w:tc>
          <w:tcPr>
            <w:tcW w:type="dxa" w:w="1247"/>
            <w:shd w:val="clear" w:color="auto" w:fill="F2F2F2"/>
          </w:tcPr>
          <w:p>
            <w:pPr>
              <w:jc w:val="center"/>
            </w:pPr>
            <w:r>
              <w:rPr>
                <w:b w:val="0"/>
                <w:sz w:val="17"/>
              </w:rPr>
              <w:t>#14</w:t>
            </w:r>
          </w:p>
        </w:tc>
        <w:tc>
          <w:tcPr>
            <w:tcW w:type="dxa" w:w="1701"/>
            <w:shd w:val="clear" w:color="auto" w:fill="F2F2F2"/>
          </w:tcPr>
          <w:p>
            <w:pPr>
              <w:jc w:val="center"/>
            </w:pPr>
            <w:r>
              <w:rPr>
                <w:b w:val="0"/>
                <w:sz w:val="17"/>
              </w:rPr>
              <w:t>38.20574</w:t>
            </w:r>
          </w:p>
        </w:tc>
        <w:tc>
          <w:tcPr>
            <w:tcW w:type="dxa" w:w="1701"/>
            <w:shd w:val="clear" w:color="auto" w:fill="F2F2F2"/>
          </w:tcPr>
          <w:p>
            <w:pPr>
              <w:jc w:val="center"/>
            </w:pPr>
            <w:r>
              <w:rPr>
                <w:b w:val="0"/>
                <w:sz w:val="17"/>
              </w:rPr>
              <w:t>127.03186</w:t>
            </w:r>
          </w:p>
        </w:tc>
        <w:tc>
          <w:tcPr>
            <w:tcW w:type="dxa" w:w="1020"/>
            <w:shd w:val="clear" w:color="auto" w:fill="F2F2F2"/>
          </w:tcPr>
          <w:p>
            <w:pPr>
              <w:jc w:val="center"/>
            </w:pPr>
            <w:r>
              <w:rPr>
                <w:b w:val="0"/>
                <w:sz w:val="17"/>
              </w:rPr>
              <w:t>58.0</w:t>
            </w:r>
          </w:p>
        </w:tc>
        <w:tc>
          <w:tcPr>
            <w:tcW w:type="dxa" w:w="2721"/>
            <w:shd w:val="clear" w:color="auto" w:fill="F2F2F2"/>
          </w:tcPr>
          <w:p>
            <w:pPr>
              <w:jc w:val="left"/>
            </w:pPr>
            <w:r>
              <w:rPr>
                <w:b w:val="0"/>
                <w:sz w:val="17"/>
              </w:rPr>
              <w:t>중부권</w:t>
            </w:r>
          </w:p>
        </w:tc>
      </w:tr>
      <w:tr>
        <w:tc>
          <w:tcPr>
            <w:tcW w:type="dxa" w:w="680"/>
            <w:shd w:val="clear" w:color="auto" w:fill="FFFFFF"/>
          </w:tcPr>
          <w:p>
            <w:pPr>
              <w:jc w:val="center"/>
            </w:pPr>
            <w:r>
              <w:rPr>
                <w:b w:val="0"/>
                <w:sz w:val="17"/>
              </w:rPr>
              <w:t>12</w:t>
            </w:r>
          </w:p>
        </w:tc>
        <w:tc>
          <w:tcPr>
            <w:tcW w:type="dxa" w:w="1247"/>
            <w:shd w:val="clear" w:color="auto" w:fill="FFFFFF"/>
          </w:tcPr>
          <w:p>
            <w:pPr>
              <w:jc w:val="center"/>
            </w:pPr>
            <w:r>
              <w:rPr>
                <w:b w:val="0"/>
                <w:sz w:val="17"/>
              </w:rPr>
              <w:t>#15</w:t>
            </w:r>
          </w:p>
        </w:tc>
        <w:tc>
          <w:tcPr>
            <w:tcW w:type="dxa" w:w="1701"/>
            <w:shd w:val="clear" w:color="auto" w:fill="FFFFFF"/>
          </w:tcPr>
          <w:p>
            <w:pPr>
              <w:jc w:val="center"/>
            </w:pPr>
            <w:r>
              <w:rPr>
                <w:b w:val="0"/>
                <w:sz w:val="17"/>
              </w:rPr>
              <w:t>34.69026</w:t>
            </w:r>
          </w:p>
        </w:tc>
        <w:tc>
          <w:tcPr>
            <w:tcW w:type="dxa" w:w="1701"/>
            <w:shd w:val="clear" w:color="auto" w:fill="FFFFFF"/>
          </w:tcPr>
          <w:p>
            <w:pPr>
              <w:jc w:val="center"/>
            </w:pPr>
            <w:r>
              <w:rPr>
                <w:b w:val="0"/>
                <w:sz w:val="17"/>
              </w:rPr>
              <w:t>127.16170</w:t>
            </w:r>
          </w:p>
        </w:tc>
        <w:tc>
          <w:tcPr>
            <w:tcW w:type="dxa" w:w="1020"/>
            <w:shd w:val="clear" w:color="auto" w:fill="FFFFFF"/>
          </w:tcPr>
          <w:p>
            <w:pPr>
              <w:jc w:val="center"/>
            </w:pPr>
            <w:r>
              <w:rPr>
                <w:b w:val="0"/>
                <w:sz w:val="17"/>
              </w:rPr>
              <w:t>65.6</w:t>
            </w:r>
          </w:p>
        </w:tc>
        <w:tc>
          <w:tcPr>
            <w:tcW w:type="dxa" w:w="2721"/>
            <w:shd w:val="clear" w:color="auto" w:fill="FFFFFF"/>
          </w:tcPr>
          <w:p>
            <w:pPr>
              <w:jc w:val="left"/>
            </w:pPr>
            <w:r>
              <w:rPr>
                <w:b w:val="0"/>
                <w:sz w:val="17"/>
              </w:rPr>
              <w:t>남·서해안권</w:t>
            </w:r>
          </w:p>
        </w:tc>
      </w:tr>
      <w:tr>
        <w:tc>
          <w:tcPr>
            <w:tcW w:type="dxa" w:w="680"/>
            <w:shd w:val="clear" w:color="auto" w:fill="F2F2F2"/>
          </w:tcPr>
          <w:p>
            <w:pPr>
              <w:jc w:val="center"/>
            </w:pPr>
            <w:r>
              <w:rPr>
                <w:b w:val="0"/>
                <w:sz w:val="17"/>
              </w:rPr>
              <w:t>13</w:t>
            </w:r>
          </w:p>
        </w:tc>
        <w:tc>
          <w:tcPr>
            <w:tcW w:type="dxa" w:w="1247"/>
            <w:shd w:val="clear" w:color="auto" w:fill="F2F2F2"/>
          </w:tcPr>
          <w:p>
            <w:pPr>
              <w:jc w:val="center"/>
            </w:pPr>
            <w:r>
              <w:rPr>
                <w:b w:val="0"/>
                <w:sz w:val="17"/>
              </w:rPr>
              <w:t>#16</w:t>
            </w:r>
          </w:p>
        </w:tc>
        <w:tc>
          <w:tcPr>
            <w:tcW w:type="dxa" w:w="1701"/>
            <w:shd w:val="clear" w:color="auto" w:fill="F2F2F2"/>
          </w:tcPr>
          <w:p>
            <w:pPr>
              <w:jc w:val="center"/>
            </w:pPr>
            <w:r>
              <w:rPr>
                <w:b w:val="0"/>
                <w:sz w:val="17"/>
              </w:rPr>
              <w:t>35.59196</w:t>
            </w:r>
          </w:p>
        </w:tc>
        <w:tc>
          <w:tcPr>
            <w:tcW w:type="dxa" w:w="1701"/>
            <w:shd w:val="clear" w:color="auto" w:fill="F2F2F2"/>
          </w:tcPr>
          <w:p>
            <w:pPr>
              <w:jc w:val="center"/>
            </w:pPr>
            <w:r>
              <w:rPr>
                <w:b w:val="0"/>
                <w:sz w:val="17"/>
              </w:rPr>
              <w:t>127.15795</w:t>
            </w:r>
          </w:p>
        </w:tc>
        <w:tc>
          <w:tcPr>
            <w:tcW w:type="dxa" w:w="1020"/>
            <w:shd w:val="clear" w:color="auto" w:fill="F2F2F2"/>
          </w:tcPr>
          <w:p>
            <w:pPr>
              <w:jc w:val="center"/>
            </w:pPr>
            <w:r>
              <w:rPr>
                <w:b w:val="0"/>
                <w:sz w:val="17"/>
              </w:rPr>
              <w:t>60.1</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14</w:t>
            </w:r>
          </w:p>
        </w:tc>
        <w:tc>
          <w:tcPr>
            <w:tcW w:type="dxa" w:w="1247"/>
            <w:shd w:val="clear" w:color="auto" w:fill="FFFFFF"/>
          </w:tcPr>
          <w:p>
            <w:pPr>
              <w:jc w:val="center"/>
            </w:pPr>
            <w:r>
              <w:rPr>
                <w:b w:val="0"/>
                <w:sz w:val="17"/>
              </w:rPr>
              <w:t>#17</w:t>
            </w:r>
          </w:p>
        </w:tc>
        <w:tc>
          <w:tcPr>
            <w:tcW w:type="dxa" w:w="1701"/>
            <w:shd w:val="clear" w:color="auto" w:fill="FFFFFF"/>
          </w:tcPr>
          <w:p>
            <w:pPr>
              <w:jc w:val="center"/>
            </w:pPr>
            <w:r>
              <w:rPr>
                <w:b w:val="0"/>
                <w:sz w:val="17"/>
              </w:rPr>
              <w:t>34.87087</w:t>
            </w:r>
          </w:p>
        </w:tc>
        <w:tc>
          <w:tcPr>
            <w:tcW w:type="dxa" w:w="1701"/>
            <w:shd w:val="clear" w:color="auto" w:fill="FFFFFF"/>
          </w:tcPr>
          <w:p>
            <w:pPr>
              <w:jc w:val="center"/>
            </w:pPr>
            <w:r>
              <w:rPr>
                <w:b w:val="0"/>
                <w:sz w:val="17"/>
              </w:rPr>
              <w:t>127.27038</w:t>
            </w:r>
          </w:p>
        </w:tc>
        <w:tc>
          <w:tcPr>
            <w:tcW w:type="dxa" w:w="1020"/>
            <w:shd w:val="clear" w:color="auto" w:fill="FFFFFF"/>
          </w:tcPr>
          <w:p>
            <w:pPr>
              <w:jc w:val="center"/>
            </w:pPr>
            <w:r>
              <w:rPr>
                <w:b w:val="0"/>
                <w:sz w:val="17"/>
              </w:rPr>
              <w:t>59.4</w:t>
            </w:r>
          </w:p>
        </w:tc>
        <w:tc>
          <w:tcPr>
            <w:tcW w:type="dxa" w:w="2721"/>
            <w:shd w:val="clear" w:color="auto" w:fill="FFFFFF"/>
          </w:tcPr>
          <w:p>
            <w:pPr>
              <w:jc w:val="left"/>
            </w:pPr>
            <w:r>
              <w:rPr>
                <w:b w:val="0"/>
                <w:sz w:val="17"/>
              </w:rPr>
              <w:t>남·서해안권</w:t>
            </w:r>
          </w:p>
        </w:tc>
      </w:tr>
      <w:tr>
        <w:tc>
          <w:tcPr>
            <w:tcW w:type="dxa" w:w="680"/>
            <w:shd w:val="clear" w:color="auto" w:fill="F2F2F2"/>
          </w:tcPr>
          <w:p>
            <w:pPr>
              <w:jc w:val="center"/>
            </w:pPr>
            <w:r>
              <w:rPr>
                <w:b w:val="0"/>
                <w:sz w:val="17"/>
              </w:rPr>
              <w:t>15</w:t>
            </w:r>
          </w:p>
        </w:tc>
        <w:tc>
          <w:tcPr>
            <w:tcW w:type="dxa" w:w="1247"/>
            <w:shd w:val="clear" w:color="auto" w:fill="F2F2F2"/>
          </w:tcPr>
          <w:p>
            <w:pPr>
              <w:jc w:val="center"/>
            </w:pPr>
            <w:r>
              <w:rPr>
                <w:b w:val="0"/>
                <w:sz w:val="17"/>
              </w:rPr>
              <w:t>#18</w:t>
            </w:r>
          </w:p>
        </w:tc>
        <w:tc>
          <w:tcPr>
            <w:tcW w:type="dxa" w:w="1701"/>
            <w:shd w:val="clear" w:color="auto" w:fill="F2F2F2"/>
          </w:tcPr>
          <w:p>
            <w:pPr>
              <w:jc w:val="center"/>
            </w:pPr>
            <w:r>
              <w:rPr>
                <w:b w:val="0"/>
                <w:sz w:val="17"/>
              </w:rPr>
              <w:t>35.86272</w:t>
            </w:r>
          </w:p>
        </w:tc>
        <w:tc>
          <w:tcPr>
            <w:tcW w:type="dxa" w:w="1701"/>
            <w:shd w:val="clear" w:color="auto" w:fill="F2F2F2"/>
          </w:tcPr>
          <w:p>
            <w:pPr>
              <w:jc w:val="center"/>
            </w:pPr>
            <w:r>
              <w:rPr>
                <w:b w:val="0"/>
                <w:sz w:val="17"/>
              </w:rPr>
              <w:t>127.26755</w:t>
            </w:r>
          </w:p>
        </w:tc>
        <w:tc>
          <w:tcPr>
            <w:tcW w:type="dxa" w:w="1020"/>
            <w:shd w:val="clear" w:color="auto" w:fill="F2F2F2"/>
          </w:tcPr>
          <w:p>
            <w:pPr>
              <w:jc w:val="center"/>
            </w:pPr>
            <w:r>
              <w:rPr>
                <w:b w:val="0"/>
                <w:sz w:val="17"/>
              </w:rPr>
              <w:t>58.8</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16</w:t>
            </w:r>
          </w:p>
        </w:tc>
        <w:tc>
          <w:tcPr>
            <w:tcW w:type="dxa" w:w="1247"/>
            <w:shd w:val="clear" w:color="auto" w:fill="FFFFFF"/>
          </w:tcPr>
          <w:p>
            <w:pPr>
              <w:jc w:val="center"/>
            </w:pPr>
            <w:r>
              <w:rPr>
                <w:b w:val="0"/>
                <w:sz w:val="17"/>
              </w:rPr>
              <w:t>#33</w:t>
            </w:r>
          </w:p>
        </w:tc>
        <w:tc>
          <w:tcPr>
            <w:tcW w:type="dxa" w:w="1701"/>
            <w:shd w:val="clear" w:color="auto" w:fill="FFFFFF"/>
          </w:tcPr>
          <w:p>
            <w:pPr>
              <w:jc w:val="center"/>
            </w:pPr>
            <w:r>
              <w:rPr>
                <w:b w:val="0"/>
                <w:sz w:val="17"/>
              </w:rPr>
              <w:t>35.32191</w:t>
            </w:r>
          </w:p>
        </w:tc>
        <w:tc>
          <w:tcPr>
            <w:tcW w:type="dxa" w:w="1701"/>
            <w:shd w:val="clear" w:color="auto" w:fill="FFFFFF"/>
          </w:tcPr>
          <w:p>
            <w:pPr>
              <w:jc w:val="center"/>
            </w:pPr>
            <w:r>
              <w:rPr>
                <w:b w:val="0"/>
                <w:sz w:val="17"/>
              </w:rPr>
              <w:t>127.59917</w:t>
            </w:r>
          </w:p>
        </w:tc>
        <w:tc>
          <w:tcPr>
            <w:tcW w:type="dxa" w:w="1020"/>
            <w:shd w:val="clear" w:color="auto" w:fill="FFFFFF"/>
          </w:tcPr>
          <w:p>
            <w:pPr>
              <w:jc w:val="center"/>
            </w:pPr>
            <w:r>
              <w:rPr>
                <w:b w:val="0"/>
                <w:sz w:val="17"/>
              </w:rPr>
              <w:t>58.2</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17</w:t>
            </w:r>
          </w:p>
        </w:tc>
        <w:tc>
          <w:tcPr>
            <w:tcW w:type="dxa" w:w="1247"/>
            <w:shd w:val="clear" w:color="auto" w:fill="F2F2F2"/>
          </w:tcPr>
          <w:p>
            <w:pPr>
              <w:jc w:val="center"/>
            </w:pPr>
            <w:r>
              <w:rPr>
                <w:b w:val="0"/>
                <w:sz w:val="17"/>
              </w:rPr>
              <w:t>#35</w:t>
            </w:r>
          </w:p>
        </w:tc>
        <w:tc>
          <w:tcPr>
            <w:tcW w:type="dxa" w:w="1701"/>
            <w:shd w:val="clear" w:color="auto" w:fill="F2F2F2"/>
          </w:tcPr>
          <w:p>
            <w:pPr>
              <w:jc w:val="center"/>
            </w:pPr>
            <w:r>
              <w:rPr>
                <w:b w:val="0"/>
                <w:sz w:val="17"/>
              </w:rPr>
              <w:t>35.59241</w:t>
            </w:r>
          </w:p>
        </w:tc>
        <w:tc>
          <w:tcPr>
            <w:tcW w:type="dxa" w:w="1701"/>
            <w:shd w:val="clear" w:color="auto" w:fill="F2F2F2"/>
          </w:tcPr>
          <w:p>
            <w:pPr>
              <w:jc w:val="center"/>
            </w:pPr>
            <w:r>
              <w:rPr>
                <w:b w:val="0"/>
                <w:sz w:val="17"/>
              </w:rPr>
              <w:t>127.59950</w:t>
            </w:r>
          </w:p>
        </w:tc>
        <w:tc>
          <w:tcPr>
            <w:tcW w:type="dxa" w:w="1020"/>
            <w:shd w:val="clear" w:color="auto" w:fill="F2F2F2"/>
          </w:tcPr>
          <w:p>
            <w:pPr>
              <w:jc w:val="center"/>
            </w:pPr>
            <w:r>
              <w:rPr>
                <w:b w:val="0"/>
                <w:sz w:val="17"/>
              </w:rPr>
              <w:t>58.4</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18</w:t>
            </w:r>
          </w:p>
        </w:tc>
        <w:tc>
          <w:tcPr>
            <w:tcW w:type="dxa" w:w="1247"/>
            <w:shd w:val="clear" w:color="auto" w:fill="FFFFFF"/>
          </w:tcPr>
          <w:p>
            <w:pPr>
              <w:jc w:val="center"/>
            </w:pPr>
            <w:r>
              <w:rPr>
                <w:b w:val="0"/>
                <w:sz w:val="17"/>
              </w:rPr>
              <w:t>#38</w:t>
            </w:r>
          </w:p>
        </w:tc>
        <w:tc>
          <w:tcPr>
            <w:tcW w:type="dxa" w:w="1701"/>
            <w:shd w:val="clear" w:color="auto" w:fill="FFFFFF"/>
          </w:tcPr>
          <w:p>
            <w:pPr>
              <w:jc w:val="center"/>
            </w:pPr>
            <w:r>
              <w:rPr>
                <w:b w:val="0"/>
                <w:sz w:val="17"/>
              </w:rPr>
              <w:t>36.13338</w:t>
            </w:r>
          </w:p>
        </w:tc>
        <w:tc>
          <w:tcPr>
            <w:tcW w:type="dxa" w:w="1701"/>
            <w:shd w:val="clear" w:color="auto" w:fill="FFFFFF"/>
          </w:tcPr>
          <w:p>
            <w:pPr>
              <w:jc w:val="center"/>
            </w:pPr>
            <w:r>
              <w:rPr>
                <w:b w:val="0"/>
                <w:sz w:val="17"/>
              </w:rPr>
              <w:t>127.60018</w:t>
            </w:r>
          </w:p>
        </w:tc>
        <w:tc>
          <w:tcPr>
            <w:tcW w:type="dxa" w:w="1020"/>
            <w:shd w:val="clear" w:color="auto" w:fill="FFFFFF"/>
          </w:tcPr>
          <w:p>
            <w:pPr>
              <w:jc w:val="center"/>
            </w:pPr>
            <w:r>
              <w:rPr>
                <w:b w:val="0"/>
                <w:sz w:val="17"/>
              </w:rPr>
              <w:t>58.6</w:t>
            </w:r>
          </w:p>
        </w:tc>
        <w:tc>
          <w:tcPr>
            <w:tcW w:type="dxa" w:w="2721"/>
            <w:shd w:val="clear" w:color="auto" w:fill="FFFFFF"/>
          </w:tcPr>
          <w:p>
            <w:pPr>
              <w:jc w:val="left"/>
            </w:pPr>
            <w:r>
              <w:rPr>
                <w:b w:val="0"/>
                <w:sz w:val="17"/>
              </w:rPr>
              <w:t>중부권</w:t>
            </w:r>
          </w:p>
        </w:tc>
      </w:tr>
      <w:tr>
        <w:tc>
          <w:tcPr>
            <w:tcW w:type="dxa" w:w="680"/>
            <w:shd w:val="clear" w:color="auto" w:fill="F2F2F2"/>
          </w:tcPr>
          <w:p>
            <w:pPr>
              <w:jc w:val="center"/>
            </w:pPr>
            <w:r>
              <w:rPr>
                <w:b w:val="0"/>
                <w:sz w:val="17"/>
              </w:rPr>
              <w:t>19</w:t>
            </w:r>
          </w:p>
        </w:tc>
        <w:tc>
          <w:tcPr>
            <w:tcW w:type="dxa" w:w="1247"/>
            <w:shd w:val="clear" w:color="auto" w:fill="F2F2F2"/>
          </w:tcPr>
          <w:p>
            <w:pPr>
              <w:jc w:val="center"/>
            </w:pPr>
            <w:r>
              <w:rPr>
                <w:b w:val="0"/>
                <w:sz w:val="17"/>
              </w:rPr>
              <w:t>#46</w:t>
            </w:r>
          </w:p>
        </w:tc>
        <w:tc>
          <w:tcPr>
            <w:tcW w:type="dxa" w:w="1701"/>
            <w:shd w:val="clear" w:color="auto" w:fill="F2F2F2"/>
          </w:tcPr>
          <w:p>
            <w:pPr>
              <w:jc w:val="center"/>
            </w:pPr>
            <w:r>
              <w:rPr>
                <w:b w:val="0"/>
                <w:sz w:val="17"/>
              </w:rPr>
              <w:t>35.32177</w:t>
            </w:r>
          </w:p>
        </w:tc>
        <w:tc>
          <w:tcPr>
            <w:tcW w:type="dxa" w:w="1701"/>
            <w:shd w:val="clear" w:color="auto" w:fill="F2F2F2"/>
          </w:tcPr>
          <w:p>
            <w:pPr>
              <w:jc w:val="center"/>
            </w:pPr>
            <w:r>
              <w:rPr>
                <w:b w:val="0"/>
                <w:sz w:val="17"/>
              </w:rPr>
              <w:t>127.70919</w:t>
            </w:r>
          </w:p>
        </w:tc>
        <w:tc>
          <w:tcPr>
            <w:tcW w:type="dxa" w:w="1020"/>
            <w:shd w:val="clear" w:color="auto" w:fill="F2F2F2"/>
          </w:tcPr>
          <w:p>
            <w:pPr>
              <w:jc w:val="center"/>
            </w:pPr>
            <w:r>
              <w:rPr>
                <w:b w:val="0"/>
                <w:sz w:val="17"/>
              </w:rPr>
              <w:t>58.0</w:t>
            </w:r>
          </w:p>
        </w:tc>
        <w:tc>
          <w:tcPr>
            <w:tcW w:type="dxa" w:w="2721"/>
            <w:shd w:val="clear" w:color="auto" w:fill="F2F2F2"/>
          </w:tcPr>
          <w:p>
            <w:pPr>
              <w:jc w:val="left"/>
            </w:pPr>
            <w:r>
              <w:rPr>
                <w:b w:val="0"/>
                <w:sz w:val="17"/>
              </w:rPr>
              <w:t>중부권</w:t>
            </w:r>
          </w:p>
        </w:tc>
      </w:tr>
      <w:tr>
        <w:tc>
          <w:tcPr>
            <w:tcW w:type="dxa" w:w="680"/>
            <w:shd w:val="clear" w:color="auto" w:fill="FFFFFF"/>
          </w:tcPr>
          <w:p>
            <w:pPr>
              <w:jc w:val="center"/>
            </w:pPr>
            <w:r>
              <w:rPr>
                <w:b w:val="0"/>
                <w:sz w:val="17"/>
              </w:rPr>
              <w:t>20</w:t>
            </w:r>
          </w:p>
        </w:tc>
        <w:tc>
          <w:tcPr>
            <w:tcW w:type="dxa" w:w="1247"/>
            <w:shd w:val="clear" w:color="auto" w:fill="FFFFFF"/>
          </w:tcPr>
          <w:p>
            <w:pPr>
              <w:jc w:val="center"/>
            </w:pPr>
            <w:r>
              <w:rPr>
                <w:b w:val="0"/>
                <w:sz w:val="17"/>
              </w:rPr>
              <w:t>#57</w:t>
            </w:r>
          </w:p>
        </w:tc>
        <w:tc>
          <w:tcPr>
            <w:tcW w:type="dxa" w:w="1701"/>
            <w:shd w:val="clear" w:color="auto" w:fill="FFFFFF"/>
          </w:tcPr>
          <w:p>
            <w:pPr>
              <w:jc w:val="center"/>
            </w:pPr>
            <w:r>
              <w:rPr>
                <w:b w:val="0"/>
                <w:sz w:val="17"/>
              </w:rPr>
              <w:t>35.95267</w:t>
            </w:r>
          </w:p>
        </w:tc>
        <w:tc>
          <w:tcPr>
            <w:tcW w:type="dxa" w:w="1701"/>
            <w:shd w:val="clear" w:color="auto" w:fill="FFFFFF"/>
          </w:tcPr>
          <w:p>
            <w:pPr>
              <w:jc w:val="center"/>
            </w:pPr>
            <w:r>
              <w:rPr>
                <w:b w:val="0"/>
                <w:sz w:val="17"/>
              </w:rPr>
              <w:t>127.82173</w:t>
            </w:r>
          </w:p>
        </w:tc>
        <w:tc>
          <w:tcPr>
            <w:tcW w:type="dxa" w:w="1020"/>
            <w:shd w:val="clear" w:color="auto" w:fill="FFFFFF"/>
          </w:tcPr>
          <w:p>
            <w:pPr>
              <w:jc w:val="center"/>
            </w:pPr>
            <w:r>
              <w:rPr>
                <w:b w:val="0"/>
                <w:sz w:val="17"/>
              </w:rPr>
              <w:t>58.6</w:t>
            </w:r>
          </w:p>
        </w:tc>
        <w:tc>
          <w:tcPr>
            <w:tcW w:type="dxa" w:w="2721"/>
            <w:shd w:val="clear" w:color="auto" w:fill="FFFFFF"/>
          </w:tcPr>
          <w:p>
            <w:pPr>
              <w:jc w:val="left"/>
            </w:pPr>
            <w:r>
              <w:rPr>
                <w:b w:val="0"/>
                <w:sz w:val="17"/>
              </w:rPr>
              <w:t>중부권</w:t>
            </w:r>
          </w:p>
        </w:tc>
      </w:tr>
      <w:tr>
        <w:tc>
          <w:tcPr>
            <w:tcW w:type="dxa" w:w="680"/>
            <w:shd w:val="clear" w:color="auto" w:fill="F2F2F2"/>
          </w:tcPr>
          <w:p>
            <w:pPr>
              <w:jc w:val="center"/>
            </w:pPr>
            <w:r>
              <w:rPr>
                <w:b w:val="0"/>
                <w:sz w:val="17"/>
              </w:rPr>
              <w:t>21</w:t>
            </w:r>
          </w:p>
        </w:tc>
        <w:tc>
          <w:tcPr>
            <w:tcW w:type="dxa" w:w="1247"/>
            <w:shd w:val="clear" w:color="auto" w:fill="F2F2F2"/>
          </w:tcPr>
          <w:p>
            <w:pPr>
              <w:jc w:val="center"/>
            </w:pPr>
            <w:r>
              <w:rPr>
                <w:b w:val="0"/>
                <w:sz w:val="17"/>
              </w:rPr>
              <w:t>#59</w:t>
            </w:r>
          </w:p>
        </w:tc>
        <w:tc>
          <w:tcPr>
            <w:tcW w:type="dxa" w:w="1701"/>
            <w:shd w:val="clear" w:color="auto" w:fill="F2F2F2"/>
          </w:tcPr>
          <w:p>
            <w:pPr>
              <w:jc w:val="center"/>
            </w:pPr>
            <w:r>
              <w:rPr>
                <w:b w:val="0"/>
                <w:sz w:val="17"/>
              </w:rPr>
              <w:t>36.58375</w:t>
            </w:r>
          </w:p>
        </w:tc>
        <w:tc>
          <w:tcPr>
            <w:tcW w:type="dxa" w:w="1701"/>
            <w:shd w:val="clear" w:color="auto" w:fill="F2F2F2"/>
          </w:tcPr>
          <w:p>
            <w:pPr>
              <w:jc w:val="center"/>
            </w:pPr>
            <w:r>
              <w:rPr>
                <w:b w:val="0"/>
                <w:sz w:val="17"/>
              </w:rPr>
              <w:t>127.82433</w:t>
            </w:r>
          </w:p>
        </w:tc>
        <w:tc>
          <w:tcPr>
            <w:tcW w:type="dxa" w:w="1020"/>
            <w:shd w:val="clear" w:color="auto" w:fill="F2F2F2"/>
          </w:tcPr>
          <w:p>
            <w:pPr>
              <w:jc w:val="center"/>
            </w:pPr>
            <w:r>
              <w:rPr>
                <w:b w:val="0"/>
                <w:sz w:val="17"/>
              </w:rPr>
              <w:t>57.7</w:t>
            </w:r>
          </w:p>
        </w:tc>
        <w:tc>
          <w:tcPr>
            <w:tcW w:type="dxa" w:w="2721"/>
            <w:shd w:val="clear" w:color="auto" w:fill="F2F2F2"/>
          </w:tcPr>
          <w:p>
            <w:pPr>
              <w:jc w:val="left"/>
            </w:pPr>
            <w:r>
              <w:rPr>
                <w:b w:val="0"/>
                <w:sz w:val="17"/>
              </w:rPr>
              <w:t>중부권</w:t>
            </w:r>
          </w:p>
        </w:tc>
      </w:tr>
      <w:tr>
        <w:tc>
          <w:tcPr>
            <w:tcW w:type="dxa" w:w="680"/>
            <w:shd w:val="clear" w:color="auto" w:fill="FFFFFF"/>
          </w:tcPr>
          <w:p>
            <w:pPr>
              <w:jc w:val="center"/>
            </w:pPr>
            <w:r>
              <w:rPr>
                <w:b w:val="0"/>
                <w:sz w:val="17"/>
              </w:rPr>
              <w:t>22</w:t>
            </w:r>
          </w:p>
        </w:tc>
        <w:tc>
          <w:tcPr>
            <w:tcW w:type="dxa" w:w="1247"/>
            <w:shd w:val="clear" w:color="auto" w:fill="FFFFFF"/>
          </w:tcPr>
          <w:p>
            <w:pPr>
              <w:jc w:val="center"/>
            </w:pPr>
            <w:r>
              <w:rPr>
                <w:b w:val="0"/>
                <w:sz w:val="17"/>
              </w:rPr>
              <w:t>#65</w:t>
            </w:r>
          </w:p>
        </w:tc>
        <w:tc>
          <w:tcPr>
            <w:tcW w:type="dxa" w:w="1701"/>
            <w:shd w:val="clear" w:color="auto" w:fill="FFFFFF"/>
          </w:tcPr>
          <w:p>
            <w:pPr>
              <w:jc w:val="center"/>
            </w:pPr>
            <w:r>
              <w:rPr>
                <w:b w:val="0"/>
                <w:sz w:val="17"/>
              </w:rPr>
              <w:t>34.87033</w:t>
            </w:r>
          </w:p>
        </w:tc>
        <w:tc>
          <w:tcPr>
            <w:tcW w:type="dxa" w:w="1701"/>
            <w:shd w:val="clear" w:color="auto" w:fill="FFFFFF"/>
          </w:tcPr>
          <w:p>
            <w:pPr>
              <w:jc w:val="center"/>
            </w:pPr>
            <w:r>
              <w:rPr>
                <w:b w:val="0"/>
                <w:sz w:val="17"/>
              </w:rPr>
              <w:t>127.92687</w:t>
            </w:r>
          </w:p>
        </w:tc>
        <w:tc>
          <w:tcPr>
            <w:tcW w:type="dxa" w:w="1020"/>
            <w:shd w:val="clear" w:color="auto" w:fill="FFFFFF"/>
          </w:tcPr>
          <w:p>
            <w:pPr>
              <w:jc w:val="center"/>
            </w:pPr>
            <w:r>
              <w:rPr>
                <w:b w:val="0"/>
                <w:sz w:val="17"/>
              </w:rPr>
              <w:t>64.5</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23</w:t>
            </w:r>
          </w:p>
        </w:tc>
        <w:tc>
          <w:tcPr>
            <w:tcW w:type="dxa" w:w="1247"/>
            <w:shd w:val="clear" w:color="auto" w:fill="F2F2F2"/>
          </w:tcPr>
          <w:p>
            <w:pPr>
              <w:jc w:val="center"/>
            </w:pPr>
            <w:r>
              <w:rPr>
                <w:b w:val="0"/>
                <w:sz w:val="17"/>
              </w:rPr>
              <w:t>#67</w:t>
            </w:r>
          </w:p>
        </w:tc>
        <w:tc>
          <w:tcPr>
            <w:tcW w:type="dxa" w:w="1701"/>
            <w:shd w:val="clear" w:color="auto" w:fill="F2F2F2"/>
          </w:tcPr>
          <w:p>
            <w:pPr>
              <w:jc w:val="center"/>
            </w:pPr>
            <w:r>
              <w:rPr>
                <w:b w:val="0"/>
                <w:sz w:val="17"/>
              </w:rPr>
              <w:t>35.95232</w:t>
            </w:r>
          </w:p>
        </w:tc>
        <w:tc>
          <w:tcPr>
            <w:tcW w:type="dxa" w:w="1701"/>
            <w:shd w:val="clear" w:color="auto" w:fill="F2F2F2"/>
          </w:tcPr>
          <w:p>
            <w:pPr>
              <w:jc w:val="center"/>
            </w:pPr>
            <w:r>
              <w:rPr>
                <w:b w:val="0"/>
                <w:sz w:val="17"/>
              </w:rPr>
              <w:t>127.93261</w:t>
            </w:r>
          </w:p>
        </w:tc>
        <w:tc>
          <w:tcPr>
            <w:tcW w:type="dxa" w:w="1020"/>
            <w:shd w:val="clear" w:color="auto" w:fill="F2F2F2"/>
          </w:tcPr>
          <w:p>
            <w:pPr>
              <w:jc w:val="center"/>
            </w:pPr>
            <w:r>
              <w:rPr>
                <w:b w:val="0"/>
                <w:sz w:val="17"/>
              </w:rPr>
              <w:t>59.8</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24</w:t>
            </w:r>
          </w:p>
        </w:tc>
        <w:tc>
          <w:tcPr>
            <w:tcW w:type="dxa" w:w="1247"/>
            <w:shd w:val="clear" w:color="auto" w:fill="FFFFFF"/>
          </w:tcPr>
          <w:p>
            <w:pPr>
              <w:jc w:val="center"/>
            </w:pPr>
            <w:r>
              <w:rPr>
                <w:b w:val="0"/>
                <w:sz w:val="17"/>
              </w:rPr>
              <w:t>#69</w:t>
            </w:r>
          </w:p>
        </w:tc>
        <w:tc>
          <w:tcPr>
            <w:tcW w:type="dxa" w:w="1701"/>
            <w:shd w:val="clear" w:color="auto" w:fill="FFFFFF"/>
          </w:tcPr>
          <w:p>
            <w:pPr>
              <w:jc w:val="center"/>
            </w:pPr>
            <w:r>
              <w:rPr>
                <w:b w:val="0"/>
                <w:sz w:val="17"/>
              </w:rPr>
              <w:t>36.31294</w:t>
            </w:r>
          </w:p>
        </w:tc>
        <w:tc>
          <w:tcPr>
            <w:tcW w:type="dxa" w:w="1701"/>
            <w:shd w:val="clear" w:color="auto" w:fill="FFFFFF"/>
          </w:tcPr>
          <w:p>
            <w:pPr>
              <w:jc w:val="center"/>
            </w:pPr>
            <w:r>
              <w:rPr>
                <w:b w:val="0"/>
                <w:sz w:val="17"/>
              </w:rPr>
              <w:t>127.93459</w:t>
            </w:r>
          </w:p>
        </w:tc>
        <w:tc>
          <w:tcPr>
            <w:tcW w:type="dxa" w:w="1020"/>
            <w:shd w:val="clear" w:color="auto" w:fill="FFFFFF"/>
          </w:tcPr>
          <w:p>
            <w:pPr>
              <w:jc w:val="center"/>
            </w:pPr>
            <w:r>
              <w:rPr>
                <w:b w:val="0"/>
                <w:sz w:val="17"/>
              </w:rPr>
              <w:t>59.5</w:t>
            </w:r>
          </w:p>
        </w:tc>
        <w:tc>
          <w:tcPr>
            <w:tcW w:type="dxa" w:w="2721"/>
            <w:shd w:val="clear" w:color="auto" w:fill="FFFFFF"/>
          </w:tcPr>
          <w:p>
            <w:pPr>
              <w:jc w:val="left"/>
            </w:pPr>
            <w:r>
              <w:rPr>
                <w:b w:val="0"/>
                <w:sz w:val="17"/>
              </w:rPr>
              <w:t>중부권</w:t>
            </w:r>
          </w:p>
        </w:tc>
      </w:tr>
      <w:tr>
        <w:tc>
          <w:tcPr>
            <w:tcW w:type="dxa" w:w="680"/>
            <w:shd w:val="clear" w:color="auto" w:fill="F2F2F2"/>
          </w:tcPr>
          <w:p>
            <w:pPr>
              <w:jc w:val="center"/>
            </w:pPr>
            <w:r>
              <w:rPr>
                <w:b w:val="0"/>
                <w:sz w:val="17"/>
              </w:rPr>
              <w:t>25</w:t>
            </w:r>
          </w:p>
        </w:tc>
        <w:tc>
          <w:tcPr>
            <w:tcW w:type="dxa" w:w="1247"/>
            <w:shd w:val="clear" w:color="auto" w:fill="F2F2F2"/>
          </w:tcPr>
          <w:p>
            <w:pPr>
              <w:jc w:val="center"/>
            </w:pPr>
            <w:r>
              <w:rPr>
                <w:b w:val="0"/>
                <w:sz w:val="17"/>
              </w:rPr>
              <w:t>#70</w:t>
            </w:r>
          </w:p>
        </w:tc>
        <w:tc>
          <w:tcPr>
            <w:tcW w:type="dxa" w:w="1701"/>
            <w:shd w:val="clear" w:color="auto" w:fill="F2F2F2"/>
          </w:tcPr>
          <w:p>
            <w:pPr>
              <w:jc w:val="center"/>
            </w:pPr>
            <w:r>
              <w:rPr>
                <w:b w:val="0"/>
                <w:sz w:val="17"/>
              </w:rPr>
              <w:t>36.49324</w:t>
            </w:r>
          </w:p>
        </w:tc>
        <w:tc>
          <w:tcPr>
            <w:tcW w:type="dxa" w:w="1701"/>
            <w:shd w:val="clear" w:color="auto" w:fill="F2F2F2"/>
          </w:tcPr>
          <w:p>
            <w:pPr>
              <w:jc w:val="center"/>
            </w:pPr>
            <w:r>
              <w:rPr>
                <w:b w:val="0"/>
                <w:sz w:val="17"/>
              </w:rPr>
              <w:t>127.93560</w:t>
            </w:r>
          </w:p>
        </w:tc>
        <w:tc>
          <w:tcPr>
            <w:tcW w:type="dxa" w:w="1020"/>
            <w:shd w:val="clear" w:color="auto" w:fill="F2F2F2"/>
          </w:tcPr>
          <w:p>
            <w:pPr>
              <w:jc w:val="center"/>
            </w:pPr>
            <w:r>
              <w:rPr>
                <w:b w:val="0"/>
                <w:sz w:val="17"/>
              </w:rPr>
              <w:t>57.8</w:t>
            </w:r>
          </w:p>
        </w:tc>
        <w:tc>
          <w:tcPr>
            <w:tcW w:type="dxa" w:w="2721"/>
            <w:shd w:val="clear" w:color="auto" w:fill="F2F2F2"/>
          </w:tcPr>
          <w:p>
            <w:pPr>
              <w:jc w:val="left"/>
            </w:pPr>
            <w:r>
              <w:rPr>
                <w:b w:val="0"/>
                <w:sz w:val="17"/>
              </w:rPr>
              <w:t>중부권</w:t>
            </w:r>
          </w:p>
        </w:tc>
      </w:tr>
      <w:tr>
        <w:tc>
          <w:tcPr>
            <w:tcW w:type="dxa" w:w="680"/>
            <w:shd w:val="clear" w:color="auto" w:fill="FFFFFF"/>
          </w:tcPr>
          <w:p>
            <w:pPr>
              <w:jc w:val="center"/>
            </w:pPr>
            <w:r>
              <w:rPr>
                <w:b w:val="0"/>
                <w:sz w:val="17"/>
              </w:rPr>
              <w:t>26</w:t>
            </w:r>
          </w:p>
        </w:tc>
        <w:tc>
          <w:tcPr>
            <w:tcW w:type="dxa" w:w="1247"/>
            <w:shd w:val="clear" w:color="auto" w:fill="FFFFFF"/>
          </w:tcPr>
          <w:p>
            <w:pPr>
              <w:jc w:val="center"/>
            </w:pPr>
            <w:r>
              <w:rPr>
                <w:b w:val="0"/>
                <w:sz w:val="17"/>
              </w:rPr>
              <w:t>#71</w:t>
            </w:r>
          </w:p>
        </w:tc>
        <w:tc>
          <w:tcPr>
            <w:tcW w:type="dxa" w:w="1701"/>
            <w:shd w:val="clear" w:color="auto" w:fill="FFFFFF"/>
          </w:tcPr>
          <w:p>
            <w:pPr>
              <w:jc w:val="center"/>
            </w:pPr>
            <w:r>
              <w:rPr>
                <w:b w:val="0"/>
                <w:sz w:val="17"/>
              </w:rPr>
              <w:t>36.67354</w:t>
            </w:r>
          </w:p>
        </w:tc>
        <w:tc>
          <w:tcPr>
            <w:tcW w:type="dxa" w:w="1701"/>
            <w:shd w:val="clear" w:color="auto" w:fill="FFFFFF"/>
          </w:tcPr>
          <w:p>
            <w:pPr>
              <w:jc w:val="center"/>
            </w:pPr>
            <w:r>
              <w:rPr>
                <w:b w:val="0"/>
                <w:sz w:val="17"/>
              </w:rPr>
              <w:t>127.93661</w:t>
            </w:r>
          </w:p>
        </w:tc>
        <w:tc>
          <w:tcPr>
            <w:tcW w:type="dxa" w:w="1020"/>
            <w:shd w:val="clear" w:color="auto" w:fill="FFFFFF"/>
          </w:tcPr>
          <w:p>
            <w:pPr>
              <w:jc w:val="center"/>
            </w:pPr>
            <w:r>
              <w:rPr>
                <w:b w:val="0"/>
                <w:sz w:val="17"/>
              </w:rPr>
              <w:t>58.9</w:t>
            </w:r>
          </w:p>
        </w:tc>
        <w:tc>
          <w:tcPr>
            <w:tcW w:type="dxa" w:w="2721"/>
            <w:shd w:val="clear" w:color="auto" w:fill="FFFFFF"/>
          </w:tcPr>
          <w:p>
            <w:pPr>
              <w:jc w:val="left"/>
            </w:pPr>
            <w:r>
              <w:rPr>
                <w:b w:val="0"/>
                <w:sz w:val="17"/>
              </w:rPr>
              <w:t>중부권</w:t>
            </w:r>
          </w:p>
        </w:tc>
      </w:tr>
      <w:tr>
        <w:tc>
          <w:tcPr>
            <w:tcW w:type="dxa" w:w="680"/>
            <w:shd w:val="clear" w:color="auto" w:fill="F2F2F2"/>
          </w:tcPr>
          <w:p>
            <w:pPr>
              <w:jc w:val="center"/>
            </w:pPr>
            <w:r>
              <w:rPr>
                <w:b w:val="0"/>
                <w:sz w:val="17"/>
              </w:rPr>
              <w:t>27</w:t>
            </w:r>
          </w:p>
        </w:tc>
        <w:tc>
          <w:tcPr>
            <w:tcW w:type="dxa" w:w="1247"/>
            <w:shd w:val="clear" w:color="auto" w:fill="F2F2F2"/>
          </w:tcPr>
          <w:p>
            <w:pPr>
              <w:jc w:val="center"/>
            </w:pPr>
            <w:r>
              <w:rPr>
                <w:b w:val="0"/>
                <w:sz w:val="17"/>
              </w:rPr>
              <w:t>#77</w:t>
            </w:r>
          </w:p>
        </w:tc>
        <w:tc>
          <w:tcPr>
            <w:tcW w:type="dxa" w:w="1701"/>
            <w:shd w:val="clear" w:color="auto" w:fill="F2F2F2"/>
          </w:tcPr>
          <w:p>
            <w:pPr>
              <w:jc w:val="center"/>
            </w:pPr>
            <w:r>
              <w:rPr>
                <w:b w:val="0"/>
                <w:sz w:val="17"/>
              </w:rPr>
              <w:t>34.68955</w:t>
            </w:r>
          </w:p>
        </w:tc>
        <w:tc>
          <w:tcPr>
            <w:tcW w:type="dxa" w:w="1701"/>
            <w:shd w:val="clear" w:color="auto" w:fill="F2F2F2"/>
          </w:tcPr>
          <w:p>
            <w:pPr>
              <w:jc w:val="center"/>
            </w:pPr>
            <w:r>
              <w:rPr>
                <w:b w:val="0"/>
                <w:sz w:val="17"/>
              </w:rPr>
              <w:t>128.03511</w:t>
            </w:r>
          </w:p>
        </w:tc>
        <w:tc>
          <w:tcPr>
            <w:tcW w:type="dxa" w:w="1020"/>
            <w:shd w:val="clear" w:color="auto" w:fill="F2F2F2"/>
          </w:tcPr>
          <w:p>
            <w:pPr>
              <w:jc w:val="center"/>
            </w:pPr>
            <w:r>
              <w:rPr>
                <w:b w:val="0"/>
                <w:sz w:val="17"/>
              </w:rPr>
              <w:t>66.5</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28</w:t>
            </w:r>
          </w:p>
        </w:tc>
        <w:tc>
          <w:tcPr>
            <w:tcW w:type="dxa" w:w="1247"/>
            <w:shd w:val="clear" w:color="auto" w:fill="FFFFFF"/>
          </w:tcPr>
          <w:p>
            <w:pPr>
              <w:jc w:val="center"/>
            </w:pPr>
            <w:r>
              <w:rPr>
                <w:b w:val="0"/>
                <w:sz w:val="17"/>
              </w:rPr>
              <w:t>#78</w:t>
            </w:r>
          </w:p>
        </w:tc>
        <w:tc>
          <w:tcPr>
            <w:tcW w:type="dxa" w:w="1701"/>
            <w:shd w:val="clear" w:color="auto" w:fill="FFFFFF"/>
          </w:tcPr>
          <w:p>
            <w:pPr>
              <w:jc w:val="center"/>
            </w:pPr>
            <w:r>
              <w:rPr>
                <w:b w:val="0"/>
                <w:sz w:val="17"/>
              </w:rPr>
              <w:t>35.77156</w:t>
            </w:r>
          </w:p>
        </w:tc>
        <w:tc>
          <w:tcPr>
            <w:tcW w:type="dxa" w:w="1701"/>
            <w:shd w:val="clear" w:color="auto" w:fill="FFFFFF"/>
          </w:tcPr>
          <w:p>
            <w:pPr>
              <w:jc w:val="center"/>
            </w:pPr>
            <w:r>
              <w:rPr>
                <w:b w:val="0"/>
                <w:sz w:val="17"/>
              </w:rPr>
              <w:t>128.04226</w:t>
            </w:r>
          </w:p>
        </w:tc>
        <w:tc>
          <w:tcPr>
            <w:tcW w:type="dxa" w:w="1020"/>
            <w:shd w:val="clear" w:color="auto" w:fill="FFFFFF"/>
          </w:tcPr>
          <w:p>
            <w:pPr>
              <w:jc w:val="center"/>
            </w:pPr>
            <w:r>
              <w:rPr>
                <w:b w:val="0"/>
                <w:sz w:val="17"/>
              </w:rPr>
              <w:t>60.3</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29</w:t>
            </w:r>
          </w:p>
        </w:tc>
        <w:tc>
          <w:tcPr>
            <w:tcW w:type="dxa" w:w="1247"/>
            <w:shd w:val="clear" w:color="auto" w:fill="F2F2F2"/>
          </w:tcPr>
          <w:p>
            <w:pPr>
              <w:jc w:val="center"/>
            </w:pPr>
            <w:r>
              <w:rPr>
                <w:b w:val="0"/>
                <w:sz w:val="17"/>
              </w:rPr>
              <w:t>#84</w:t>
            </w:r>
          </w:p>
        </w:tc>
        <w:tc>
          <w:tcPr>
            <w:tcW w:type="dxa" w:w="1701"/>
            <w:shd w:val="clear" w:color="auto" w:fill="F2F2F2"/>
          </w:tcPr>
          <w:p>
            <w:pPr>
              <w:jc w:val="center"/>
            </w:pPr>
            <w:r>
              <w:rPr>
                <w:b w:val="0"/>
                <w:sz w:val="17"/>
              </w:rPr>
              <w:t>37.75472</w:t>
            </w:r>
          </w:p>
        </w:tc>
        <w:tc>
          <w:tcPr>
            <w:tcW w:type="dxa" w:w="1701"/>
            <w:shd w:val="clear" w:color="auto" w:fill="F2F2F2"/>
          </w:tcPr>
          <w:p>
            <w:pPr>
              <w:jc w:val="center"/>
            </w:pPr>
            <w:r>
              <w:rPr>
                <w:b w:val="0"/>
                <w:sz w:val="17"/>
              </w:rPr>
              <w:t>128.05641</w:t>
            </w:r>
          </w:p>
        </w:tc>
        <w:tc>
          <w:tcPr>
            <w:tcW w:type="dxa" w:w="1020"/>
            <w:shd w:val="clear" w:color="auto" w:fill="F2F2F2"/>
          </w:tcPr>
          <w:p>
            <w:pPr>
              <w:jc w:val="center"/>
            </w:pPr>
            <w:r>
              <w:rPr>
                <w:b w:val="0"/>
                <w:sz w:val="17"/>
              </w:rPr>
              <w:t>58.1</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30</w:t>
            </w:r>
          </w:p>
        </w:tc>
        <w:tc>
          <w:tcPr>
            <w:tcW w:type="dxa" w:w="1247"/>
            <w:shd w:val="clear" w:color="auto" w:fill="FFFFFF"/>
          </w:tcPr>
          <w:p>
            <w:pPr>
              <w:jc w:val="center"/>
            </w:pPr>
            <w:r>
              <w:rPr>
                <w:b w:val="0"/>
                <w:sz w:val="17"/>
              </w:rPr>
              <w:t>#87</w:t>
            </w:r>
          </w:p>
        </w:tc>
        <w:tc>
          <w:tcPr>
            <w:tcW w:type="dxa" w:w="1701"/>
            <w:shd w:val="clear" w:color="auto" w:fill="FFFFFF"/>
          </w:tcPr>
          <w:p>
            <w:pPr>
              <w:jc w:val="center"/>
            </w:pPr>
            <w:r>
              <w:rPr>
                <w:b w:val="0"/>
                <w:sz w:val="17"/>
              </w:rPr>
              <w:t>35.77101</w:t>
            </w:r>
          </w:p>
        </w:tc>
        <w:tc>
          <w:tcPr>
            <w:tcW w:type="dxa" w:w="1701"/>
            <w:shd w:val="clear" w:color="auto" w:fill="FFFFFF"/>
          </w:tcPr>
          <w:p>
            <w:pPr>
              <w:jc w:val="center"/>
            </w:pPr>
            <w:r>
              <w:rPr>
                <w:b w:val="0"/>
                <w:sz w:val="17"/>
              </w:rPr>
              <w:t>128.15289</w:t>
            </w:r>
          </w:p>
        </w:tc>
        <w:tc>
          <w:tcPr>
            <w:tcW w:type="dxa" w:w="1020"/>
            <w:shd w:val="clear" w:color="auto" w:fill="FFFFFF"/>
          </w:tcPr>
          <w:p>
            <w:pPr>
              <w:jc w:val="center"/>
            </w:pPr>
            <w:r>
              <w:rPr>
                <w:b w:val="0"/>
                <w:sz w:val="17"/>
              </w:rPr>
              <w:t>57.7</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31</w:t>
            </w:r>
          </w:p>
        </w:tc>
        <w:tc>
          <w:tcPr>
            <w:tcW w:type="dxa" w:w="1247"/>
            <w:shd w:val="clear" w:color="auto" w:fill="F2F2F2"/>
          </w:tcPr>
          <w:p>
            <w:pPr>
              <w:jc w:val="center"/>
            </w:pPr>
            <w:r>
              <w:rPr>
                <w:b w:val="0"/>
                <w:sz w:val="17"/>
              </w:rPr>
              <w:t>#88</w:t>
            </w:r>
          </w:p>
        </w:tc>
        <w:tc>
          <w:tcPr>
            <w:tcW w:type="dxa" w:w="1701"/>
            <w:shd w:val="clear" w:color="auto" w:fill="F2F2F2"/>
          </w:tcPr>
          <w:p>
            <w:pPr>
              <w:jc w:val="center"/>
            </w:pPr>
            <w:r>
              <w:rPr>
                <w:b w:val="0"/>
                <w:sz w:val="17"/>
              </w:rPr>
              <w:t>35.86116</w:t>
            </w:r>
          </w:p>
        </w:tc>
        <w:tc>
          <w:tcPr>
            <w:tcW w:type="dxa" w:w="1701"/>
            <w:shd w:val="clear" w:color="auto" w:fill="F2F2F2"/>
          </w:tcPr>
          <w:p>
            <w:pPr>
              <w:jc w:val="center"/>
            </w:pPr>
            <w:r>
              <w:rPr>
                <w:b w:val="0"/>
                <w:sz w:val="17"/>
              </w:rPr>
              <w:t>128.15363</w:t>
            </w:r>
          </w:p>
        </w:tc>
        <w:tc>
          <w:tcPr>
            <w:tcW w:type="dxa" w:w="1020"/>
            <w:shd w:val="clear" w:color="auto" w:fill="F2F2F2"/>
          </w:tcPr>
          <w:p>
            <w:pPr>
              <w:jc w:val="center"/>
            </w:pPr>
            <w:r>
              <w:rPr>
                <w:b w:val="0"/>
                <w:sz w:val="17"/>
              </w:rPr>
              <w:t>58.3</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32</w:t>
            </w:r>
          </w:p>
        </w:tc>
        <w:tc>
          <w:tcPr>
            <w:tcW w:type="dxa" w:w="1247"/>
            <w:shd w:val="clear" w:color="auto" w:fill="FFFFFF"/>
          </w:tcPr>
          <w:p>
            <w:pPr>
              <w:jc w:val="center"/>
            </w:pPr>
            <w:r>
              <w:rPr>
                <w:b w:val="0"/>
                <w:sz w:val="17"/>
              </w:rPr>
              <w:t>#89</w:t>
            </w:r>
          </w:p>
        </w:tc>
        <w:tc>
          <w:tcPr>
            <w:tcW w:type="dxa" w:w="1701"/>
            <w:shd w:val="clear" w:color="auto" w:fill="FFFFFF"/>
          </w:tcPr>
          <w:p>
            <w:pPr>
              <w:jc w:val="center"/>
            </w:pPr>
            <w:r>
              <w:rPr>
                <w:b w:val="0"/>
                <w:sz w:val="17"/>
              </w:rPr>
              <w:t>36.85279</w:t>
            </w:r>
          </w:p>
        </w:tc>
        <w:tc>
          <w:tcPr>
            <w:tcW w:type="dxa" w:w="1701"/>
            <w:shd w:val="clear" w:color="auto" w:fill="FFFFFF"/>
          </w:tcPr>
          <w:p>
            <w:pPr>
              <w:jc w:val="center"/>
            </w:pPr>
            <w:r>
              <w:rPr>
                <w:b w:val="0"/>
                <w:sz w:val="17"/>
              </w:rPr>
              <w:t>128.16198</w:t>
            </w:r>
          </w:p>
        </w:tc>
        <w:tc>
          <w:tcPr>
            <w:tcW w:type="dxa" w:w="1020"/>
            <w:shd w:val="clear" w:color="auto" w:fill="FFFFFF"/>
          </w:tcPr>
          <w:p>
            <w:pPr>
              <w:jc w:val="center"/>
            </w:pPr>
            <w:r>
              <w:rPr>
                <w:b w:val="0"/>
                <w:sz w:val="17"/>
              </w:rPr>
              <w:t>58.6</w:t>
            </w:r>
          </w:p>
        </w:tc>
        <w:tc>
          <w:tcPr>
            <w:tcW w:type="dxa" w:w="2721"/>
            <w:shd w:val="clear" w:color="auto" w:fill="FFFFFF"/>
          </w:tcPr>
          <w:p>
            <w:pPr>
              <w:jc w:val="left"/>
            </w:pPr>
            <w:r>
              <w:rPr>
                <w:b w:val="0"/>
                <w:sz w:val="17"/>
              </w:rPr>
            </w:r>
          </w:p>
        </w:tc>
      </w:tr>
      <w:tr>
        <w:tc>
          <w:tcPr>
            <w:tcW w:type="dxa" w:w="680"/>
            <w:shd w:val="clear" w:color="auto" w:fill="F2F2F2"/>
          </w:tcPr>
          <w:p>
            <w:pPr>
              <w:jc w:val="center"/>
            </w:pPr>
            <w:r>
              <w:rPr>
                <w:b w:val="0"/>
                <w:sz w:val="17"/>
              </w:rPr>
              <w:t>33</w:t>
            </w:r>
          </w:p>
        </w:tc>
        <w:tc>
          <w:tcPr>
            <w:tcW w:type="dxa" w:w="1247"/>
            <w:shd w:val="clear" w:color="auto" w:fill="F2F2F2"/>
          </w:tcPr>
          <w:p>
            <w:pPr>
              <w:jc w:val="center"/>
            </w:pPr>
            <w:r>
              <w:rPr>
                <w:b w:val="0"/>
                <w:sz w:val="17"/>
              </w:rPr>
              <w:t>#94</w:t>
            </w:r>
          </w:p>
        </w:tc>
        <w:tc>
          <w:tcPr>
            <w:tcW w:type="dxa" w:w="1701"/>
            <w:shd w:val="clear" w:color="auto" w:fill="F2F2F2"/>
          </w:tcPr>
          <w:p>
            <w:pPr>
              <w:jc w:val="center"/>
            </w:pPr>
            <w:r>
              <w:rPr>
                <w:b w:val="0"/>
                <w:sz w:val="17"/>
              </w:rPr>
              <w:t>37.66400</w:t>
            </w:r>
          </w:p>
        </w:tc>
        <w:tc>
          <w:tcPr>
            <w:tcW w:type="dxa" w:w="1701"/>
            <w:shd w:val="clear" w:color="auto" w:fill="F2F2F2"/>
          </w:tcPr>
          <w:p>
            <w:pPr>
              <w:jc w:val="center"/>
            </w:pPr>
            <w:r>
              <w:rPr>
                <w:b w:val="0"/>
                <w:sz w:val="17"/>
              </w:rPr>
              <w:t>128.16911</w:t>
            </w:r>
          </w:p>
        </w:tc>
        <w:tc>
          <w:tcPr>
            <w:tcW w:type="dxa" w:w="1020"/>
            <w:shd w:val="clear" w:color="auto" w:fill="F2F2F2"/>
          </w:tcPr>
          <w:p>
            <w:pPr>
              <w:jc w:val="center"/>
            </w:pPr>
            <w:r>
              <w:rPr>
                <w:b w:val="0"/>
                <w:sz w:val="17"/>
              </w:rPr>
              <w:t>57.7</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34</w:t>
            </w:r>
          </w:p>
        </w:tc>
        <w:tc>
          <w:tcPr>
            <w:tcW w:type="dxa" w:w="1247"/>
            <w:shd w:val="clear" w:color="auto" w:fill="FFFFFF"/>
          </w:tcPr>
          <w:p>
            <w:pPr>
              <w:jc w:val="center"/>
            </w:pPr>
            <w:r>
              <w:rPr>
                <w:b w:val="0"/>
                <w:sz w:val="17"/>
              </w:rPr>
              <w:t>#98</w:t>
            </w:r>
          </w:p>
        </w:tc>
        <w:tc>
          <w:tcPr>
            <w:tcW w:type="dxa" w:w="1701"/>
            <w:shd w:val="clear" w:color="auto" w:fill="FFFFFF"/>
          </w:tcPr>
          <w:p>
            <w:pPr>
              <w:jc w:val="center"/>
            </w:pPr>
            <w:r>
              <w:rPr>
                <w:b w:val="0"/>
                <w:sz w:val="17"/>
              </w:rPr>
              <w:t>35.68020</w:t>
            </w:r>
          </w:p>
        </w:tc>
        <w:tc>
          <w:tcPr>
            <w:tcW w:type="dxa" w:w="1701"/>
            <w:shd w:val="clear" w:color="auto" w:fill="FFFFFF"/>
          </w:tcPr>
          <w:p>
            <w:pPr>
              <w:jc w:val="center"/>
            </w:pPr>
            <w:r>
              <w:rPr>
                <w:b w:val="0"/>
                <w:sz w:val="17"/>
              </w:rPr>
              <w:t>128.26266</w:t>
            </w:r>
          </w:p>
        </w:tc>
        <w:tc>
          <w:tcPr>
            <w:tcW w:type="dxa" w:w="1020"/>
            <w:shd w:val="clear" w:color="auto" w:fill="FFFFFF"/>
          </w:tcPr>
          <w:p>
            <w:pPr>
              <w:jc w:val="center"/>
            </w:pPr>
            <w:r>
              <w:rPr>
                <w:b w:val="0"/>
                <w:sz w:val="17"/>
              </w:rPr>
              <w:t>60.8</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35</w:t>
            </w:r>
          </w:p>
        </w:tc>
        <w:tc>
          <w:tcPr>
            <w:tcW w:type="dxa" w:w="1247"/>
            <w:shd w:val="clear" w:color="auto" w:fill="F2F2F2"/>
          </w:tcPr>
          <w:p>
            <w:pPr>
              <w:jc w:val="center"/>
            </w:pPr>
            <w:r>
              <w:rPr>
                <w:b w:val="0"/>
                <w:sz w:val="17"/>
              </w:rPr>
              <w:t>#102</w:t>
            </w:r>
          </w:p>
        </w:tc>
        <w:tc>
          <w:tcPr>
            <w:tcW w:type="dxa" w:w="1701"/>
            <w:shd w:val="clear" w:color="auto" w:fill="F2F2F2"/>
          </w:tcPr>
          <w:p>
            <w:pPr>
              <w:jc w:val="center"/>
            </w:pPr>
            <w:r>
              <w:rPr>
                <w:b w:val="0"/>
                <w:sz w:val="17"/>
              </w:rPr>
              <w:t>37.75343</w:t>
            </w:r>
          </w:p>
        </w:tc>
        <w:tc>
          <w:tcPr>
            <w:tcW w:type="dxa" w:w="1701"/>
            <w:shd w:val="clear" w:color="auto" w:fill="F2F2F2"/>
          </w:tcPr>
          <w:p>
            <w:pPr>
              <w:jc w:val="center"/>
            </w:pPr>
            <w:r>
              <w:rPr>
                <w:b w:val="0"/>
                <w:sz w:val="17"/>
              </w:rPr>
              <w:t>128.28344</w:t>
            </w:r>
          </w:p>
        </w:tc>
        <w:tc>
          <w:tcPr>
            <w:tcW w:type="dxa" w:w="1020"/>
            <w:shd w:val="clear" w:color="auto" w:fill="F2F2F2"/>
          </w:tcPr>
          <w:p>
            <w:pPr>
              <w:jc w:val="center"/>
            </w:pPr>
            <w:r>
              <w:rPr>
                <w:b w:val="0"/>
                <w:sz w:val="17"/>
              </w:rPr>
              <w:t>58.8</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36</w:t>
            </w:r>
          </w:p>
        </w:tc>
        <w:tc>
          <w:tcPr>
            <w:tcW w:type="dxa" w:w="1247"/>
            <w:shd w:val="clear" w:color="auto" w:fill="FFFFFF"/>
          </w:tcPr>
          <w:p>
            <w:pPr>
              <w:jc w:val="center"/>
            </w:pPr>
            <w:r>
              <w:rPr>
                <w:b w:val="0"/>
                <w:sz w:val="17"/>
              </w:rPr>
              <w:t>#108</w:t>
            </w:r>
          </w:p>
        </w:tc>
        <w:tc>
          <w:tcPr>
            <w:tcW w:type="dxa" w:w="1701"/>
            <w:shd w:val="clear" w:color="auto" w:fill="FFFFFF"/>
          </w:tcPr>
          <w:p>
            <w:pPr>
              <w:jc w:val="center"/>
            </w:pPr>
            <w:r>
              <w:rPr>
                <w:b w:val="0"/>
                <w:sz w:val="17"/>
              </w:rPr>
              <w:t>34.86801</w:t>
            </w:r>
          </w:p>
        </w:tc>
        <w:tc>
          <w:tcPr>
            <w:tcW w:type="dxa" w:w="1701"/>
            <w:shd w:val="clear" w:color="auto" w:fill="FFFFFF"/>
          </w:tcPr>
          <w:p>
            <w:pPr>
              <w:jc w:val="center"/>
            </w:pPr>
            <w:r>
              <w:rPr>
                <w:b w:val="0"/>
                <w:sz w:val="17"/>
              </w:rPr>
              <w:t>128.36449</w:t>
            </w:r>
          </w:p>
        </w:tc>
        <w:tc>
          <w:tcPr>
            <w:tcW w:type="dxa" w:w="1020"/>
            <w:shd w:val="clear" w:color="auto" w:fill="FFFFFF"/>
          </w:tcPr>
          <w:p>
            <w:pPr>
              <w:jc w:val="center"/>
            </w:pPr>
            <w:r>
              <w:rPr>
                <w:b w:val="0"/>
                <w:sz w:val="17"/>
              </w:rPr>
              <w:t>62.1</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37</w:t>
            </w:r>
          </w:p>
        </w:tc>
        <w:tc>
          <w:tcPr>
            <w:tcW w:type="dxa" w:w="1247"/>
            <w:shd w:val="clear" w:color="auto" w:fill="F2F2F2"/>
          </w:tcPr>
          <w:p>
            <w:pPr>
              <w:jc w:val="center"/>
            </w:pPr>
            <w:r>
              <w:rPr>
                <w:b w:val="0"/>
                <w:sz w:val="17"/>
              </w:rPr>
              <w:t>#119</w:t>
            </w:r>
          </w:p>
        </w:tc>
        <w:tc>
          <w:tcPr>
            <w:tcW w:type="dxa" w:w="1701"/>
            <w:shd w:val="clear" w:color="auto" w:fill="F2F2F2"/>
          </w:tcPr>
          <w:p>
            <w:pPr>
              <w:jc w:val="center"/>
            </w:pPr>
            <w:r>
              <w:rPr>
                <w:b w:val="0"/>
                <w:sz w:val="17"/>
              </w:rPr>
              <w:t>36.48990</w:t>
            </w:r>
          </w:p>
        </w:tc>
        <w:tc>
          <w:tcPr>
            <w:tcW w:type="dxa" w:w="1701"/>
            <w:shd w:val="clear" w:color="auto" w:fill="F2F2F2"/>
          </w:tcPr>
          <w:p>
            <w:pPr>
              <w:jc w:val="center"/>
            </w:pPr>
            <w:r>
              <w:rPr>
                <w:b w:val="0"/>
                <w:sz w:val="17"/>
              </w:rPr>
              <w:t>128.49381</w:t>
            </w:r>
          </w:p>
        </w:tc>
        <w:tc>
          <w:tcPr>
            <w:tcW w:type="dxa" w:w="1020"/>
            <w:shd w:val="clear" w:color="auto" w:fill="F2F2F2"/>
          </w:tcPr>
          <w:p>
            <w:pPr>
              <w:jc w:val="center"/>
            </w:pPr>
            <w:r>
              <w:rPr>
                <w:b w:val="0"/>
                <w:sz w:val="17"/>
              </w:rPr>
              <w:t>60.3</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38</w:t>
            </w:r>
          </w:p>
        </w:tc>
        <w:tc>
          <w:tcPr>
            <w:tcW w:type="dxa" w:w="1247"/>
            <w:shd w:val="clear" w:color="auto" w:fill="FFFFFF"/>
          </w:tcPr>
          <w:p>
            <w:pPr>
              <w:jc w:val="center"/>
            </w:pPr>
            <w:r>
              <w:rPr>
                <w:b w:val="0"/>
                <w:sz w:val="17"/>
              </w:rPr>
              <w:t>#125</w:t>
            </w:r>
          </w:p>
        </w:tc>
        <w:tc>
          <w:tcPr>
            <w:tcW w:type="dxa" w:w="1701"/>
            <w:shd w:val="clear" w:color="auto" w:fill="FFFFFF"/>
          </w:tcPr>
          <w:p>
            <w:pPr>
              <w:jc w:val="center"/>
            </w:pPr>
            <w:r>
              <w:rPr>
                <w:b w:val="0"/>
                <w:sz w:val="17"/>
              </w:rPr>
              <w:t>37.75170</w:t>
            </w:r>
          </w:p>
        </w:tc>
        <w:tc>
          <w:tcPr>
            <w:tcW w:type="dxa" w:w="1701"/>
            <w:shd w:val="clear" w:color="auto" w:fill="FFFFFF"/>
          </w:tcPr>
          <w:p>
            <w:pPr>
              <w:jc w:val="center"/>
            </w:pPr>
            <w:r>
              <w:rPr>
                <w:b w:val="0"/>
                <w:sz w:val="17"/>
              </w:rPr>
              <w:t>128.51044</w:t>
            </w:r>
          </w:p>
        </w:tc>
        <w:tc>
          <w:tcPr>
            <w:tcW w:type="dxa" w:w="1020"/>
            <w:shd w:val="clear" w:color="auto" w:fill="FFFFFF"/>
          </w:tcPr>
          <w:p>
            <w:pPr>
              <w:jc w:val="center"/>
            </w:pPr>
            <w:r>
              <w:rPr>
                <w:b w:val="0"/>
                <w:sz w:val="17"/>
              </w:rPr>
              <w:t>59.3</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39</w:t>
            </w:r>
          </w:p>
        </w:tc>
        <w:tc>
          <w:tcPr>
            <w:tcW w:type="dxa" w:w="1247"/>
            <w:shd w:val="clear" w:color="auto" w:fill="F2F2F2"/>
          </w:tcPr>
          <w:p>
            <w:pPr>
              <w:jc w:val="center"/>
            </w:pPr>
            <w:r>
              <w:rPr>
                <w:b w:val="0"/>
                <w:sz w:val="17"/>
              </w:rPr>
              <w:t>#126</w:t>
            </w:r>
          </w:p>
        </w:tc>
        <w:tc>
          <w:tcPr>
            <w:tcW w:type="dxa" w:w="1701"/>
            <w:shd w:val="clear" w:color="auto" w:fill="F2F2F2"/>
          </w:tcPr>
          <w:p>
            <w:pPr>
              <w:jc w:val="center"/>
            </w:pPr>
            <w:r>
              <w:rPr>
                <w:b w:val="0"/>
                <w:sz w:val="17"/>
              </w:rPr>
              <w:t>37.93193</w:t>
            </w:r>
          </w:p>
        </w:tc>
        <w:tc>
          <w:tcPr>
            <w:tcW w:type="dxa" w:w="1701"/>
            <w:shd w:val="clear" w:color="auto" w:fill="F2F2F2"/>
          </w:tcPr>
          <w:p>
            <w:pPr>
              <w:jc w:val="center"/>
            </w:pPr>
            <w:r>
              <w:rPr>
                <w:b w:val="0"/>
                <w:sz w:val="17"/>
              </w:rPr>
              <w:t>128.51291</w:t>
            </w:r>
          </w:p>
        </w:tc>
        <w:tc>
          <w:tcPr>
            <w:tcW w:type="dxa" w:w="1020"/>
            <w:shd w:val="clear" w:color="auto" w:fill="F2F2F2"/>
          </w:tcPr>
          <w:p>
            <w:pPr>
              <w:jc w:val="center"/>
            </w:pPr>
            <w:r>
              <w:rPr>
                <w:b w:val="0"/>
                <w:sz w:val="17"/>
              </w:rPr>
              <w:t>58.3</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40</w:t>
            </w:r>
          </w:p>
        </w:tc>
        <w:tc>
          <w:tcPr>
            <w:tcW w:type="dxa" w:w="1247"/>
            <w:shd w:val="clear" w:color="auto" w:fill="FFFFFF"/>
          </w:tcPr>
          <w:p>
            <w:pPr>
              <w:jc w:val="center"/>
            </w:pPr>
            <w:r>
              <w:rPr>
                <w:b w:val="0"/>
                <w:sz w:val="17"/>
              </w:rPr>
              <w:t>#128</w:t>
            </w:r>
          </w:p>
        </w:tc>
        <w:tc>
          <w:tcPr>
            <w:tcW w:type="dxa" w:w="1701"/>
            <w:shd w:val="clear" w:color="auto" w:fill="FFFFFF"/>
          </w:tcPr>
          <w:p>
            <w:pPr>
              <w:jc w:val="center"/>
            </w:pPr>
            <w:r>
              <w:rPr>
                <w:b w:val="0"/>
                <w:sz w:val="17"/>
              </w:rPr>
              <w:t>38.38250</w:t>
            </w:r>
          </w:p>
        </w:tc>
        <w:tc>
          <w:tcPr>
            <w:tcW w:type="dxa" w:w="1701"/>
            <w:shd w:val="clear" w:color="auto" w:fill="FFFFFF"/>
          </w:tcPr>
          <w:p>
            <w:pPr>
              <w:jc w:val="center"/>
            </w:pPr>
            <w:r>
              <w:rPr>
                <w:b w:val="0"/>
                <w:sz w:val="17"/>
              </w:rPr>
              <w:t>128.51916</w:t>
            </w:r>
          </w:p>
        </w:tc>
        <w:tc>
          <w:tcPr>
            <w:tcW w:type="dxa" w:w="1020"/>
            <w:shd w:val="clear" w:color="auto" w:fill="FFFFFF"/>
          </w:tcPr>
          <w:p>
            <w:pPr>
              <w:jc w:val="center"/>
            </w:pPr>
            <w:r>
              <w:rPr>
                <w:b w:val="0"/>
                <w:sz w:val="17"/>
              </w:rPr>
              <w:t>58.6</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41</w:t>
            </w:r>
          </w:p>
        </w:tc>
        <w:tc>
          <w:tcPr>
            <w:tcW w:type="dxa" w:w="1247"/>
            <w:shd w:val="clear" w:color="auto" w:fill="F2F2F2"/>
          </w:tcPr>
          <w:p>
            <w:pPr>
              <w:jc w:val="center"/>
            </w:pPr>
            <w:r>
              <w:rPr>
                <w:b w:val="0"/>
                <w:sz w:val="17"/>
              </w:rPr>
              <w:t>#129</w:t>
            </w:r>
          </w:p>
        </w:tc>
        <w:tc>
          <w:tcPr>
            <w:tcW w:type="dxa" w:w="1701"/>
            <w:shd w:val="clear" w:color="auto" w:fill="F2F2F2"/>
          </w:tcPr>
          <w:p>
            <w:pPr>
              <w:jc w:val="center"/>
            </w:pPr>
            <w:r>
              <w:rPr>
                <w:b w:val="0"/>
                <w:sz w:val="17"/>
              </w:rPr>
              <w:t>34.95642</w:t>
            </w:r>
          </w:p>
        </w:tc>
        <w:tc>
          <w:tcPr>
            <w:tcW w:type="dxa" w:w="1701"/>
            <w:shd w:val="clear" w:color="auto" w:fill="F2F2F2"/>
          </w:tcPr>
          <w:p>
            <w:pPr>
              <w:jc w:val="center"/>
            </w:pPr>
            <w:r>
              <w:rPr>
                <w:b w:val="0"/>
                <w:sz w:val="17"/>
              </w:rPr>
              <w:t>128.58447</w:t>
            </w:r>
          </w:p>
        </w:tc>
        <w:tc>
          <w:tcPr>
            <w:tcW w:type="dxa" w:w="1020"/>
            <w:shd w:val="clear" w:color="auto" w:fill="F2F2F2"/>
          </w:tcPr>
          <w:p>
            <w:pPr>
              <w:jc w:val="center"/>
            </w:pPr>
            <w:r>
              <w:rPr>
                <w:b w:val="0"/>
                <w:sz w:val="17"/>
              </w:rPr>
              <w:t>65.6</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42</w:t>
            </w:r>
          </w:p>
        </w:tc>
        <w:tc>
          <w:tcPr>
            <w:tcW w:type="dxa" w:w="1247"/>
            <w:shd w:val="clear" w:color="auto" w:fill="FFFFFF"/>
          </w:tcPr>
          <w:p>
            <w:pPr>
              <w:jc w:val="center"/>
            </w:pPr>
            <w:r>
              <w:rPr>
                <w:b w:val="0"/>
                <w:sz w:val="17"/>
              </w:rPr>
              <w:t>#130</w:t>
            </w:r>
          </w:p>
        </w:tc>
        <w:tc>
          <w:tcPr>
            <w:tcW w:type="dxa" w:w="1701"/>
            <w:shd w:val="clear" w:color="auto" w:fill="FFFFFF"/>
          </w:tcPr>
          <w:p>
            <w:pPr>
              <w:jc w:val="center"/>
            </w:pPr>
            <w:r>
              <w:rPr>
                <w:b w:val="0"/>
                <w:sz w:val="17"/>
              </w:rPr>
              <w:t>35.76779</w:t>
            </w:r>
          </w:p>
        </w:tc>
        <w:tc>
          <w:tcPr>
            <w:tcW w:type="dxa" w:w="1701"/>
            <w:shd w:val="clear" w:color="auto" w:fill="FFFFFF"/>
          </w:tcPr>
          <w:p>
            <w:pPr>
              <w:jc w:val="center"/>
            </w:pPr>
            <w:r>
              <w:rPr>
                <w:b w:val="0"/>
                <w:sz w:val="17"/>
              </w:rPr>
              <w:t>128.59537</w:t>
            </w:r>
          </w:p>
        </w:tc>
        <w:tc>
          <w:tcPr>
            <w:tcW w:type="dxa" w:w="1020"/>
            <w:shd w:val="clear" w:color="auto" w:fill="FFFFFF"/>
          </w:tcPr>
          <w:p>
            <w:pPr>
              <w:jc w:val="center"/>
            </w:pPr>
            <w:r>
              <w:rPr>
                <w:b w:val="0"/>
                <w:sz w:val="17"/>
              </w:rPr>
              <w:t>57.7</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43</w:t>
            </w:r>
          </w:p>
        </w:tc>
        <w:tc>
          <w:tcPr>
            <w:tcW w:type="dxa" w:w="1247"/>
            <w:shd w:val="clear" w:color="auto" w:fill="F2F2F2"/>
          </w:tcPr>
          <w:p>
            <w:pPr>
              <w:jc w:val="center"/>
            </w:pPr>
            <w:r>
              <w:rPr>
                <w:b w:val="0"/>
                <w:sz w:val="17"/>
              </w:rPr>
              <w:t>#138</w:t>
            </w:r>
          </w:p>
        </w:tc>
        <w:tc>
          <w:tcPr>
            <w:tcW w:type="dxa" w:w="1701"/>
            <w:shd w:val="clear" w:color="auto" w:fill="F2F2F2"/>
          </w:tcPr>
          <w:p>
            <w:pPr>
              <w:jc w:val="center"/>
            </w:pPr>
            <w:r>
              <w:rPr>
                <w:b w:val="0"/>
                <w:sz w:val="17"/>
              </w:rPr>
              <w:t>34.77508</w:t>
            </w:r>
          </w:p>
        </w:tc>
        <w:tc>
          <w:tcPr>
            <w:tcW w:type="dxa" w:w="1701"/>
            <w:shd w:val="clear" w:color="auto" w:fill="F2F2F2"/>
          </w:tcPr>
          <w:p>
            <w:pPr>
              <w:jc w:val="center"/>
            </w:pPr>
            <w:r>
              <w:rPr>
                <w:b w:val="0"/>
                <w:sz w:val="17"/>
              </w:rPr>
              <w:t>128.69137</w:t>
            </w:r>
          </w:p>
        </w:tc>
        <w:tc>
          <w:tcPr>
            <w:tcW w:type="dxa" w:w="1020"/>
            <w:shd w:val="clear" w:color="auto" w:fill="F2F2F2"/>
          </w:tcPr>
          <w:p>
            <w:pPr>
              <w:jc w:val="center"/>
            </w:pPr>
            <w:r>
              <w:rPr>
                <w:b w:val="0"/>
                <w:sz w:val="17"/>
              </w:rPr>
              <w:t>69.7</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44</w:t>
            </w:r>
          </w:p>
        </w:tc>
        <w:tc>
          <w:tcPr>
            <w:tcW w:type="dxa" w:w="1247"/>
            <w:shd w:val="clear" w:color="auto" w:fill="FFFFFF"/>
          </w:tcPr>
          <w:p>
            <w:pPr>
              <w:jc w:val="center"/>
            </w:pPr>
            <w:r>
              <w:rPr>
                <w:b w:val="0"/>
                <w:sz w:val="17"/>
              </w:rPr>
              <w:t>#144</w:t>
            </w:r>
          </w:p>
        </w:tc>
        <w:tc>
          <w:tcPr>
            <w:tcW w:type="dxa" w:w="1701"/>
            <w:shd w:val="clear" w:color="auto" w:fill="FFFFFF"/>
          </w:tcPr>
          <w:p>
            <w:pPr>
              <w:jc w:val="center"/>
            </w:pPr>
            <w:r>
              <w:rPr>
                <w:b w:val="0"/>
                <w:sz w:val="17"/>
              </w:rPr>
              <w:t>36.48664</w:t>
            </w:r>
          </w:p>
        </w:tc>
        <w:tc>
          <w:tcPr>
            <w:tcW w:type="dxa" w:w="1701"/>
            <w:shd w:val="clear" w:color="auto" w:fill="FFFFFF"/>
          </w:tcPr>
          <w:p>
            <w:pPr>
              <w:jc w:val="center"/>
            </w:pPr>
            <w:r>
              <w:rPr>
                <w:b w:val="0"/>
                <w:sz w:val="17"/>
              </w:rPr>
              <w:t>128.82868</w:t>
            </w:r>
          </w:p>
        </w:tc>
        <w:tc>
          <w:tcPr>
            <w:tcW w:type="dxa" w:w="1020"/>
            <w:shd w:val="clear" w:color="auto" w:fill="FFFFFF"/>
          </w:tcPr>
          <w:p>
            <w:pPr>
              <w:jc w:val="center"/>
            </w:pPr>
            <w:r>
              <w:rPr>
                <w:b w:val="0"/>
                <w:sz w:val="17"/>
              </w:rPr>
              <w:t>60.0</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45</w:t>
            </w:r>
          </w:p>
        </w:tc>
        <w:tc>
          <w:tcPr>
            <w:tcW w:type="dxa" w:w="1247"/>
            <w:shd w:val="clear" w:color="auto" w:fill="F2F2F2"/>
          </w:tcPr>
          <w:p>
            <w:pPr>
              <w:jc w:val="center"/>
            </w:pPr>
            <w:r>
              <w:rPr>
                <w:b w:val="0"/>
                <w:sz w:val="17"/>
              </w:rPr>
              <w:t>#145</w:t>
            </w:r>
          </w:p>
        </w:tc>
        <w:tc>
          <w:tcPr>
            <w:tcW w:type="dxa" w:w="1701"/>
            <w:shd w:val="clear" w:color="auto" w:fill="F2F2F2"/>
          </w:tcPr>
          <w:p>
            <w:pPr>
              <w:jc w:val="center"/>
            </w:pPr>
            <w:r>
              <w:rPr>
                <w:b w:val="0"/>
                <w:sz w:val="17"/>
              </w:rPr>
              <w:t>36.75702</w:t>
            </w:r>
          </w:p>
        </w:tc>
        <w:tc>
          <w:tcPr>
            <w:tcW w:type="dxa" w:w="1701"/>
            <w:shd w:val="clear" w:color="auto" w:fill="F2F2F2"/>
          </w:tcPr>
          <w:p>
            <w:pPr>
              <w:jc w:val="center"/>
            </w:pPr>
            <w:r>
              <w:rPr>
                <w:b w:val="0"/>
                <w:sz w:val="17"/>
              </w:rPr>
              <w:t>128.83333</w:t>
            </w:r>
          </w:p>
        </w:tc>
        <w:tc>
          <w:tcPr>
            <w:tcW w:type="dxa" w:w="1020"/>
            <w:shd w:val="clear" w:color="auto" w:fill="F2F2F2"/>
          </w:tcPr>
          <w:p>
            <w:pPr>
              <w:jc w:val="center"/>
            </w:pPr>
            <w:r>
              <w:rPr>
                <w:b w:val="0"/>
                <w:sz w:val="17"/>
              </w:rPr>
              <w:t>57.7</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46</w:t>
            </w:r>
          </w:p>
        </w:tc>
        <w:tc>
          <w:tcPr>
            <w:tcW w:type="dxa" w:w="1247"/>
            <w:shd w:val="clear" w:color="auto" w:fill="FFFFFF"/>
          </w:tcPr>
          <w:p>
            <w:pPr>
              <w:jc w:val="center"/>
            </w:pPr>
            <w:r>
              <w:rPr>
                <w:b w:val="0"/>
                <w:sz w:val="17"/>
              </w:rPr>
              <w:t>#149</w:t>
            </w:r>
          </w:p>
        </w:tc>
        <w:tc>
          <w:tcPr>
            <w:tcW w:type="dxa" w:w="1701"/>
            <w:shd w:val="clear" w:color="auto" w:fill="FFFFFF"/>
          </w:tcPr>
          <w:p>
            <w:pPr>
              <w:jc w:val="center"/>
            </w:pPr>
            <w:r>
              <w:rPr>
                <w:b w:val="0"/>
                <w:sz w:val="17"/>
              </w:rPr>
              <w:t>35.58404</w:t>
            </w:r>
          </w:p>
        </w:tc>
        <w:tc>
          <w:tcPr>
            <w:tcW w:type="dxa" w:w="1701"/>
            <w:shd w:val="clear" w:color="auto" w:fill="FFFFFF"/>
          </w:tcPr>
          <w:p>
            <w:pPr>
              <w:jc w:val="center"/>
            </w:pPr>
            <w:r>
              <w:rPr>
                <w:b w:val="0"/>
                <w:sz w:val="17"/>
              </w:rPr>
              <w:t>128.92397</w:t>
            </w:r>
          </w:p>
        </w:tc>
        <w:tc>
          <w:tcPr>
            <w:tcW w:type="dxa" w:w="1020"/>
            <w:shd w:val="clear" w:color="auto" w:fill="FFFFFF"/>
          </w:tcPr>
          <w:p>
            <w:pPr>
              <w:jc w:val="center"/>
            </w:pPr>
            <w:r>
              <w:rPr>
                <w:b w:val="0"/>
                <w:sz w:val="17"/>
              </w:rPr>
              <w:t>60.0</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47</w:t>
            </w:r>
          </w:p>
        </w:tc>
        <w:tc>
          <w:tcPr>
            <w:tcW w:type="dxa" w:w="1247"/>
            <w:shd w:val="clear" w:color="auto" w:fill="F2F2F2"/>
          </w:tcPr>
          <w:p>
            <w:pPr>
              <w:jc w:val="center"/>
            </w:pPr>
            <w:r>
              <w:rPr>
                <w:b w:val="0"/>
                <w:sz w:val="17"/>
              </w:rPr>
              <w:t>#150</w:t>
            </w:r>
          </w:p>
        </w:tc>
        <w:tc>
          <w:tcPr>
            <w:tcW w:type="dxa" w:w="1701"/>
            <w:shd w:val="clear" w:color="auto" w:fill="F2F2F2"/>
          </w:tcPr>
          <w:p>
            <w:pPr>
              <w:jc w:val="center"/>
            </w:pPr>
            <w:r>
              <w:rPr>
                <w:b w:val="0"/>
                <w:sz w:val="17"/>
              </w:rPr>
              <w:t>37.02606</w:t>
            </w:r>
          </w:p>
        </w:tc>
        <w:tc>
          <w:tcPr>
            <w:tcW w:type="dxa" w:w="1701"/>
            <w:shd w:val="clear" w:color="auto" w:fill="F2F2F2"/>
          </w:tcPr>
          <w:p>
            <w:pPr>
              <w:jc w:val="center"/>
            </w:pPr>
            <w:r>
              <w:rPr>
                <w:b w:val="0"/>
                <w:sz w:val="17"/>
              </w:rPr>
              <w:t>128.95044</w:t>
            </w:r>
          </w:p>
        </w:tc>
        <w:tc>
          <w:tcPr>
            <w:tcW w:type="dxa" w:w="1020"/>
            <w:shd w:val="clear" w:color="auto" w:fill="F2F2F2"/>
          </w:tcPr>
          <w:p>
            <w:pPr>
              <w:jc w:val="center"/>
            </w:pPr>
            <w:r>
              <w:rPr>
                <w:b w:val="0"/>
                <w:sz w:val="17"/>
              </w:rPr>
              <w:t>61.6</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48</w:t>
            </w:r>
          </w:p>
        </w:tc>
        <w:tc>
          <w:tcPr>
            <w:tcW w:type="dxa" w:w="1247"/>
            <w:shd w:val="clear" w:color="auto" w:fill="FFFFFF"/>
          </w:tcPr>
          <w:p>
            <w:pPr>
              <w:jc w:val="center"/>
            </w:pPr>
            <w:r>
              <w:rPr>
                <w:b w:val="0"/>
                <w:sz w:val="17"/>
              </w:rPr>
              <w:t>#152</w:t>
            </w:r>
          </w:p>
        </w:tc>
        <w:tc>
          <w:tcPr>
            <w:tcW w:type="dxa" w:w="1701"/>
            <w:shd w:val="clear" w:color="auto" w:fill="FFFFFF"/>
          </w:tcPr>
          <w:p>
            <w:pPr>
              <w:jc w:val="center"/>
            </w:pPr>
            <w:r>
              <w:rPr>
                <w:b w:val="0"/>
                <w:sz w:val="17"/>
              </w:rPr>
              <w:t>37.38651</w:t>
            </w:r>
          </w:p>
        </w:tc>
        <w:tc>
          <w:tcPr>
            <w:tcW w:type="dxa" w:w="1701"/>
            <w:shd w:val="clear" w:color="auto" w:fill="FFFFFF"/>
          </w:tcPr>
          <w:p>
            <w:pPr>
              <w:jc w:val="center"/>
            </w:pPr>
            <w:r>
              <w:rPr>
                <w:b w:val="0"/>
                <w:sz w:val="17"/>
              </w:rPr>
              <w:t>128.95735</w:t>
            </w:r>
          </w:p>
        </w:tc>
        <w:tc>
          <w:tcPr>
            <w:tcW w:type="dxa" w:w="1020"/>
            <w:shd w:val="clear" w:color="auto" w:fill="FFFFFF"/>
          </w:tcPr>
          <w:p>
            <w:pPr>
              <w:jc w:val="center"/>
            </w:pPr>
            <w:r>
              <w:rPr>
                <w:b w:val="0"/>
                <w:sz w:val="17"/>
              </w:rPr>
              <w:t>60.6</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49</w:t>
            </w:r>
          </w:p>
        </w:tc>
        <w:tc>
          <w:tcPr>
            <w:tcW w:type="dxa" w:w="1247"/>
            <w:shd w:val="clear" w:color="auto" w:fill="F2F2F2"/>
          </w:tcPr>
          <w:p>
            <w:pPr>
              <w:jc w:val="center"/>
            </w:pPr>
            <w:r>
              <w:rPr>
                <w:b w:val="0"/>
                <w:sz w:val="17"/>
              </w:rPr>
              <w:t>#154</w:t>
            </w:r>
          </w:p>
        </w:tc>
        <w:tc>
          <w:tcPr>
            <w:tcW w:type="dxa" w:w="1701"/>
            <w:shd w:val="clear" w:color="auto" w:fill="F2F2F2"/>
          </w:tcPr>
          <w:p>
            <w:pPr>
              <w:jc w:val="center"/>
            </w:pPr>
            <w:r>
              <w:rPr>
                <w:b w:val="0"/>
                <w:sz w:val="17"/>
              </w:rPr>
              <w:t>35.49255</w:t>
            </w:r>
          </w:p>
        </w:tc>
        <w:tc>
          <w:tcPr>
            <w:tcW w:type="dxa" w:w="1701"/>
            <w:shd w:val="clear" w:color="auto" w:fill="F2F2F2"/>
          </w:tcPr>
          <w:p>
            <w:pPr>
              <w:jc w:val="center"/>
            </w:pPr>
            <w:r>
              <w:rPr>
                <w:b w:val="0"/>
                <w:sz w:val="17"/>
              </w:rPr>
              <w:t>129.03259</w:t>
            </w:r>
          </w:p>
        </w:tc>
        <w:tc>
          <w:tcPr>
            <w:tcW w:type="dxa" w:w="1020"/>
            <w:shd w:val="clear" w:color="auto" w:fill="F2F2F2"/>
          </w:tcPr>
          <w:p>
            <w:pPr>
              <w:jc w:val="center"/>
            </w:pPr>
            <w:r>
              <w:rPr>
                <w:b w:val="0"/>
                <w:sz w:val="17"/>
              </w:rPr>
              <w:t>58.6</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50</w:t>
            </w:r>
          </w:p>
        </w:tc>
        <w:tc>
          <w:tcPr>
            <w:tcW w:type="dxa" w:w="1247"/>
            <w:shd w:val="clear" w:color="auto" w:fill="FFFFFF"/>
          </w:tcPr>
          <w:p>
            <w:pPr>
              <w:jc w:val="center"/>
            </w:pPr>
            <w:r>
              <w:rPr>
                <w:b w:val="0"/>
                <w:sz w:val="17"/>
              </w:rPr>
              <w:t>#155</w:t>
            </w:r>
          </w:p>
        </w:tc>
        <w:tc>
          <w:tcPr>
            <w:tcW w:type="dxa" w:w="1701"/>
            <w:shd w:val="clear" w:color="auto" w:fill="FFFFFF"/>
          </w:tcPr>
          <w:p>
            <w:pPr>
              <w:jc w:val="center"/>
            </w:pPr>
            <w:r>
              <w:rPr>
                <w:b w:val="0"/>
                <w:sz w:val="17"/>
              </w:rPr>
              <w:t>35.67282</w:t>
            </w:r>
          </w:p>
        </w:tc>
        <w:tc>
          <w:tcPr>
            <w:tcW w:type="dxa" w:w="1701"/>
            <w:shd w:val="clear" w:color="auto" w:fill="FFFFFF"/>
          </w:tcPr>
          <w:p>
            <w:pPr>
              <w:jc w:val="center"/>
            </w:pPr>
            <w:r>
              <w:rPr>
                <w:b w:val="0"/>
                <w:sz w:val="17"/>
              </w:rPr>
              <w:t>129.03603</w:t>
            </w:r>
          </w:p>
        </w:tc>
        <w:tc>
          <w:tcPr>
            <w:tcW w:type="dxa" w:w="1020"/>
            <w:shd w:val="clear" w:color="auto" w:fill="FFFFFF"/>
          </w:tcPr>
          <w:p>
            <w:pPr>
              <w:jc w:val="center"/>
            </w:pPr>
            <w:r>
              <w:rPr>
                <w:b w:val="0"/>
                <w:sz w:val="17"/>
              </w:rPr>
              <w:t>61.5</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51</w:t>
            </w:r>
          </w:p>
        </w:tc>
        <w:tc>
          <w:tcPr>
            <w:tcW w:type="dxa" w:w="1247"/>
            <w:shd w:val="clear" w:color="auto" w:fill="F2F2F2"/>
          </w:tcPr>
          <w:p>
            <w:pPr>
              <w:jc w:val="center"/>
            </w:pPr>
            <w:r>
              <w:rPr>
                <w:b w:val="0"/>
                <w:sz w:val="17"/>
              </w:rPr>
              <w:t>#156</w:t>
            </w:r>
          </w:p>
        </w:tc>
        <w:tc>
          <w:tcPr>
            <w:tcW w:type="dxa" w:w="1701"/>
            <w:shd w:val="clear" w:color="auto" w:fill="F2F2F2"/>
          </w:tcPr>
          <w:p>
            <w:pPr>
              <w:jc w:val="center"/>
            </w:pPr>
            <w:r>
              <w:rPr>
                <w:b w:val="0"/>
                <w:sz w:val="17"/>
              </w:rPr>
              <w:t>35.76295</w:t>
            </w:r>
          </w:p>
        </w:tc>
        <w:tc>
          <w:tcPr>
            <w:tcW w:type="dxa" w:w="1701"/>
            <w:shd w:val="clear" w:color="auto" w:fill="F2F2F2"/>
          </w:tcPr>
          <w:p>
            <w:pPr>
              <w:jc w:val="center"/>
            </w:pPr>
            <w:r>
              <w:rPr>
                <w:b w:val="0"/>
                <w:sz w:val="17"/>
              </w:rPr>
              <w:t>129.03776</w:t>
            </w:r>
          </w:p>
        </w:tc>
        <w:tc>
          <w:tcPr>
            <w:tcW w:type="dxa" w:w="1020"/>
            <w:shd w:val="clear" w:color="auto" w:fill="F2F2F2"/>
          </w:tcPr>
          <w:p>
            <w:pPr>
              <w:jc w:val="center"/>
            </w:pPr>
            <w:r>
              <w:rPr>
                <w:b w:val="0"/>
                <w:sz w:val="17"/>
              </w:rPr>
              <w:t>59.0</w:t>
            </w:r>
          </w:p>
        </w:tc>
        <w:tc>
          <w:tcPr>
            <w:tcW w:type="dxa" w:w="2721"/>
            <w:shd w:val="clear" w:color="auto" w:fill="F2F2F2"/>
          </w:tcPr>
          <w:p>
            <w:pPr>
              <w:jc w:val="left"/>
            </w:pPr>
            <w:r>
              <w:rPr>
                <w:b w:val="0"/>
                <w:sz w:val="17"/>
              </w:rPr>
              <w:t>경상권</w:t>
            </w:r>
          </w:p>
        </w:tc>
      </w:tr>
      <w:tr>
        <w:tc>
          <w:tcPr>
            <w:tcW w:type="dxa" w:w="680"/>
            <w:shd w:val="clear" w:color="auto" w:fill="FFFFFF"/>
          </w:tcPr>
          <w:p>
            <w:pPr>
              <w:jc w:val="center"/>
            </w:pPr>
            <w:r>
              <w:rPr>
                <w:b w:val="0"/>
                <w:sz w:val="17"/>
              </w:rPr>
              <w:t>52</w:t>
            </w:r>
          </w:p>
        </w:tc>
        <w:tc>
          <w:tcPr>
            <w:tcW w:type="dxa" w:w="1247"/>
            <w:shd w:val="clear" w:color="auto" w:fill="FFFFFF"/>
          </w:tcPr>
          <w:p>
            <w:pPr>
              <w:jc w:val="center"/>
            </w:pPr>
            <w:r>
              <w:rPr>
                <w:b w:val="0"/>
                <w:sz w:val="17"/>
              </w:rPr>
              <w:t>#157</w:t>
            </w:r>
          </w:p>
        </w:tc>
        <w:tc>
          <w:tcPr>
            <w:tcW w:type="dxa" w:w="1701"/>
            <w:shd w:val="clear" w:color="auto" w:fill="FFFFFF"/>
          </w:tcPr>
          <w:p>
            <w:pPr>
              <w:jc w:val="center"/>
            </w:pPr>
            <w:r>
              <w:rPr>
                <w:b w:val="0"/>
                <w:sz w:val="17"/>
              </w:rPr>
              <w:t>36.12346</w:t>
            </w:r>
          </w:p>
        </w:tc>
        <w:tc>
          <w:tcPr>
            <w:tcW w:type="dxa" w:w="1701"/>
            <w:shd w:val="clear" w:color="auto" w:fill="FFFFFF"/>
          </w:tcPr>
          <w:p>
            <w:pPr>
              <w:jc w:val="center"/>
            </w:pPr>
            <w:r>
              <w:rPr>
                <w:b w:val="0"/>
                <w:sz w:val="17"/>
              </w:rPr>
              <w:t>129.04476</w:t>
            </w:r>
          </w:p>
        </w:tc>
        <w:tc>
          <w:tcPr>
            <w:tcW w:type="dxa" w:w="1020"/>
            <w:shd w:val="clear" w:color="auto" w:fill="FFFFFF"/>
          </w:tcPr>
          <w:p>
            <w:pPr>
              <w:jc w:val="center"/>
            </w:pPr>
            <w:r>
              <w:rPr>
                <w:b w:val="0"/>
                <w:sz w:val="17"/>
              </w:rPr>
              <w:t>62.5</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53</w:t>
            </w:r>
          </w:p>
        </w:tc>
        <w:tc>
          <w:tcPr>
            <w:tcW w:type="dxa" w:w="1247"/>
            <w:shd w:val="clear" w:color="auto" w:fill="F2F2F2"/>
          </w:tcPr>
          <w:p>
            <w:pPr>
              <w:jc w:val="center"/>
            </w:pPr>
            <w:r>
              <w:rPr>
                <w:b w:val="0"/>
                <w:sz w:val="17"/>
              </w:rPr>
              <w:t>#160</w:t>
            </w:r>
          </w:p>
        </w:tc>
        <w:tc>
          <w:tcPr>
            <w:tcW w:type="dxa" w:w="1701"/>
            <w:shd w:val="clear" w:color="auto" w:fill="F2F2F2"/>
          </w:tcPr>
          <w:p>
            <w:pPr>
              <w:jc w:val="center"/>
            </w:pPr>
            <w:r>
              <w:rPr>
                <w:b w:val="0"/>
                <w:sz w:val="17"/>
              </w:rPr>
              <w:t>36.39233</w:t>
            </w:r>
          </w:p>
        </w:tc>
        <w:tc>
          <w:tcPr>
            <w:tcW w:type="dxa" w:w="1701"/>
            <w:shd w:val="clear" w:color="auto" w:fill="F2F2F2"/>
          </w:tcPr>
          <w:p>
            <w:pPr>
              <w:jc w:val="center"/>
            </w:pPr>
            <w:r>
              <w:rPr>
                <w:b w:val="0"/>
                <w:sz w:val="17"/>
              </w:rPr>
              <w:t>129.16156</w:t>
            </w:r>
          </w:p>
        </w:tc>
        <w:tc>
          <w:tcPr>
            <w:tcW w:type="dxa" w:w="1020"/>
            <w:shd w:val="clear" w:color="auto" w:fill="F2F2F2"/>
          </w:tcPr>
          <w:p>
            <w:pPr>
              <w:jc w:val="center"/>
            </w:pPr>
            <w:r>
              <w:rPr>
                <w:b w:val="0"/>
                <w:sz w:val="17"/>
              </w:rPr>
              <w:t>60.3</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54</w:t>
            </w:r>
          </w:p>
        </w:tc>
        <w:tc>
          <w:tcPr>
            <w:tcW w:type="dxa" w:w="1247"/>
            <w:shd w:val="clear" w:color="auto" w:fill="FFFFFF"/>
          </w:tcPr>
          <w:p>
            <w:pPr>
              <w:jc w:val="center"/>
            </w:pPr>
            <w:r>
              <w:rPr>
                <w:b w:val="0"/>
                <w:sz w:val="17"/>
              </w:rPr>
              <w:t>#161</w:t>
            </w:r>
          </w:p>
        </w:tc>
        <w:tc>
          <w:tcPr>
            <w:tcW w:type="dxa" w:w="1701"/>
            <w:shd w:val="clear" w:color="auto" w:fill="FFFFFF"/>
          </w:tcPr>
          <w:p>
            <w:pPr>
              <w:jc w:val="center"/>
            </w:pPr>
            <w:r>
              <w:rPr>
                <w:b w:val="0"/>
                <w:sz w:val="17"/>
              </w:rPr>
              <w:t>36.66267</w:t>
            </w:r>
          </w:p>
        </w:tc>
        <w:tc>
          <w:tcPr>
            <w:tcW w:type="dxa" w:w="1701"/>
            <w:shd w:val="clear" w:color="auto" w:fill="FFFFFF"/>
          </w:tcPr>
          <w:p>
            <w:pPr>
              <w:jc w:val="center"/>
            </w:pPr>
            <w:r>
              <w:rPr>
                <w:b w:val="0"/>
                <w:sz w:val="17"/>
              </w:rPr>
              <w:t>129.16736</w:t>
            </w:r>
          </w:p>
        </w:tc>
        <w:tc>
          <w:tcPr>
            <w:tcW w:type="dxa" w:w="1020"/>
            <w:shd w:val="clear" w:color="auto" w:fill="FFFFFF"/>
          </w:tcPr>
          <w:p>
            <w:pPr>
              <w:jc w:val="center"/>
            </w:pPr>
            <w:r>
              <w:rPr>
                <w:b w:val="0"/>
                <w:sz w:val="17"/>
              </w:rPr>
              <w:t>58.3</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55</w:t>
            </w:r>
          </w:p>
        </w:tc>
        <w:tc>
          <w:tcPr>
            <w:tcW w:type="dxa" w:w="1247"/>
            <w:shd w:val="clear" w:color="auto" w:fill="F2F2F2"/>
          </w:tcPr>
          <w:p>
            <w:pPr>
              <w:jc w:val="center"/>
            </w:pPr>
            <w:r>
              <w:rPr>
                <w:b w:val="0"/>
                <w:sz w:val="17"/>
              </w:rPr>
              <w:t>#162</w:t>
            </w:r>
          </w:p>
        </w:tc>
        <w:tc>
          <w:tcPr>
            <w:tcW w:type="dxa" w:w="1701"/>
            <w:shd w:val="clear" w:color="auto" w:fill="F2F2F2"/>
          </w:tcPr>
          <w:p>
            <w:pPr>
              <w:jc w:val="center"/>
            </w:pPr>
            <w:r>
              <w:rPr>
                <w:b w:val="0"/>
                <w:sz w:val="17"/>
              </w:rPr>
              <w:t>36.75278</w:t>
            </w:r>
          </w:p>
        </w:tc>
        <w:tc>
          <w:tcPr>
            <w:tcW w:type="dxa" w:w="1701"/>
            <w:shd w:val="clear" w:color="auto" w:fill="F2F2F2"/>
          </w:tcPr>
          <w:p>
            <w:pPr>
              <w:jc w:val="center"/>
            </w:pPr>
            <w:r>
              <w:rPr>
                <w:b w:val="0"/>
                <w:sz w:val="17"/>
              </w:rPr>
              <w:t>129.16931</w:t>
            </w:r>
          </w:p>
        </w:tc>
        <w:tc>
          <w:tcPr>
            <w:tcW w:type="dxa" w:w="1020"/>
            <w:shd w:val="clear" w:color="auto" w:fill="F2F2F2"/>
          </w:tcPr>
          <w:p>
            <w:pPr>
              <w:jc w:val="center"/>
            </w:pPr>
            <w:r>
              <w:rPr>
                <w:b w:val="0"/>
                <w:sz w:val="17"/>
              </w:rPr>
              <w:t>61.2</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56</w:t>
            </w:r>
          </w:p>
        </w:tc>
        <w:tc>
          <w:tcPr>
            <w:tcW w:type="dxa" w:w="1247"/>
            <w:shd w:val="clear" w:color="auto" w:fill="FFFFFF"/>
          </w:tcPr>
          <w:p>
            <w:pPr>
              <w:jc w:val="center"/>
            </w:pPr>
            <w:r>
              <w:rPr>
                <w:b w:val="0"/>
                <w:sz w:val="17"/>
              </w:rPr>
              <w:t>#163</w:t>
            </w:r>
          </w:p>
        </w:tc>
        <w:tc>
          <w:tcPr>
            <w:tcW w:type="dxa" w:w="1701"/>
            <w:shd w:val="clear" w:color="auto" w:fill="FFFFFF"/>
          </w:tcPr>
          <w:p>
            <w:pPr>
              <w:jc w:val="center"/>
            </w:pPr>
            <w:r>
              <w:rPr>
                <w:b w:val="0"/>
                <w:sz w:val="17"/>
              </w:rPr>
              <w:t>37.02310</w:t>
            </w:r>
          </w:p>
        </w:tc>
        <w:tc>
          <w:tcPr>
            <w:tcW w:type="dxa" w:w="1701"/>
            <w:shd w:val="clear" w:color="auto" w:fill="FFFFFF"/>
          </w:tcPr>
          <w:p>
            <w:pPr>
              <w:jc w:val="center"/>
            </w:pPr>
            <w:r>
              <w:rPr>
                <w:b w:val="0"/>
                <w:sz w:val="17"/>
              </w:rPr>
              <w:t>129.17520</w:t>
            </w:r>
          </w:p>
        </w:tc>
        <w:tc>
          <w:tcPr>
            <w:tcW w:type="dxa" w:w="1020"/>
            <w:shd w:val="clear" w:color="auto" w:fill="FFFFFF"/>
          </w:tcPr>
          <w:p>
            <w:pPr>
              <w:jc w:val="center"/>
            </w:pPr>
            <w:r>
              <w:rPr>
                <w:b w:val="0"/>
                <w:sz w:val="17"/>
              </w:rPr>
              <w:t>58.4</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57</w:t>
            </w:r>
          </w:p>
        </w:tc>
        <w:tc>
          <w:tcPr>
            <w:tcW w:type="dxa" w:w="1247"/>
            <w:shd w:val="clear" w:color="auto" w:fill="F2F2F2"/>
          </w:tcPr>
          <w:p>
            <w:pPr>
              <w:jc w:val="center"/>
            </w:pPr>
            <w:r>
              <w:rPr>
                <w:b w:val="0"/>
                <w:sz w:val="17"/>
              </w:rPr>
              <w:t>#164</w:t>
            </w:r>
          </w:p>
        </w:tc>
        <w:tc>
          <w:tcPr>
            <w:tcW w:type="dxa" w:w="1701"/>
            <w:shd w:val="clear" w:color="auto" w:fill="F2F2F2"/>
          </w:tcPr>
          <w:p>
            <w:pPr>
              <w:jc w:val="center"/>
            </w:pPr>
            <w:r>
              <w:rPr>
                <w:b w:val="0"/>
                <w:sz w:val="17"/>
              </w:rPr>
              <w:t>37.20331</w:t>
            </w:r>
          </w:p>
        </w:tc>
        <w:tc>
          <w:tcPr>
            <w:tcW w:type="dxa" w:w="1701"/>
            <w:shd w:val="clear" w:color="auto" w:fill="F2F2F2"/>
          </w:tcPr>
          <w:p>
            <w:pPr>
              <w:jc w:val="center"/>
            </w:pPr>
            <w:r>
              <w:rPr>
                <w:b w:val="0"/>
                <w:sz w:val="17"/>
              </w:rPr>
              <w:t>129.17918</w:t>
            </w:r>
          </w:p>
        </w:tc>
        <w:tc>
          <w:tcPr>
            <w:tcW w:type="dxa" w:w="1020"/>
            <w:shd w:val="clear" w:color="auto" w:fill="F2F2F2"/>
          </w:tcPr>
          <w:p>
            <w:pPr>
              <w:jc w:val="center"/>
            </w:pPr>
            <w:r>
              <w:rPr>
                <w:b w:val="0"/>
                <w:sz w:val="17"/>
              </w:rPr>
              <w:t>58.7</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58</w:t>
            </w:r>
          </w:p>
        </w:tc>
        <w:tc>
          <w:tcPr>
            <w:tcW w:type="dxa" w:w="1247"/>
            <w:shd w:val="clear" w:color="auto" w:fill="FFFFFF"/>
          </w:tcPr>
          <w:p>
            <w:pPr>
              <w:jc w:val="center"/>
            </w:pPr>
            <w:r>
              <w:rPr>
                <w:b w:val="0"/>
                <w:sz w:val="17"/>
              </w:rPr>
              <w:t>#167</w:t>
            </w:r>
          </w:p>
        </w:tc>
        <w:tc>
          <w:tcPr>
            <w:tcW w:type="dxa" w:w="1701"/>
            <w:shd w:val="clear" w:color="auto" w:fill="FFFFFF"/>
          </w:tcPr>
          <w:p>
            <w:pPr>
              <w:jc w:val="center"/>
            </w:pPr>
            <w:r>
              <w:rPr>
                <w:b w:val="0"/>
                <w:sz w:val="17"/>
              </w:rPr>
              <w:t>36.30061</w:t>
            </w:r>
          </w:p>
        </w:tc>
        <w:tc>
          <w:tcPr>
            <w:tcW w:type="dxa" w:w="1701"/>
            <w:shd w:val="clear" w:color="auto" w:fill="FFFFFF"/>
          </w:tcPr>
          <w:p>
            <w:pPr>
              <w:jc w:val="center"/>
            </w:pPr>
            <w:r>
              <w:rPr>
                <w:b w:val="0"/>
                <w:sz w:val="17"/>
              </w:rPr>
              <w:t>129.27098</w:t>
            </w:r>
          </w:p>
        </w:tc>
        <w:tc>
          <w:tcPr>
            <w:tcW w:type="dxa" w:w="1020"/>
            <w:shd w:val="clear" w:color="auto" w:fill="FFFFFF"/>
          </w:tcPr>
          <w:p>
            <w:pPr>
              <w:jc w:val="center"/>
            </w:pPr>
            <w:r>
              <w:rPr>
                <w:b w:val="0"/>
                <w:sz w:val="17"/>
              </w:rPr>
              <w:t>59.0</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59</w:t>
            </w:r>
          </w:p>
        </w:tc>
        <w:tc>
          <w:tcPr>
            <w:tcW w:type="dxa" w:w="1247"/>
            <w:shd w:val="clear" w:color="auto" w:fill="F2F2F2"/>
          </w:tcPr>
          <w:p>
            <w:pPr>
              <w:jc w:val="center"/>
            </w:pPr>
            <w:r>
              <w:rPr>
                <w:b w:val="0"/>
                <w:sz w:val="17"/>
              </w:rPr>
              <w:t>#170</w:t>
            </w:r>
          </w:p>
        </w:tc>
        <w:tc>
          <w:tcPr>
            <w:tcW w:type="dxa" w:w="1701"/>
            <w:shd w:val="clear" w:color="auto" w:fill="F2F2F2"/>
          </w:tcPr>
          <w:p>
            <w:pPr>
              <w:jc w:val="center"/>
            </w:pPr>
            <w:r>
              <w:rPr>
                <w:b w:val="0"/>
                <w:sz w:val="17"/>
              </w:rPr>
              <w:t>36.75115</w:t>
            </w:r>
          </w:p>
        </w:tc>
        <w:tc>
          <w:tcPr>
            <w:tcW w:type="dxa" w:w="1701"/>
            <w:shd w:val="clear" w:color="auto" w:fill="F2F2F2"/>
          </w:tcPr>
          <w:p>
            <w:pPr>
              <w:jc w:val="center"/>
            </w:pPr>
            <w:r>
              <w:rPr>
                <w:b w:val="0"/>
                <w:sz w:val="17"/>
              </w:rPr>
              <w:t>129.28128</w:t>
            </w:r>
          </w:p>
        </w:tc>
        <w:tc>
          <w:tcPr>
            <w:tcW w:type="dxa" w:w="1020"/>
            <w:shd w:val="clear" w:color="auto" w:fill="F2F2F2"/>
          </w:tcPr>
          <w:p>
            <w:pPr>
              <w:jc w:val="center"/>
            </w:pPr>
            <w:r>
              <w:rPr>
                <w:b w:val="0"/>
                <w:sz w:val="17"/>
              </w:rPr>
              <w:t>58.3</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60</w:t>
            </w:r>
          </w:p>
        </w:tc>
        <w:tc>
          <w:tcPr>
            <w:tcW w:type="dxa" w:w="1247"/>
            <w:shd w:val="clear" w:color="auto" w:fill="FFFFFF"/>
          </w:tcPr>
          <w:p>
            <w:pPr>
              <w:jc w:val="center"/>
            </w:pPr>
            <w:r>
              <w:rPr>
                <w:b w:val="0"/>
                <w:sz w:val="17"/>
              </w:rPr>
              <w:t>#172</w:t>
            </w:r>
          </w:p>
        </w:tc>
        <w:tc>
          <w:tcPr>
            <w:tcW w:type="dxa" w:w="1701"/>
            <w:shd w:val="clear" w:color="auto" w:fill="FFFFFF"/>
          </w:tcPr>
          <w:p>
            <w:pPr>
              <w:jc w:val="center"/>
            </w:pPr>
            <w:r>
              <w:rPr>
                <w:b w:val="0"/>
                <w:sz w:val="17"/>
              </w:rPr>
              <w:t>36.93136</w:t>
            </w:r>
          </w:p>
        </w:tc>
        <w:tc>
          <w:tcPr>
            <w:tcW w:type="dxa" w:w="1701"/>
            <w:shd w:val="clear" w:color="auto" w:fill="FFFFFF"/>
          </w:tcPr>
          <w:p>
            <w:pPr>
              <w:jc w:val="center"/>
            </w:pPr>
            <w:r>
              <w:rPr>
                <w:b w:val="0"/>
                <w:sz w:val="17"/>
              </w:rPr>
              <w:t>129.28547</w:t>
            </w:r>
          </w:p>
        </w:tc>
        <w:tc>
          <w:tcPr>
            <w:tcW w:type="dxa" w:w="1020"/>
            <w:shd w:val="clear" w:color="auto" w:fill="FFFFFF"/>
          </w:tcPr>
          <w:p>
            <w:pPr>
              <w:jc w:val="center"/>
            </w:pPr>
            <w:r>
              <w:rPr>
                <w:b w:val="0"/>
                <w:sz w:val="17"/>
              </w:rPr>
              <w:t>59.0</w:t>
            </w:r>
          </w:p>
        </w:tc>
        <w:tc>
          <w:tcPr>
            <w:tcW w:type="dxa" w:w="2721"/>
            <w:shd w:val="clear" w:color="auto" w:fill="FFFFFF"/>
          </w:tcPr>
          <w:p>
            <w:pPr>
              <w:jc w:val="left"/>
            </w:pPr>
            <w:r>
              <w:rPr>
                <w:b w:val="0"/>
                <w:sz w:val="17"/>
              </w:rPr>
              <w:t>강원권</w:t>
            </w:r>
          </w:p>
        </w:tc>
      </w:tr>
      <w:tr>
        <w:tc>
          <w:tcPr>
            <w:tcW w:type="dxa" w:w="680"/>
            <w:shd w:val="clear" w:color="auto" w:fill="F2F2F2"/>
          </w:tcPr>
          <w:p>
            <w:pPr>
              <w:jc w:val="center"/>
            </w:pPr>
            <w:r>
              <w:rPr>
                <w:b w:val="0"/>
                <w:sz w:val="17"/>
              </w:rPr>
              <w:t>61</w:t>
            </w:r>
          </w:p>
        </w:tc>
        <w:tc>
          <w:tcPr>
            <w:tcW w:type="dxa" w:w="1247"/>
            <w:shd w:val="clear" w:color="auto" w:fill="F2F2F2"/>
          </w:tcPr>
          <w:p>
            <w:pPr>
              <w:jc w:val="center"/>
            </w:pPr>
            <w:r>
              <w:rPr>
                <w:b w:val="0"/>
                <w:sz w:val="17"/>
              </w:rPr>
              <w:t>#173</w:t>
            </w:r>
          </w:p>
        </w:tc>
        <w:tc>
          <w:tcPr>
            <w:tcW w:type="dxa" w:w="1701"/>
            <w:shd w:val="clear" w:color="auto" w:fill="F2F2F2"/>
          </w:tcPr>
          <w:p>
            <w:pPr>
              <w:jc w:val="center"/>
            </w:pPr>
            <w:r>
              <w:rPr>
                <w:b w:val="0"/>
                <w:sz w:val="17"/>
              </w:rPr>
              <w:t>37.02146</w:t>
            </w:r>
          </w:p>
        </w:tc>
        <w:tc>
          <w:tcPr>
            <w:tcW w:type="dxa" w:w="1701"/>
            <w:shd w:val="clear" w:color="auto" w:fill="F2F2F2"/>
          </w:tcPr>
          <w:p>
            <w:pPr>
              <w:jc w:val="center"/>
            </w:pPr>
            <w:r>
              <w:rPr>
                <w:b w:val="0"/>
                <w:sz w:val="17"/>
              </w:rPr>
              <w:t>129.28757</w:t>
            </w:r>
          </w:p>
        </w:tc>
        <w:tc>
          <w:tcPr>
            <w:tcW w:type="dxa" w:w="1020"/>
            <w:shd w:val="clear" w:color="auto" w:fill="F2F2F2"/>
          </w:tcPr>
          <w:p>
            <w:pPr>
              <w:jc w:val="center"/>
            </w:pPr>
            <w:r>
              <w:rPr>
                <w:b w:val="0"/>
                <w:sz w:val="17"/>
              </w:rPr>
              <w:t>58.7</w:t>
            </w:r>
          </w:p>
        </w:tc>
        <w:tc>
          <w:tcPr>
            <w:tcW w:type="dxa" w:w="2721"/>
            <w:shd w:val="clear" w:color="auto" w:fill="F2F2F2"/>
          </w:tcPr>
          <w:p>
            <w:pPr>
              <w:jc w:val="left"/>
            </w:pPr>
            <w:r>
              <w:rPr>
                <w:b w:val="0"/>
                <w:sz w:val="17"/>
              </w:rPr>
              <w:t>강원권</w:t>
            </w:r>
          </w:p>
        </w:tc>
      </w:tr>
      <w:tr>
        <w:tc>
          <w:tcPr>
            <w:tcW w:type="dxa" w:w="680"/>
            <w:shd w:val="clear" w:color="auto" w:fill="FFFFFF"/>
          </w:tcPr>
          <w:p>
            <w:pPr>
              <w:jc w:val="center"/>
            </w:pPr>
            <w:r>
              <w:rPr>
                <w:b w:val="0"/>
                <w:sz w:val="17"/>
              </w:rPr>
              <w:t>62</w:t>
            </w:r>
          </w:p>
        </w:tc>
        <w:tc>
          <w:tcPr>
            <w:tcW w:type="dxa" w:w="1247"/>
            <w:shd w:val="clear" w:color="auto" w:fill="FFFFFF"/>
          </w:tcPr>
          <w:p>
            <w:pPr>
              <w:jc w:val="center"/>
            </w:pPr>
            <w:r>
              <w:rPr>
                <w:b w:val="0"/>
                <w:sz w:val="17"/>
              </w:rPr>
              <w:t>#177</w:t>
            </w:r>
          </w:p>
        </w:tc>
        <w:tc>
          <w:tcPr>
            <w:tcW w:type="dxa" w:w="1701"/>
            <w:shd w:val="clear" w:color="auto" w:fill="FFFFFF"/>
          </w:tcPr>
          <w:p>
            <w:pPr>
              <w:jc w:val="center"/>
            </w:pPr>
            <w:r>
              <w:rPr>
                <w:b w:val="0"/>
                <w:sz w:val="17"/>
              </w:rPr>
              <w:t>35.66637</w:t>
            </w:r>
          </w:p>
        </w:tc>
        <w:tc>
          <w:tcPr>
            <w:tcW w:type="dxa" w:w="1701"/>
            <w:shd w:val="clear" w:color="auto" w:fill="FFFFFF"/>
          </w:tcPr>
          <w:p>
            <w:pPr>
              <w:jc w:val="center"/>
            </w:pPr>
            <w:r>
              <w:rPr>
                <w:b w:val="0"/>
                <w:sz w:val="17"/>
              </w:rPr>
              <w:t>129.47780</w:t>
            </w:r>
          </w:p>
        </w:tc>
        <w:tc>
          <w:tcPr>
            <w:tcW w:type="dxa" w:w="1020"/>
            <w:shd w:val="clear" w:color="auto" w:fill="FFFFFF"/>
          </w:tcPr>
          <w:p>
            <w:pPr>
              <w:jc w:val="center"/>
            </w:pPr>
            <w:r>
              <w:rPr>
                <w:b w:val="0"/>
                <w:sz w:val="17"/>
              </w:rPr>
              <w:t>60.3</w:t>
            </w:r>
          </w:p>
        </w:tc>
        <w:tc>
          <w:tcPr>
            <w:tcW w:type="dxa" w:w="2721"/>
            <w:shd w:val="clear" w:color="auto" w:fill="FFFFFF"/>
          </w:tcPr>
          <w:p>
            <w:pPr>
              <w:jc w:val="left"/>
            </w:pPr>
            <w:r>
              <w:rPr>
                <w:b w:val="0"/>
                <w:sz w:val="17"/>
              </w:rPr>
              <w:t>경상권</w:t>
            </w:r>
          </w:p>
        </w:tc>
      </w:tr>
      <w:tr>
        <w:tc>
          <w:tcPr>
            <w:tcW w:type="dxa" w:w="680"/>
            <w:shd w:val="clear" w:color="auto" w:fill="F2F2F2"/>
          </w:tcPr>
          <w:p>
            <w:pPr>
              <w:jc w:val="center"/>
            </w:pPr>
            <w:r>
              <w:rPr>
                <w:b w:val="0"/>
                <w:sz w:val="17"/>
              </w:rPr>
              <w:t>63</w:t>
            </w:r>
          </w:p>
        </w:tc>
        <w:tc>
          <w:tcPr>
            <w:tcW w:type="dxa" w:w="1247"/>
            <w:shd w:val="clear" w:color="auto" w:fill="F2F2F2"/>
          </w:tcPr>
          <w:p>
            <w:pPr>
              <w:jc w:val="center"/>
            </w:pPr>
            <w:r>
              <w:rPr>
                <w:b w:val="0"/>
                <w:sz w:val="17"/>
              </w:rPr>
              <w:t>#178</w:t>
            </w:r>
          </w:p>
        </w:tc>
        <w:tc>
          <w:tcPr>
            <w:tcW w:type="dxa" w:w="1701"/>
            <w:shd w:val="clear" w:color="auto" w:fill="F2F2F2"/>
          </w:tcPr>
          <w:p>
            <w:pPr>
              <w:jc w:val="center"/>
            </w:pPr>
            <w:r>
              <w:rPr>
                <w:b w:val="0"/>
                <w:sz w:val="17"/>
              </w:rPr>
              <w:t>37.43727</w:t>
            </w:r>
          </w:p>
        </w:tc>
        <w:tc>
          <w:tcPr>
            <w:tcW w:type="dxa" w:w="1701"/>
            <w:shd w:val="clear" w:color="auto" w:fill="F2F2F2"/>
          </w:tcPr>
          <w:p>
            <w:pPr>
              <w:jc w:val="center"/>
            </w:pPr>
            <w:r>
              <w:rPr>
                <w:b w:val="0"/>
                <w:sz w:val="17"/>
              </w:rPr>
              <w:t>130.87955</w:t>
            </w:r>
          </w:p>
        </w:tc>
        <w:tc>
          <w:tcPr>
            <w:tcW w:type="dxa" w:w="1020"/>
            <w:shd w:val="clear" w:color="auto" w:fill="F2F2F2"/>
          </w:tcPr>
          <w:p>
            <w:pPr>
              <w:jc w:val="center"/>
            </w:pPr>
            <w:r>
              <w:rPr>
                <w:b w:val="0"/>
                <w:sz w:val="17"/>
              </w:rPr>
              <w:t>89.3</w:t>
            </w:r>
          </w:p>
        </w:tc>
        <w:tc>
          <w:tcPr>
            <w:tcW w:type="dxa" w:w="2721"/>
            <w:shd w:val="clear" w:color="auto" w:fill="F2F2F2"/>
          </w:tcPr>
          <w:p>
            <w:pPr>
              <w:jc w:val="left"/>
            </w:pPr>
            <w:r>
              <w:rPr>
                <w:b w:val="0"/>
                <w:sz w:val="17"/>
              </w:rPr>
              <w:t>도서권</w:t>
            </w:r>
          </w:p>
        </w:tc>
      </w:tr>
    </w:tbl>
    <w:p/>
    <w:p>
      <w:r>
        <w:br w:type="page"/>
      </w:r>
    </w:p>
    <w:p>
      <w:pPr>
        <w:pStyle w:val="Heading1"/>
        <w:jc w:val="left"/>
      </w:pPr>
      <w:r>
        <w:rPr>
          <w:color w:val="1F4E79"/>
          <w:sz w:val="28"/>
        </w:rPr>
        <w:t>3장. 서브격자 분석 방법론</w:t>
      </w:r>
    </w:p>
    <w:p>
      <w:pPr>
        <w:pStyle w:val="Heading2"/>
        <w:jc w:val="left"/>
      </w:pPr>
      <w:r>
        <w:rPr>
          <w:color w:val="1F4E79"/>
          <w:sz w:val="24"/>
        </w:rPr>
        <w:t>3.1 서브격자 생성</w:t>
      </w:r>
    </w:p>
    <w:p>
      <w:pPr>
        <w:jc w:val="both"/>
      </w:pPr>
      <w:r>
        <w:rPr>
          <w:b w:val="0"/>
          <w:i w:val="0"/>
          <w:sz w:val="21"/>
        </w:rPr>
        <w:t>각 P1 사이트 중심 좌표를 UTM(EPSG:5179) 좌표계로 변환한 후, 중심에서 ±5km 범위에 1km 간격의 정방 격자를 생성한다. 원형 필터(중심에서 5km 이내)를 적용하면 사이트당 약 61~81개의 격자점이 생성된다.</w:t>
      </w:r>
    </w:p>
    <w:p>
      <w:pPr>
        <w:pStyle w:val="Heading2"/>
        <w:jc w:val="left"/>
      </w:pPr>
      <w:r>
        <w:rPr>
          <w:color w:val="1F4E79"/>
          <w:sz w:val="24"/>
        </w:rPr>
        <w:t>3.2 제외구역 필터링</w:t>
      </w:r>
    </w:p>
    <w:p>
      <w:pPr>
        <w:jc w:val="both"/>
      </w:pPr>
      <w:r>
        <w:rPr>
          <w:b w:val="0"/>
          <w:i w:val="0"/>
          <w:sz w:val="21"/>
        </w:rPr>
        <w:t>지자기 측정에 영향을 미치는 인공·자연 간섭원에 대한 제외구역을 설정하고, 각 격자점이 해당 구역에 포함될 경우 후보에서 제거한다.</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67"/>
            <w:shd w:val="clear" w:color="auto" w:fill="1F4E79"/>
          </w:tcPr>
          <w:p>
            <w:pPr>
              <w:jc w:val="center"/>
            </w:pPr>
            <w:r>
              <w:rPr>
                <w:b/>
                <w:color w:val="FFFFFF"/>
                <w:sz w:val="18"/>
              </w:rPr>
              <w:t>구분</w:t>
            </w:r>
          </w:p>
        </w:tc>
        <w:tc>
          <w:tcPr>
            <w:tcW w:type="dxa" w:w="1814"/>
            <w:shd w:val="clear" w:color="auto" w:fill="1F4E79"/>
          </w:tcPr>
          <w:p>
            <w:pPr>
              <w:jc w:val="center"/>
            </w:pPr>
            <w:r>
              <w:rPr>
                <w:b/>
                <w:color w:val="FFFFFF"/>
                <w:sz w:val="18"/>
              </w:rPr>
              <w:t>제외 조건</w:t>
            </w:r>
          </w:p>
        </w:tc>
        <w:tc>
          <w:tcPr>
            <w:tcW w:type="dxa" w:w="1020"/>
            <w:shd w:val="clear" w:color="auto" w:fill="1F4E79"/>
          </w:tcPr>
          <w:p>
            <w:pPr>
              <w:jc w:val="center"/>
            </w:pPr>
            <w:r>
              <w:rPr>
                <w:b/>
                <w:color w:val="FFFFFF"/>
                <w:sz w:val="18"/>
              </w:rPr>
              <w:t>버퍼</w:t>
            </w:r>
          </w:p>
        </w:tc>
        <w:tc>
          <w:tcPr>
            <w:tcW w:type="dxa" w:w="3118"/>
            <w:shd w:val="clear" w:color="auto" w:fill="1F4E79"/>
          </w:tcPr>
          <w:p>
            <w:pPr>
              <w:jc w:val="center"/>
            </w:pPr>
            <w:r>
              <w:rPr>
                <w:b/>
                <w:color w:val="FFFFFF"/>
                <w:sz w:val="18"/>
              </w:rPr>
              <w:t>간섭 메커니즘</w:t>
            </w:r>
          </w:p>
        </w:tc>
        <w:tc>
          <w:tcPr>
            <w:tcW w:type="dxa" w:w="2551"/>
            <w:shd w:val="clear" w:color="auto" w:fill="1F4E79"/>
          </w:tcPr>
          <w:p>
            <w:pPr>
              <w:jc w:val="center"/>
            </w:pPr>
            <w:r>
              <w:rPr>
                <w:b/>
                <w:color w:val="FFFFFF"/>
                <w:sz w:val="18"/>
              </w:rPr>
              <w:t>데이터 출처</w:t>
            </w:r>
          </w:p>
        </w:tc>
      </w:tr>
      <w:tr>
        <w:tc>
          <w:tcPr>
            <w:tcW w:type="dxa" w:w="567"/>
          </w:tcPr>
          <w:p>
            <w:pPr>
              <w:jc w:val="center"/>
            </w:pPr>
            <w:r>
              <w:rPr>
                <w:b w:val="0"/>
                <w:sz w:val="17"/>
              </w:rPr>
              <w:t>[1]</w:t>
            </w:r>
          </w:p>
        </w:tc>
        <w:tc>
          <w:tcPr>
            <w:tcW w:type="dxa" w:w="1814"/>
          </w:tcPr>
          <w:p>
            <w:pPr>
              <w:jc w:val="left"/>
            </w:pPr>
            <w:r>
              <w:rPr>
                <w:b w:val="0"/>
                <w:sz w:val="17"/>
              </w:rPr>
              <w:t>고압철탑·송전탑</w:t>
            </w:r>
          </w:p>
        </w:tc>
        <w:tc>
          <w:tcPr>
            <w:tcW w:type="dxa" w:w="1020"/>
          </w:tcPr>
          <w:p>
            <w:pPr>
              <w:jc w:val="center"/>
            </w:pPr>
            <w:r>
              <w:rPr>
                <w:b w:val="0"/>
                <w:sz w:val="17"/>
              </w:rPr>
              <w:t>1.0 km</w:t>
            </w:r>
          </w:p>
        </w:tc>
        <w:tc>
          <w:tcPr>
            <w:tcW w:type="dxa" w:w="3118"/>
          </w:tcPr>
          <w:p>
            <w:pPr>
              <w:jc w:val="left"/>
            </w:pPr>
            <w:r>
              <w:rPr>
                <w:b w:val="0"/>
                <w:sz w:val="17"/>
              </w:rPr>
              <w:t>교류 전류에 의한 강한 자기장 간섭 (수십~수백 nT)</w:t>
            </w:r>
          </w:p>
        </w:tc>
        <w:tc>
          <w:tcPr>
            <w:tcW w:type="dxa" w:w="2551"/>
          </w:tcPr>
          <w:p>
            <w:pPr>
              <w:jc w:val="left"/>
            </w:pPr>
            <w:r>
              <w:rPr>
                <w:b w:val="0"/>
                <w:sz w:val="17"/>
              </w:rPr>
              <w:t>OSM power=tower/line</w:t>
              <w:br/>
              <w:t>(WKB 캐시)</w:t>
            </w:r>
          </w:p>
        </w:tc>
      </w:tr>
      <w:tr>
        <w:tc>
          <w:tcPr>
            <w:tcW w:type="dxa" w:w="567"/>
          </w:tcPr>
          <w:p>
            <w:pPr>
              <w:jc w:val="center"/>
            </w:pPr>
            <w:r>
              <w:rPr>
                <w:b w:val="0"/>
                <w:sz w:val="17"/>
              </w:rPr>
              <w:t>[2]</w:t>
            </w:r>
          </w:p>
        </w:tc>
        <w:tc>
          <w:tcPr>
            <w:tcW w:type="dxa" w:w="1814"/>
          </w:tcPr>
          <w:p>
            <w:pPr>
              <w:jc w:val="left"/>
            </w:pPr>
            <w:r>
              <w:rPr>
                <w:b w:val="0"/>
                <w:sz w:val="17"/>
              </w:rPr>
              <w:t>철도 (지하철 포함)</w:t>
            </w:r>
          </w:p>
        </w:tc>
        <w:tc>
          <w:tcPr>
            <w:tcW w:type="dxa" w:w="1020"/>
          </w:tcPr>
          <w:p>
            <w:pPr>
              <w:jc w:val="center"/>
            </w:pPr>
            <w:r>
              <w:rPr>
                <w:b w:val="0"/>
                <w:sz w:val="17"/>
              </w:rPr>
              <w:t>5.0 km</w:t>
            </w:r>
          </w:p>
        </w:tc>
        <w:tc>
          <w:tcPr>
            <w:tcW w:type="dxa" w:w="3118"/>
          </w:tcPr>
          <w:p>
            <w:pPr>
              <w:jc w:val="left"/>
            </w:pPr>
            <w:r>
              <w:rPr>
                <w:b w:val="0"/>
                <w:sz w:val="17"/>
              </w:rPr>
              <w:t>직류 철도 미주 전류·레일 전류 (수 nT~수십 nT)</w:t>
            </w:r>
          </w:p>
        </w:tc>
        <w:tc>
          <w:tcPr>
            <w:tcW w:type="dxa" w:w="2551"/>
          </w:tcPr>
          <w:p>
            <w:pPr>
              <w:jc w:val="left"/>
            </w:pPr>
            <w:r>
              <w:rPr>
                <w:b w:val="0"/>
                <w:sz w:val="17"/>
              </w:rPr>
              <w:t>OSM railway=*</w:t>
              <w:br/>
              <w:t>(JSON)</w:t>
            </w:r>
          </w:p>
        </w:tc>
      </w:tr>
      <w:tr>
        <w:tc>
          <w:tcPr>
            <w:tcW w:type="dxa" w:w="567"/>
          </w:tcPr>
          <w:p>
            <w:pPr>
              <w:jc w:val="center"/>
            </w:pPr>
            <w:r>
              <w:rPr>
                <w:b w:val="0"/>
                <w:sz w:val="17"/>
              </w:rPr>
              <w:t>[3a]</w:t>
            </w:r>
          </w:p>
        </w:tc>
        <w:tc>
          <w:tcPr>
            <w:tcW w:type="dxa" w:w="1814"/>
          </w:tcPr>
          <w:p>
            <w:pPr>
              <w:jc w:val="left"/>
            </w:pPr>
            <w:r>
              <w:rPr>
                <w:b w:val="0"/>
                <w:sz w:val="17"/>
              </w:rPr>
              <w:t>핵심도심·산업 지역</w:t>
            </w:r>
          </w:p>
        </w:tc>
        <w:tc>
          <w:tcPr>
            <w:tcW w:type="dxa" w:w="1020"/>
          </w:tcPr>
          <w:p>
            <w:pPr>
              <w:jc w:val="center"/>
            </w:pPr>
            <w:r>
              <w:rPr>
                <w:b w:val="0"/>
                <w:sz w:val="17"/>
              </w:rPr>
              <w:t>500 m</w:t>
            </w:r>
          </w:p>
        </w:tc>
        <w:tc>
          <w:tcPr>
            <w:tcW w:type="dxa" w:w="3118"/>
          </w:tcPr>
          <w:p>
            <w:pPr>
              <w:jc w:val="left"/>
            </w:pPr>
            <w:r>
              <w:rPr>
                <w:b w:val="0"/>
                <w:sz w:val="17"/>
              </w:rPr>
              <w:t>대형 건물 철근·산업기계 잔류 자화</w:t>
            </w:r>
          </w:p>
        </w:tc>
        <w:tc>
          <w:tcPr>
            <w:tcW w:type="dxa" w:w="2551"/>
          </w:tcPr>
          <w:p>
            <w:pPr>
              <w:jc w:val="left"/>
            </w:pPr>
            <w:r>
              <w:rPr>
                <w:b w:val="0"/>
                <w:sz w:val="17"/>
              </w:rPr>
              <w:t>OSM landuse=commercial/</w:t>
              <w:br/>
              <w:t>industrial/retail</w:t>
            </w:r>
          </w:p>
        </w:tc>
      </w:tr>
      <w:tr>
        <w:tc>
          <w:tcPr>
            <w:tcW w:type="dxa" w:w="567"/>
          </w:tcPr>
          <w:p>
            <w:pPr>
              <w:jc w:val="center"/>
            </w:pPr>
            <w:r>
              <w:rPr>
                <w:b w:val="0"/>
                <w:sz w:val="17"/>
              </w:rPr>
              <w:t>[3b]</w:t>
            </w:r>
          </w:p>
        </w:tc>
        <w:tc>
          <w:tcPr>
            <w:tcW w:type="dxa" w:w="1814"/>
          </w:tcPr>
          <w:p>
            <w:pPr>
              <w:jc w:val="left"/>
            </w:pPr>
            <w:r>
              <w:rPr>
                <w:b w:val="0"/>
                <w:sz w:val="17"/>
              </w:rPr>
              <w:t>주거·취락 지역</w:t>
            </w:r>
          </w:p>
        </w:tc>
        <w:tc>
          <w:tcPr>
            <w:tcW w:type="dxa" w:w="1020"/>
          </w:tcPr>
          <w:p>
            <w:pPr>
              <w:jc w:val="center"/>
            </w:pPr>
            <w:r>
              <w:rPr>
                <w:b w:val="0"/>
                <w:sz w:val="17"/>
              </w:rPr>
              <w:t>300 m</w:t>
            </w:r>
          </w:p>
        </w:tc>
        <w:tc>
          <w:tcPr>
            <w:tcW w:type="dxa" w:w="3118"/>
          </w:tcPr>
          <w:p>
            <w:pPr>
              <w:jc w:val="left"/>
            </w:pPr>
            <w:r>
              <w:rPr>
                <w:b w:val="0"/>
                <w:sz w:val="17"/>
              </w:rPr>
              <w:t>가전·배관·철제 구조물 소규모 간섭</w:t>
            </w:r>
          </w:p>
        </w:tc>
        <w:tc>
          <w:tcPr>
            <w:tcW w:type="dxa" w:w="2551"/>
          </w:tcPr>
          <w:p>
            <w:pPr>
              <w:jc w:val="left"/>
            </w:pPr>
            <w:r>
              <w:rPr>
                <w:b w:val="0"/>
                <w:sz w:val="17"/>
              </w:rPr>
              <w:t>OSM landuse=residential/</w:t>
              <w:br/>
              <w:t>place=city 등</w:t>
            </w:r>
          </w:p>
        </w:tc>
      </w:tr>
      <w:tr>
        <w:tc>
          <w:tcPr>
            <w:tcW w:type="dxa" w:w="567"/>
          </w:tcPr>
          <w:p>
            <w:pPr>
              <w:jc w:val="center"/>
            </w:pPr>
            <w:r>
              <w:rPr>
                <w:b w:val="0"/>
                <w:sz w:val="17"/>
              </w:rPr>
              <w:t>[4]</w:t>
            </w:r>
          </w:p>
        </w:tc>
        <w:tc>
          <w:tcPr>
            <w:tcW w:type="dxa" w:w="1814"/>
          </w:tcPr>
          <w:p>
            <w:pPr>
              <w:jc w:val="left"/>
            </w:pPr>
            <w:r>
              <w:rPr>
                <w:b w:val="0"/>
                <w:sz w:val="17"/>
              </w:rPr>
              <w:t>금속 파이프라인</w:t>
            </w:r>
          </w:p>
        </w:tc>
        <w:tc>
          <w:tcPr>
            <w:tcW w:type="dxa" w:w="1020"/>
          </w:tcPr>
          <w:p>
            <w:pPr>
              <w:jc w:val="center"/>
            </w:pPr>
            <w:r>
              <w:rPr>
                <w:b w:val="0"/>
                <w:sz w:val="17"/>
              </w:rPr>
              <w:t>500 m</w:t>
            </w:r>
          </w:p>
        </w:tc>
        <w:tc>
          <w:tcPr>
            <w:tcW w:type="dxa" w:w="3118"/>
          </w:tcPr>
          <w:p>
            <w:pPr>
              <w:jc w:val="left"/>
            </w:pPr>
            <w:r>
              <w:rPr>
                <w:b w:val="0"/>
                <w:sz w:val="17"/>
              </w:rPr>
              <w:t>매설 금속관 잔류 자화 (수십 nT 이상)</w:t>
            </w:r>
          </w:p>
        </w:tc>
        <w:tc>
          <w:tcPr>
            <w:tcW w:type="dxa" w:w="2551"/>
          </w:tcPr>
          <w:p>
            <w:pPr>
              <w:jc w:val="left"/>
            </w:pPr>
            <w:r>
              <w:rPr>
                <w:b w:val="0"/>
                <w:sz w:val="17"/>
              </w:rPr>
              <w:t>OSM man_made=pipeline</w:t>
            </w:r>
          </w:p>
        </w:tc>
      </w:tr>
      <w:tr>
        <w:tc>
          <w:tcPr>
            <w:tcW w:type="dxa" w:w="567"/>
          </w:tcPr>
          <w:p>
            <w:pPr>
              <w:jc w:val="center"/>
            </w:pPr>
            <w:r>
              <w:rPr>
                <w:b w:val="0"/>
                <w:sz w:val="17"/>
              </w:rPr>
              <w:t>[5]</w:t>
            </w:r>
          </w:p>
        </w:tc>
        <w:tc>
          <w:tcPr>
            <w:tcW w:type="dxa" w:w="1814"/>
          </w:tcPr>
          <w:p>
            <w:pPr>
              <w:jc w:val="left"/>
            </w:pPr>
            <w:r>
              <w:rPr>
                <w:b w:val="0"/>
                <w:sz w:val="17"/>
              </w:rPr>
              <w:t>통신탑·기지국</w:t>
            </w:r>
          </w:p>
        </w:tc>
        <w:tc>
          <w:tcPr>
            <w:tcW w:type="dxa" w:w="1020"/>
          </w:tcPr>
          <w:p>
            <w:pPr>
              <w:jc w:val="center"/>
            </w:pPr>
            <w:r>
              <w:rPr>
                <w:b w:val="0"/>
                <w:sz w:val="17"/>
              </w:rPr>
              <w:t>500 m</w:t>
            </w:r>
          </w:p>
        </w:tc>
        <w:tc>
          <w:tcPr>
            <w:tcW w:type="dxa" w:w="3118"/>
          </w:tcPr>
          <w:p>
            <w:pPr>
              <w:jc w:val="left"/>
            </w:pPr>
            <w:r>
              <w:rPr>
                <w:b w:val="0"/>
                <w:sz w:val="17"/>
              </w:rPr>
              <w:t>전자기파 방사 (수 nT ~ 수십 nT)</w:t>
            </w:r>
          </w:p>
        </w:tc>
        <w:tc>
          <w:tcPr>
            <w:tcW w:type="dxa" w:w="2551"/>
          </w:tcPr>
          <w:p>
            <w:pPr>
              <w:jc w:val="left"/>
            </w:pPr>
            <w:r>
              <w:rPr>
                <w:b w:val="0"/>
                <w:sz w:val="17"/>
              </w:rPr>
              <w:t>OSM man_made=mast/tower</w:t>
            </w:r>
          </w:p>
        </w:tc>
      </w:tr>
      <w:tr>
        <w:tc>
          <w:tcPr>
            <w:tcW w:type="dxa" w:w="567"/>
          </w:tcPr>
          <w:p>
            <w:pPr>
              <w:jc w:val="center"/>
            </w:pPr>
            <w:r>
              <w:rPr>
                <w:b w:val="0"/>
                <w:sz w:val="17"/>
              </w:rPr>
              <w:t>[6]</w:t>
            </w:r>
          </w:p>
        </w:tc>
        <w:tc>
          <w:tcPr>
            <w:tcW w:type="dxa" w:w="1814"/>
          </w:tcPr>
          <w:p>
            <w:pPr>
              <w:jc w:val="left"/>
            </w:pPr>
            <w:r>
              <w:rPr>
                <w:b w:val="0"/>
                <w:sz w:val="17"/>
              </w:rPr>
              <w:t>풍력발전기</w:t>
            </w:r>
          </w:p>
        </w:tc>
        <w:tc>
          <w:tcPr>
            <w:tcW w:type="dxa" w:w="1020"/>
          </w:tcPr>
          <w:p>
            <w:pPr>
              <w:jc w:val="center"/>
            </w:pPr>
            <w:r>
              <w:rPr>
                <w:b w:val="0"/>
                <w:sz w:val="17"/>
              </w:rPr>
              <w:t>500 m</w:t>
            </w:r>
          </w:p>
        </w:tc>
        <w:tc>
          <w:tcPr>
            <w:tcW w:type="dxa" w:w="3118"/>
          </w:tcPr>
          <w:p>
            <w:pPr>
              <w:jc w:val="left"/>
            </w:pPr>
            <w:r>
              <w:rPr>
                <w:b w:val="0"/>
                <w:sz w:val="17"/>
              </w:rPr>
              <w:t>대형 금속 회전체·발전기 자기장</w:t>
            </w:r>
          </w:p>
        </w:tc>
        <w:tc>
          <w:tcPr>
            <w:tcW w:type="dxa" w:w="2551"/>
          </w:tcPr>
          <w:p>
            <w:pPr>
              <w:jc w:val="left"/>
            </w:pPr>
            <w:r>
              <w:rPr>
                <w:b w:val="0"/>
                <w:sz w:val="17"/>
              </w:rPr>
              <w:t>OSM generator:source=wind</w:t>
            </w:r>
          </w:p>
        </w:tc>
      </w:tr>
      <w:tr>
        <w:tc>
          <w:tcPr>
            <w:tcW w:type="dxa" w:w="567"/>
          </w:tcPr>
          <w:p>
            <w:pPr>
              <w:jc w:val="center"/>
            </w:pPr>
            <w:r>
              <w:rPr>
                <w:b w:val="0"/>
                <w:sz w:val="17"/>
              </w:rPr>
              <w:t>[7]</w:t>
            </w:r>
          </w:p>
        </w:tc>
        <w:tc>
          <w:tcPr>
            <w:tcW w:type="dxa" w:w="1814"/>
          </w:tcPr>
          <w:p>
            <w:pPr>
              <w:jc w:val="left"/>
            </w:pPr>
            <w:r>
              <w:rPr>
                <w:b w:val="0"/>
                <w:sz w:val="17"/>
              </w:rPr>
              <w:t>채석장·광산</w:t>
            </w:r>
          </w:p>
        </w:tc>
        <w:tc>
          <w:tcPr>
            <w:tcW w:type="dxa" w:w="1020"/>
          </w:tcPr>
          <w:p>
            <w:pPr>
              <w:jc w:val="center"/>
            </w:pPr>
            <w:r>
              <w:rPr>
                <w:b w:val="0"/>
                <w:sz w:val="17"/>
              </w:rPr>
              <w:t>1.0 km</w:t>
            </w:r>
          </w:p>
        </w:tc>
        <w:tc>
          <w:tcPr>
            <w:tcW w:type="dxa" w:w="3118"/>
          </w:tcPr>
          <w:p>
            <w:pPr>
              <w:jc w:val="left"/>
            </w:pPr>
            <w:r>
              <w:rPr>
                <w:b w:val="0"/>
                <w:sz w:val="17"/>
              </w:rPr>
              <w:t>철광석·자철광 등 광물성 자기이상</w:t>
            </w:r>
          </w:p>
        </w:tc>
        <w:tc>
          <w:tcPr>
            <w:tcW w:type="dxa" w:w="2551"/>
          </w:tcPr>
          <w:p>
            <w:pPr>
              <w:jc w:val="left"/>
            </w:pPr>
            <w:r>
              <w:rPr>
                <w:b w:val="0"/>
                <w:sz w:val="17"/>
              </w:rPr>
              <w:t>OSM landuse=quarry/</w:t>
              <w:br/>
              <w:t>man_made=mineshaft</w:t>
            </w:r>
          </w:p>
        </w:tc>
      </w:tr>
      <w:tr>
        <w:tc>
          <w:tcPr>
            <w:tcW w:type="dxa" w:w="567"/>
          </w:tcPr>
          <w:p>
            <w:pPr>
              <w:jc w:val="center"/>
            </w:pPr>
            <w:r>
              <w:rPr>
                <w:b w:val="0"/>
                <w:sz w:val="17"/>
              </w:rPr>
              <w:t>[8]</w:t>
            </w:r>
          </w:p>
        </w:tc>
        <w:tc>
          <w:tcPr>
            <w:tcW w:type="dxa" w:w="1814"/>
          </w:tcPr>
          <w:p>
            <w:pPr>
              <w:jc w:val="left"/>
            </w:pPr>
            <w:r>
              <w:rPr>
                <w:b w:val="0"/>
                <w:sz w:val="17"/>
              </w:rPr>
              <w:t>자기이상 &gt;800 nT</w:t>
            </w:r>
          </w:p>
        </w:tc>
        <w:tc>
          <w:tcPr>
            <w:tcW w:type="dxa" w:w="1020"/>
          </w:tcPr>
          <w:p>
            <w:pPr>
              <w:jc w:val="center"/>
            </w:pPr>
            <w:r>
              <w:rPr>
                <w:b w:val="0"/>
                <w:sz w:val="17"/>
              </w:rPr>
              <w:t>(WKB)</w:t>
            </w:r>
          </w:p>
        </w:tc>
        <w:tc>
          <w:tcPr>
            <w:tcW w:type="dxa" w:w="3118"/>
          </w:tcPr>
          <w:p>
            <w:pPr>
              <w:jc w:val="left"/>
            </w:pPr>
            <w:r>
              <w:rPr>
                <w:b w:val="0"/>
                <w:sz w:val="17"/>
              </w:rPr>
              <w:t>KIGAM P90-P10&gt;800 nT → 측정 부적합</w:t>
            </w:r>
          </w:p>
        </w:tc>
        <w:tc>
          <w:tcPr>
            <w:tcW w:type="dxa" w:w="2551"/>
          </w:tcPr>
          <w:p>
            <w:pPr>
              <w:jc w:val="left"/>
            </w:pPr>
            <w:r>
              <w:rPr>
                <w:b w:val="0"/>
                <w:sz w:val="17"/>
              </w:rPr>
              <w:t>KIGAM 자력이상</w:t>
              <w:br/>
              <w:t>(WKB 캐시)</w:t>
            </w:r>
          </w:p>
        </w:tc>
      </w:tr>
      <w:tr>
        <w:tc>
          <w:tcPr>
            <w:tcW w:type="dxa" w:w="567"/>
          </w:tcPr>
          <w:p>
            <w:pPr>
              <w:jc w:val="center"/>
            </w:pPr>
            <w:r>
              <w:rPr>
                <w:b w:val="0"/>
                <w:sz w:val="17"/>
              </w:rPr>
              <w:t>[9]</w:t>
            </w:r>
          </w:p>
        </w:tc>
        <w:tc>
          <w:tcPr>
            <w:tcW w:type="dxa" w:w="1814"/>
          </w:tcPr>
          <w:p>
            <w:pPr>
              <w:jc w:val="left"/>
            </w:pPr>
            <w:r>
              <w:rPr>
                <w:b w:val="0"/>
                <w:sz w:val="17"/>
              </w:rPr>
              <w:t>자성 암종 폴리곤</w:t>
            </w:r>
          </w:p>
        </w:tc>
        <w:tc>
          <w:tcPr>
            <w:tcW w:type="dxa" w:w="1020"/>
          </w:tcPr>
          <w:p>
            <w:pPr>
              <w:jc w:val="center"/>
            </w:pPr>
            <w:r>
              <w:rPr>
                <w:b w:val="0"/>
                <w:sz w:val="17"/>
              </w:rPr>
              <w:t>직접 제외</w:t>
            </w:r>
          </w:p>
        </w:tc>
        <w:tc>
          <w:tcPr>
            <w:tcW w:type="dxa" w:w="3118"/>
          </w:tcPr>
          <w:p>
            <w:pPr>
              <w:jc w:val="left"/>
            </w:pPr>
            <w:r>
              <w:rPr>
                <w:b w:val="0"/>
                <w:sz w:val="17"/>
              </w:rPr>
              <w:t>현무암·반려암·휘록암·각섬암 등 잔류자화 높음</w:t>
            </w:r>
          </w:p>
        </w:tc>
        <w:tc>
          <w:tcPr>
            <w:tcW w:type="dxa" w:w="2551"/>
          </w:tcPr>
          <w:p>
            <w:pPr>
              <w:jc w:val="left"/>
            </w:pPr>
            <w:r>
              <w:rPr>
                <w:b w:val="0"/>
                <w:sz w:val="17"/>
              </w:rPr>
              <w:t>수치지질도 1:250,000</w:t>
              <w:br/>
              <w:t>(Geology_250K_Litho.shp)</w:t>
            </w:r>
          </w:p>
        </w:tc>
      </w:tr>
      <w:tr>
        <w:tc>
          <w:tcPr>
            <w:tcW w:type="dxa" w:w="567"/>
          </w:tcPr>
          <w:p>
            <w:pPr>
              <w:jc w:val="center"/>
            </w:pPr>
            <w:r>
              <w:rPr>
                <w:b w:val="0"/>
                <w:sz w:val="17"/>
              </w:rPr>
              <w:t>[10]</w:t>
            </w:r>
          </w:p>
        </w:tc>
        <w:tc>
          <w:tcPr>
            <w:tcW w:type="dxa" w:w="1814"/>
          </w:tcPr>
          <w:p>
            <w:pPr>
              <w:jc w:val="left"/>
            </w:pPr>
            <w:r>
              <w:rPr>
                <w:b w:val="0"/>
                <w:sz w:val="17"/>
              </w:rPr>
              <w:t>단층선</w:t>
            </w:r>
          </w:p>
        </w:tc>
        <w:tc>
          <w:tcPr>
            <w:tcW w:type="dxa" w:w="1020"/>
          </w:tcPr>
          <w:p>
            <w:pPr>
              <w:jc w:val="center"/>
            </w:pPr>
            <w:r>
              <w:rPr>
                <w:b w:val="0"/>
                <w:sz w:val="17"/>
              </w:rPr>
              <w:t>500 m</w:t>
            </w:r>
          </w:p>
        </w:tc>
        <w:tc>
          <w:tcPr>
            <w:tcW w:type="dxa" w:w="3118"/>
          </w:tcPr>
          <w:p>
            <w:pPr>
              <w:jc w:val="left"/>
            </w:pPr>
            <w:r>
              <w:rPr>
                <w:b w:val="0"/>
                <w:sz w:val="17"/>
              </w:rPr>
              <w:t>파쇄대 인근 자화 불균질 및 국소 이상 위험</w:t>
            </w:r>
          </w:p>
        </w:tc>
        <w:tc>
          <w:tcPr>
            <w:tcW w:type="dxa" w:w="2551"/>
          </w:tcPr>
          <w:p>
            <w:pPr>
              <w:jc w:val="left"/>
            </w:pPr>
            <w:r>
              <w:rPr>
                <w:b w:val="0"/>
                <w:sz w:val="17"/>
              </w:rPr>
              <w:t>수치지질도 1:250,000</w:t>
              <w:br/>
              <w:t>(Geology_250K_Fault.shp)</w:t>
            </w:r>
          </w:p>
        </w:tc>
      </w:tr>
    </w:tbl>
    <w:p/>
    <w:p>
      <w:pPr>
        <w:jc w:val="both"/>
      </w:pPr>
      <w:r>
        <w:rPr>
          <w:b w:val="0"/>
          <w:i/>
          <w:sz w:val="18"/>
        </w:rPr>
        <w:t>※ 자성 암종 대상: 현무암(Qb/Qtb), 반려암(Jgb/Kgb), 휘록암(Jda/Kdi), 안산암(Kan/Kav), 백악기 화산암(Kv 계열), 각섬암(am) 등 총 50개 암종 코드.</w:t>
      </w:r>
    </w:p>
    <w:p>
      <w:pPr>
        <w:pStyle w:val="Heading2"/>
        <w:jc w:val="left"/>
      </w:pPr>
      <w:r>
        <w:rPr>
          <w:color w:val="1F4E79"/>
          <w:sz w:val="24"/>
        </w:rPr>
        <w:t>3.3 점수 산정 체계</w:t>
      </w:r>
    </w:p>
    <w:p>
      <w:pPr>
        <w:jc w:val="both"/>
      </w:pPr>
      <w:r>
        <w:rPr>
          <w:b w:val="0"/>
          <w:i w:val="0"/>
          <w:sz w:val="21"/>
        </w:rPr>
        <w:t>제외구역 필터를 통과한 격자점에 대해 5개 항목의 점수를 산정하여 합산한다. 각 항목은 UTM 좌표 기준 거리·경사도·이상값을 정규화하여 점수화한다.</w:t>
      </w:r>
    </w:p>
    <w:p/>
    <w:tbl>
      <w:tblPr>
        <w:tblStyle w:val="TableGrid"/>
        <w:tblW w:type="auto" w:w="0"/>
        <w:tblLook w:firstColumn="1" w:firstRow="1" w:lastColumn="0" w:lastRow="0" w:noHBand="0" w:noVBand="1" w:val="04A0"/>
      </w:tblPr>
      <w:tblGrid>
        <w:gridCol w:w="2268"/>
        <w:gridCol w:w="2268"/>
        <w:gridCol w:w="2268"/>
        <w:gridCol w:w="2268"/>
      </w:tblGrid>
      <w:tr>
        <w:tc>
          <w:tcPr>
            <w:tcW w:type="dxa" w:w="1814"/>
            <w:shd w:val="clear" w:color="auto" w:fill="1F4E79"/>
          </w:tcPr>
          <w:p>
            <w:pPr>
              <w:jc w:val="center"/>
            </w:pPr>
            <w:r>
              <w:rPr>
                <w:b/>
                <w:color w:val="FFFFFF"/>
                <w:sz w:val="18"/>
              </w:rPr>
              <w:t>항목</w:t>
            </w:r>
          </w:p>
        </w:tc>
        <w:tc>
          <w:tcPr>
            <w:tcW w:type="dxa" w:w="850"/>
            <w:shd w:val="clear" w:color="auto" w:fill="1F4E79"/>
          </w:tcPr>
          <w:p>
            <w:pPr>
              <w:jc w:val="center"/>
            </w:pPr>
            <w:r>
              <w:rPr>
                <w:b/>
                <w:color w:val="FFFFFF"/>
                <w:sz w:val="18"/>
              </w:rPr>
              <w:t>배점</w:t>
            </w:r>
          </w:p>
        </w:tc>
        <w:tc>
          <w:tcPr>
            <w:tcW w:type="dxa" w:w="4139"/>
            <w:shd w:val="clear" w:color="auto" w:fill="1F4E79"/>
          </w:tcPr>
          <w:p>
            <w:pPr>
              <w:jc w:val="center"/>
            </w:pPr>
            <w:r>
              <w:rPr>
                <w:b/>
                <w:color w:val="FFFFFF"/>
                <w:sz w:val="18"/>
              </w:rPr>
              <w:t>산정 방식</w:t>
            </w:r>
          </w:p>
        </w:tc>
        <w:tc>
          <w:tcPr>
            <w:tcW w:type="dxa" w:w="2268"/>
            <w:shd w:val="clear" w:color="auto" w:fill="1F4E79"/>
          </w:tcPr>
          <w:p>
            <w:pPr>
              <w:jc w:val="center"/>
            </w:pPr>
            <w:r>
              <w:rPr>
                <w:b/>
                <w:color w:val="FFFFFF"/>
                <w:sz w:val="18"/>
              </w:rPr>
              <w:t>데이터</w:t>
            </w:r>
          </w:p>
        </w:tc>
      </w:tr>
      <w:tr>
        <w:tc>
          <w:tcPr>
            <w:tcW w:type="dxa" w:w="1814"/>
          </w:tcPr>
          <w:p>
            <w:pPr>
              <w:jc w:val="left"/>
            </w:pPr>
            <w:r>
              <w:rPr>
                <w:b w:val="0"/>
                <w:sz w:val="18"/>
              </w:rPr>
              <w:t>② 지형 대표성</w:t>
            </w:r>
          </w:p>
        </w:tc>
        <w:tc>
          <w:tcPr>
            <w:tcW w:type="dxa" w:w="850"/>
          </w:tcPr>
          <w:p>
            <w:pPr>
              <w:jc w:val="center"/>
            </w:pPr>
            <w:r>
              <w:rPr>
                <w:b w:val="0"/>
                <w:sz w:val="18"/>
              </w:rPr>
              <w:t>15점</w:t>
            </w:r>
          </w:p>
        </w:tc>
        <w:tc>
          <w:tcPr>
            <w:tcW w:type="dxa" w:w="4139"/>
          </w:tcPr>
          <w:p>
            <w:pPr>
              <w:jc w:val="left"/>
            </w:pPr>
            <w:r>
              <w:rPr>
                <w:b w:val="0"/>
                <w:sz w:val="18"/>
              </w:rPr>
              <w:t>Open-Elevation API 경사도 → (1-slope/30°)×15</w:t>
            </w:r>
          </w:p>
        </w:tc>
        <w:tc>
          <w:tcPr>
            <w:tcW w:type="dxa" w:w="2268"/>
          </w:tcPr>
          <w:p>
            <w:pPr>
              <w:jc w:val="left"/>
            </w:pPr>
            <w:r>
              <w:rPr>
                <w:b w:val="0"/>
                <w:sz w:val="18"/>
              </w:rPr>
              <w:t>Open-Elevation API</w:t>
            </w:r>
          </w:p>
        </w:tc>
      </w:tr>
      <w:tr>
        <w:tc>
          <w:tcPr>
            <w:tcW w:type="dxa" w:w="1814"/>
          </w:tcPr>
          <w:p>
            <w:pPr>
              <w:jc w:val="left"/>
            </w:pPr>
            <w:r>
              <w:rPr>
                <w:b w:val="0"/>
                <w:sz w:val="18"/>
              </w:rPr>
              <w:t>③ 전력·철도 이격</w:t>
            </w:r>
          </w:p>
        </w:tc>
        <w:tc>
          <w:tcPr>
            <w:tcW w:type="dxa" w:w="850"/>
          </w:tcPr>
          <w:p>
            <w:pPr>
              <w:jc w:val="center"/>
            </w:pPr>
            <w:r>
              <w:rPr>
                <w:b w:val="0"/>
                <w:sz w:val="18"/>
              </w:rPr>
              <w:t>15점</w:t>
            </w:r>
          </w:p>
        </w:tc>
        <w:tc>
          <w:tcPr>
            <w:tcW w:type="dxa" w:w="4139"/>
          </w:tcPr>
          <w:p>
            <w:pPr>
              <w:jc w:val="left"/>
            </w:pPr>
            <w:r>
              <w:rPr>
                <w:b w:val="0"/>
                <w:sz w:val="18"/>
              </w:rPr>
              <w:t>log(송전탑 거리) × 0.5 + log(철도 거리) × 0.5 정규화</w:t>
            </w:r>
          </w:p>
        </w:tc>
        <w:tc>
          <w:tcPr>
            <w:tcW w:type="dxa" w:w="2268"/>
          </w:tcPr>
          <w:p>
            <w:pPr>
              <w:jc w:val="left"/>
            </w:pPr>
            <w:r>
              <w:rPr>
                <w:b w:val="0"/>
                <w:sz w:val="18"/>
              </w:rPr>
              <w:t>WKB 캐시</w:t>
            </w:r>
          </w:p>
        </w:tc>
      </w:tr>
      <w:tr>
        <w:tc>
          <w:tcPr>
            <w:tcW w:type="dxa" w:w="1814"/>
          </w:tcPr>
          <w:p>
            <w:pPr>
              <w:jc w:val="left"/>
            </w:pPr>
            <w:r>
              <w:rPr>
                <w:b w:val="0"/>
                <w:sz w:val="18"/>
              </w:rPr>
              <w:t>④ 인구 이격</w:t>
            </w:r>
          </w:p>
        </w:tc>
        <w:tc>
          <w:tcPr>
            <w:tcW w:type="dxa" w:w="850"/>
          </w:tcPr>
          <w:p>
            <w:pPr>
              <w:jc w:val="center"/>
            </w:pPr>
            <w:r>
              <w:rPr>
                <w:b w:val="0"/>
                <w:sz w:val="18"/>
              </w:rPr>
              <w:t>15점</w:t>
            </w:r>
          </w:p>
        </w:tc>
        <w:tc>
          <w:tcPr>
            <w:tcW w:type="dxa" w:w="4139"/>
          </w:tcPr>
          <w:p>
            <w:pPr>
              <w:jc w:val="left"/>
            </w:pPr>
            <w:r>
              <w:rPr>
                <w:b w:val="0"/>
                <w:sz w:val="18"/>
              </w:rPr>
              <w:t>log(주거지역 거리) 정규화</w:t>
            </w:r>
          </w:p>
        </w:tc>
        <w:tc>
          <w:tcPr>
            <w:tcW w:type="dxa" w:w="2268"/>
          </w:tcPr>
          <w:p>
            <w:pPr>
              <w:jc w:val="left"/>
            </w:pPr>
            <w:r>
              <w:rPr>
                <w:b w:val="0"/>
                <w:sz w:val="18"/>
              </w:rPr>
              <w:t>OSM landuse</w:t>
            </w:r>
          </w:p>
        </w:tc>
      </w:tr>
      <w:tr>
        <w:tc>
          <w:tcPr>
            <w:tcW w:type="dxa" w:w="1814"/>
          </w:tcPr>
          <w:p>
            <w:pPr>
              <w:jc w:val="left"/>
            </w:pPr>
            <w:r>
              <w:rPr>
                <w:b w:val="0"/>
                <w:sz w:val="18"/>
              </w:rPr>
              <w:t>⑤ 모델 기여도</w:t>
            </w:r>
          </w:p>
        </w:tc>
        <w:tc>
          <w:tcPr>
            <w:tcW w:type="dxa" w:w="850"/>
          </w:tcPr>
          <w:p>
            <w:pPr>
              <w:jc w:val="center"/>
            </w:pPr>
            <w:r>
              <w:rPr>
                <w:b w:val="0"/>
                <w:sz w:val="18"/>
              </w:rPr>
              <w:t>10점</w:t>
            </w:r>
          </w:p>
        </w:tc>
        <w:tc>
          <w:tcPr>
            <w:tcW w:type="dxa" w:w="4139"/>
          </w:tcPr>
          <w:p>
            <w:pPr>
              <w:jc w:val="left"/>
            </w:pPr>
            <w:r>
              <w:rPr>
                <w:b w:val="0"/>
                <w:sz w:val="18"/>
              </w:rPr>
              <w:t>KIGAM P90-P10 구간별 점수</w:t>
              <w:br/>
              <w:t>(&lt;30nT:5, 30~150:8, 150~400:10, 400~800:7)</w:t>
            </w:r>
          </w:p>
        </w:tc>
        <w:tc>
          <w:tcPr>
            <w:tcW w:type="dxa" w:w="2268"/>
          </w:tcPr>
          <w:p>
            <w:pPr>
              <w:jc w:val="left"/>
            </w:pPr>
            <w:r>
              <w:rPr>
                <w:b w:val="0"/>
                <w:sz w:val="18"/>
              </w:rPr>
              <w:t>KIGAM 1.5분 격자</w:t>
            </w:r>
          </w:p>
        </w:tc>
      </w:tr>
      <w:tr>
        <w:tc>
          <w:tcPr>
            <w:tcW w:type="dxa" w:w="1814"/>
          </w:tcPr>
          <w:p>
            <w:pPr>
              <w:jc w:val="left"/>
            </w:pPr>
            <w:r>
              <w:rPr>
                <w:b w:val="0"/>
                <w:sz w:val="18"/>
              </w:rPr>
              <w:t>⑥ 암상 적합성</w:t>
            </w:r>
          </w:p>
        </w:tc>
        <w:tc>
          <w:tcPr>
            <w:tcW w:type="dxa" w:w="850"/>
          </w:tcPr>
          <w:p>
            <w:pPr>
              <w:jc w:val="center"/>
            </w:pPr>
            <w:r>
              <w:rPr>
                <w:b w:val="0"/>
                <w:sz w:val="18"/>
              </w:rPr>
              <w:t>5점</w:t>
            </w:r>
          </w:p>
        </w:tc>
        <w:tc>
          <w:tcPr>
            <w:tcW w:type="dxa" w:w="4139"/>
          </w:tcPr>
          <w:p>
            <w:pPr>
              <w:jc w:val="left"/>
            </w:pPr>
            <w:r>
              <w:rPr>
                <w:b w:val="0"/>
                <w:sz w:val="18"/>
              </w:rPr>
              <w:t>log(자성암종 경계 거리) 정규화</w:t>
            </w:r>
          </w:p>
        </w:tc>
        <w:tc>
          <w:tcPr>
            <w:tcW w:type="dxa" w:w="2268"/>
          </w:tcPr>
          <w:p>
            <w:pPr>
              <w:jc w:val="left"/>
            </w:pPr>
            <w:r>
              <w:rPr>
                <w:b w:val="0"/>
                <w:sz w:val="18"/>
              </w:rPr>
              <w:t>수치지질도 250K</w:t>
            </w:r>
          </w:p>
        </w:tc>
      </w:tr>
      <w:tr>
        <w:tc>
          <w:tcPr>
            <w:tcW w:type="dxa" w:w="1814"/>
            <w:shd w:val="clear" w:color="auto" w:fill="EAF4FB"/>
          </w:tcPr>
          <w:p>
            <w:pPr>
              <w:jc w:val="left"/>
            </w:pPr>
            <w:r>
              <w:rPr>
                <w:b/>
                <w:sz w:val="18"/>
              </w:rPr>
              <w:t>합계</w:t>
            </w:r>
          </w:p>
        </w:tc>
        <w:tc>
          <w:tcPr>
            <w:tcW w:type="dxa" w:w="850"/>
            <w:shd w:val="clear" w:color="auto" w:fill="EAF4FB"/>
          </w:tcPr>
          <w:p>
            <w:pPr>
              <w:jc w:val="center"/>
            </w:pPr>
            <w:r>
              <w:rPr>
                <w:b/>
                <w:sz w:val="18"/>
              </w:rPr>
              <w:t>60점</w:t>
            </w:r>
          </w:p>
        </w:tc>
        <w:tc>
          <w:tcPr>
            <w:tcW w:type="dxa" w:w="4139"/>
            <w:shd w:val="clear" w:color="auto" w:fill="EAF4FB"/>
          </w:tcPr>
          <w:p>
            <w:pPr>
              <w:jc w:val="left"/>
            </w:pPr>
            <w:r>
              <w:rPr>
                <w:b/>
                <w:sz w:val="18"/>
              </w:rPr>
              <w:t>→ 60점 기준 정규화 (100점 척도)</w:t>
            </w:r>
          </w:p>
        </w:tc>
        <w:tc>
          <w:tcPr>
            <w:tcW w:type="dxa" w:w="2268"/>
            <w:shd w:val="clear" w:color="auto" w:fill="EAF4FB"/>
          </w:tcPr>
          <w:p>
            <w:pPr>
              <w:jc w:val="left"/>
            </w:pPr>
            <w:r>
              <w:rPr>
                <w:b/>
                <w:sz w:val="18"/>
              </w:rPr>
              <w:t>—</w:t>
            </w:r>
          </w:p>
        </w:tc>
      </w:tr>
    </w:tbl>
    <w:p/>
    <w:p>
      <w:pPr>
        <w:jc w:val="both"/>
      </w:pPr>
      <w:r>
        <w:rPr>
          <w:b w:val="0"/>
          <w:i/>
          <w:sz w:val="18"/>
        </w:rPr>
        <w:t>※ ①격자 희소성(25점)은 전국 격자 선정 단계에서 이미 적용되었으므로 서브격자 점수에서는 제외한다.</w:t>
      </w:r>
    </w:p>
    <w:p>
      <w:pPr>
        <w:pStyle w:val="Heading2"/>
        <w:jc w:val="left"/>
      </w:pPr>
      <w:r>
        <w:rPr>
          <w:color w:val="1F4E79"/>
          <w:sz w:val="24"/>
        </w:rPr>
        <w:t>3.4 도로 접근성 필터</w:t>
      </w:r>
    </w:p>
    <w:p>
      <w:pPr>
        <w:jc w:val="both"/>
      </w:pPr>
      <w:r>
        <w:rPr>
          <w:b w:val="0"/>
          <w:i w:val="0"/>
          <w:sz w:val="21"/>
        </w:rPr>
        <w:t>현장 답사 및 장비 운반 가능성을 고려하여, 국도·지방도·군도·농로 등 일반 차량 접근 가능 도로로부터 2km 이내의 격자점만 최종 후보로 선택한다. 고속도로(motorway·trunk)는 접근이 어려우므로 제외한다.</w:t>
      </w:r>
    </w:p>
    <w:p>
      <w:r>
        <w:br w:type="page"/>
      </w:r>
    </w:p>
    <w:p>
      <w:pPr>
        <w:pStyle w:val="Heading1"/>
        <w:jc w:val="left"/>
      </w:pPr>
      <w:r>
        <w:rPr>
          <w:color w:val="1F4E79"/>
          <w:sz w:val="28"/>
        </w:rPr>
        <w:t>4장. 서브격자 분석 결과</w:t>
      </w:r>
    </w:p>
    <w:p>
      <w:pPr>
        <w:jc w:val="both"/>
      </w:pPr>
      <w:r>
        <w:rPr>
          <w:b w:val="0"/>
          <w:i w:val="0"/>
          <w:sz w:val="21"/>
        </w:rPr>
        <w:t>P1 후보지 63개 전체에 대해 서브격자 분석을 수행한 결과, 도로 접근 가능한 서브격자 후보 총 314개가 선정되었다 (사이트당 최대 5개, 평균 5.0개). 전체 서브격자 후보의 점수 분포는 최저 75.4점~최고 99.9점이다.</w:t>
      </w:r>
    </w:p>
    <w:p/>
    <w:p>
      <w:pPr>
        <w:pStyle w:val="Heading2"/>
        <w:jc w:val="left"/>
      </w:pPr>
      <w:r>
        <w:rPr>
          <w:color w:val="1F4E79"/>
          <w:sz w:val="24"/>
        </w:rPr>
        <w:t>4.1 사이트별 최우선 서브격자 요약</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907"/>
            <w:shd w:val="clear" w:color="auto" w:fill="1F4E79"/>
          </w:tcPr>
          <w:p>
            <w:pPr>
              <w:jc w:val="center"/>
            </w:pPr>
            <w:r>
              <w:rPr>
                <w:b/>
                <w:color w:val="FFFFFF"/>
                <w:sz w:val="18"/>
              </w:rPr>
              <w:t>사이트</w:t>
            </w:r>
          </w:p>
        </w:tc>
        <w:tc>
          <w:tcPr>
            <w:tcW w:type="dxa" w:w="1134"/>
            <w:shd w:val="clear" w:color="auto" w:fill="1F4E79"/>
          </w:tcPr>
          <w:p>
            <w:pPr>
              <w:jc w:val="center"/>
            </w:pPr>
            <w:r>
              <w:rPr>
                <w:b/>
                <w:color w:val="FFFFFF"/>
                <w:sz w:val="18"/>
              </w:rPr>
              <w:t>국가점수</w:t>
            </w:r>
          </w:p>
        </w:tc>
        <w:tc>
          <w:tcPr>
            <w:tcW w:type="dxa" w:w="1701"/>
            <w:shd w:val="clear" w:color="auto" w:fill="1F4E79"/>
          </w:tcPr>
          <w:p>
            <w:pPr>
              <w:jc w:val="center"/>
            </w:pPr>
            <w:r>
              <w:rPr>
                <w:b/>
                <w:color w:val="FFFFFF"/>
                <w:sz w:val="18"/>
              </w:rPr>
              <w:t>서브#1위도</w:t>
            </w:r>
          </w:p>
        </w:tc>
        <w:tc>
          <w:tcPr>
            <w:tcW w:type="dxa" w:w="1701"/>
            <w:shd w:val="clear" w:color="auto" w:fill="1F4E79"/>
          </w:tcPr>
          <w:p>
            <w:pPr>
              <w:jc w:val="center"/>
            </w:pPr>
            <w:r>
              <w:rPr>
                <w:b/>
                <w:color w:val="FFFFFF"/>
                <w:sz w:val="18"/>
              </w:rPr>
              <w:t>서브#1경도</w:t>
            </w:r>
          </w:p>
        </w:tc>
        <w:tc>
          <w:tcPr>
            <w:tcW w:type="dxa" w:w="1134"/>
            <w:shd w:val="clear" w:color="auto" w:fill="1F4E79"/>
          </w:tcPr>
          <w:p>
            <w:pPr>
              <w:jc w:val="center"/>
            </w:pPr>
            <w:r>
              <w:rPr>
                <w:b/>
                <w:color w:val="FFFFFF"/>
                <w:sz w:val="18"/>
              </w:rPr>
              <w:t>서브점수</w:t>
            </w:r>
          </w:p>
        </w:tc>
        <w:tc>
          <w:tcPr>
            <w:tcW w:type="dxa" w:w="907"/>
            <w:shd w:val="clear" w:color="auto" w:fill="1F4E79"/>
          </w:tcPr>
          <w:p>
            <w:pPr>
              <w:jc w:val="center"/>
            </w:pPr>
            <w:r>
              <w:rPr>
                <w:b/>
                <w:color w:val="FFFFFF"/>
                <w:sz w:val="18"/>
              </w:rPr>
              <w:t>②지형</w:t>
            </w:r>
          </w:p>
        </w:tc>
        <w:tc>
          <w:tcPr>
            <w:tcW w:type="dxa" w:w="1247"/>
            <w:shd w:val="clear" w:color="auto" w:fill="1F4E79"/>
          </w:tcPr>
          <w:p>
            <w:pPr>
              <w:jc w:val="center"/>
            </w:pPr>
            <w:r>
              <w:rPr>
                <w:b/>
                <w:color w:val="FFFFFF"/>
                <w:sz w:val="18"/>
              </w:rPr>
              <w:t>③전력철도</w:t>
            </w:r>
          </w:p>
        </w:tc>
        <w:tc>
          <w:tcPr>
            <w:tcW w:type="dxa" w:w="907"/>
            <w:shd w:val="clear" w:color="auto" w:fill="1F4E79"/>
          </w:tcPr>
          <w:p>
            <w:pPr>
              <w:jc w:val="center"/>
            </w:pPr>
            <w:r>
              <w:rPr>
                <w:b/>
                <w:color w:val="FFFFFF"/>
                <w:sz w:val="18"/>
              </w:rPr>
              <w:t>④인구</w:t>
            </w:r>
          </w:p>
        </w:tc>
      </w:tr>
      <w:tr>
        <w:tc>
          <w:tcPr>
            <w:tcW w:type="dxa" w:w="907"/>
            <w:shd w:val="clear" w:color="auto" w:fill="F2F2F2"/>
          </w:tcPr>
          <w:p>
            <w:pPr>
              <w:jc w:val="center"/>
            </w:pPr>
            <w:r>
              <w:rPr>
                <w:b w:val="0"/>
                <w:sz w:val="16"/>
              </w:rPr>
              <w:t>#1</w:t>
            </w:r>
          </w:p>
        </w:tc>
        <w:tc>
          <w:tcPr>
            <w:tcW w:type="dxa" w:w="1134"/>
            <w:shd w:val="clear" w:color="auto" w:fill="F2F2F2"/>
          </w:tcPr>
          <w:p>
            <w:pPr>
              <w:jc w:val="center"/>
            </w:pPr>
            <w:r>
              <w:rPr>
                <w:b w:val="0"/>
                <w:sz w:val="16"/>
              </w:rPr>
              <w:t>71.3</w:t>
            </w:r>
          </w:p>
        </w:tc>
        <w:tc>
          <w:tcPr>
            <w:tcW w:type="dxa" w:w="1701"/>
            <w:shd w:val="clear" w:color="auto" w:fill="F2F2F2"/>
          </w:tcPr>
          <w:p>
            <w:pPr>
              <w:jc w:val="left"/>
            </w:pPr>
            <w:r>
              <w:rPr>
                <w:b w:val="0"/>
                <w:sz w:val="16"/>
              </w:rPr>
              <w:t>34.79928</w:t>
            </w:r>
          </w:p>
        </w:tc>
        <w:tc>
          <w:tcPr>
            <w:tcW w:type="dxa" w:w="1701"/>
            <w:shd w:val="clear" w:color="auto" w:fill="F2F2F2"/>
          </w:tcPr>
          <w:p>
            <w:pPr>
              <w:jc w:val="left"/>
            </w:pPr>
            <w:r>
              <w:rPr>
                <w:b w:val="0"/>
                <w:sz w:val="16"/>
              </w:rPr>
              <w:t>126.04623</w:t>
            </w:r>
          </w:p>
        </w:tc>
        <w:tc>
          <w:tcPr>
            <w:tcW w:type="dxa" w:w="1134"/>
            <w:shd w:val="clear" w:color="auto" w:fill="F2F2F2"/>
          </w:tcPr>
          <w:p>
            <w:pPr>
              <w:jc w:val="center"/>
            </w:pPr>
            <w:r>
              <w:rPr>
                <w:b w:val="0"/>
                <w:sz w:val="16"/>
              </w:rPr>
              <w:t>99.1</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14.5</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#2</w:t>
            </w:r>
          </w:p>
        </w:tc>
        <w:tc>
          <w:tcPr>
            <w:tcW w:type="dxa" w:w="1134"/>
            <w:shd w:val="clear" w:color="auto" w:fill="FFFFFF"/>
          </w:tcPr>
          <w:p>
            <w:pPr>
              <w:jc w:val="center"/>
            </w:pPr>
            <w:r>
              <w:rPr>
                <w:b w:val="0"/>
                <w:sz w:val="16"/>
              </w:rPr>
              <w:t>85.6</w:t>
            </w:r>
          </w:p>
        </w:tc>
        <w:tc>
          <w:tcPr>
            <w:tcW w:type="dxa" w:w="1701"/>
            <w:shd w:val="clear" w:color="auto" w:fill="FFFFFF"/>
          </w:tcPr>
          <w:p>
            <w:pPr>
              <w:jc w:val="left"/>
            </w:pPr>
            <w:r>
              <w:rPr>
                <w:b w:val="0"/>
                <w:sz w:val="16"/>
              </w:rPr>
              <w:t>33.21514</w:t>
            </w:r>
          </w:p>
        </w:tc>
        <w:tc>
          <w:tcPr>
            <w:tcW w:type="dxa" w:w="1701"/>
            <w:shd w:val="clear" w:color="auto" w:fill="FFFFFF"/>
          </w:tcPr>
          <w:p>
            <w:pPr>
              <w:jc w:val="left"/>
            </w:pPr>
            <w:r>
              <w:rPr>
                <w:b w:val="0"/>
                <w:sz w:val="16"/>
              </w:rPr>
              <w:t>126.33050</w:t>
            </w:r>
          </w:p>
        </w:tc>
        <w:tc>
          <w:tcPr>
            <w:tcW w:type="dxa" w:w="1134"/>
            <w:shd w:val="clear" w:color="auto" w:fill="FFFFFF"/>
          </w:tcPr>
          <w:p>
            <w:pPr>
              <w:jc w:val="center"/>
            </w:pPr>
            <w:r>
              <w:rPr>
                <w:b w:val="0"/>
                <w:sz w:val="16"/>
              </w:rPr>
              <w:t>97.6</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13.5</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#3</w:t>
            </w:r>
          </w:p>
        </w:tc>
        <w:tc>
          <w:tcPr>
            <w:tcW w:type="dxa" w:w="1134"/>
            <w:shd w:val="clear" w:color="auto" w:fill="F2F2F2"/>
          </w:tcPr>
          <w:p>
            <w:pPr>
              <w:jc w:val="center"/>
            </w:pPr>
            <w:r>
              <w:rPr>
                <w:b w:val="0"/>
                <w:sz w:val="16"/>
              </w:rPr>
              <w:t>70.8</w:t>
            </w:r>
          </w:p>
        </w:tc>
        <w:tc>
          <w:tcPr>
            <w:tcW w:type="dxa" w:w="1701"/>
            <w:shd w:val="clear" w:color="auto" w:fill="F2F2F2"/>
          </w:tcPr>
          <w:p>
            <w:pPr>
              <w:jc w:val="left"/>
            </w:pPr>
            <w:r>
              <w:rPr>
                <w:b w:val="0"/>
                <w:sz w:val="16"/>
              </w:rPr>
              <w:t>36.63193</w:t>
            </w:r>
          </w:p>
        </w:tc>
        <w:tc>
          <w:tcPr>
            <w:tcW w:type="dxa" w:w="1701"/>
            <w:shd w:val="clear" w:color="auto" w:fill="F2F2F2"/>
          </w:tcPr>
          <w:p>
            <w:pPr>
              <w:jc w:val="left"/>
            </w:pPr>
            <w:r>
              <w:rPr>
                <w:b w:val="0"/>
                <w:sz w:val="16"/>
              </w:rPr>
              <w:t>126.26980</w:t>
            </w:r>
          </w:p>
        </w:tc>
        <w:tc>
          <w:tcPr>
            <w:tcW w:type="dxa" w:w="1134"/>
            <w:shd w:val="clear" w:color="auto" w:fill="F2F2F2"/>
          </w:tcPr>
          <w:p>
            <w:pPr>
              <w:jc w:val="center"/>
            </w:pPr>
            <w:r>
              <w:rPr>
                <w:b w:val="0"/>
                <w:sz w:val="16"/>
              </w:rPr>
              <w:t>98.9</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14.3</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#4</w:t>
            </w:r>
          </w:p>
        </w:tc>
        <w:tc>
          <w:tcPr>
            <w:tcW w:type="dxa" w:w="1134"/>
            <w:shd w:val="clear" w:color="auto" w:fill="FFFFFF"/>
          </w:tcPr>
          <w:p>
            <w:pPr>
              <w:jc w:val="center"/>
            </w:pPr>
            <w:r>
              <w:rPr>
                <w:b w:val="0"/>
                <w:sz w:val="16"/>
              </w:rPr>
              <w:t>68.9</w:t>
            </w:r>
          </w:p>
        </w:tc>
        <w:tc>
          <w:tcPr>
            <w:tcW w:type="dxa" w:w="1701"/>
            <w:shd w:val="clear" w:color="auto" w:fill="FFFFFF"/>
          </w:tcPr>
          <w:p>
            <w:pPr>
              <w:jc w:val="left"/>
            </w:pPr>
            <w:r>
              <w:rPr>
                <w:b w:val="0"/>
                <w:sz w:val="16"/>
              </w:rPr>
              <w:t>34.32556</w:t>
            </w:r>
          </w:p>
        </w:tc>
        <w:tc>
          <w:tcPr>
            <w:tcW w:type="dxa" w:w="1701"/>
            <w:shd w:val="clear" w:color="auto" w:fill="FFFFFF"/>
          </w:tcPr>
          <w:p>
            <w:pPr>
              <w:jc w:val="left"/>
            </w:pPr>
            <w:r>
              <w:rPr>
                <w:b w:val="0"/>
                <w:sz w:val="16"/>
              </w:rPr>
              <w:t>126.45663</w:t>
            </w:r>
          </w:p>
        </w:tc>
        <w:tc>
          <w:tcPr>
            <w:tcW w:type="dxa" w:w="1134"/>
            <w:shd w:val="clear" w:color="auto" w:fill="FFFFFF"/>
          </w:tcPr>
          <w:p>
            <w:pPr>
              <w:jc w:val="center"/>
            </w:pPr>
            <w:r>
              <w:rPr>
                <w:b w:val="0"/>
                <w:sz w:val="16"/>
              </w:rPr>
              <w:t>99.6</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#5</w:t>
            </w:r>
          </w:p>
        </w:tc>
        <w:tc>
          <w:tcPr>
            <w:tcW w:type="dxa" w:w="1134"/>
            <w:shd w:val="clear" w:color="auto" w:fill="F2F2F2"/>
          </w:tcPr>
          <w:p>
            <w:pPr>
              <w:jc w:val="center"/>
            </w:pPr>
            <w:r>
              <w:rPr>
                <w:b w:val="0"/>
                <w:sz w:val="16"/>
              </w:rPr>
              <w:t>60.5</w:t>
            </w:r>
          </w:p>
        </w:tc>
        <w:tc>
          <w:tcPr>
            <w:tcW w:type="dxa" w:w="1701"/>
            <w:shd w:val="clear" w:color="auto" w:fill="F2F2F2"/>
          </w:tcPr>
          <w:p>
            <w:pPr>
              <w:jc w:val="left"/>
            </w:pPr>
            <w:r>
              <w:rPr>
                <w:b w:val="0"/>
                <w:sz w:val="16"/>
              </w:rPr>
              <w:t>36.10291</w:t>
            </w:r>
          </w:p>
        </w:tc>
        <w:tc>
          <w:tcPr>
            <w:tcW w:type="dxa" w:w="1701"/>
            <w:shd w:val="clear" w:color="auto" w:fill="F2F2F2"/>
          </w:tcPr>
          <w:p>
            <w:pPr>
              <w:jc w:val="left"/>
            </w:pPr>
            <w:r>
              <w:rPr>
                <w:b w:val="0"/>
                <w:sz w:val="16"/>
              </w:rPr>
              <w:t>126.58916</w:t>
            </w:r>
          </w:p>
        </w:tc>
        <w:tc>
          <w:tcPr>
            <w:tcW w:type="dxa" w:w="1134"/>
            <w:shd w:val="clear" w:color="auto" w:fill="F2F2F2"/>
          </w:tcPr>
          <w:p>
            <w:pPr>
              <w:jc w:val="center"/>
            </w:pPr>
            <w:r>
              <w:rPr>
                <w:b w:val="0"/>
                <w:sz w:val="16"/>
              </w:rPr>
              <w:t>98.0</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14.4</w:t>
            </w:r>
          </w:p>
        </w:tc>
        <w:tc>
          <w:tcPr>
            <w:tcW w:type="dxa" w:w="907"/>
            <w:shd w:val="clear" w:color="auto" w:fill="F2F2F2"/>
          </w:tcPr>
          <w:p>
            <w:pPr>
              <w:jc w:val="center"/>
            </w:pPr>
            <w:r>
              <w:rPr>
                <w:b w:val="0"/>
                <w:sz w:val="16"/>
              </w:rPr>
              <w:t>14.5</w:t>
            </w:r>
          </w:p>
        </w:tc>
      </w:tr>
      <w:tr>
        <w:tc>
          <w:tcPr>
            <w:tcW w:type="dxa" w:w="907"/>
            <w:shd w:val="clear" w:color="auto" w:fill="FFFFFF"/>
          </w:tcPr>
          <w:p>
            <w:pPr>
              <w:jc w:val="center"/>
            </w:pPr>
            <w:r>
              <w:rPr>
                <w:b w:val="0"/>
                <w:sz w:val="16"/>
              </w:rPr>
              <w:t>#6</w:t>
            </w:r>
          </w:p>
        </w:tc>
        <w:tc>
          <w:tcPr>
            <w:tcW w:type="dxa" w:w="1134"/>
            <w:shd w:val="clear" w:color="auto" w:fill="FFFFFF"/>
          </w:tcPr>
          <w:p>
            <w:pPr>
              <w:jc w:val="center"/>
            </w:pPr>
            <w:r>
              <w:rPr>
                <w:b w:val="0"/>
                <w:sz w:val="16"/>
              </w:rPr>
              <w:t>58.6</w:t>
            </w:r>
          </w:p>
        </w:tc>
        <w:tc>
          <w:tcPr>
            <w:tcW w:type="dxa" w:w="1701"/>
            <w:shd w:val="clear" w:color="auto" w:fill="FFFFFF"/>
          </w:tcPr>
          <w:p>
            <w:pPr>
              <w:jc w:val="left"/>
            </w:pPr>
            <w:r>
              <w:rPr>
                <w:b w:val="0"/>
                <w:sz w:val="16"/>
              </w:rPr>
              <w:t>36.22991</w:t>
            </w:r>
          </w:p>
        </w:tc>
        <w:tc>
          <w:tcPr>
            <w:tcW w:type="dxa" w:w="1701"/>
            <w:shd w:val="clear" w:color="auto" w:fill="FFFFFF"/>
          </w:tcPr>
          <w:p>
            <w:pPr>
              <w:jc w:val="left"/>
            </w:pPr>
            <w:r>
              <w:rPr>
                <w:b w:val="0"/>
                <w:sz w:val="16"/>
              </w:rPr>
              <w:t>126.69896</w:t>
            </w:r>
          </w:p>
        </w:tc>
        <w:tc>
          <w:tcPr>
            <w:tcW w:type="dxa" w:w="1134"/>
            <w:shd w:val="clear" w:color="auto" w:fill="FFFFFF"/>
          </w:tcPr>
          <w:p>
            <w:pPr>
              <w:jc w:val="center"/>
            </w:pPr>
            <w:r>
              <w:rPr>
                <w:b w:val="0"/>
                <w:sz w:val="16"/>
              </w:rPr>
              <w:t>90.2</w:t>
            </w:r>
          </w:p>
        </w:tc>
        <w:tc>
          <w:tcPr>
            <w:tcW w:type="dxa" w:w="907"/>
            <w:shd w:val="clear" w:color="auto" w:fill="FFFFFF"/>
          </w:tcPr>
          <w:p>
            <w:pPr>
              <w:jc w:val="center"/>
            </w:pPr>
            <w:r>
              <w:rPr>
                <w:b w:val="0"/>
                <w:sz w:val="16"/>
              </w:rPr>
              <w:t>13.0</w:t>
            </w:r>
          </w:p>
        </w:tc>
        <w:tc>
          <w:tcPr>
            <w:tcW w:type="dxa" w:w="1247"/>
            <w:shd w:val="clear" w:color="auto" w:fill="FFFFFF"/>
          </w:tcPr>
          <w:p>
            <w:pPr>
              <w:jc w:val="center"/>
            </w:pPr>
            <w:r>
              <w:rPr>
                <w:b w:val="0"/>
                <w:sz w:val="16"/>
              </w:rPr>
              <w:t>13.1</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#8</w:t>
            </w:r>
          </w:p>
        </w:tc>
        <w:tc>
          <w:tcPr>
            <w:tcW w:type="dxa" w:w="1134"/>
            <w:shd w:val="clear" w:color="auto" w:fill="F2F2F2"/>
          </w:tcPr>
          <w:p>
            <w:pPr>
              <w:jc w:val="center"/>
            </w:pPr>
            <w:r>
              <w:rPr>
                <w:b w:val="0"/>
                <w:sz w:val="16"/>
              </w:rPr>
              <w:t>63.0</w:t>
            </w:r>
          </w:p>
        </w:tc>
        <w:tc>
          <w:tcPr>
            <w:tcW w:type="dxa" w:w="1701"/>
            <w:shd w:val="clear" w:color="auto" w:fill="F2F2F2"/>
          </w:tcPr>
          <w:p>
            <w:pPr>
              <w:jc w:val="left"/>
            </w:pPr>
            <w:r>
              <w:rPr>
                <w:b w:val="0"/>
                <w:sz w:val="16"/>
              </w:rPr>
              <w:t>35.50097</w:t>
            </w:r>
          </w:p>
        </w:tc>
        <w:tc>
          <w:tcPr>
            <w:tcW w:type="dxa" w:w="1701"/>
            <w:shd w:val="clear" w:color="auto" w:fill="F2F2F2"/>
          </w:tcPr>
          <w:p>
            <w:pPr>
              <w:jc w:val="left"/>
            </w:pPr>
            <w:r>
              <w:rPr>
                <w:b w:val="0"/>
                <w:sz w:val="16"/>
              </w:rPr>
              <w:t>126.93781</w:t>
            </w:r>
          </w:p>
        </w:tc>
        <w:tc>
          <w:tcPr>
            <w:tcW w:type="dxa" w:w="1134"/>
            <w:shd w:val="clear" w:color="auto" w:fill="F2F2F2"/>
          </w:tcPr>
          <w:p>
            <w:pPr>
              <w:jc w:val="center"/>
            </w:pPr>
            <w:r>
              <w:rPr>
                <w:b w:val="0"/>
                <w:sz w:val="16"/>
              </w:rPr>
              <w:t>89.0</w:t>
            </w:r>
          </w:p>
        </w:tc>
        <w:tc>
          <w:tcPr>
            <w:tcW w:type="dxa" w:w="907"/>
            <w:shd w:val="clear" w:color="auto" w:fill="F2F2F2"/>
          </w:tcPr>
          <w:p>
            <w:pPr>
              <w:jc w:val="center"/>
            </w:pPr>
            <w:r>
              <w:rPr>
                <w:b w:val="0"/>
                <w:sz w:val="16"/>
              </w:rPr>
              <w:t>13.4</w:t>
            </w:r>
          </w:p>
        </w:tc>
        <w:tc>
          <w:tcPr>
            <w:tcW w:type="dxa" w:w="1247"/>
            <w:shd w:val="clear" w:color="auto" w:fill="F2F2F2"/>
          </w:tcPr>
          <w:p>
            <w:pPr>
              <w:jc w:val="center"/>
            </w:pPr>
            <w:r>
              <w:rPr>
                <w:b w:val="0"/>
                <w:sz w:val="16"/>
              </w:rPr>
              <w:t>14.0</w:t>
            </w:r>
          </w:p>
        </w:tc>
        <w:tc>
          <w:tcPr>
            <w:tcW w:type="dxa" w:w="907"/>
            <w:shd w:val="clear" w:color="auto" w:fill="F2F2F2"/>
          </w:tcPr>
          <w:p>
            <w:pPr>
              <w:jc w:val="center"/>
            </w:pPr>
            <w:r>
              <w:rPr>
                <w:b w:val="0"/>
                <w:sz w:val="16"/>
              </w:rPr>
              <w:t>11.5</w:t>
            </w:r>
          </w:p>
        </w:tc>
      </w:tr>
      <w:tr>
        <w:tc>
          <w:tcPr>
            <w:tcW w:type="dxa" w:w="907"/>
            <w:shd w:val="clear" w:color="auto" w:fill="FFFFFF"/>
          </w:tcPr>
          <w:p>
            <w:pPr>
              <w:jc w:val="center"/>
            </w:pPr>
            <w:r>
              <w:rPr>
                <w:b w:val="0"/>
                <w:sz w:val="16"/>
              </w:rPr>
              <w:t>#9</w:t>
            </w:r>
          </w:p>
        </w:tc>
        <w:tc>
          <w:tcPr>
            <w:tcW w:type="dxa" w:w="1134"/>
            <w:shd w:val="clear" w:color="auto" w:fill="FFFFFF"/>
          </w:tcPr>
          <w:p>
            <w:pPr>
              <w:jc w:val="center"/>
            </w:pPr>
            <w:r>
              <w:rPr>
                <w:b w:val="0"/>
                <w:sz w:val="16"/>
              </w:rPr>
              <w:t>61.1</w:t>
            </w:r>
          </w:p>
        </w:tc>
        <w:tc>
          <w:tcPr>
            <w:tcW w:type="dxa" w:w="1701"/>
            <w:shd w:val="clear" w:color="auto" w:fill="FFFFFF"/>
          </w:tcPr>
          <w:p>
            <w:pPr>
              <w:jc w:val="left"/>
            </w:pPr>
            <w:r>
              <w:rPr>
                <w:b w:val="0"/>
                <w:sz w:val="16"/>
              </w:rPr>
              <w:t>36.54661</w:t>
            </w:r>
          </w:p>
        </w:tc>
        <w:tc>
          <w:tcPr>
            <w:tcW w:type="dxa" w:w="1701"/>
            <w:shd w:val="clear" w:color="auto" w:fill="FFFFFF"/>
          </w:tcPr>
          <w:p>
            <w:pPr>
              <w:jc w:val="left"/>
            </w:pPr>
            <w:r>
              <w:rPr>
                <w:b w:val="0"/>
                <w:sz w:val="16"/>
              </w:rPr>
              <w:t>126.89682</w:t>
            </w:r>
          </w:p>
        </w:tc>
        <w:tc>
          <w:tcPr>
            <w:tcW w:type="dxa" w:w="1134"/>
            <w:shd w:val="clear" w:color="auto" w:fill="FFFFFF"/>
          </w:tcPr>
          <w:p>
            <w:pPr>
              <w:jc w:val="center"/>
            </w:pPr>
            <w:r>
              <w:rPr>
                <w:b w:val="0"/>
                <w:sz w:val="16"/>
              </w:rPr>
              <w:t>91.1</w:t>
            </w:r>
          </w:p>
        </w:tc>
        <w:tc>
          <w:tcPr>
            <w:tcW w:type="dxa" w:w="907"/>
            <w:shd w:val="clear" w:color="auto" w:fill="FFFFFF"/>
          </w:tcPr>
          <w:p>
            <w:pPr>
              <w:jc w:val="center"/>
            </w:pPr>
            <w:r>
              <w:rPr>
                <w:b w:val="0"/>
                <w:sz w:val="16"/>
              </w:rPr>
              <w:t>13.5</w:t>
            </w:r>
          </w:p>
        </w:tc>
        <w:tc>
          <w:tcPr>
            <w:tcW w:type="dxa" w:w="1247"/>
            <w:shd w:val="clear" w:color="auto" w:fill="FFFFFF"/>
          </w:tcPr>
          <w:p>
            <w:pPr>
              <w:jc w:val="center"/>
            </w:pPr>
            <w:r>
              <w:rPr>
                <w:b w:val="0"/>
                <w:sz w:val="16"/>
              </w:rPr>
              <w:t>13.2</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#12</w:t>
            </w:r>
          </w:p>
        </w:tc>
        <w:tc>
          <w:tcPr>
            <w:tcW w:type="dxa" w:w="1134"/>
            <w:shd w:val="clear" w:color="auto" w:fill="F2F2F2"/>
          </w:tcPr>
          <w:p>
            <w:pPr>
              <w:jc w:val="center"/>
            </w:pPr>
            <w:r>
              <w:rPr>
                <w:b w:val="0"/>
                <w:sz w:val="16"/>
              </w:rPr>
              <w:t>69.9</w:t>
            </w:r>
          </w:p>
        </w:tc>
        <w:tc>
          <w:tcPr>
            <w:tcW w:type="dxa" w:w="1701"/>
            <w:shd w:val="clear" w:color="auto" w:fill="F2F2F2"/>
          </w:tcPr>
          <w:p>
            <w:pPr>
              <w:jc w:val="left"/>
            </w:pPr>
            <w:r>
              <w:rPr>
                <w:b w:val="0"/>
                <w:sz w:val="16"/>
              </w:rPr>
              <w:t>34.56354</w:t>
            </w:r>
          </w:p>
        </w:tc>
        <w:tc>
          <w:tcPr>
            <w:tcW w:type="dxa" w:w="1701"/>
            <w:shd w:val="clear" w:color="auto" w:fill="F2F2F2"/>
          </w:tcPr>
          <w:p>
            <w:pPr>
              <w:jc w:val="left"/>
            </w:pPr>
            <w:r>
              <w:rPr>
                <w:b w:val="0"/>
                <w:sz w:val="16"/>
              </w:rPr>
              <w:t>127.02050</w:t>
            </w:r>
          </w:p>
        </w:tc>
        <w:tc>
          <w:tcPr>
            <w:tcW w:type="dxa" w:w="1134"/>
            <w:shd w:val="clear" w:color="auto" w:fill="F2F2F2"/>
          </w:tcPr>
          <w:p>
            <w:pPr>
              <w:jc w:val="center"/>
            </w:pPr>
            <w:r>
              <w:rPr>
                <w:b w:val="0"/>
                <w:sz w:val="16"/>
              </w:rPr>
              <w:t>99.8</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#13</w:t>
            </w:r>
          </w:p>
        </w:tc>
        <w:tc>
          <w:tcPr>
            <w:tcW w:type="dxa" w:w="1134"/>
            <w:shd w:val="clear" w:color="auto" w:fill="FFFFFF"/>
          </w:tcPr>
          <w:p>
            <w:pPr>
              <w:jc w:val="center"/>
            </w:pPr>
            <w:r>
              <w:rPr>
                <w:b w:val="0"/>
                <w:sz w:val="16"/>
              </w:rPr>
              <w:t>60.0</w:t>
            </w:r>
          </w:p>
        </w:tc>
        <w:tc>
          <w:tcPr>
            <w:tcW w:type="dxa" w:w="1701"/>
            <w:shd w:val="clear" w:color="auto" w:fill="FFFFFF"/>
          </w:tcPr>
          <w:p>
            <w:pPr>
              <w:jc w:val="left"/>
            </w:pPr>
            <w:r>
              <w:rPr>
                <w:b w:val="0"/>
                <w:sz w:val="16"/>
              </w:rPr>
              <w:t>36.58331</w:t>
            </w:r>
          </w:p>
        </w:tc>
        <w:tc>
          <w:tcPr>
            <w:tcW w:type="dxa" w:w="1701"/>
            <w:shd w:val="clear" w:color="auto" w:fill="FFFFFF"/>
          </w:tcPr>
          <w:p>
            <w:pPr>
              <w:jc w:val="left"/>
            </w:pPr>
            <w:r>
              <w:rPr>
                <w:b w:val="0"/>
                <w:sz w:val="16"/>
              </w:rPr>
              <w:t>127.04185</w:t>
            </w:r>
          </w:p>
        </w:tc>
        <w:tc>
          <w:tcPr>
            <w:tcW w:type="dxa" w:w="1134"/>
            <w:shd w:val="clear" w:color="auto" w:fill="FFFFFF"/>
          </w:tcPr>
          <w:p>
            <w:pPr>
              <w:jc w:val="center"/>
            </w:pPr>
            <w:r>
              <w:rPr>
                <w:b w:val="0"/>
                <w:sz w:val="16"/>
              </w:rPr>
              <w:t>86.1</w:t>
            </w:r>
          </w:p>
        </w:tc>
        <w:tc>
          <w:tcPr>
            <w:tcW w:type="dxa" w:w="907"/>
            <w:shd w:val="clear" w:color="auto" w:fill="FFFFFF"/>
          </w:tcPr>
          <w:p>
            <w:pPr>
              <w:jc w:val="center"/>
            </w:pPr>
            <w:r>
              <w:rPr>
                <w:b w:val="0"/>
                <w:sz w:val="16"/>
              </w:rPr>
              <w:t>12.1</w:t>
            </w:r>
          </w:p>
        </w:tc>
        <w:tc>
          <w:tcPr>
            <w:tcW w:type="dxa" w:w="1247"/>
            <w:shd w:val="clear" w:color="auto" w:fill="FFFFFF"/>
          </w:tcPr>
          <w:p>
            <w:pPr>
              <w:jc w:val="center"/>
            </w:pPr>
            <w:r>
              <w:rPr>
                <w:b w:val="0"/>
                <w:sz w:val="16"/>
              </w:rPr>
              <w:t>14.5</w:t>
            </w:r>
          </w:p>
        </w:tc>
        <w:tc>
          <w:tcPr>
            <w:tcW w:type="dxa" w:w="907"/>
            <w:shd w:val="clear" w:color="auto" w:fill="FFFFFF"/>
          </w:tcPr>
          <w:p>
            <w:pPr>
              <w:jc w:val="center"/>
            </w:pPr>
            <w:r>
              <w:rPr>
                <w:b w:val="0"/>
                <w:sz w:val="16"/>
              </w:rPr>
              <w:t>14.0</w:t>
            </w:r>
          </w:p>
        </w:tc>
      </w:tr>
      <w:tr>
        <w:tc>
          <w:tcPr>
            <w:tcW w:type="dxa" w:w="907"/>
            <w:shd w:val="clear" w:color="auto" w:fill="F2F2F2"/>
          </w:tcPr>
          <w:p>
            <w:pPr>
              <w:jc w:val="center"/>
            </w:pPr>
            <w:r>
              <w:rPr>
                <w:b w:val="0"/>
                <w:sz w:val="16"/>
              </w:rPr>
              <w:t>#14</w:t>
            </w:r>
          </w:p>
        </w:tc>
        <w:tc>
          <w:tcPr>
            <w:tcW w:type="dxa" w:w="1134"/>
            <w:shd w:val="clear" w:color="auto" w:fill="F2F2F2"/>
          </w:tcPr>
          <w:p>
            <w:pPr>
              <w:jc w:val="center"/>
            </w:pPr>
            <w:r>
              <w:rPr>
                <w:b w:val="0"/>
                <w:sz w:val="16"/>
              </w:rPr>
              <w:t>58.0</w:t>
            </w:r>
          </w:p>
        </w:tc>
        <w:tc>
          <w:tcPr>
            <w:tcW w:type="dxa" w:w="1701"/>
            <w:shd w:val="clear" w:color="auto" w:fill="F2F2F2"/>
          </w:tcPr>
          <w:p>
            <w:pPr>
              <w:jc w:val="left"/>
            </w:pPr>
            <w:r>
              <w:rPr>
                <w:b w:val="0"/>
                <w:sz w:val="16"/>
              </w:rPr>
              <w:t>38.19673</w:t>
            </w:r>
          </w:p>
        </w:tc>
        <w:tc>
          <w:tcPr>
            <w:tcW w:type="dxa" w:w="1701"/>
            <w:shd w:val="clear" w:color="auto" w:fill="F2F2F2"/>
          </w:tcPr>
          <w:p>
            <w:pPr>
              <w:jc w:val="left"/>
            </w:pPr>
            <w:r>
              <w:rPr>
                <w:b w:val="0"/>
                <w:sz w:val="16"/>
              </w:rPr>
              <w:t>127.03192</w:t>
            </w:r>
          </w:p>
        </w:tc>
        <w:tc>
          <w:tcPr>
            <w:tcW w:type="dxa" w:w="1134"/>
            <w:shd w:val="clear" w:color="auto" w:fill="F2F2F2"/>
          </w:tcPr>
          <w:p>
            <w:pPr>
              <w:jc w:val="center"/>
            </w:pPr>
            <w:r>
              <w:rPr>
                <w:b w:val="0"/>
                <w:sz w:val="16"/>
              </w:rPr>
              <w:t>89.9</w:t>
            </w:r>
          </w:p>
        </w:tc>
        <w:tc>
          <w:tcPr>
            <w:tcW w:type="dxa" w:w="907"/>
            <w:shd w:val="clear" w:color="auto" w:fill="F2F2F2"/>
          </w:tcPr>
          <w:p>
            <w:pPr>
              <w:jc w:val="center"/>
            </w:pPr>
            <w:r>
              <w:rPr>
                <w:b w:val="0"/>
                <w:sz w:val="16"/>
              </w:rPr>
              <w:t>14.5</w:t>
            </w:r>
          </w:p>
        </w:tc>
        <w:tc>
          <w:tcPr>
            <w:tcW w:type="dxa" w:w="1247"/>
            <w:shd w:val="clear" w:color="auto" w:fill="F2F2F2"/>
          </w:tcPr>
          <w:p>
            <w:pPr>
              <w:jc w:val="center"/>
            </w:pPr>
            <w:r>
              <w:rPr>
                <w:b w:val="0"/>
                <w:sz w:val="16"/>
              </w:rPr>
              <w:t>14.0</w:t>
            </w:r>
          </w:p>
        </w:tc>
        <w:tc>
          <w:tcPr>
            <w:tcW w:type="dxa" w:w="907"/>
            <w:shd w:val="clear" w:color="auto" w:fill="F2F2F2"/>
          </w:tcPr>
          <w:p>
            <w:pPr>
              <w:jc w:val="center"/>
            </w:pPr>
            <w:r>
              <w:rPr>
                <w:b w:val="0"/>
                <w:sz w:val="16"/>
              </w:rPr>
              <w:t>14.7</w:t>
            </w:r>
          </w:p>
        </w:tc>
      </w:tr>
      <w:tr>
        <w:tc>
          <w:tcPr>
            <w:tcW w:type="dxa" w:w="907"/>
            <w:shd w:val="clear" w:color="auto" w:fill="FFFFFF"/>
          </w:tcPr>
          <w:p>
            <w:pPr>
              <w:jc w:val="center"/>
            </w:pPr>
            <w:r>
              <w:rPr>
                <w:b w:val="0"/>
                <w:sz w:val="16"/>
              </w:rPr>
              <w:t>#15</w:t>
            </w:r>
          </w:p>
        </w:tc>
        <w:tc>
          <w:tcPr>
            <w:tcW w:type="dxa" w:w="1134"/>
            <w:shd w:val="clear" w:color="auto" w:fill="FFFFFF"/>
          </w:tcPr>
          <w:p>
            <w:pPr>
              <w:jc w:val="center"/>
            </w:pPr>
            <w:r>
              <w:rPr>
                <w:b w:val="0"/>
                <w:sz w:val="16"/>
              </w:rPr>
              <w:t>65.6</w:t>
            </w:r>
          </w:p>
        </w:tc>
        <w:tc>
          <w:tcPr>
            <w:tcW w:type="dxa" w:w="1701"/>
            <w:shd w:val="clear" w:color="auto" w:fill="FFFFFF"/>
          </w:tcPr>
          <w:p>
            <w:pPr>
              <w:jc w:val="left"/>
            </w:pPr>
            <w:r>
              <w:rPr>
                <w:b w:val="0"/>
                <w:sz w:val="16"/>
              </w:rPr>
              <w:t>34.65422</w:t>
            </w:r>
          </w:p>
        </w:tc>
        <w:tc>
          <w:tcPr>
            <w:tcW w:type="dxa" w:w="1701"/>
            <w:shd w:val="clear" w:color="auto" w:fill="FFFFFF"/>
          </w:tcPr>
          <w:p>
            <w:pPr>
              <w:jc w:val="left"/>
            </w:pPr>
            <w:r>
              <w:rPr>
                <w:b w:val="0"/>
                <w:sz w:val="16"/>
              </w:rPr>
              <w:t>127.17276</w:t>
            </w:r>
          </w:p>
        </w:tc>
        <w:tc>
          <w:tcPr>
            <w:tcW w:type="dxa" w:w="1134"/>
            <w:shd w:val="clear" w:color="auto" w:fill="FFFFFF"/>
          </w:tcPr>
          <w:p>
            <w:pPr>
              <w:jc w:val="center"/>
            </w:pPr>
            <w:r>
              <w:rPr>
                <w:b w:val="0"/>
                <w:sz w:val="16"/>
              </w:rPr>
              <w:t>99.0</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14.4</w:t>
            </w:r>
          </w:p>
        </w:tc>
      </w:tr>
      <w:tr>
        <w:tc>
          <w:tcPr>
            <w:tcW w:type="dxa" w:w="907"/>
            <w:shd w:val="clear" w:color="auto" w:fill="F2F2F2"/>
          </w:tcPr>
          <w:p>
            <w:pPr>
              <w:jc w:val="center"/>
            </w:pPr>
            <w:r>
              <w:rPr>
                <w:b w:val="0"/>
                <w:sz w:val="16"/>
              </w:rPr>
              <w:t>#16</w:t>
            </w:r>
          </w:p>
        </w:tc>
        <w:tc>
          <w:tcPr>
            <w:tcW w:type="dxa" w:w="1134"/>
            <w:shd w:val="clear" w:color="auto" w:fill="F2F2F2"/>
          </w:tcPr>
          <w:p>
            <w:pPr>
              <w:jc w:val="center"/>
            </w:pPr>
            <w:r>
              <w:rPr>
                <w:b w:val="0"/>
                <w:sz w:val="16"/>
              </w:rPr>
              <w:t>60.1</w:t>
            </w:r>
          </w:p>
        </w:tc>
        <w:tc>
          <w:tcPr>
            <w:tcW w:type="dxa" w:w="1701"/>
            <w:shd w:val="clear" w:color="auto" w:fill="F2F2F2"/>
          </w:tcPr>
          <w:p>
            <w:pPr>
              <w:jc w:val="left"/>
            </w:pPr>
            <w:r>
              <w:rPr>
                <w:b w:val="0"/>
                <w:sz w:val="16"/>
              </w:rPr>
              <w:t>35.60098</w:t>
            </w:r>
          </w:p>
        </w:tc>
        <w:tc>
          <w:tcPr>
            <w:tcW w:type="dxa" w:w="1701"/>
            <w:shd w:val="clear" w:color="auto" w:fill="F2F2F2"/>
          </w:tcPr>
          <w:p>
            <w:pPr>
              <w:jc w:val="left"/>
            </w:pPr>
            <w:r>
              <w:rPr>
                <w:b w:val="0"/>
                <w:sz w:val="16"/>
              </w:rPr>
              <w:t>127.15791</w:t>
            </w:r>
          </w:p>
        </w:tc>
        <w:tc>
          <w:tcPr>
            <w:tcW w:type="dxa" w:w="1134"/>
            <w:shd w:val="clear" w:color="auto" w:fill="F2F2F2"/>
          </w:tcPr>
          <w:p>
            <w:pPr>
              <w:jc w:val="center"/>
            </w:pPr>
            <w:r>
              <w:rPr>
                <w:b w:val="0"/>
                <w:sz w:val="16"/>
              </w:rPr>
              <w:t>91.2</w:t>
            </w:r>
          </w:p>
        </w:tc>
        <w:tc>
          <w:tcPr>
            <w:tcW w:type="dxa" w:w="907"/>
            <w:shd w:val="clear" w:color="auto" w:fill="F2F2F2"/>
          </w:tcPr>
          <w:p>
            <w:pPr>
              <w:jc w:val="center"/>
            </w:pPr>
            <w:r>
              <w:rPr>
                <w:b w:val="0"/>
                <w:sz w:val="16"/>
              </w:rPr>
              <w:t>13.5</w:t>
            </w:r>
          </w:p>
        </w:tc>
        <w:tc>
          <w:tcPr>
            <w:tcW w:type="dxa" w:w="1247"/>
            <w:shd w:val="clear" w:color="auto" w:fill="F2F2F2"/>
          </w:tcPr>
          <w:p>
            <w:pPr>
              <w:jc w:val="center"/>
            </w:pPr>
            <w:r>
              <w:rPr>
                <w:b w:val="0"/>
                <w:sz w:val="16"/>
              </w:rPr>
              <w:t>14.5</w:t>
            </w:r>
          </w:p>
        </w:tc>
        <w:tc>
          <w:tcPr>
            <w:tcW w:type="dxa" w:w="907"/>
            <w:shd w:val="clear" w:color="auto" w:fill="F2F2F2"/>
          </w:tcPr>
          <w:p>
            <w:pPr>
              <w:jc w:val="center"/>
            </w:pPr>
            <w:r>
              <w:rPr>
                <w:b w:val="0"/>
                <w:sz w:val="16"/>
              </w:rPr>
              <w:t>14.4</w:t>
            </w:r>
          </w:p>
        </w:tc>
      </w:tr>
      <w:tr>
        <w:tc>
          <w:tcPr>
            <w:tcW w:type="dxa" w:w="907"/>
            <w:shd w:val="clear" w:color="auto" w:fill="FFFFFF"/>
          </w:tcPr>
          <w:p>
            <w:pPr>
              <w:jc w:val="center"/>
            </w:pPr>
            <w:r>
              <w:rPr>
                <w:b w:val="0"/>
                <w:sz w:val="16"/>
              </w:rPr>
              <w:t>#17</w:t>
            </w:r>
          </w:p>
        </w:tc>
        <w:tc>
          <w:tcPr>
            <w:tcW w:type="dxa" w:w="1134"/>
            <w:shd w:val="clear" w:color="auto" w:fill="FFFFFF"/>
          </w:tcPr>
          <w:p>
            <w:pPr>
              <w:jc w:val="center"/>
            </w:pPr>
            <w:r>
              <w:rPr>
                <w:b w:val="0"/>
                <w:sz w:val="16"/>
              </w:rPr>
              <w:t>59.4</w:t>
            </w:r>
          </w:p>
        </w:tc>
        <w:tc>
          <w:tcPr>
            <w:tcW w:type="dxa" w:w="1701"/>
            <w:shd w:val="clear" w:color="auto" w:fill="FFFFFF"/>
          </w:tcPr>
          <w:p>
            <w:pPr>
              <w:jc w:val="left"/>
            </w:pPr>
            <w:r>
              <w:rPr>
                <w:b w:val="0"/>
                <w:sz w:val="16"/>
              </w:rPr>
              <w:t>34.88888</w:t>
            </w:r>
          </w:p>
        </w:tc>
        <w:tc>
          <w:tcPr>
            <w:tcW w:type="dxa" w:w="1701"/>
            <w:shd w:val="clear" w:color="auto" w:fill="FFFFFF"/>
          </w:tcPr>
          <w:p>
            <w:pPr>
              <w:jc w:val="left"/>
            </w:pPr>
            <w:r>
              <w:rPr>
                <w:b w:val="0"/>
                <w:sz w:val="16"/>
              </w:rPr>
              <w:t>127.25939</w:t>
            </w:r>
          </w:p>
        </w:tc>
        <w:tc>
          <w:tcPr>
            <w:tcW w:type="dxa" w:w="1134"/>
            <w:shd w:val="clear" w:color="auto" w:fill="FFFFFF"/>
          </w:tcPr>
          <w:p>
            <w:pPr>
              <w:jc w:val="center"/>
            </w:pPr>
            <w:r>
              <w:rPr>
                <w:b w:val="0"/>
                <w:sz w:val="16"/>
              </w:rPr>
              <w:t>85.6</w:t>
            </w:r>
          </w:p>
        </w:tc>
        <w:tc>
          <w:tcPr>
            <w:tcW w:type="dxa" w:w="907"/>
            <w:shd w:val="clear" w:color="auto" w:fill="FFFFFF"/>
          </w:tcPr>
          <w:p>
            <w:pPr>
              <w:jc w:val="center"/>
            </w:pPr>
            <w:r>
              <w:rPr>
                <w:b w:val="0"/>
                <w:sz w:val="16"/>
              </w:rPr>
              <w:t>11.5</w:t>
            </w:r>
          </w:p>
        </w:tc>
        <w:tc>
          <w:tcPr>
            <w:tcW w:type="dxa" w:w="1247"/>
            <w:shd w:val="clear" w:color="auto" w:fill="FFFFFF"/>
          </w:tcPr>
          <w:p>
            <w:pPr>
              <w:jc w:val="center"/>
            </w:pPr>
            <w:r>
              <w:rPr>
                <w:b w:val="0"/>
                <w:sz w:val="16"/>
              </w:rPr>
              <w:t>14.3</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#18</w:t>
            </w:r>
          </w:p>
        </w:tc>
        <w:tc>
          <w:tcPr>
            <w:tcW w:type="dxa" w:w="1134"/>
            <w:shd w:val="clear" w:color="auto" w:fill="F2F2F2"/>
          </w:tcPr>
          <w:p>
            <w:pPr>
              <w:jc w:val="center"/>
            </w:pPr>
            <w:r>
              <w:rPr>
                <w:b w:val="0"/>
                <w:sz w:val="16"/>
              </w:rPr>
              <w:t>58.8</w:t>
            </w:r>
          </w:p>
        </w:tc>
        <w:tc>
          <w:tcPr>
            <w:tcW w:type="dxa" w:w="1701"/>
            <w:shd w:val="clear" w:color="auto" w:fill="F2F2F2"/>
          </w:tcPr>
          <w:p>
            <w:pPr>
              <w:jc w:val="left"/>
            </w:pPr>
            <w:r>
              <w:rPr>
                <w:b w:val="0"/>
                <w:sz w:val="16"/>
              </w:rPr>
              <w:t>35.81764</w:t>
            </w:r>
          </w:p>
        </w:tc>
        <w:tc>
          <w:tcPr>
            <w:tcW w:type="dxa" w:w="1701"/>
            <w:shd w:val="clear" w:color="auto" w:fill="F2F2F2"/>
          </w:tcPr>
          <w:p>
            <w:pPr>
              <w:jc w:val="left"/>
            </w:pPr>
            <w:r>
              <w:rPr>
                <w:b w:val="0"/>
                <w:sz w:val="16"/>
              </w:rPr>
              <w:t>127.26768</w:t>
            </w:r>
          </w:p>
        </w:tc>
        <w:tc>
          <w:tcPr>
            <w:tcW w:type="dxa" w:w="1134"/>
            <w:shd w:val="clear" w:color="auto" w:fill="F2F2F2"/>
          </w:tcPr>
          <w:p>
            <w:pPr>
              <w:jc w:val="center"/>
            </w:pPr>
            <w:r>
              <w:rPr>
                <w:b w:val="0"/>
                <w:sz w:val="16"/>
              </w:rPr>
              <w:t>93.9</w:t>
            </w:r>
          </w:p>
        </w:tc>
        <w:tc>
          <w:tcPr>
            <w:tcW w:type="dxa" w:w="907"/>
            <w:shd w:val="clear" w:color="auto" w:fill="F2F2F2"/>
          </w:tcPr>
          <w:p>
            <w:pPr>
              <w:jc w:val="center"/>
            </w:pPr>
            <w:r>
              <w:rPr>
                <w:b w:val="0"/>
                <w:sz w:val="16"/>
              </w:rPr>
              <w:t>12.6</w:t>
            </w:r>
          </w:p>
        </w:tc>
        <w:tc>
          <w:tcPr>
            <w:tcW w:type="dxa" w:w="1247"/>
            <w:shd w:val="clear" w:color="auto" w:fill="F2F2F2"/>
          </w:tcPr>
          <w:p>
            <w:pPr>
              <w:jc w:val="center"/>
            </w:pPr>
            <w:r>
              <w:rPr>
                <w:b w:val="0"/>
                <w:sz w:val="16"/>
              </w:rPr>
              <w:t>14.1</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#33</w:t>
            </w:r>
          </w:p>
        </w:tc>
        <w:tc>
          <w:tcPr>
            <w:tcW w:type="dxa" w:w="1134"/>
            <w:shd w:val="clear" w:color="auto" w:fill="FFFFFF"/>
          </w:tcPr>
          <w:p>
            <w:pPr>
              <w:jc w:val="center"/>
            </w:pPr>
            <w:r>
              <w:rPr>
                <w:b w:val="0"/>
                <w:sz w:val="16"/>
              </w:rPr>
              <w:t>58.2</w:t>
            </w:r>
          </w:p>
        </w:tc>
        <w:tc>
          <w:tcPr>
            <w:tcW w:type="dxa" w:w="1701"/>
            <w:shd w:val="clear" w:color="auto" w:fill="FFFFFF"/>
          </w:tcPr>
          <w:p>
            <w:pPr>
              <w:jc w:val="left"/>
            </w:pPr>
            <w:r>
              <w:rPr>
                <w:b w:val="0"/>
                <w:sz w:val="16"/>
              </w:rPr>
              <w:t>35.35796</w:t>
            </w:r>
          </w:p>
        </w:tc>
        <w:tc>
          <w:tcPr>
            <w:tcW w:type="dxa" w:w="1701"/>
            <w:shd w:val="clear" w:color="auto" w:fill="FFFFFF"/>
          </w:tcPr>
          <w:p>
            <w:pPr>
              <w:jc w:val="left"/>
            </w:pPr>
            <w:r>
              <w:rPr>
                <w:b w:val="0"/>
                <w:sz w:val="16"/>
              </w:rPr>
              <w:t>127.62123</w:t>
            </w:r>
          </w:p>
        </w:tc>
        <w:tc>
          <w:tcPr>
            <w:tcW w:type="dxa" w:w="1134"/>
            <w:shd w:val="clear" w:color="auto" w:fill="FFFFFF"/>
          </w:tcPr>
          <w:p>
            <w:pPr>
              <w:jc w:val="center"/>
            </w:pPr>
            <w:r>
              <w:rPr>
                <w:b w:val="0"/>
                <w:sz w:val="16"/>
              </w:rPr>
              <w:t>87.7</w:t>
            </w:r>
          </w:p>
        </w:tc>
        <w:tc>
          <w:tcPr>
            <w:tcW w:type="dxa" w:w="907"/>
            <w:shd w:val="clear" w:color="auto" w:fill="FFFFFF"/>
          </w:tcPr>
          <w:p>
            <w:pPr>
              <w:jc w:val="center"/>
            </w:pPr>
            <w:r>
              <w:rPr>
                <w:b w:val="0"/>
                <w:sz w:val="16"/>
              </w:rPr>
              <w:t>9.4</w:t>
            </w:r>
          </w:p>
        </w:tc>
        <w:tc>
          <w:tcPr>
            <w:tcW w:type="dxa" w:w="1247"/>
            <w:shd w:val="clear" w:color="auto" w:fill="FFFFFF"/>
          </w:tcPr>
          <w:p>
            <w:pPr>
              <w:jc w:val="center"/>
            </w:pPr>
            <w:r>
              <w:rPr>
                <w:b w:val="0"/>
                <w:sz w:val="16"/>
              </w:rPr>
              <w:t>14.8</w:t>
            </w:r>
          </w:p>
        </w:tc>
        <w:tc>
          <w:tcPr>
            <w:tcW w:type="dxa" w:w="907"/>
            <w:shd w:val="clear" w:color="auto" w:fill="FFFFFF"/>
          </w:tcPr>
          <w:p>
            <w:pPr>
              <w:jc w:val="center"/>
            </w:pPr>
            <w:r>
              <w:rPr>
                <w:b w:val="0"/>
                <w:sz w:val="16"/>
              </w:rPr>
              <w:t>13.9</w:t>
            </w:r>
          </w:p>
        </w:tc>
      </w:tr>
      <w:tr>
        <w:tc>
          <w:tcPr>
            <w:tcW w:type="dxa" w:w="907"/>
            <w:shd w:val="clear" w:color="auto" w:fill="F2F2F2"/>
          </w:tcPr>
          <w:p>
            <w:pPr>
              <w:jc w:val="center"/>
            </w:pPr>
            <w:r>
              <w:rPr>
                <w:b w:val="0"/>
                <w:sz w:val="16"/>
              </w:rPr>
              <w:t>#35</w:t>
            </w:r>
          </w:p>
        </w:tc>
        <w:tc>
          <w:tcPr>
            <w:tcW w:type="dxa" w:w="1134"/>
            <w:shd w:val="clear" w:color="auto" w:fill="F2F2F2"/>
          </w:tcPr>
          <w:p>
            <w:pPr>
              <w:jc w:val="center"/>
            </w:pPr>
            <w:r>
              <w:rPr>
                <w:b w:val="0"/>
                <w:sz w:val="16"/>
              </w:rPr>
              <w:t>58.4</w:t>
            </w:r>
          </w:p>
        </w:tc>
        <w:tc>
          <w:tcPr>
            <w:tcW w:type="dxa" w:w="1701"/>
            <w:shd w:val="clear" w:color="auto" w:fill="F2F2F2"/>
          </w:tcPr>
          <w:p>
            <w:pPr>
              <w:jc w:val="left"/>
            </w:pPr>
            <w:r>
              <w:rPr>
                <w:b w:val="0"/>
                <w:sz w:val="16"/>
              </w:rPr>
              <w:t>35.58336</w:t>
            </w:r>
          </w:p>
        </w:tc>
        <w:tc>
          <w:tcPr>
            <w:tcW w:type="dxa" w:w="1701"/>
            <w:shd w:val="clear" w:color="auto" w:fill="F2F2F2"/>
          </w:tcPr>
          <w:p>
            <w:pPr>
              <w:jc w:val="left"/>
            </w:pPr>
            <w:r>
              <w:rPr>
                <w:b w:val="0"/>
                <w:sz w:val="16"/>
              </w:rPr>
              <w:t>127.63260</w:t>
            </w:r>
          </w:p>
        </w:tc>
        <w:tc>
          <w:tcPr>
            <w:tcW w:type="dxa" w:w="1134"/>
            <w:shd w:val="clear" w:color="auto" w:fill="F2F2F2"/>
          </w:tcPr>
          <w:p>
            <w:pPr>
              <w:jc w:val="center"/>
            </w:pPr>
            <w:r>
              <w:rPr>
                <w:b w:val="0"/>
                <w:sz w:val="16"/>
              </w:rPr>
              <w:t>90.7</w:t>
            </w:r>
          </w:p>
        </w:tc>
        <w:tc>
          <w:tcPr>
            <w:tcW w:type="dxa" w:w="907"/>
            <w:shd w:val="clear" w:color="auto" w:fill="F2F2F2"/>
          </w:tcPr>
          <w:p>
            <w:pPr>
              <w:jc w:val="center"/>
            </w:pPr>
            <w:r>
              <w:rPr>
                <w:b w:val="0"/>
                <w:sz w:val="16"/>
              </w:rPr>
              <w:t>13.6</w:t>
            </w:r>
          </w:p>
        </w:tc>
        <w:tc>
          <w:tcPr>
            <w:tcW w:type="dxa" w:w="1247"/>
            <w:shd w:val="clear" w:color="auto" w:fill="F2F2F2"/>
          </w:tcPr>
          <w:p>
            <w:pPr>
              <w:jc w:val="center"/>
            </w:pPr>
            <w:r>
              <w:rPr>
                <w:b w:val="0"/>
                <w:sz w:val="16"/>
              </w:rPr>
              <w:t>14.8</w:t>
            </w:r>
          </w:p>
        </w:tc>
        <w:tc>
          <w:tcPr>
            <w:tcW w:type="dxa" w:w="907"/>
            <w:shd w:val="clear" w:color="auto" w:fill="F2F2F2"/>
          </w:tcPr>
          <w:p>
            <w:pPr>
              <w:jc w:val="center"/>
            </w:pPr>
            <w:r>
              <w:rPr>
                <w:b w:val="0"/>
                <w:sz w:val="16"/>
              </w:rPr>
              <w:t>13.3</w:t>
            </w:r>
          </w:p>
        </w:tc>
      </w:tr>
      <w:tr>
        <w:tc>
          <w:tcPr>
            <w:tcW w:type="dxa" w:w="907"/>
            <w:shd w:val="clear" w:color="auto" w:fill="FFFFFF"/>
          </w:tcPr>
          <w:p>
            <w:pPr>
              <w:jc w:val="center"/>
            </w:pPr>
            <w:r>
              <w:rPr>
                <w:b w:val="0"/>
                <w:sz w:val="16"/>
              </w:rPr>
              <w:t>#38</w:t>
            </w:r>
          </w:p>
        </w:tc>
        <w:tc>
          <w:tcPr>
            <w:tcW w:type="dxa" w:w="1134"/>
            <w:shd w:val="clear" w:color="auto" w:fill="FFFFFF"/>
          </w:tcPr>
          <w:p>
            <w:pPr>
              <w:jc w:val="center"/>
            </w:pPr>
            <w:r>
              <w:rPr>
                <w:b w:val="0"/>
                <w:sz w:val="16"/>
              </w:rPr>
              <w:t>58.6</w:t>
            </w:r>
          </w:p>
        </w:tc>
        <w:tc>
          <w:tcPr>
            <w:tcW w:type="dxa" w:w="1701"/>
            <w:shd w:val="clear" w:color="auto" w:fill="FFFFFF"/>
          </w:tcPr>
          <w:p>
            <w:pPr>
              <w:jc w:val="left"/>
            </w:pPr>
            <w:r>
              <w:rPr>
                <w:b w:val="0"/>
                <w:sz w:val="16"/>
              </w:rPr>
              <w:t>36.11530</w:t>
            </w:r>
          </w:p>
        </w:tc>
        <w:tc>
          <w:tcPr>
            <w:tcW w:type="dxa" w:w="1701"/>
            <w:shd w:val="clear" w:color="auto" w:fill="FFFFFF"/>
          </w:tcPr>
          <w:p>
            <w:pPr>
              <w:jc w:val="left"/>
            </w:pPr>
            <w:r>
              <w:rPr>
                <w:b w:val="0"/>
                <w:sz w:val="16"/>
              </w:rPr>
              <w:t>127.64460</w:t>
            </w:r>
          </w:p>
        </w:tc>
        <w:tc>
          <w:tcPr>
            <w:tcW w:type="dxa" w:w="1134"/>
            <w:shd w:val="clear" w:color="auto" w:fill="FFFFFF"/>
          </w:tcPr>
          <w:p>
            <w:pPr>
              <w:jc w:val="center"/>
            </w:pPr>
            <w:r>
              <w:rPr>
                <w:b w:val="0"/>
                <w:sz w:val="16"/>
              </w:rPr>
              <w:t>86.7</w:t>
            </w:r>
          </w:p>
        </w:tc>
        <w:tc>
          <w:tcPr>
            <w:tcW w:type="dxa" w:w="907"/>
            <w:shd w:val="clear" w:color="auto" w:fill="FFFFFF"/>
          </w:tcPr>
          <w:p>
            <w:pPr>
              <w:jc w:val="center"/>
            </w:pPr>
            <w:r>
              <w:rPr>
                <w:b w:val="0"/>
                <w:sz w:val="16"/>
              </w:rPr>
              <w:t>12.3</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14.3</w:t>
            </w:r>
          </w:p>
        </w:tc>
      </w:tr>
      <w:tr>
        <w:tc>
          <w:tcPr>
            <w:tcW w:type="dxa" w:w="907"/>
            <w:shd w:val="clear" w:color="auto" w:fill="F2F2F2"/>
          </w:tcPr>
          <w:p>
            <w:pPr>
              <w:jc w:val="center"/>
            </w:pPr>
            <w:r>
              <w:rPr>
                <w:b w:val="0"/>
                <w:sz w:val="16"/>
              </w:rPr>
              <w:t>#46</w:t>
            </w:r>
          </w:p>
        </w:tc>
        <w:tc>
          <w:tcPr>
            <w:tcW w:type="dxa" w:w="1134"/>
            <w:shd w:val="clear" w:color="auto" w:fill="F2F2F2"/>
          </w:tcPr>
          <w:p>
            <w:pPr>
              <w:jc w:val="center"/>
            </w:pPr>
            <w:r>
              <w:rPr>
                <w:b w:val="0"/>
                <w:sz w:val="16"/>
              </w:rPr>
              <w:t>58.0</w:t>
            </w:r>
          </w:p>
        </w:tc>
        <w:tc>
          <w:tcPr>
            <w:tcW w:type="dxa" w:w="1701"/>
            <w:shd w:val="clear" w:color="auto" w:fill="F2F2F2"/>
          </w:tcPr>
          <w:p>
            <w:pPr>
              <w:jc w:val="left"/>
            </w:pPr>
            <w:r>
              <w:rPr>
                <w:b w:val="0"/>
                <w:sz w:val="16"/>
              </w:rPr>
              <w:t>35.29472</w:t>
            </w:r>
          </w:p>
        </w:tc>
        <w:tc>
          <w:tcPr>
            <w:tcW w:type="dxa" w:w="1701"/>
            <w:shd w:val="clear" w:color="auto" w:fill="F2F2F2"/>
          </w:tcPr>
          <w:p>
            <w:pPr>
              <w:jc w:val="left"/>
            </w:pPr>
            <w:r>
              <w:rPr>
                <w:b w:val="0"/>
                <w:sz w:val="16"/>
              </w:rPr>
              <w:t>127.70912</w:t>
            </w:r>
          </w:p>
        </w:tc>
        <w:tc>
          <w:tcPr>
            <w:tcW w:type="dxa" w:w="1134"/>
            <w:shd w:val="clear" w:color="auto" w:fill="F2F2F2"/>
          </w:tcPr>
          <w:p>
            <w:pPr>
              <w:jc w:val="center"/>
            </w:pPr>
            <w:r>
              <w:rPr>
                <w:b w:val="0"/>
                <w:sz w:val="16"/>
              </w:rPr>
              <w:t>88.0</w:t>
            </w:r>
          </w:p>
        </w:tc>
        <w:tc>
          <w:tcPr>
            <w:tcW w:type="dxa" w:w="907"/>
            <w:shd w:val="clear" w:color="auto" w:fill="F2F2F2"/>
          </w:tcPr>
          <w:p>
            <w:pPr>
              <w:jc w:val="center"/>
            </w:pPr>
            <w:r>
              <w:rPr>
                <w:b w:val="0"/>
                <w:sz w:val="16"/>
              </w:rPr>
              <w:t>11.3</w:t>
            </w:r>
          </w:p>
        </w:tc>
        <w:tc>
          <w:tcPr>
            <w:tcW w:type="dxa" w:w="1247"/>
            <w:shd w:val="clear" w:color="auto" w:fill="F2F2F2"/>
          </w:tcPr>
          <w:p>
            <w:pPr>
              <w:jc w:val="center"/>
            </w:pPr>
            <w:r>
              <w:rPr>
                <w:b w:val="0"/>
                <w:sz w:val="16"/>
              </w:rPr>
              <w:t>14.6</w:t>
            </w:r>
          </w:p>
        </w:tc>
        <w:tc>
          <w:tcPr>
            <w:tcW w:type="dxa" w:w="907"/>
            <w:shd w:val="clear" w:color="auto" w:fill="F2F2F2"/>
          </w:tcPr>
          <w:p>
            <w:pPr>
              <w:jc w:val="center"/>
            </w:pPr>
            <w:r>
              <w:rPr>
                <w:b w:val="0"/>
                <w:sz w:val="16"/>
              </w:rPr>
              <w:t>14.3</w:t>
            </w:r>
          </w:p>
        </w:tc>
      </w:tr>
      <w:tr>
        <w:tc>
          <w:tcPr>
            <w:tcW w:type="dxa" w:w="907"/>
            <w:shd w:val="clear" w:color="auto" w:fill="FFFFFF"/>
          </w:tcPr>
          <w:p>
            <w:pPr>
              <w:jc w:val="center"/>
            </w:pPr>
            <w:r>
              <w:rPr>
                <w:b w:val="0"/>
                <w:sz w:val="16"/>
              </w:rPr>
              <w:t>#57</w:t>
            </w:r>
          </w:p>
        </w:tc>
        <w:tc>
          <w:tcPr>
            <w:tcW w:type="dxa" w:w="1134"/>
            <w:shd w:val="clear" w:color="auto" w:fill="FFFFFF"/>
          </w:tcPr>
          <w:p>
            <w:pPr>
              <w:jc w:val="center"/>
            </w:pPr>
            <w:r>
              <w:rPr>
                <w:b w:val="0"/>
                <w:sz w:val="16"/>
              </w:rPr>
              <w:t>58.6</w:t>
            </w:r>
          </w:p>
        </w:tc>
        <w:tc>
          <w:tcPr>
            <w:tcW w:type="dxa" w:w="1701"/>
            <w:shd w:val="clear" w:color="auto" w:fill="FFFFFF"/>
          </w:tcPr>
          <w:p>
            <w:pPr>
              <w:jc w:val="left"/>
            </w:pPr>
            <w:r>
              <w:rPr>
                <w:b w:val="0"/>
                <w:sz w:val="16"/>
              </w:rPr>
              <w:t>35.91669</w:t>
            </w:r>
          </w:p>
        </w:tc>
        <w:tc>
          <w:tcPr>
            <w:tcW w:type="dxa" w:w="1701"/>
            <w:shd w:val="clear" w:color="auto" w:fill="FFFFFF"/>
          </w:tcPr>
          <w:p>
            <w:pPr>
              <w:jc w:val="left"/>
            </w:pPr>
            <w:r>
              <w:rPr>
                <w:b w:val="0"/>
                <w:sz w:val="16"/>
              </w:rPr>
              <w:t>127.78833</w:t>
            </w:r>
          </w:p>
        </w:tc>
        <w:tc>
          <w:tcPr>
            <w:tcW w:type="dxa" w:w="1134"/>
            <w:shd w:val="clear" w:color="auto" w:fill="FFFFFF"/>
          </w:tcPr>
          <w:p>
            <w:pPr>
              <w:jc w:val="center"/>
            </w:pPr>
            <w:r>
              <w:rPr>
                <w:b w:val="0"/>
                <w:sz w:val="16"/>
              </w:rPr>
              <w:t>91.2</w:t>
            </w:r>
          </w:p>
        </w:tc>
        <w:tc>
          <w:tcPr>
            <w:tcW w:type="dxa" w:w="907"/>
            <w:shd w:val="clear" w:color="auto" w:fill="FFFFFF"/>
          </w:tcPr>
          <w:p>
            <w:pPr>
              <w:jc w:val="center"/>
            </w:pPr>
            <w:r>
              <w:rPr>
                <w:b w:val="0"/>
                <w:sz w:val="16"/>
              </w:rPr>
              <w:t>12.4</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14.8</w:t>
            </w:r>
          </w:p>
        </w:tc>
      </w:tr>
      <w:tr>
        <w:tc>
          <w:tcPr>
            <w:tcW w:type="dxa" w:w="907"/>
            <w:shd w:val="clear" w:color="auto" w:fill="F2F2F2"/>
          </w:tcPr>
          <w:p>
            <w:pPr>
              <w:jc w:val="center"/>
            </w:pPr>
            <w:r>
              <w:rPr>
                <w:b w:val="0"/>
                <w:sz w:val="16"/>
              </w:rPr>
              <w:t>#59</w:t>
            </w:r>
          </w:p>
        </w:tc>
        <w:tc>
          <w:tcPr>
            <w:tcW w:type="dxa" w:w="1134"/>
            <w:shd w:val="clear" w:color="auto" w:fill="F2F2F2"/>
          </w:tcPr>
          <w:p>
            <w:pPr>
              <w:jc w:val="center"/>
            </w:pPr>
            <w:r>
              <w:rPr>
                <w:b w:val="0"/>
                <w:sz w:val="16"/>
              </w:rPr>
              <w:t>57.7</w:t>
            </w:r>
          </w:p>
        </w:tc>
        <w:tc>
          <w:tcPr>
            <w:tcW w:type="dxa" w:w="1701"/>
            <w:shd w:val="clear" w:color="auto" w:fill="F2F2F2"/>
          </w:tcPr>
          <w:p>
            <w:pPr>
              <w:jc w:val="left"/>
            </w:pPr>
            <w:r>
              <w:rPr>
                <w:b w:val="0"/>
                <w:sz w:val="16"/>
              </w:rPr>
              <w:t>36.59264</w:t>
            </w:r>
          </w:p>
        </w:tc>
        <w:tc>
          <w:tcPr>
            <w:tcW w:type="dxa" w:w="1701"/>
            <w:shd w:val="clear" w:color="auto" w:fill="F2F2F2"/>
          </w:tcPr>
          <w:p>
            <w:pPr>
              <w:jc w:val="left"/>
            </w:pPr>
            <w:r>
              <w:rPr>
                <w:b w:val="0"/>
                <w:sz w:val="16"/>
              </w:rPr>
              <w:t>127.86908</w:t>
            </w:r>
          </w:p>
        </w:tc>
        <w:tc>
          <w:tcPr>
            <w:tcW w:type="dxa" w:w="1134"/>
            <w:shd w:val="clear" w:color="auto" w:fill="F2F2F2"/>
          </w:tcPr>
          <w:p>
            <w:pPr>
              <w:jc w:val="center"/>
            </w:pPr>
            <w:r>
              <w:rPr>
                <w:b w:val="0"/>
                <w:sz w:val="16"/>
              </w:rPr>
              <w:t>90.2</w:t>
            </w:r>
          </w:p>
        </w:tc>
        <w:tc>
          <w:tcPr>
            <w:tcW w:type="dxa" w:w="907"/>
            <w:shd w:val="clear" w:color="auto" w:fill="F2F2F2"/>
          </w:tcPr>
          <w:p>
            <w:pPr>
              <w:jc w:val="center"/>
            </w:pPr>
            <w:r>
              <w:rPr>
                <w:b w:val="0"/>
                <w:sz w:val="16"/>
              </w:rPr>
              <w:t>13.1</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13.4</w:t>
            </w:r>
          </w:p>
        </w:tc>
      </w:tr>
      <w:tr>
        <w:tc>
          <w:tcPr>
            <w:tcW w:type="dxa" w:w="907"/>
            <w:shd w:val="clear" w:color="auto" w:fill="FFFFFF"/>
          </w:tcPr>
          <w:p>
            <w:pPr>
              <w:jc w:val="center"/>
            </w:pPr>
            <w:r>
              <w:rPr>
                <w:b w:val="0"/>
                <w:sz w:val="16"/>
              </w:rPr>
              <w:t>#65</w:t>
            </w:r>
          </w:p>
        </w:tc>
        <w:tc>
          <w:tcPr>
            <w:tcW w:type="dxa" w:w="1134"/>
            <w:shd w:val="clear" w:color="auto" w:fill="FFFFFF"/>
          </w:tcPr>
          <w:p>
            <w:pPr>
              <w:jc w:val="center"/>
            </w:pPr>
            <w:r>
              <w:rPr>
                <w:b w:val="0"/>
                <w:sz w:val="16"/>
              </w:rPr>
              <w:t>64.5</w:t>
            </w:r>
          </w:p>
        </w:tc>
        <w:tc>
          <w:tcPr>
            <w:tcW w:type="dxa" w:w="1701"/>
            <w:shd w:val="clear" w:color="auto" w:fill="FFFFFF"/>
          </w:tcPr>
          <w:p>
            <w:pPr>
              <w:jc w:val="left"/>
            </w:pPr>
            <w:r>
              <w:rPr>
                <w:b w:val="0"/>
                <w:sz w:val="16"/>
              </w:rPr>
              <w:t>34.83414</w:t>
            </w:r>
          </w:p>
        </w:tc>
        <w:tc>
          <w:tcPr>
            <w:tcW w:type="dxa" w:w="1701"/>
            <w:shd w:val="clear" w:color="auto" w:fill="FFFFFF"/>
          </w:tcPr>
          <w:p>
            <w:pPr>
              <w:jc w:val="left"/>
            </w:pPr>
            <w:r>
              <w:rPr>
                <w:b w:val="0"/>
                <w:sz w:val="16"/>
              </w:rPr>
              <w:t>127.95949</w:t>
            </w:r>
          </w:p>
        </w:tc>
        <w:tc>
          <w:tcPr>
            <w:tcW w:type="dxa" w:w="1134"/>
            <w:shd w:val="clear" w:color="auto" w:fill="FFFFFF"/>
          </w:tcPr>
          <w:p>
            <w:pPr>
              <w:jc w:val="center"/>
            </w:pPr>
            <w:r>
              <w:rPr>
                <w:b w:val="0"/>
                <w:sz w:val="16"/>
              </w:rPr>
              <w:t>95.2</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14.8</w:t>
            </w:r>
          </w:p>
        </w:tc>
        <w:tc>
          <w:tcPr>
            <w:tcW w:type="dxa" w:w="907"/>
            <w:shd w:val="clear" w:color="auto" w:fill="FFFFFF"/>
          </w:tcPr>
          <w:p>
            <w:pPr>
              <w:jc w:val="center"/>
            </w:pPr>
            <w:r>
              <w:rPr>
                <w:b w:val="0"/>
                <w:sz w:val="16"/>
              </w:rPr>
              <w:t>14.9</w:t>
            </w:r>
          </w:p>
        </w:tc>
      </w:tr>
      <w:tr>
        <w:tc>
          <w:tcPr>
            <w:tcW w:type="dxa" w:w="907"/>
            <w:shd w:val="clear" w:color="auto" w:fill="F2F2F2"/>
          </w:tcPr>
          <w:p>
            <w:pPr>
              <w:jc w:val="center"/>
            </w:pPr>
            <w:r>
              <w:rPr>
                <w:b w:val="0"/>
                <w:sz w:val="16"/>
              </w:rPr>
              <w:t>#67</w:t>
            </w:r>
          </w:p>
        </w:tc>
        <w:tc>
          <w:tcPr>
            <w:tcW w:type="dxa" w:w="1134"/>
            <w:shd w:val="clear" w:color="auto" w:fill="F2F2F2"/>
          </w:tcPr>
          <w:p>
            <w:pPr>
              <w:jc w:val="center"/>
            </w:pPr>
            <w:r>
              <w:rPr>
                <w:b w:val="0"/>
                <w:sz w:val="16"/>
              </w:rPr>
              <w:t>59.8</w:t>
            </w:r>
          </w:p>
        </w:tc>
        <w:tc>
          <w:tcPr>
            <w:tcW w:type="dxa" w:w="1701"/>
            <w:shd w:val="clear" w:color="auto" w:fill="F2F2F2"/>
          </w:tcPr>
          <w:p>
            <w:pPr>
              <w:jc w:val="left"/>
            </w:pPr>
            <w:r>
              <w:rPr>
                <w:b w:val="0"/>
                <w:sz w:val="16"/>
              </w:rPr>
              <w:t>35.94318</w:t>
            </w:r>
          </w:p>
        </w:tc>
        <w:tc>
          <w:tcPr>
            <w:tcW w:type="dxa" w:w="1701"/>
            <w:shd w:val="clear" w:color="auto" w:fill="F2F2F2"/>
          </w:tcPr>
          <w:p>
            <w:pPr>
              <w:jc w:val="left"/>
            </w:pPr>
            <w:r>
              <w:rPr>
                <w:b w:val="0"/>
                <w:sz w:val="16"/>
              </w:rPr>
              <w:t>127.96582</w:t>
            </w:r>
          </w:p>
        </w:tc>
        <w:tc>
          <w:tcPr>
            <w:tcW w:type="dxa" w:w="1134"/>
            <w:shd w:val="clear" w:color="auto" w:fill="F2F2F2"/>
          </w:tcPr>
          <w:p>
            <w:pPr>
              <w:jc w:val="center"/>
            </w:pPr>
            <w:r>
              <w:rPr>
                <w:b w:val="0"/>
                <w:sz w:val="16"/>
              </w:rPr>
              <w:t>90.7</w:t>
            </w:r>
          </w:p>
        </w:tc>
        <w:tc>
          <w:tcPr>
            <w:tcW w:type="dxa" w:w="907"/>
            <w:shd w:val="clear" w:color="auto" w:fill="F2F2F2"/>
          </w:tcPr>
          <w:p>
            <w:pPr>
              <w:jc w:val="center"/>
            </w:pPr>
            <w:r>
              <w:rPr>
                <w:b w:val="0"/>
                <w:sz w:val="16"/>
              </w:rPr>
              <w:t>13.8</w:t>
            </w:r>
          </w:p>
        </w:tc>
        <w:tc>
          <w:tcPr>
            <w:tcW w:type="dxa" w:w="1247"/>
            <w:shd w:val="clear" w:color="auto" w:fill="F2F2F2"/>
          </w:tcPr>
          <w:p>
            <w:pPr>
              <w:jc w:val="center"/>
            </w:pPr>
            <w:r>
              <w:rPr>
                <w:b w:val="0"/>
                <w:sz w:val="16"/>
              </w:rPr>
              <w:t>14.5</w:t>
            </w:r>
          </w:p>
        </w:tc>
        <w:tc>
          <w:tcPr>
            <w:tcW w:type="dxa" w:w="907"/>
            <w:shd w:val="clear" w:color="auto" w:fill="F2F2F2"/>
          </w:tcPr>
          <w:p>
            <w:pPr>
              <w:jc w:val="center"/>
            </w:pPr>
            <w:r>
              <w:rPr>
                <w:b w:val="0"/>
                <w:sz w:val="16"/>
              </w:rPr>
              <w:t>13.7</w:t>
            </w:r>
          </w:p>
        </w:tc>
      </w:tr>
      <w:tr>
        <w:tc>
          <w:tcPr>
            <w:tcW w:type="dxa" w:w="907"/>
            <w:shd w:val="clear" w:color="auto" w:fill="FFFFFF"/>
          </w:tcPr>
          <w:p>
            <w:pPr>
              <w:jc w:val="center"/>
            </w:pPr>
            <w:r>
              <w:rPr>
                <w:b w:val="0"/>
                <w:sz w:val="16"/>
              </w:rPr>
              <w:t>#69</w:t>
            </w:r>
          </w:p>
        </w:tc>
        <w:tc>
          <w:tcPr>
            <w:tcW w:type="dxa" w:w="1134"/>
            <w:shd w:val="clear" w:color="auto" w:fill="FFFFFF"/>
          </w:tcPr>
          <w:p>
            <w:pPr>
              <w:jc w:val="center"/>
            </w:pPr>
            <w:r>
              <w:rPr>
                <w:b w:val="0"/>
                <w:sz w:val="16"/>
              </w:rPr>
              <w:t>59.5</w:t>
            </w:r>
          </w:p>
        </w:tc>
        <w:tc>
          <w:tcPr>
            <w:tcW w:type="dxa" w:w="1701"/>
            <w:shd w:val="clear" w:color="auto" w:fill="FFFFFF"/>
          </w:tcPr>
          <w:p>
            <w:pPr>
              <w:jc w:val="left"/>
            </w:pPr>
            <w:r>
              <w:rPr>
                <w:b w:val="0"/>
                <w:sz w:val="16"/>
              </w:rPr>
              <w:t>36.33084</w:t>
            </w:r>
          </w:p>
        </w:tc>
        <w:tc>
          <w:tcPr>
            <w:tcW w:type="dxa" w:w="1701"/>
            <w:shd w:val="clear" w:color="auto" w:fill="FFFFFF"/>
          </w:tcPr>
          <w:p>
            <w:pPr>
              <w:jc w:val="left"/>
            </w:pPr>
            <w:r>
              <w:rPr>
                <w:b w:val="0"/>
                <w:sz w:val="16"/>
              </w:rPr>
              <w:t>127.96811</w:t>
            </w:r>
          </w:p>
        </w:tc>
        <w:tc>
          <w:tcPr>
            <w:tcW w:type="dxa" w:w="1134"/>
            <w:shd w:val="clear" w:color="auto" w:fill="FFFFFF"/>
          </w:tcPr>
          <w:p>
            <w:pPr>
              <w:jc w:val="center"/>
            </w:pPr>
            <w:r>
              <w:rPr>
                <w:b w:val="0"/>
                <w:sz w:val="16"/>
              </w:rPr>
              <w:t>91.6</w:t>
            </w:r>
          </w:p>
        </w:tc>
        <w:tc>
          <w:tcPr>
            <w:tcW w:type="dxa" w:w="907"/>
            <w:shd w:val="clear" w:color="auto" w:fill="FFFFFF"/>
          </w:tcPr>
          <w:p>
            <w:pPr>
              <w:jc w:val="center"/>
            </w:pPr>
            <w:r>
              <w:rPr>
                <w:b w:val="0"/>
                <w:sz w:val="16"/>
              </w:rPr>
              <w:t>14.6</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13.0</w:t>
            </w:r>
          </w:p>
        </w:tc>
      </w:tr>
      <w:tr>
        <w:tc>
          <w:tcPr>
            <w:tcW w:type="dxa" w:w="907"/>
            <w:shd w:val="clear" w:color="auto" w:fill="F2F2F2"/>
          </w:tcPr>
          <w:p>
            <w:pPr>
              <w:jc w:val="center"/>
            </w:pPr>
            <w:r>
              <w:rPr>
                <w:b w:val="0"/>
                <w:sz w:val="16"/>
              </w:rPr>
              <w:t>#70</w:t>
            </w:r>
          </w:p>
        </w:tc>
        <w:tc>
          <w:tcPr>
            <w:tcW w:type="dxa" w:w="1134"/>
            <w:shd w:val="clear" w:color="auto" w:fill="F2F2F2"/>
          </w:tcPr>
          <w:p>
            <w:pPr>
              <w:jc w:val="center"/>
            </w:pPr>
            <w:r>
              <w:rPr>
                <w:b w:val="0"/>
                <w:sz w:val="16"/>
              </w:rPr>
              <w:t>57.8</w:t>
            </w:r>
          </w:p>
        </w:tc>
        <w:tc>
          <w:tcPr>
            <w:tcW w:type="dxa" w:w="1701"/>
            <w:shd w:val="clear" w:color="auto" w:fill="F2F2F2"/>
          </w:tcPr>
          <w:p>
            <w:pPr>
              <w:jc w:val="left"/>
            </w:pPr>
            <w:r>
              <w:rPr>
                <w:b w:val="0"/>
                <w:sz w:val="16"/>
              </w:rPr>
              <w:t>36.52917</w:t>
            </w:r>
          </w:p>
        </w:tc>
        <w:tc>
          <w:tcPr>
            <w:tcW w:type="dxa" w:w="1701"/>
            <w:shd w:val="clear" w:color="auto" w:fill="F2F2F2"/>
          </w:tcPr>
          <w:p>
            <w:pPr>
              <w:jc w:val="left"/>
            </w:pPr>
            <w:r>
              <w:rPr>
                <w:b w:val="0"/>
                <w:sz w:val="16"/>
              </w:rPr>
              <w:t>127.96931</w:t>
            </w:r>
          </w:p>
        </w:tc>
        <w:tc>
          <w:tcPr>
            <w:tcW w:type="dxa" w:w="1134"/>
            <w:shd w:val="clear" w:color="auto" w:fill="F2F2F2"/>
          </w:tcPr>
          <w:p>
            <w:pPr>
              <w:jc w:val="center"/>
            </w:pPr>
            <w:r>
              <w:rPr>
                <w:b w:val="0"/>
                <w:sz w:val="16"/>
              </w:rPr>
              <w:t>91.0</w:t>
            </w:r>
          </w:p>
        </w:tc>
        <w:tc>
          <w:tcPr>
            <w:tcW w:type="dxa" w:w="907"/>
            <w:shd w:val="clear" w:color="auto" w:fill="F2F2F2"/>
          </w:tcPr>
          <w:p>
            <w:pPr>
              <w:jc w:val="center"/>
            </w:pPr>
            <w:r>
              <w:rPr>
                <w:b w:val="0"/>
                <w:sz w:val="16"/>
              </w:rPr>
              <w:t>12.6</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14.4</w:t>
            </w:r>
          </w:p>
        </w:tc>
      </w:tr>
      <w:tr>
        <w:tc>
          <w:tcPr>
            <w:tcW w:type="dxa" w:w="907"/>
            <w:shd w:val="clear" w:color="auto" w:fill="FFFFFF"/>
          </w:tcPr>
          <w:p>
            <w:pPr>
              <w:jc w:val="center"/>
            </w:pPr>
            <w:r>
              <w:rPr>
                <w:b w:val="0"/>
                <w:sz w:val="16"/>
              </w:rPr>
              <w:t>#71</w:t>
            </w:r>
          </w:p>
        </w:tc>
        <w:tc>
          <w:tcPr>
            <w:tcW w:type="dxa" w:w="1134"/>
            <w:shd w:val="clear" w:color="auto" w:fill="FFFFFF"/>
          </w:tcPr>
          <w:p>
            <w:pPr>
              <w:jc w:val="center"/>
            </w:pPr>
            <w:r>
              <w:rPr>
                <w:b w:val="0"/>
                <w:sz w:val="16"/>
              </w:rPr>
              <w:t>58.9</w:t>
            </w:r>
          </w:p>
        </w:tc>
        <w:tc>
          <w:tcPr>
            <w:tcW w:type="dxa" w:w="1701"/>
            <w:shd w:val="clear" w:color="auto" w:fill="FFFFFF"/>
          </w:tcPr>
          <w:p>
            <w:pPr>
              <w:jc w:val="left"/>
            </w:pPr>
            <w:r>
              <w:rPr>
                <w:b w:val="0"/>
                <w:sz w:val="16"/>
              </w:rPr>
              <w:t>36.67373</w:t>
            </w:r>
          </w:p>
        </w:tc>
        <w:tc>
          <w:tcPr>
            <w:tcW w:type="dxa" w:w="1701"/>
            <w:shd w:val="clear" w:color="auto" w:fill="FFFFFF"/>
          </w:tcPr>
          <w:p>
            <w:pPr>
              <w:jc w:val="left"/>
            </w:pPr>
            <w:r>
              <w:rPr>
                <w:b w:val="0"/>
                <w:sz w:val="16"/>
              </w:rPr>
              <w:t>127.88066</w:t>
            </w:r>
          </w:p>
        </w:tc>
        <w:tc>
          <w:tcPr>
            <w:tcW w:type="dxa" w:w="1134"/>
            <w:shd w:val="clear" w:color="auto" w:fill="FFFFFF"/>
          </w:tcPr>
          <w:p>
            <w:pPr>
              <w:jc w:val="center"/>
            </w:pPr>
            <w:r>
              <w:rPr>
                <w:b w:val="0"/>
                <w:sz w:val="16"/>
              </w:rPr>
              <w:t>92.3</w:t>
            </w:r>
          </w:p>
        </w:tc>
        <w:tc>
          <w:tcPr>
            <w:tcW w:type="dxa" w:w="907"/>
            <w:shd w:val="clear" w:color="auto" w:fill="FFFFFF"/>
          </w:tcPr>
          <w:p>
            <w:pPr>
              <w:jc w:val="center"/>
            </w:pPr>
            <w:r>
              <w:rPr>
                <w:b w:val="0"/>
                <w:sz w:val="16"/>
              </w:rPr>
              <w:t>13.1</w:t>
            </w:r>
          </w:p>
        </w:tc>
        <w:tc>
          <w:tcPr>
            <w:tcW w:type="dxa" w:w="1247"/>
            <w:shd w:val="clear" w:color="auto" w:fill="FFFFFF"/>
          </w:tcPr>
          <w:p>
            <w:pPr>
              <w:jc w:val="center"/>
            </w:pPr>
            <w:r>
              <w:rPr>
                <w:b w:val="0"/>
                <w:sz w:val="16"/>
              </w:rPr>
              <w:t>14.9</w:t>
            </w:r>
          </w:p>
        </w:tc>
        <w:tc>
          <w:tcPr>
            <w:tcW w:type="dxa" w:w="907"/>
            <w:shd w:val="clear" w:color="auto" w:fill="FFFFFF"/>
          </w:tcPr>
          <w:p>
            <w:pPr>
              <w:jc w:val="center"/>
            </w:pPr>
            <w:r>
              <w:rPr>
                <w:b w:val="0"/>
                <w:sz w:val="16"/>
              </w:rPr>
              <w:t>14.5</w:t>
            </w:r>
          </w:p>
        </w:tc>
      </w:tr>
      <w:tr>
        <w:tc>
          <w:tcPr>
            <w:tcW w:type="dxa" w:w="907"/>
            <w:shd w:val="clear" w:color="auto" w:fill="F2F2F2"/>
          </w:tcPr>
          <w:p>
            <w:pPr>
              <w:jc w:val="center"/>
            </w:pPr>
            <w:r>
              <w:rPr>
                <w:b w:val="0"/>
                <w:sz w:val="16"/>
              </w:rPr>
              <w:t>#77</w:t>
            </w:r>
          </w:p>
        </w:tc>
        <w:tc>
          <w:tcPr>
            <w:tcW w:type="dxa" w:w="1134"/>
            <w:shd w:val="clear" w:color="auto" w:fill="F2F2F2"/>
          </w:tcPr>
          <w:p>
            <w:pPr>
              <w:jc w:val="center"/>
            </w:pPr>
            <w:r>
              <w:rPr>
                <w:b w:val="0"/>
                <w:sz w:val="16"/>
              </w:rPr>
              <w:t>66.5</w:t>
            </w:r>
          </w:p>
        </w:tc>
        <w:tc>
          <w:tcPr>
            <w:tcW w:type="dxa" w:w="1701"/>
            <w:shd w:val="clear" w:color="auto" w:fill="F2F2F2"/>
          </w:tcPr>
          <w:p>
            <w:pPr>
              <w:jc w:val="left"/>
            </w:pPr>
            <w:r>
              <w:rPr>
                <w:b w:val="0"/>
                <w:sz w:val="16"/>
              </w:rPr>
              <w:t>34.72547</w:t>
            </w:r>
          </w:p>
        </w:tc>
        <w:tc>
          <w:tcPr>
            <w:tcW w:type="dxa" w:w="1701"/>
            <w:shd w:val="clear" w:color="auto" w:fill="F2F2F2"/>
          </w:tcPr>
          <w:p>
            <w:pPr>
              <w:jc w:val="left"/>
            </w:pPr>
            <w:r>
              <w:rPr>
                <w:b w:val="0"/>
                <w:sz w:val="16"/>
              </w:rPr>
              <w:t>128.06811</w:t>
            </w:r>
          </w:p>
        </w:tc>
        <w:tc>
          <w:tcPr>
            <w:tcW w:type="dxa" w:w="1134"/>
            <w:shd w:val="clear" w:color="auto" w:fill="F2F2F2"/>
          </w:tcPr>
          <w:p>
            <w:pPr>
              <w:jc w:val="center"/>
            </w:pPr>
            <w:r>
              <w:rPr>
                <w:b w:val="0"/>
                <w:sz w:val="16"/>
              </w:rPr>
              <w:t>94.3</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14.1</w:t>
            </w:r>
          </w:p>
        </w:tc>
      </w:tr>
      <w:tr>
        <w:tc>
          <w:tcPr>
            <w:tcW w:type="dxa" w:w="907"/>
            <w:shd w:val="clear" w:color="auto" w:fill="FFFFFF"/>
          </w:tcPr>
          <w:p>
            <w:pPr>
              <w:jc w:val="center"/>
            </w:pPr>
            <w:r>
              <w:rPr>
                <w:b w:val="0"/>
                <w:sz w:val="16"/>
              </w:rPr>
              <w:t>#78</w:t>
            </w:r>
          </w:p>
        </w:tc>
        <w:tc>
          <w:tcPr>
            <w:tcW w:type="dxa" w:w="1134"/>
            <w:shd w:val="clear" w:color="auto" w:fill="FFFFFF"/>
          </w:tcPr>
          <w:p>
            <w:pPr>
              <w:jc w:val="center"/>
            </w:pPr>
            <w:r>
              <w:rPr>
                <w:b w:val="0"/>
                <w:sz w:val="16"/>
              </w:rPr>
              <w:t>60.3</w:t>
            </w:r>
          </w:p>
        </w:tc>
        <w:tc>
          <w:tcPr>
            <w:tcW w:type="dxa" w:w="1701"/>
            <w:shd w:val="clear" w:color="auto" w:fill="FFFFFF"/>
          </w:tcPr>
          <w:p>
            <w:pPr>
              <w:jc w:val="left"/>
            </w:pPr>
            <w:r>
              <w:rPr>
                <w:b w:val="0"/>
                <w:sz w:val="16"/>
              </w:rPr>
              <w:t>35.78959</w:t>
            </w:r>
          </w:p>
        </w:tc>
        <w:tc>
          <w:tcPr>
            <w:tcW w:type="dxa" w:w="1701"/>
            <w:shd w:val="clear" w:color="auto" w:fill="FFFFFF"/>
          </w:tcPr>
          <w:p>
            <w:pPr>
              <w:jc w:val="left"/>
            </w:pPr>
            <w:r>
              <w:rPr>
                <w:b w:val="0"/>
                <w:sz w:val="16"/>
              </w:rPr>
              <w:t>128.04238</w:t>
            </w:r>
          </w:p>
        </w:tc>
        <w:tc>
          <w:tcPr>
            <w:tcW w:type="dxa" w:w="1134"/>
            <w:shd w:val="clear" w:color="auto" w:fill="FFFFFF"/>
          </w:tcPr>
          <w:p>
            <w:pPr>
              <w:jc w:val="center"/>
            </w:pPr>
            <w:r>
              <w:rPr>
                <w:b w:val="0"/>
                <w:sz w:val="16"/>
              </w:rPr>
              <w:t>92.0</w:t>
            </w:r>
          </w:p>
        </w:tc>
        <w:tc>
          <w:tcPr>
            <w:tcW w:type="dxa" w:w="907"/>
            <w:shd w:val="clear" w:color="auto" w:fill="FFFFFF"/>
          </w:tcPr>
          <w:p>
            <w:pPr>
              <w:jc w:val="center"/>
            </w:pPr>
            <w:r>
              <w:rPr>
                <w:b w:val="0"/>
                <w:sz w:val="16"/>
              </w:rPr>
              <w:t>13.5</w:t>
            </w:r>
          </w:p>
        </w:tc>
        <w:tc>
          <w:tcPr>
            <w:tcW w:type="dxa" w:w="1247"/>
            <w:shd w:val="clear" w:color="auto" w:fill="FFFFFF"/>
          </w:tcPr>
          <w:p>
            <w:pPr>
              <w:jc w:val="center"/>
            </w:pPr>
            <w:r>
              <w:rPr>
                <w:b w:val="0"/>
                <w:sz w:val="16"/>
              </w:rPr>
              <w:t>14.4</w:t>
            </w:r>
          </w:p>
        </w:tc>
        <w:tc>
          <w:tcPr>
            <w:tcW w:type="dxa" w:w="907"/>
            <w:shd w:val="clear" w:color="auto" w:fill="FFFFFF"/>
          </w:tcPr>
          <w:p>
            <w:pPr>
              <w:jc w:val="center"/>
            </w:pPr>
            <w:r>
              <w:rPr>
                <w:b w:val="0"/>
                <w:sz w:val="16"/>
              </w:rPr>
              <w:t>14.8</w:t>
            </w:r>
          </w:p>
        </w:tc>
      </w:tr>
      <w:tr>
        <w:tc>
          <w:tcPr>
            <w:tcW w:type="dxa" w:w="907"/>
            <w:shd w:val="clear" w:color="auto" w:fill="F2F2F2"/>
          </w:tcPr>
          <w:p>
            <w:pPr>
              <w:jc w:val="center"/>
            </w:pPr>
            <w:r>
              <w:rPr>
                <w:b w:val="0"/>
                <w:sz w:val="16"/>
              </w:rPr>
              <w:t>#84</w:t>
            </w:r>
          </w:p>
        </w:tc>
        <w:tc>
          <w:tcPr>
            <w:tcW w:type="dxa" w:w="1134"/>
            <w:shd w:val="clear" w:color="auto" w:fill="F2F2F2"/>
          </w:tcPr>
          <w:p>
            <w:pPr>
              <w:jc w:val="center"/>
            </w:pPr>
            <w:r>
              <w:rPr>
                <w:b w:val="0"/>
                <w:sz w:val="16"/>
              </w:rPr>
              <w:t>58.1</w:t>
            </w:r>
          </w:p>
        </w:tc>
        <w:tc>
          <w:tcPr>
            <w:tcW w:type="dxa" w:w="1701"/>
            <w:shd w:val="clear" w:color="auto" w:fill="F2F2F2"/>
          </w:tcPr>
          <w:p>
            <w:pPr>
              <w:jc w:val="left"/>
            </w:pPr>
            <w:r>
              <w:rPr>
                <w:b w:val="0"/>
                <w:sz w:val="16"/>
              </w:rPr>
              <w:t>37.76351</w:t>
            </w:r>
          </w:p>
        </w:tc>
        <w:tc>
          <w:tcPr>
            <w:tcW w:type="dxa" w:w="1701"/>
            <w:shd w:val="clear" w:color="auto" w:fill="F2F2F2"/>
          </w:tcPr>
          <w:p>
            <w:pPr>
              <w:jc w:val="left"/>
            </w:pPr>
            <w:r>
              <w:rPr>
                <w:b w:val="0"/>
                <w:sz w:val="16"/>
              </w:rPr>
              <w:t>128.10189</w:t>
            </w:r>
          </w:p>
        </w:tc>
        <w:tc>
          <w:tcPr>
            <w:tcW w:type="dxa" w:w="1134"/>
            <w:shd w:val="clear" w:color="auto" w:fill="F2F2F2"/>
          </w:tcPr>
          <w:p>
            <w:pPr>
              <w:jc w:val="center"/>
            </w:pPr>
            <w:r>
              <w:rPr>
                <w:b w:val="0"/>
                <w:sz w:val="16"/>
              </w:rPr>
              <w:t>92.6</w:t>
            </w:r>
          </w:p>
        </w:tc>
        <w:tc>
          <w:tcPr>
            <w:tcW w:type="dxa" w:w="907"/>
            <w:shd w:val="clear" w:color="auto" w:fill="F2F2F2"/>
          </w:tcPr>
          <w:p>
            <w:pPr>
              <w:jc w:val="center"/>
            </w:pPr>
            <w:r>
              <w:rPr>
                <w:b w:val="0"/>
                <w:sz w:val="16"/>
              </w:rPr>
              <w:t>13.6</w:t>
            </w:r>
          </w:p>
        </w:tc>
        <w:tc>
          <w:tcPr>
            <w:tcW w:type="dxa" w:w="1247"/>
            <w:shd w:val="clear" w:color="auto" w:fill="F2F2F2"/>
          </w:tcPr>
          <w:p>
            <w:pPr>
              <w:jc w:val="center"/>
            </w:pPr>
            <w:r>
              <w:rPr>
                <w:b w:val="0"/>
                <w:sz w:val="16"/>
              </w:rPr>
              <w:t>14.7</w:t>
            </w:r>
          </w:p>
        </w:tc>
        <w:tc>
          <w:tcPr>
            <w:tcW w:type="dxa" w:w="907"/>
            <w:shd w:val="clear" w:color="auto" w:fill="F2F2F2"/>
          </w:tcPr>
          <w:p>
            <w:pPr>
              <w:jc w:val="center"/>
            </w:pPr>
            <w:r>
              <w:rPr>
                <w:b w:val="0"/>
                <w:sz w:val="16"/>
              </w:rPr>
              <w:t>14.6</w:t>
            </w:r>
          </w:p>
        </w:tc>
      </w:tr>
      <w:tr>
        <w:tc>
          <w:tcPr>
            <w:tcW w:type="dxa" w:w="907"/>
            <w:shd w:val="clear" w:color="auto" w:fill="FFFFFF"/>
          </w:tcPr>
          <w:p>
            <w:pPr>
              <w:jc w:val="center"/>
            </w:pPr>
            <w:r>
              <w:rPr>
                <w:b w:val="0"/>
                <w:sz w:val="16"/>
              </w:rPr>
              <w:t>#87</w:t>
            </w:r>
          </w:p>
        </w:tc>
        <w:tc>
          <w:tcPr>
            <w:tcW w:type="dxa" w:w="1134"/>
            <w:shd w:val="clear" w:color="auto" w:fill="FFFFFF"/>
          </w:tcPr>
          <w:p>
            <w:pPr>
              <w:jc w:val="center"/>
            </w:pPr>
            <w:r>
              <w:rPr>
                <w:b w:val="0"/>
                <w:sz w:val="16"/>
              </w:rPr>
              <w:t>57.7</w:t>
            </w:r>
          </w:p>
        </w:tc>
        <w:tc>
          <w:tcPr>
            <w:tcW w:type="dxa" w:w="1701"/>
            <w:shd w:val="clear" w:color="auto" w:fill="FFFFFF"/>
          </w:tcPr>
          <w:p>
            <w:pPr>
              <w:jc w:val="left"/>
            </w:pPr>
            <w:r>
              <w:rPr>
                <w:b w:val="0"/>
                <w:sz w:val="16"/>
              </w:rPr>
              <w:t>35.80725</w:t>
            </w:r>
          </w:p>
        </w:tc>
        <w:tc>
          <w:tcPr>
            <w:tcW w:type="dxa" w:w="1701"/>
            <w:shd w:val="clear" w:color="auto" w:fill="FFFFFF"/>
          </w:tcPr>
          <w:p>
            <w:pPr>
              <w:jc w:val="left"/>
            </w:pPr>
            <w:r>
              <w:rPr>
                <w:b w:val="0"/>
                <w:sz w:val="16"/>
              </w:rPr>
              <w:t>128.11998</w:t>
            </w:r>
          </w:p>
        </w:tc>
        <w:tc>
          <w:tcPr>
            <w:tcW w:type="dxa" w:w="1134"/>
            <w:shd w:val="clear" w:color="auto" w:fill="FFFFFF"/>
          </w:tcPr>
          <w:p>
            <w:pPr>
              <w:jc w:val="center"/>
            </w:pPr>
            <w:r>
              <w:rPr>
                <w:b w:val="0"/>
                <w:sz w:val="16"/>
              </w:rPr>
              <w:t>90.1</w:t>
            </w:r>
          </w:p>
        </w:tc>
        <w:tc>
          <w:tcPr>
            <w:tcW w:type="dxa" w:w="907"/>
            <w:shd w:val="clear" w:color="auto" w:fill="FFFFFF"/>
          </w:tcPr>
          <w:p>
            <w:pPr>
              <w:jc w:val="center"/>
            </w:pPr>
            <w:r>
              <w:rPr>
                <w:b w:val="0"/>
                <w:sz w:val="16"/>
              </w:rPr>
              <w:t>11.8</w:t>
            </w:r>
          </w:p>
        </w:tc>
        <w:tc>
          <w:tcPr>
            <w:tcW w:type="dxa" w:w="1247"/>
            <w:shd w:val="clear" w:color="auto" w:fill="FFFFFF"/>
          </w:tcPr>
          <w:p>
            <w:pPr>
              <w:jc w:val="center"/>
            </w:pPr>
            <w:r>
              <w:rPr>
                <w:b w:val="0"/>
                <w:sz w:val="16"/>
              </w:rPr>
              <w:t>14.8</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#88</w:t>
            </w:r>
          </w:p>
        </w:tc>
        <w:tc>
          <w:tcPr>
            <w:tcW w:type="dxa" w:w="1134"/>
            <w:shd w:val="clear" w:color="auto" w:fill="F2F2F2"/>
          </w:tcPr>
          <w:p>
            <w:pPr>
              <w:jc w:val="center"/>
            </w:pPr>
            <w:r>
              <w:rPr>
                <w:b w:val="0"/>
                <w:sz w:val="16"/>
              </w:rPr>
              <w:t>58.3</w:t>
            </w:r>
          </w:p>
        </w:tc>
        <w:tc>
          <w:tcPr>
            <w:tcW w:type="dxa" w:w="1701"/>
            <w:shd w:val="clear" w:color="auto" w:fill="F2F2F2"/>
          </w:tcPr>
          <w:p>
            <w:pPr>
              <w:jc w:val="left"/>
            </w:pPr>
            <w:r>
              <w:rPr>
                <w:b w:val="0"/>
                <w:sz w:val="16"/>
              </w:rPr>
              <w:t>35.84331</w:t>
            </w:r>
          </w:p>
        </w:tc>
        <w:tc>
          <w:tcPr>
            <w:tcW w:type="dxa" w:w="1701"/>
            <w:shd w:val="clear" w:color="auto" w:fill="F2F2F2"/>
          </w:tcPr>
          <w:p>
            <w:pPr>
              <w:jc w:val="left"/>
            </w:pPr>
            <w:r>
              <w:rPr>
                <w:b w:val="0"/>
                <w:sz w:val="16"/>
              </w:rPr>
              <w:t>128.12026</w:t>
            </w:r>
          </w:p>
        </w:tc>
        <w:tc>
          <w:tcPr>
            <w:tcW w:type="dxa" w:w="1134"/>
            <w:shd w:val="clear" w:color="auto" w:fill="F2F2F2"/>
          </w:tcPr>
          <w:p>
            <w:pPr>
              <w:jc w:val="center"/>
            </w:pPr>
            <w:r>
              <w:rPr>
                <w:b w:val="0"/>
                <w:sz w:val="16"/>
              </w:rPr>
              <w:t>92.7</w:t>
            </w:r>
          </w:p>
        </w:tc>
        <w:tc>
          <w:tcPr>
            <w:tcW w:type="dxa" w:w="907"/>
            <w:shd w:val="clear" w:color="auto" w:fill="F2F2F2"/>
          </w:tcPr>
          <w:p>
            <w:pPr>
              <w:jc w:val="center"/>
            </w:pPr>
            <w:r>
              <w:rPr>
                <w:b w:val="0"/>
                <w:sz w:val="16"/>
              </w:rPr>
              <w:t>12.2</w:t>
            </w:r>
          </w:p>
        </w:tc>
        <w:tc>
          <w:tcPr>
            <w:tcW w:type="dxa" w:w="1247"/>
            <w:shd w:val="clear" w:color="auto" w:fill="F2F2F2"/>
          </w:tcPr>
          <w:p>
            <w:pPr>
              <w:jc w:val="center"/>
            </w:pPr>
            <w:r>
              <w:rPr>
                <w:b w:val="0"/>
                <w:sz w:val="16"/>
              </w:rPr>
              <w:t>14.8</w:t>
            </w:r>
          </w:p>
        </w:tc>
        <w:tc>
          <w:tcPr>
            <w:tcW w:type="dxa" w:w="907"/>
            <w:shd w:val="clear" w:color="auto" w:fill="F2F2F2"/>
          </w:tcPr>
          <w:p>
            <w:pPr>
              <w:jc w:val="center"/>
            </w:pPr>
            <w:r>
              <w:rPr>
                <w:b w:val="0"/>
                <w:sz w:val="16"/>
              </w:rPr>
              <w:t>13.8</w:t>
            </w:r>
          </w:p>
        </w:tc>
      </w:tr>
      <w:tr>
        <w:tc>
          <w:tcPr>
            <w:tcW w:type="dxa" w:w="907"/>
            <w:shd w:val="clear" w:color="auto" w:fill="FFFFFF"/>
          </w:tcPr>
          <w:p>
            <w:pPr>
              <w:jc w:val="center"/>
            </w:pPr>
            <w:r>
              <w:rPr>
                <w:b w:val="0"/>
                <w:sz w:val="16"/>
              </w:rPr>
              <w:t>#89</w:t>
            </w:r>
          </w:p>
        </w:tc>
        <w:tc>
          <w:tcPr>
            <w:tcW w:type="dxa" w:w="1134"/>
            <w:shd w:val="clear" w:color="auto" w:fill="FFFFFF"/>
          </w:tcPr>
          <w:p>
            <w:pPr>
              <w:jc w:val="center"/>
            </w:pPr>
            <w:r>
              <w:rPr>
                <w:b w:val="0"/>
                <w:sz w:val="16"/>
              </w:rPr>
              <w:t>58.6</w:t>
            </w:r>
          </w:p>
        </w:tc>
        <w:tc>
          <w:tcPr>
            <w:tcW w:type="dxa" w:w="1701"/>
            <w:shd w:val="clear" w:color="auto" w:fill="FFFFFF"/>
          </w:tcPr>
          <w:p>
            <w:pPr>
              <w:jc w:val="left"/>
            </w:pPr>
            <w:r>
              <w:rPr>
                <w:b w:val="0"/>
                <w:sz w:val="16"/>
              </w:rPr>
              <w:t>36.84378</w:t>
            </w:r>
          </w:p>
        </w:tc>
        <w:tc>
          <w:tcPr>
            <w:tcW w:type="dxa" w:w="1701"/>
            <w:shd w:val="clear" w:color="auto" w:fill="FFFFFF"/>
          </w:tcPr>
          <w:p>
            <w:pPr>
              <w:jc w:val="left"/>
            </w:pPr>
            <w:r>
              <w:rPr>
                <w:b w:val="0"/>
                <w:sz w:val="16"/>
              </w:rPr>
              <w:t>128.16190</w:t>
            </w:r>
          </w:p>
        </w:tc>
        <w:tc>
          <w:tcPr>
            <w:tcW w:type="dxa" w:w="1134"/>
            <w:shd w:val="clear" w:color="auto" w:fill="FFFFFF"/>
          </w:tcPr>
          <w:p>
            <w:pPr>
              <w:jc w:val="center"/>
            </w:pPr>
            <w:r>
              <w:rPr>
                <w:b w:val="0"/>
                <w:sz w:val="16"/>
              </w:rPr>
              <w:t>90.2</w:t>
            </w:r>
          </w:p>
        </w:tc>
        <w:tc>
          <w:tcPr>
            <w:tcW w:type="dxa" w:w="907"/>
            <w:shd w:val="clear" w:color="auto" w:fill="FFFFFF"/>
          </w:tcPr>
          <w:p>
            <w:pPr>
              <w:jc w:val="center"/>
            </w:pPr>
            <w:r>
              <w:rPr>
                <w:b w:val="0"/>
                <w:sz w:val="16"/>
              </w:rPr>
              <w:t>11.9</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14.6</w:t>
            </w:r>
          </w:p>
        </w:tc>
      </w:tr>
      <w:tr>
        <w:tc>
          <w:tcPr>
            <w:tcW w:type="dxa" w:w="907"/>
            <w:shd w:val="clear" w:color="auto" w:fill="F2F2F2"/>
          </w:tcPr>
          <w:p>
            <w:pPr>
              <w:jc w:val="center"/>
            </w:pPr>
            <w:r>
              <w:rPr>
                <w:b w:val="0"/>
                <w:sz w:val="16"/>
              </w:rPr>
              <w:t>#94</w:t>
            </w:r>
          </w:p>
        </w:tc>
        <w:tc>
          <w:tcPr>
            <w:tcW w:type="dxa" w:w="1134"/>
            <w:shd w:val="clear" w:color="auto" w:fill="F2F2F2"/>
          </w:tcPr>
          <w:p>
            <w:pPr>
              <w:jc w:val="center"/>
            </w:pPr>
            <w:r>
              <w:rPr>
                <w:b w:val="0"/>
                <w:sz w:val="16"/>
              </w:rPr>
              <w:t>57.7</w:t>
            </w:r>
          </w:p>
        </w:tc>
        <w:tc>
          <w:tcPr>
            <w:tcW w:type="dxa" w:w="1701"/>
            <w:shd w:val="clear" w:color="auto" w:fill="F2F2F2"/>
          </w:tcPr>
          <w:p>
            <w:pPr>
              <w:jc w:val="left"/>
            </w:pPr>
            <w:r>
              <w:rPr>
                <w:b w:val="0"/>
                <w:sz w:val="16"/>
              </w:rPr>
              <w:t>37.68189</w:t>
            </w:r>
          </w:p>
        </w:tc>
        <w:tc>
          <w:tcPr>
            <w:tcW w:type="dxa" w:w="1701"/>
            <w:shd w:val="clear" w:color="auto" w:fill="F2F2F2"/>
          </w:tcPr>
          <w:p>
            <w:pPr>
              <w:jc w:val="left"/>
            </w:pPr>
            <w:r>
              <w:rPr>
                <w:b w:val="0"/>
                <w:sz w:val="16"/>
              </w:rPr>
              <w:t>128.19195</w:t>
            </w:r>
          </w:p>
        </w:tc>
        <w:tc>
          <w:tcPr>
            <w:tcW w:type="dxa" w:w="1134"/>
            <w:shd w:val="clear" w:color="auto" w:fill="F2F2F2"/>
          </w:tcPr>
          <w:p>
            <w:pPr>
              <w:jc w:val="center"/>
            </w:pPr>
            <w:r>
              <w:rPr>
                <w:b w:val="0"/>
                <w:sz w:val="16"/>
              </w:rPr>
              <w:t>91.0</w:t>
            </w:r>
          </w:p>
        </w:tc>
        <w:tc>
          <w:tcPr>
            <w:tcW w:type="dxa" w:w="907"/>
            <w:shd w:val="clear" w:color="auto" w:fill="F2F2F2"/>
          </w:tcPr>
          <w:p>
            <w:pPr>
              <w:jc w:val="center"/>
            </w:pPr>
            <w:r>
              <w:rPr>
                <w:b w:val="0"/>
                <w:sz w:val="16"/>
              </w:rPr>
              <w:t>13.2</w:t>
            </w:r>
          </w:p>
        </w:tc>
        <w:tc>
          <w:tcPr>
            <w:tcW w:type="dxa" w:w="1247"/>
            <w:shd w:val="clear" w:color="auto" w:fill="F2F2F2"/>
          </w:tcPr>
          <w:p>
            <w:pPr>
              <w:jc w:val="center"/>
            </w:pPr>
            <w:r>
              <w:rPr>
                <w:b w:val="0"/>
                <w:sz w:val="16"/>
              </w:rPr>
              <w:t>14.9</w:t>
            </w:r>
          </w:p>
        </w:tc>
        <w:tc>
          <w:tcPr>
            <w:tcW w:type="dxa" w:w="907"/>
            <w:shd w:val="clear" w:color="auto" w:fill="F2F2F2"/>
          </w:tcPr>
          <w:p>
            <w:pPr>
              <w:jc w:val="center"/>
            </w:pPr>
            <w:r>
              <w:rPr>
                <w:b w:val="0"/>
                <w:sz w:val="16"/>
              </w:rPr>
              <w:t>13.9</w:t>
            </w:r>
          </w:p>
        </w:tc>
      </w:tr>
      <w:tr>
        <w:tc>
          <w:tcPr>
            <w:tcW w:type="dxa" w:w="907"/>
            <w:shd w:val="clear" w:color="auto" w:fill="FFFFFF"/>
          </w:tcPr>
          <w:p>
            <w:pPr>
              <w:jc w:val="center"/>
            </w:pPr>
            <w:r>
              <w:rPr>
                <w:b w:val="0"/>
                <w:sz w:val="16"/>
              </w:rPr>
              <w:t>#98</w:t>
            </w:r>
          </w:p>
        </w:tc>
        <w:tc>
          <w:tcPr>
            <w:tcW w:type="dxa" w:w="1134"/>
            <w:shd w:val="clear" w:color="auto" w:fill="FFFFFF"/>
          </w:tcPr>
          <w:p>
            <w:pPr>
              <w:jc w:val="center"/>
            </w:pPr>
            <w:r>
              <w:rPr>
                <w:b w:val="0"/>
                <w:sz w:val="16"/>
              </w:rPr>
              <w:t>60.8</w:t>
            </w:r>
          </w:p>
        </w:tc>
        <w:tc>
          <w:tcPr>
            <w:tcW w:type="dxa" w:w="1701"/>
            <w:shd w:val="clear" w:color="auto" w:fill="FFFFFF"/>
          </w:tcPr>
          <w:p>
            <w:pPr>
              <w:jc w:val="left"/>
            </w:pPr>
            <w:r>
              <w:rPr>
                <w:b w:val="0"/>
                <w:sz w:val="16"/>
              </w:rPr>
              <w:t>35.68928</w:t>
            </w:r>
          </w:p>
        </w:tc>
        <w:tc>
          <w:tcPr>
            <w:tcW w:type="dxa" w:w="1701"/>
            <w:shd w:val="clear" w:color="auto" w:fill="FFFFFF"/>
          </w:tcPr>
          <w:p>
            <w:pPr>
              <w:jc w:val="left"/>
            </w:pPr>
            <w:r>
              <w:rPr>
                <w:b w:val="0"/>
                <w:sz w:val="16"/>
              </w:rPr>
              <w:t>128.25170</w:t>
            </w:r>
          </w:p>
        </w:tc>
        <w:tc>
          <w:tcPr>
            <w:tcW w:type="dxa" w:w="1134"/>
            <w:shd w:val="clear" w:color="auto" w:fill="FFFFFF"/>
          </w:tcPr>
          <w:p>
            <w:pPr>
              <w:jc w:val="center"/>
            </w:pPr>
            <w:r>
              <w:rPr>
                <w:b w:val="0"/>
                <w:sz w:val="16"/>
              </w:rPr>
              <w:t>91.1</w:t>
            </w:r>
          </w:p>
        </w:tc>
        <w:tc>
          <w:tcPr>
            <w:tcW w:type="dxa" w:w="907"/>
            <w:shd w:val="clear" w:color="auto" w:fill="FFFFFF"/>
          </w:tcPr>
          <w:p>
            <w:pPr>
              <w:jc w:val="center"/>
            </w:pPr>
            <w:r>
              <w:rPr>
                <w:b w:val="0"/>
                <w:sz w:val="16"/>
              </w:rPr>
              <w:t>14.0</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13.2</w:t>
            </w:r>
          </w:p>
        </w:tc>
      </w:tr>
      <w:tr>
        <w:tc>
          <w:tcPr>
            <w:tcW w:type="dxa" w:w="907"/>
            <w:shd w:val="clear" w:color="auto" w:fill="F2F2F2"/>
          </w:tcPr>
          <w:p>
            <w:pPr>
              <w:jc w:val="center"/>
            </w:pPr>
            <w:r>
              <w:rPr>
                <w:b w:val="0"/>
                <w:sz w:val="16"/>
              </w:rPr>
              <w:t>#102</w:t>
            </w:r>
          </w:p>
        </w:tc>
        <w:tc>
          <w:tcPr>
            <w:tcW w:type="dxa" w:w="1134"/>
            <w:shd w:val="clear" w:color="auto" w:fill="F2F2F2"/>
          </w:tcPr>
          <w:p>
            <w:pPr>
              <w:jc w:val="center"/>
            </w:pPr>
            <w:r>
              <w:rPr>
                <w:b w:val="0"/>
                <w:sz w:val="16"/>
              </w:rPr>
              <w:t>58.8</w:t>
            </w:r>
          </w:p>
        </w:tc>
        <w:tc>
          <w:tcPr>
            <w:tcW w:type="dxa" w:w="1701"/>
            <w:shd w:val="clear" w:color="auto" w:fill="F2F2F2"/>
          </w:tcPr>
          <w:p>
            <w:pPr>
              <w:jc w:val="left"/>
            </w:pPr>
            <w:r>
              <w:rPr>
                <w:b w:val="0"/>
                <w:sz w:val="16"/>
              </w:rPr>
              <w:t>37.79849</w:t>
            </w:r>
          </w:p>
        </w:tc>
        <w:tc>
          <w:tcPr>
            <w:tcW w:type="dxa" w:w="1701"/>
            <w:shd w:val="clear" w:color="auto" w:fill="F2F2F2"/>
          </w:tcPr>
          <w:p>
            <w:pPr>
              <w:jc w:val="left"/>
            </w:pPr>
            <w:r>
              <w:rPr>
                <w:b w:val="0"/>
                <w:sz w:val="16"/>
              </w:rPr>
              <w:t>128.28392</w:t>
            </w:r>
          </w:p>
        </w:tc>
        <w:tc>
          <w:tcPr>
            <w:tcW w:type="dxa" w:w="1134"/>
            <w:shd w:val="clear" w:color="auto" w:fill="F2F2F2"/>
          </w:tcPr>
          <w:p>
            <w:pPr>
              <w:jc w:val="center"/>
            </w:pPr>
            <w:r>
              <w:rPr>
                <w:b w:val="0"/>
                <w:sz w:val="16"/>
              </w:rPr>
              <w:t>93.1</w:t>
            </w:r>
          </w:p>
        </w:tc>
        <w:tc>
          <w:tcPr>
            <w:tcW w:type="dxa" w:w="907"/>
            <w:shd w:val="clear" w:color="auto" w:fill="F2F2F2"/>
          </w:tcPr>
          <w:p>
            <w:pPr>
              <w:jc w:val="center"/>
            </w:pPr>
            <w:r>
              <w:rPr>
                <w:b w:val="0"/>
                <w:sz w:val="16"/>
              </w:rPr>
              <w:t>13.8</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14.5</w:t>
            </w:r>
          </w:p>
        </w:tc>
      </w:tr>
      <w:tr>
        <w:tc>
          <w:tcPr>
            <w:tcW w:type="dxa" w:w="907"/>
            <w:shd w:val="clear" w:color="auto" w:fill="FFFFFF"/>
          </w:tcPr>
          <w:p>
            <w:pPr>
              <w:jc w:val="center"/>
            </w:pPr>
            <w:r>
              <w:rPr>
                <w:b w:val="0"/>
                <w:sz w:val="16"/>
              </w:rPr>
              <w:t>#108</w:t>
            </w:r>
          </w:p>
        </w:tc>
        <w:tc>
          <w:tcPr>
            <w:tcW w:type="dxa" w:w="1134"/>
            <w:shd w:val="clear" w:color="auto" w:fill="FFFFFF"/>
          </w:tcPr>
          <w:p>
            <w:pPr>
              <w:jc w:val="center"/>
            </w:pPr>
            <w:r>
              <w:rPr>
                <w:b w:val="0"/>
                <w:sz w:val="16"/>
              </w:rPr>
              <w:t>62.1</w:t>
            </w:r>
          </w:p>
        </w:tc>
        <w:tc>
          <w:tcPr>
            <w:tcW w:type="dxa" w:w="1701"/>
            <w:shd w:val="clear" w:color="auto" w:fill="FFFFFF"/>
          </w:tcPr>
          <w:p>
            <w:pPr>
              <w:jc w:val="left"/>
            </w:pPr>
            <w:r>
              <w:rPr>
                <w:b w:val="0"/>
                <w:sz w:val="16"/>
              </w:rPr>
              <w:t>34.84126</w:t>
            </w:r>
          </w:p>
        </w:tc>
        <w:tc>
          <w:tcPr>
            <w:tcW w:type="dxa" w:w="1701"/>
            <w:shd w:val="clear" w:color="auto" w:fill="FFFFFF"/>
          </w:tcPr>
          <w:p>
            <w:pPr>
              <w:jc w:val="left"/>
            </w:pPr>
            <w:r>
              <w:rPr>
                <w:b w:val="0"/>
                <w:sz w:val="16"/>
              </w:rPr>
              <w:t>128.32046</w:t>
            </w:r>
          </w:p>
        </w:tc>
        <w:tc>
          <w:tcPr>
            <w:tcW w:type="dxa" w:w="1134"/>
            <w:shd w:val="clear" w:color="auto" w:fill="FFFFFF"/>
          </w:tcPr>
          <w:p>
            <w:pPr>
              <w:jc w:val="center"/>
            </w:pPr>
            <w:r>
              <w:rPr>
                <w:b w:val="0"/>
                <w:sz w:val="16"/>
              </w:rPr>
              <w:t>94.3</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14.9</w:t>
            </w:r>
          </w:p>
        </w:tc>
      </w:tr>
      <w:tr>
        <w:tc>
          <w:tcPr>
            <w:tcW w:type="dxa" w:w="907"/>
            <w:shd w:val="clear" w:color="auto" w:fill="F2F2F2"/>
          </w:tcPr>
          <w:p>
            <w:pPr>
              <w:jc w:val="center"/>
            </w:pPr>
            <w:r>
              <w:rPr>
                <w:b w:val="0"/>
                <w:sz w:val="16"/>
              </w:rPr>
              <w:t>#119</w:t>
            </w:r>
          </w:p>
        </w:tc>
        <w:tc>
          <w:tcPr>
            <w:tcW w:type="dxa" w:w="1134"/>
            <w:shd w:val="clear" w:color="auto" w:fill="F2F2F2"/>
          </w:tcPr>
          <w:p>
            <w:pPr>
              <w:jc w:val="center"/>
            </w:pPr>
            <w:r>
              <w:rPr>
                <w:b w:val="0"/>
                <w:sz w:val="16"/>
              </w:rPr>
              <w:t>60.3</w:t>
            </w:r>
          </w:p>
        </w:tc>
        <w:tc>
          <w:tcPr>
            <w:tcW w:type="dxa" w:w="1701"/>
            <w:shd w:val="clear" w:color="auto" w:fill="F2F2F2"/>
          </w:tcPr>
          <w:p>
            <w:pPr>
              <w:jc w:val="left"/>
            </w:pPr>
            <w:r>
              <w:rPr>
                <w:b w:val="0"/>
                <w:sz w:val="16"/>
              </w:rPr>
              <w:t>36.48116</w:t>
            </w:r>
          </w:p>
        </w:tc>
        <w:tc>
          <w:tcPr>
            <w:tcW w:type="dxa" w:w="1701"/>
            <w:shd w:val="clear" w:color="auto" w:fill="F2F2F2"/>
          </w:tcPr>
          <w:p>
            <w:pPr>
              <w:jc w:val="left"/>
            </w:pPr>
            <w:r>
              <w:rPr>
                <w:b w:val="0"/>
                <w:sz w:val="16"/>
              </w:rPr>
              <w:t>128.46021</w:t>
            </w:r>
          </w:p>
        </w:tc>
        <w:tc>
          <w:tcPr>
            <w:tcW w:type="dxa" w:w="1134"/>
            <w:shd w:val="clear" w:color="auto" w:fill="F2F2F2"/>
          </w:tcPr>
          <w:p>
            <w:pPr>
              <w:jc w:val="center"/>
            </w:pPr>
            <w:r>
              <w:rPr>
                <w:b w:val="0"/>
                <w:sz w:val="16"/>
              </w:rPr>
              <w:t>92.4</w:t>
            </w:r>
          </w:p>
        </w:tc>
        <w:tc>
          <w:tcPr>
            <w:tcW w:type="dxa" w:w="907"/>
            <w:shd w:val="clear" w:color="auto" w:fill="F2F2F2"/>
          </w:tcPr>
          <w:p>
            <w:pPr>
              <w:jc w:val="center"/>
            </w:pPr>
            <w:r>
              <w:rPr>
                <w:b w:val="0"/>
                <w:sz w:val="16"/>
              </w:rPr>
              <w:t>12.7</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14.9</w:t>
            </w:r>
          </w:p>
        </w:tc>
      </w:tr>
      <w:tr>
        <w:tc>
          <w:tcPr>
            <w:tcW w:type="dxa" w:w="907"/>
            <w:shd w:val="clear" w:color="auto" w:fill="FFFFFF"/>
          </w:tcPr>
          <w:p>
            <w:pPr>
              <w:jc w:val="center"/>
            </w:pPr>
            <w:r>
              <w:rPr>
                <w:b w:val="0"/>
                <w:sz w:val="16"/>
              </w:rPr>
              <w:t>#125</w:t>
            </w:r>
          </w:p>
        </w:tc>
        <w:tc>
          <w:tcPr>
            <w:tcW w:type="dxa" w:w="1134"/>
            <w:shd w:val="clear" w:color="auto" w:fill="FFFFFF"/>
          </w:tcPr>
          <w:p>
            <w:pPr>
              <w:jc w:val="center"/>
            </w:pPr>
            <w:r>
              <w:rPr>
                <w:b w:val="0"/>
                <w:sz w:val="16"/>
              </w:rPr>
              <w:t>59.3</w:t>
            </w:r>
          </w:p>
        </w:tc>
        <w:tc>
          <w:tcPr>
            <w:tcW w:type="dxa" w:w="1701"/>
            <w:shd w:val="clear" w:color="auto" w:fill="FFFFFF"/>
          </w:tcPr>
          <w:p>
            <w:pPr>
              <w:jc w:val="left"/>
            </w:pPr>
            <w:r>
              <w:rPr>
                <w:b w:val="0"/>
                <w:sz w:val="16"/>
              </w:rPr>
              <w:t>37.75217</w:t>
            </w:r>
          </w:p>
        </w:tc>
        <w:tc>
          <w:tcPr>
            <w:tcW w:type="dxa" w:w="1701"/>
            <w:shd w:val="clear" w:color="auto" w:fill="FFFFFF"/>
          </w:tcPr>
          <w:p>
            <w:pPr>
              <w:jc w:val="left"/>
            </w:pPr>
            <w:r>
              <w:rPr>
                <w:b w:val="0"/>
                <w:sz w:val="16"/>
              </w:rPr>
              <w:t>128.45369</w:t>
            </w:r>
          </w:p>
        </w:tc>
        <w:tc>
          <w:tcPr>
            <w:tcW w:type="dxa" w:w="1134"/>
            <w:shd w:val="clear" w:color="auto" w:fill="FFFFFF"/>
          </w:tcPr>
          <w:p>
            <w:pPr>
              <w:jc w:val="center"/>
            </w:pPr>
            <w:r>
              <w:rPr>
                <w:b w:val="0"/>
                <w:sz w:val="16"/>
              </w:rPr>
              <w:t>85.6</w:t>
            </w:r>
          </w:p>
        </w:tc>
        <w:tc>
          <w:tcPr>
            <w:tcW w:type="dxa" w:w="907"/>
            <w:shd w:val="clear" w:color="auto" w:fill="FFFFFF"/>
          </w:tcPr>
          <w:p>
            <w:pPr>
              <w:jc w:val="center"/>
            </w:pPr>
            <w:r>
              <w:rPr>
                <w:b w:val="0"/>
                <w:sz w:val="16"/>
              </w:rPr>
              <w:t>11.6</w:t>
            </w:r>
          </w:p>
        </w:tc>
        <w:tc>
          <w:tcPr>
            <w:tcW w:type="dxa" w:w="1247"/>
            <w:shd w:val="clear" w:color="auto" w:fill="FFFFFF"/>
          </w:tcPr>
          <w:p>
            <w:pPr>
              <w:jc w:val="center"/>
            </w:pPr>
            <w:r>
              <w:rPr>
                <w:b w:val="0"/>
                <w:sz w:val="16"/>
              </w:rPr>
              <w:t>14.9</w:t>
            </w:r>
          </w:p>
        </w:tc>
        <w:tc>
          <w:tcPr>
            <w:tcW w:type="dxa" w:w="907"/>
            <w:shd w:val="clear" w:color="auto" w:fill="FFFFFF"/>
          </w:tcPr>
          <w:p>
            <w:pPr>
              <w:jc w:val="center"/>
            </w:pPr>
            <w:r>
              <w:rPr>
                <w:b w:val="0"/>
                <w:sz w:val="16"/>
              </w:rPr>
              <w:t>14.4</w:t>
            </w:r>
          </w:p>
        </w:tc>
      </w:tr>
      <w:tr>
        <w:tc>
          <w:tcPr>
            <w:tcW w:type="dxa" w:w="907"/>
            <w:shd w:val="clear" w:color="auto" w:fill="F2F2F2"/>
          </w:tcPr>
          <w:p>
            <w:pPr>
              <w:jc w:val="center"/>
            </w:pPr>
            <w:r>
              <w:rPr>
                <w:b w:val="0"/>
                <w:sz w:val="16"/>
              </w:rPr>
              <w:t>#126</w:t>
            </w:r>
          </w:p>
        </w:tc>
        <w:tc>
          <w:tcPr>
            <w:tcW w:type="dxa" w:w="1134"/>
            <w:shd w:val="clear" w:color="auto" w:fill="F2F2F2"/>
          </w:tcPr>
          <w:p>
            <w:pPr>
              <w:jc w:val="center"/>
            </w:pPr>
            <w:r>
              <w:rPr>
                <w:b w:val="0"/>
                <w:sz w:val="16"/>
              </w:rPr>
              <w:t>58.3</w:t>
            </w:r>
          </w:p>
        </w:tc>
        <w:tc>
          <w:tcPr>
            <w:tcW w:type="dxa" w:w="1701"/>
            <w:shd w:val="clear" w:color="auto" w:fill="F2F2F2"/>
          </w:tcPr>
          <w:p>
            <w:pPr>
              <w:jc w:val="left"/>
            </w:pPr>
            <w:r>
              <w:rPr>
                <w:b w:val="0"/>
                <w:sz w:val="16"/>
              </w:rPr>
              <w:t>37.91429</w:t>
            </w:r>
          </w:p>
        </w:tc>
        <w:tc>
          <w:tcPr>
            <w:tcW w:type="dxa" w:w="1701"/>
            <w:shd w:val="clear" w:color="auto" w:fill="F2F2F2"/>
          </w:tcPr>
          <w:p>
            <w:pPr>
              <w:jc w:val="left"/>
            </w:pPr>
            <w:r>
              <w:rPr>
                <w:b w:val="0"/>
                <w:sz w:val="16"/>
              </w:rPr>
              <w:t>128.46716</w:t>
            </w:r>
          </w:p>
        </w:tc>
        <w:tc>
          <w:tcPr>
            <w:tcW w:type="dxa" w:w="1134"/>
            <w:shd w:val="clear" w:color="auto" w:fill="F2F2F2"/>
          </w:tcPr>
          <w:p>
            <w:pPr>
              <w:jc w:val="center"/>
            </w:pPr>
            <w:r>
              <w:rPr>
                <w:b w:val="0"/>
                <w:sz w:val="16"/>
              </w:rPr>
              <w:t>88.3</w:t>
            </w:r>
          </w:p>
        </w:tc>
        <w:tc>
          <w:tcPr>
            <w:tcW w:type="dxa" w:w="907"/>
            <w:shd w:val="clear" w:color="auto" w:fill="F2F2F2"/>
          </w:tcPr>
          <w:p>
            <w:pPr>
              <w:jc w:val="center"/>
            </w:pPr>
            <w:r>
              <w:rPr>
                <w:b w:val="0"/>
                <w:sz w:val="16"/>
              </w:rPr>
              <w:t>11.9</w:t>
            </w:r>
          </w:p>
        </w:tc>
        <w:tc>
          <w:tcPr>
            <w:tcW w:type="dxa" w:w="1247"/>
            <w:shd w:val="clear" w:color="auto" w:fill="F2F2F2"/>
          </w:tcPr>
          <w:p>
            <w:pPr>
              <w:jc w:val="center"/>
            </w:pPr>
            <w:r>
              <w:rPr>
                <w:b w:val="0"/>
                <w:sz w:val="16"/>
              </w:rPr>
              <w:t>14.6</w:t>
            </w:r>
          </w:p>
        </w:tc>
        <w:tc>
          <w:tcPr>
            <w:tcW w:type="dxa" w:w="907"/>
            <w:shd w:val="clear" w:color="auto" w:fill="F2F2F2"/>
          </w:tcPr>
          <w:p>
            <w:pPr>
              <w:jc w:val="center"/>
            </w:pPr>
            <w:r>
              <w:rPr>
                <w:b w:val="0"/>
                <w:sz w:val="16"/>
              </w:rPr>
              <w:t>14.3</w:t>
            </w:r>
          </w:p>
        </w:tc>
      </w:tr>
      <w:tr>
        <w:tc>
          <w:tcPr>
            <w:tcW w:type="dxa" w:w="907"/>
            <w:shd w:val="clear" w:color="auto" w:fill="FFFFFF"/>
          </w:tcPr>
          <w:p>
            <w:pPr>
              <w:jc w:val="center"/>
            </w:pPr>
            <w:r>
              <w:rPr>
                <w:b w:val="0"/>
                <w:sz w:val="16"/>
              </w:rPr>
              <w:t>#128</w:t>
            </w:r>
          </w:p>
        </w:tc>
        <w:tc>
          <w:tcPr>
            <w:tcW w:type="dxa" w:w="1134"/>
            <w:shd w:val="clear" w:color="auto" w:fill="FFFFFF"/>
          </w:tcPr>
          <w:p>
            <w:pPr>
              <w:jc w:val="center"/>
            </w:pPr>
            <w:r>
              <w:rPr>
                <w:b w:val="0"/>
                <w:sz w:val="16"/>
              </w:rPr>
              <w:t>58.6</w:t>
            </w:r>
          </w:p>
        </w:tc>
        <w:tc>
          <w:tcPr>
            <w:tcW w:type="dxa" w:w="1701"/>
            <w:shd w:val="clear" w:color="auto" w:fill="FFFFFF"/>
          </w:tcPr>
          <w:p>
            <w:pPr>
              <w:jc w:val="left"/>
            </w:pPr>
            <w:r>
              <w:rPr>
                <w:b w:val="0"/>
                <w:sz w:val="16"/>
              </w:rPr>
              <w:t>38.37339</w:t>
            </w:r>
          </w:p>
        </w:tc>
        <w:tc>
          <w:tcPr>
            <w:tcW w:type="dxa" w:w="1701"/>
            <w:shd w:val="clear" w:color="auto" w:fill="FFFFFF"/>
          </w:tcPr>
          <w:p>
            <w:pPr>
              <w:jc w:val="left"/>
            </w:pPr>
            <w:r>
              <w:rPr>
                <w:b w:val="0"/>
                <w:sz w:val="16"/>
              </w:rPr>
              <w:t>128.53048</w:t>
            </w:r>
          </w:p>
        </w:tc>
        <w:tc>
          <w:tcPr>
            <w:tcW w:type="dxa" w:w="1134"/>
            <w:shd w:val="clear" w:color="auto" w:fill="FFFFFF"/>
          </w:tcPr>
          <w:p>
            <w:pPr>
              <w:jc w:val="center"/>
            </w:pPr>
            <w:r>
              <w:rPr>
                <w:b w:val="0"/>
                <w:sz w:val="16"/>
              </w:rPr>
              <w:t>89.1</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#129</w:t>
            </w:r>
          </w:p>
        </w:tc>
        <w:tc>
          <w:tcPr>
            <w:tcW w:type="dxa" w:w="1134"/>
            <w:shd w:val="clear" w:color="auto" w:fill="F2F2F2"/>
          </w:tcPr>
          <w:p>
            <w:pPr>
              <w:jc w:val="center"/>
            </w:pPr>
            <w:r>
              <w:rPr>
                <w:b w:val="0"/>
                <w:sz w:val="16"/>
              </w:rPr>
              <w:t>65.6</w:t>
            </w:r>
          </w:p>
        </w:tc>
        <w:tc>
          <w:tcPr>
            <w:tcW w:type="dxa" w:w="1701"/>
            <w:shd w:val="clear" w:color="auto" w:fill="F2F2F2"/>
          </w:tcPr>
          <w:p>
            <w:pPr>
              <w:jc w:val="left"/>
            </w:pPr>
            <w:r>
              <w:rPr>
                <w:b w:val="0"/>
                <w:sz w:val="16"/>
              </w:rPr>
              <w:t>34.99238</w:t>
            </w:r>
          </w:p>
        </w:tc>
        <w:tc>
          <w:tcPr>
            <w:tcW w:type="dxa" w:w="1701"/>
            <w:shd w:val="clear" w:color="auto" w:fill="F2F2F2"/>
          </w:tcPr>
          <w:p>
            <w:pPr>
              <w:jc w:val="left"/>
            </w:pPr>
            <w:r>
              <w:rPr>
                <w:b w:val="0"/>
                <w:sz w:val="16"/>
              </w:rPr>
              <w:t>128.59590</w:t>
            </w:r>
          </w:p>
        </w:tc>
        <w:tc>
          <w:tcPr>
            <w:tcW w:type="dxa" w:w="1134"/>
            <w:shd w:val="clear" w:color="auto" w:fill="F2F2F2"/>
          </w:tcPr>
          <w:p>
            <w:pPr>
              <w:jc w:val="center"/>
            </w:pPr>
            <w:r>
              <w:rPr>
                <w:b w:val="0"/>
                <w:sz w:val="16"/>
              </w:rPr>
              <w:t>99.9</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#130</w:t>
            </w:r>
          </w:p>
        </w:tc>
        <w:tc>
          <w:tcPr>
            <w:tcW w:type="dxa" w:w="1134"/>
            <w:shd w:val="clear" w:color="auto" w:fill="FFFFFF"/>
          </w:tcPr>
          <w:p>
            <w:pPr>
              <w:jc w:val="center"/>
            </w:pPr>
            <w:r>
              <w:rPr>
                <w:b w:val="0"/>
                <w:sz w:val="16"/>
              </w:rPr>
              <w:t>57.7</w:t>
            </w:r>
          </w:p>
        </w:tc>
        <w:tc>
          <w:tcPr>
            <w:tcW w:type="dxa" w:w="1701"/>
            <w:shd w:val="clear" w:color="auto" w:fill="FFFFFF"/>
          </w:tcPr>
          <w:p>
            <w:pPr>
              <w:jc w:val="left"/>
            </w:pPr>
            <w:r>
              <w:rPr>
                <w:b w:val="0"/>
                <w:sz w:val="16"/>
              </w:rPr>
              <w:t>35.77710</w:t>
            </w:r>
          </w:p>
        </w:tc>
        <w:tc>
          <w:tcPr>
            <w:tcW w:type="dxa" w:w="1701"/>
            <w:shd w:val="clear" w:color="auto" w:fill="FFFFFF"/>
          </w:tcPr>
          <w:p>
            <w:pPr>
              <w:jc w:val="left"/>
            </w:pPr>
            <w:r>
              <w:rPr>
                <w:b w:val="0"/>
                <w:sz w:val="16"/>
              </w:rPr>
              <w:t>128.56231</w:t>
            </w:r>
          </w:p>
        </w:tc>
        <w:tc>
          <w:tcPr>
            <w:tcW w:type="dxa" w:w="1134"/>
            <w:shd w:val="clear" w:color="auto" w:fill="FFFFFF"/>
          </w:tcPr>
          <w:p>
            <w:pPr>
              <w:jc w:val="center"/>
            </w:pPr>
            <w:r>
              <w:rPr>
                <w:b w:val="0"/>
                <w:sz w:val="16"/>
              </w:rPr>
              <w:t>86.8</w:t>
            </w:r>
          </w:p>
        </w:tc>
        <w:tc>
          <w:tcPr>
            <w:tcW w:type="dxa" w:w="907"/>
            <w:shd w:val="clear" w:color="auto" w:fill="FFFFFF"/>
          </w:tcPr>
          <w:p>
            <w:pPr>
              <w:jc w:val="center"/>
            </w:pPr>
            <w:r>
              <w:rPr>
                <w:b w:val="0"/>
                <w:sz w:val="16"/>
              </w:rPr>
              <w:t>10.9</w:t>
            </w:r>
          </w:p>
        </w:tc>
        <w:tc>
          <w:tcPr>
            <w:tcW w:type="dxa" w:w="1247"/>
            <w:shd w:val="clear" w:color="auto" w:fill="FFFFFF"/>
          </w:tcPr>
          <w:p>
            <w:pPr>
              <w:jc w:val="center"/>
            </w:pPr>
            <w:r>
              <w:rPr>
                <w:b w:val="0"/>
                <w:sz w:val="16"/>
              </w:rPr>
              <w:t>11.6</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#138</w:t>
            </w:r>
          </w:p>
        </w:tc>
        <w:tc>
          <w:tcPr>
            <w:tcW w:type="dxa" w:w="1134"/>
            <w:shd w:val="clear" w:color="auto" w:fill="F2F2F2"/>
          </w:tcPr>
          <w:p>
            <w:pPr>
              <w:jc w:val="center"/>
            </w:pPr>
            <w:r>
              <w:rPr>
                <w:b w:val="0"/>
                <w:sz w:val="16"/>
              </w:rPr>
              <w:t>69.7</w:t>
            </w:r>
          </w:p>
        </w:tc>
        <w:tc>
          <w:tcPr>
            <w:tcW w:type="dxa" w:w="1701"/>
            <w:shd w:val="clear" w:color="auto" w:fill="F2F2F2"/>
          </w:tcPr>
          <w:p>
            <w:pPr>
              <w:jc w:val="left"/>
            </w:pPr>
            <w:r>
              <w:rPr>
                <w:b w:val="0"/>
                <w:sz w:val="16"/>
              </w:rPr>
              <w:t>34.75683</w:t>
            </w:r>
          </w:p>
        </w:tc>
        <w:tc>
          <w:tcPr>
            <w:tcW w:type="dxa" w:w="1701"/>
            <w:shd w:val="clear" w:color="auto" w:fill="F2F2F2"/>
          </w:tcPr>
          <w:p>
            <w:pPr>
              <w:jc w:val="left"/>
            </w:pPr>
            <w:r>
              <w:rPr>
                <w:b w:val="0"/>
                <w:sz w:val="16"/>
              </w:rPr>
              <w:t>128.71296</w:t>
            </w:r>
          </w:p>
        </w:tc>
        <w:tc>
          <w:tcPr>
            <w:tcW w:type="dxa" w:w="1134"/>
            <w:shd w:val="clear" w:color="auto" w:fill="F2F2F2"/>
          </w:tcPr>
          <w:p>
            <w:pPr>
              <w:jc w:val="center"/>
            </w:pPr>
            <w:r>
              <w:rPr>
                <w:b w:val="0"/>
                <w:sz w:val="16"/>
              </w:rPr>
              <w:t>99.7</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#144</w:t>
            </w:r>
          </w:p>
        </w:tc>
        <w:tc>
          <w:tcPr>
            <w:tcW w:type="dxa" w:w="1134"/>
            <w:shd w:val="clear" w:color="auto" w:fill="FFFFFF"/>
          </w:tcPr>
          <w:p>
            <w:pPr>
              <w:jc w:val="center"/>
            </w:pPr>
            <w:r>
              <w:rPr>
                <w:b w:val="0"/>
                <w:sz w:val="16"/>
              </w:rPr>
              <w:t>60.0</w:t>
            </w:r>
          </w:p>
        </w:tc>
        <w:tc>
          <w:tcPr>
            <w:tcW w:type="dxa" w:w="1701"/>
            <w:shd w:val="clear" w:color="auto" w:fill="FFFFFF"/>
          </w:tcPr>
          <w:p>
            <w:pPr>
              <w:jc w:val="left"/>
            </w:pPr>
            <w:r>
              <w:rPr>
                <w:b w:val="0"/>
                <w:sz w:val="16"/>
              </w:rPr>
              <w:t>36.47725</w:t>
            </w:r>
          </w:p>
        </w:tc>
        <w:tc>
          <w:tcPr>
            <w:tcW w:type="dxa" w:w="1701"/>
            <w:shd w:val="clear" w:color="auto" w:fill="FFFFFF"/>
          </w:tcPr>
          <w:p>
            <w:pPr>
              <w:jc w:val="left"/>
            </w:pPr>
            <w:r>
              <w:rPr>
                <w:b w:val="0"/>
                <w:sz w:val="16"/>
              </w:rPr>
              <w:t>128.86201</w:t>
            </w:r>
          </w:p>
        </w:tc>
        <w:tc>
          <w:tcPr>
            <w:tcW w:type="dxa" w:w="1134"/>
            <w:shd w:val="clear" w:color="auto" w:fill="FFFFFF"/>
          </w:tcPr>
          <w:p>
            <w:pPr>
              <w:jc w:val="center"/>
            </w:pPr>
            <w:r>
              <w:rPr>
                <w:b w:val="0"/>
                <w:sz w:val="16"/>
              </w:rPr>
              <w:t>93.5</w:t>
            </w:r>
          </w:p>
        </w:tc>
        <w:tc>
          <w:tcPr>
            <w:tcW w:type="dxa" w:w="907"/>
            <w:shd w:val="clear" w:color="auto" w:fill="FFFFFF"/>
          </w:tcPr>
          <w:p>
            <w:pPr>
              <w:jc w:val="center"/>
            </w:pPr>
            <w:r>
              <w:rPr>
                <w:b w:val="0"/>
                <w:sz w:val="16"/>
              </w:rPr>
              <w:t>12.2</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#145</w:t>
            </w:r>
          </w:p>
        </w:tc>
        <w:tc>
          <w:tcPr>
            <w:tcW w:type="dxa" w:w="1134"/>
            <w:shd w:val="clear" w:color="auto" w:fill="F2F2F2"/>
          </w:tcPr>
          <w:p>
            <w:pPr>
              <w:jc w:val="center"/>
            </w:pPr>
            <w:r>
              <w:rPr>
                <w:b w:val="0"/>
                <w:sz w:val="16"/>
              </w:rPr>
              <w:t>57.7</w:t>
            </w:r>
          </w:p>
        </w:tc>
        <w:tc>
          <w:tcPr>
            <w:tcW w:type="dxa" w:w="1701"/>
            <w:shd w:val="clear" w:color="auto" w:fill="F2F2F2"/>
          </w:tcPr>
          <w:p>
            <w:pPr>
              <w:jc w:val="left"/>
            </w:pPr>
            <w:r>
              <w:rPr>
                <w:b w:val="0"/>
                <w:sz w:val="16"/>
              </w:rPr>
              <w:t>36.72134</w:t>
            </w:r>
          </w:p>
        </w:tc>
        <w:tc>
          <w:tcPr>
            <w:tcW w:type="dxa" w:w="1701"/>
            <w:shd w:val="clear" w:color="auto" w:fill="F2F2F2"/>
          </w:tcPr>
          <w:p>
            <w:pPr>
              <w:jc w:val="left"/>
            </w:pPr>
            <w:r>
              <w:rPr>
                <w:b w:val="0"/>
                <w:sz w:val="16"/>
              </w:rPr>
              <w:t>128.79912</w:t>
            </w:r>
          </w:p>
        </w:tc>
        <w:tc>
          <w:tcPr>
            <w:tcW w:type="dxa" w:w="1134"/>
            <w:shd w:val="clear" w:color="auto" w:fill="F2F2F2"/>
          </w:tcPr>
          <w:p>
            <w:pPr>
              <w:jc w:val="center"/>
            </w:pPr>
            <w:r>
              <w:rPr>
                <w:b w:val="0"/>
                <w:sz w:val="16"/>
              </w:rPr>
              <w:t>93.4</w:t>
            </w:r>
          </w:p>
        </w:tc>
        <w:tc>
          <w:tcPr>
            <w:tcW w:type="dxa" w:w="907"/>
            <w:shd w:val="clear" w:color="auto" w:fill="F2F2F2"/>
          </w:tcPr>
          <w:p>
            <w:pPr>
              <w:jc w:val="center"/>
            </w:pPr>
            <w:r>
              <w:rPr>
                <w:b w:val="0"/>
                <w:sz w:val="16"/>
              </w:rPr>
              <w:t>14.0</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14.1</w:t>
            </w:r>
          </w:p>
        </w:tc>
      </w:tr>
      <w:tr>
        <w:tc>
          <w:tcPr>
            <w:tcW w:type="dxa" w:w="907"/>
            <w:shd w:val="clear" w:color="auto" w:fill="FFFFFF"/>
          </w:tcPr>
          <w:p>
            <w:pPr>
              <w:jc w:val="center"/>
            </w:pPr>
            <w:r>
              <w:rPr>
                <w:b w:val="0"/>
                <w:sz w:val="16"/>
              </w:rPr>
              <w:t>#149</w:t>
            </w:r>
          </w:p>
        </w:tc>
        <w:tc>
          <w:tcPr>
            <w:tcW w:type="dxa" w:w="1134"/>
            <w:shd w:val="clear" w:color="auto" w:fill="FFFFFF"/>
          </w:tcPr>
          <w:p>
            <w:pPr>
              <w:jc w:val="center"/>
            </w:pPr>
            <w:r>
              <w:rPr>
                <w:b w:val="0"/>
                <w:sz w:val="16"/>
              </w:rPr>
              <w:t>60.0</w:t>
            </w:r>
          </w:p>
        </w:tc>
        <w:tc>
          <w:tcPr>
            <w:tcW w:type="dxa" w:w="1701"/>
            <w:shd w:val="clear" w:color="auto" w:fill="FFFFFF"/>
          </w:tcPr>
          <w:p>
            <w:pPr>
              <w:jc w:val="left"/>
            </w:pPr>
            <w:r>
              <w:rPr>
                <w:b w:val="0"/>
                <w:sz w:val="16"/>
              </w:rPr>
              <w:t>35.62911</w:t>
            </w:r>
          </w:p>
        </w:tc>
        <w:tc>
          <w:tcPr>
            <w:tcW w:type="dxa" w:w="1701"/>
            <w:shd w:val="clear" w:color="auto" w:fill="FFFFFF"/>
          </w:tcPr>
          <w:p>
            <w:pPr>
              <w:jc w:val="left"/>
            </w:pPr>
            <w:r>
              <w:rPr>
                <w:b w:val="0"/>
                <w:sz w:val="16"/>
              </w:rPr>
              <w:t>128.92477</w:t>
            </w:r>
          </w:p>
        </w:tc>
        <w:tc>
          <w:tcPr>
            <w:tcW w:type="dxa" w:w="1134"/>
            <w:shd w:val="clear" w:color="auto" w:fill="FFFFFF"/>
          </w:tcPr>
          <w:p>
            <w:pPr>
              <w:jc w:val="center"/>
            </w:pPr>
            <w:r>
              <w:rPr>
                <w:b w:val="0"/>
                <w:sz w:val="16"/>
              </w:rPr>
              <w:t>92.4</w:t>
            </w:r>
          </w:p>
        </w:tc>
        <w:tc>
          <w:tcPr>
            <w:tcW w:type="dxa" w:w="907"/>
            <w:shd w:val="clear" w:color="auto" w:fill="FFFFFF"/>
          </w:tcPr>
          <w:p>
            <w:pPr>
              <w:jc w:val="center"/>
            </w:pPr>
            <w:r>
              <w:rPr>
                <w:b w:val="0"/>
                <w:sz w:val="16"/>
              </w:rPr>
              <w:t>11.0</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14.5</w:t>
            </w:r>
          </w:p>
        </w:tc>
      </w:tr>
      <w:tr>
        <w:tc>
          <w:tcPr>
            <w:tcW w:type="dxa" w:w="907"/>
            <w:shd w:val="clear" w:color="auto" w:fill="F2F2F2"/>
          </w:tcPr>
          <w:p>
            <w:pPr>
              <w:jc w:val="center"/>
            </w:pPr>
            <w:r>
              <w:rPr>
                <w:b w:val="0"/>
                <w:sz w:val="16"/>
              </w:rPr>
              <w:t>#150</w:t>
            </w:r>
          </w:p>
        </w:tc>
        <w:tc>
          <w:tcPr>
            <w:tcW w:type="dxa" w:w="1134"/>
            <w:shd w:val="clear" w:color="auto" w:fill="F2F2F2"/>
          </w:tcPr>
          <w:p>
            <w:pPr>
              <w:jc w:val="center"/>
            </w:pPr>
            <w:r>
              <w:rPr>
                <w:b w:val="0"/>
                <w:sz w:val="16"/>
              </w:rPr>
              <w:t>61.6</w:t>
            </w:r>
          </w:p>
        </w:tc>
        <w:tc>
          <w:tcPr>
            <w:tcW w:type="dxa" w:w="1701"/>
            <w:shd w:val="clear" w:color="auto" w:fill="F2F2F2"/>
          </w:tcPr>
          <w:p>
            <w:pPr>
              <w:jc w:val="left"/>
            </w:pPr>
            <w:r>
              <w:rPr>
                <w:b w:val="0"/>
                <w:sz w:val="16"/>
              </w:rPr>
              <w:t>37.04462</w:t>
            </w:r>
          </w:p>
        </w:tc>
        <w:tc>
          <w:tcPr>
            <w:tcW w:type="dxa" w:w="1701"/>
            <w:shd w:val="clear" w:color="auto" w:fill="F2F2F2"/>
          </w:tcPr>
          <w:p>
            <w:pPr>
              <w:jc w:val="left"/>
            </w:pPr>
            <w:r>
              <w:rPr>
                <w:b w:val="0"/>
                <w:sz w:val="16"/>
              </w:rPr>
              <w:t>128.90581</w:t>
            </w:r>
          </w:p>
        </w:tc>
        <w:tc>
          <w:tcPr>
            <w:tcW w:type="dxa" w:w="1134"/>
            <w:shd w:val="clear" w:color="auto" w:fill="F2F2F2"/>
          </w:tcPr>
          <w:p>
            <w:pPr>
              <w:jc w:val="center"/>
            </w:pPr>
            <w:r>
              <w:rPr>
                <w:b w:val="0"/>
                <w:sz w:val="16"/>
              </w:rPr>
              <w:t>95.8</w:t>
            </w:r>
          </w:p>
        </w:tc>
        <w:tc>
          <w:tcPr>
            <w:tcW w:type="dxa" w:w="907"/>
            <w:shd w:val="clear" w:color="auto" w:fill="F2F2F2"/>
          </w:tcPr>
          <w:p>
            <w:pPr>
              <w:jc w:val="center"/>
            </w:pPr>
            <w:r>
              <w:rPr>
                <w:b w:val="0"/>
                <w:sz w:val="16"/>
              </w:rPr>
              <w:t>13.1</w:t>
            </w:r>
          </w:p>
        </w:tc>
        <w:tc>
          <w:tcPr>
            <w:tcW w:type="dxa" w:w="1247"/>
            <w:shd w:val="clear" w:color="auto" w:fill="F2F2F2"/>
          </w:tcPr>
          <w:p>
            <w:pPr>
              <w:jc w:val="center"/>
            </w:pPr>
            <w:r>
              <w:rPr>
                <w:b w:val="0"/>
                <w:sz w:val="16"/>
              </w:rPr>
              <w:t>14.6</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#152</w:t>
            </w:r>
          </w:p>
        </w:tc>
        <w:tc>
          <w:tcPr>
            <w:tcW w:type="dxa" w:w="1134"/>
            <w:shd w:val="clear" w:color="auto" w:fill="FFFFFF"/>
          </w:tcPr>
          <w:p>
            <w:pPr>
              <w:jc w:val="center"/>
            </w:pPr>
            <w:r>
              <w:rPr>
                <w:b w:val="0"/>
                <w:sz w:val="16"/>
              </w:rPr>
              <w:t>60.6</w:t>
            </w:r>
          </w:p>
        </w:tc>
        <w:tc>
          <w:tcPr>
            <w:tcW w:type="dxa" w:w="1701"/>
            <w:shd w:val="clear" w:color="auto" w:fill="FFFFFF"/>
          </w:tcPr>
          <w:p>
            <w:pPr>
              <w:jc w:val="left"/>
            </w:pPr>
            <w:r>
              <w:rPr>
                <w:b w:val="0"/>
                <w:sz w:val="16"/>
              </w:rPr>
              <w:t>37.38679</w:t>
            </w:r>
          </w:p>
        </w:tc>
        <w:tc>
          <w:tcPr>
            <w:tcW w:type="dxa" w:w="1701"/>
            <w:shd w:val="clear" w:color="auto" w:fill="FFFFFF"/>
          </w:tcPr>
          <w:p>
            <w:pPr>
              <w:jc w:val="left"/>
            </w:pPr>
            <w:r>
              <w:rPr>
                <w:b w:val="0"/>
                <w:sz w:val="16"/>
              </w:rPr>
              <w:t>128.93476</w:t>
            </w:r>
          </w:p>
        </w:tc>
        <w:tc>
          <w:tcPr>
            <w:tcW w:type="dxa" w:w="1134"/>
            <w:shd w:val="clear" w:color="auto" w:fill="FFFFFF"/>
          </w:tcPr>
          <w:p>
            <w:pPr>
              <w:jc w:val="center"/>
            </w:pPr>
            <w:r>
              <w:rPr>
                <w:b w:val="0"/>
                <w:sz w:val="16"/>
              </w:rPr>
              <w:t>94.6</w:t>
            </w:r>
          </w:p>
        </w:tc>
        <w:tc>
          <w:tcPr>
            <w:tcW w:type="dxa" w:w="907"/>
            <w:shd w:val="clear" w:color="auto" w:fill="FFFFFF"/>
          </w:tcPr>
          <w:p>
            <w:pPr>
              <w:jc w:val="center"/>
            </w:pPr>
            <w:r>
              <w:rPr>
                <w:b w:val="0"/>
                <w:sz w:val="16"/>
              </w:rPr>
              <w:t>13.5</w:t>
            </w:r>
          </w:p>
        </w:tc>
        <w:tc>
          <w:tcPr>
            <w:tcW w:type="dxa" w:w="1247"/>
            <w:shd w:val="clear" w:color="auto" w:fill="FFFFFF"/>
          </w:tcPr>
          <w:p>
            <w:pPr>
              <w:jc w:val="center"/>
            </w:pPr>
            <w:r>
              <w:rPr>
                <w:b w:val="0"/>
                <w:sz w:val="16"/>
              </w:rPr>
              <w:t>14.8</w:t>
            </w:r>
          </w:p>
        </w:tc>
        <w:tc>
          <w:tcPr>
            <w:tcW w:type="dxa" w:w="907"/>
            <w:shd w:val="clear" w:color="auto" w:fill="FFFFFF"/>
          </w:tcPr>
          <w:p>
            <w:pPr>
              <w:jc w:val="center"/>
            </w:pPr>
            <w:r>
              <w:rPr>
                <w:b w:val="0"/>
                <w:sz w:val="16"/>
              </w:rPr>
              <w:t>14.3</w:t>
            </w:r>
          </w:p>
        </w:tc>
      </w:tr>
      <w:tr>
        <w:tc>
          <w:tcPr>
            <w:tcW w:type="dxa" w:w="907"/>
            <w:shd w:val="clear" w:color="auto" w:fill="F2F2F2"/>
          </w:tcPr>
          <w:p>
            <w:pPr>
              <w:jc w:val="center"/>
            </w:pPr>
            <w:r>
              <w:rPr>
                <w:b w:val="0"/>
                <w:sz w:val="16"/>
              </w:rPr>
              <w:t>#154</w:t>
            </w:r>
          </w:p>
        </w:tc>
        <w:tc>
          <w:tcPr>
            <w:tcW w:type="dxa" w:w="1134"/>
            <w:shd w:val="clear" w:color="auto" w:fill="F2F2F2"/>
          </w:tcPr>
          <w:p>
            <w:pPr>
              <w:jc w:val="center"/>
            </w:pPr>
            <w:r>
              <w:rPr>
                <w:b w:val="0"/>
                <w:sz w:val="16"/>
              </w:rPr>
              <w:t>58.6</w:t>
            </w:r>
          </w:p>
        </w:tc>
        <w:tc>
          <w:tcPr>
            <w:tcW w:type="dxa" w:w="1701"/>
            <w:shd w:val="clear" w:color="auto" w:fill="F2F2F2"/>
          </w:tcPr>
          <w:p>
            <w:pPr>
              <w:jc w:val="left"/>
            </w:pPr>
            <w:r>
              <w:rPr>
                <w:b w:val="0"/>
                <w:sz w:val="16"/>
              </w:rPr>
              <w:t>35.53762</w:t>
            </w:r>
          </w:p>
        </w:tc>
        <w:tc>
          <w:tcPr>
            <w:tcW w:type="dxa" w:w="1701"/>
            <w:shd w:val="clear" w:color="auto" w:fill="F2F2F2"/>
          </w:tcPr>
          <w:p>
            <w:pPr>
              <w:jc w:val="left"/>
            </w:pPr>
            <w:r>
              <w:rPr>
                <w:b w:val="0"/>
                <w:sz w:val="16"/>
              </w:rPr>
              <w:t>129.03345</w:t>
            </w:r>
          </w:p>
        </w:tc>
        <w:tc>
          <w:tcPr>
            <w:tcW w:type="dxa" w:w="1134"/>
            <w:shd w:val="clear" w:color="auto" w:fill="F2F2F2"/>
          </w:tcPr>
          <w:p>
            <w:pPr>
              <w:jc w:val="center"/>
            </w:pPr>
            <w:r>
              <w:rPr>
                <w:b w:val="0"/>
                <w:sz w:val="16"/>
              </w:rPr>
              <w:t>90.9</w:t>
            </w:r>
          </w:p>
        </w:tc>
        <w:tc>
          <w:tcPr>
            <w:tcW w:type="dxa" w:w="907"/>
            <w:shd w:val="clear" w:color="auto" w:fill="F2F2F2"/>
          </w:tcPr>
          <w:p>
            <w:pPr>
              <w:jc w:val="center"/>
            </w:pPr>
            <w:r>
              <w:rPr>
                <w:b w:val="0"/>
                <w:sz w:val="16"/>
              </w:rPr>
              <w:t>11.8</w:t>
            </w:r>
          </w:p>
        </w:tc>
        <w:tc>
          <w:tcPr>
            <w:tcW w:type="dxa" w:w="1247"/>
            <w:shd w:val="clear" w:color="auto" w:fill="F2F2F2"/>
          </w:tcPr>
          <w:p>
            <w:pPr>
              <w:jc w:val="center"/>
            </w:pPr>
            <w:r>
              <w:rPr>
                <w:b w:val="0"/>
                <w:sz w:val="16"/>
              </w:rPr>
              <w:t>14.5</w:t>
            </w:r>
          </w:p>
        </w:tc>
        <w:tc>
          <w:tcPr>
            <w:tcW w:type="dxa" w:w="907"/>
            <w:shd w:val="clear" w:color="auto" w:fill="F2F2F2"/>
          </w:tcPr>
          <w:p>
            <w:pPr>
              <w:jc w:val="center"/>
            </w:pPr>
            <w:r>
              <w:rPr>
                <w:b w:val="0"/>
                <w:sz w:val="16"/>
              </w:rPr>
              <w:t>13.9</w:t>
            </w:r>
          </w:p>
        </w:tc>
      </w:tr>
      <w:tr>
        <w:tc>
          <w:tcPr>
            <w:tcW w:type="dxa" w:w="907"/>
            <w:shd w:val="clear" w:color="auto" w:fill="FFFFFF"/>
          </w:tcPr>
          <w:p>
            <w:pPr>
              <w:jc w:val="center"/>
            </w:pPr>
            <w:r>
              <w:rPr>
                <w:b w:val="0"/>
                <w:sz w:val="16"/>
              </w:rPr>
              <w:t>#155</w:t>
            </w:r>
          </w:p>
        </w:tc>
        <w:tc>
          <w:tcPr>
            <w:tcW w:type="dxa" w:w="1134"/>
            <w:shd w:val="clear" w:color="auto" w:fill="FFFFFF"/>
          </w:tcPr>
          <w:p>
            <w:pPr>
              <w:jc w:val="center"/>
            </w:pPr>
            <w:r>
              <w:rPr>
                <w:b w:val="0"/>
                <w:sz w:val="16"/>
              </w:rPr>
              <w:t>61.5</w:t>
            </w:r>
          </w:p>
        </w:tc>
        <w:tc>
          <w:tcPr>
            <w:tcW w:type="dxa" w:w="1701"/>
            <w:shd w:val="clear" w:color="auto" w:fill="FFFFFF"/>
          </w:tcPr>
          <w:p>
            <w:pPr>
              <w:jc w:val="left"/>
            </w:pPr>
            <w:r>
              <w:rPr>
                <w:b w:val="0"/>
                <w:sz w:val="16"/>
              </w:rPr>
              <w:t>35.66381</w:t>
            </w:r>
          </w:p>
        </w:tc>
        <w:tc>
          <w:tcPr>
            <w:tcW w:type="dxa" w:w="1701"/>
            <w:shd w:val="clear" w:color="auto" w:fill="FFFFFF"/>
          </w:tcPr>
          <w:p>
            <w:pPr>
              <w:jc w:val="left"/>
            </w:pPr>
            <w:r>
              <w:rPr>
                <w:b w:val="0"/>
                <w:sz w:val="16"/>
              </w:rPr>
              <w:t>129.03586</w:t>
            </w:r>
          </w:p>
        </w:tc>
        <w:tc>
          <w:tcPr>
            <w:tcW w:type="dxa" w:w="1134"/>
            <w:shd w:val="clear" w:color="auto" w:fill="FFFFFF"/>
          </w:tcPr>
          <w:p>
            <w:pPr>
              <w:jc w:val="center"/>
            </w:pPr>
            <w:r>
              <w:rPr>
                <w:b w:val="0"/>
                <w:sz w:val="16"/>
              </w:rPr>
              <w:t>93.1</w:t>
            </w:r>
          </w:p>
        </w:tc>
        <w:tc>
          <w:tcPr>
            <w:tcW w:type="dxa" w:w="907"/>
            <w:shd w:val="clear" w:color="auto" w:fill="FFFFFF"/>
          </w:tcPr>
          <w:p>
            <w:pPr>
              <w:jc w:val="center"/>
            </w:pPr>
            <w:r>
              <w:rPr>
                <w:b w:val="0"/>
                <w:sz w:val="16"/>
              </w:rPr>
              <w:t>11.9</w:t>
            </w:r>
          </w:p>
        </w:tc>
        <w:tc>
          <w:tcPr>
            <w:tcW w:type="dxa" w:w="1247"/>
            <w:shd w:val="clear" w:color="auto" w:fill="FFFFFF"/>
          </w:tcPr>
          <w:p>
            <w:pPr>
              <w:jc w:val="center"/>
            </w:pPr>
            <w:r>
              <w:rPr>
                <w:b w:val="0"/>
                <w:sz w:val="16"/>
              </w:rPr>
              <w:t>14.1</w:t>
            </w:r>
          </w:p>
        </w:tc>
        <w:tc>
          <w:tcPr>
            <w:tcW w:type="dxa" w:w="907"/>
            <w:shd w:val="clear" w:color="auto" w:fill="FFFFFF"/>
          </w:tcPr>
          <w:p>
            <w:pPr>
              <w:jc w:val="center"/>
            </w:pPr>
            <w:r>
              <w:rPr>
                <w:b w:val="0"/>
                <w:sz w:val="16"/>
              </w:rPr>
              <w:t>14.9</w:t>
            </w:r>
          </w:p>
        </w:tc>
      </w:tr>
      <w:tr>
        <w:tc>
          <w:tcPr>
            <w:tcW w:type="dxa" w:w="907"/>
            <w:shd w:val="clear" w:color="auto" w:fill="F2F2F2"/>
          </w:tcPr>
          <w:p>
            <w:pPr>
              <w:jc w:val="center"/>
            </w:pPr>
            <w:r>
              <w:rPr>
                <w:b w:val="0"/>
                <w:sz w:val="16"/>
              </w:rPr>
              <w:t>#156</w:t>
            </w:r>
          </w:p>
        </w:tc>
        <w:tc>
          <w:tcPr>
            <w:tcW w:type="dxa" w:w="1134"/>
            <w:shd w:val="clear" w:color="auto" w:fill="F2F2F2"/>
          </w:tcPr>
          <w:p>
            <w:pPr>
              <w:jc w:val="center"/>
            </w:pPr>
            <w:r>
              <w:rPr>
                <w:b w:val="0"/>
                <w:sz w:val="16"/>
              </w:rPr>
              <w:t>59.0</w:t>
            </w:r>
          </w:p>
        </w:tc>
        <w:tc>
          <w:tcPr>
            <w:tcW w:type="dxa" w:w="1701"/>
            <w:shd w:val="clear" w:color="auto" w:fill="F2F2F2"/>
          </w:tcPr>
          <w:p>
            <w:pPr>
              <w:jc w:val="left"/>
            </w:pPr>
            <w:r>
              <w:rPr>
                <w:b w:val="0"/>
                <w:sz w:val="16"/>
              </w:rPr>
              <w:t>35.75436</w:t>
            </w:r>
          </w:p>
        </w:tc>
        <w:tc>
          <w:tcPr>
            <w:tcW w:type="dxa" w:w="1701"/>
            <w:shd w:val="clear" w:color="auto" w:fill="F2F2F2"/>
          </w:tcPr>
          <w:p>
            <w:pPr>
              <w:jc w:val="left"/>
            </w:pPr>
            <w:r>
              <w:rPr>
                <w:b w:val="0"/>
                <w:sz w:val="16"/>
              </w:rPr>
              <w:t>129.00441</w:t>
            </w:r>
          </w:p>
        </w:tc>
        <w:tc>
          <w:tcPr>
            <w:tcW w:type="dxa" w:w="1134"/>
            <w:shd w:val="clear" w:color="auto" w:fill="F2F2F2"/>
          </w:tcPr>
          <w:p>
            <w:pPr>
              <w:jc w:val="center"/>
            </w:pPr>
            <w:r>
              <w:rPr>
                <w:b w:val="0"/>
                <w:sz w:val="16"/>
              </w:rPr>
              <w:t>92.8</w:t>
            </w:r>
          </w:p>
        </w:tc>
        <w:tc>
          <w:tcPr>
            <w:tcW w:type="dxa" w:w="907"/>
            <w:shd w:val="clear" w:color="auto" w:fill="F2F2F2"/>
          </w:tcPr>
          <w:p>
            <w:pPr>
              <w:jc w:val="center"/>
            </w:pPr>
            <w:r>
              <w:rPr>
                <w:b w:val="0"/>
                <w:sz w:val="16"/>
              </w:rPr>
              <w:t>14.4</w:t>
            </w:r>
          </w:p>
        </w:tc>
        <w:tc>
          <w:tcPr>
            <w:tcW w:type="dxa" w:w="1247"/>
            <w:shd w:val="clear" w:color="auto" w:fill="F2F2F2"/>
          </w:tcPr>
          <w:p>
            <w:pPr>
              <w:jc w:val="center"/>
            </w:pPr>
            <w:r>
              <w:rPr>
                <w:b w:val="0"/>
                <w:sz w:val="16"/>
              </w:rPr>
              <w:t>14.0</w:t>
            </w:r>
          </w:p>
        </w:tc>
        <w:tc>
          <w:tcPr>
            <w:tcW w:type="dxa" w:w="907"/>
            <w:shd w:val="clear" w:color="auto" w:fill="F2F2F2"/>
          </w:tcPr>
          <w:p>
            <w:pPr>
              <w:jc w:val="center"/>
            </w:pPr>
            <w:r>
              <w:rPr>
                <w:b w:val="0"/>
                <w:sz w:val="16"/>
              </w:rPr>
              <w:t>12.4</w:t>
            </w:r>
          </w:p>
        </w:tc>
      </w:tr>
      <w:tr>
        <w:tc>
          <w:tcPr>
            <w:tcW w:type="dxa" w:w="907"/>
            <w:shd w:val="clear" w:color="auto" w:fill="FFFFFF"/>
          </w:tcPr>
          <w:p>
            <w:pPr>
              <w:jc w:val="center"/>
            </w:pPr>
            <w:r>
              <w:rPr>
                <w:b w:val="0"/>
                <w:sz w:val="16"/>
              </w:rPr>
              <w:t>#157</w:t>
            </w:r>
          </w:p>
        </w:tc>
        <w:tc>
          <w:tcPr>
            <w:tcW w:type="dxa" w:w="1134"/>
            <w:shd w:val="clear" w:color="auto" w:fill="FFFFFF"/>
          </w:tcPr>
          <w:p>
            <w:pPr>
              <w:jc w:val="center"/>
            </w:pPr>
            <w:r>
              <w:rPr>
                <w:b w:val="0"/>
                <w:sz w:val="16"/>
              </w:rPr>
              <w:t>62.5</w:t>
            </w:r>
          </w:p>
        </w:tc>
        <w:tc>
          <w:tcPr>
            <w:tcW w:type="dxa" w:w="1701"/>
            <w:shd w:val="clear" w:color="auto" w:fill="FFFFFF"/>
          </w:tcPr>
          <w:p>
            <w:pPr>
              <w:jc w:val="left"/>
            </w:pPr>
            <w:r>
              <w:rPr>
                <w:b w:val="0"/>
                <w:sz w:val="16"/>
              </w:rPr>
              <w:t>36.13247</w:t>
            </w:r>
          </w:p>
        </w:tc>
        <w:tc>
          <w:tcPr>
            <w:tcW w:type="dxa" w:w="1701"/>
            <w:shd w:val="clear" w:color="auto" w:fill="FFFFFF"/>
          </w:tcPr>
          <w:p>
            <w:pPr>
              <w:jc w:val="left"/>
            </w:pPr>
            <w:r>
              <w:rPr>
                <w:b w:val="0"/>
                <w:sz w:val="16"/>
              </w:rPr>
              <w:t>129.04494</w:t>
            </w:r>
          </w:p>
        </w:tc>
        <w:tc>
          <w:tcPr>
            <w:tcW w:type="dxa" w:w="1134"/>
            <w:shd w:val="clear" w:color="auto" w:fill="FFFFFF"/>
          </w:tcPr>
          <w:p>
            <w:pPr>
              <w:jc w:val="center"/>
            </w:pPr>
            <w:r>
              <w:rPr>
                <w:b w:val="0"/>
                <w:sz w:val="16"/>
              </w:rPr>
              <w:t>92.5</w:t>
            </w:r>
          </w:p>
        </w:tc>
        <w:tc>
          <w:tcPr>
            <w:tcW w:type="dxa" w:w="907"/>
            <w:shd w:val="clear" w:color="auto" w:fill="FFFFFF"/>
          </w:tcPr>
          <w:p>
            <w:pPr>
              <w:jc w:val="center"/>
            </w:pPr>
            <w:r>
              <w:rPr>
                <w:b w:val="0"/>
                <w:sz w:val="16"/>
              </w:rPr>
              <w:t>12.3</w:t>
            </w:r>
          </w:p>
        </w:tc>
        <w:tc>
          <w:tcPr>
            <w:tcW w:type="dxa" w:w="1247"/>
            <w:shd w:val="clear" w:color="auto" w:fill="FFFFFF"/>
          </w:tcPr>
          <w:p>
            <w:pPr>
              <w:jc w:val="center"/>
            </w:pPr>
            <w:r>
              <w:rPr>
                <w:b w:val="0"/>
                <w:sz w:val="16"/>
              </w:rPr>
              <w:t>14.5</w:t>
            </w:r>
          </w:p>
        </w:tc>
        <w:tc>
          <w:tcPr>
            <w:tcW w:type="dxa" w:w="907"/>
            <w:shd w:val="clear" w:color="auto" w:fill="FFFFFF"/>
          </w:tcPr>
          <w:p>
            <w:pPr>
              <w:jc w:val="center"/>
            </w:pPr>
            <w:r>
              <w:rPr>
                <w:b w:val="0"/>
                <w:sz w:val="16"/>
              </w:rPr>
              <w:t>13.8</w:t>
            </w:r>
          </w:p>
        </w:tc>
      </w:tr>
      <w:tr>
        <w:tc>
          <w:tcPr>
            <w:tcW w:type="dxa" w:w="907"/>
            <w:shd w:val="clear" w:color="auto" w:fill="F2F2F2"/>
          </w:tcPr>
          <w:p>
            <w:pPr>
              <w:jc w:val="center"/>
            </w:pPr>
            <w:r>
              <w:rPr>
                <w:b w:val="0"/>
                <w:sz w:val="16"/>
              </w:rPr>
              <w:t>#160</w:t>
            </w:r>
          </w:p>
        </w:tc>
        <w:tc>
          <w:tcPr>
            <w:tcW w:type="dxa" w:w="1134"/>
            <w:shd w:val="clear" w:color="auto" w:fill="F2F2F2"/>
          </w:tcPr>
          <w:p>
            <w:pPr>
              <w:jc w:val="center"/>
            </w:pPr>
            <w:r>
              <w:rPr>
                <w:b w:val="0"/>
                <w:sz w:val="16"/>
              </w:rPr>
              <w:t>60.3</w:t>
            </w:r>
          </w:p>
        </w:tc>
        <w:tc>
          <w:tcPr>
            <w:tcW w:type="dxa" w:w="1701"/>
            <w:shd w:val="clear" w:color="auto" w:fill="F2F2F2"/>
          </w:tcPr>
          <w:p>
            <w:pPr>
              <w:jc w:val="left"/>
            </w:pPr>
            <w:r>
              <w:rPr>
                <w:b w:val="0"/>
                <w:sz w:val="16"/>
              </w:rPr>
              <w:t>36.42838</w:t>
            </w:r>
          </w:p>
        </w:tc>
        <w:tc>
          <w:tcPr>
            <w:tcW w:type="dxa" w:w="1701"/>
            <w:shd w:val="clear" w:color="auto" w:fill="F2F2F2"/>
          </w:tcPr>
          <w:p>
            <w:pPr>
              <w:jc w:val="left"/>
            </w:pPr>
            <w:r>
              <w:rPr>
                <w:b w:val="0"/>
                <w:sz w:val="16"/>
              </w:rPr>
              <w:t>129.16233</w:t>
            </w:r>
          </w:p>
        </w:tc>
        <w:tc>
          <w:tcPr>
            <w:tcW w:type="dxa" w:w="1134"/>
            <w:shd w:val="clear" w:color="auto" w:fill="F2F2F2"/>
          </w:tcPr>
          <w:p>
            <w:pPr>
              <w:jc w:val="center"/>
            </w:pPr>
            <w:r>
              <w:rPr>
                <w:b w:val="0"/>
                <w:sz w:val="16"/>
              </w:rPr>
              <w:t>93.8</w:t>
            </w:r>
          </w:p>
        </w:tc>
        <w:tc>
          <w:tcPr>
            <w:tcW w:type="dxa" w:w="907"/>
            <w:shd w:val="clear" w:color="auto" w:fill="F2F2F2"/>
          </w:tcPr>
          <w:p>
            <w:pPr>
              <w:jc w:val="center"/>
            </w:pPr>
            <w:r>
              <w:rPr>
                <w:b w:val="0"/>
                <w:sz w:val="16"/>
              </w:rPr>
              <w:t>11.4</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#161</w:t>
            </w:r>
          </w:p>
        </w:tc>
        <w:tc>
          <w:tcPr>
            <w:tcW w:type="dxa" w:w="1134"/>
            <w:shd w:val="clear" w:color="auto" w:fill="FFFFFF"/>
          </w:tcPr>
          <w:p>
            <w:pPr>
              <w:jc w:val="center"/>
            </w:pPr>
            <w:r>
              <w:rPr>
                <w:b w:val="0"/>
                <w:sz w:val="16"/>
              </w:rPr>
              <w:t>58.3</w:t>
            </w:r>
          </w:p>
        </w:tc>
        <w:tc>
          <w:tcPr>
            <w:tcW w:type="dxa" w:w="1701"/>
            <w:shd w:val="clear" w:color="auto" w:fill="FFFFFF"/>
          </w:tcPr>
          <w:p>
            <w:pPr>
              <w:jc w:val="left"/>
            </w:pPr>
            <w:r>
              <w:rPr>
                <w:b w:val="0"/>
                <w:sz w:val="16"/>
              </w:rPr>
              <w:t>36.68006</w:t>
            </w:r>
          </w:p>
        </w:tc>
        <w:tc>
          <w:tcPr>
            <w:tcW w:type="dxa" w:w="1701"/>
            <w:shd w:val="clear" w:color="auto" w:fill="FFFFFF"/>
          </w:tcPr>
          <w:p>
            <w:pPr>
              <w:jc w:val="left"/>
            </w:pPr>
            <w:r>
              <w:rPr>
                <w:b w:val="0"/>
                <w:sz w:val="16"/>
              </w:rPr>
              <w:t>129.21250</w:t>
            </w:r>
          </w:p>
        </w:tc>
        <w:tc>
          <w:tcPr>
            <w:tcW w:type="dxa" w:w="1134"/>
            <w:shd w:val="clear" w:color="auto" w:fill="FFFFFF"/>
          </w:tcPr>
          <w:p>
            <w:pPr>
              <w:jc w:val="center"/>
            </w:pPr>
            <w:r>
              <w:rPr>
                <w:b w:val="0"/>
                <w:sz w:val="16"/>
              </w:rPr>
              <w:t>93.8</w:t>
            </w:r>
          </w:p>
        </w:tc>
        <w:tc>
          <w:tcPr>
            <w:tcW w:type="dxa" w:w="907"/>
            <w:shd w:val="clear" w:color="auto" w:fill="FFFFFF"/>
          </w:tcPr>
          <w:p>
            <w:pPr>
              <w:jc w:val="center"/>
            </w:pPr>
            <w:r>
              <w:rPr>
                <w:b w:val="0"/>
                <w:sz w:val="16"/>
              </w:rPr>
              <w:t>12.7</w:t>
            </w:r>
          </w:p>
        </w:tc>
        <w:tc>
          <w:tcPr>
            <w:tcW w:type="dxa" w:w="1247"/>
            <w:shd w:val="clear" w:color="auto" w:fill="FFFFFF"/>
          </w:tcPr>
          <w:p>
            <w:pPr>
              <w:jc w:val="center"/>
            </w:pPr>
            <w:r>
              <w:rPr>
                <w:b w:val="0"/>
                <w:sz w:val="16"/>
              </w:rPr>
              <w:t>14.6</w:t>
            </w:r>
          </w:p>
        </w:tc>
        <w:tc>
          <w:tcPr>
            <w:tcW w:type="dxa" w:w="907"/>
            <w:shd w:val="clear" w:color="auto" w:fill="FFFFFF"/>
          </w:tcPr>
          <w:p>
            <w:pPr>
              <w:jc w:val="center"/>
            </w:pPr>
            <w:r>
              <w:rPr>
                <w:b w:val="0"/>
                <w:sz w:val="16"/>
              </w:rPr>
              <w:t>14.1</w:t>
            </w:r>
          </w:p>
        </w:tc>
      </w:tr>
      <w:tr>
        <w:tc>
          <w:tcPr>
            <w:tcW w:type="dxa" w:w="907"/>
            <w:shd w:val="clear" w:color="auto" w:fill="F2F2F2"/>
          </w:tcPr>
          <w:p>
            <w:pPr>
              <w:jc w:val="center"/>
            </w:pPr>
            <w:r>
              <w:rPr>
                <w:b w:val="0"/>
                <w:sz w:val="16"/>
              </w:rPr>
              <w:t>#162</w:t>
            </w:r>
          </w:p>
        </w:tc>
        <w:tc>
          <w:tcPr>
            <w:tcW w:type="dxa" w:w="1134"/>
            <w:shd w:val="clear" w:color="auto" w:fill="F2F2F2"/>
          </w:tcPr>
          <w:p>
            <w:pPr>
              <w:jc w:val="center"/>
            </w:pPr>
            <w:r>
              <w:rPr>
                <w:b w:val="0"/>
                <w:sz w:val="16"/>
              </w:rPr>
              <w:t>61.2</w:t>
            </w:r>
          </w:p>
        </w:tc>
        <w:tc>
          <w:tcPr>
            <w:tcW w:type="dxa" w:w="1701"/>
            <w:shd w:val="clear" w:color="auto" w:fill="F2F2F2"/>
          </w:tcPr>
          <w:p>
            <w:pPr>
              <w:jc w:val="left"/>
            </w:pPr>
            <w:r>
              <w:rPr>
                <w:b w:val="0"/>
                <w:sz w:val="16"/>
              </w:rPr>
              <w:t>36.78898</w:t>
            </w:r>
          </w:p>
        </w:tc>
        <w:tc>
          <w:tcPr>
            <w:tcW w:type="dxa" w:w="1701"/>
            <w:shd w:val="clear" w:color="auto" w:fill="F2F2F2"/>
          </w:tcPr>
          <w:p>
            <w:pPr>
              <w:jc w:val="left"/>
            </w:pPr>
            <w:r>
              <w:rPr>
                <w:b w:val="0"/>
                <w:sz w:val="16"/>
              </w:rPr>
              <w:t>129.15889</w:t>
            </w:r>
          </w:p>
        </w:tc>
        <w:tc>
          <w:tcPr>
            <w:tcW w:type="dxa" w:w="1134"/>
            <w:shd w:val="clear" w:color="auto" w:fill="F2F2F2"/>
          </w:tcPr>
          <w:p>
            <w:pPr>
              <w:jc w:val="center"/>
            </w:pPr>
            <w:r>
              <w:rPr>
                <w:b w:val="0"/>
                <w:sz w:val="16"/>
              </w:rPr>
              <w:t>96.8</w:t>
            </w:r>
          </w:p>
        </w:tc>
        <w:tc>
          <w:tcPr>
            <w:tcW w:type="dxa" w:w="907"/>
            <w:shd w:val="clear" w:color="auto" w:fill="F2F2F2"/>
          </w:tcPr>
          <w:p>
            <w:pPr>
              <w:jc w:val="center"/>
            </w:pPr>
            <w:r>
              <w:rPr>
                <w:b w:val="0"/>
                <w:sz w:val="16"/>
              </w:rPr>
              <w:t>13.8</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14.5</w:t>
            </w:r>
          </w:p>
        </w:tc>
      </w:tr>
      <w:tr>
        <w:tc>
          <w:tcPr>
            <w:tcW w:type="dxa" w:w="907"/>
            <w:shd w:val="clear" w:color="auto" w:fill="FFFFFF"/>
          </w:tcPr>
          <w:p>
            <w:pPr>
              <w:jc w:val="center"/>
            </w:pPr>
            <w:r>
              <w:rPr>
                <w:b w:val="0"/>
                <w:sz w:val="16"/>
              </w:rPr>
              <w:t>#163</w:t>
            </w:r>
          </w:p>
        </w:tc>
        <w:tc>
          <w:tcPr>
            <w:tcW w:type="dxa" w:w="1134"/>
            <w:shd w:val="clear" w:color="auto" w:fill="FFFFFF"/>
          </w:tcPr>
          <w:p>
            <w:pPr>
              <w:jc w:val="center"/>
            </w:pPr>
            <w:r>
              <w:rPr>
                <w:b w:val="0"/>
                <w:sz w:val="16"/>
              </w:rPr>
              <w:t>58.4</w:t>
            </w:r>
          </w:p>
        </w:tc>
        <w:tc>
          <w:tcPr>
            <w:tcW w:type="dxa" w:w="1701"/>
            <w:shd w:val="clear" w:color="auto" w:fill="FFFFFF"/>
          </w:tcPr>
          <w:p>
            <w:pPr>
              <w:jc w:val="left"/>
            </w:pPr>
            <w:r>
              <w:rPr>
                <w:b w:val="0"/>
                <w:sz w:val="16"/>
              </w:rPr>
              <w:t>37.03147</w:t>
            </w:r>
          </w:p>
        </w:tc>
        <w:tc>
          <w:tcPr>
            <w:tcW w:type="dxa" w:w="1701"/>
            <w:shd w:val="clear" w:color="auto" w:fill="FFFFFF"/>
          </w:tcPr>
          <w:p>
            <w:pPr>
              <w:jc w:val="left"/>
            </w:pPr>
            <w:r>
              <w:rPr>
                <w:b w:val="0"/>
                <w:sz w:val="16"/>
              </w:rPr>
              <w:t>129.22035</w:t>
            </w:r>
          </w:p>
        </w:tc>
        <w:tc>
          <w:tcPr>
            <w:tcW w:type="dxa" w:w="1134"/>
            <w:shd w:val="clear" w:color="auto" w:fill="FFFFFF"/>
          </w:tcPr>
          <w:p>
            <w:pPr>
              <w:jc w:val="center"/>
            </w:pPr>
            <w:r>
              <w:rPr>
                <w:b w:val="0"/>
                <w:sz w:val="16"/>
              </w:rPr>
              <w:t>90.4</w:t>
            </w:r>
          </w:p>
        </w:tc>
        <w:tc>
          <w:tcPr>
            <w:tcW w:type="dxa" w:w="907"/>
            <w:shd w:val="clear" w:color="auto" w:fill="FFFFFF"/>
          </w:tcPr>
          <w:p>
            <w:pPr>
              <w:jc w:val="center"/>
            </w:pPr>
            <w:r>
              <w:rPr>
                <w:b w:val="0"/>
                <w:sz w:val="16"/>
              </w:rPr>
              <w:t>13.2</w:t>
            </w:r>
          </w:p>
        </w:tc>
        <w:tc>
          <w:tcPr>
            <w:tcW w:type="dxa" w:w="1247"/>
            <w:shd w:val="clear" w:color="auto" w:fill="FFFFFF"/>
          </w:tcPr>
          <w:p>
            <w:pPr>
              <w:jc w:val="center"/>
            </w:pPr>
            <w:r>
              <w:rPr>
                <w:b w:val="0"/>
                <w:sz w:val="16"/>
              </w:rPr>
              <w:t>14.5</w:t>
            </w:r>
          </w:p>
        </w:tc>
        <w:tc>
          <w:tcPr>
            <w:tcW w:type="dxa" w:w="907"/>
            <w:shd w:val="clear" w:color="auto" w:fill="FFFFFF"/>
          </w:tcPr>
          <w:p>
            <w:pPr>
              <w:jc w:val="center"/>
            </w:pPr>
            <w:r>
              <w:rPr>
                <w:b w:val="0"/>
                <w:sz w:val="16"/>
              </w:rPr>
              <w:t>13.9</w:t>
            </w:r>
          </w:p>
        </w:tc>
      </w:tr>
      <w:tr>
        <w:tc>
          <w:tcPr>
            <w:tcW w:type="dxa" w:w="907"/>
            <w:shd w:val="clear" w:color="auto" w:fill="F2F2F2"/>
          </w:tcPr>
          <w:p>
            <w:pPr>
              <w:jc w:val="center"/>
            </w:pPr>
            <w:r>
              <w:rPr>
                <w:b w:val="0"/>
                <w:sz w:val="16"/>
              </w:rPr>
              <w:t>#164</w:t>
            </w:r>
          </w:p>
        </w:tc>
        <w:tc>
          <w:tcPr>
            <w:tcW w:type="dxa" w:w="1134"/>
            <w:shd w:val="clear" w:color="auto" w:fill="F2F2F2"/>
          </w:tcPr>
          <w:p>
            <w:pPr>
              <w:jc w:val="center"/>
            </w:pPr>
            <w:r>
              <w:rPr>
                <w:b w:val="0"/>
                <w:sz w:val="16"/>
              </w:rPr>
              <w:t>58.7</w:t>
            </w:r>
          </w:p>
        </w:tc>
        <w:tc>
          <w:tcPr>
            <w:tcW w:type="dxa" w:w="1701"/>
            <w:shd w:val="clear" w:color="auto" w:fill="F2F2F2"/>
          </w:tcPr>
          <w:p>
            <w:pPr>
              <w:jc w:val="left"/>
            </w:pPr>
            <w:r>
              <w:rPr>
                <w:b w:val="0"/>
                <w:sz w:val="16"/>
              </w:rPr>
              <w:t>37.21200</w:t>
            </w:r>
          </w:p>
        </w:tc>
        <w:tc>
          <w:tcPr>
            <w:tcW w:type="dxa" w:w="1701"/>
            <w:shd w:val="clear" w:color="auto" w:fill="F2F2F2"/>
          </w:tcPr>
          <w:p>
            <w:pPr>
              <w:jc w:val="left"/>
            </w:pPr>
            <w:r>
              <w:rPr>
                <w:b w:val="0"/>
                <w:sz w:val="16"/>
              </w:rPr>
              <w:t>129.20191</w:t>
            </w:r>
          </w:p>
        </w:tc>
        <w:tc>
          <w:tcPr>
            <w:tcW w:type="dxa" w:w="1134"/>
            <w:shd w:val="clear" w:color="auto" w:fill="F2F2F2"/>
          </w:tcPr>
          <w:p>
            <w:pPr>
              <w:jc w:val="center"/>
            </w:pPr>
            <w:r>
              <w:rPr>
                <w:b w:val="0"/>
                <w:sz w:val="16"/>
              </w:rPr>
              <w:t>90.9</w:t>
            </w:r>
          </w:p>
        </w:tc>
        <w:tc>
          <w:tcPr>
            <w:tcW w:type="dxa" w:w="907"/>
            <w:shd w:val="clear" w:color="auto" w:fill="F2F2F2"/>
          </w:tcPr>
          <w:p>
            <w:pPr>
              <w:jc w:val="center"/>
            </w:pPr>
            <w:r>
              <w:rPr>
                <w:b w:val="0"/>
                <w:sz w:val="16"/>
              </w:rPr>
              <w:t>12.5</w:t>
            </w:r>
          </w:p>
        </w:tc>
        <w:tc>
          <w:tcPr>
            <w:tcW w:type="dxa" w:w="1247"/>
            <w:shd w:val="clear" w:color="auto" w:fill="F2F2F2"/>
          </w:tcPr>
          <w:p>
            <w:pPr>
              <w:jc w:val="center"/>
            </w:pPr>
            <w:r>
              <w:rPr>
                <w:b w:val="0"/>
                <w:sz w:val="16"/>
              </w:rPr>
              <w:t>14.3</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#167</w:t>
            </w:r>
          </w:p>
        </w:tc>
        <w:tc>
          <w:tcPr>
            <w:tcW w:type="dxa" w:w="1134"/>
            <w:shd w:val="clear" w:color="auto" w:fill="FFFFFF"/>
          </w:tcPr>
          <w:p>
            <w:pPr>
              <w:jc w:val="center"/>
            </w:pPr>
            <w:r>
              <w:rPr>
                <w:b w:val="0"/>
                <w:sz w:val="16"/>
              </w:rPr>
              <w:t>59.0</w:t>
            </w:r>
          </w:p>
        </w:tc>
        <w:tc>
          <w:tcPr>
            <w:tcW w:type="dxa" w:w="1701"/>
            <w:shd w:val="clear" w:color="auto" w:fill="FFFFFF"/>
          </w:tcPr>
          <w:p>
            <w:pPr>
              <w:jc w:val="left"/>
            </w:pPr>
            <w:r>
              <w:rPr>
                <w:b w:val="0"/>
                <w:sz w:val="16"/>
              </w:rPr>
              <w:t>36.30142</w:t>
            </w:r>
          </w:p>
        </w:tc>
        <w:tc>
          <w:tcPr>
            <w:tcW w:type="dxa" w:w="1701"/>
            <w:shd w:val="clear" w:color="auto" w:fill="FFFFFF"/>
          </w:tcPr>
          <w:p>
            <w:pPr>
              <w:jc w:val="left"/>
            </w:pPr>
            <w:r>
              <w:rPr>
                <w:b w:val="0"/>
                <w:sz w:val="16"/>
              </w:rPr>
              <w:t>129.21532</w:t>
            </w:r>
          </w:p>
        </w:tc>
        <w:tc>
          <w:tcPr>
            <w:tcW w:type="dxa" w:w="1134"/>
            <w:shd w:val="clear" w:color="auto" w:fill="FFFFFF"/>
          </w:tcPr>
          <w:p>
            <w:pPr>
              <w:jc w:val="center"/>
            </w:pPr>
            <w:r>
              <w:rPr>
                <w:b w:val="0"/>
                <w:sz w:val="16"/>
              </w:rPr>
              <w:t>94.9</w:t>
            </w:r>
          </w:p>
        </w:tc>
        <w:tc>
          <w:tcPr>
            <w:tcW w:type="dxa" w:w="907"/>
            <w:shd w:val="clear" w:color="auto" w:fill="FFFFFF"/>
          </w:tcPr>
          <w:p>
            <w:pPr>
              <w:jc w:val="center"/>
            </w:pPr>
            <w:r>
              <w:rPr>
                <w:b w:val="0"/>
                <w:sz w:val="16"/>
              </w:rPr>
              <w:t>12.6</w:t>
            </w:r>
          </w:p>
        </w:tc>
        <w:tc>
          <w:tcPr>
            <w:tcW w:type="dxa" w:w="1247"/>
            <w:shd w:val="clear" w:color="auto" w:fill="FFFFFF"/>
          </w:tcPr>
          <w:p>
            <w:pPr>
              <w:jc w:val="center"/>
            </w:pPr>
            <w:r>
              <w:rPr>
                <w:b w:val="0"/>
                <w:sz w:val="16"/>
              </w:rPr>
              <w:t>15.0</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#170</w:t>
            </w:r>
          </w:p>
        </w:tc>
        <w:tc>
          <w:tcPr>
            <w:tcW w:type="dxa" w:w="1134"/>
            <w:shd w:val="clear" w:color="auto" w:fill="F2F2F2"/>
          </w:tcPr>
          <w:p>
            <w:pPr>
              <w:jc w:val="center"/>
            </w:pPr>
            <w:r>
              <w:rPr>
                <w:b w:val="0"/>
                <w:sz w:val="16"/>
              </w:rPr>
              <w:t>58.3</w:t>
            </w:r>
          </w:p>
        </w:tc>
        <w:tc>
          <w:tcPr>
            <w:tcW w:type="dxa" w:w="1701"/>
            <w:shd w:val="clear" w:color="auto" w:fill="F2F2F2"/>
          </w:tcPr>
          <w:p>
            <w:pPr>
              <w:jc w:val="left"/>
            </w:pPr>
            <w:r>
              <w:rPr>
                <w:b w:val="0"/>
                <w:sz w:val="16"/>
              </w:rPr>
              <w:t>36.76033</w:t>
            </w:r>
          </w:p>
        </w:tc>
        <w:tc>
          <w:tcPr>
            <w:tcW w:type="dxa" w:w="1701"/>
            <w:shd w:val="clear" w:color="auto" w:fill="F2F2F2"/>
          </w:tcPr>
          <w:p>
            <w:pPr>
              <w:jc w:val="left"/>
            </w:pPr>
            <w:r>
              <w:rPr>
                <w:b w:val="0"/>
                <w:sz w:val="16"/>
              </w:rPr>
              <w:t>129.27029</w:t>
            </w:r>
          </w:p>
        </w:tc>
        <w:tc>
          <w:tcPr>
            <w:tcW w:type="dxa" w:w="1134"/>
            <w:shd w:val="clear" w:color="auto" w:fill="F2F2F2"/>
          </w:tcPr>
          <w:p>
            <w:pPr>
              <w:jc w:val="center"/>
            </w:pPr>
            <w:r>
              <w:rPr>
                <w:b w:val="0"/>
                <w:sz w:val="16"/>
              </w:rPr>
              <w:t>94.9</w:t>
            </w:r>
          </w:p>
        </w:tc>
        <w:tc>
          <w:tcPr>
            <w:tcW w:type="dxa" w:w="907"/>
            <w:shd w:val="clear" w:color="auto" w:fill="F2F2F2"/>
          </w:tcPr>
          <w:p>
            <w:pPr>
              <w:jc w:val="center"/>
            </w:pPr>
            <w:r>
              <w:rPr>
                <w:b w:val="0"/>
                <w:sz w:val="16"/>
              </w:rPr>
              <w:t>13.3</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14.0</w:t>
            </w:r>
          </w:p>
        </w:tc>
      </w:tr>
      <w:tr>
        <w:tc>
          <w:tcPr>
            <w:tcW w:type="dxa" w:w="907"/>
            <w:shd w:val="clear" w:color="auto" w:fill="FFFFFF"/>
          </w:tcPr>
          <w:p>
            <w:pPr>
              <w:jc w:val="center"/>
            </w:pPr>
            <w:r>
              <w:rPr>
                <w:b w:val="0"/>
                <w:sz w:val="16"/>
              </w:rPr>
              <w:t>#172</w:t>
            </w:r>
          </w:p>
        </w:tc>
        <w:tc>
          <w:tcPr>
            <w:tcW w:type="dxa" w:w="1134"/>
            <w:shd w:val="clear" w:color="auto" w:fill="FFFFFF"/>
          </w:tcPr>
          <w:p>
            <w:pPr>
              <w:jc w:val="center"/>
            </w:pPr>
            <w:r>
              <w:rPr>
                <w:b w:val="0"/>
                <w:sz w:val="16"/>
              </w:rPr>
              <w:t>59.0</w:t>
            </w:r>
          </w:p>
        </w:tc>
        <w:tc>
          <w:tcPr>
            <w:tcW w:type="dxa" w:w="1701"/>
            <w:shd w:val="clear" w:color="auto" w:fill="FFFFFF"/>
          </w:tcPr>
          <w:p>
            <w:pPr>
              <w:jc w:val="left"/>
            </w:pPr>
            <w:r>
              <w:rPr>
                <w:b w:val="0"/>
                <w:sz w:val="16"/>
              </w:rPr>
              <w:t>36.92201</w:t>
            </w:r>
          </w:p>
        </w:tc>
        <w:tc>
          <w:tcPr>
            <w:tcW w:type="dxa" w:w="1701"/>
            <w:shd w:val="clear" w:color="auto" w:fill="FFFFFF"/>
          </w:tcPr>
          <w:p>
            <w:pPr>
              <w:jc w:val="left"/>
            </w:pPr>
            <w:r>
              <w:rPr>
                <w:b w:val="0"/>
                <w:sz w:val="16"/>
              </w:rPr>
              <w:t>129.30770</w:t>
            </w:r>
          </w:p>
        </w:tc>
        <w:tc>
          <w:tcPr>
            <w:tcW w:type="dxa" w:w="1134"/>
            <w:shd w:val="clear" w:color="auto" w:fill="FFFFFF"/>
          </w:tcPr>
          <w:p>
            <w:pPr>
              <w:jc w:val="center"/>
            </w:pPr>
            <w:r>
              <w:rPr>
                <w:b w:val="0"/>
                <w:sz w:val="16"/>
              </w:rPr>
              <w:t>94.1</w:t>
            </w:r>
          </w:p>
        </w:tc>
        <w:tc>
          <w:tcPr>
            <w:tcW w:type="dxa" w:w="907"/>
            <w:shd w:val="clear" w:color="auto" w:fill="FFFFFF"/>
          </w:tcPr>
          <w:p>
            <w:pPr>
              <w:jc w:val="center"/>
            </w:pPr>
            <w:r>
              <w:rPr>
                <w:b w:val="0"/>
                <w:sz w:val="16"/>
              </w:rPr>
              <w:t>13.1</w:t>
            </w:r>
          </w:p>
        </w:tc>
        <w:tc>
          <w:tcPr>
            <w:tcW w:type="dxa" w:w="1247"/>
            <w:shd w:val="clear" w:color="auto" w:fill="FFFFFF"/>
          </w:tcPr>
          <w:p>
            <w:pPr>
              <w:jc w:val="center"/>
            </w:pPr>
            <w:r>
              <w:rPr>
                <w:b w:val="0"/>
                <w:sz w:val="16"/>
              </w:rPr>
              <w:t>13.8</w:t>
            </w:r>
          </w:p>
        </w:tc>
        <w:tc>
          <w:tcPr>
            <w:tcW w:type="dxa" w:w="907"/>
            <w:shd w:val="clear" w:color="auto" w:fill="FFFFFF"/>
          </w:tcPr>
          <w:p>
            <w:pPr>
              <w:jc w:val="center"/>
            </w:pPr>
            <w:r>
              <w:rPr>
                <w:b w:val="0"/>
                <w:sz w:val="16"/>
              </w:rPr>
              <w:t>14.7</w:t>
            </w:r>
          </w:p>
        </w:tc>
      </w:tr>
      <w:tr>
        <w:tc>
          <w:tcPr>
            <w:tcW w:type="dxa" w:w="907"/>
            <w:shd w:val="clear" w:color="auto" w:fill="F2F2F2"/>
          </w:tcPr>
          <w:p>
            <w:pPr>
              <w:jc w:val="center"/>
            </w:pPr>
            <w:r>
              <w:rPr>
                <w:b w:val="0"/>
                <w:sz w:val="16"/>
              </w:rPr>
              <w:t>#173</w:t>
            </w:r>
          </w:p>
        </w:tc>
        <w:tc>
          <w:tcPr>
            <w:tcW w:type="dxa" w:w="1134"/>
            <w:shd w:val="clear" w:color="auto" w:fill="F2F2F2"/>
          </w:tcPr>
          <w:p>
            <w:pPr>
              <w:jc w:val="center"/>
            </w:pPr>
            <w:r>
              <w:rPr>
                <w:b w:val="0"/>
                <w:sz w:val="16"/>
              </w:rPr>
              <w:t>58.7</w:t>
            </w:r>
          </w:p>
        </w:tc>
        <w:tc>
          <w:tcPr>
            <w:tcW w:type="dxa" w:w="1701"/>
            <w:shd w:val="clear" w:color="auto" w:fill="F2F2F2"/>
          </w:tcPr>
          <w:p>
            <w:pPr>
              <w:jc w:val="left"/>
            </w:pPr>
            <w:r>
              <w:rPr>
                <w:b w:val="0"/>
                <w:sz w:val="16"/>
              </w:rPr>
              <w:t>37.01228</w:t>
            </w:r>
          </w:p>
        </w:tc>
        <w:tc>
          <w:tcPr>
            <w:tcW w:type="dxa" w:w="1701"/>
            <w:shd w:val="clear" w:color="auto" w:fill="F2F2F2"/>
          </w:tcPr>
          <w:p>
            <w:pPr>
              <w:jc w:val="left"/>
            </w:pPr>
            <w:r>
              <w:rPr>
                <w:b w:val="0"/>
                <w:sz w:val="16"/>
              </w:rPr>
              <w:t>129.29859</w:t>
            </w:r>
          </w:p>
        </w:tc>
        <w:tc>
          <w:tcPr>
            <w:tcW w:type="dxa" w:w="1134"/>
            <w:shd w:val="clear" w:color="auto" w:fill="F2F2F2"/>
          </w:tcPr>
          <w:p>
            <w:pPr>
              <w:jc w:val="center"/>
            </w:pPr>
            <w:r>
              <w:rPr>
                <w:b w:val="0"/>
                <w:sz w:val="16"/>
              </w:rPr>
              <w:t>92.0</w:t>
            </w:r>
          </w:p>
        </w:tc>
        <w:tc>
          <w:tcPr>
            <w:tcW w:type="dxa" w:w="907"/>
            <w:shd w:val="clear" w:color="auto" w:fill="F2F2F2"/>
          </w:tcPr>
          <w:p>
            <w:pPr>
              <w:jc w:val="center"/>
            </w:pPr>
            <w:r>
              <w:rPr>
                <w:b w:val="0"/>
                <w:sz w:val="16"/>
              </w:rPr>
              <w:t>13.1</w:t>
            </w:r>
          </w:p>
        </w:tc>
        <w:tc>
          <w:tcPr>
            <w:tcW w:type="dxa" w:w="1247"/>
            <w:shd w:val="clear" w:color="auto" w:fill="F2F2F2"/>
          </w:tcPr>
          <w:p>
            <w:pPr>
              <w:jc w:val="center"/>
            </w:pPr>
            <w:r>
              <w:rPr>
                <w:b w:val="0"/>
                <w:sz w:val="16"/>
              </w:rPr>
              <w:t>13.3</w:t>
            </w:r>
          </w:p>
        </w:tc>
        <w:tc>
          <w:tcPr>
            <w:tcW w:type="dxa" w:w="907"/>
            <w:shd w:val="clear" w:color="auto" w:fill="F2F2F2"/>
          </w:tcPr>
          <w:p>
            <w:pPr>
              <w:jc w:val="center"/>
            </w:pPr>
            <w:r>
              <w:rPr>
                <w:b w:val="0"/>
                <w:sz w:val="16"/>
              </w:rPr>
              <w:t>14.2</w:t>
            </w:r>
          </w:p>
        </w:tc>
      </w:tr>
      <w:tr>
        <w:tc>
          <w:tcPr>
            <w:tcW w:type="dxa" w:w="907"/>
            <w:shd w:val="clear" w:color="auto" w:fill="FFFFFF"/>
          </w:tcPr>
          <w:p>
            <w:pPr>
              <w:jc w:val="center"/>
            </w:pPr>
            <w:r>
              <w:rPr>
                <w:b w:val="0"/>
                <w:sz w:val="16"/>
              </w:rPr>
              <w:t>#177</w:t>
            </w:r>
          </w:p>
        </w:tc>
        <w:tc>
          <w:tcPr>
            <w:tcW w:type="dxa" w:w="1134"/>
            <w:shd w:val="clear" w:color="auto" w:fill="FFFFFF"/>
          </w:tcPr>
          <w:p>
            <w:pPr>
              <w:jc w:val="center"/>
            </w:pPr>
            <w:r>
              <w:rPr>
                <w:b w:val="0"/>
                <w:sz w:val="16"/>
              </w:rPr>
              <w:t>60.3</w:t>
            </w:r>
          </w:p>
        </w:tc>
        <w:tc>
          <w:tcPr>
            <w:tcW w:type="dxa" w:w="1701"/>
            <w:shd w:val="clear" w:color="auto" w:fill="FFFFFF"/>
          </w:tcPr>
          <w:p>
            <w:pPr>
              <w:jc w:val="left"/>
            </w:pPr>
            <w:r>
              <w:rPr>
                <w:b w:val="0"/>
                <w:sz w:val="16"/>
              </w:rPr>
              <w:t>35.62132</w:t>
            </w:r>
          </w:p>
        </w:tc>
        <w:tc>
          <w:tcPr>
            <w:tcW w:type="dxa" w:w="1701"/>
            <w:shd w:val="clear" w:color="auto" w:fill="FFFFFF"/>
          </w:tcPr>
          <w:p>
            <w:pPr>
              <w:jc w:val="left"/>
            </w:pPr>
            <w:r>
              <w:rPr>
                <w:b w:val="0"/>
                <w:sz w:val="16"/>
              </w:rPr>
              <w:t>129.47669</w:t>
            </w:r>
          </w:p>
        </w:tc>
        <w:tc>
          <w:tcPr>
            <w:tcW w:type="dxa" w:w="1134"/>
            <w:shd w:val="clear" w:color="auto" w:fill="FFFFFF"/>
          </w:tcPr>
          <w:p>
            <w:pPr>
              <w:jc w:val="center"/>
            </w:pPr>
            <w:r>
              <w:rPr>
                <w:b w:val="0"/>
                <w:sz w:val="16"/>
              </w:rPr>
              <w:t>99.8</w:t>
            </w:r>
          </w:p>
        </w:tc>
        <w:tc>
          <w:tcPr>
            <w:tcW w:type="dxa" w:w="907"/>
            <w:shd w:val="clear" w:color="auto" w:fill="FFFFFF"/>
          </w:tcPr>
          <w:p>
            <w:pPr>
              <w:jc w:val="center"/>
            </w:pPr>
            <w:r>
              <w:rPr>
                <w:b w:val="0"/>
                <w:sz w:val="16"/>
              </w:rPr>
              <w:t>15.0</w:t>
            </w:r>
          </w:p>
        </w:tc>
        <w:tc>
          <w:tcPr>
            <w:tcW w:type="dxa" w:w="1247"/>
            <w:shd w:val="clear" w:color="auto" w:fill="FFFFFF"/>
          </w:tcPr>
          <w:p>
            <w:pPr>
              <w:jc w:val="center"/>
            </w:pPr>
            <w:r>
              <w:rPr>
                <w:b w:val="0"/>
                <w:sz w:val="16"/>
              </w:rPr>
              <w:t>14.9</w:t>
            </w:r>
          </w:p>
        </w:tc>
        <w:tc>
          <w:tcPr>
            <w:tcW w:type="dxa" w:w="907"/>
            <w:shd w:val="clear" w:color="auto" w:fill="FFFFFF"/>
          </w:tcPr>
          <w:p>
            <w:pPr>
              <w:jc w:val="center"/>
            </w:pPr>
            <w:r>
              <w:rPr>
                <w:b w:val="0"/>
                <w:sz w:val="16"/>
              </w:rPr>
              <w:t>15.0</w:t>
            </w:r>
          </w:p>
        </w:tc>
      </w:tr>
      <w:tr>
        <w:tc>
          <w:tcPr>
            <w:tcW w:type="dxa" w:w="907"/>
            <w:shd w:val="clear" w:color="auto" w:fill="F2F2F2"/>
          </w:tcPr>
          <w:p>
            <w:pPr>
              <w:jc w:val="center"/>
            </w:pPr>
            <w:r>
              <w:rPr>
                <w:b w:val="0"/>
                <w:sz w:val="16"/>
              </w:rPr>
              <w:t>#178</w:t>
            </w:r>
          </w:p>
        </w:tc>
        <w:tc>
          <w:tcPr>
            <w:tcW w:type="dxa" w:w="1134"/>
            <w:shd w:val="clear" w:color="auto" w:fill="F2F2F2"/>
          </w:tcPr>
          <w:p>
            <w:pPr>
              <w:jc w:val="center"/>
            </w:pPr>
            <w:r>
              <w:rPr>
                <w:b w:val="0"/>
                <w:sz w:val="16"/>
              </w:rPr>
              <w:t>89.3</w:t>
            </w:r>
          </w:p>
        </w:tc>
        <w:tc>
          <w:tcPr>
            <w:tcW w:type="dxa" w:w="1701"/>
            <w:shd w:val="clear" w:color="auto" w:fill="F2F2F2"/>
          </w:tcPr>
          <w:p>
            <w:pPr>
              <w:jc w:val="left"/>
            </w:pPr>
            <w:r>
              <w:rPr>
                <w:b w:val="0"/>
                <w:sz w:val="16"/>
              </w:rPr>
              <w:t>37.40063</w:t>
            </w:r>
          </w:p>
        </w:tc>
        <w:tc>
          <w:tcPr>
            <w:tcW w:type="dxa" w:w="1701"/>
            <w:shd w:val="clear" w:color="auto" w:fill="F2F2F2"/>
          </w:tcPr>
          <w:p>
            <w:pPr>
              <w:jc w:val="left"/>
            </w:pPr>
            <w:r>
              <w:rPr>
                <w:b w:val="0"/>
                <w:sz w:val="16"/>
              </w:rPr>
              <w:t>130.90049</w:t>
            </w:r>
          </w:p>
        </w:tc>
        <w:tc>
          <w:tcPr>
            <w:tcW w:type="dxa" w:w="1134"/>
            <w:shd w:val="clear" w:color="auto" w:fill="F2F2F2"/>
          </w:tcPr>
          <w:p>
            <w:pPr>
              <w:jc w:val="center"/>
            </w:pPr>
            <w:r>
              <w:rPr>
                <w:b w:val="0"/>
                <w:sz w:val="16"/>
              </w:rPr>
              <w:t>93.3</w:t>
            </w:r>
          </w:p>
        </w:tc>
        <w:tc>
          <w:tcPr>
            <w:tcW w:type="dxa" w:w="907"/>
            <w:shd w:val="clear" w:color="auto" w:fill="F2F2F2"/>
          </w:tcPr>
          <w:p>
            <w:pPr>
              <w:jc w:val="center"/>
            </w:pPr>
            <w:r>
              <w:rPr>
                <w:b w:val="0"/>
                <w:sz w:val="16"/>
              </w:rPr>
              <w:t>15.0</w:t>
            </w:r>
          </w:p>
        </w:tc>
        <w:tc>
          <w:tcPr>
            <w:tcW w:type="dxa" w:w="1247"/>
            <w:shd w:val="clear" w:color="auto" w:fill="F2F2F2"/>
          </w:tcPr>
          <w:p>
            <w:pPr>
              <w:jc w:val="center"/>
            </w:pPr>
            <w:r>
              <w:rPr>
                <w:b w:val="0"/>
                <w:sz w:val="16"/>
              </w:rPr>
              <w:t>15.0</w:t>
            </w:r>
          </w:p>
        </w:tc>
        <w:tc>
          <w:tcPr>
            <w:tcW w:type="dxa" w:w="907"/>
            <w:shd w:val="clear" w:color="auto" w:fill="F2F2F2"/>
          </w:tcPr>
          <w:p>
            <w:pPr>
              <w:jc w:val="center"/>
            </w:pPr>
            <w:r>
              <w:rPr>
                <w:b w:val="0"/>
                <w:sz w:val="16"/>
              </w:rPr>
              <w:t>15.0</w:t>
            </w:r>
          </w:p>
        </w:tc>
      </w:tr>
      <w:tr>
        <w:tc>
          <w:tcPr>
            <w:tcW w:type="dxa" w:w="907"/>
            <w:shd w:val="clear" w:color="auto" w:fill="FFFFFF"/>
          </w:tcPr>
          <w:p>
            <w:pPr>
              <w:jc w:val="center"/>
            </w:pPr>
            <w:r>
              <w:rPr>
                <w:b w:val="0"/>
                <w:sz w:val="16"/>
              </w:rPr>
              <w:t>🟢 기준점 3개↑  🟡 기준점 1~2개  ⬜ 기준점 없음  │ 서브격자 #1위 기준 표시</w:t>
            </w:r>
          </w:p>
        </w:tc>
        <w:tc>
          <w:tcPr>
            <w:tcW w:type="dxa" w:w="1134"/>
            <w:shd w:val="clear" w:color="auto" w:fill="FFFFFF"/>
          </w:tcPr>
          <w:p>
            <w:pPr>
              <w:jc w:val="center"/>
            </w:pPr>
            <w:r>
              <w:rPr>
                <w:b w:val="0"/>
                <w:sz w:val="16"/>
              </w:rPr>
              <w:t>nan</w:t>
            </w:r>
          </w:p>
        </w:tc>
        <w:tc>
          <w:tcPr>
            <w:tcW w:type="dxa" w:w="1701"/>
            <w:shd w:val="clear" w:color="auto" w:fill="FFFFFF"/>
          </w:tcPr>
          <w:p>
            <w:pPr>
              <w:jc w:val="left"/>
            </w:pPr>
            <w:r>
              <w:rPr>
                <w:b w:val="0"/>
                <w:sz w:val="16"/>
              </w:rPr>
              <w:t>nan</w:t>
            </w:r>
          </w:p>
        </w:tc>
        <w:tc>
          <w:tcPr>
            <w:tcW w:type="dxa" w:w="1701"/>
            <w:shd w:val="clear" w:color="auto" w:fill="FFFFFF"/>
          </w:tcPr>
          <w:p>
            <w:pPr>
              <w:jc w:val="left"/>
            </w:pPr>
            <w:r>
              <w:rPr>
                <w:b w:val="0"/>
                <w:sz w:val="16"/>
              </w:rPr>
              <w:t>nan</w:t>
            </w:r>
          </w:p>
        </w:tc>
        <w:tc>
          <w:tcPr>
            <w:tcW w:type="dxa" w:w="1134"/>
            <w:shd w:val="clear" w:color="auto" w:fill="FFFFFF"/>
          </w:tcPr>
          <w:p>
            <w:pPr>
              <w:jc w:val="center"/>
            </w:pPr>
            <w:r>
              <w:rPr>
                <w:b w:val="0"/>
                <w:sz w:val="16"/>
              </w:rPr>
              <w:t>nan</w:t>
            </w:r>
          </w:p>
        </w:tc>
        <w:tc>
          <w:tcPr>
            <w:tcW w:type="dxa" w:w="907"/>
            <w:shd w:val="clear" w:color="auto" w:fill="FFFFFF"/>
          </w:tcPr>
          <w:p>
            <w:pPr>
              <w:jc w:val="center"/>
            </w:pPr>
            <w:r>
              <w:rPr>
                <w:b w:val="0"/>
                <w:sz w:val="16"/>
              </w:rPr>
              <w:t>nan</w:t>
            </w:r>
          </w:p>
        </w:tc>
        <w:tc>
          <w:tcPr>
            <w:tcW w:type="dxa" w:w="1247"/>
            <w:shd w:val="clear" w:color="auto" w:fill="FFFFFF"/>
          </w:tcPr>
          <w:p>
            <w:pPr>
              <w:jc w:val="center"/>
            </w:pPr>
            <w:r>
              <w:rPr>
                <w:b w:val="0"/>
                <w:sz w:val="16"/>
              </w:rPr>
              <w:t>nan</w:t>
            </w:r>
          </w:p>
        </w:tc>
        <w:tc>
          <w:tcPr>
            <w:tcW w:type="dxa" w:w="907"/>
            <w:shd w:val="clear" w:color="auto" w:fill="FFFFFF"/>
          </w:tcPr>
          <w:p>
            <w:pPr>
              <w:jc w:val="center"/>
            </w:pPr>
            <w:r>
              <w:rPr>
                <w:b w:val="0"/>
                <w:sz w:val="16"/>
              </w:rPr>
              <w:t>nan</w:t>
            </w:r>
          </w:p>
        </w:tc>
      </w:tr>
    </w:tbl>
    <w:p/>
    <w:p>
      <w:r>
        <w:br w:type="page"/>
      </w:r>
    </w:p>
    <w:p>
      <w:pPr>
        <w:pStyle w:val="Heading1"/>
        <w:jc w:val="left"/>
      </w:pPr>
      <w:r>
        <w:rPr>
          <w:color w:val="1F4E79"/>
          <w:sz w:val="28"/>
        </w:rPr>
        <w:t>5장. 기준점 매칭 및 필터링</w:t>
      </w:r>
    </w:p>
    <w:p>
      <w:pPr>
        <w:pStyle w:val="Heading2"/>
        <w:jc w:val="left"/>
      </w:pPr>
      <w:r>
        <w:rPr>
          <w:color w:val="1F4E79"/>
          <w:sz w:val="24"/>
        </w:rPr>
        <w:t>5.1 국가 기준점 개요</w:t>
      </w:r>
    </w:p>
    <w:p>
      <w:pPr>
        <w:jc w:val="both"/>
      </w:pPr>
      <w:r>
        <w:rPr>
          <w:b w:val="0"/>
          <w:i w:val="0"/>
          <w:sz w:val="21"/>
        </w:rPr>
        <w:t>국토지리정보원이 구축한 국가 기준점은 삼각점과 통합기준점으로 구분된다. 삼각점(△)은 전통적인 삼각측량 기반의 수평 기준점으로 약 1만 6천여 개가 전국에 분포하며, 통합기준점(◎)은 GPS 기반의 정밀 수평·수직 통합 기준점으로 U-번호 체계를 사용한다. 두 종류 모두 콘크리트 또는 암반에 매설된 안정적인 점으로, 지자기 측량의 위치 기준으로 활용 가능하다.</w:t>
      </w:r>
    </w:p>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1F4E79"/>
          </w:tcPr>
          <w:p>
            <w:pPr>
              <w:jc w:val="center"/>
            </w:pPr>
            <w:r>
              <w:rPr>
                <w:b/>
                <w:color w:val="FFFFFF"/>
                <w:sz w:val="18"/>
              </w:rPr>
              <w:t>구분</w:t>
            </w:r>
          </w:p>
        </w:tc>
        <w:tc>
          <w:tcPr>
            <w:tcW w:type="dxa" w:w="1814"/>
            <w:shd w:val="clear" w:color="auto" w:fill="1F4E79"/>
          </w:tcPr>
          <w:p>
            <w:pPr>
              <w:jc w:val="center"/>
            </w:pPr>
            <w:r>
              <w:rPr>
                <w:b/>
                <w:color w:val="FFFFFF"/>
                <w:sz w:val="18"/>
              </w:rPr>
              <w:t>아이콘</w:t>
            </w:r>
          </w:p>
        </w:tc>
        <w:tc>
          <w:tcPr>
            <w:tcW w:type="dxa" w:w="1587"/>
            <w:shd w:val="clear" w:color="auto" w:fill="1F4E79"/>
          </w:tcPr>
          <w:p>
            <w:pPr>
              <w:jc w:val="center"/>
            </w:pPr>
            <w:r>
              <w:rPr>
                <w:b/>
                <w:color w:val="FFFFFF"/>
                <w:sz w:val="18"/>
              </w:rPr>
              <w:t>설치 기반</w:t>
            </w:r>
          </w:p>
        </w:tc>
        <w:tc>
          <w:tcPr>
            <w:tcW w:type="dxa" w:w="4252"/>
            <w:shd w:val="clear" w:color="auto" w:fill="1F4E79"/>
          </w:tcPr>
          <w:p>
            <w:pPr>
              <w:jc w:val="center"/>
            </w:pPr>
            <w:r>
              <w:rPr>
                <w:b/>
                <w:color w:val="FFFFFF"/>
                <w:sz w:val="18"/>
              </w:rPr>
              <w:t>특징</w:t>
            </w:r>
          </w:p>
        </w:tc>
      </w:tr>
      <w:tr>
        <w:tc>
          <w:tcPr>
            <w:tcW w:type="dxa" w:w="1417"/>
          </w:tcPr>
          <w:p>
            <w:pPr>
              <w:jc w:val="left"/>
            </w:pPr>
            <w:r>
              <w:rPr>
                <w:b w:val="0"/>
                <w:sz w:val="18"/>
              </w:rPr>
              <w:t>삼각점</w:t>
            </w:r>
          </w:p>
        </w:tc>
        <w:tc>
          <w:tcPr>
            <w:tcW w:type="dxa" w:w="1814"/>
          </w:tcPr>
          <w:p>
            <w:pPr>
              <w:jc w:val="left"/>
            </w:pPr>
            <w:r>
              <w:rPr>
                <w:b w:val="0"/>
                <w:sz w:val="18"/>
              </w:rPr>
              <w:t>△ (초록 삼각형)</w:t>
            </w:r>
          </w:p>
        </w:tc>
        <w:tc>
          <w:tcPr>
            <w:tcW w:type="dxa" w:w="1587"/>
          </w:tcPr>
          <w:p>
            <w:pPr>
              <w:jc w:val="left"/>
            </w:pPr>
            <w:r>
              <w:rPr>
                <w:b w:val="0"/>
                <w:sz w:val="18"/>
              </w:rPr>
              <w:t>삼각측량</w:t>
            </w:r>
          </w:p>
        </w:tc>
        <w:tc>
          <w:tcPr>
            <w:tcW w:type="dxa" w:w="4252"/>
          </w:tcPr>
          <w:p>
            <w:pPr>
              <w:jc w:val="left"/>
            </w:pPr>
            <w:r>
              <w:rPr>
                <w:b w:val="0"/>
                <w:sz w:val="18"/>
              </w:rPr>
              <w:t>전통 수평 기준점, 전국 ~16,000개</w:t>
            </w:r>
          </w:p>
        </w:tc>
      </w:tr>
      <w:tr>
        <w:tc>
          <w:tcPr>
            <w:tcW w:type="dxa" w:w="1417"/>
          </w:tcPr>
          <w:p>
            <w:pPr>
              <w:jc w:val="left"/>
            </w:pPr>
            <w:r>
              <w:rPr>
                <w:b w:val="0"/>
                <w:sz w:val="18"/>
              </w:rPr>
              <w:t>통합기준점</w:t>
            </w:r>
          </w:p>
        </w:tc>
        <w:tc>
          <w:tcPr>
            <w:tcW w:type="dxa" w:w="1814"/>
          </w:tcPr>
          <w:p>
            <w:pPr>
              <w:jc w:val="left"/>
            </w:pPr>
            <w:r>
              <w:rPr>
                <w:b w:val="0"/>
                <w:sz w:val="18"/>
              </w:rPr>
              <w:t>◎ (주황 도넛)</w:t>
            </w:r>
          </w:p>
        </w:tc>
        <w:tc>
          <w:tcPr>
            <w:tcW w:type="dxa" w:w="1587"/>
          </w:tcPr>
          <w:p>
            <w:pPr>
              <w:jc w:val="left"/>
            </w:pPr>
            <w:r>
              <w:rPr>
                <w:b w:val="0"/>
                <w:sz w:val="18"/>
              </w:rPr>
              <w:t>GPS 측량</w:t>
            </w:r>
          </w:p>
        </w:tc>
        <w:tc>
          <w:tcPr>
            <w:tcW w:type="dxa" w:w="4252"/>
          </w:tcPr>
          <w:p>
            <w:pPr>
              <w:jc w:val="left"/>
            </w:pPr>
            <w:r>
              <w:rPr>
                <w:b w:val="0"/>
                <w:sz w:val="18"/>
              </w:rPr>
              <w:t>수평·수직 통합, U-번호 체계</w:t>
            </w:r>
          </w:p>
        </w:tc>
      </w:tr>
    </w:tbl>
    <w:p/>
    <w:p>
      <w:pPr>
        <w:pStyle w:val="Heading2"/>
        <w:jc w:val="left"/>
      </w:pPr>
      <w:r>
        <w:rPr>
          <w:color w:val="1F4E79"/>
          <w:sz w:val="24"/>
        </w:rPr>
        <w:t>5.2 기준점 매칭 방법</w:t>
      </w:r>
    </w:p>
    <w:p>
      <w:pPr>
        <w:jc w:val="both"/>
      </w:pPr>
      <w:r>
        <w:rPr>
          <w:b w:val="0"/>
          <w:i w:val="0"/>
          <w:sz w:val="21"/>
        </w:rPr>
        <w:t>전국 기준점 18,854개(삼각점 + 통합기준점) 중 각 P1 사이트 중심에서 5km 반경 이내에 위치하는 기준점을 UTM 거리 계산으로 추출하였다. 초기 매칭 결과 63개 사이트에서 총 733개의 기준점이 추출되었다 (62개 사이트에 1개 이상, #46은 해당 없음).</w:t>
      </w:r>
    </w:p>
    <w:p>
      <w:pPr>
        <w:pStyle w:val="Heading2"/>
        <w:jc w:val="left"/>
      </w:pPr>
      <w:r>
        <w:rPr>
          <w:color w:val="1F4E79"/>
          <w:sz w:val="24"/>
        </w:rPr>
        <w:t>5.3 기준점 제외구역 필터링</w:t>
      </w:r>
    </w:p>
    <w:p>
      <w:pPr>
        <w:jc w:val="both"/>
      </w:pPr>
      <w:r>
        <w:rPr>
          <w:b w:val="0"/>
          <w:i w:val="0"/>
          <w:sz w:val="21"/>
        </w:rPr>
        <w:t>추출된 733개 기준점에 대해 서브격자 분석과 동일한 11종 제외구역 필터를 적용하여 간섭 영향권 내의 기준점을 제거하였다. 필터링 결과 237개가 제거되어 최종 496개가 잔존한다.</w:t>
      </w:r>
    </w:p>
    <w:p/>
    <w:tbl>
      <w:tblPr>
        <w:tblStyle w:val="TableGrid"/>
        <w:tblW w:type="auto" w:w="0"/>
        <w:tblLook w:firstColumn="1" w:firstRow="1" w:lastColumn="0" w:lastRow="0" w:noHBand="0" w:noVBand="1" w:val="04A0"/>
      </w:tblPr>
      <w:tblGrid>
        <w:gridCol w:w="2268"/>
        <w:gridCol w:w="2268"/>
        <w:gridCol w:w="2268"/>
        <w:gridCol w:w="2268"/>
      </w:tblGrid>
      <w:tr>
        <w:tc>
          <w:tcPr>
            <w:tcW w:type="dxa" w:w="2381"/>
            <w:shd w:val="clear" w:color="auto" w:fill="1F4E79"/>
          </w:tcPr>
          <w:p>
            <w:pPr>
              <w:jc w:val="center"/>
            </w:pPr>
            <w:r>
              <w:rPr>
                <w:b/>
                <w:color w:val="FFFFFF"/>
                <w:sz w:val="18"/>
              </w:rPr>
              <w:t>제외구역</w:t>
            </w:r>
          </w:p>
        </w:tc>
        <w:tc>
          <w:tcPr>
            <w:tcW w:type="dxa" w:w="1247"/>
            <w:shd w:val="clear" w:color="auto" w:fill="1F4E79"/>
          </w:tcPr>
          <w:p>
            <w:pPr>
              <w:jc w:val="center"/>
            </w:pPr>
            <w:r>
              <w:rPr>
                <w:b/>
                <w:color w:val="FFFFFF"/>
                <w:sz w:val="18"/>
              </w:rPr>
              <w:t>버퍼</w:t>
            </w:r>
          </w:p>
        </w:tc>
        <w:tc>
          <w:tcPr>
            <w:tcW w:type="dxa" w:w="1417"/>
            <w:shd w:val="clear" w:color="auto" w:fill="1F4E79"/>
          </w:tcPr>
          <w:p>
            <w:pPr>
              <w:jc w:val="center"/>
            </w:pPr>
            <w:r>
              <w:rPr>
                <w:b/>
                <w:color w:val="FFFFFF"/>
                <w:sz w:val="18"/>
              </w:rPr>
              <w:t>제거 수</w:t>
            </w:r>
          </w:p>
        </w:tc>
        <w:tc>
          <w:tcPr>
            <w:tcW w:type="dxa" w:w="1417"/>
            <w:shd w:val="clear" w:color="auto" w:fill="1F4E79"/>
          </w:tcPr>
          <w:p>
            <w:pPr>
              <w:jc w:val="center"/>
            </w:pPr>
            <w:r>
              <w:rPr>
                <w:b/>
                <w:color w:val="FFFFFF"/>
                <w:sz w:val="18"/>
              </w:rPr>
              <w:t>누계</w:t>
            </w:r>
          </w:p>
        </w:tc>
      </w:tr>
      <w:tr>
        <w:tc>
          <w:tcPr>
            <w:tcW w:type="dxa" w:w="2381"/>
          </w:tcPr>
          <w:p>
            <w:pPr>
              <w:jc w:val="left"/>
            </w:pPr>
            <w:r>
              <w:rPr>
                <w:b w:val="0"/>
                <w:sz w:val="18"/>
              </w:rPr>
              <w:t>고압철탑·송전탑</w:t>
            </w:r>
          </w:p>
        </w:tc>
        <w:tc>
          <w:tcPr>
            <w:tcW w:type="dxa" w:w="1247"/>
          </w:tcPr>
          <w:p>
            <w:pPr>
              <w:jc w:val="center"/>
            </w:pPr>
            <w:r>
              <w:rPr>
                <w:b w:val="0"/>
                <w:sz w:val="18"/>
              </w:rPr>
              <w:t>1 km</w:t>
            </w:r>
          </w:p>
        </w:tc>
        <w:tc>
          <w:tcPr>
            <w:tcW w:type="dxa" w:w="1417"/>
          </w:tcPr>
          <w:p>
            <w:pPr>
              <w:jc w:val="center"/>
            </w:pPr>
            <w:r>
              <w:rPr>
                <w:b w:val="0"/>
                <w:sz w:val="18"/>
              </w:rPr>
              <w:t>58개</w:t>
            </w:r>
          </w:p>
        </w:tc>
        <w:tc>
          <w:tcPr>
            <w:tcW w:type="dxa" w:w="1417"/>
          </w:tcPr>
          <w:p>
            <w:pPr>
              <w:jc w:val="center"/>
            </w:pPr>
            <w:r>
              <w:rPr>
                <w:b w:val="0"/>
                <w:sz w:val="18"/>
              </w:rPr>
              <w:t>58개</w:t>
            </w:r>
          </w:p>
        </w:tc>
      </w:tr>
      <w:tr>
        <w:tc>
          <w:tcPr>
            <w:tcW w:type="dxa" w:w="2381"/>
          </w:tcPr>
          <w:p>
            <w:pPr>
              <w:jc w:val="left"/>
            </w:pPr>
            <w:r>
              <w:rPr>
                <w:b w:val="0"/>
                <w:sz w:val="18"/>
              </w:rPr>
              <w:t>자기이상 &gt;800nT</w:t>
            </w:r>
          </w:p>
        </w:tc>
        <w:tc>
          <w:tcPr>
            <w:tcW w:type="dxa" w:w="1247"/>
          </w:tcPr>
          <w:p>
            <w:pPr>
              <w:jc w:val="center"/>
            </w:pPr>
            <w:r>
              <w:rPr>
                <w:b w:val="0"/>
                <w:sz w:val="18"/>
              </w:rPr>
              <w:t>WKB</w:t>
            </w:r>
          </w:p>
        </w:tc>
        <w:tc>
          <w:tcPr>
            <w:tcW w:type="dxa" w:w="1417"/>
          </w:tcPr>
          <w:p>
            <w:pPr>
              <w:jc w:val="center"/>
            </w:pPr>
            <w:r>
              <w:rPr>
                <w:b w:val="0"/>
                <w:sz w:val="18"/>
              </w:rPr>
              <w:t>2개</w:t>
            </w:r>
          </w:p>
        </w:tc>
        <w:tc>
          <w:tcPr>
            <w:tcW w:type="dxa" w:w="1417"/>
          </w:tcPr>
          <w:p>
            <w:pPr>
              <w:jc w:val="center"/>
            </w:pPr>
            <w:r>
              <w:rPr>
                <w:b w:val="0"/>
                <w:sz w:val="18"/>
              </w:rPr>
              <w:t>60개</w:t>
            </w:r>
          </w:p>
        </w:tc>
      </w:tr>
      <w:tr>
        <w:tc>
          <w:tcPr>
            <w:tcW w:type="dxa" w:w="2381"/>
          </w:tcPr>
          <w:p>
            <w:pPr>
              <w:jc w:val="left"/>
            </w:pPr>
            <w:r>
              <w:rPr>
                <w:b w:val="0"/>
                <w:sz w:val="18"/>
              </w:rPr>
              <w:t>철도</w:t>
            </w:r>
          </w:p>
        </w:tc>
        <w:tc>
          <w:tcPr>
            <w:tcW w:type="dxa" w:w="1247"/>
          </w:tcPr>
          <w:p>
            <w:pPr>
              <w:jc w:val="center"/>
            </w:pPr>
            <w:r>
              <w:rPr>
                <w:b w:val="0"/>
                <w:sz w:val="18"/>
              </w:rPr>
              <w:t>5 km</w:t>
            </w:r>
          </w:p>
        </w:tc>
        <w:tc>
          <w:tcPr>
            <w:tcW w:type="dxa" w:w="1417"/>
          </w:tcPr>
          <w:p>
            <w:pPr>
              <w:jc w:val="center"/>
            </w:pPr>
            <w:r>
              <w:rPr>
                <w:b w:val="0"/>
                <w:sz w:val="18"/>
              </w:rPr>
              <w:t>18개</w:t>
            </w:r>
          </w:p>
        </w:tc>
        <w:tc>
          <w:tcPr>
            <w:tcW w:type="dxa" w:w="1417"/>
          </w:tcPr>
          <w:p>
            <w:pPr>
              <w:jc w:val="center"/>
            </w:pPr>
            <w:r>
              <w:rPr>
                <w:b w:val="0"/>
                <w:sz w:val="18"/>
              </w:rPr>
              <w:t>78개</w:t>
            </w:r>
          </w:p>
        </w:tc>
      </w:tr>
      <w:tr>
        <w:tc>
          <w:tcPr>
            <w:tcW w:type="dxa" w:w="2381"/>
          </w:tcPr>
          <w:p>
            <w:pPr>
              <w:jc w:val="left"/>
            </w:pPr>
            <w:r>
              <w:rPr>
                <w:b w:val="0"/>
                <w:sz w:val="18"/>
              </w:rPr>
              <w:t>핵심도심·산업</w:t>
            </w:r>
          </w:p>
        </w:tc>
        <w:tc>
          <w:tcPr>
            <w:tcW w:type="dxa" w:w="1247"/>
          </w:tcPr>
          <w:p>
            <w:pPr>
              <w:jc w:val="center"/>
            </w:pPr>
            <w:r>
              <w:rPr>
                <w:b w:val="0"/>
                <w:sz w:val="18"/>
              </w:rPr>
              <w:t>500 m</w:t>
            </w:r>
          </w:p>
        </w:tc>
        <w:tc>
          <w:tcPr>
            <w:tcW w:type="dxa" w:w="1417"/>
          </w:tcPr>
          <w:p>
            <w:pPr>
              <w:jc w:val="center"/>
            </w:pPr>
            <w:r>
              <w:rPr>
                <w:b w:val="0"/>
                <w:sz w:val="18"/>
              </w:rPr>
              <w:t>13개</w:t>
            </w:r>
          </w:p>
        </w:tc>
        <w:tc>
          <w:tcPr>
            <w:tcW w:type="dxa" w:w="1417"/>
          </w:tcPr>
          <w:p>
            <w:pPr>
              <w:jc w:val="center"/>
            </w:pPr>
            <w:r>
              <w:rPr>
                <w:b w:val="0"/>
                <w:sz w:val="18"/>
              </w:rPr>
              <w:t>91개</w:t>
            </w:r>
          </w:p>
        </w:tc>
      </w:tr>
      <w:tr>
        <w:tc>
          <w:tcPr>
            <w:tcW w:type="dxa" w:w="2381"/>
          </w:tcPr>
          <w:p>
            <w:pPr>
              <w:jc w:val="left"/>
            </w:pPr>
            <w:r>
              <w:rPr>
                <w:b w:val="0"/>
                <w:sz w:val="18"/>
              </w:rPr>
              <w:t>주거·취락</w:t>
            </w:r>
          </w:p>
        </w:tc>
        <w:tc>
          <w:tcPr>
            <w:tcW w:type="dxa" w:w="1247"/>
          </w:tcPr>
          <w:p>
            <w:pPr>
              <w:jc w:val="center"/>
            </w:pPr>
            <w:r>
              <w:rPr>
                <w:b w:val="0"/>
                <w:sz w:val="18"/>
              </w:rPr>
              <w:t>300 m</w:t>
            </w:r>
          </w:p>
        </w:tc>
        <w:tc>
          <w:tcPr>
            <w:tcW w:type="dxa" w:w="1417"/>
          </w:tcPr>
          <w:p>
            <w:pPr>
              <w:jc w:val="center"/>
            </w:pPr>
            <w:r>
              <w:rPr>
                <w:b w:val="0"/>
                <w:sz w:val="18"/>
              </w:rPr>
              <w:t>32개</w:t>
            </w:r>
          </w:p>
        </w:tc>
        <w:tc>
          <w:tcPr>
            <w:tcW w:type="dxa" w:w="1417"/>
          </w:tcPr>
          <w:p>
            <w:pPr>
              <w:jc w:val="center"/>
            </w:pPr>
            <w:r>
              <w:rPr>
                <w:b w:val="0"/>
                <w:sz w:val="18"/>
              </w:rPr>
              <w:t>123개</w:t>
            </w:r>
          </w:p>
        </w:tc>
      </w:tr>
      <w:tr>
        <w:tc>
          <w:tcPr>
            <w:tcW w:type="dxa" w:w="2381"/>
          </w:tcPr>
          <w:p>
            <w:pPr>
              <w:jc w:val="left"/>
            </w:pPr>
            <w:r>
              <w:rPr>
                <w:b w:val="0"/>
                <w:sz w:val="18"/>
              </w:rPr>
              <w:t>파이프라인</w:t>
            </w:r>
          </w:p>
        </w:tc>
        <w:tc>
          <w:tcPr>
            <w:tcW w:type="dxa" w:w="1247"/>
          </w:tcPr>
          <w:p>
            <w:pPr>
              <w:jc w:val="center"/>
            </w:pPr>
            <w:r>
              <w:rPr>
                <w:b w:val="0"/>
                <w:sz w:val="18"/>
              </w:rPr>
              <w:t>500 m</w:t>
            </w:r>
          </w:p>
        </w:tc>
        <w:tc>
          <w:tcPr>
            <w:tcW w:type="dxa" w:w="1417"/>
          </w:tcPr>
          <w:p>
            <w:pPr>
              <w:jc w:val="center"/>
            </w:pPr>
            <w:r>
              <w:rPr>
                <w:b w:val="0"/>
                <w:sz w:val="18"/>
              </w:rPr>
              <w:t>1개</w:t>
            </w:r>
          </w:p>
        </w:tc>
        <w:tc>
          <w:tcPr>
            <w:tcW w:type="dxa" w:w="1417"/>
          </w:tcPr>
          <w:p>
            <w:pPr>
              <w:jc w:val="center"/>
            </w:pPr>
            <w:r>
              <w:rPr>
                <w:b w:val="0"/>
                <w:sz w:val="18"/>
              </w:rPr>
              <w:t>124개</w:t>
            </w:r>
          </w:p>
        </w:tc>
      </w:tr>
      <w:tr>
        <w:tc>
          <w:tcPr>
            <w:tcW w:type="dxa" w:w="2381"/>
          </w:tcPr>
          <w:p>
            <w:pPr>
              <w:jc w:val="left"/>
            </w:pPr>
            <w:r>
              <w:rPr>
                <w:b w:val="0"/>
                <w:sz w:val="18"/>
              </w:rPr>
              <w:t>통신탑·기지국</w:t>
            </w:r>
          </w:p>
        </w:tc>
        <w:tc>
          <w:tcPr>
            <w:tcW w:type="dxa" w:w="1247"/>
          </w:tcPr>
          <w:p>
            <w:pPr>
              <w:jc w:val="center"/>
            </w:pPr>
            <w:r>
              <w:rPr>
                <w:b w:val="0"/>
                <w:sz w:val="18"/>
              </w:rPr>
              <w:t>500 m</w:t>
            </w:r>
          </w:p>
        </w:tc>
        <w:tc>
          <w:tcPr>
            <w:tcW w:type="dxa" w:w="1417"/>
          </w:tcPr>
          <w:p>
            <w:pPr>
              <w:jc w:val="center"/>
            </w:pPr>
            <w:r>
              <w:rPr>
                <w:b w:val="0"/>
                <w:sz w:val="18"/>
              </w:rPr>
              <w:t>1개</w:t>
            </w:r>
          </w:p>
        </w:tc>
        <w:tc>
          <w:tcPr>
            <w:tcW w:type="dxa" w:w="1417"/>
          </w:tcPr>
          <w:p>
            <w:pPr>
              <w:jc w:val="center"/>
            </w:pPr>
            <w:r>
              <w:rPr>
                <w:b w:val="0"/>
                <w:sz w:val="18"/>
              </w:rPr>
              <w:t>125개</w:t>
            </w:r>
          </w:p>
        </w:tc>
      </w:tr>
      <w:tr>
        <w:tc>
          <w:tcPr>
            <w:tcW w:type="dxa" w:w="2381"/>
          </w:tcPr>
          <w:p>
            <w:pPr>
              <w:jc w:val="left"/>
            </w:pPr>
            <w:r>
              <w:rPr>
                <w:b w:val="0"/>
                <w:sz w:val="18"/>
              </w:rPr>
              <w:t>풍력발전기</w:t>
            </w:r>
          </w:p>
        </w:tc>
        <w:tc>
          <w:tcPr>
            <w:tcW w:type="dxa" w:w="1247"/>
          </w:tcPr>
          <w:p>
            <w:pPr>
              <w:jc w:val="center"/>
            </w:pPr>
            <w:r>
              <w:rPr>
                <w:b w:val="0"/>
                <w:sz w:val="18"/>
              </w:rPr>
              <w:t>500 m</w:t>
            </w:r>
          </w:p>
        </w:tc>
        <w:tc>
          <w:tcPr>
            <w:tcW w:type="dxa" w:w="1417"/>
          </w:tcPr>
          <w:p>
            <w:pPr>
              <w:jc w:val="center"/>
            </w:pPr>
            <w:r>
              <w:rPr>
                <w:b w:val="0"/>
                <w:sz w:val="18"/>
              </w:rPr>
              <w:t>0개</w:t>
            </w:r>
          </w:p>
        </w:tc>
        <w:tc>
          <w:tcPr>
            <w:tcW w:type="dxa" w:w="1417"/>
          </w:tcPr>
          <w:p>
            <w:pPr>
              <w:jc w:val="center"/>
            </w:pPr>
            <w:r>
              <w:rPr>
                <w:b w:val="0"/>
                <w:sz w:val="18"/>
              </w:rPr>
              <w:t>125개</w:t>
            </w:r>
          </w:p>
        </w:tc>
      </w:tr>
      <w:tr>
        <w:tc>
          <w:tcPr>
            <w:tcW w:type="dxa" w:w="2381"/>
          </w:tcPr>
          <w:p>
            <w:pPr>
              <w:jc w:val="left"/>
            </w:pPr>
            <w:r>
              <w:rPr>
                <w:b w:val="0"/>
                <w:sz w:val="18"/>
              </w:rPr>
              <w:t>채석장·광산</w:t>
            </w:r>
          </w:p>
        </w:tc>
        <w:tc>
          <w:tcPr>
            <w:tcW w:type="dxa" w:w="1247"/>
          </w:tcPr>
          <w:p>
            <w:pPr>
              <w:jc w:val="center"/>
            </w:pPr>
            <w:r>
              <w:rPr>
                <w:b w:val="0"/>
                <w:sz w:val="18"/>
              </w:rPr>
              <w:t>1 km</w:t>
            </w:r>
          </w:p>
        </w:tc>
        <w:tc>
          <w:tcPr>
            <w:tcW w:type="dxa" w:w="1417"/>
          </w:tcPr>
          <w:p>
            <w:pPr>
              <w:jc w:val="center"/>
            </w:pPr>
            <w:r>
              <w:rPr>
                <w:b w:val="0"/>
                <w:sz w:val="18"/>
              </w:rPr>
              <w:t>1개</w:t>
            </w:r>
          </w:p>
        </w:tc>
        <w:tc>
          <w:tcPr>
            <w:tcW w:type="dxa" w:w="1417"/>
          </w:tcPr>
          <w:p>
            <w:pPr>
              <w:jc w:val="center"/>
            </w:pPr>
            <w:r>
              <w:rPr>
                <w:b w:val="0"/>
                <w:sz w:val="18"/>
              </w:rPr>
              <w:t>126개</w:t>
            </w:r>
          </w:p>
        </w:tc>
      </w:tr>
      <w:tr>
        <w:tc>
          <w:tcPr>
            <w:tcW w:type="dxa" w:w="2381"/>
            <w:shd w:val="clear" w:color="auto" w:fill="FFF2CC"/>
          </w:tcPr>
          <w:p>
            <w:pPr>
              <w:jc w:val="left"/>
            </w:pPr>
            <w:r>
              <w:rPr>
                <w:b w:val="0"/>
                <w:sz w:val="18"/>
              </w:rPr>
              <w:t>자성암종 폴리곤</w:t>
            </w:r>
          </w:p>
        </w:tc>
        <w:tc>
          <w:tcPr>
            <w:tcW w:type="dxa" w:w="1247"/>
            <w:shd w:val="clear" w:color="auto" w:fill="FFF2CC"/>
          </w:tcPr>
          <w:p>
            <w:pPr>
              <w:jc w:val="center"/>
            </w:pPr>
            <w:r>
              <w:rPr>
                <w:b w:val="0"/>
                <w:sz w:val="18"/>
              </w:rPr>
              <w:t>직접</w:t>
            </w:r>
          </w:p>
        </w:tc>
        <w:tc>
          <w:tcPr>
            <w:tcW w:type="dxa" w:w="1417"/>
            <w:shd w:val="clear" w:color="auto" w:fill="FFF2CC"/>
          </w:tcPr>
          <w:p>
            <w:pPr>
              <w:jc w:val="center"/>
            </w:pPr>
            <w:r>
              <w:rPr>
                <w:b w:val="0"/>
                <w:sz w:val="18"/>
              </w:rPr>
              <w:t>57개</w:t>
            </w:r>
          </w:p>
        </w:tc>
        <w:tc>
          <w:tcPr>
            <w:tcW w:type="dxa" w:w="1417"/>
            <w:shd w:val="clear" w:color="auto" w:fill="FFF2CC"/>
          </w:tcPr>
          <w:p>
            <w:pPr>
              <w:jc w:val="center"/>
            </w:pPr>
            <w:r>
              <w:rPr>
                <w:b w:val="0"/>
                <w:sz w:val="18"/>
              </w:rPr>
              <w:t>183개</w:t>
            </w:r>
          </w:p>
        </w:tc>
      </w:tr>
      <w:tr>
        <w:tc>
          <w:tcPr>
            <w:tcW w:type="dxa" w:w="2381"/>
            <w:shd w:val="clear" w:color="auto" w:fill="FFF2CC"/>
          </w:tcPr>
          <w:p>
            <w:pPr>
              <w:jc w:val="left"/>
            </w:pPr>
            <w:r>
              <w:rPr>
                <w:b w:val="0"/>
                <w:sz w:val="18"/>
              </w:rPr>
              <w:t>단층선</w:t>
            </w:r>
          </w:p>
        </w:tc>
        <w:tc>
          <w:tcPr>
            <w:tcW w:type="dxa" w:w="1247"/>
            <w:shd w:val="clear" w:color="auto" w:fill="FFF2CC"/>
          </w:tcPr>
          <w:p>
            <w:pPr>
              <w:jc w:val="center"/>
            </w:pPr>
            <w:r>
              <w:rPr>
                <w:b w:val="0"/>
                <w:sz w:val="18"/>
              </w:rPr>
              <w:t>500 m</w:t>
            </w:r>
          </w:p>
        </w:tc>
        <w:tc>
          <w:tcPr>
            <w:tcW w:type="dxa" w:w="1417"/>
            <w:shd w:val="clear" w:color="auto" w:fill="FFF2CC"/>
          </w:tcPr>
          <w:p>
            <w:pPr>
              <w:jc w:val="center"/>
            </w:pPr>
            <w:r>
              <w:rPr>
                <w:b w:val="0"/>
                <w:sz w:val="18"/>
              </w:rPr>
              <w:t>54개</w:t>
            </w:r>
          </w:p>
        </w:tc>
        <w:tc>
          <w:tcPr>
            <w:tcW w:type="dxa" w:w="1417"/>
            <w:shd w:val="clear" w:color="auto" w:fill="FFF2CC"/>
          </w:tcPr>
          <w:p>
            <w:pPr>
              <w:jc w:val="center"/>
            </w:pPr>
            <w:r>
              <w:rPr>
                <w:b w:val="0"/>
                <w:sz w:val="18"/>
              </w:rPr>
              <w:t>237개</w:t>
            </w:r>
          </w:p>
        </w:tc>
      </w:tr>
      <w:tr>
        <w:tc>
          <w:tcPr>
            <w:tcW w:type="dxa" w:w="2381"/>
            <w:shd w:val="clear" w:color="auto" w:fill="D9EAD3"/>
          </w:tcPr>
          <w:p>
            <w:pPr>
              <w:jc w:val="left"/>
            </w:pPr>
            <w:r>
              <w:rPr>
                <w:b/>
                <w:sz w:val="18"/>
              </w:rPr>
              <w:t>합계</w:t>
            </w:r>
          </w:p>
        </w:tc>
        <w:tc>
          <w:tcPr>
            <w:tcW w:type="dxa" w:w="1247"/>
            <w:shd w:val="clear" w:color="auto" w:fill="D9EAD3"/>
          </w:tcPr>
          <w:p>
            <w:pPr>
              <w:jc w:val="center"/>
            </w:pPr>
            <w:r>
              <w:rPr>
                <w:b/>
                <w:sz w:val="18"/>
              </w:rPr>
              <w:t>—</w:t>
            </w:r>
          </w:p>
        </w:tc>
        <w:tc>
          <w:tcPr>
            <w:tcW w:type="dxa" w:w="1417"/>
            <w:shd w:val="clear" w:color="auto" w:fill="D9EAD3"/>
          </w:tcPr>
          <w:p>
            <w:pPr>
              <w:jc w:val="center"/>
            </w:pPr>
            <w:r>
              <w:rPr>
                <w:b/>
                <w:sz w:val="18"/>
              </w:rPr>
              <w:t>237개 (32.3%)</w:t>
            </w:r>
          </w:p>
        </w:tc>
        <w:tc>
          <w:tcPr>
            <w:tcW w:type="dxa" w:w="1417"/>
            <w:shd w:val="clear" w:color="auto" w:fill="D9EAD3"/>
          </w:tcPr>
          <w:p>
            <w:pPr>
              <w:jc w:val="center"/>
            </w:pPr>
            <w:r>
              <w:rPr>
                <w:b/>
                <w:sz w:val="18"/>
              </w:rPr>
              <w:t>496개 잔존</w:t>
            </w:r>
          </w:p>
        </w:tc>
      </w:tr>
    </w:tbl>
    <w:p/>
    <w:p>
      <w:pPr>
        <w:jc w:val="both"/>
      </w:pPr>
      <w:r>
        <w:rPr>
          <w:b w:val="0"/>
          <w:i/>
          <w:sz w:val="18"/>
        </w:rPr>
        <w:t>※ 제거 수는 중복 제거 후 해당 구역에서 '처음으로' 걸린 기준점 수 기준이다. (복수 제외구역 해당 시 첫 번째 이유로 분류)</w:t>
      </w:r>
    </w:p>
    <w:p>
      <w:r>
        <w:br w:type="page"/>
      </w:r>
    </w:p>
    <w:p>
      <w:pPr>
        <w:pStyle w:val="Heading1"/>
        <w:jc w:val="left"/>
      </w:pPr>
      <w:r>
        <w:rPr>
          <w:color w:val="1F4E79"/>
          <w:sz w:val="28"/>
        </w:rPr>
        <w:t>6장. 기존 지자기 측정점 현황</w:t>
      </w:r>
    </w:p>
    <w:p>
      <w:pPr>
        <w:jc w:val="both"/>
      </w:pPr>
      <w:r>
        <w:rPr>
          <w:b w:val="0"/>
          <w:i w:val="0"/>
          <w:sz w:val="21"/>
        </w:rPr>
        <w:t>국토지리정보원이 2010~2025년에 걸쳐 운용한 지자기 측정점 33개를 KML에 포함시켜 신규 후보지 선정 시 기존 측정 공백 지역을 시각적으로 확인할 수 있도록 하였다.</w:t>
      </w:r>
    </w:p>
    <w:p>
      <w:pPr>
        <w:jc w:val="both"/>
      </w:pPr>
      <w:r>
        <w:rPr>
          <w:b w:val="0"/>
          <w:i w:val="0"/>
          <w:sz w:val="21"/>
        </w:rPr>
        <w:t>최근 관측(2022년 이후): 16개 (노란별★) / 구 관측(2021년 이전): 17개 (회색별★)</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shd w:val="clear" w:color="auto" w:fill="1F4E79"/>
          </w:tcPr>
          <w:p>
            <w:pPr>
              <w:jc w:val="center"/>
            </w:pPr>
            <w:r>
              <w:rPr>
                <w:b/>
                <w:color w:val="FFFFFF"/>
                <w:sz w:val="18"/>
              </w:rPr>
              <w:t>측정점</w:t>
            </w:r>
          </w:p>
        </w:tc>
        <w:tc>
          <w:tcPr>
            <w:tcW w:type="dxa" w:w="1701"/>
            <w:shd w:val="clear" w:color="auto" w:fill="1F4E79"/>
          </w:tcPr>
          <w:p>
            <w:pPr>
              <w:jc w:val="center"/>
            </w:pPr>
            <w:r>
              <w:rPr>
                <w:b/>
                <w:color w:val="FFFFFF"/>
                <w:sz w:val="18"/>
              </w:rPr>
              <w:t>위도(°N)</w:t>
            </w:r>
          </w:p>
        </w:tc>
        <w:tc>
          <w:tcPr>
            <w:tcW w:type="dxa" w:w="1701"/>
            <w:shd w:val="clear" w:color="auto" w:fill="1F4E79"/>
          </w:tcPr>
          <w:p>
            <w:pPr>
              <w:jc w:val="center"/>
            </w:pPr>
            <w:r>
              <w:rPr>
                <w:b/>
                <w:color w:val="FFFFFF"/>
                <w:sz w:val="18"/>
              </w:rPr>
              <w:t>경도(°E)</w:t>
            </w:r>
          </w:p>
        </w:tc>
        <w:tc>
          <w:tcPr>
            <w:tcW w:type="dxa" w:w="1701"/>
            <w:shd w:val="clear" w:color="auto" w:fill="1F4E79"/>
          </w:tcPr>
          <w:p>
            <w:pPr>
              <w:jc w:val="center"/>
            </w:pPr>
            <w:r>
              <w:rPr>
                <w:b/>
                <w:color w:val="FFFFFF"/>
                <w:sz w:val="18"/>
              </w:rPr>
              <w:t>총자력(nT)</w:t>
            </w:r>
          </w:p>
        </w:tc>
        <w:tc>
          <w:tcPr>
            <w:tcW w:type="dxa" w:w="1417"/>
            <w:shd w:val="clear" w:color="auto" w:fill="1F4E79"/>
          </w:tcPr>
          <w:p>
            <w:pPr>
              <w:jc w:val="center"/>
            </w:pPr>
            <w:r>
              <w:rPr>
                <w:b/>
                <w:color w:val="FFFFFF"/>
                <w:sz w:val="18"/>
              </w:rPr>
              <w:t>관측연도</w:t>
            </w:r>
          </w:p>
        </w:tc>
      </w:tr>
      <w:tr>
        <w:tc>
          <w:tcPr>
            <w:tcW w:type="dxa" w:w="1417"/>
            <w:shd w:val="clear" w:color="auto" w:fill="FFFDE7"/>
          </w:tcPr>
          <w:p>
            <w:pPr>
              <w:jc w:val="left"/>
            </w:pPr>
            <w:r>
              <w:rPr>
                <w:b w:val="0"/>
                <w:sz w:val="18"/>
              </w:rPr>
              <w:t>가야</w:t>
            </w:r>
          </w:p>
        </w:tc>
        <w:tc>
          <w:tcPr>
            <w:tcW w:type="dxa" w:w="1701"/>
            <w:shd w:val="clear" w:color="auto" w:fill="FFFDE7"/>
          </w:tcPr>
          <w:p>
            <w:pPr>
              <w:jc w:val="center"/>
            </w:pPr>
            <w:r>
              <w:rPr>
                <w:b w:val="0"/>
                <w:sz w:val="18"/>
              </w:rPr>
              <w:t>35.80078</w:t>
            </w:r>
          </w:p>
        </w:tc>
        <w:tc>
          <w:tcPr>
            <w:tcW w:type="dxa" w:w="1701"/>
            <w:shd w:val="clear" w:color="auto" w:fill="FFFDE7"/>
          </w:tcPr>
          <w:p>
            <w:pPr>
              <w:jc w:val="center"/>
            </w:pPr>
            <w:r>
              <w:rPr>
                <w:b w:val="0"/>
                <w:sz w:val="18"/>
              </w:rPr>
              <w:t>128.18766</w:t>
            </w:r>
          </w:p>
        </w:tc>
        <w:tc>
          <w:tcPr>
            <w:tcW w:type="dxa" w:w="1701"/>
            <w:shd w:val="clear" w:color="auto" w:fill="FFFDE7"/>
          </w:tcPr>
          <w:p>
            <w:pPr>
              <w:jc w:val="center"/>
            </w:pPr>
            <w:r>
              <w:rPr>
                <w:b w:val="0"/>
                <w:sz w:val="18"/>
              </w:rPr>
              <w:t>49608.0</w:t>
            </w:r>
          </w:p>
        </w:tc>
        <w:tc>
          <w:tcPr>
            <w:tcW w:type="dxa" w:w="1417"/>
            <w:shd w:val="clear" w:color="auto" w:fill="FFFDE7"/>
          </w:tcPr>
          <w:p>
            <w:pPr>
              <w:jc w:val="center"/>
            </w:pPr>
            <w:r>
              <w:rPr>
                <w:b w:val="0"/>
                <w:sz w:val="18"/>
              </w:rPr>
              <w:t>2024년</w:t>
            </w:r>
          </w:p>
        </w:tc>
      </w:tr>
      <w:tr>
        <w:tc>
          <w:tcPr>
            <w:tcW w:type="dxa" w:w="1417"/>
            <w:shd w:val="clear" w:color="auto" w:fill="FFFDE7"/>
          </w:tcPr>
          <w:p>
            <w:pPr>
              <w:jc w:val="left"/>
            </w:pPr>
            <w:r>
              <w:rPr>
                <w:b w:val="0"/>
                <w:sz w:val="18"/>
              </w:rPr>
              <w:t>강화</w:t>
            </w:r>
          </w:p>
        </w:tc>
        <w:tc>
          <w:tcPr>
            <w:tcW w:type="dxa" w:w="1701"/>
            <w:shd w:val="clear" w:color="auto" w:fill="FFFDE7"/>
          </w:tcPr>
          <w:p>
            <w:pPr>
              <w:jc w:val="center"/>
            </w:pPr>
            <w:r>
              <w:rPr>
                <w:b w:val="0"/>
                <w:sz w:val="18"/>
              </w:rPr>
              <w:t>37.66612</w:t>
            </w:r>
          </w:p>
        </w:tc>
        <w:tc>
          <w:tcPr>
            <w:tcW w:type="dxa" w:w="1701"/>
            <w:shd w:val="clear" w:color="auto" w:fill="FFFDE7"/>
          </w:tcPr>
          <w:p>
            <w:pPr>
              <w:jc w:val="center"/>
            </w:pPr>
            <w:r>
              <w:rPr>
                <w:b w:val="0"/>
                <w:sz w:val="18"/>
              </w:rPr>
              <w:t>126.47877</w:t>
            </w:r>
          </w:p>
        </w:tc>
        <w:tc>
          <w:tcPr>
            <w:tcW w:type="dxa" w:w="1701"/>
            <w:shd w:val="clear" w:color="auto" w:fill="FFFDE7"/>
          </w:tcPr>
          <w:p>
            <w:pPr>
              <w:jc w:val="center"/>
            </w:pPr>
            <w:r>
              <w:rPr>
                <w:b w:val="0"/>
                <w:sz w:val="18"/>
              </w:rPr>
              <w:t>51531.2</w:t>
            </w:r>
          </w:p>
        </w:tc>
        <w:tc>
          <w:tcPr>
            <w:tcW w:type="dxa" w:w="1417"/>
            <w:shd w:val="clear" w:color="auto" w:fill="FFFDE7"/>
          </w:tcPr>
          <w:p>
            <w:pPr>
              <w:jc w:val="center"/>
            </w:pPr>
            <w:r>
              <w:rPr>
                <w:b w:val="0"/>
                <w:sz w:val="18"/>
              </w:rPr>
              <w:t>2024년</w:t>
            </w:r>
          </w:p>
        </w:tc>
      </w:tr>
      <w:tr>
        <w:tc>
          <w:tcPr>
            <w:tcW w:type="dxa" w:w="1417"/>
            <w:shd w:val="clear" w:color="auto" w:fill="FFFDE7"/>
          </w:tcPr>
          <w:p>
            <w:pPr>
              <w:jc w:val="left"/>
            </w:pPr>
            <w:r>
              <w:rPr>
                <w:b w:val="0"/>
                <w:sz w:val="18"/>
              </w:rPr>
              <w:t>거제</w:t>
            </w:r>
          </w:p>
        </w:tc>
        <w:tc>
          <w:tcPr>
            <w:tcW w:type="dxa" w:w="1701"/>
            <w:shd w:val="clear" w:color="auto" w:fill="FFFDE7"/>
          </w:tcPr>
          <w:p>
            <w:pPr>
              <w:jc w:val="center"/>
            </w:pPr>
            <w:r>
              <w:rPr>
                <w:b w:val="0"/>
                <w:sz w:val="18"/>
              </w:rPr>
              <w:t>34.87031</w:t>
            </w:r>
          </w:p>
        </w:tc>
        <w:tc>
          <w:tcPr>
            <w:tcW w:type="dxa" w:w="1701"/>
            <w:shd w:val="clear" w:color="auto" w:fill="FFFDE7"/>
          </w:tcPr>
          <w:p>
            <w:pPr>
              <w:jc w:val="center"/>
            </w:pPr>
            <w:r>
              <w:rPr>
                <w:b w:val="0"/>
                <w:sz w:val="18"/>
              </w:rPr>
              <w:t>128.59286</w:t>
            </w:r>
          </w:p>
        </w:tc>
        <w:tc>
          <w:tcPr>
            <w:tcW w:type="dxa" w:w="1701"/>
            <w:shd w:val="clear" w:color="auto" w:fill="FFFDE7"/>
          </w:tcPr>
          <w:p>
            <w:pPr>
              <w:jc w:val="center"/>
            </w:pPr>
            <w:r>
              <w:rPr>
                <w:b w:val="0"/>
                <w:sz w:val="18"/>
              </w:rPr>
              <w:t>49335.5</w:t>
            </w:r>
          </w:p>
        </w:tc>
        <w:tc>
          <w:tcPr>
            <w:tcW w:type="dxa" w:w="1417"/>
            <w:shd w:val="clear" w:color="auto" w:fill="FFFDE7"/>
          </w:tcPr>
          <w:p>
            <w:pPr>
              <w:jc w:val="center"/>
            </w:pPr>
            <w:r>
              <w:rPr>
                <w:b w:val="0"/>
                <w:sz w:val="18"/>
              </w:rPr>
              <w:t>2024년</w:t>
            </w:r>
          </w:p>
        </w:tc>
      </w:tr>
      <w:tr>
        <w:tc>
          <w:tcPr>
            <w:tcW w:type="dxa" w:w="1417"/>
            <w:shd w:val="clear" w:color="auto" w:fill="F5F5F5"/>
          </w:tcPr>
          <w:p>
            <w:pPr>
              <w:jc w:val="left"/>
            </w:pPr>
            <w:r>
              <w:rPr>
                <w:b w:val="0"/>
                <w:sz w:val="18"/>
              </w:rPr>
              <w:t>경주</w:t>
            </w:r>
          </w:p>
        </w:tc>
        <w:tc>
          <w:tcPr>
            <w:tcW w:type="dxa" w:w="1701"/>
            <w:shd w:val="clear" w:color="auto" w:fill="F5F5F5"/>
          </w:tcPr>
          <w:p>
            <w:pPr>
              <w:jc w:val="center"/>
            </w:pPr>
            <w:r>
              <w:rPr>
                <w:b w:val="0"/>
                <w:sz w:val="18"/>
              </w:rPr>
              <w:t>35.91528</w:t>
            </w:r>
          </w:p>
        </w:tc>
        <w:tc>
          <w:tcPr>
            <w:tcW w:type="dxa" w:w="1701"/>
            <w:shd w:val="clear" w:color="auto" w:fill="F5F5F5"/>
          </w:tcPr>
          <w:p>
            <w:pPr>
              <w:jc w:val="center"/>
            </w:pPr>
            <w:r>
              <w:rPr>
                <w:b w:val="0"/>
                <w:sz w:val="18"/>
              </w:rPr>
              <w:t>129.15722</w:t>
            </w:r>
          </w:p>
        </w:tc>
        <w:tc>
          <w:tcPr>
            <w:tcW w:type="dxa" w:w="1701"/>
            <w:shd w:val="clear" w:color="auto" w:fill="F5F5F5"/>
          </w:tcPr>
          <w:p>
            <w:pPr>
              <w:jc w:val="center"/>
            </w:pPr>
            <w:r>
              <w:rPr>
                <w:b w:val="0"/>
                <w:sz w:val="18"/>
              </w:rPr>
              <w:t>49688.0</w:t>
            </w:r>
          </w:p>
        </w:tc>
        <w:tc>
          <w:tcPr>
            <w:tcW w:type="dxa" w:w="1417"/>
            <w:shd w:val="clear" w:color="auto" w:fill="F5F5F5"/>
          </w:tcPr>
          <w:p>
            <w:pPr>
              <w:jc w:val="center"/>
            </w:pPr>
            <w:r>
              <w:rPr>
                <w:b w:val="0"/>
                <w:sz w:val="18"/>
              </w:rPr>
              <w:t>2015년</w:t>
            </w:r>
          </w:p>
        </w:tc>
      </w:tr>
      <w:tr>
        <w:tc>
          <w:tcPr>
            <w:tcW w:type="dxa" w:w="1417"/>
            <w:shd w:val="clear" w:color="auto" w:fill="F5F5F5"/>
          </w:tcPr>
          <w:p>
            <w:pPr>
              <w:jc w:val="left"/>
            </w:pPr>
            <w:r>
              <w:rPr>
                <w:b w:val="0"/>
                <w:sz w:val="18"/>
              </w:rPr>
              <w:t>남양</w:t>
            </w:r>
          </w:p>
        </w:tc>
        <w:tc>
          <w:tcPr>
            <w:tcW w:type="dxa" w:w="1701"/>
            <w:shd w:val="clear" w:color="auto" w:fill="F5F5F5"/>
          </w:tcPr>
          <w:p>
            <w:pPr>
              <w:jc w:val="center"/>
            </w:pPr>
            <w:r>
              <w:rPr>
                <w:b w:val="0"/>
                <w:sz w:val="18"/>
              </w:rPr>
              <w:t>37.11472</w:t>
            </w:r>
          </w:p>
        </w:tc>
        <w:tc>
          <w:tcPr>
            <w:tcW w:type="dxa" w:w="1701"/>
            <w:shd w:val="clear" w:color="auto" w:fill="F5F5F5"/>
          </w:tcPr>
          <w:p>
            <w:pPr>
              <w:jc w:val="center"/>
            </w:pPr>
            <w:r>
              <w:rPr>
                <w:b w:val="0"/>
                <w:sz w:val="18"/>
              </w:rPr>
              <w:t>126.91278</w:t>
            </w:r>
          </w:p>
        </w:tc>
        <w:tc>
          <w:tcPr>
            <w:tcW w:type="dxa" w:w="1701"/>
            <w:shd w:val="clear" w:color="auto" w:fill="F5F5F5"/>
          </w:tcPr>
          <w:p>
            <w:pPr>
              <w:jc w:val="center"/>
            </w:pPr>
            <w:r>
              <w:rPr>
                <w:b w:val="0"/>
                <w:sz w:val="18"/>
              </w:rPr>
              <w:t>미측정</w:t>
            </w:r>
          </w:p>
        </w:tc>
        <w:tc>
          <w:tcPr>
            <w:tcW w:type="dxa" w:w="1417"/>
            <w:shd w:val="clear" w:color="auto" w:fill="F5F5F5"/>
          </w:tcPr>
          <w:p>
            <w:pPr>
              <w:jc w:val="center"/>
            </w:pPr>
            <w:r>
              <w:rPr>
                <w:b w:val="0"/>
                <w:sz w:val="18"/>
              </w:rPr>
              <w:t>2016년</w:t>
            </w:r>
          </w:p>
        </w:tc>
      </w:tr>
      <w:tr>
        <w:tc>
          <w:tcPr>
            <w:tcW w:type="dxa" w:w="1417"/>
            <w:shd w:val="clear" w:color="auto" w:fill="F5F5F5"/>
          </w:tcPr>
          <w:p>
            <w:pPr>
              <w:jc w:val="left"/>
            </w:pPr>
            <w:r>
              <w:rPr>
                <w:b w:val="0"/>
                <w:sz w:val="18"/>
              </w:rPr>
              <w:t>남지</w:t>
            </w:r>
          </w:p>
        </w:tc>
        <w:tc>
          <w:tcPr>
            <w:tcW w:type="dxa" w:w="1701"/>
            <w:shd w:val="clear" w:color="auto" w:fill="F5F5F5"/>
          </w:tcPr>
          <w:p>
            <w:pPr>
              <w:jc w:val="center"/>
            </w:pPr>
            <w:r>
              <w:rPr>
                <w:b w:val="0"/>
                <w:sz w:val="18"/>
              </w:rPr>
              <w:t>35.43611</w:t>
            </w:r>
          </w:p>
        </w:tc>
        <w:tc>
          <w:tcPr>
            <w:tcW w:type="dxa" w:w="1701"/>
            <w:shd w:val="clear" w:color="auto" w:fill="F5F5F5"/>
          </w:tcPr>
          <w:p>
            <w:pPr>
              <w:jc w:val="center"/>
            </w:pPr>
            <w:r>
              <w:rPr>
                <w:b w:val="0"/>
                <w:sz w:val="18"/>
              </w:rPr>
              <w:t>128.47361</w:t>
            </w:r>
          </w:p>
        </w:tc>
        <w:tc>
          <w:tcPr>
            <w:tcW w:type="dxa" w:w="1701"/>
            <w:shd w:val="clear" w:color="auto" w:fill="F5F5F5"/>
          </w:tcPr>
          <w:p>
            <w:pPr>
              <w:jc w:val="center"/>
            </w:pPr>
            <w:r>
              <w:rPr>
                <w:b w:val="0"/>
                <w:sz w:val="18"/>
              </w:rPr>
              <w:t>49237.0</w:t>
            </w:r>
          </w:p>
        </w:tc>
        <w:tc>
          <w:tcPr>
            <w:tcW w:type="dxa" w:w="1417"/>
            <w:shd w:val="clear" w:color="auto" w:fill="F5F5F5"/>
          </w:tcPr>
          <w:p>
            <w:pPr>
              <w:jc w:val="center"/>
            </w:pPr>
            <w:r>
              <w:rPr>
                <w:b w:val="0"/>
                <w:sz w:val="18"/>
              </w:rPr>
              <w:t>2019년</w:t>
            </w:r>
          </w:p>
        </w:tc>
      </w:tr>
      <w:tr>
        <w:tc>
          <w:tcPr>
            <w:tcW w:type="dxa" w:w="1417"/>
            <w:shd w:val="clear" w:color="auto" w:fill="F5F5F5"/>
          </w:tcPr>
          <w:p>
            <w:pPr>
              <w:jc w:val="left"/>
            </w:pPr>
            <w:r>
              <w:rPr>
                <w:b w:val="0"/>
                <w:sz w:val="18"/>
              </w:rPr>
              <w:t>남해</w:t>
            </w:r>
          </w:p>
        </w:tc>
        <w:tc>
          <w:tcPr>
            <w:tcW w:type="dxa" w:w="1701"/>
            <w:shd w:val="clear" w:color="auto" w:fill="F5F5F5"/>
          </w:tcPr>
          <w:p>
            <w:pPr>
              <w:jc w:val="center"/>
            </w:pPr>
            <w:r>
              <w:rPr>
                <w:b w:val="0"/>
                <w:sz w:val="18"/>
              </w:rPr>
              <w:t>34.86194</w:t>
            </w:r>
          </w:p>
        </w:tc>
        <w:tc>
          <w:tcPr>
            <w:tcW w:type="dxa" w:w="1701"/>
            <w:shd w:val="clear" w:color="auto" w:fill="F5F5F5"/>
          </w:tcPr>
          <w:p>
            <w:pPr>
              <w:jc w:val="center"/>
            </w:pPr>
            <w:r>
              <w:rPr>
                <w:b w:val="0"/>
                <w:sz w:val="18"/>
              </w:rPr>
              <w:t>127.99528</w:t>
            </w:r>
          </w:p>
        </w:tc>
        <w:tc>
          <w:tcPr>
            <w:tcW w:type="dxa" w:w="1701"/>
            <w:shd w:val="clear" w:color="auto" w:fill="F5F5F5"/>
          </w:tcPr>
          <w:p>
            <w:pPr>
              <w:jc w:val="center"/>
            </w:pPr>
            <w:r>
              <w:rPr>
                <w:b w:val="0"/>
                <w:sz w:val="18"/>
              </w:rPr>
              <w:t>48750.0</w:t>
            </w:r>
          </w:p>
        </w:tc>
        <w:tc>
          <w:tcPr>
            <w:tcW w:type="dxa" w:w="1417"/>
            <w:shd w:val="clear" w:color="auto" w:fill="F5F5F5"/>
          </w:tcPr>
          <w:p>
            <w:pPr>
              <w:jc w:val="center"/>
            </w:pPr>
            <w:r>
              <w:rPr>
                <w:b w:val="0"/>
                <w:sz w:val="18"/>
              </w:rPr>
              <w:t>2013년</w:t>
            </w:r>
          </w:p>
        </w:tc>
      </w:tr>
      <w:tr>
        <w:tc>
          <w:tcPr>
            <w:tcW w:type="dxa" w:w="1417"/>
            <w:shd w:val="clear" w:color="auto" w:fill="FFFDE7"/>
          </w:tcPr>
          <w:p>
            <w:pPr>
              <w:jc w:val="left"/>
            </w:pPr>
            <w:r>
              <w:rPr>
                <w:b w:val="0"/>
                <w:sz w:val="18"/>
              </w:rPr>
              <w:t>미원</w:t>
            </w:r>
          </w:p>
        </w:tc>
        <w:tc>
          <w:tcPr>
            <w:tcW w:type="dxa" w:w="1701"/>
            <w:shd w:val="clear" w:color="auto" w:fill="FFFDE7"/>
          </w:tcPr>
          <w:p>
            <w:pPr>
              <w:jc w:val="center"/>
            </w:pPr>
            <w:r>
              <w:rPr>
                <w:b w:val="0"/>
                <w:sz w:val="18"/>
              </w:rPr>
              <w:t>36.72503</w:t>
            </w:r>
          </w:p>
        </w:tc>
        <w:tc>
          <w:tcPr>
            <w:tcW w:type="dxa" w:w="1701"/>
            <w:shd w:val="clear" w:color="auto" w:fill="FFFDE7"/>
          </w:tcPr>
          <w:p>
            <w:pPr>
              <w:jc w:val="center"/>
            </w:pPr>
            <w:r>
              <w:rPr>
                <w:b w:val="0"/>
                <w:sz w:val="18"/>
              </w:rPr>
              <w:t>127.58622</w:t>
            </w:r>
          </w:p>
        </w:tc>
        <w:tc>
          <w:tcPr>
            <w:tcW w:type="dxa" w:w="1701"/>
            <w:shd w:val="clear" w:color="auto" w:fill="FFFDE7"/>
          </w:tcPr>
          <w:p>
            <w:pPr>
              <w:jc w:val="center"/>
            </w:pPr>
            <w:r>
              <w:rPr>
                <w:b w:val="0"/>
                <w:sz w:val="18"/>
              </w:rPr>
              <w:t>50709.3</w:t>
            </w:r>
          </w:p>
        </w:tc>
        <w:tc>
          <w:tcPr>
            <w:tcW w:type="dxa" w:w="1417"/>
            <w:shd w:val="clear" w:color="auto" w:fill="FFFDE7"/>
          </w:tcPr>
          <w:p>
            <w:pPr>
              <w:jc w:val="center"/>
            </w:pPr>
            <w:r>
              <w:rPr>
                <w:b w:val="0"/>
                <w:sz w:val="18"/>
              </w:rPr>
              <w:t>2024년</w:t>
            </w:r>
          </w:p>
        </w:tc>
      </w:tr>
      <w:tr>
        <w:tc>
          <w:tcPr>
            <w:tcW w:type="dxa" w:w="1417"/>
            <w:shd w:val="clear" w:color="auto" w:fill="F5F5F5"/>
          </w:tcPr>
          <w:p>
            <w:pPr>
              <w:jc w:val="left"/>
            </w:pPr>
            <w:r>
              <w:rPr>
                <w:b w:val="0"/>
                <w:sz w:val="18"/>
              </w:rPr>
              <w:t>봉평</w:t>
            </w:r>
          </w:p>
        </w:tc>
        <w:tc>
          <w:tcPr>
            <w:tcW w:type="dxa" w:w="1701"/>
            <w:shd w:val="clear" w:color="auto" w:fill="F5F5F5"/>
          </w:tcPr>
          <w:p>
            <w:pPr>
              <w:jc w:val="center"/>
            </w:pPr>
            <w:r>
              <w:rPr>
                <w:b w:val="0"/>
                <w:sz w:val="18"/>
              </w:rPr>
              <w:t>37.60944</w:t>
            </w:r>
          </w:p>
        </w:tc>
        <w:tc>
          <w:tcPr>
            <w:tcW w:type="dxa" w:w="1701"/>
            <w:shd w:val="clear" w:color="auto" w:fill="F5F5F5"/>
          </w:tcPr>
          <w:p>
            <w:pPr>
              <w:jc w:val="center"/>
            </w:pPr>
            <w:r>
              <w:rPr>
                <w:b w:val="0"/>
                <w:sz w:val="18"/>
              </w:rPr>
              <w:t>128.39806</w:t>
            </w:r>
          </w:p>
        </w:tc>
        <w:tc>
          <w:tcPr>
            <w:tcW w:type="dxa" w:w="1701"/>
            <w:shd w:val="clear" w:color="auto" w:fill="F5F5F5"/>
          </w:tcPr>
          <w:p>
            <w:pPr>
              <w:jc w:val="center"/>
            </w:pPr>
            <w:r>
              <w:rPr>
                <w:b w:val="0"/>
                <w:sz w:val="18"/>
              </w:rPr>
              <w:t>50787.0</w:t>
            </w:r>
          </w:p>
        </w:tc>
        <w:tc>
          <w:tcPr>
            <w:tcW w:type="dxa" w:w="1417"/>
            <w:shd w:val="clear" w:color="auto" w:fill="F5F5F5"/>
          </w:tcPr>
          <w:p>
            <w:pPr>
              <w:jc w:val="center"/>
            </w:pPr>
            <w:r>
              <w:rPr>
                <w:b w:val="0"/>
                <w:sz w:val="18"/>
              </w:rPr>
              <w:t>2015년</w:t>
            </w:r>
          </w:p>
        </w:tc>
      </w:tr>
      <w:tr>
        <w:tc>
          <w:tcPr>
            <w:tcW w:type="dxa" w:w="1417"/>
            <w:shd w:val="clear" w:color="auto" w:fill="FFFDE7"/>
          </w:tcPr>
          <w:p>
            <w:pPr>
              <w:jc w:val="left"/>
            </w:pPr>
            <w:r>
              <w:rPr>
                <w:b w:val="0"/>
                <w:sz w:val="18"/>
              </w:rPr>
              <w:t>부안</w:t>
            </w:r>
          </w:p>
        </w:tc>
        <w:tc>
          <w:tcPr>
            <w:tcW w:type="dxa" w:w="1701"/>
            <w:shd w:val="clear" w:color="auto" w:fill="FFFDE7"/>
          </w:tcPr>
          <w:p>
            <w:pPr>
              <w:jc w:val="center"/>
            </w:pPr>
            <w:r>
              <w:rPr>
                <w:b w:val="0"/>
                <w:sz w:val="18"/>
              </w:rPr>
              <w:t>35.58775</w:t>
            </w:r>
          </w:p>
        </w:tc>
        <w:tc>
          <w:tcPr>
            <w:tcW w:type="dxa" w:w="1701"/>
            <w:shd w:val="clear" w:color="auto" w:fill="FFFDE7"/>
          </w:tcPr>
          <w:p>
            <w:pPr>
              <w:jc w:val="center"/>
            </w:pPr>
            <w:r>
              <w:rPr>
                <w:b w:val="0"/>
                <w:sz w:val="18"/>
              </w:rPr>
              <w:t>126.71614</w:t>
            </w:r>
          </w:p>
        </w:tc>
        <w:tc>
          <w:tcPr>
            <w:tcW w:type="dxa" w:w="1701"/>
            <w:shd w:val="clear" w:color="auto" w:fill="FFFDE7"/>
          </w:tcPr>
          <w:p>
            <w:pPr>
              <w:jc w:val="center"/>
            </w:pPr>
            <w:r>
              <w:rPr>
                <w:b w:val="0"/>
                <w:sz w:val="18"/>
              </w:rPr>
              <w:t>50607.8</w:t>
            </w:r>
          </w:p>
        </w:tc>
        <w:tc>
          <w:tcPr>
            <w:tcW w:type="dxa" w:w="1417"/>
            <w:shd w:val="clear" w:color="auto" w:fill="FFFDE7"/>
          </w:tcPr>
          <w:p>
            <w:pPr>
              <w:jc w:val="center"/>
            </w:pPr>
            <w:r>
              <w:rPr>
                <w:b w:val="0"/>
                <w:sz w:val="18"/>
              </w:rPr>
              <w:t>2023년</w:t>
            </w:r>
          </w:p>
        </w:tc>
      </w:tr>
      <w:tr>
        <w:tc>
          <w:tcPr>
            <w:tcW w:type="dxa" w:w="1417"/>
            <w:shd w:val="clear" w:color="auto" w:fill="FFFDE7"/>
          </w:tcPr>
          <w:p>
            <w:pPr>
              <w:jc w:val="left"/>
            </w:pPr>
            <w:r>
              <w:rPr>
                <w:b w:val="0"/>
                <w:sz w:val="18"/>
              </w:rPr>
              <w:t>삼척</w:t>
            </w:r>
          </w:p>
        </w:tc>
        <w:tc>
          <w:tcPr>
            <w:tcW w:type="dxa" w:w="1701"/>
            <w:shd w:val="clear" w:color="auto" w:fill="FFFDE7"/>
          </w:tcPr>
          <w:p>
            <w:pPr>
              <w:jc w:val="center"/>
            </w:pPr>
            <w:r>
              <w:rPr>
                <w:b w:val="0"/>
                <w:sz w:val="18"/>
              </w:rPr>
              <w:t>37.38472</w:t>
            </w:r>
          </w:p>
        </w:tc>
        <w:tc>
          <w:tcPr>
            <w:tcW w:type="dxa" w:w="1701"/>
            <w:shd w:val="clear" w:color="auto" w:fill="FFFDE7"/>
          </w:tcPr>
          <w:p>
            <w:pPr>
              <w:jc w:val="center"/>
            </w:pPr>
            <w:r>
              <w:rPr>
                <w:b w:val="0"/>
                <w:sz w:val="18"/>
              </w:rPr>
              <w:t>129.20323</w:t>
            </w:r>
          </w:p>
        </w:tc>
        <w:tc>
          <w:tcPr>
            <w:tcW w:type="dxa" w:w="1701"/>
            <w:shd w:val="clear" w:color="auto" w:fill="FFFDE7"/>
          </w:tcPr>
          <w:p>
            <w:pPr>
              <w:jc w:val="center"/>
            </w:pPr>
            <w:r>
              <w:rPr>
                <w:b w:val="0"/>
                <w:sz w:val="18"/>
              </w:rPr>
              <w:t>50647.4</w:t>
            </w:r>
          </w:p>
        </w:tc>
        <w:tc>
          <w:tcPr>
            <w:tcW w:type="dxa" w:w="1417"/>
            <w:shd w:val="clear" w:color="auto" w:fill="FFFDE7"/>
          </w:tcPr>
          <w:p>
            <w:pPr>
              <w:jc w:val="center"/>
            </w:pPr>
            <w:r>
              <w:rPr>
                <w:b w:val="0"/>
                <w:sz w:val="18"/>
              </w:rPr>
              <w:t>2024년</w:t>
            </w:r>
          </w:p>
        </w:tc>
      </w:tr>
      <w:tr>
        <w:tc>
          <w:tcPr>
            <w:tcW w:type="dxa" w:w="1417"/>
            <w:shd w:val="clear" w:color="auto" w:fill="FFFDE7"/>
          </w:tcPr>
          <w:p>
            <w:pPr>
              <w:jc w:val="left"/>
            </w:pPr>
            <w:r>
              <w:rPr>
                <w:b w:val="0"/>
                <w:sz w:val="18"/>
              </w:rPr>
              <w:t>상주</w:t>
            </w:r>
          </w:p>
        </w:tc>
        <w:tc>
          <w:tcPr>
            <w:tcW w:type="dxa" w:w="1701"/>
            <w:shd w:val="clear" w:color="auto" w:fill="FFFDE7"/>
          </w:tcPr>
          <w:p>
            <w:pPr>
              <w:jc w:val="center"/>
            </w:pPr>
            <w:r>
              <w:rPr>
                <w:b w:val="0"/>
                <w:sz w:val="18"/>
              </w:rPr>
              <w:t>36.35529</w:t>
            </w:r>
          </w:p>
        </w:tc>
        <w:tc>
          <w:tcPr>
            <w:tcW w:type="dxa" w:w="1701"/>
            <w:shd w:val="clear" w:color="auto" w:fill="FFFDE7"/>
          </w:tcPr>
          <w:p>
            <w:pPr>
              <w:jc w:val="center"/>
            </w:pPr>
            <w:r>
              <w:rPr>
                <w:b w:val="0"/>
                <w:sz w:val="18"/>
              </w:rPr>
              <w:t>128.11048</w:t>
            </w:r>
          </w:p>
        </w:tc>
        <w:tc>
          <w:tcPr>
            <w:tcW w:type="dxa" w:w="1701"/>
            <w:shd w:val="clear" w:color="auto" w:fill="FFFDE7"/>
          </w:tcPr>
          <w:p>
            <w:pPr>
              <w:jc w:val="center"/>
            </w:pPr>
            <w:r>
              <w:rPr>
                <w:b w:val="0"/>
                <w:sz w:val="18"/>
              </w:rPr>
              <w:t>50538.4</w:t>
            </w:r>
          </w:p>
        </w:tc>
        <w:tc>
          <w:tcPr>
            <w:tcW w:type="dxa" w:w="1417"/>
            <w:shd w:val="clear" w:color="auto" w:fill="FFFDE7"/>
          </w:tcPr>
          <w:p>
            <w:pPr>
              <w:jc w:val="center"/>
            </w:pPr>
            <w:r>
              <w:rPr>
                <w:b w:val="0"/>
                <w:sz w:val="18"/>
              </w:rPr>
              <w:t>2023년</w:t>
            </w:r>
          </w:p>
        </w:tc>
      </w:tr>
      <w:tr>
        <w:tc>
          <w:tcPr>
            <w:tcW w:type="dxa" w:w="1417"/>
            <w:shd w:val="clear" w:color="auto" w:fill="F5F5F5"/>
          </w:tcPr>
          <w:p>
            <w:pPr>
              <w:jc w:val="left"/>
            </w:pPr>
            <w:r>
              <w:rPr>
                <w:b w:val="0"/>
                <w:sz w:val="18"/>
              </w:rPr>
              <w:t>서산</w:t>
            </w:r>
          </w:p>
        </w:tc>
        <w:tc>
          <w:tcPr>
            <w:tcW w:type="dxa" w:w="1701"/>
            <w:shd w:val="clear" w:color="auto" w:fill="F5F5F5"/>
          </w:tcPr>
          <w:p>
            <w:pPr>
              <w:jc w:val="center"/>
            </w:pPr>
            <w:r>
              <w:rPr>
                <w:b w:val="0"/>
                <w:sz w:val="18"/>
              </w:rPr>
              <w:t>37.11472</w:t>
            </w:r>
          </w:p>
        </w:tc>
        <w:tc>
          <w:tcPr>
            <w:tcW w:type="dxa" w:w="1701"/>
            <w:shd w:val="clear" w:color="auto" w:fill="F5F5F5"/>
          </w:tcPr>
          <w:p>
            <w:pPr>
              <w:jc w:val="center"/>
            </w:pPr>
            <w:r>
              <w:rPr>
                <w:b w:val="0"/>
                <w:sz w:val="18"/>
              </w:rPr>
              <w:t>126.91278</w:t>
            </w:r>
          </w:p>
        </w:tc>
        <w:tc>
          <w:tcPr>
            <w:tcW w:type="dxa" w:w="1701"/>
            <w:shd w:val="clear" w:color="auto" w:fill="F5F5F5"/>
          </w:tcPr>
          <w:p>
            <w:pPr>
              <w:jc w:val="center"/>
            </w:pPr>
            <w:r>
              <w:rPr>
                <w:b w:val="0"/>
                <w:sz w:val="18"/>
              </w:rPr>
              <w:t>미측정</w:t>
            </w:r>
          </w:p>
        </w:tc>
        <w:tc>
          <w:tcPr>
            <w:tcW w:type="dxa" w:w="1417"/>
            <w:shd w:val="clear" w:color="auto" w:fill="F5F5F5"/>
          </w:tcPr>
          <w:p>
            <w:pPr>
              <w:jc w:val="center"/>
            </w:pPr>
            <w:r>
              <w:rPr>
                <w:b w:val="0"/>
                <w:sz w:val="18"/>
              </w:rPr>
              <w:t>2018년</w:t>
            </w:r>
          </w:p>
        </w:tc>
      </w:tr>
      <w:tr>
        <w:tc>
          <w:tcPr>
            <w:tcW w:type="dxa" w:w="1417"/>
            <w:shd w:val="clear" w:color="auto" w:fill="F5F5F5"/>
          </w:tcPr>
          <w:p>
            <w:pPr>
              <w:jc w:val="left"/>
            </w:pPr>
            <w:r>
              <w:rPr>
                <w:b w:val="0"/>
                <w:sz w:val="18"/>
              </w:rPr>
              <w:t>설악</w:t>
            </w:r>
          </w:p>
        </w:tc>
        <w:tc>
          <w:tcPr>
            <w:tcW w:type="dxa" w:w="1701"/>
            <w:shd w:val="clear" w:color="auto" w:fill="F5F5F5"/>
          </w:tcPr>
          <w:p>
            <w:pPr>
              <w:jc w:val="center"/>
            </w:pPr>
            <w:r>
              <w:rPr>
                <w:b w:val="0"/>
                <w:sz w:val="18"/>
              </w:rPr>
              <w:t>38.00972</w:t>
            </w:r>
          </w:p>
        </w:tc>
        <w:tc>
          <w:tcPr>
            <w:tcW w:type="dxa" w:w="1701"/>
            <w:shd w:val="clear" w:color="auto" w:fill="F5F5F5"/>
          </w:tcPr>
          <w:p>
            <w:pPr>
              <w:jc w:val="center"/>
            </w:pPr>
            <w:r>
              <w:rPr>
                <w:b w:val="0"/>
                <w:sz w:val="18"/>
              </w:rPr>
              <w:t>128.33306</w:t>
            </w:r>
          </w:p>
        </w:tc>
        <w:tc>
          <w:tcPr>
            <w:tcW w:type="dxa" w:w="1701"/>
            <w:shd w:val="clear" w:color="auto" w:fill="F5F5F5"/>
          </w:tcPr>
          <w:p>
            <w:pPr>
              <w:jc w:val="center"/>
            </w:pPr>
            <w:r>
              <w:rPr>
                <w:b w:val="0"/>
                <w:sz w:val="18"/>
              </w:rPr>
              <w:t>50610.0</w:t>
            </w:r>
          </w:p>
        </w:tc>
        <w:tc>
          <w:tcPr>
            <w:tcW w:type="dxa" w:w="1417"/>
            <w:shd w:val="clear" w:color="auto" w:fill="F5F5F5"/>
          </w:tcPr>
          <w:p>
            <w:pPr>
              <w:jc w:val="center"/>
            </w:pPr>
            <w:r>
              <w:rPr>
                <w:b w:val="0"/>
                <w:sz w:val="18"/>
              </w:rPr>
              <w:t>2012년</w:t>
            </w:r>
          </w:p>
        </w:tc>
      </w:tr>
      <w:tr>
        <w:tc>
          <w:tcPr>
            <w:tcW w:type="dxa" w:w="1417"/>
            <w:shd w:val="clear" w:color="auto" w:fill="FFFDE7"/>
          </w:tcPr>
          <w:p>
            <w:pPr>
              <w:jc w:val="left"/>
            </w:pPr>
            <w:r>
              <w:rPr>
                <w:b w:val="0"/>
                <w:sz w:val="18"/>
              </w:rPr>
              <w:t>성산</w:t>
            </w:r>
          </w:p>
        </w:tc>
        <w:tc>
          <w:tcPr>
            <w:tcW w:type="dxa" w:w="1701"/>
            <w:shd w:val="clear" w:color="auto" w:fill="FFFDE7"/>
          </w:tcPr>
          <w:p>
            <w:pPr>
              <w:jc w:val="center"/>
            </w:pPr>
            <w:r>
              <w:rPr>
                <w:b w:val="0"/>
                <w:sz w:val="18"/>
              </w:rPr>
              <w:t>33.52448</w:t>
            </w:r>
          </w:p>
        </w:tc>
        <w:tc>
          <w:tcPr>
            <w:tcW w:type="dxa" w:w="1701"/>
            <w:shd w:val="clear" w:color="auto" w:fill="FFFDE7"/>
          </w:tcPr>
          <w:p>
            <w:pPr>
              <w:jc w:val="center"/>
            </w:pPr>
            <w:r>
              <w:rPr>
                <w:b w:val="0"/>
                <w:sz w:val="18"/>
              </w:rPr>
              <w:t>126.89416</w:t>
            </w:r>
          </w:p>
        </w:tc>
        <w:tc>
          <w:tcPr>
            <w:tcW w:type="dxa" w:w="1701"/>
            <w:shd w:val="clear" w:color="auto" w:fill="FFFDE7"/>
          </w:tcPr>
          <w:p>
            <w:pPr>
              <w:jc w:val="center"/>
            </w:pPr>
            <w:r>
              <w:rPr>
                <w:b w:val="0"/>
                <w:sz w:val="18"/>
              </w:rPr>
              <w:t>49008.0</w:t>
            </w:r>
          </w:p>
        </w:tc>
        <w:tc>
          <w:tcPr>
            <w:tcW w:type="dxa" w:w="1417"/>
            <w:shd w:val="clear" w:color="auto" w:fill="FFFDE7"/>
          </w:tcPr>
          <w:p>
            <w:pPr>
              <w:jc w:val="center"/>
            </w:pPr>
            <w:r>
              <w:rPr>
                <w:b w:val="0"/>
                <w:sz w:val="18"/>
              </w:rPr>
              <w:t>2025년</w:t>
            </w:r>
          </w:p>
        </w:tc>
      </w:tr>
      <w:tr>
        <w:tc>
          <w:tcPr>
            <w:tcW w:type="dxa" w:w="1417"/>
            <w:shd w:val="clear" w:color="auto" w:fill="F5F5F5"/>
          </w:tcPr>
          <w:p>
            <w:pPr>
              <w:jc w:val="left"/>
            </w:pPr>
            <w:r>
              <w:rPr>
                <w:b w:val="0"/>
                <w:sz w:val="18"/>
              </w:rPr>
              <w:t>순창</w:t>
            </w:r>
          </w:p>
        </w:tc>
        <w:tc>
          <w:tcPr>
            <w:tcW w:type="dxa" w:w="1701"/>
            <w:shd w:val="clear" w:color="auto" w:fill="F5F5F5"/>
          </w:tcPr>
          <w:p>
            <w:pPr>
              <w:jc w:val="center"/>
            </w:pPr>
            <w:r>
              <w:rPr>
                <w:b w:val="0"/>
                <w:sz w:val="18"/>
              </w:rPr>
              <w:t>35.29667</w:t>
            </w:r>
          </w:p>
        </w:tc>
        <w:tc>
          <w:tcPr>
            <w:tcW w:type="dxa" w:w="1701"/>
            <w:shd w:val="clear" w:color="auto" w:fill="F5F5F5"/>
          </w:tcPr>
          <w:p>
            <w:pPr>
              <w:jc w:val="center"/>
            </w:pPr>
            <w:r>
              <w:rPr>
                <w:b w:val="0"/>
                <w:sz w:val="18"/>
              </w:rPr>
              <w:t>127.13944</w:t>
            </w:r>
          </w:p>
        </w:tc>
        <w:tc>
          <w:tcPr>
            <w:tcW w:type="dxa" w:w="1701"/>
            <w:shd w:val="clear" w:color="auto" w:fill="F5F5F5"/>
          </w:tcPr>
          <w:p>
            <w:pPr>
              <w:jc w:val="center"/>
            </w:pPr>
            <w:r>
              <w:rPr>
                <w:b w:val="0"/>
                <w:sz w:val="18"/>
              </w:rPr>
              <w:t>49932.0</w:t>
            </w:r>
          </w:p>
        </w:tc>
        <w:tc>
          <w:tcPr>
            <w:tcW w:type="dxa" w:w="1417"/>
            <w:shd w:val="clear" w:color="auto" w:fill="F5F5F5"/>
          </w:tcPr>
          <w:p>
            <w:pPr>
              <w:jc w:val="center"/>
            </w:pPr>
            <w:r>
              <w:rPr>
                <w:b w:val="0"/>
                <w:sz w:val="18"/>
              </w:rPr>
              <w:t>2013년</w:t>
            </w:r>
          </w:p>
        </w:tc>
      </w:tr>
      <w:tr>
        <w:tc>
          <w:tcPr>
            <w:tcW w:type="dxa" w:w="1417"/>
            <w:shd w:val="clear" w:color="auto" w:fill="FFFDE7"/>
          </w:tcPr>
          <w:p>
            <w:pPr>
              <w:jc w:val="left"/>
            </w:pPr>
            <w:r>
              <w:rPr>
                <w:b w:val="0"/>
                <w:sz w:val="18"/>
              </w:rPr>
              <w:t>순천</w:t>
            </w:r>
          </w:p>
        </w:tc>
        <w:tc>
          <w:tcPr>
            <w:tcW w:type="dxa" w:w="1701"/>
            <w:shd w:val="clear" w:color="auto" w:fill="FFFDE7"/>
          </w:tcPr>
          <w:p>
            <w:pPr>
              <w:jc w:val="center"/>
            </w:pPr>
            <w:r>
              <w:rPr>
                <w:b w:val="0"/>
                <w:sz w:val="18"/>
              </w:rPr>
              <w:t>34.78708</w:t>
            </w:r>
          </w:p>
        </w:tc>
        <w:tc>
          <w:tcPr>
            <w:tcW w:type="dxa" w:w="1701"/>
            <w:shd w:val="clear" w:color="auto" w:fill="FFFDE7"/>
          </w:tcPr>
          <w:p>
            <w:pPr>
              <w:jc w:val="center"/>
            </w:pPr>
            <w:r>
              <w:rPr>
                <w:b w:val="0"/>
                <w:sz w:val="18"/>
              </w:rPr>
              <w:t>127.30497</w:t>
            </w:r>
          </w:p>
        </w:tc>
        <w:tc>
          <w:tcPr>
            <w:tcW w:type="dxa" w:w="1701"/>
            <w:shd w:val="clear" w:color="auto" w:fill="FFFDE7"/>
          </w:tcPr>
          <w:p>
            <w:pPr>
              <w:jc w:val="center"/>
            </w:pPr>
            <w:r>
              <w:rPr>
                <w:b w:val="0"/>
                <w:sz w:val="18"/>
              </w:rPr>
              <w:t>49618.9</w:t>
            </w:r>
          </w:p>
        </w:tc>
        <w:tc>
          <w:tcPr>
            <w:tcW w:type="dxa" w:w="1417"/>
            <w:shd w:val="clear" w:color="auto" w:fill="FFFDE7"/>
          </w:tcPr>
          <w:p>
            <w:pPr>
              <w:jc w:val="center"/>
            </w:pPr>
            <w:r>
              <w:rPr>
                <w:b w:val="0"/>
                <w:sz w:val="18"/>
              </w:rPr>
              <w:t>2025년</w:t>
            </w:r>
          </w:p>
        </w:tc>
      </w:tr>
      <w:tr>
        <w:tc>
          <w:tcPr>
            <w:tcW w:type="dxa" w:w="1417"/>
            <w:shd w:val="clear" w:color="auto" w:fill="FFFDE7"/>
          </w:tcPr>
          <w:p>
            <w:pPr>
              <w:jc w:val="left"/>
            </w:pPr>
            <w:r>
              <w:rPr>
                <w:b w:val="0"/>
                <w:sz w:val="18"/>
              </w:rPr>
              <w:t>양산</w:t>
            </w:r>
          </w:p>
        </w:tc>
        <w:tc>
          <w:tcPr>
            <w:tcW w:type="dxa" w:w="1701"/>
            <w:shd w:val="clear" w:color="auto" w:fill="FFFDE7"/>
          </w:tcPr>
          <w:p>
            <w:pPr>
              <w:jc w:val="center"/>
            </w:pPr>
            <w:r>
              <w:rPr>
                <w:b w:val="0"/>
                <w:sz w:val="18"/>
              </w:rPr>
              <w:t>35.67367</w:t>
            </w:r>
          </w:p>
        </w:tc>
        <w:tc>
          <w:tcPr>
            <w:tcW w:type="dxa" w:w="1701"/>
            <w:shd w:val="clear" w:color="auto" w:fill="FFFDE7"/>
          </w:tcPr>
          <w:p>
            <w:pPr>
              <w:jc w:val="center"/>
            </w:pPr>
            <w:r>
              <w:rPr>
                <w:b w:val="0"/>
                <w:sz w:val="18"/>
              </w:rPr>
              <w:t>129.18386</w:t>
            </w:r>
          </w:p>
        </w:tc>
        <w:tc>
          <w:tcPr>
            <w:tcW w:type="dxa" w:w="1701"/>
            <w:shd w:val="clear" w:color="auto" w:fill="FFFDE7"/>
          </w:tcPr>
          <w:p>
            <w:pPr>
              <w:jc w:val="center"/>
            </w:pPr>
            <w:r>
              <w:rPr>
                <w:b w:val="0"/>
                <w:sz w:val="18"/>
              </w:rPr>
              <w:t>49640.4</w:t>
            </w:r>
          </w:p>
        </w:tc>
        <w:tc>
          <w:tcPr>
            <w:tcW w:type="dxa" w:w="1417"/>
            <w:shd w:val="clear" w:color="auto" w:fill="FFFDE7"/>
          </w:tcPr>
          <w:p>
            <w:pPr>
              <w:jc w:val="center"/>
            </w:pPr>
            <w:r>
              <w:rPr>
                <w:b w:val="0"/>
                <w:sz w:val="18"/>
              </w:rPr>
              <w:t>2022년</w:t>
            </w:r>
          </w:p>
        </w:tc>
      </w:tr>
      <w:tr>
        <w:tc>
          <w:tcPr>
            <w:tcW w:type="dxa" w:w="1417"/>
            <w:shd w:val="clear" w:color="auto" w:fill="FFFDE7"/>
          </w:tcPr>
          <w:p>
            <w:pPr>
              <w:jc w:val="left"/>
            </w:pPr>
            <w:r>
              <w:rPr>
                <w:b w:val="0"/>
                <w:sz w:val="18"/>
              </w:rPr>
              <w:t>언양</w:t>
            </w:r>
          </w:p>
        </w:tc>
        <w:tc>
          <w:tcPr>
            <w:tcW w:type="dxa" w:w="1701"/>
            <w:shd w:val="clear" w:color="auto" w:fill="FFFDE7"/>
          </w:tcPr>
          <w:p>
            <w:pPr>
              <w:jc w:val="center"/>
            </w:pPr>
            <w:r>
              <w:rPr>
                <w:b w:val="0"/>
                <w:sz w:val="18"/>
              </w:rPr>
              <w:t>35.67375</w:t>
            </w:r>
          </w:p>
        </w:tc>
        <w:tc>
          <w:tcPr>
            <w:tcW w:type="dxa" w:w="1701"/>
            <w:shd w:val="clear" w:color="auto" w:fill="FFFDE7"/>
          </w:tcPr>
          <w:p>
            <w:pPr>
              <w:jc w:val="center"/>
            </w:pPr>
            <w:r>
              <w:rPr>
                <w:b w:val="0"/>
                <w:sz w:val="18"/>
              </w:rPr>
              <w:t>129.18387</w:t>
            </w:r>
          </w:p>
        </w:tc>
        <w:tc>
          <w:tcPr>
            <w:tcW w:type="dxa" w:w="1701"/>
            <w:shd w:val="clear" w:color="auto" w:fill="FFFDE7"/>
          </w:tcPr>
          <w:p>
            <w:pPr>
              <w:jc w:val="center"/>
            </w:pPr>
            <w:r>
              <w:rPr>
                <w:b w:val="0"/>
                <w:sz w:val="18"/>
              </w:rPr>
              <w:t>49640.4</w:t>
            </w:r>
          </w:p>
        </w:tc>
        <w:tc>
          <w:tcPr>
            <w:tcW w:type="dxa" w:w="1417"/>
            <w:shd w:val="clear" w:color="auto" w:fill="FFFDE7"/>
          </w:tcPr>
          <w:p>
            <w:pPr>
              <w:jc w:val="center"/>
            </w:pPr>
            <w:r>
              <w:rPr>
                <w:b w:val="0"/>
                <w:sz w:val="18"/>
              </w:rPr>
              <w:t>2022년</w:t>
            </w:r>
          </w:p>
        </w:tc>
      </w:tr>
      <w:tr>
        <w:tc>
          <w:tcPr>
            <w:tcW w:type="dxa" w:w="1417"/>
            <w:shd w:val="clear" w:color="auto" w:fill="FFFDE7"/>
          </w:tcPr>
          <w:p>
            <w:pPr>
              <w:jc w:val="left"/>
            </w:pPr>
            <w:r>
              <w:rPr>
                <w:b w:val="0"/>
                <w:sz w:val="18"/>
              </w:rPr>
              <w:t>여주</w:t>
            </w:r>
          </w:p>
        </w:tc>
        <w:tc>
          <w:tcPr>
            <w:tcW w:type="dxa" w:w="1701"/>
            <w:shd w:val="clear" w:color="auto" w:fill="FFFDE7"/>
          </w:tcPr>
          <w:p>
            <w:pPr>
              <w:jc w:val="center"/>
            </w:pPr>
            <w:r>
              <w:rPr>
                <w:b w:val="0"/>
                <w:sz w:val="18"/>
              </w:rPr>
              <w:t>37.44538</w:t>
            </w:r>
          </w:p>
        </w:tc>
        <w:tc>
          <w:tcPr>
            <w:tcW w:type="dxa" w:w="1701"/>
            <w:shd w:val="clear" w:color="auto" w:fill="FFFDE7"/>
          </w:tcPr>
          <w:p>
            <w:pPr>
              <w:jc w:val="center"/>
            </w:pPr>
            <w:r>
              <w:rPr>
                <w:b w:val="0"/>
                <w:sz w:val="18"/>
              </w:rPr>
              <w:t>127.58999</w:t>
            </w:r>
          </w:p>
        </w:tc>
        <w:tc>
          <w:tcPr>
            <w:tcW w:type="dxa" w:w="1701"/>
            <w:shd w:val="clear" w:color="auto" w:fill="FFFDE7"/>
          </w:tcPr>
          <w:p>
            <w:pPr>
              <w:jc w:val="center"/>
            </w:pPr>
            <w:r>
              <w:rPr>
                <w:b w:val="0"/>
                <w:sz w:val="18"/>
              </w:rPr>
              <w:t>51175.0</w:t>
            </w:r>
          </w:p>
        </w:tc>
        <w:tc>
          <w:tcPr>
            <w:tcW w:type="dxa" w:w="1417"/>
            <w:shd w:val="clear" w:color="auto" w:fill="FFFDE7"/>
          </w:tcPr>
          <w:p>
            <w:pPr>
              <w:jc w:val="center"/>
            </w:pPr>
            <w:r>
              <w:rPr>
                <w:b w:val="0"/>
                <w:sz w:val="18"/>
              </w:rPr>
              <w:t>2025년</w:t>
            </w:r>
          </w:p>
        </w:tc>
      </w:tr>
      <w:tr>
        <w:tc>
          <w:tcPr>
            <w:tcW w:type="dxa" w:w="1417"/>
            <w:shd w:val="clear" w:color="auto" w:fill="FFFDE7"/>
          </w:tcPr>
          <w:p>
            <w:pPr>
              <w:jc w:val="left"/>
            </w:pPr>
            <w:r>
              <w:rPr>
                <w:b w:val="0"/>
                <w:sz w:val="18"/>
              </w:rPr>
              <w:t>영천</w:t>
            </w:r>
          </w:p>
        </w:tc>
        <w:tc>
          <w:tcPr>
            <w:tcW w:type="dxa" w:w="1701"/>
            <w:shd w:val="clear" w:color="auto" w:fill="FFFDE7"/>
          </w:tcPr>
          <w:p>
            <w:pPr>
              <w:jc w:val="center"/>
            </w:pPr>
            <w:r>
              <w:rPr>
                <w:b w:val="0"/>
                <w:sz w:val="18"/>
              </w:rPr>
              <w:t>35.79209</w:t>
            </w:r>
          </w:p>
        </w:tc>
        <w:tc>
          <w:tcPr>
            <w:tcW w:type="dxa" w:w="1701"/>
            <w:shd w:val="clear" w:color="auto" w:fill="FFFDE7"/>
          </w:tcPr>
          <w:p>
            <w:pPr>
              <w:jc w:val="center"/>
            </w:pPr>
            <w:r>
              <w:rPr>
                <w:b w:val="0"/>
                <w:sz w:val="18"/>
              </w:rPr>
              <w:t>128.94860</w:t>
            </w:r>
          </w:p>
        </w:tc>
        <w:tc>
          <w:tcPr>
            <w:tcW w:type="dxa" w:w="1701"/>
            <w:shd w:val="clear" w:color="auto" w:fill="FFFDE7"/>
          </w:tcPr>
          <w:p>
            <w:pPr>
              <w:jc w:val="center"/>
            </w:pPr>
            <w:r>
              <w:rPr>
                <w:b w:val="0"/>
                <w:sz w:val="18"/>
              </w:rPr>
              <w:t>49784.0</w:t>
            </w:r>
          </w:p>
        </w:tc>
        <w:tc>
          <w:tcPr>
            <w:tcW w:type="dxa" w:w="1417"/>
            <w:shd w:val="clear" w:color="auto" w:fill="FFFDE7"/>
          </w:tcPr>
          <w:p>
            <w:pPr>
              <w:jc w:val="center"/>
            </w:pPr>
            <w:r>
              <w:rPr>
                <w:b w:val="0"/>
                <w:sz w:val="18"/>
              </w:rPr>
              <w:t>2024년</w:t>
            </w:r>
          </w:p>
        </w:tc>
      </w:tr>
      <w:tr>
        <w:tc>
          <w:tcPr>
            <w:tcW w:type="dxa" w:w="1417"/>
            <w:shd w:val="clear" w:color="auto" w:fill="F5F5F5"/>
          </w:tcPr>
          <w:p>
            <w:pPr>
              <w:jc w:val="left"/>
            </w:pPr>
            <w:r>
              <w:rPr>
                <w:b w:val="0"/>
                <w:sz w:val="18"/>
              </w:rPr>
              <w:t>와도</w:t>
            </w:r>
          </w:p>
        </w:tc>
        <w:tc>
          <w:tcPr>
            <w:tcW w:type="dxa" w:w="1701"/>
            <w:shd w:val="clear" w:color="auto" w:fill="F5F5F5"/>
          </w:tcPr>
          <w:p>
            <w:pPr>
              <w:jc w:val="center"/>
            </w:pPr>
            <w:r>
              <w:rPr>
                <w:b w:val="0"/>
                <w:sz w:val="18"/>
              </w:rPr>
              <w:t>35.16972</w:t>
            </w:r>
          </w:p>
        </w:tc>
        <w:tc>
          <w:tcPr>
            <w:tcW w:type="dxa" w:w="1701"/>
            <w:shd w:val="clear" w:color="auto" w:fill="F5F5F5"/>
          </w:tcPr>
          <w:p>
            <w:pPr>
              <w:jc w:val="center"/>
            </w:pPr>
            <w:r>
              <w:rPr>
                <w:b w:val="0"/>
                <w:sz w:val="18"/>
              </w:rPr>
              <w:t>126.36194</w:t>
            </w:r>
          </w:p>
        </w:tc>
        <w:tc>
          <w:tcPr>
            <w:tcW w:type="dxa" w:w="1701"/>
            <w:shd w:val="clear" w:color="auto" w:fill="F5F5F5"/>
          </w:tcPr>
          <w:p>
            <w:pPr>
              <w:jc w:val="center"/>
            </w:pPr>
            <w:r>
              <w:rPr>
                <w:b w:val="0"/>
                <w:sz w:val="18"/>
              </w:rPr>
              <w:t>49962.0</w:t>
            </w:r>
          </w:p>
        </w:tc>
        <w:tc>
          <w:tcPr>
            <w:tcW w:type="dxa" w:w="1417"/>
            <w:shd w:val="clear" w:color="auto" w:fill="F5F5F5"/>
          </w:tcPr>
          <w:p>
            <w:pPr>
              <w:jc w:val="center"/>
            </w:pPr>
            <w:r>
              <w:rPr>
                <w:b w:val="0"/>
                <w:sz w:val="18"/>
              </w:rPr>
              <w:t>2018년</w:t>
            </w:r>
          </w:p>
        </w:tc>
      </w:tr>
      <w:tr>
        <w:tc>
          <w:tcPr>
            <w:tcW w:type="dxa" w:w="1417"/>
            <w:shd w:val="clear" w:color="auto" w:fill="FFFDE7"/>
          </w:tcPr>
          <w:p>
            <w:pPr>
              <w:jc w:val="left"/>
            </w:pPr>
            <w:r>
              <w:rPr>
                <w:b w:val="0"/>
                <w:sz w:val="18"/>
              </w:rPr>
              <w:t>이원</w:t>
            </w:r>
          </w:p>
        </w:tc>
        <w:tc>
          <w:tcPr>
            <w:tcW w:type="dxa" w:w="1701"/>
            <w:shd w:val="clear" w:color="auto" w:fill="FFFDE7"/>
          </w:tcPr>
          <w:p>
            <w:pPr>
              <w:jc w:val="center"/>
            </w:pPr>
            <w:r>
              <w:rPr>
                <w:b w:val="0"/>
                <w:sz w:val="18"/>
              </w:rPr>
              <w:t>36.07088</w:t>
            </w:r>
          </w:p>
        </w:tc>
        <w:tc>
          <w:tcPr>
            <w:tcW w:type="dxa" w:w="1701"/>
            <w:shd w:val="clear" w:color="auto" w:fill="FFFDE7"/>
          </w:tcPr>
          <w:p>
            <w:pPr>
              <w:jc w:val="center"/>
            </w:pPr>
            <w:r>
              <w:rPr>
                <w:b w:val="0"/>
                <w:sz w:val="18"/>
              </w:rPr>
              <w:t>127.69973</w:t>
            </w:r>
          </w:p>
        </w:tc>
        <w:tc>
          <w:tcPr>
            <w:tcW w:type="dxa" w:w="1701"/>
            <w:shd w:val="clear" w:color="auto" w:fill="FFFDE7"/>
          </w:tcPr>
          <w:p>
            <w:pPr>
              <w:jc w:val="center"/>
            </w:pPr>
            <w:r>
              <w:rPr>
                <w:b w:val="0"/>
                <w:sz w:val="18"/>
              </w:rPr>
              <w:t>50286.9</w:t>
            </w:r>
          </w:p>
        </w:tc>
        <w:tc>
          <w:tcPr>
            <w:tcW w:type="dxa" w:w="1417"/>
            <w:shd w:val="clear" w:color="auto" w:fill="FFFDE7"/>
          </w:tcPr>
          <w:p>
            <w:pPr>
              <w:jc w:val="center"/>
            </w:pPr>
            <w:r>
              <w:rPr>
                <w:b w:val="0"/>
                <w:sz w:val="18"/>
              </w:rPr>
              <w:t>2024년</w:t>
            </w:r>
          </w:p>
        </w:tc>
      </w:tr>
      <w:tr>
        <w:tc>
          <w:tcPr>
            <w:tcW w:type="dxa" w:w="1417"/>
            <w:shd w:val="clear" w:color="auto" w:fill="F5F5F5"/>
          </w:tcPr>
          <w:p>
            <w:pPr>
              <w:jc w:val="left"/>
            </w:pPr>
            <w:r>
              <w:rPr>
                <w:b w:val="0"/>
                <w:sz w:val="18"/>
              </w:rPr>
              <w:t>임계</w:t>
            </w:r>
          </w:p>
        </w:tc>
        <w:tc>
          <w:tcPr>
            <w:tcW w:type="dxa" w:w="1701"/>
            <w:shd w:val="clear" w:color="auto" w:fill="F5F5F5"/>
          </w:tcPr>
          <w:p>
            <w:pPr>
              <w:jc w:val="center"/>
            </w:pPr>
            <w:r>
              <w:rPr>
                <w:b w:val="0"/>
                <w:sz w:val="18"/>
              </w:rPr>
              <w:t>37.41083</w:t>
            </w:r>
          </w:p>
        </w:tc>
        <w:tc>
          <w:tcPr>
            <w:tcW w:type="dxa" w:w="1701"/>
            <w:shd w:val="clear" w:color="auto" w:fill="F5F5F5"/>
          </w:tcPr>
          <w:p>
            <w:pPr>
              <w:jc w:val="center"/>
            </w:pPr>
            <w:r>
              <w:rPr>
                <w:b w:val="0"/>
                <w:sz w:val="18"/>
              </w:rPr>
              <w:t>128.85306</w:t>
            </w:r>
          </w:p>
        </w:tc>
        <w:tc>
          <w:tcPr>
            <w:tcW w:type="dxa" w:w="1701"/>
            <w:shd w:val="clear" w:color="auto" w:fill="F5F5F5"/>
          </w:tcPr>
          <w:p>
            <w:pPr>
              <w:jc w:val="center"/>
            </w:pPr>
            <w:r>
              <w:rPr>
                <w:b w:val="0"/>
                <w:sz w:val="18"/>
              </w:rPr>
              <w:t>50670.0</w:t>
            </w:r>
          </w:p>
        </w:tc>
        <w:tc>
          <w:tcPr>
            <w:tcW w:type="dxa" w:w="1417"/>
            <w:shd w:val="clear" w:color="auto" w:fill="F5F5F5"/>
          </w:tcPr>
          <w:p>
            <w:pPr>
              <w:jc w:val="center"/>
            </w:pPr>
            <w:r>
              <w:rPr>
                <w:b w:val="0"/>
                <w:sz w:val="18"/>
              </w:rPr>
              <w:t>2016년</w:t>
            </w:r>
          </w:p>
        </w:tc>
      </w:tr>
      <w:tr>
        <w:tc>
          <w:tcPr>
            <w:tcW w:type="dxa" w:w="1417"/>
            <w:shd w:val="clear" w:color="auto" w:fill="F5F5F5"/>
          </w:tcPr>
          <w:p>
            <w:pPr>
              <w:jc w:val="left"/>
            </w:pPr>
            <w:r>
              <w:rPr>
                <w:b w:val="0"/>
                <w:sz w:val="18"/>
              </w:rPr>
              <w:t>장흥</w:t>
            </w:r>
          </w:p>
        </w:tc>
        <w:tc>
          <w:tcPr>
            <w:tcW w:type="dxa" w:w="1701"/>
            <w:shd w:val="clear" w:color="auto" w:fill="F5F5F5"/>
          </w:tcPr>
          <w:p>
            <w:pPr>
              <w:jc w:val="center"/>
            </w:pPr>
            <w:r>
              <w:rPr>
                <w:b w:val="0"/>
                <w:sz w:val="18"/>
              </w:rPr>
              <w:t>34.62722</w:t>
            </w:r>
          </w:p>
        </w:tc>
        <w:tc>
          <w:tcPr>
            <w:tcW w:type="dxa" w:w="1701"/>
            <w:shd w:val="clear" w:color="auto" w:fill="F5F5F5"/>
          </w:tcPr>
          <w:p>
            <w:pPr>
              <w:jc w:val="center"/>
            </w:pPr>
            <w:r>
              <w:rPr>
                <w:b w:val="0"/>
                <w:sz w:val="18"/>
              </w:rPr>
              <w:t>126.97778</w:t>
            </w:r>
          </w:p>
        </w:tc>
        <w:tc>
          <w:tcPr>
            <w:tcW w:type="dxa" w:w="1701"/>
            <w:shd w:val="clear" w:color="auto" w:fill="F5F5F5"/>
          </w:tcPr>
          <w:p>
            <w:pPr>
              <w:jc w:val="center"/>
            </w:pPr>
            <w:r>
              <w:rPr>
                <w:b w:val="0"/>
                <w:sz w:val="18"/>
              </w:rPr>
              <w:t>49018.0</w:t>
            </w:r>
          </w:p>
        </w:tc>
        <w:tc>
          <w:tcPr>
            <w:tcW w:type="dxa" w:w="1417"/>
            <w:shd w:val="clear" w:color="auto" w:fill="F5F5F5"/>
          </w:tcPr>
          <w:p>
            <w:pPr>
              <w:jc w:val="center"/>
            </w:pPr>
            <w:r>
              <w:rPr>
                <w:b w:val="0"/>
                <w:sz w:val="18"/>
              </w:rPr>
              <w:t>2019년</w:t>
            </w:r>
          </w:p>
        </w:tc>
      </w:tr>
      <w:tr>
        <w:tc>
          <w:tcPr>
            <w:tcW w:type="dxa" w:w="1417"/>
            <w:shd w:val="clear" w:color="auto" w:fill="F5F5F5"/>
          </w:tcPr>
          <w:p>
            <w:pPr>
              <w:jc w:val="left"/>
            </w:pPr>
            <w:r>
              <w:rPr>
                <w:b w:val="0"/>
                <w:sz w:val="18"/>
              </w:rPr>
              <w:t>제천</w:t>
            </w:r>
          </w:p>
        </w:tc>
        <w:tc>
          <w:tcPr>
            <w:tcW w:type="dxa" w:w="1701"/>
            <w:shd w:val="clear" w:color="auto" w:fill="F5F5F5"/>
          </w:tcPr>
          <w:p>
            <w:pPr>
              <w:jc w:val="center"/>
            </w:pPr>
            <w:r>
              <w:rPr>
                <w:b w:val="0"/>
                <w:sz w:val="18"/>
              </w:rPr>
              <w:t>37.07444</w:t>
            </w:r>
          </w:p>
        </w:tc>
        <w:tc>
          <w:tcPr>
            <w:tcW w:type="dxa" w:w="1701"/>
            <w:shd w:val="clear" w:color="auto" w:fill="F5F5F5"/>
          </w:tcPr>
          <w:p>
            <w:pPr>
              <w:jc w:val="center"/>
            </w:pPr>
            <w:r>
              <w:rPr>
                <w:b w:val="0"/>
                <w:sz w:val="18"/>
              </w:rPr>
              <w:t>128.21139</w:t>
            </w:r>
          </w:p>
        </w:tc>
        <w:tc>
          <w:tcPr>
            <w:tcW w:type="dxa" w:w="1701"/>
            <w:shd w:val="clear" w:color="auto" w:fill="F5F5F5"/>
          </w:tcPr>
          <w:p>
            <w:pPr>
              <w:jc w:val="center"/>
            </w:pPr>
            <w:r>
              <w:rPr>
                <w:b w:val="0"/>
                <w:sz w:val="18"/>
              </w:rPr>
              <w:t>50410.0</w:t>
            </w:r>
          </w:p>
        </w:tc>
        <w:tc>
          <w:tcPr>
            <w:tcW w:type="dxa" w:w="1417"/>
            <w:shd w:val="clear" w:color="auto" w:fill="F5F5F5"/>
          </w:tcPr>
          <w:p>
            <w:pPr>
              <w:jc w:val="center"/>
            </w:pPr>
            <w:r>
              <w:rPr>
                <w:b w:val="0"/>
                <w:sz w:val="18"/>
              </w:rPr>
              <w:t>2015년</w:t>
            </w:r>
          </w:p>
        </w:tc>
      </w:tr>
      <w:tr>
        <w:tc>
          <w:tcPr>
            <w:tcW w:type="dxa" w:w="1417"/>
            <w:shd w:val="clear" w:color="auto" w:fill="F5F5F5"/>
          </w:tcPr>
          <w:p>
            <w:pPr>
              <w:jc w:val="left"/>
            </w:pPr>
            <w:r>
              <w:rPr>
                <w:b w:val="0"/>
                <w:sz w:val="18"/>
              </w:rPr>
              <w:t>조도</w:t>
            </w:r>
          </w:p>
        </w:tc>
        <w:tc>
          <w:tcPr>
            <w:tcW w:type="dxa" w:w="1701"/>
            <w:shd w:val="clear" w:color="auto" w:fill="F5F5F5"/>
          </w:tcPr>
          <w:p>
            <w:pPr>
              <w:jc w:val="center"/>
            </w:pPr>
            <w:r>
              <w:rPr>
                <w:b w:val="0"/>
                <w:sz w:val="18"/>
              </w:rPr>
              <w:t>34.43167</w:t>
            </w:r>
          </w:p>
        </w:tc>
        <w:tc>
          <w:tcPr>
            <w:tcW w:type="dxa" w:w="1701"/>
            <w:shd w:val="clear" w:color="auto" w:fill="F5F5F5"/>
          </w:tcPr>
          <w:p>
            <w:pPr>
              <w:jc w:val="center"/>
            </w:pPr>
            <w:r>
              <w:rPr>
                <w:b w:val="0"/>
                <w:sz w:val="18"/>
              </w:rPr>
              <w:t>126.22361</w:t>
            </w:r>
          </w:p>
        </w:tc>
        <w:tc>
          <w:tcPr>
            <w:tcW w:type="dxa" w:w="1701"/>
            <w:shd w:val="clear" w:color="auto" w:fill="F5F5F5"/>
          </w:tcPr>
          <w:p>
            <w:pPr>
              <w:jc w:val="center"/>
            </w:pPr>
            <w:r>
              <w:rPr>
                <w:b w:val="0"/>
                <w:sz w:val="18"/>
              </w:rPr>
              <w:t>49534.0</w:t>
            </w:r>
          </w:p>
        </w:tc>
        <w:tc>
          <w:tcPr>
            <w:tcW w:type="dxa" w:w="1417"/>
            <w:shd w:val="clear" w:color="auto" w:fill="F5F5F5"/>
          </w:tcPr>
          <w:p>
            <w:pPr>
              <w:jc w:val="center"/>
            </w:pPr>
            <w:r>
              <w:rPr>
                <w:b w:val="0"/>
                <w:sz w:val="18"/>
              </w:rPr>
              <w:t>2014년</w:t>
            </w:r>
          </w:p>
        </w:tc>
      </w:tr>
      <w:tr>
        <w:tc>
          <w:tcPr>
            <w:tcW w:type="dxa" w:w="1417"/>
            <w:shd w:val="clear" w:color="auto" w:fill="F5F5F5"/>
          </w:tcPr>
          <w:p>
            <w:pPr>
              <w:jc w:val="left"/>
            </w:pPr>
            <w:r>
              <w:rPr>
                <w:b w:val="0"/>
                <w:sz w:val="18"/>
              </w:rPr>
              <w:t>청송</w:t>
            </w:r>
          </w:p>
        </w:tc>
        <w:tc>
          <w:tcPr>
            <w:tcW w:type="dxa" w:w="1701"/>
            <w:shd w:val="clear" w:color="auto" w:fill="F5F5F5"/>
          </w:tcPr>
          <w:p>
            <w:pPr>
              <w:jc w:val="center"/>
            </w:pPr>
            <w:r>
              <w:rPr>
                <w:b w:val="0"/>
                <w:sz w:val="18"/>
              </w:rPr>
              <w:t>36.36972</w:t>
            </w:r>
          </w:p>
        </w:tc>
        <w:tc>
          <w:tcPr>
            <w:tcW w:type="dxa" w:w="1701"/>
            <w:shd w:val="clear" w:color="auto" w:fill="F5F5F5"/>
          </w:tcPr>
          <w:p>
            <w:pPr>
              <w:jc w:val="center"/>
            </w:pPr>
            <w:r>
              <w:rPr>
                <w:b w:val="0"/>
                <w:sz w:val="18"/>
              </w:rPr>
              <w:t>129.07556</w:t>
            </w:r>
          </w:p>
        </w:tc>
        <w:tc>
          <w:tcPr>
            <w:tcW w:type="dxa" w:w="1701"/>
            <w:shd w:val="clear" w:color="auto" w:fill="F5F5F5"/>
          </w:tcPr>
          <w:p>
            <w:pPr>
              <w:jc w:val="center"/>
            </w:pPr>
            <w:r>
              <w:rPr>
                <w:b w:val="0"/>
                <w:sz w:val="18"/>
              </w:rPr>
              <w:t>49628.0</w:t>
            </w:r>
          </w:p>
        </w:tc>
        <w:tc>
          <w:tcPr>
            <w:tcW w:type="dxa" w:w="1417"/>
            <w:shd w:val="clear" w:color="auto" w:fill="F5F5F5"/>
          </w:tcPr>
          <w:p>
            <w:pPr>
              <w:jc w:val="center"/>
            </w:pPr>
            <w:r>
              <w:rPr>
                <w:b w:val="0"/>
                <w:sz w:val="18"/>
              </w:rPr>
              <w:t>2018년</w:t>
            </w:r>
          </w:p>
        </w:tc>
      </w:tr>
      <w:tr>
        <w:tc>
          <w:tcPr>
            <w:tcW w:type="dxa" w:w="1417"/>
            <w:shd w:val="clear" w:color="auto" w:fill="F5F5F5"/>
          </w:tcPr>
          <w:p>
            <w:pPr>
              <w:jc w:val="left"/>
            </w:pPr>
            <w:r>
              <w:rPr>
                <w:b w:val="0"/>
                <w:sz w:val="18"/>
              </w:rPr>
              <w:t>청양</w:t>
            </w:r>
          </w:p>
        </w:tc>
        <w:tc>
          <w:tcPr>
            <w:tcW w:type="dxa" w:w="1701"/>
            <w:shd w:val="clear" w:color="auto" w:fill="F5F5F5"/>
          </w:tcPr>
          <w:p>
            <w:pPr>
              <w:jc w:val="center"/>
            </w:pPr>
            <w:r>
              <w:rPr>
                <w:b w:val="0"/>
                <w:sz w:val="18"/>
              </w:rPr>
              <w:t>36.43750</w:t>
            </w:r>
          </w:p>
        </w:tc>
        <w:tc>
          <w:tcPr>
            <w:tcW w:type="dxa" w:w="1701"/>
            <w:shd w:val="clear" w:color="auto" w:fill="F5F5F5"/>
          </w:tcPr>
          <w:p>
            <w:pPr>
              <w:jc w:val="center"/>
            </w:pPr>
            <w:r>
              <w:rPr>
                <w:b w:val="0"/>
                <w:sz w:val="18"/>
              </w:rPr>
              <w:t>127.00806</w:t>
            </w:r>
          </w:p>
        </w:tc>
        <w:tc>
          <w:tcPr>
            <w:tcW w:type="dxa" w:w="1701"/>
            <w:shd w:val="clear" w:color="auto" w:fill="F5F5F5"/>
          </w:tcPr>
          <w:p>
            <w:pPr>
              <w:jc w:val="center"/>
            </w:pPr>
            <w:r>
              <w:rPr>
                <w:b w:val="0"/>
                <w:sz w:val="18"/>
              </w:rPr>
              <w:t>50296.7</w:t>
            </w:r>
          </w:p>
        </w:tc>
        <w:tc>
          <w:tcPr>
            <w:tcW w:type="dxa" w:w="1417"/>
            <w:shd w:val="clear" w:color="auto" w:fill="F5F5F5"/>
          </w:tcPr>
          <w:p>
            <w:pPr>
              <w:jc w:val="center"/>
            </w:pPr>
            <w:r>
              <w:rPr>
                <w:b w:val="0"/>
                <w:sz w:val="18"/>
              </w:rPr>
              <w:t>2018년</w:t>
            </w:r>
          </w:p>
        </w:tc>
      </w:tr>
      <w:tr>
        <w:tc>
          <w:tcPr>
            <w:tcW w:type="dxa" w:w="1417"/>
            <w:shd w:val="clear" w:color="auto" w:fill="F5F5F5"/>
          </w:tcPr>
          <w:p>
            <w:pPr>
              <w:jc w:val="left"/>
            </w:pPr>
            <w:r>
              <w:rPr>
                <w:b w:val="0"/>
                <w:sz w:val="18"/>
              </w:rPr>
              <w:t>춘양</w:t>
            </w:r>
          </w:p>
        </w:tc>
        <w:tc>
          <w:tcPr>
            <w:tcW w:type="dxa" w:w="1701"/>
            <w:shd w:val="clear" w:color="auto" w:fill="F5F5F5"/>
          </w:tcPr>
          <w:p>
            <w:pPr>
              <w:jc w:val="center"/>
            </w:pPr>
            <w:r>
              <w:rPr>
                <w:b w:val="0"/>
                <w:sz w:val="18"/>
              </w:rPr>
              <w:t>36.92972</w:t>
            </w:r>
          </w:p>
        </w:tc>
        <w:tc>
          <w:tcPr>
            <w:tcW w:type="dxa" w:w="1701"/>
            <w:shd w:val="clear" w:color="auto" w:fill="F5F5F5"/>
          </w:tcPr>
          <w:p>
            <w:pPr>
              <w:jc w:val="center"/>
            </w:pPr>
            <w:r>
              <w:rPr>
                <w:b w:val="0"/>
                <w:sz w:val="18"/>
              </w:rPr>
              <w:t>128.85944</w:t>
            </w:r>
          </w:p>
        </w:tc>
        <w:tc>
          <w:tcPr>
            <w:tcW w:type="dxa" w:w="1701"/>
            <w:shd w:val="clear" w:color="auto" w:fill="F5F5F5"/>
          </w:tcPr>
          <w:p>
            <w:pPr>
              <w:jc w:val="center"/>
            </w:pPr>
            <w:r>
              <w:rPr>
                <w:b w:val="0"/>
                <w:sz w:val="18"/>
              </w:rPr>
              <w:t>50226.0</w:t>
            </w:r>
          </w:p>
        </w:tc>
        <w:tc>
          <w:tcPr>
            <w:tcW w:type="dxa" w:w="1417"/>
            <w:shd w:val="clear" w:color="auto" w:fill="F5F5F5"/>
          </w:tcPr>
          <w:p>
            <w:pPr>
              <w:jc w:val="center"/>
            </w:pPr>
            <w:r>
              <w:rPr>
                <w:b w:val="0"/>
                <w:sz w:val="18"/>
              </w:rPr>
              <w:t>2015년</w:t>
            </w:r>
          </w:p>
        </w:tc>
      </w:tr>
      <w:tr>
        <w:tc>
          <w:tcPr>
            <w:tcW w:type="dxa" w:w="1417"/>
            <w:shd w:val="clear" w:color="auto" w:fill="FFFDE7"/>
          </w:tcPr>
          <w:p>
            <w:pPr>
              <w:jc w:val="left"/>
            </w:pPr>
            <w:r>
              <w:rPr>
                <w:b w:val="0"/>
                <w:sz w:val="18"/>
              </w:rPr>
              <w:t>포천</w:t>
            </w:r>
          </w:p>
        </w:tc>
        <w:tc>
          <w:tcPr>
            <w:tcW w:type="dxa" w:w="1701"/>
            <w:shd w:val="clear" w:color="auto" w:fill="FFFDE7"/>
          </w:tcPr>
          <w:p>
            <w:pPr>
              <w:jc w:val="center"/>
            </w:pPr>
            <w:r>
              <w:rPr>
                <w:b w:val="0"/>
                <w:sz w:val="18"/>
              </w:rPr>
              <w:t>37.99090</w:t>
            </w:r>
          </w:p>
        </w:tc>
        <w:tc>
          <w:tcPr>
            <w:tcW w:type="dxa" w:w="1701"/>
            <w:shd w:val="clear" w:color="auto" w:fill="FFFDE7"/>
          </w:tcPr>
          <w:p>
            <w:pPr>
              <w:jc w:val="center"/>
            </w:pPr>
            <w:r>
              <w:rPr>
                <w:b w:val="0"/>
                <w:sz w:val="18"/>
              </w:rPr>
              <w:t>127.13463</w:t>
            </w:r>
          </w:p>
        </w:tc>
        <w:tc>
          <w:tcPr>
            <w:tcW w:type="dxa" w:w="1701"/>
            <w:shd w:val="clear" w:color="auto" w:fill="FFFDE7"/>
          </w:tcPr>
          <w:p>
            <w:pPr>
              <w:jc w:val="center"/>
            </w:pPr>
            <w:r>
              <w:rPr>
                <w:b w:val="0"/>
                <w:sz w:val="18"/>
              </w:rPr>
              <w:t>51495.3</w:t>
            </w:r>
          </w:p>
        </w:tc>
        <w:tc>
          <w:tcPr>
            <w:tcW w:type="dxa" w:w="1417"/>
            <w:shd w:val="clear" w:color="auto" w:fill="FFFDE7"/>
          </w:tcPr>
          <w:p>
            <w:pPr>
              <w:jc w:val="center"/>
            </w:pPr>
            <w:r>
              <w:rPr>
                <w:b w:val="0"/>
                <w:sz w:val="18"/>
              </w:rPr>
              <w:t>2025년</w:t>
            </w:r>
          </w:p>
        </w:tc>
      </w:tr>
      <w:tr>
        <w:tc>
          <w:tcPr>
            <w:tcW w:type="dxa" w:w="1417"/>
            <w:shd w:val="clear" w:color="auto" w:fill="FFFDE7"/>
          </w:tcPr>
          <w:p>
            <w:pPr>
              <w:jc w:val="left"/>
            </w:pPr>
            <w:r>
              <w:rPr>
                <w:b w:val="0"/>
                <w:sz w:val="18"/>
              </w:rPr>
              <w:t>함양</w:t>
            </w:r>
          </w:p>
        </w:tc>
        <w:tc>
          <w:tcPr>
            <w:tcW w:type="dxa" w:w="1701"/>
            <w:shd w:val="clear" w:color="auto" w:fill="FFFDE7"/>
          </w:tcPr>
          <w:p>
            <w:pPr>
              <w:jc w:val="center"/>
            </w:pPr>
            <w:r>
              <w:rPr>
                <w:b w:val="0"/>
                <w:sz w:val="18"/>
              </w:rPr>
              <w:t>35.54251</w:t>
            </w:r>
          </w:p>
        </w:tc>
        <w:tc>
          <w:tcPr>
            <w:tcW w:type="dxa" w:w="1701"/>
            <w:shd w:val="clear" w:color="auto" w:fill="FFFDE7"/>
          </w:tcPr>
          <w:p>
            <w:pPr>
              <w:jc w:val="center"/>
            </w:pPr>
            <w:r>
              <w:rPr>
                <w:b w:val="0"/>
                <w:sz w:val="18"/>
              </w:rPr>
              <w:t>127.62297</w:t>
            </w:r>
          </w:p>
        </w:tc>
        <w:tc>
          <w:tcPr>
            <w:tcW w:type="dxa" w:w="1701"/>
            <w:shd w:val="clear" w:color="auto" w:fill="FFFDE7"/>
          </w:tcPr>
          <w:p>
            <w:pPr>
              <w:jc w:val="center"/>
            </w:pPr>
            <w:r>
              <w:rPr>
                <w:b w:val="0"/>
                <w:sz w:val="18"/>
              </w:rPr>
              <w:t>49653.2</w:t>
            </w:r>
          </w:p>
        </w:tc>
        <w:tc>
          <w:tcPr>
            <w:tcW w:type="dxa" w:w="1417"/>
            <w:shd w:val="clear" w:color="auto" w:fill="FFFDE7"/>
          </w:tcPr>
          <w:p>
            <w:pPr>
              <w:jc w:val="center"/>
            </w:pPr>
            <w:r>
              <w:rPr>
                <w:b w:val="0"/>
                <w:sz w:val="18"/>
              </w:rPr>
              <w:t>2023년</w:t>
            </w:r>
          </w:p>
        </w:tc>
      </w:tr>
      <w:tr>
        <w:tc>
          <w:tcPr>
            <w:tcW w:type="dxa" w:w="1417"/>
            <w:shd w:val="clear" w:color="auto" w:fill="F5F5F5"/>
          </w:tcPr>
          <w:p>
            <w:pPr>
              <w:jc w:val="left"/>
            </w:pPr>
            <w:r>
              <w:rPr>
                <w:b w:val="0"/>
                <w:sz w:val="18"/>
              </w:rPr>
              <w:t>화천</w:t>
            </w:r>
          </w:p>
        </w:tc>
        <w:tc>
          <w:tcPr>
            <w:tcW w:type="dxa" w:w="1701"/>
            <w:shd w:val="clear" w:color="auto" w:fill="F5F5F5"/>
          </w:tcPr>
          <w:p>
            <w:pPr>
              <w:jc w:val="center"/>
            </w:pPr>
            <w:r>
              <w:rPr>
                <w:b w:val="0"/>
                <w:sz w:val="18"/>
              </w:rPr>
              <w:t>38.11556</w:t>
            </w:r>
          </w:p>
        </w:tc>
        <w:tc>
          <w:tcPr>
            <w:tcW w:type="dxa" w:w="1701"/>
            <w:shd w:val="clear" w:color="auto" w:fill="F5F5F5"/>
          </w:tcPr>
          <w:p>
            <w:pPr>
              <w:jc w:val="center"/>
            </w:pPr>
            <w:r>
              <w:rPr>
                <w:b w:val="0"/>
                <w:sz w:val="18"/>
              </w:rPr>
              <w:t>127.68667</w:t>
            </w:r>
          </w:p>
        </w:tc>
        <w:tc>
          <w:tcPr>
            <w:tcW w:type="dxa" w:w="1701"/>
            <w:shd w:val="clear" w:color="auto" w:fill="F5F5F5"/>
          </w:tcPr>
          <w:p>
            <w:pPr>
              <w:jc w:val="center"/>
            </w:pPr>
            <w:r>
              <w:rPr>
                <w:b w:val="0"/>
                <w:sz w:val="18"/>
              </w:rPr>
              <w:t>50950.0</w:t>
            </w:r>
          </w:p>
        </w:tc>
        <w:tc>
          <w:tcPr>
            <w:tcW w:type="dxa" w:w="1417"/>
            <w:shd w:val="clear" w:color="auto" w:fill="F5F5F5"/>
          </w:tcPr>
          <w:p>
            <w:pPr>
              <w:jc w:val="center"/>
            </w:pPr>
            <w:r>
              <w:rPr>
                <w:b w:val="0"/>
                <w:sz w:val="18"/>
              </w:rPr>
              <w:t>2018년</w:t>
            </w:r>
          </w:p>
        </w:tc>
      </w:tr>
    </w:tbl>
    <w:p/>
    <w:p>
      <w:r>
        <w:br w:type="page"/>
      </w:r>
    </w:p>
    <w:p>
      <w:pPr>
        <w:pStyle w:val="Heading1"/>
        <w:jc w:val="left"/>
      </w:pPr>
      <w:r>
        <w:rPr>
          <w:color w:val="1F4E79"/>
          <w:sz w:val="28"/>
        </w:rPr>
        <w:t>7장. 최종 산출물</w:t>
      </w:r>
    </w:p>
    <w:p>
      <w:pPr>
        <w:pStyle w:val="Heading2"/>
        <w:jc w:val="left"/>
      </w:pPr>
      <w:r>
        <w:rPr>
          <w:color w:val="1F4E79"/>
          <w:sz w:val="24"/>
        </w:rPr>
        <w:t>7.1 파일 목록</w:t>
      </w:r>
    </w:p>
    <w:tbl>
      <w:tblPr>
        <w:tblStyle w:val="TableGrid"/>
        <w:tblW w:type="auto" w:w="0"/>
        <w:tblLook w:firstColumn="1" w:firstRow="1" w:lastColumn="0" w:lastRow="0" w:noHBand="0" w:noVBand="1" w:val="04A0"/>
      </w:tblPr>
      <w:tblGrid>
        <w:gridCol w:w="2268"/>
        <w:gridCol w:w="2268"/>
        <w:gridCol w:w="2268"/>
        <w:gridCol w:w="2268"/>
      </w:tblGrid>
      <w:tr>
        <w:tc>
          <w:tcPr>
            <w:tcW w:type="dxa" w:w="3685"/>
            <w:shd w:val="clear" w:color="auto" w:fill="1F4E79"/>
          </w:tcPr>
          <w:p>
            <w:pPr>
              <w:jc w:val="center"/>
            </w:pPr>
            <w:r>
              <w:rPr>
                <w:b/>
                <w:color w:val="FFFFFF"/>
                <w:sz w:val="18"/>
              </w:rPr>
              <w:t>파일명</w:t>
            </w:r>
          </w:p>
        </w:tc>
        <w:tc>
          <w:tcPr>
            <w:tcW w:type="dxa" w:w="850"/>
            <w:shd w:val="clear" w:color="auto" w:fill="1F4E79"/>
          </w:tcPr>
          <w:p>
            <w:pPr>
              <w:jc w:val="center"/>
            </w:pPr>
            <w:r>
              <w:rPr>
                <w:b/>
                <w:color w:val="FFFFFF"/>
                <w:sz w:val="18"/>
              </w:rPr>
              <w:t>형식</w:t>
            </w:r>
          </w:p>
        </w:tc>
        <w:tc>
          <w:tcPr>
            <w:tcW w:type="dxa" w:w="850"/>
            <w:shd w:val="clear" w:color="auto" w:fill="1F4E79"/>
          </w:tcPr>
          <w:p>
            <w:pPr>
              <w:jc w:val="center"/>
            </w:pPr>
            <w:r>
              <w:rPr>
                <w:b/>
                <w:color w:val="FFFFFF"/>
                <w:sz w:val="18"/>
              </w:rPr>
              <w:t>크기</w:t>
            </w:r>
          </w:p>
        </w:tc>
        <w:tc>
          <w:tcPr>
            <w:tcW w:type="dxa" w:w="3685"/>
            <w:shd w:val="clear" w:color="auto" w:fill="1F4E79"/>
          </w:tcPr>
          <w:p>
            <w:pPr>
              <w:jc w:val="center"/>
            </w:pPr>
            <w:r>
              <w:rPr>
                <w:b/>
                <w:color w:val="FFFFFF"/>
                <w:sz w:val="18"/>
              </w:rPr>
              <w:t>내용</w:t>
            </w:r>
          </w:p>
        </w:tc>
      </w:tr>
      <w:tr>
        <w:tc>
          <w:tcPr>
            <w:tcW w:type="dxa" w:w="3685"/>
          </w:tcPr>
          <w:p>
            <w:pPr>
              <w:jc w:val="left"/>
            </w:pPr>
            <w:r>
              <w:rPr>
                <w:b w:val="0"/>
                <w:sz w:val="18"/>
              </w:rPr>
              <w:t>20260520_174310_P1_63sites_with_radius.kml</w:t>
            </w:r>
          </w:p>
        </w:tc>
        <w:tc>
          <w:tcPr>
            <w:tcW w:type="dxa" w:w="850"/>
          </w:tcPr>
          <w:p>
            <w:pPr>
              <w:jc w:val="center"/>
            </w:pPr>
            <w:r>
              <w:rPr>
                <w:b w:val="0"/>
                <w:sz w:val="18"/>
              </w:rPr>
              <w:t>KML</w:t>
            </w:r>
          </w:p>
        </w:tc>
        <w:tc>
          <w:tcPr>
            <w:tcW w:type="dxa" w:w="850"/>
          </w:tcPr>
          <w:p>
            <w:pPr>
              <w:jc w:val="center"/>
            </w:pPr>
            <w:r>
              <w:rPr>
                <w:b w:val="0"/>
                <w:sz w:val="18"/>
              </w:rPr>
              <w:t>728 KB</w:t>
            </w:r>
          </w:p>
        </w:tc>
        <w:tc>
          <w:tcPr>
            <w:tcW w:type="dxa" w:w="3685"/>
          </w:tcPr>
          <w:p>
            <w:pPr>
              <w:jc w:val="left"/>
            </w:pPr>
            <w:r>
              <w:rPr>
                <w:b w:val="0"/>
                <w:sz w:val="18"/>
              </w:rPr>
              <w:t>최종 통합 KML (5km 반경 원 + 서브격자 후보 314개 + 기준점 496개 + 측정점 33개)</w:t>
            </w:r>
          </w:p>
        </w:tc>
      </w:tr>
      <w:tr>
        <w:tc>
          <w:tcPr>
            <w:tcW w:type="dxa" w:w="3685"/>
          </w:tcPr>
          <w:p>
            <w:pPr>
              <w:jc w:val="left"/>
            </w:pPr>
            <w:r>
              <w:rPr>
                <w:b w:val="0"/>
                <w:sz w:val="18"/>
              </w:rPr>
              <w:t>20260520_163338_P1_63sites_subgrid_기준점.xlsx</w:t>
            </w:r>
          </w:p>
        </w:tc>
        <w:tc>
          <w:tcPr>
            <w:tcW w:type="dxa" w:w="850"/>
          </w:tcPr>
          <w:p>
            <w:pPr>
              <w:jc w:val="center"/>
            </w:pPr>
            <w:r>
              <w:rPr>
                <w:b w:val="0"/>
                <w:sz w:val="18"/>
              </w:rPr>
              <w:t>Excel</w:t>
            </w:r>
          </w:p>
        </w:tc>
        <w:tc>
          <w:tcPr>
            <w:tcW w:type="dxa" w:w="850"/>
          </w:tcPr>
          <w:p>
            <w:pPr>
              <w:jc w:val="center"/>
            </w:pPr>
            <w:r>
              <w:rPr>
                <w:b w:val="0"/>
                <w:sz w:val="18"/>
              </w:rPr>
              <w:t>93 KB</w:t>
            </w:r>
          </w:p>
        </w:tc>
        <w:tc>
          <w:tcPr>
            <w:tcW w:type="dxa" w:w="3685"/>
          </w:tcPr>
          <w:p>
            <w:pPr>
              <w:jc w:val="left"/>
            </w:pPr>
            <w:r>
              <w:rPr>
                <w:b w:val="0"/>
                <w:sz w:val="18"/>
              </w:rPr>
              <w:t>서브격자 분석 결과 (3개 시트: 전체요약·서브격자후보·기준점매칭)</w:t>
            </w:r>
          </w:p>
        </w:tc>
      </w:tr>
      <w:tr>
        <w:tc>
          <w:tcPr>
            <w:tcW w:type="dxa" w:w="3685"/>
          </w:tcPr>
          <w:p>
            <w:pPr>
              <w:jc w:val="left"/>
            </w:pPr>
            <w:r>
              <w:rPr>
                <w:b w:val="0"/>
                <w:sz w:val="18"/>
              </w:rPr>
              <w:t>20260415_geomag_site_results.xlsx</w:t>
            </w:r>
          </w:p>
        </w:tc>
        <w:tc>
          <w:tcPr>
            <w:tcW w:type="dxa" w:w="850"/>
          </w:tcPr>
          <w:p>
            <w:pPr>
              <w:jc w:val="center"/>
            </w:pPr>
            <w:r>
              <w:rPr>
                <w:b w:val="0"/>
                <w:sz w:val="18"/>
              </w:rPr>
              <w:t>Excel</w:t>
            </w:r>
          </w:p>
        </w:tc>
        <w:tc>
          <w:tcPr>
            <w:tcW w:type="dxa" w:w="850"/>
          </w:tcPr>
          <w:p>
            <w:pPr>
              <w:jc w:val="center"/>
            </w:pPr>
            <w:r>
              <w:rPr>
                <w:b w:val="0"/>
                <w:sz w:val="18"/>
              </w:rPr>
              <w:t>—</w:t>
            </w:r>
          </w:p>
        </w:tc>
        <w:tc>
          <w:tcPr>
            <w:tcW w:type="dxa" w:w="3685"/>
          </w:tcPr>
          <w:p>
            <w:pPr>
              <w:jc w:val="left"/>
            </w:pPr>
            <w:r>
              <w:rPr>
                <w:b w:val="0"/>
                <w:sz w:val="18"/>
              </w:rPr>
              <w:t>기존 지자기 측정점 33개 위치·총자력·관측연도</w:t>
            </w:r>
          </w:p>
        </w:tc>
      </w:tr>
    </w:tbl>
    <w:p/>
    <w:p>
      <w:pPr>
        <w:pStyle w:val="Heading2"/>
        <w:jc w:val="left"/>
      </w:pPr>
      <w:r>
        <w:rPr>
          <w:color w:val="1F4E79"/>
          <w:sz w:val="24"/>
        </w:rPr>
        <w:t>7.2 KML 레이어 구성</w:t>
      </w:r>
    </w:p>
    <w:tbl>
      <w:tblPr>
        <w:tblStyle w:val="TableGrid"/>
        <w:tblW w:type="auto" w:w="0"/>
        <w:tblLook w:firstColumn="1" w:firstRow="1" w:lastColumn="0" w:lastRow="0" w:noHBand="0" w:noVBand="1" w:val="04A0"/>
      </w:tblPr>
      <w:tblGrid>
        <w:gridCol w:w="2268"/>
        <w:gridCol w:w="2268"/>
        <w:gridCol w:w="2268"/>
        <w:gridCol w:w="2268"/>
      </w:tblGrid>
      <w:tr>
        <w:tc>
          <w:tcPr>
            <w:tcW w:type="dxa" w:w="2154"/>
            <w:shd w:val="clear" w:color="auto" w:fill="1F4E79"/>
          </w:tcPr>
          <w:p>
            <w:pPr>
              <w:jc w:val="center"/>
            </w:pPr>
            <w:r>
              <w:rPr>
                <w:b/>
                <w:color w:val="FFFFFF"/>
                <w:sz w:val="18"/>
              </w:rPr>
              <w:t>레이어</w:t>
            </w:r>
          </w:p>
        </w:tc>
        <w:tc>
          <w:tcPr>
            <w:tcW w:type="dxa" w:w="1020"/>
            <w:shd w:val="clear" w:color="auto" w:fill="1F4E79"/>
          </w:tcPr>
          <w:p>
            <w:pPr>
              <w:jc w:val="center"/>
            </w:pPr>
            <w:r>
              <w:rPr>
                <w:b/>
                <w:color w:val="FFFFFF"/>
                <w:sz w:val="18"/>
              </w:rPr>
              <w:t>수량</w:t>
            </w:r>
          </w:p>
        </w:tc>
        <w:tc>
          <w:tcPr>
            <w:tcW w:type="dxa" w:w="1984"/>
            <w:shd w:val="clear" w:color="auto" w:fill="1F4E79"/>
          </w:tcPr>
          <w:p>
            <w:pPr>
              <w:jc w:val="center"/>
            </w:pPr>
            <w:r>
              <w:rPr>
                <w:b/>
                <w:color w:val="FFFFFF"/>
                <w:sz w:val="18"/>
              </w:rPr>
              <w:t>아이콘</w:t>
            </w:r>
          </w:p>
        </w:tc>
        <w:tc>
          <w:tcPr>
            <w:tcW w:type="dxa" w:w="3969"/>
            <w:shd w:val="clear" w:color="auto" w:fill="1F4E79"/>
          </w:tcPr>
          <w:p>
            <w:pPr>
              <w:jc w:val="center"/>
            </w:pPr>
            <w:r>
              <w:rPr>
                <w:b/>
                <w:color w:val="FFFFFF"/>
                <w:sz w:val="18"/>
              </w:rPr>
              <w:t>설명</w:t>
            </w:r>
          </w:p>
        </w:tc>
      </w:tr>
      <w:tr>
        <w:tc>
          <w:tcPr>
            <w:tcW w:type="dxa" w:w="2154"/>
          </w:tcPr>
          <w:p>
            <w:pPr>
              <w:jc w:val="left"/>
            </w:pPr>
            <w:r>
              <w:rPr>
                <w:b w:val="0"/>
                <w:sz w:val="18"/>
              </w:rPr>
              <w:t>P1 사이트 5km 반경 원</w:t>
            </w:r>
          </w:p>
        </w:tc>
        <w:tc>
          <w:tcPr>
            <w:tcW w:type="dxa" w:w="1020"/>
          </w:tcPr>
          <w:p>
            <w:pPr>
              <w:jc w:val="center"/>
            </w:pPr>
            <w:r>
              <w:rPr>
                <w:b w:val="0"/>
                <w:sz w:val="18"/>
              </w:rPr>
              <w:t>63개</w:t>
            </w:r>
          </w:p>
        </w:tc>
        <w:tc>
          <w:tcPr>
            <w:tcW w:type="dxa" w:w="1984"/>
          </w:tcPr>
          <w:p>
            <w:pPr>
              <w:jc w:val="left"/>
            </w:pPr>
            <w:r>
              <w:rPr>
                <w:b w:val="0"/>
                <w:sz w:val="18"/>
              </w:rPr>
              <w:t>빨간 원</w:t>
            </w:r>
          </w:p>
        </w:tc>
        <w:tc>
          <w:tcPr>
            <w:tcW w:type="dxa" w:w="3969"/>
          </w:tcPr>
          <w:p>
            <w:pPr>
              <w:jc w:val="left"/>
            </w:pPr>
            <w:r>
              <w:rPr>
                <w:b w:val="0"/>
                <w:sz w:val="18"/>
              </w:rPr>
              <w:t>분석 범위 시각화</w:t>
            </w:r>
          </w:p>
        </w:tc>
      </w:tr>
      <w:tr>
        <w:tc>
          <w:tcPr>
            <w:tcW w:type="dxa" w:w="2154"/>
          </w:tcPr>
          <w:p>
            <w:pPr>
              <w:jc w:val="left"/>
            </w:pPr>
            <w:r>
              <w:rPr>
                <w:b w:val="0"/>
                <w:sz w:val="18"/>
              </w:rPr>
              <w:t>P1 사이트 중심 마커</w:t>
            </w:r>
          </w:p>
        </w:tc>
        <w:tc>
          <w:tcPr>
            <w:tcW w:type="dxa" w:w="1020"/>
          </w:tcPr>
          <w:p>
            <w:pPr>
              <w:jc w:val="center"/>
            </w:pPr>
            <w:r>
              <w:rPr>
                <w:b w:val="0"/>
                <w:sz w:val="18"/>
              </w:rPr>
              <w:t>63개</w:t>
            </w:r>
          </w:p>
        </w:tc>
        <w:tc>
          <w:tcPr>
            <w:tcW w:type="dxa" w:w="1984"/>
          </w:tcPr>
          <w:p>
            <w:pPr>
              <w:jc w:val="left"/>
            </w:pPr>
            <w:r>
              <w:rPr>
                <w:b w:val="0"/>
                <w:sz w:val="18"/>
              </w:rPr>
              <w:t>별 마커 (점수별)</w:t>
            </w:r>
          </w:p>
        </w:tc>
        <w:tc>
          <w:tcPr>
            <w:tcW w:type="dxa" w:w="3969"/>
          </w:tcPr>
          <w:p>
            <w:pPr>
              <w:jc w:val="left"/>
            </w:pPr>
            <w:r>
              <w:rPr>
                <w:b w:val="0"/>
                <w:sz w:val="18"/>
              </w:rPr>
              <w:t>국가 점수·좌표 팝업</w:t>
            </w:r>
          </w:p>
        </w:tc>
      </w:tr>
      <w:tr>
        <w:tc>
          <w:tcPr>
            <w:tcW w:type="dxa" w:w="2154"/>
          </w:tcPr>
          <w:p>
            <w:pPr>
              <w:jc w:val="left"/>
            </w:pPr>
            <w:r>
              <w:rPr>
                <w:b w:val="0"/>
                <w:sz w:val="18"/>
              </w:rPr>
              <w:t>서브격자 후보</w:t>
            </w:r>
          </w:p>
        </w:tc>
        <w:tc>
          <w:tcPr>
            <w:tcW w:type="dxa" w:w="1020"/>
          </w:tcPr>
          <w:p>
            <w:pPr>
              <w:jc w:val="center"/>
            </w:pPr>
            <w:r>
              <w:rPr>
                <w:b w:val="0"/>
                <w:sz w:val="18"/>
              </w:rPr>
              <w:t>314개</w:t>
            </w:r>
          </w:p>
        </w:tc>
        <w:tc>
          <w:tcPr>
            <w:tcW w:type="dxa" w:w="1984"/>
          </w:tcPr>
          <w:p>
            <w:pPr>
              <w:jc w:val="left"/>
            </w:pPr>
            <w:r>
              <w:rPr>
                <w:b w:val="0"/>
                <w:sz w:val="18"/>
              </w:rPr>
              <w:t>빨간 원·마커</w:t>
            </w:r>
          </w:p>
        </w:tc>
        <w:tc>
          <w:tcPr>
            <w:tcW w:type="dxa" w:w="3969"/>
          </w:tcPr>
          <w:p>
            <w:pPr>
              <w:jc w:val="left"/>
            </w:pPr>
            <w:r>
              <w:rPr>
                <w:b w:val="0"/>
                <w:sz w:val="18"/>
              </w:rPr>
              <w:t>점수 상위 5개/사이트</w:t>
            </w:r>
          </w:p>
        </w:tc>
      </w:tr>
      <w:tr>
        <w:tc>
          <w:tcPr>
            <w:tcW w:type="dxa" w:w="2154"/>
          </w:tcPr>
          <w:p>
            <w:pPr>
              <w:jc w:val="left"/>
            </w:pPr>
            <w:r>
              <w:rPr>
                <w:b w:val="0"/>
                <w:sz w:val="18"/>
              </w:rPr>
              <w:t>근접 기준점 (필터 후)</w:t>
            </w:r>
          </w:p>
        </w:tc>
        <w:tc>
          <w:tcPr>
            <w:tcW w:type="dxa" w:w="1020"/>
          </w:tcPr>
          <w:p>
            <w:pPr>
              <w:jc w:val="center"/>
            </w:pPr>
            <w:r>
              <w:rPr>
                <w:b w:val="0"/>
                <w:sz w:val="18"/>
              </w:rPr>
              <w:t>496개</w:t>
            </w:r>
          </w:p>
        </w:tc>
        <w:tc>
          <w:tcPr>
            <w:tcW w:type="dxa" w:w="1984"/>
          </w:tcPr>
          <w:p>
            <w:pPr>
              <w:jc w:val="left"/>
            </w:pPr>
            <w:r>
              <w:rPr>
                <w:b w:val="0"/>
                <w:sz w:val="18"/>
              </w:rPr>
              <w:t>△ 삼각형 / ◎ 도넛</w:t>
            </w:r>
          </w:p>
        </w:tc>
        <w:tc>
          <w:tcPr>
            <w:tcW w:type="dxa" w:w="3969"/>
          </w:tcPr>
          <w:p>
            <w:pPr>
              <w:jc w:val="left"/>
            </w:pPr>
            <w:r>
              <w:rPr>
                <w:b w:val="0"/>
                <w:sz w:val="18"/>
              </w:rPr>
              <w:t>삼각점·통합기준점</w:t>
            </w:r>
          </w:p>
        </w:tc>
      </w:tr>
      <w:tr>
        <w:tc>
          <w:tcPr>
            <w:tcW w:type="dxa" w:w="2154"/>
          </w:tcPr>
          <w:p>
            <w:pPr>
              <w:jc w:val="left"/>
            </w:pPr>
            <w:r>
              <w:rPr>
                <w:b w:val="0"/>
                <w:sz w:val="18"/>
              </w:rPr>
              <w:t>기존 측정점 (최근)</w:t>
            </w:r>
          </w:p>
        </w:tc>
        <w:tc>
          <w:tcPr>
            <w:tcW w:type="dxa" w:w="1020"/>
          </w:tcPr>
          <w:p>
            <w:pPr>
              <w:jc w:val="center"/>
            </w:pPr>
            <w:r>
              <w:rPr>
                <w:b w:val="0"/>
                <w:sz w:val="18"/>
              </w:rPr>
              <w:t>16개</w:t>
            </w:r>
          </w:p>
        </w:tc>
        <w:tc>
          <w:tcPr>
            <w:tcW w:type="dxa" w:w="1984"/>
          </w:tcPr>
          <w:p>
            <w:pPr>
              <w:jc w:val="left"/>
            </w:pPr>
            <w:r>
              <w:rPr>
                <w:b w:val="0"/>
                <w:sz w:val="18"/>
              </w:rPr>
              <w:t>★ 노란별</w:t>
            </w:r>
          </w:p>
        </w:tc>
        <w:tc>
          <w:tcPr>
            <w:tcW w:type="dxa" w:w="3969"/>
          </w:tcPr>
          <w:p>
            <w:pPr>
              <w:jc w:val="left"/>
            </w:pPr>
            <w:r>
              <w:rPr>
                <w:b w:val="0"/>
                <w:sz w:val="18"/>
              </w:rPr>
              <w:t>2022년 이후 관측</w:t>
            </w:r>
          </w:p>
        </w:tc>
      </w:tr>
      <w:tr>
        <w:tc>
          <w:tcPr>
            <w:tcW w:type="dxa" w:w="2154"/>
          </w:tcPr>
          <w:p>
            <w:pPr>
              <w:jc w:val="left"/>
            </w:pPr>
            <w:r>
              <w:rPr>
                <w:b w:val="0"/>
                <w:sz w:val="18"/>
              </w:rPr>
              <w:t>기존 측정점 (구)</w:t>
            </w:r>
          </w:p>
        </w:tc>
        <w:tc>
          <w:tcPr>
            <w:tcW w:type="dxa" w:w="1020"/>
          </w:tcPr>
          <w:p>
            <w:pPr>
              <w:jc w:val="center"/>
            </w:pPr>
            <w:r>
              <w:rPr>
                <w:b w:val="0"/>
                <w:sz w:val="18"/>
              </w:rPr>
              <w:t>17개</w:t>
            </w:r>
          </w:p>
        </w:tc>
        <w:tc>
          <w:tcPr>
            <w:tcW w:type="dxa" w:w="1984"/>
          </w:tcPr>
          <w:p>
            <w:pPr>
              <w:jc w:val="left"/>
            </w:pPr>
            <w:r>
              <w:rPr>
                <w:b w:val="0"/>
                <w:sz w:val="18"/>
              </w:rPr>
              <w:t>★ 회색별</w:t>
            </w:r>
          </w:p>
        </w:tc>
        <w:tc>
          <w:tcPr>
            <w:tcW w:type="dxa" w:w="3969"/>
          </w:tcPr>
          <w:p>
            <w:pPr>
              <w:jc w:val="left"/>
            </w:pPr>
            <w:r>
              <w:rPr>
                <w:b w:val="0"/>
                <w:sz w:val="18"/>
              </w:rPr>
              <w:t>2021년 이전 관측</w:t>
            </w:r>
          </w:p>
        </w:tc>
      </w:tr>
    </w:tbl>
    <w:p/>
    <w:p>
      <w:pPr>
        <w:pStyle w:val="Heading2"/>
        <w:jc w:val="left"/>
      </w:pPr>
      <w:r>
        <w:rPr>
          <w:color w:val="1F4E79"/>
          <w:sz w:val="24"/>
        </w:rPr>
        <w:t>7.3 Excel 시트 구성</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4E79"/>
          </w:tcPr>
          <w:p>
            <w:pPr>
              <w:jc w:val="center"/>
            </w:pPr>
            <w:r>
              <w:rPr>
                <w:b/>
                <w:color w:val="FFFFFF"/>
                <w:sz w:val="18"/>
              </w:rPr>
              <w:t>시트명</w:t>
            </w:r>
          </w:p>
        </w:tc>
        <w:tc>
          <w:tcPr>
            <w:tcW w:type="dxa" w:w="1134"/>
            <w:shd w:val="clear" w:color="auto" w:fill="1F4E79"/>
          </w:tcPr>
          <w:p>
            <w:pPr>
              <w:jc w:val="center"/>
            </w:pPr>
            <w:r>
              <w:rPr>
                <w:b/>
                <w:color w:val="FFFFFF"/>
                <w:sz w:val="18"/>
              </w:rPr>
              <w:t>행 수</w:t>
            </w:r>
          </w:p>
        </w:tc>
        <w:tc>
          <w:tcPr>
            <w:tcW w:type="dxa" w:w="6236"/>
            <w:shd w:val="clear" w:color="auto" w:fill="1F4E79"/>
          </w:tcPr>
          <w:p>
            <w:pPr>
              <w:jc w:val="center"/>
            </w:pPr>
            <w:r>
              <w:rPr>
                <w:b/>
                <w:color w:val="FFFFFF"/>
                <w:sz w:val="18"/>
              </w:rPr>
              <w:t>주요 컬럼</w:t>
            </w:r>
          </w:p>
        </w:tc>
      </w:tr>
      <w:tr>
        <w:tc>
          <w:tcPr>
            <w:tcW w:type="dxa" w:w="1701"/>
          </w:tcPr>
          <w:p>
            <w:pPr>
              <w:jc w:val="left"/>
            </w:pPr>
            <w:r>
              <w:rPr>
                <w:b w:val="0"/>
                <w:sz w:val="18"/>
              </w:rPr>
              <w:t>📋 전체 요약</w:t>
            </w:r>
          </w:p>
        </w:tc>
        <w:tc>
          <w:tcPr>
            <w:tcW w:type="dxa" w:w="1134"/>
          </w:tcPr>
          <w:p>
            <w:pPr>
              <w:jc w:val="left"/>
            </w:pPr>
            <w:r>
              <w:rPr>
                <w:b w:val="0"/>
                <w:sz w:val="18"/>
              </w:rPr>
              <w:t>63행</w:t>
            </w:r>
          </w:p>
        </w:tc>
        <w:tc>
          <w:tcPr>
            <w:tcW w:type="dxa" w:w="6236"/>
          </w:tcPr>
          <w:p>
            <w:pPr>
              <w:jc w:val="left"/>
            </w:pPr>
            <w:r>
              <w:rPr>
                <w:b w:val="0"/>
                <w:sz w:val="18"/>
              </w:rPr>
              <w:t>사이트·국가점수·서브#1위도경도·서브점수·②~⑥점수·도로거리·기준점수·지도링크</w:t>
            </w:r>
          </w:p>
        </w:tc>
      </w:tr>
      <w:tr>
        <w:tc>
          <w:tcPr>
            <w:tcW w:type="dxa" w:w="1701"/>
          </w:tcPr>
          <w:p>
            <w:pPr>
              <w:jc w:val="left"/>
            </w:pPr>
            <w:r>
              <w:rPr>
                <w:b w:val="0"/>
                <w:sz w:val="18"/>
              </w:rPr>
              <w:t>📍 서브격자 후보</w:t>
            </w:r>
          </w:p>
        </w:tc>
        <w:tc>
          <w:tcPr>
            <w:tcW w:type="dxa" w:w="1134"/>
          </w:tcPr>
          <w:p>
            <w:pPr>
              <w:jc w:val="left"/>
            </w:pPr>
            <w:r>
              <w:rPr>
                <w:b w:val="0"/>
                <w:sz w:val="18"/>
              </w:rPr>
              <w:t>314행</w:t>
            </w:r>
          </w:p>
        </w:tc>
        <w:tc>
          <w:tcPr>
            <w:tcW w:type="dxa" w:w="6236"/>
          </w:tcPr>
          <w:p>
            <w:pPr>
              <w:jc w:val="left"/>
            </w:pPr>
            <w:r>
              <w:rPr>
                <w:b w:val="0"/>
                <w:sz w:val="18"/>
              </w:rPr>
              <w:t>사이트·순위·위도경도·점수·②지형·③전력철도·④인구·⑤모델기여·⑥암상·도로거리·지도링크</w:t>
            </w:r>
          </w:p>
        </w:tc>
      </w:tr>
      <w:tr>
        <w:tc>
          <w:tcPr>
            <w:tcW w:type="dxa" w:w="1701"/>
          </w:tcPr>
          <w:p>
            <w:pPr>
              <w:jc w:val="left"/>
            </w:pPr>
            <w:r>
              <w:rPr>
                <w:b w:val="0"/>
                <w:sz w:val="18"/>
              </w:rPr>
              <w:t>📐 기준점 매칭</w:t>
            </w:r>
          </w:p>
        </w:tc>
        <w:tc>
          <w:tcPr>
            <w:tcW w:type="dxa" w:w="1134"/>
          </w:tcPr>
          <w:p>
            <w:pPr>
              <w:jc w:val="left"/>
            </w:pPr>
            <w:r>
              <w:rPr>
                <w:b w:val="0"/>
                <w:sz w:val="18"/>
              </w:rPr>
              <w:t>733행(원본)</w:t>
            </w:r>
          </w:p>
        </w:tc>
        <w:tc>
          <w:tcPr>
            <w:tcW w:type="dxa" w:w="6236"/>
          </w:tcPr>
          <w:p>
            <w:pPr>
              <w:jc w:val="left"/>
            </w:pPr>
            <w:r>
              <w:rPr>
                <w:b w:val="0"/>
                <w:sz w:val="18"/>
              </w:rPr>
              <w:t>사이트·종류(삼각점/통합기준점)·기준점명·거리(m)·위도경도·지도링크</w:t>
            </w:r>
          </w:p>
        </w:tc>
      </w:tr>
    </w:tbl>
    <w:p/>
    <w:p>
      <w:r>
        <w:br w:type="page"/>
      </w:r>
    </w:p>
    <w:p>
      <w:pPr>
        <w:pStyle w:val="Heading1"/>
        <w:jc w:val="left"/>
      </w:pPr>
      <w:r>
        <w:rPr>
          <w:color w:val="1F4E79"/>
          <w:sz w:val="28"/>
        </w:rPr>
        <w:t>부록. 분석 환경 및 데이터 출처</w:t>
      </w:r>
    </w:p>
    <w:p>
      <w:pPr>
        <w:pStyle w:val="Heading2"/>
        <w:jc w:val="left"/>
      </w:pPr>
      <w:r>
        <w:rPr>
          <w:color w:val="1F4E79"/>
          <w:sz w:val="24"/>
        </w:rPr>
        <w:t>A. 분석 소프트웨어 환경</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4E79"/>
          </w:tcPr>
          <w:p>
            <w:pPr>
              <w:jc w:val="center"/>
            </w:pPr>
            <w:r>
              <w:rPr>
                <w:b/>
                <w:color w:val="FFFFFF"/>
                <w:sz w:val="18"/>
              </w:rPr>
              <w:t>항목</w:t>
            </w:r>
          </w:p>
        </w:tc>
        <w:tc>
          <w:tcPr>
            <w:tcW w:type="dxa" w:w="2268"/>
            <w:shd w:val="clear" w:color="auto" w:fill="1F4E79"/>
          </w:tcPr>
          <w:p>
            <w:pPr>
              <w:jc w:val="center"/>
            </w:pPr>
            <w:r>
              <w:rPr>
                <w:b/>
                <w:color w:val="FFFFFF"/>
                <w:sz w:val="18"/>
              </w:rPr>
              <w:t>버전/규격</w:t>
            </w:r>
          </w:p>
        </w:tc>
        <w:tc>
          <w:tcPr>
            <w:tcW w:type="dxa" w:w="4535"/>
            <w:shd w:val="clear" w:color="auto" w:fill="1F4E79"/>
          </w:tcPr>
          <w:p>
            <w:pPr>
              <w:jc w:val="center"/>
            </w:pPr>
            <w:r>
              <w:rPr>
                <w:b/>
                <w:color w:val="FFFFFF"/>
                <w:sz w:val="18"/>
              </w:rPr>
              <w:t>비고</w:t>
            </w:r>
          </w:p>
        </w:tc>
      </w:tr>
      <w:tr>
        <w:tc>
          <w:tcPr>
            <w:tcW w:type="dxa" w:w="2268"/>
          </w:tcPr>
          <w:p>
            <w:pPr>
              <w:jc w:val="left"/>
            </w:pPr>
            <w:r>
              <w:rPr>
                <w:b w:val="0"/>
                <w:sz w:val="18"/>
              </w:rPr>
              <w:t>Python</w:t>
            </w:r>
          </w:p>
        </w:tc>
        <w:tc>
          <w:tcPr>
            <w:tcW w:type="dxa" w:w="2268"/>
          </w:tcPr>
          <w:p>
            <w:pPr>
              <w:jc w:val="left"/>
            </w:pPr>
            <w:r>
              <w:rPr>
                <w:b w:val="0"/>
                <w:sz w:val="18"/>
              </w:rPr>
              <w:t>3.11 (Anaconda)</w:t>
            </w:r>
          </w:p>
        </w:tc>
        <w:tc>
          <w:tcPr>
            <w:tcW w:type="dxa" w:w="4535"/>
          </w:tcPr>
          <w:p>
            <w:pPr>
              <w:jc w:val="left"/>
            </w:pPr>
            <w:r>
              <w:rPr>
                <w:b w:val="0"/>
                <w:sz w:val="18"/>
              </w:rPr>
              <w:t>주요 분석 언어</w:t>
            </w:r>
          </w:p>
        </w:tc>
      </w:tr>
      <w:tr>
        <w:tc>
          <w:tcPr>
            <w:tcW w:type="dxa" w:w="2268"/>
          </w:tcPr>
          <w:p>
            <w:pPr>
              <w:jc w:val="left"/>
            </w:pPr>
            <w:r>
              <w:rPr>
                <w:b w:val="0"/>
                <w:sz w:val="18"/>
              </w:rPr>
              <w:t>geopandas</w:t>
            </w:r>
          </w:p>
        </w:tc>
        <w:tc>
          <w:tcPr>
            <w:tcW w:type="dxa" w:w="2268"/>
          </w:tcPr>
          <w:p>
            <w:pPr>
              <w:jc w:val="left"/>
            </w:pPr>
            <w:r>
              <w:rPr>
                <w:b w:val="0"/>
                <w:sz w:val="18"/>
              </w:rPr>
              <w:t>≥ 0.14</w:t>
            </w:r>
          </w:p>
        </w:tc>
        <w:tc>
          <w:tcPr>
            <w:tcW w:type="dxa" w:w="4535"/>
          </w:tcPr>
          <w:p>
            <w:pPr>
              <w:jc w:val="left"/>
            </w:pPr>
            <w:r>
              <w:rPr>
                <w:b w:val="0"/>
                <w:sz w:val="18"/>
              </w:rPr>
              <w:t>공간 데이터 처리</w:t>
            </w:r>
          </w:p>
        </w:tc>
      </w:tr>
      <w:tr>
        <w:tc>
          <w:tcPr>
            <w:tcW w:type="dxa" w:w="2268"/>
          </w:tcPr>
          <w:p>
            <w:pPr>
              <w:jc w:val="left"/>
            </w:pPr>
            <w:r>
              <w:rPr>
                <w:b w:val="0"/>
                <w:sz w:val="18"/>
              </w:rPr>
              <w:t>shapely</w:t>
            </w:r>
          </w:p>
        </w:tc>
        <w:tc>
          <w:tcPr>
            <w:tcW w:type="dxa" w:w="2268"/>
          </w:tcPr>
          <w:p>
            <w:pPr>
              <w:jc w:val="left"/>
            </w:pPr>
            <w:r>
              <w:rPr>
                <w:b w:val="0"/>
                <w:sz w:val="18"/>
              </w:rPr>
              <w:t>≥ 2.0</w:t>
            </w:r>
          </w:p>
        </w:tc>
        <w:tc>
          <w:tcPr>
            <w:tcW w:type="dxa" w:w="4535"/>
          </w:tcPr>
          <w:p>
            <w:pPr>
              <w:jc w:val="left"/>
            </w:pPr>
            <w:r>
              <w:rPr>
                <w:b w:val="0"/>
                <w:sz w:val="18"/>
              </w:rPr>
              <w:t>기하 연산 (STRtree 기반 공간 조인)</w:t>
            </w:r>
          </w:p>
        </w:tc>
      </w:tr>
      <w:tr>
        <w:tc>
          <w:tcPr>
            <w:tcW w:type="dxa" w:w="2268"/>
          </w:tcPr>
          <w:p>
            <w:pPr>
              <w:jc w:val="left"/>
            </w:pPr>
            <w:r>
              <w:rPr>
                <w:b w:val="0"/>
                <w:sz w:val="18"/>
              </w:rPr>
              <w:t>openpyxl</w:t>
            </w:r>
          </w:p>
        </w:tc>
        <w:tc>
          <w:tcPr>
            <w:tcW w:type="dxa" w:w="2268"/>
          </w:tcPr>
          <w:p>
            <w:pPr>
              <w:jc w:val="left"/>
            </w:pPr>
            <w:r>
              <w:rPr>
                <w:b w:val="0"/>
                <w:sz w:val="18"/>
              </w:rPr>
              <w:t>—</w:t>
            </w:r>
          </w:p>
        </w:tc>
        <w:tc>
          <w:tcPr>
            <w:tcW w:type="dxa" w:w="4535"/>
          </w:tcPr>
          <w:p>
            <w:pPr>
              <w:jc w:val="left"/>
            </w:pPr>
            <w:r>
              <w:rPr>
                <w:b w:val="0"/>
                <w:sz w:val="18"/>
              </w:rPr>
              <w:t>Excel 보고서 생성</w:t>
            </w:r>
          </w:p>
        </w:tc>
      </w:tr>
      <w:tr>
        <w:tc>
          <w:tcPr>
            <w:tcW w:type="dxa" w:w="2268"/>
          </w:tcPr>
          <w:p>
            <w:pPr>
              <w:jc w:val="left"/>
            </w:pPr>
            <w:r>
              <w:rPr>
                <w:b w:val="0"/>
                <w:sz w:val="18"/>
              </w:rPr>
              <w:t>python-docx</w:t>
            </w:r>
          </w:p>
        </w:tc>
        <w:tc>
          <w:tcPr>
            <w:tcW w:type="dxa" w:w="2268"/>
          </w:tcPr>
          <w:p>
            <w:pPr>
              <w:jc w:val="left"/>
            </w:pPr>
            <w:r>
              <w:rPr>
                <w:b w:val="0"/>
                <w:sz w:val="18"/>
              </w:rPr>
              <w:t>—</w:t>
            </w:r>
          </w:p>
        </w:tc>
        <w:tc>
          <w:tcPr>
            <w:tcW w:type="dxa" w:w="4535"/>
          </w:tcPr>
          <w:p>
            <w:pPr>
              <w:jc w:val="left"/>
            </w:pPr>
            <w:r>
              <w:rPr>
                <w:b w:val="0"/>
                <w:sz w:val="18"/>
              </w:rPr>
              <w:t>Word 보고서 생성</w:t>
            </w:r>
          </w:p>
        </w:tc>
      </w:tr>
      <w:tr>
        <w:tc>
          <w:tcPr>
            <w:tcW w:type="dxa" w:w="2268"/>
          </w:tcPr>
          <w:p>
            <w:pPr>
              <w:jc w:val="left"/>
            </w:pPr>
            <w:r>
              <w:rPr>
                <w:b w:val="0"/>
                <w:sz w:val="18"/>
              </w:rPr>
              <w:t>좌표계 (분석용)</w:t>
            </w:r>
          </w:p>
        </w:tc>
        <w:tc>
          <w:tcPr>
            <w:tcW w:type="dxa" w:w="2268"/>
          </w:tcPr>
          <w:p>
            <w:pPr>
              <w:jc w:val="left"/>
            </w:pPr>
            <w:r>
              <w:rPr>
                <w:b w:val="0"/>
                <w:sz w:val="18"/>
              </w:rPr>
              <w:t>EPSG:5179</w:t>
            </w:r>
          </w:p>
        </w:tc>
        <w:tc>
          <w:tcPr>
            <w:tcW w:type="dxa" w:w="4535"/>
          </w:tcPr>
          <w:p>
            <w:pPr>
              <w:jc w:val="left"/>
            </w:pPr>
            <w:r>
              <w:rPr>
                <w:b w:val="0"/>
                <w:sz w:val="18"/>
              </w:rPr>
              <w:t>Korea 2000 UTM (거리 계산)</w:t>
            </w:r>
          </w:p>
        </w:tc>
      </w:tr>
      <w:tr>
        <w:tc>
          <w:tcPr>
            <w:tcW w:type="dxa" w:w="2268"/>
          </w:tcPr>
          <w:p>
            <w:pPr>
              <w:jc w:val="left"/>
            </w:pPr>
            <w:r>
              <w:rPr>
                <w:b w:val="0"/>
                <w:sz w:val="18"/>
              </w:rPr>
              <w:t>좌표계 (출력용)</w:t>
            </w:r>
          </w:p>
        </w:tc>
        <w:tc>
          <w:tcPr>
            <w:tcW w:type="dxa" w:w="2268"/>
          </w:tcPr>
          <w:p>
            <w:pPr>
              <w:jc w:val="left"/>
            </w:pPr>
            <w:r>
              <w:rPr>
                <w:b w:val="0"/>
                <w:sz w:val="18"/>
              </w:rPr>
              <w:t>EPSG:4326</w:t>
            </w:r>
          </w:p>
        </w:tc>
        <w:tc>
          <w:tcPr>
            <w:tcW w:type="dxa" w:w="4535"/>
          </w:tcPr>
          <w:p>
            <w:pPr>
              <w:jc w:val="left"/>
            </w:pPr>
            <w:r>
              <w:rPr>
                <w:b w:val="0"/>
                <w:sz w:val="18"/>
              </w:rPr>
              <w:t>WGS84 (KML·CSV 저장)</w:t>
            </w:r>
          </w:p>
        </w:tc>
      </w:tr>
    </w:tbl>
    <w:p/>
    <w:p>
      <w:pPr>
        <w:pStyle w:val="Heading2"/>
        <w:jc w:val="left"/>
      </w:pPr>
      <w:r>
        <w:rPr>
          <w:color w:val="1F4E79"/>
          <w:sz w:val="24"/>
        </w:rPr>
        <w:t>B. 주요 입력 데이터</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pPr>
              <w:jc w:val="center"/>
            </w:pPr>
            <w:r>
              <w:rPr>
                <w:b/>
                <w:color w:val="FFFFFF"/>
                <w:sz w:val="18"/>
              </w:rPr>
              <w:t>데이터</w:t>
            </w:r>
          </w:p>
        </w:tc>
        <w:tc>
          <w:tcPr>
            <w:tcW w:type="dxa" w:w="1134"/>
            <w:shd w:val="clear" w:color="auto" w:fill="1F4E79"/>
          </w:tcPr>
          <w:p>
            <w:pPr>
              <w:jc w:val="center"/>
            </w:pPr>
            <w:r>
              <w:rPr>
                <w:b/>
                <w:color w:val="FFFFFF"/>
                <w:sz w:val="18"/>
              </w:rPr>
              <w:t>형식</w:t>
            </w:r>
          </w:p>
        </w:tc>
        <w:tc>
          <w:tcPr>
            <w:tcW w:type="dxa" w:w="2551"/>
            <w:shd w:val="clear" w:color="auto" w:fill="1F4E79"/>
          </w:tcPr>
          <w:p>
            <w:pPr>
              <w:jc w:val="center"/>
            </w:pPr>
            <w:r>
              <w:rPr>
                <w:b/>
                <w:color w:val="FFFFFF"/>
                <w:sz w:val="18"/>
              </w:rPr>
              <w:t>출처</w:t>
            </w:r>
          </w:p>
        </w:tc>
        <w:tc>
          <w:tcPr>
            <w:tcW w:type="dxa" w:w="3118"/>
            <w:shd w:val="clear" w:color="auto" w:fill="1F4E79"/>
          </w:tcPr>
          <w:p>
            <w:pPr>
              <w:jc w:val="center"/>
            </w:pPr>
            <w:r>
              <w:rPr>
                <w:b/>
                <w:color w:val="FFFFFF"/>
                <w:sz w:val="18"/>
              </w:rPr>
              <w:t>용도</w:t>
            </w:r>
          </w:p>
        </w:tc>
      </w:tr>
      <w:tr>
        <w:tc>
          <w:tcPr>
            <w:tcW w:type="dxa" w:w="2268"/>
          </w:tcPr>
          <w:p>
            <w:pPr>
              <w:jc w:val="left"/>
            </w:pPr>
            <w:r>
              <w:rPr>
                <w:b w:val="0"/>
                <w:sz w:val="17"/>
              </w:rPr>
              <w:t>자력이상 격자 데이터</w:t>
              <w:br/>
              <w:t>(1.5분 해상도)</w:t>
            </w:r>
          </w:p>
        </w:tc>
        <w:tc>
          <w:tcPr>
            <w:tcW w:type="dxa" w:w="1134"/>
          </w:tcPr>
          <w:p>
            <w:pPr>
              <w:jc w:val="left"/>
            </w:pPr>
            <w:r>
              <w:rPr>
                <w:b w:val="0"/>
                <w:sz w:val="17"/>
              </w:rPr>
              <w:t>DAT</w:t>
            </w:r>
          </w:p>
        </w:tc>
        <w:tc>
          <w:tcPr>
            <w:tcW w:type="dxa" w:w="2551"/>
          </w:tcPr>
          <w:p>
            <w:pPr>
              <w:jc w:val="left"/>
            </w:pPr>
            <w:r>
              <w:rPr>
                <w:b w:val="0"/>
                <w:sz w:val="17"/>
              </w:rPr>
              <w:t>KIGAM</w:t>
              <w:br/>
              <w:t>(mag_1982-2018_1.5min_ed.dat)</w:t>
            </w:r>
          </w:p>
        </w:tc>
        <w:tc>
          <w:tcPr>
            <w:tcW w:type="dxa" w:w="3118"/>
          </w:tcPr>
          <w:p>
            <w:pPr>
              <w:jc w:val="left"/>
            </w:pPr>
            <w:r>
              <w:rPr>
                <w:b w:val="0"/>
                <w:sz w:val="17"/>
              </w:rPr>
              <w:t>⑤ 모델 기여도 점수</w:t>
            </w:r>
          </w:p>
        </w:tc>
      </w:tr>
      <w:tr>
        <w:tc>
          <w:tcPr>
            <w:tcW w:type="dxa" w:w="2268"/>
          </w:tcPr>
          <w:p>
            <w:pPr>
              <w:jc w:val="left"/>
            </w:pPr>
            <w:r>
              <w:rPr>
                <w:b w:val="0"/>
                <w:sz w:val="17"/>
              </w:rPr>
              <w:t>수치지질도 1:250,000</w:t>
            </w:r>
          </w:p>
        </w:tc>
        <w:tc>
          <w:tcPr>
            <w:tcW w:type="dxa" w:w="1134"/>
          </w:tcPr>
          <w:p>
            <w:pPr>
              <w:jc w:val="left"/>
            </w:pPr>
            <w:r>
              <w:rPr>
                <w:b w:val="0"/>
                <w:sz w:val="17"/>
              </w:rPr>
              <w:t>SHP (3종)</w:t>
            </w:r>
          </w:p>
        </w:tc>
        <w:tc>
          <w:tcPr>
            <w:tcW w:type="dxa" w:w="2551"/>
          </w:tcPr>
          <w:p>
            <w:pPr>
              <w:jc w:val="left"/>
            </w:pPr>
            <w:r>
              <w:rPr>
                <w:b w:val="0"/>
                <w:sz w:val="17"/>
              </w:rPr>
              <w:t>한국지질자원연구원(KIGAM)</w:t>
            </w:r>
          </w:p>
        </w:tc>
        <w:tc>
          <w:tcPr>
            <w:tcW w:type="dxa" w:w="3118"/>
          </w:tcPr>
          <w:p>
            <w:pPr>
              <w:jc w:val="left"/>
            </w:pPr>
            <w:r>
              <w:rPr>
                <w:b w:val="0"/>
                <w:sz w:val="17"/>
              </w:rPr>
              <w:t>⑥ 암상 점수, 단층 제외</w:t>
            </w:r>
          </w:p>
        </w:tc>
      </w:tr>
      <w:tr>
        <w:tc>
          <w:tcPr>
            <w:tcW w:type="dxa" w:w="2268"/>
          </w:tcPr>
          <w:p>
            <w:pPr>
              <w:jc w:val="left"/>
            </w:pPr>
            <w:r>
              <w:rPr>
                <w:b w:val="0"/>
                <w:sz w:val="17"/>
              </w:rPr>
              <w:t>국가 기준점</w:t>
            </w:r>
          </w:p>
        </w:tc>
        <w:tc>
          <w:tcPr>
            <w:tcW w:type="dxa" w:w="1134"/>
          </w:tcPr>
          <w:p>
            <w:pPr>
              <w:jc w:val="left"/>
            </w:pPr>
            <w:r>
              <w:rPr>
                <w:b w:val="0"/>
                <w:sz w:val="17"/>
              </w:rPr>
              <w:t>KML</w:t>
            </w:r>
          </w:p>
        </w:tc>
        <w:tc>
          <w:tcPr>
            <w:tcW w:type="dxa" w:w="2551"/>
          </w:tcPr>
          <w:p>
            <w:pPr>
              <w:jc w:val="left"/>
            </w:pPr>
            <w:r>
              <w:rPr>
                <w:b w:val="0"/>
                <w:sz w:val="17"/>
              </w:rPr>
              <w:t>국토지리정보원</w:t>
            </w:r>
          </w:p>
        </w:tc>
        <w:tc>
          <w:tcPr>
            <w:tcW w:type="dxa" w:w="3118"/>
          </w:tcPr>
          <w:p>
            <w:pPr>
              <w:jc w:val="left"/>
            </w:pPr>
            <w:r>
              <w:rPr>
                <w:b w:val="0"/>
                <w:sz w:val="17"/>
              </w:rPr>
              <w:t>기준점 매칭 (삼각점·통합기준점)</w:t>
            </w:r>
          </w:p>
        </w:tc>
      </w:tr>
      <w:tr>
        <w:tc>
          <w:tcPr>
            <w:tcW w:type="dxa" w:w="2268"/>
          </w:tcPr>
          <w:p>
            <w:pPr>
              <w:jc w:val="left"/>
            </w:pPr>
            <w:r>
              <w:rPr>
                <w:b w:val="0"/>
                <w:sz w:val="17"/>
              </w:rPr>
              <w:t>도로망 (일반도로)</w:t>
            </w:r>
          </w:p>
        </w:tc>
        <w:tc>
          <w:tcPr>
            <w:tcW w:type="dxa" w:w="1134"/>
          </w:tcPr>
          <w:p>
            <w:pPr>
              <w:jc w:val="left"/>
            </w:pPr>
            <w:r>
              <w:rPr>
                <w:b w:val="0"/>
                <w:sz w:val="17"/>
              </w:rPr>
              <w:t>JSON</w:t>
            </w:r>
          </w:p>
        </w:tc>
        <w:tc>
          <w:tcPr>
            <w:tcW w:type="dxa" w:w="2551"/>
          </w:tcPr>
          <w:p>
            <w:pPr>
              <w:jc w:val="left"/>
            </w:pPr>
            <w:r>
              <w:rPr>
                <w:b w:val="0"/>
                <w:sz w:val="17"/>
              </w:rPr>
              <w:t>OpenStreetMap (Overpass API)</w:t>
            </w:r>
          </w:p>
        </w:tc>
        <w:tc>
          <w:tcPr>
            <w:tcW w:type="dxa" w:w="3118"/>
          </w:tcPr>
          <w:p>
            <w:pPr>
              <w:jc w:val="left"/>
            </w:pPr>
            <w:r>
              <w:rPr>
                <w:b w:val="0"/>
                <w:sz w:val="17"/>
              </w:rPr>
              <w:t>도로 접근성 필터</w:t>
            </w:r>
          </w:p>
        </w:tc>
      </w:tr>
      <w:tr>
        <w:tc>
          <w:tcPr>
            <w:tcW w:type="dxa" w:w="2268"/>
          </w:tcPr>
          <w:p>
            <w:pPr>
              <w:jc w:val="left"/>
            </w:pPr>
            <w:r>
              <w:rPr>
                <w:b w:val="0"/>
                <w:sz w:val="17"/>
              </w:rPr>
              <w:t>전력·철도·도심 등</w:t>
            </w:r>
          </w:p>
        </w:tc>
        <w:tc>
          <w:tcPr>
            <w:tcW w:type="dxa" w:w="1134"/>
          </w:tcPr>
          <w:p>
            <w:pPr>
              <w:jc w:val="left"/>
            </w:pPr>
            <w:r>
              <w:rPr>
                <w:b w:val="0"/>
                <w:sz w:val="17"/>
              </w:rPr>
              <w:t>JSON</w:t>
            </w:r>
          </w:p>
        </w:tc>
        <w:tc>
          <w:tcPr>
            <w:tcW w:type="dxa" w:w="2551"/>
          </w:tcPr>
          <w:p>
            <w:pPr>
              <w:jc w:val="left"/>
            </w:pPr>
            <w:r>
              <w:rPr>
                <w:b w:val="0"/>
                <w:sz w:val="17"/>
              </w:rPr>
              <w:t>OpenStreetMap (Overpass API)</w:t>
            </w:r>
          </w:p>
        </w:tc>
        <w:tc>
          <w:tcPr>
            <w:tcW w:type="dxa" w:w="3118"/>
          </w:tcPr>
          <w:p>
            <w:pPr>
              <w:jc w:val="left"/>
            </w:pPr>
            <w:r>
              <w:rPr>
                <w:b w:val="0"/>
                <w:sz w:val="17"/>
              </w:rPr>
              <w:t>제외구역 필터 (8종)</w:t>
            </w:r>
          </w:p>
        </w:tc>
      </w:tr>
      <w:tr>
        <w:tc>
          <w:tcPr>
            <w:tcW w:type="dxa" w:w="2268"/>
          </w:tcPr>
          <w:p>
            <w:pPr>
              <w:jc w:val="left"/>
            </w:pPr>
            <w:r>
              <w:rPr>
                <w:b w:val="0"/>
                <w:sz w:val="17"/>
              </w:rPr>
              <w:t>고도 데이터</w:t>
            </w:r>
          </w:p>
        </w:tc>
        <w:tc>
          <w:tcPr>
            <w:tcW w:type="dxa" w:w="1134"/>
          </w:tcPr>
          <w:p>
            <w:pPr>
              <w:jc w:val="left"/>
            </w:pPr>
            <w:r>
              <w:rPr>
                <w:b w:val="0"/>
                <w:sz w:val="17"/>
              </w:rPr>
              <w:t>API</w:t>
            </w:r>
          </w:p>
        </w:tc>
        <w:tc>
          <w:tcPr>
            <w:tcW w:type="dxa" w:w="2551"/>
          </w:tcPr>
          <w:p>
            <w:pPr>
              <w:jc w:val="left"/>
            </w:pPr>
            <w:r>
              <w:rPr>
                <w:b w:val="0"/>
                <w:sz w:val="17"/>
              </w:rPr>
              <w:t>Open-Elevation API</w:t>
            </w:r>
          </w:p>
        </w:tc>
        <w:tc>
          <w:tcPr>
            <w:tcW w:type="dxa" w:w="3118"/>
          </w:tcPr>
          <w:p>
            <w:pPr>
              <w:jc w:val="left"/>
            </w:pPr>
            <w:r>
              <w:rPr>
                <w:b w:val="0"/>
                <w:sz w:val="17"/>
              </w:rPr>
              <w:t>② 지형 경사도</w:t>
            </w:r>
          </w:p>
        </w:tc>
      </w:tr>
      <w:tr>
        <w:tc>
          <w:tcPr>
            <w:tcW w:type="dxa" w:w="2268"/>
          </w:tcPr>
          <w:p>
            <w:pPr>
              <w:jc w:val="left"/>
            </w:pPr>
            <w:r>
              <w:rPr>
                <w:b w:val="0"/>
                <w:sz w:val="17"/>
              </w:rPr>
              <w:t>기존 측정점</w:t>
            </w:r>
          </w:p>
        </w:tc>
        <w:tc>
          <w:tcPr>
            <w:tcW w:type="dxa" w:w="1134"/>
          </w:tcPr>
          <w:p>
            <w:pPr>
              <w:jc w:val="left"/>
            </w:pPr>
            <w:r>
              <w:rPr>
                <w:b w:val="0"/>
                <w:sz w:val="17"/>
              </w:rPr>
              <w:t>XLSX</w:t>
            </w:r>
          </w:p>
        </w:tc>
        <w:tc>
          <w:tcPr>
            <w:tcW w:type="dxa" w:w="2551"/>
          </w:tcPr>
          <w:p>
            <w:pPr>
              <w:jc w:val="left"/>
            </w:pPr>
            <w:r>
              <w:rPr>
                <w:b w:val="0"/>
                <w:sz w:val="17"/>
              </w:rPr>
              <w:t>국토지리정보원 (내부 자료)</w:t>
            </w:r>
          </w:p>
        </w:tc>
        <w:tc>
          <w:tcPr>
            <w:tcW w:type="dxa" w:w="3118"/>
          </w:tcPr>
          <w:p>
            <w:pPr>
              <w:jc w:val="left"/>
            </w:pPr>
            <w:r>
              <w:rPr>
                <w:b w:val="0"/>
                <w:sz w:val="17"/>
              </w:rPr>
              <w:t>현장 참고용 레이어</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