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AB33A">
      <w:pPr>
        <w:rPr>
          <w:rFonts w:hint="eastAsia"/>
        </w:rPr>
      </w:pPr>
      <w:r>
        <w:rPr>
          <w:rFonts w:hint="eastAsia"/>
        </w:rPr>
        <w:t>《地阶功法卷九》大宗分析案例--以橡胶周期为例(还有二师兄)</w:t>
      </w:r>
    </w:p>
    <w:p w14:paraId="5004FF07">
      <w:pPr>
        <w:rPr>
          <w:rFonts w:hint="eastAsia"/>
        </w:rPr>
      </w:pPr>
      <w:r>
        <w:rPr>
          <w:rFonts w:hint="eastAsia"/>
        </w:rPr>
        <w:t>地阶八其实讲过大宗分析，不过比较笼统，而且使用了一些氪金手段。</w:t>
      </w:r>
    </w:p>
    <w:p w14:paraId="7ACA748B">
      <w:pPr>
        <w:rPr>
          <w:rFonts w:hint="eastAsia"/>
        </w:rPr>
      </w:pPr>
      <w:r>
        <w:rPr>
          <w:rFonts w:hint="eastAsia"/>
        </w:rPr>
        <w:t>地阶九的话就从普通投资者的视角出发，讲一讲怎么用公开数据，模糊的正确去判断大宗商品。</w:t>
      </w:r>
    </w:p>
    <w:p w14:paraId="09987F24">
      <w:pPr>
        <w:pBdr>
          <w:bottom w:val="single" w:color="auto" w:sz="4" w:space="0"/>
        </w:pBdr>
        <w:rPr>
          <w:rFonts w:hint="eastAsia"/>
          <w:lang w:eastAsia="zh-CN"/>
        </w:rPr>
      </w:pPr>
      <w:r>
        <w:rPr>
          <w:rFonts w:hint="eastAsia"/>
        </w:rPr>
        <w:t>今天选择的品种主要是橡胶，顺带还有生猪。</w:t>
      </w:r>
    </w:p>
    <w:p w14:paraId="6CC4B0A1">
      <w:pPr>
        <w:rPr>
          <w:rFonts w:hint="eastAsia"/>
        </w:rPr>
      </w:pPr>
      <w:r>
        <w:rPr>
          <w:rFonts w:hint="eastAsia"/>
        </w:rPr>
        <w:t>分析边际供需关系，判断主要矛盾。</w:t>
      </w:r>
    </w:p>
    <w:p w14:paraId="05F7AA9A">
      <w:pPr>
        <w:rPr>
          <w:rFonts w:hint="eastAsia"/>
        </w:rPr>
      </w:pPr>
      <w:r>
        <w:rPr>
          <w:rFonts w:hint="eastAsia"/>
        </w:rPr>
        <w:t>大宗分析分析的是什么?</w:t>
      </w:r>
    </w:p>
    <w:p w14:paraId="053280C8">
      <w:pPr>
        <w:rPr>
          <w:rFonts w:hint="eastAsia"/>
        </w:rPr>
      </w:pPr>
      <w:r>
        <w:rPr>
          <w:rFonts w:hint="eastAsia"/>
        </w:rPr>
        <w:t>就两个字，供需。</w:t>
      </w:r>
    </w:p>
    <w:p w14:paraId="453B247E">
      <w:pPr>
        <w:rPr>
          <w:rFonts w:hint="eastAsia"/>
        </w:rPr>
      </w:pPr>
      <w:r>
        <w:rPr>
          <w:rFonts w:hint="eastAsia"/>
        </w:rPr>
        <w:t>不同的品种有不同的供需关系，那需要把所有的供需都考虑进去么?</w:t>
      </w:r>
    </w:p>
    <w:p w14:paraId="3D8900C5">
      <w:pPr>
        <w:rPr>
          <w:rFonts w:hint="eastAsia"/>
        </w:rPr>
      </w:pPr>
      <w:r>
        <w:rPr>
          <w:rFonts w:hint="eastAsia"/>
        </w:rPr>
        <w:t>不需要，你需要考虑的边际供需。</w:t>
      </w:r>
    </w:p>
    <w:p w14:paraId="33EC78FC">
      <w:pPr>
        <w:rPr>
          <w:rFonts w:hint="eastAsia"/>
        </w:rPr>
      </w:pPr>
      <w:r>
        <w:rPr>
          <w:rFonts w:hint="eastAsia"/>
        </w:rPr>
        <w:t>也就是说你不要想他供应有多少，需求有多少，然后我列个什么函数出来，把价格给他算出来。</w:t>
      </w:r>
    </w:p>
    <w:p w14:paraId="64ABF02A">
      <w:pPr>
        <w:rPr>
          <w:rFonts w:hint="eastAsia"/>
        </w:rPr>
      </w:pPr>
      <w:r>
        <w:rPr>
          <w:rFonts w:hint="eastAsia"/>
        </w:rPr>
        <w:t>这不是人能做到的事情，不要难为自己。</w:t>
      </w:r>
    </w:p>
    <w:p w14:paraId="68E3F2BD">
      <w:pPr>
        <w:rPr>
          <w:rFonts w:hint="eastAsia"/>
        </w:rPr>
      </w:pPr>
      <w:r>
        <w:rPr>
          <w:rFonts w:hint="eastAsia"/>
        </w:rPr>
        <w:t>你需要做的是在目前的价格基础上，去分析:</w:t>
      </w:r>
    </w:p>
    <w:p w14:paraId="7611F825">
      <w:pPr>
        <w:rPr>
          <w:rFonts w:hint="eastAsia"/>
        </w:rPr>
      </w:pPr>
      <w:r>
        <w:rPr>
          <w:rFonts w:hint="eastAsia"/>
        </w:rPr>
        <w:t>需求是怎么变化的?多了还是少了?</w:t>
      </w:r>
    </w:p>
    <w:p w14:paraId="6CC5BF01">
      <w:pPr>
        <w:rPr>
          <w:rFonts w:hint="eastAsia"/>
        </w:rPr>
      </w:pPr>
      <w:r>
        <w:rPr>
          <w:rFonts w:hint="eastAsia"/>
        </w:rPr>
        <w:t>供应是怎么变化的，多了还是少了?</w:t>
      </w:r>
    </w:p>
    <w:p w14:paraId="521FC707">
      <w:pPr>
        <w:rPr>
          <w:rFonts w:hint="eastAsia"/>
        </w:rPr>
      </w:pPr>
      <w:r>
        <w:rPr>
          <w:rFonts w:hint="eastAsia"/>
        </w:rPr>
        <w:t>那么相应的会有四种排列:</w:t>
      </w:r>
    </w:p>
    <w:p w14:paraId="35864A0E">
      <w:pPr>
        <w:rPr>
          <w:rFonts w:hint="eastAsia"/>
        </w:rPr>
      </w:pPr>
      <w:r>
        <w:rPr>
          <w:rFonts w:hint="eastAsia"/>
        </w:rPr>
        <w:t>1.需求边际增加，供应边际减少</w:t>
      </w:r>
    </w:p>
    <w:p w14:paraId="4B0A9892">
      <w:pPr>
        <w:rPr>
          <w:rFonts w:hint="eastAsia"/>
        </w:rPr>
      </w:pPr>
      <w:r>
        <w:rPr>
          <w:rFonts w:hint="eastAsia"/>
        </w:rPr>
        <w:t>2.需求边际增加，供应边际增加</w:t>
      </w:r>
    </w:p>
    <w:p w14:paraId="257A6A70">
      <w:pPr>
        <w:rPr>
          <w:rFonts w:hint="eastAsia"/>
        </w:rPr>
      </w:pPr>
      <w:r>
        <w:rPr>
          <w:rFonts w:hint="eastAsia"/>
        </w:rPr>
        <w:t>3.需求边际减少，供应边际减少少</w:t>
      </w:r>
    </w:p>
    <w:p w14:paraId="0DEBB2AD">
      <w:pPr>
        <w:rPr>
          <w:rFonts w:hint="eastAsia"/>
        </w:rPr>
      </w:pPr>
      <w:r>
        <w:rPr>
          <w:rFonts w:hint="eastAsia"/>
        </w:rPr>
        <w:t>4.需求边际减少，供应边际增加</w:t>
      </w:r>
    </w:p>
    <w:p w14:paraId="6BC7B84D">
      <w:pPr>
        <w:rPr>
          <w:rFonts w:hint="eastAsia"/>
        </w:rPr>
      </w:pPr>
      <w:r>
        <w:rPr>
          <w:rFonts w:hint="eastAsia"/>
        </w:rPr>
        <w:t>这4种里面，1和4是最确定的:</w:t>
      </w:r>
    </w:p>
    <w:p w14:paraId="3FA5E410">
      <w:pPr>
        <w:rPr>
          <w:rFonts w:hint="eastAsia"/>
        </w:rPr>
      </w:pPr>
      <w:r>
        <w:rPr>
          <w:rFonts w:hint="eastAsia"/>
        </w:rPr>
        <w:t>1一定会导致价格中枢上移，说人话就是涨价,</w:t>
      </w:r>
    </w:p>
    <w:p w14:paraId="37D0AC0D">
      <w:pPr>
        <w:rPr>
          <w:rFonts w:hint="eastAsia"/>
        </w:rPr>
      </w:pPr>
      <w:r>
        <w:rPr>
          <w:rFonts w:hint="eastAsia"/>
        </w:rPr>
        <w:t>4一定会导致价格中枢下移，说人话就是价格下跌。</w:t>
      </w:r>
    </w:p>
    <w:p w14:paraId="11210702">
      <w:pPr>
        <w:rPr>
          <w:rFonts w:hint="eastAsia"/>
        </w:rPr>
      </w:pPr>
      <w:r>
        <w:rPr>
          <w:rFonts w:hint="eastAsia"/>
        </w:rPr>
        <w:t>2和3不确定，要考虑幅度大小。</w:t>
      </w:r>
    </w:p>
    <w:p w14:paraId="31BD79E3">
      <w:pPr>
        <w:rPr>
          <w:rFonts w:hint="eastAsia"/>
        </w:rPr>
      </w:pPr>
      <w:r>
        <w:rPr>
          <w:rFonts w:hint="eastAsia"/>
        </w:rPr>
        <w:t>有的投资者会说，不确定的话怎么分析呢?</w:t>
      </w:r>
    </w:p>
    <w:p w14:paraId="3BCEA66F">
      <w:pPr>
        <w:rPr>
          <w:rFonts w:hint="eastAsia"/>
        </w:rPr>
      </w:pPr>
      <w:r>
        <w:rPr>
          <w:rFonts w:hint="eastAsia"/>
        </w:rPr>
        <w:t>我对新手的建议是，不分析!</w:t>
      </w:r>
    </w:p>
    <w:p w14:paraId="3EA73228">
      <w:pPr>
        <w:rPr>
          <w:rFonts w:hint="eastAsia"/>
        </w:rPr>
      </w:pPr>
      <w:r>
        <w:rPr>
          <w:rFonts w:hint="eastAsia"/>
        </w:rPr>
        <w:t>你大概一看，需求和供应是同方向变动的，直接放弃就行，投资方向这么多，找确定性高的去做，不要头铁!!!</w:t>
      </w:r>
    </w:p>
    <w:p w14:paraId="67BDABF1">
      <w:pPr>
        <w:rPr>
          <w:rFonts w:hint="eastAsia"/>
        </w:rPr>
      </w:pPr>
      <w:r>
        <w:rPr>
          <w:rFonts w:hint="eastAsia"/>
        </w:rPr>
        <w:t>有1和4这种简单题你不做，非要去做压轴题，何必呢?</w:t>
      </w:r>
    </w:p>
    <w:p w14:paraId="3CF00A5D">
      <w:pPr>
        <w:rPr>
          <w:rFonts w:hint="eastAsia"/>
        </w:rPr>
      </w:pPr>
      <w:r>
        <w:rPr>
          <w:rFonts w:hint="eastAsia"/>
        </w:rPr>
        <w:t>除了前面这4种情况，还有两种更常见的情况:</w:t>
      </w:r>
    </w:p>
    <w:p w14:paraId="6E5156F5">
      <w:pPr>
        <w:rPr>
          <w:rFonts w:hint="eastAsia"/>
        </w:rPr>
      </w:pPr>
      <w:r>
        <w:rPr>
          <w:rFonts w:hint="eastAsia"/>
        </w:rPr>
        <w:t>5.需求端模糊，看不清，或者变化不大，但是供应端看的清。</w:t>
      </w:r>
    </w:p>
    <w:p w14:paraId="22F3C3E6">
      <w:pPr>
        <w:rPr>
          <w:rFonts w:hint="eastAsia"/>
        </w:rPr>
      </w:pPr>
      <w:r>
        <w:rPr>
          <w:rFonts w:hint="eastAsia"/>
        </w:rPr>
        <w:t>6.供应端模糊，看不清，或者变化不大，但是需求端看的清,</w:t>
      </w:r>
    </w:p>
    <w:p w14:paraId="57E89CDE">
      <w:pPr>
        <w:rPr>
          <w:rFonts w:hint="eastAsia"/>
        </w:rPr>
      </w:pPr>
      <w:r>
        <w:rPr>
          <w:rFonts w:hint="eastAsia"/>
        </w:rPr>
        <w:t>这两种情况就需要找出主要矛盾，然后紧着这个主要矛盾分析</w:t>
      </w:r>
    </w:p>
    <w:p w14:paraId="1DE42BA2">
      <w:pPr>
        <w:rPr>
          <w:rFonts w:hint="eastAsia"/>
        </w:rPr>
      </w:pPr>
      <w:r>
        <w:rPr>
          <w:rFonts w:hint="eastAsia"/>
        </w:rPr>
        <w:t>讲完原理了，咱们来套公式:</w:t>
      </w:r>
    </w:p>
    <w:p w14:paraId="1B3F1418">
      <w:pPr>
        <w:rPr>
          <w:rFonts w:hint="eastAsia"/>
        </w:rPr>
      </w:pPr>
      <w:r>
        <w:rPr>
          <w:rFonts w:hint="eastAsia"/>
        </w:rPr>
        <w:t>橡胶</w:t>
      </w:r>
    </w:p>
    <w:p w14:paraId="1F98F127">
      <w:pPr>
        <w:rPr>
          <w:rFonts w:hint="eastAsia"/>
        </w:rPr>
      </w:pPr>
      <w:r>
        <w:rPr>
          <w:rFonts w:hint="eastAsia"/>
        </w:rPr>
        <w:t>橡胶分为合成橡胶和天然橡胶，今天主要说天然橡胶，简称天胶。</w:t>
      </w:r>
    </w:p>
    <w:p w14:paraId="402B9195">
      <w:pPr>
        <w:rPr>
          <w:rFonts w:hint="eastAsia"/>
        </w:rPr>
      </w:pPr>
      <w:r>
        <w:rPr>
          <w:rFonts w:hint="eastAsia"/>
        </w:rPr>
        <w:t>天胶哪里来的?</w:t>
      </w:r>
    </w:p>
    <w:p w14:paraId="49EBA853">
      <w:pPr>
        <w:rPr>
          <w:rFonts w:hint="eastAsia"/>
        </w:rPr>
      </w:pPr>
      <w:r>
        <w:rPr>
          <w:rFonts w:hint="eastAsia"/>
        </w:rPr>
        <w:t>橡胶树割出来的。</w:t>
      </w:r>
    </w:p>
    <w:p w14:paraId="57217815">
      <w:pPr>
        <w:rPr>
          <w:rFonts w:hint="eastAsia"/>
        </w:rPr>
      </w:pPr>
      <w:r>
        <w:rPr>
          <w:rFonts w:hint="eastAsia"/>
        </w:rPr>
        <w:t>大家要记住，凡是有生命的东西，他就有周期，他需要成长。</w:t>
      </w:r>
    </w:p>
    <w:p w14:paraId="2A0E2587">
      <w:pPr>
        <w:rPr>
          <w:rFonts w:hint="eastAsia"/>
        </w:rPr>
      </w:pPr>
      <w:r>
        <w:rPr>
          <w:rFonts w:hint="eastAsia"/>
        </w:rPr>
        <w:t>成熟周期越长的东西，周期就越大，波动就会越大。</w:t>
      </w:r>
    </w:p>
    <w:p w14:paraId="0506F02A">
      <w:pPr>
        <w:rPr>
          <w:rFonts w:hint="eastAsia"/>
        </w:rPr>
      </w:pPr>
      <w:r>
        <w:rPr>
          <w:rFonts w:hint="eastAsia"/>
        </w:rPr>
        <w:t>所以天胶的供应端天生就是大周期。</w:t>
      </w:r>
    </w:p>
    <w:p w14:paraId="3C8868AB">
      <w:pPr>
        <w:rPr>
          <w:rFonts w:hint="eastAsia"/>
        </w:rPr>
      </w:pPr>
      <w:r>
        <w:rPr>
          <w:rFonts w:hint="eastAsia"/>
        </w:rPr>
        <w:t>既然是周期那就很难直接给出一个边际增加还是边际减少的结论，先放一边。</w:t>
      </w:r>
    </w:p>
    <w:p w14:paraId="265F0756">
      <w:pPr>
        <w:rPr>
          <w:rFonts w:hint="eastAsia"/>
        </w:rPr>
      </w:pPr>
      <w:r>
        <w:rPr>
          <w:rFonts w:hint="eastAsia"/>
        </w:rPr>
        <w:t>天胶的需求在哪里?</w:t>
      </w:r>
    </w:p>
    <w:p w14:paraId="4BD9B333">
      <w:pPr>
        <w:rPr>
          <w:rFonts w:hint="eastAsia"/>
        </w:rPr>
      </w:pPr>
      <w:r>
        <w:rPr>
          <w:rFonts w:hint="eastAsia"/>
        </w:rPr>
        <w:t>这个需求搞不清的话，可以利用A1，比如元宝，比如豆包，常见的都行。</w:t>
      </w:r>
    </w:p>
    <w:p w14:paraId="356831CB">
      <w:pPr>
        <w:rPr>
          <w:rFonts w:hint="eastAsia"/>
        </w:rPr>
      </w:pPr>
      <w:r>
        <w:rPr>
          <w:rFonts w:hint="eastAsia"/>
        </w:rPr>
        <w:t>你去问他“天然橡胶历年需求统计”，没有氪金软件，也可以分析,比如我问豆包，他会给出全球和国内两组数据口径</w:t>
      </w:r>
    </w:p>
    <w:p w14:paraId="62D91E26">
      <w:pPr>
        <w:rPr>
          <w:rFonts w:hint="eastAsia"/>
        </w:rPr>
      </w:pPr>
      <w:r>
        <w:rPr>
          <w:rFonts w:hint="eastAsia"/>
        </w:rPr>
        <w:t>你去分析那个数据，会发现无论是全球还是国内，近几年的需求都是比较平稳的，略微有点上涨。</w:t>
      </w:r>
    </w:p>
    <w:p w14:paraId="0D484EFB">
      <w:pPr>
        <w:rPr>
          <w:rFonts w:hint="eastAsia"/>
        </w:rPr>
      </w:pPr>
      <w:r>
        <w:rPr>
          <w:rFonts w:hint="eastAsia"/>
        </w:rPr>
        <w:t>实际上天然橡胶70%的需求来自轮胎，把汽车需求研究好了，天胶需求也不会差太远。</w:t>
      </w:r>
    </w:p>
    <w:p w14:paraId="1AD12EDA">
      <w:pPr>
        <w:rPr>
          <w:rFonts w:hint="eastAsia"/>
        </w:rPr>
      </w:pPr>
      <w:r>
        <w:rPr>
          <w:rFonts w:hint="eastAsia"/>
        </w:rPr>
        <w:t>那很明显，天胶的主要矛盾就是供应端，把供应端研究好了，这个品种未来的情况就大致清晰了，</w:t>
      </w:r>
    </w:p>
    <w:p w14:paraId="73999880">
      <w:pPr>
        <w:pBdr>
          <w:bottom w:val="single" w:color="auto" w:sz="4" w:space="0"/>
        </w:pBdr>
        <w:rPr>
          <w:rFonts w:hint="eastAsia"/>
        </w:rPr>
      </w:pPr>
      <w:r>
        <w:rPr>
          <w:rFonts w:hint="eastAsia"/>
        </w:rPr>
        <w:t>(这里出个思考题，如果是生猪的话，该怎么套公式?)</w:t>
      </w:r>
    </w:p>
    <w:p w14:paraId="431D6FB2">
      <w:pPr>
        <w:rPr>
          <w:rFonts w:hint="eastAsia"/>
          <w:lang w:eastAsia="zh-CN"/>
        </w:rPr>
      </w:pPr>
      <w:r>
        <w:rPr>
          <w:rFonts w:hint="eastAsia"/>
          <w:lang w:eastAsia="zh-CN"/>
        </w:rPr>
        <w:t>二.分析主要矛盾，判断周期</w:t>
      </w:r>
    </w:p>
    <w:p w14:paraId="6BC65464">
      <w:pPr>
        <w:rPr>
          <w:rFonts w:hint="eastAsia"/>
          <w:lang w:eastAsia="zh-CN"/>
        </w:rPr>
      </w:pPr>
      <w:r>
        <w:rPr>
          <w:rFonts w:hint="eastAsia"/>
          <w:lang w:eastAsia="zh-CN"/>
        </w:rPr>
        <w:t>那天胶的主要矛盾既然是供应端，怎么分析呢?</w:t>
      </w:r>
    </w:p>
    <w:p w14:paraId="797EE66C">
      <w:pPr>
        <w:rPr>
          <w:rFonts w:hint="eastAsia"/>
          <w:lang w:eastAsia="zh-CN"/>
        </w:rPr>
      </w:pPr>
      <w:r>
        <w:rPr>
          <w:rFonts w:hint="eastAsia"/>
          <w:lang w:eastAsia="zh-CN"/>
        </w:rPr>
        <w:t>前面说了，橡胶是从树上割出来的，要分析天胶的供应，肯定是要抓住橡胶树的规律。</w:t>
      </w:r>
    </w:p>
    <w:p w14:paraId="42A531FA">
      <w:pPr>
        <w:rPr>
          <w:rFonts w:hint="eastAsia"/>
          <w:lang w:eastAsia="zh-CN"/>
        </w:rPr>
      </w:pPr>
      <w:r>
        <w:rPr>
          <w:rFonts w:hint="eastAsia"/>
          <w:lang w:eastAsia="zh-CN"/>
        </w:rPr>
        <w:t>不知道怎么办?还是低成本的办法，问Ai“橡胶树的生命周期”</w:t>
      </w:r>
    </w:p>
    <w:p w14:paraId="46753155">
      <w:pPr>
        <w:rPr>
          <w:rFonts w:hint="eastAsia"/>
          <w:lang w:eastAsia="zh-CN"/>
        </w:rPr>
      </w:pPr>
      <w:r>
        <w:rPr>
          <w:rFonts w:hint="eastAsia"/>
          <w:lang w:eastAsia="zh-CN"/>
        </w:rPr>
        <w:t>AI会告诉你橡胶树6年不产胶，7年开始割，10年才满产，15-30年是高产期，30年以后衰老期，35年到40年以后没经济价值，</w:t>
      </w:r>
    </w:p>
    <w:p w14:paraId="34796C06">
      <w:pPr>
        <w:rPr>
          <w:rFonts w:hint="eastAsia"/>
          <w:lang w:eastAsia="zh-CN"/>
        </w:rPr>
      </w:pPr>
      <w:r>
        <w:rPr>
          <w:rFonts w:hint="eastAsia"/>
          <w:lang w:eastAsia="zh-CN"/>
        </w:rPr>
        <w:t>真正的盛产期也就是10年到30年树龄，大约20年，树龄总共40年，剩下的20年相当于经济上不太划算。</w:t>
      </w:r>
    </w:p>
    <w:p w14:paraId="46AC7CCE">
      <w:pPr>
        <w:rPr>
          <w:rFonts w:hint="eastAsia"/>
          <w:lang w:eastAsia="zh-CN"/>
        </w:rPr>
      </w:pPr>
      <w:r>
        <w:rPr>
          <w:rFonts w:hint="eastAsia"/>
          <w:lang w:eastAsia="zh-CN"/>
        </w:rPr>
        <w:t>那现在什么情况呢?</w:t>
      </w:r>
    </w:p>
    <w:p w14:paraId="31696D1C">
      <w:pPr>
        <w:rPr>
          <w:rFonts w:hint="eastAsia"/>
          <w:lang w:eastAsia="zh-CN"/>
        </w:rPr>
      </w:pPr>
      <w:r>
        <w:rPr>
          <w:rFonts w:hint="eastAsia"/>
          <w:lang w:eastAsia="zh-CN"/>
        </w:rPr>
        <w:t>还是问Ai"橡胶树种植面积和树龄统计"</w:t>
      </w:r>
    </w:p>
    <w:p w14:paraId="5755190A">
      <w:pPr>
        <w:rPr>
          <w:rFonts w:hint="eastAsia"/>
          <w:lang w:eastAsia="zh-CN"/>
        </w:rPr>
      </w:pPr>
      <w:r>
        <w:rPr>
          <w:rFonts w:hint="eastAsia"/>
          <w:lang w:eastAsia="zh-CN"/>
        </w:rPr>
        <w:t>Ai会告诉你0-7年种植面积150万公顷，7-15年的种植面积330万公顷，15-30年种植面积770万公顷，30年以上的180万公顷:</w:t>
      </w:r>
    </w:p>
    <w:p w14:paraId="4966C0D2">
      <w:pPr>
        <w:rPr>
          <w:rFonts w:hint="eastAsia"/>
          <w:lang w:eastAsia="zh-CN"/>
        </w:rPr>
      </w:pPr>
      <w:r>
        <w:rPr>
          <w:rFonts w:hint="eastAsia"/>
          <w:lang w:eastAsia="zh-CN"/>
        </w:rPr>
        <w:t>大概算一下，假设往后推5年。</w:t>
      </w:r>
    </w:p>
    <w:p w14:paraId="66EDD173">
      <w:pPr>
        <w:rPr>
          <w:rFonts w:hint="eastAsia"/>
          <w:lang w:eastAsia="zh-CN"/>
        </w:rPr>
      </w:pPr>
      <w:r>
        <w:rPr>
          <w:rFonts w:hint="eastAsia"/>
          <w:lang w:eastAsia="zh-CN"/>
        </w:rPr>
        <w:t>0-7年的平均算每树龄20万公顷左右，5年后会有100万公顷进入7-15年的行列。</w:t>
      </w:r>
    </w:p>
    <w:p w14:paraId="391DED0C">
      <w:pPr>
        <w:rPr>
          <w:rFonts w:hint="eastAsia"/>
          <w:lang w:eastAsia="zh-CN"/>
        </w:rPr>
      </w:pPr>
      <w:r>
        <w:rPr>
          <w:rFonts w:hint="eastAsia"/>
          <w:lang w:eastAsia="zh-CN"/>
        </w:rPr>
        <w:t>7-15年的平均算每树龄40万公顷左右，5年后会有200万公顷退出7-15年，进入15-30年。</w:t>
      </w:r>
    </w:p>
    <w:p w14:paraId="109313E3">
      <w:pPr>
        <w:rPr>
          <w:rFonts w:hint="eastAsia"/>
          <w:lang w:eastAsia="zh-CN"/>
        </w:rPr>
      </w:pPr>
      <w:r>
        <w:rPr>
          <w:rFonts w:hint="eastAsia"/>
          <w:lang w:eastAsia="zh-CN"/>
        </w:rPr>
        <w:t>15-30年的平算每树龄48万公顷左右，5年后会有240万公顷退出15-30年，进入30年以上行列。</w:t>
      </w:r>
    </w:p>
    <w:p w14:paraId="44EDC43B">
      <w:pPr>
        <w:rPr>
          <w:rFonts w:hint="eastAsia"/>
          <w:lang w:eastAsia="zh-CN"/>
        </w:rPr>
      </w:pPr>
      <w:r>
        <w:rPr>
          <w:rFonts w:hint="eastAsia"/>
          <w:lang w:eastAsia="zh-CN"/>
        </w:rPr>
        <w:t>30年以上的5年后直接按0算,</w:t>
      </w:r>
    </w:p>
    <w:p w14:paraId="08209162">
      <w:pPr>
        <w:rPr>
          <w:rFonts w:hint="eastAsia"/>
          <w:lang w:eastAsia="zh-CN"/>
        </w:rPr>
      </w:pPr>
      <w:r>
        <w:rPr>
          <w:rFonts w:hint="eastAsia"/>
          <w:lang w:eastAsia="zh-CN"/>
        </w:rPr>
        <w:t>所以5年后的供应情况大概是</w:t>
      </w:r>
    </w:p>
    <w:p w14:paraId="296183B3">
      <w:pPr>
        <w:rPr>
          <w:rFonts w:hint="eastAsia"/>
          <w:lang w:eastAsia="zh-CN"/>
        </w:rPr>
      </w:pPr>
      <w:r>
        <w:rPr>
          <w:rFonts w:hint="eastAsia"/>
          <w:lang w:eastAsia="zh-CN"/>
        </w:rPr>
        <w:t>0-7年种植面积不计，7-15年的种植面积330+100-200=230万公顷，15-30年的种植面积770+200-240=730万公顷，30年以上的240万公顷。</w:t>
      </w:r>
    </w:p>
    <w:p w14:paraId="0079F905">
      <w:pPr>
        <w:rPr>
          <w:rFonts w:hint="eastAsia"/>
          <w:lang w:eastAsia="zh-CN"/>
        </w:rPr>
      </w:pPr>
      <w:r>
        <w:rPr>
          <w:rFonts w:hint="eastAsia"/>
          <w:lang w:eastAsia="zh-CN"/>
        </w:rPr>
        <w:t>对比现在的情况，7-15年树龄会少100万公顷，15-30年树龄会少40万公顷，30年以上的多60万公顷。</w:t>
      </w:r>
    </w:p>
    <w:p w14:paraId="2E65ED05">
      <w:pPr>
        <w:rPr>
          <w:rFonts w:hint="eastAsia"/>
          <w:lang w:eastAsia="zh-CN"/>
        </w:rPr>
      </w:pPr>
      <w:r>
        <w:rPr>
          <w:rFonts w:hint="eastAsia"/>
          <w:lang w:eastAsia="zh-CN"/>
        </w:rPr>
        <w:t>所以5年后的供应是铁定减少</w:t>
      </w:r>
    </w:p>
    <w:p w14:paraId="060B0A3D">
      <w:pPr>
        <w:rPr>
          <w:rFonts w:hint="eastAsia"/>
          <w:lang w:eastAsia="zh-CN"/>
        </w:rPr>
      </w:pPr>
      <w:r>
        <w:rPr>
          <w:rFonts w:hint="eastAsia"/>
          <w:lang w:eastAsia="zh-CN"/>
        </w:rPr>
        <w:t>你现在种树都来不及，生长规律决定了5年后的天胶供应一定是减少的。</w:t>
      </w:r>
    </w:p>
    <w:p w14:paraId="43447B58">
      <w:pPr>
        <w:rPr>
          <w:rFonts w:hint="eastAsia"/>
          <w:lang w:eastAsia="zh-CN"/>
        </w:rPr>
      </w:pPr>
      <w:r>
        <w:rPr>
          <w:rFonts w:hint="eastAsia"/>
          <w:lang w:eastAsia="zh-CN"/>
        </w:rPr>
        <w:t>从现在开始，往后数5年，每年的供应都会减少。</w:t>
      </w:r>
    </w:p>
    <w:p w14:paraId="1FCFD0A0">
      <w:pPr>
        <w:pBdr>
          <w:bottom w:val="single" w:color="auto" w:sz="4" w:space="0"/>
        </w:pBdr>
        <w:rPr>
          <w:rFonts w:hint="eastAsia"/>
          <w:lang w:eastAsia="zh-CN"/>
        </w:rPr>
      </w:pPr>
      <w:r>
        <w:rPr>
          <w:rFonts w:hint="eastAsia"/>
          <w:lang w:eastAsia="zh-CN"/>
        </w:rPr>
        <w:t>(这里再出个思考题，如果是生猪的话，又该怎么套公式?)</w:t>
      </w:r>
    </w:p>
    <w:p w14:paraId="63DAE966">
      <w:pPr>
        <w:rPr>
          <w:rFonts w:hint="eastAsia"/>
          <w:lang w:eastAsia="zh-CN"/>
        </w:rPr>
      </w:pPr>
      <w:r>
        <w:rPr>
          <w:rFonts w:hint="eastAsia"/>
          <w:lang w:eastAsia="zh-CN"/>
        </w:rPr>
        <w:t>三.库存</w:t>
      </w:r>
    </w:p>
    <w:p w14:paraId="37DD3DB3">
      <w:pPr>
        <w:rPr>
          <w:rFonts w:hint="eastAsia"/>
          <w:lang w:eastAsia="zh-CN"/>
        </w:rPr>
      </w:pPr>
      <w:r>
        <w:rPr>
          <w:rFonts w:hint="eastAsia"/>
          <w:lang w:eastAsia="zh-CN"/>
        </w:rPr>
        <w:t>大家有没有发现什么问题?</w:t>
      </w:r>
    </w:p>
    <w:p w14:paraId="713219C4">
      <w:pPr>
        <w:rPr>
          <w:rFonts w:hint="eastAsia"/>
          <w:lang w:eastAsia="zh-CN"/>
        </w:rPr>
      </w:pPr>
      <w:r>
        <w:rPr>
          <w:rFonts w:hint="eastAsia"/>
          <w:lang w:eastAsia="zh-CN"/>
        </w:rPr>
        <w:t>需求是缓慢提升。</w:t>
      </w:r>
    </w:p>
    <w:p w14:paraId="0D4A2B08">
      <w:pPr>
        <w:rPr>
          <w:rFonts w:hint="eastAsia"/>
          <w:lang w:eastAsia="zh-CN"/>
        </w:rPr>
      </w:pPr>
      <w:r>
        <w:rPr>
          <w:rFonts w:hint="eastAsia"/>
          <w:lang w:eastAsia="zh-CN"/>
        </w:rPr>
        <w:t>供应是缓慢减少</w:t>
      </w:r>
    </w:p>
    <w:p w14:paraId="534A83FD">
      <w:pPr>
        <w:rPr>
          <w:rFonts w:hint="eastAsia"/>
          <w:lang w:eastAsia="zh-CN"/>
        </w:rPr>
      </w:pPr>
      <w:r>
        <w:rPr>
          <w:rFonts w:hint="eastAsia"/>
          <w:lang w:eastAsia="zh-CN"/>
        </w:rPr>
        <w:t>价格按道理来说肯定是向上走的，</w:t>
      </w:r>
    </w:p>
    <w:p w14:paraId="7F36B5D3">
      <w:pPr>
        <w:rPr>
          <w:rFonts w:hint="eastAsia"/>
          <w:lang w:eastAsia="zh-CN"/>
        </w:rPr>
      </w:pPr>
      <w:r>
        <w:rPr>
          <w:rFonts w:hint="eastAsia"/>
          <w:lang w:eastAsia="zh-CN"/>
        </w:rPr>
        <w:t>但是实际情况如何呢?</w:t>
      </w:r>
    </w:p>
    <w:p w14:paraId="2AAACC62">
      <w:pPr>
        <w:rPr>
          <w:rFonts w:ascii="宋体" w:hAnsi="宋体" w:eastAsia="宋体" w:cs="宋体"/>
          <w:sz w:val="24"/>
          <w:szCs w:val="24"/>
        </w:rPr>
      </w:pPr>
      <w:r>
        <w:rPr>
          <w:rFonts w:ascii="宋体" w:hAnsi="宋体" w:eastAsia="宋体" w:cs="宋体"/>
          <w:sz w:val="24"/>
          <w:szCs w:val="24"/>
        </w:rPr>
        <w:drawing>
          <wp:inline distT="0" distB="0" distL="114300" distR="114300">
            <wp:extent cx="5261610" cy="1842135"/>
            <wp:effectExtent l="0" t="0" r="1524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1610" cy="1842135"/>
                    </a:xfrm>
                    <a:prstGeom prst="rect">
                      <a:avLst/>
                    </a:prstGeom>
                    <a:noFill/>
                    <a:ln w="9525">
                      <a:noFill/>
                    </a:ln>
                  </pic:spPr>
                </pic:pic>
              </a:graphicData>
            </a:graphic>
          </wp:inline>
        </w:drawing>
      </w:r>
    </w:p>
    <w:p w14:paraId="35D20665">
      <w:pPr>
        <w:rPr>
          <w:rFonts w:hint="eastAsia" w:ascii="宋体" w:hAnsi="宋体" w:eastAsia="宋体" w:cs="宋体"/>
          <w:sz w:val="24"/>
          <w:szCs w:val="24"/>
          <w:lang w:eastAsia="zh-CN"/>
        </w:rPr>
      </w:pPr>
      <w:r>
        <w:rPr>
          <w:rFonts w:hint="eastAsia" w:ascii="宋体" w:hAnsi="宋体" w:eastAsia="宋体" w:cs="宋体"/>
          <w:sz w:val="24"/>
          <w:szCs w:val="24"/>
          <w:lang w:eastAsia="zh-CN"/>
        </w:rPr>
        <w:t>如图是你随便在一个网页搜索“橡胶主连”就会弹出来的行情页面</w:t>
      </w:r>
    </w:p>
    <w:p w14:paraId="40A6B5B0">
      <w:pPr>
        <w:rPr>
          <w:rFonts w:hint="eastAsia" w:ascii="宋体" w:hAnsi="宋体" w:eastAsia="宋体" w:cs="宋体"/>
          <w:sz w:val="24"/>
          <w:szCs w:val="24"/>
          <w:lang w:eastAsia="zh-CN"/>
        </w:rPr>
      </w:pPr>
      <w:r>
        <w:rPr>
          <w:rFonts w:hint="eastAsia" w:ascii="宋体" w:hAnsi="宋体" w:eastAsia="宋体" w:cs="宋体"/>
          <w:sz w:val="24"/>
          <w:szCs w:val="24"/>
          <w:lang w:eastAsia="zh-CN"/>
        </w:rPr>
        <w:t>实际情况是虽然橡胶的价格从周线看是缓慢抬升的，但是也多有反复，并没有供需基本面分析的那么强势。</w:t>
      </w:r>
    </w:p>
    <w:p w14:paraId="27780AD8">
      <w:pPr>
        <w:rPr>
          <w:rFonts w:hint="eastAsia" w:ascii="宋体" w:hAnsi="宋体" w:eastAsia="宋体" w:cs="宋体"/>
          <w:sz w:val="24"/>
          <w:szCs w:val="24"/>
          <w:lang w:eastAsia="zh-CN"/>
        </w:rPr>
      </w:pPr>
      <w:r>
        <w:rPr>
          <w:rFonts w:hint="eastAsia" w:ascii="宋体" w:hAnsi="宋体" w:eastAsia="宋体" w:cs="宋体"/>
          <w:sz w:val="24"/>
          <w:szCs w:val="24"/>
          <w:lang w:eastAsia="zh-CN"/>
        </w:rPr>
        <w:t>原因出在哪里了?</w:t>
      </w:r>
    </w:p>
    <w:p w14:paraId="69B42696">
      <w:pPr>
        <w:rPr>
          <w:rFonts w:hint="eastAsia" w:ascii="宋体" w:hAnsi="宋体" w:eastAsia="宋体" w:cs="宋体"/>
          <w:sz w:val="24"/>
          <w:szCs w:val="24"/>
          <w:lang w:eastAsia="zh-CN"/>
        </w:rPr>
      </w:pPr>
      <w:r>
        <w:rPr>
          <w:rFonts w:hint="eastAsia" w:ascii="宋体" w:hAnsi="宋体" w:eastAsia="宋体" w:cs="宋体"/>
          <w:sz w:val="24"/>
          <w:szCs w:val="24"/>
          <w:lang w:eastAsia="zh-CN"/>
        </w:rPr>
        <w:t>库存。</w:t>
      </w:r>
    </w:p>
    <w:p w14:paraId="4A9FB4C2">
      <w:pPr>
        <w:rPr>
          <w:rFonts w:hint="eastAsia" w:ascii="宋体" w:hAnsi="宋体" w:eastAsia="宋体" w:cs="宋体"/>
          <w:sz w:val="24"/>
          <w:szCs w:val="24"/>
          <w:lang w:eastAsia="zh-CN"/>
        </w:rPr>
      </w:pPr>
      <w:r>
        <w:rPr>
          <w:rFonts w:hint="eastAsia" w:ascii="宋体" w:hAnsi="宋体" w:eastAsia="宋体" w:cs="宋体"/>
          <w:sz w:val="24"/>
          <w:szCs w:val="24"/>
          <w:lang w:eastAsia="zh-CN"/>
        </w:rPr>
        <w:t>大宗品种分析的时候，一定要分析商品的库存特征，什么叫库存特征呢?该从哪几个方面入手?</w:t>
      </w:r>
    </w:p>
    <w:p w14:paraId="24BF0048">
      <w:pPr>
        <w:rPr>
          <w:rFonts w:hint="eastAsia" w:ascii="宋体" w:hAnsi="宋体" w:eastAsia="宋体" w:cs="宋体"/>
          <w:sz w:val="24"/>
          <w:szCs w:val="24"/>
          <w:lang w:eastAsia="zh-CN"/>
        </w:rPr>
      </w:pPr>
      <w:r>
        <w:rPr>
          <w:rFonts w:hint="eastAsia" w:ascii="宋体" w:hAnsi="宋体" w:eastAsia="宋体" w:cs="宋体"/>
          <w:sz w:val="24"/>
          <w:szCs w:val="24"/>
          <w:lang w:eastAsia="zh-CN"/>
        </w:rPr>
        <w:t>根据我个人总结的经验，主要从时间特征，空间特征，成本特征，结构特征四个方向来分析。</w:t>
      </w:r>
    </w:p>
    <w:p w14:paraId="1C0E933B">
      <w:pPr>
        <w:rPr>
          <w:rFonts w:hint="eastAsia" w:ascii="宋体" w:hAnsi="宋体" w:eastAsia="宋体" w:cs="宋体"/>
          <w:sz w:val="24"/>
          <w:szCs w:val="24"/>
          <w:lang w:eastAsia="zh-CN"/>
        </w:rPr>
      </w:pPr>
      <w:r>
        <w:rPr>
          <w:rFonts w:hint="eastAsia" w:ascii="宋体" w:hAnsi="宋体" w:eastAsia="宋体" w:cs="宋体"/>
          <w:sz w:val="24"/>
          <w:szCs w:val="24"/>
          <w:lang w:eastAsia="zh-CN"/>
        </w:rPr>
        <w:t>A.时间特征。</w:t>
      </w:r>
    </w:p>
    <w:p w14:paraId="7912A9C2">
      <w:pPr>
        <w:rPr>
          <w:rFonts w:hint="eastAsia" w:ascii="宋体" w:hAnsi="宋体" w:eastAsia="宋体" w:cs="宋体"/>
          <w:sz w:val="24"/>
          <w:szCs w:val="24"/>
          <w:lang w:eastAsia="zh-CN"/>
        </w:rPr>
      </w:pPr>
      <w:r>
        <w:rPr>
          <w:rFonts w:hint="eastAsia" w:ascii="宋体" w:hAnsi="宋体" w:eastAsia="宋体" w:cs="宋体"/>
          <w:sz w:val="24"/>
          <w:szCs w:val="24"/>
          <w:lang w:eastAsia="zh-CN"/>
        </w:rPr>
        <w:t>比如说橡胶吧，有明显的季节特征，11月到次年4月是累库期，</w:t>
      </w:r>
    </w:p>
    <w:p w14:paraId="30492CAA">
      <w:pPr>
        <w:rPr>
          <w:rFonts w:hint="eastAsia" w:ascii="宋体" w:hAnsi="宋体" w:eastAsia="宋体" w:cs="宋体"/>
          <w:sz w:val="24"/>
          <w:szCs w:val="24"/>
          <w:lang w:eastAsia="zh-CN"/>
        </w:rPr>
      </w:pPr>
      <w:r>
        <w:rPr>
          <w:rFonts w:hint="eastAsia" w:ascii="宋体" w:hAnsi="宋体" w:eastAsia="宋体" w:cs="宋体"/>
          <w:sz w:val="24"/>
          <w:szCs w:val="24"/>
          <w:lang w:eastAsia="zh-CN"/>
        </w:rPr>
        <w:t>4月到10月是去库期。</w:t>
      </w:r>
    </w:p>
    <w:p w14:paraId="6F29F5D2">
      <w:pPr>
        <w:rPr>
          <w:rFonts w:hint="eastAsia" w:ascii="宋体" w:hAnsi="宋体" w:eastAsia="宋体" w:cs="宋体"/>
          <w:sz w:val="24"/>
          <w:szCs w:val="24"/>
          <w:lang w:eastAsia="zh-CN"/>
        </w:rPr>
      </w:pPr>
      <w:r>
        <w:rPr>
          <w:rFonts w:hint="eastAsia" w:ascii="宋体" w:hAnsi="宋体" w:eastAsia="宋体" w:cs="宋体"/>
          <w:sz w:val="24"/>
          <w:szCs w:val="24"/>
          <w:lang w:eastAsia="zh-CN"/>
        </w:rPr>
        <w:t>生猪的话，1-2月集中出栏(为了赶春节)，3-6月累库(淡季)，7-12月去库。</w:t>
      </w:r>
    </w:p>
    <w:p w14:paraId="60FC0F11">
      <w:pPr>
        <w:rPr>
          <w:rFonts w:hint="eastAsia" w:ascii="宋体" w:hAnsi="宋体" w:eastAsia="宋体" w:cs="宋体"/>
          <w:sz w:val="24"/>
          <w:szCs w:val="24"/>
          <w:lang w:eastAsia="zh-CN"/>
        </w:rPr>
      </w:pPr>
      <w:r>
        <w:rPr>
          <w:rFonts w:hint="eastAsia" w:ascii="宋体" w:hAnsi="宋体" w:eastAsia="宋体" w:cs="宋体"/>
          <w:sz w:val="24"/>
          <w:szCs w:val="24"/>
          <w:lang w:eastAsia="zh-CN"/>
        </w:rPr>
        <w:t>B.空间特征。</w:t>
      </w:r>
    </w:p>
    <w:p w14:paraId="3691C0FE">
      <w:pPr>
        <w:rPr>
          <w:rFonts w:hint="eastAsia" w:ascii="宋体" w:hAnsi="宋体" w:eastAsia="宋体" w:cs="宋体"/>
          <w:sz w:val="24"/>
          <w:szCs w:val="24"/>
          <w:lang w:eastAsia="zh-CN"/>
        </w:rPr>
      </w:pPr>
      <w:r>
        <w:rPr>
          <w:rFonts w:hint="eastAsia" w:ascii="宋体" w:hAnsi="宋体" w:eastAsia="宋体" w:cs="宋体"/>
          <w:sz w:val="24"/>
          <w:szCs w:val="24"/>
          <w:lang w:eastAsia="zh-CN"/>
        </w:rPr>
        <w:t>所谓的空间特征，既有地理位置上的空间特征:</w:t>
      </w:r>
    </w:p>
    <w:p w14:paraId="4812C91A">
      <w:pPr>
        <w:rPr>
          <w:rFonts w:hint="eastAsia" w:ascii="宋体" w:hAnsi="宋体" w:eastAsia="宋体" w:cs="宋体"/>
          <w:sz w:val="24"/>
          <w:szCs w:val="24"/>
          <w:lang w:eastAsia="zh-CN"/>
        </w:rPr>
      </w:pPr>
      <w:r>
        <w:rPr>
          <w:rFonts w:hint="eastAsia" w:ascii="宋体" w:hAnsi="宋体" w:eastAsia="宋体" w:cs="宋体"/>
          <w:sz w:val="24"/>
          <w:szCs w:val="24"/>
          <w:lang w:eastAsia="zh-CN"/>
        </w:rPr>
        <w:t>比如橡胶的主要集散地在青岛港，占比50%以上</w:t>
      </w:r>
    </w:p>
    <w:p w14:paraId="60F10AF7">
      <w:pPr>
        <w:rPr>
          <w:rFonts w:hint="eastAsia" w:ascii="宋体" w:hAnsi="宋体" w:eastAsia="宋体" w:cs="宋体"/>
          <w:sz w:val="24"/>
          <w:szCs w:val="24"/>
          <w:lang w:eastAsia="zh-CN"/>
        </w:rPr>
      </w:pPr>
      <w:r>
        <w:rPr>
          <w:rFonts w:hint="eastAsia" w:ascii="宋体" w:hAnsi="宋体" w:eastAsia="宋体" w:cs="宋体"/>
          <w:sz w:val="24"/>
          <w:szCs w:val="24"/>
          <w:lang w:eastAsia="zh-CN"/>
        </w:rPr>
        <w:t>而生猪就比较分散，没有特别大的枢纽。</w:t>
      </w:r>
    </w:p>
    <w:p w14:paraId="1A0E0402">
      <w:pPr>
        <w:rPr>
          <w:rFonts w:hint="eastAsia" w:ascii="宋体" w:hAnsi="宋体" w:eastAsia="宋体" w:cs="宋体"/>
          <w:sz w:val="24"/>
          <w:szCs w:val="24"/>
          <w:lang w:eastAsia="zh-CN"/>
        </w:rPr>
      </w:pPr>
      <w:r>
        <w:rPr>
          <w:rFonts w:hint="eastAsia" w:ascii="宋体" w:hAnsi="宋体" w:eastAsia="宋体" w:cs="宋体"/>
          <w:sz w:val="24"/>
          <w:szCs w:val="24"/>
          <w:lang w:eastAsia="zh-CN"/>
        </w:rPr>
        <w:t>也有库存所有权的空间特征:</w:t>
      </w:r>
    </w:p>
    <w:p w14:paraId="26979E38">
      <w:pPr>
        <w:rPr>
          <w:rFonts w:hint="eastAsia" w:ascii="宋体" w:hAnsi="宋体" w:eastAsia="宋体" w:cs="宋体"/>
          <w:sz w:val="24"/>
          <w:szCs w:val="24"/>
          <w:lang w:eastAsia="zh-CN"/>
        </w:rPr>
      </w:pPr>
      <w:r>
        <w:rPr>
          <w:rFonts w:hint="eastAsia" w:ascii="宋体" w:hAnsi="宋体" w:eastAsia="宋体" w:cs="宋体"/>
          <w:sz w:val="24"/>
          <w:szCs w:val="24"/>
          <w:lang w:eastAsia="zh-CN"/>
        </w:rPr>
        <w:t>比如橡胶有贸易商，库存一般在中游贸易商手里。</w:t>
      </w:r>
    </w:p>
    <w:p w14:paraId="78606F3D">
      <w:pPr>
        <w:rPr>
          <w:rFonts w:hint="eastAsia" w:ascii="宋体" w:hAnsi="宋体" w:eastAsia="宋体" w:cs="宋体"/>
          <w:sz w:val="24"/>
          <w:szCs w:val="24"/>
          <w:lang w:eastAsia="zh-CN"/>
        </w:rPr>
      </w:pPr>
      <w:r>
        <w:rPr>
          <w:rFonts w:hint="eastAsia" w:ascii="宋体" w:hAnsi="宋体" w:eastAsia="宋体" w:cs="宋体"/>
          <w:sz w:val="24"/>
          <w:szCs w:val="24"/>
          <w:lang w:eastAsia="zh-CN"/>
        </w:rPr>
        <w:t>而生猪的话，贸易商基本不压货，库存就在养殖厂商手里，</w:t>
      </w:r>
    </w:p>
    <w:p w14:paraId="77DA2843">
      <w:pPr>
        <w:numPr>
          <w:ilvl w:val="0"/>
          <w:numId w:val="1"/>
        </w:numPr>
        <w:rPr>
          <w:rFonts w:hint="eastAsia" w:ascii="宋体" w:hAnsi="宋体" w:eastAsia="宋体" w:cs="宋体"/>
          <w:sz w:val="24"/>
          <w:szCs w:val="24"/>
          <w:lang w:eastAsia="zh-CN"/>
        </w:rPr>
      </w:pPr>
      <w:r>
        <w:rPr>
          <w:rFonts w:hint="eastAsia" w:ascii="宋体" w:hAnsi="宋体" w:eastAsia="宋体" w:cs="宋体"/>
          <w:sz w:val="24"/>
          <w:szCs w:val="24"/>
          <w:lang w:eastAsia="zh-CN"/>
        </w:rPr>
        <w:t>成本特征。</w:t>
      </w:r>
    </w:p>
    <w:p w14:paraId="60ACBF2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库存的成本特征非常重要，是影响品种分析的核心指标。</w:t>
      </w:r>
    </w:p>
    <w:p w14:paraId="4ED9EA6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天胶的话，可以做成标准化干胶，仓储成本极低，动不动就放几年，所以库存量是比较大的。</w:t>
      </w:r>
    </w:p>
    <w:p w14:paraId="2A47204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反观生猪，就不存在所谓库存的概念，要么就是压栏，要么就是出栏，要么就直接是冻肉。</w:t>
      </w:r>
    </w:p>
    <w:p w14:paraId="41EAB51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但是生猪生猪，你都搞成冻肉了，和生猪就是两个东西了，冻肉和鲜肉也不是一个价。</w:t>
      </w:r>
    </w:p>
    <w:p w14:paraId="713B956E">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生猪和橡胶不一样，它要吃喝拉撒，它会生老病死。</w:t>
      </w:r>
    </w:p>
    <w:p w14:paraId="3972F522">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只要不屠杀，要考虑防疫，要喂饲料，喂了饲料就会长肥，肥了就会折价。</w:t>
      </w:r>
    </w:p>
    <w:p w14:paraId="649226ED">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这不是最可怕的。</w:t>
      </w:r>
    </w:p>
    <w:p w14:paraId="34372CE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最可怕的是整个行业集中出栏的时候，供给大于需求。</w:t>
      </w:r>
    </w:p>
    <w:p w14:paraId="61B725D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那猪就要一直养着，一直养着就会一直亏，一直养着就会一直</w:t>
      </w:r>
    </w:p>
    <w:p w14:paraId="013EE3D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肥，肥了就会增加供给，然后供需就会进一步失衡。</w:t>
      </w:r>
    </w:p>
    <w:p w14:paraId="45A8E1C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所以一旦供需失衡，生猪价格就会非理性下跌，进入恶性循环。</w:t>
      </w:r>
    </w:p>
    <w:p w14:paraId="72A138FD">
      <w:pPr>
        <w:numPr>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69230" cy="2170430"/>
            <wp:effectExtent l="0" t="0" r="7620"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9230" cy="2170430"/>
                    </a:xfrm>
                    <a:prstGeom prst="rect">
                      <a:avLst/>
                    </a:prstGeom>
                    <a:noFill/>
                    <a:ln w="9525">
                      <a:noFill/>
                    </a:ln>
                  </pic:spPr>
                </pic:pic>
              </a:graphicData>
            </a:graphic>
          </wp:inline>
        </w:drawing>
      </w:r>
    </w:p>
    <w:p w14:paraId="72853FD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比如最近的生猪期货价格，看着都让人窒息。</w:t>
      </w:r>
    </w:p>
    <w:p w14:paraId="725A6A3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生猪的这种库存特征还会催生另一种期货的价格特征:升水结构</w:t>
      </w:r>
    </w:p>
    <w:p w14:paraId="47C7241A">
      <w:pPr>
        <w:numPr>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64150" cy="1582420"/>
            <wp:effectExtent l="0" t="0" r="12700" b="1778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64150" cy="1582420"/>
                    </a:xfrm>
                    <a:prstGeom prst="rect">
                      <a:avLst/>
                    </a:prstGeom>
                    <a:noFill/>
                    <a:ln w="9525">
                      <a:noFill/>
                    </a:ln>
                  </pic:spPr>
                </pic:pic>
              </a:graphicData>
            </a:graphic>
          </wp:inline>
        </w:drawing>
      </w:r>
    </w:p>
    <w:p w14:paraId="2DB8B290">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上图中是生猪期货的价格，在主流财经网站都可以免费查阅，后面的2605代表的是2026年5月交割的期货，</w:t>
      </w:r>
    </w:p>
    <w:p w14:paraId="4EED3A82">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同理，2701就代表是2027年1月交割的期货。</w:t>
      </w:r>
    </w:p>
    <w:p w14:paraId="0858C272">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大家会发现距离现在越远月份的二师兄，价格越高。</w:t>
      </w:r>
    </w:p>
    <w:p w14:paraId="15A618B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因为生猪的库存成本太高了，所以现在的生猪活不到明年，即使现在供大于求，但是到了一年以后就未必了，</w:t>
      </w:r>
    </w:p>
    <w:p w14:paraId="7ED8FC0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这种情况用专业的术语描述就叫升水。</w:t>
      </w:r>
    </w:p>
    <w:p w14:paraId="10FD5EE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反观天胶，因为储存成本低，所以就不会存在这种明显的升水结冷</w:t>
      </w:r>
    </w:p>
    <w:p w14:paraId="6900101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为什么?</w:t>
      </w:r>
    </w:p>
    <w:p w14:paraId="7B9D023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因为假设天胶也存在这种明显的升水结构，那就会有套利资金</w:t>
      </w:r>
    </w:p>
    <w:p w14:paraId="24B735D0">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现在买入低价的现货，然后在期货市场真接反手卖空远月的合约，放在仓库里等交割就行了，真正的无风险套利。</w:t>
      </w:r>
    </w:p>
    <w:p w14:paraId="6A9FBBE0">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套利的人多了，就会把其中的价差抹平，就不会出现这种明显的套利机会。</w:t>
      </w:r>
    </w:p>
    <w:p w14:paraId="493CD5B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D.结构特征。</w:t>
      </w:r>
    </w:p>
    <w:p w14:paraId="3702F11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库存的结构特征一般分为显性库存和隐性库存。</w:t>
      </w:r>
    </w:p>
    <w:p w14:paraId="46B3A14F">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所谓显性库存就是你在网上查的到的，对天胶这个品种来说就是青岛的库存，期货的仓单。</w:t>
      </w:r>
    </w:p>
    <w:p w14:paraId="07B6FA4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隐性库存就是查不到的，比如贸易商手里的货，下游工厂提前备的货。</w:t>
      </w:r>
    </w:p>
    <w:p w14:paraId="6EC662A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对于生猪这个品种，显性库存就是官方存栏和屠宰场的冻品，而隐性库存是散户的压栏和所有的二次育肥,大多数时候，显性库存和整体库存是正相关的关系。</w:t>
      </w:r>
    </w:p>
    <w:p w14:paraId="525589A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但是也有个别时候，显性库存累库，反而是整体库存去化。</w:t>
      </w:r>
    </w:p>
    <w:p w14:paraId="7F03BDF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或者显性库存去库，反而代表了整体库存累计，</w:t>
      </w:r>
    </w:p>
    <w:p w14:paraId="44BD83DE">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这个主要看显性库存占整体库存的占比，占比越高，数据代表性</w:t>
      </w:r>
    </w:p>
    <w:p w14:paraId="1F98918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越强，占比越低，数据代表性越低。</w:t>
      </w:r>
    </w:p>
    <w:p w14:paraId="366EDC0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比如天胶的比例是30%左右，显性库存代表性不足</w:t>
      </w:r>
    </w:p>
    <w:p w14:paraId="423BB44C">
      <w:pPr>
        <w:numPr>
          <w:numId w:val="0"/>
        </w:numPr>
        <w:pBdr>
          <w:bottom w:val="single" w:color="auto" w:sz="4" w:space="0"/>
        </w:pBdr>
        <w:rPr>
          <w:rFonts w:hint="eastAsia" w:ascii="宋体" w:hAnsi="宋体" w:eastAsia="宋体" w:cs="宋体"/>
          <w:sz w:val="24"/>
          <w:szCs w:val="24"/>
          <w:lang w:eastAsia="zh-CN"/>
        </w:rPr>
      </w:pPr>
      <w:r>
        <w:rPr>
          <w:rFonts w:hint="eastAsia" w:ascii="宋体" w:hAnsi="宋体" w:eastAsia="宋体" w:cs="宋体"/>
          <w:sz w:val="24"/>
          <w:szCs w:val="24"/>
          <w:lang w:eastAsia="zh-CN"/>
        </w:rPr>
        <w:t>而生猪的这-比例是70%到80%左右，显性库存代表性相对更高</w:t>
      </w:r>
    </w:p>
    <w:p w14:paraId="78E15F1D">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eastAsia="zh-CN"/>
        </w:rPr>
        <w:t>以上就是公开资料可以获得的一些基础信息，0获取难度，0成</w:t>
      </w:r>
      <w:r>
        <w:rPr>
          <w:rFonts w:hint="eastAsia" w:ascii="宋体" w:hAnsi="宋体" w:eastAsia="宋体" w:cs="宋体"/>
          <w:sz w:val="24"/>
          <w:szCs w:val="24"/>
          <w:lang w:val="en-US" w:eastAsia="zh-CN"/>
        </w:rPr>
        <w:t>本</w:t>
      </w:r>
    </w:p>
    <w:p w14:paraId="1F686C9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我们现在分析天胶的情况:</w:t>
      </w:r>
    </w:p>
    <w:p w14:paraId="2783DD07">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供应端，长期缓慢减少</w:t>
      </w:r>
    </w:p>
    <w:p w14:paraId="34D19E07">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需求端，长期缓慢增加。</w:t>
      </w:r>
    </w:p>
    <w:p w14:paraId="61B61C57">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但是价格没有体现出来，为什么?</w:t>
      </w:r>
    </w:p>
    <w:p w14:paraId="0B1879E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因为库存成本低，库存量大，相当于一个巨大的蓄水池，一旦市场出现供应缺口，就会从库存中释放一些弥补缺口。</w:t>
      </w:r>
    </w:p>
    <w:p w14:paraId="21FB230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但是库存不是无限的，库存的季节性波动又把这种隐形的缺口给遮盖住了，所以价格的定价不够完全。</w:t>
      </w:r>
    </w:p>
    <w:p w14:paraId="07CE195E">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而库存里显性库存比例低，又把实际的库存去化情况给掩盖了。</w:t>
      </w:r>
    </w:p>
    <w:p w14:paraId="2AAFB4C8">
      <w:pPr>
        <w:numPr>
          <w:numId w:val="0"/>
        </w:numPr>
        <w:pBdr>
          <w:bottom w:val="single" w:color="auto" w:sz="4" w:space="0"/>
        </w:pBdr>
        <w:rPr>
          <w:rFonts w:hint="eastAsia" w:ascii="宋体" w:hAnsi="宋体" w:eastAsia="宋体" w:cs="宋体"/>
          <w:sz w:val="24"/>
          <w:szCs w:val="24"/>
          <w:lang w:eastAsia="zh-CN"/>
        </w:rPr>
      </w:pPr>
      <w:r>
        <w:rPr>
          <w:rFonts w:hint="eastAsia" w:ascii="宋体" w:hAnsi="宋体" w:eastAsia="宋体" w:cs="宋体"/>
          <w:sz w:val="24"/>
          <w:szCs w:val="24"/>
          <w:lang w:eastAsia="zh-CN"/>
        </w:rPr>
        <w:t>随着库存的消耗，缺口的加大，总有供应缺口显露的时候，那个时候就会完全体现在价格端。</w:t>
      </w:r>
    </w:p>
    <w:p w14:paraId="16FCD77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普通投资者你分析到上面就可以了，完全够用，所谓的模糊的正确</w:t>
      </w:r>
    </w:p>
    <w:p w14:paraId="47692FA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但是如果想更进一步，就要把天胶和经济大周期放在一起去考</w:t>
      </w:r>
    </w:p>
    <w:p w14:paraId="68F7BAF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橡胶说白了，供应端是种树的胶农，需求端是开车的你我，价格怎么走，取决于种树的人，也取决于开车的人。</w:t>
      </w:r>
    </w:p>
    <w:p w14:paraId="1E6DA25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辆车的轮胎和密封件加在一起，对天胶的需求高达20到30公斤，</w:t>
      </w:r>
    </w:p>
    <w:p w14:paraId="40DB2847">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人要有钱才能开车，所以橡胶是超级大周期品种，每一波周期后都是一大批富起来的人。</w:t>
      </w:r>
    </w:p>
    <w:p w14:paraId="0B21CAA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第一轮周期二战后开始，主角是欧美，持续了近30年，欧美的中产都开上汽车的时候，橡胶的第一个大周期就来了，</w:t>
      </w:r>
    </w:p>
    <w:p w14:paraId="66E17CB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1960-1972进入长熊，</w:t>
      </w:r>
    </w:p>
    <w:p w14:paraId="5C5DE82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第二轮周期上世纪七八十年代开始，主角是日本，持续了近20年，来自岛国的汽车横扫全世界的时候，橡胶的第二个大周期开始了。</w:t>
      </w:r>
    </w:p>
    <w:p w14:paraId="1F8F398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1981-2001进入长熊。</w:t>
      </w:r>
    </w:p>
    <w:p w14:paraId="0B16BDE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第三轮周期从本世纪开始，主角是东大，持续了也是20多年，东大的汽车销量从200万飙升到了2500万，橡胶的第三个大周期开始</w:t>
      </w:r>
    </w:p>
    <w:p w14:paraId="7314302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2012后进入低波动阶段。</w:t>
      </w:r>
    </w:p>
    <w:p w14:paraId="5C189CFD">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第四轮周期从2025开始计算，主角是隔壁阿三+东南亚，持续时间未知。</w:t>
      </w:r>
    </w:p>
    <w:p w14:paraId="509383A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印度的汽车销量已经早就正式超过了日本，坐上了世界第三，去年达到了550万辆。</w:t>
      </w:r>
    </w:p>
    <w:p w14:paraId="2575D833">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而东南亚部分国家经济活力强，目前都是以两轮交通工具为主</w:t>
      </w:r>
    </w:p>
    <w:p w14:paraId="145EA7F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四轮交通工具的增长空间还很大，随着经济的发展，渗透率是必然上升的。</w:t>
      </w:r>
    </w:p>
    <w:p w14:paraId="3A668A8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(主要指越南和菲律宾)</w:t>
      </w:r>
    </w:p>
    <w:p w14:paraId="17E889A2">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另外还有一个大背景是汽车电动化的趋势，会增加轮胎的消耗，即使在汽车保有量不变的情况下都会提高对橡胶的需求，从汽车的角度来说，保有量在增加，换胎频率在提高，这个增长空间是很大的。</w:t>
      </w:r>
    </w:p>
    <w:p w14:paraId="00F72E0F">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因此现在阶段可以算是下一个大周期的起点，但是这个周期不是论月的，也不是轮年的，而是五年十年这样的超级大周期。</w:t>
      </w:r>
    </w:p>
    <w:p w14:paraId="29DC7E40">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接下来的5年，天胶的边际需求是增加的，边际供给是减少的，价格上会有很强的支撑，</w:t>
      </w:r>
    </w:p>
    <w:p w14:paraId="0D93D068">
      <w:pPr>
        <w:numPr>
          <w:numId w:val="0"/>
        </w:numPr>
        <w:pBdr>
          <w:bottom w:val="single" w:color="auto" w:sz="4" w:space="0"/>
        </w:pBdr>
        <w:rPr>
          <w:rFonts w:hint="eastAsia" w:ascii="宋体" w:hAnsi="宋体" w:eastAsia="宋体" w:cs="宋体"/>
          <w:sz w:val="24"/>
          <w:szCs w:val="24"/>
          <w:lang w:eastAsia="zh-CN"/>
        </w:rPr>
      </w:pPr>
      <w:r>
        <w:rPr>
          <w:rFonts w:hint="eastAsia" w:ascii="宋体" w:hAnsi="宋体" w:eastAsia="宋体" w:cs="宋体"/>
          <w:sz w:val="24"/>
          <w:szCs w:val="24"/>
          <w:lang w:eastAsia="zh-CN"/>
        </w:rPr>
        <w:t>结论放到这里，等5年后大家回来看，也许会别有一番体会。</w:t>
      </w:r>
    </w:p>
    <w:p w14:paraId="2488FA5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都讲到这里了，顺带把猪猪再讲一讲。</w:t>
      </w:r>
    </w:p>
    <w:p w14:paraId="6DEBF06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首先我说的是这个行业，而不是某家公司。</w:t>
      </w:r>
    </w:p>
    <w:p w14:paraId="490DCEF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所以不要问那家养猪的能不能投，这个不在讨论范围哈。</w:t>
      </w:r>
    </w:p>
    <w:p w14:paraId="058DBFA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生猪周期48个月已经成为常识了，全中国知道这个周期的人比养殖户都多。</w:t>
      </w:r>
    </w:p>
    <w:p w14:paraId="13D7C03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现在正处在48个月的下一个月，也就是第49个月，所以很多人觉得，现在可能就是精准的底部了。</w:t>
      </w:r>
    </w:p>
    <w:p w14:paraId="69ED432D">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但其实短期来看，是否底部取决于养殖户和养殖企业是否完成了大规模的能繁母猪去化。</w:t>
      </w:r>
    </w:p>
    <w:p w14:paraId="5A83785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而现在是所有人都知道这是底部，养殖户和养殖企业想的是在底部不能放弃，要把其他竟争对手熬死，要在底部扩张，然后周期来直接起飞。</w:t>
      </w:r>
    </w:p>
    <w:p w14:paraId="0223DBEB">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所以这个人尽皆知的周期事实上已经失灵了</w:t>
      </w:r>
    </w:p>
    <w:p w14:paraId="468F851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生猪现在进入的全新的版本，大部分参与者都在自己死打等对手投降的版本。</w:t>
      </w:r>
    </w:p>
    <w:p w14:paraId="45D22C3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这属于内卷中最卷的地狱版本，5块的生猪价，没有任何一家企业能盈利，变成了憋气大战。</w:t>
      </w:r>
    </w:p>
    <w:p w14:paraId="5CB9A98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让我判断的话，现在可能是底部区间，但大概率不是那个最底的底部。</w:t>
      </w:r>
    </w:p>
    <w:p w14:paraId="415B801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这个是短期的。</w:t>
      </w:r>
    </w:p>
    <w:p w14:paraId="6AD34A92">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长期来看，套入我们上面的公式，生猪行业的本质是什么?</w:t>
      </w:r>
    </w:p>
    <w:p w14:paraId="1E85574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人 吃 猪。</w:t>
      </w:r>
    </w:p>
    <w:p w14:paraId="609FC65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搞懂了这三个字，就搞懂了生猪产业链。</w:t>
      </w:r>
    </w:p>
    <w:p w14:paraId="6E8D2E63">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人的边际变量是什么?</w:t>
      </w:r>
    </w:p>
    <w:p w14:paraId="05FC8BD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出生率，死亡率，总人口，人口结构。</w:t>
      </w:r>
    </w:p>
    <w:p w14:paraId="45C0343A">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老人更能吃肉还是小伙子更能吃肉?</w:t>
      </w:r>
    </w:p>
    <w:p w14:paraId="5DD42103">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未来是老人更多还是小伙子更多?</w:t>
      </w:r>
    </w:p>
    <w:p w14:paraId="3FFE86E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想明白这些问题，你对生猪的需求边际变化会有怎样的判断?</w:t>
      </w:r>
    </w:p>
    <w:p w14:paraId="4F350BEE">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吃的边际变量是什么?</w:t>
      </w:r>
    </w:p>
    <w:p w14:paraId="3423882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消费习惯，肉的品种偏好，经济发展水平。</w:t>
      </w:r>
    </w:p>
    <w:p w14:paraId="168B47D0">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消费习惯这块儿不是线性的，而是倒V字形的，</w:t>
      </w:r>
    </w:p>
    <w:p w14:paraId="2B87C509">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咱们现在已经过了猪肉偏好最高的阶段，已经进入到高品质肉的替代升级阶段和健康主导的克制消费阶段。</w:t>
      </w:r>
    </w:p>
    <w:p w14:paraId="4E72A60C">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人均猪肉消费量是会增加还是减少?</w:t>
      </w:r>
    </w:p>
    <w:p w14:paraId="22D7ED28">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猪的边际变量是什么?</w:t>
      </w:r>
    </w:p>
    <w:p w14:paraId="099C1920">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能繁母猪存栏量，生猪存栏结构，存栏均重，</w:t>
      </w:r>
    </w:p>
    <w:p w14:paraId="41BCD82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说到能繁母猪，很多投资小白盯着这个数量就认为供应是刚性</w:t>
      </w:r>
    </w:p>
    <w:p w14:paraId="50D8173D">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的。</w:t>
      </w:r>
    </w:p>
    <w:p w14:paraId="35F2E9C5">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其实这个很有迷惑性，</w:t>
      </w:r>
    </w:p>
    <w:p w14:paraId="1CA4A85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是PSY(每头能繁母猪生的仔猪数量)已经从18头到26头了，头部做到30头，二师兄太能生了，而且变得越来越能生。</w:t>
      </w:r>
    </w:p>
    <w:p w14:paraId="04F1871F">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二是存栏结构现在已经从低产老母猪往高产二元母猪变化，账面看着能繁母猪数量差不多，实际的生育能力已经大幅度增加了,</w:t>
      </w:r>
    </w:p>
    <w:p w14:paraId="3D87BAC2">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三是二次育肥技术的普及，出栏均重从110KG已经涨到130KG</w:t>
      </w:r>
    </w:p>
    <w:p w14:paraId="666CE70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供应继续增加。</w:t>
      </w:r>
    </w:p>
    <w:p w14:paraId="59FA2AFB">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所以简单的总结:</w:t>
      </w:r>
    </w:p>
    <w:p w14:paraId="417EB25F">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猪周期的本质是人吃猪，长期影响供求的边际变量是人的生育率和猪的生育率边际变化的PK.</w:t>
      </w:r>
    </w:p>
    <w:p w14:paraId="5CE53B04">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我觉得这么比较的话，还是猪的生育率会变得更高，</w:t>
      </w:r>
    </w:p>
    <w:p w14:paraId="35F1F95B">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只要现在供应端锚定的还是能繁母猪的数量，而不是绝对的存栏猪肉的重量。</w:t>
      </w:r>
    </w:p>
    <w:p w14:paraId="3B4FDDD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在我看来这是个螺旋下降的行业，所以我不会碰。</w:t>
      </w:r>
    </w:p>
    <w:p w14:paraId="29842B9D">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但是猪周期到底部的时候也会有阶段性的行情，或者大规模的猪瘟事件催化能繁母猪的去化，适合择时能力强的投资者参与，</w:t>
      </w:r>
    </w:p>
    <w:p w14:paraId="4B9C4BD6">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所以简单的总结:</w:t>
      </w:r>
    </w:p>
    <w:p w14:paraId="70CD8591">
      <w:pPr>
        <w:numPr>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猪周期的本质是人吃猪，长期影响供求的边际变量是人的生育率和猪的生育率边际变化的PK。</w:t>
      </w:r>
    </w:p>
    <w:p w14:paraId="35087CED">
      <w:pPr>
        <w:numPr>
          <w:numId w:val="0"/>
        </w:numPr>
        <w:rPr>
          <w:rFonts w:hint="eastAsia" w:ascii="宋体" w:hAnsi="宋体" w:eastAsia="宋体" w:cs="宋体"/>
          <w:sz w:val="24"/>
          <w:szCs w:val="24"/>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F17E9"/>
    <w:multiLevelType w:val="singleLevel"/>
    <w:tmpl w:val="963F17E9"/>
    <w:lvl w:ilvl="0" w:tentative="0">
      <w:start w:val="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475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2026-04-13T05:03:07Z</dcterms:created>
  <dc:creator>dm</dc:creator>
  <cp:lastModifiedBy>婳</cp:lastModifiedBy>
  <dcterms:modified xsi:type="dcterms:W3CDTF">2026-04-13T05:12:08Z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eyJoZGlkIjoiNzE5ZDJjOTk3N2M0MDAzYTMwOGVjMmRlNzg5MmFiMjgiLCJ1c2VySWQiOiI3MzQ4MjAwMzAifQ==</vt:lpwstr>
  </property>
  <property fmtid="{D5CDD505-2E9C-101B-9397-08002B2CF9AE}" pid="4" name="ICV">
    <vt:lpwstr>630F593C7CBD43348744E7F5D6A685A7_12</vt:lpwstr>
  </property>
</Properties>
</file>