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RÚBRICA DE EVALUACIÓN DE LA SITUACIÓN DIDÁCTICA DEL PROYECTO “LOS DINOSAURIOS”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 FORMATIVO: </w:t>
      </w:r>
      <w:r w:rsidDel="00000000" w:rsidR="00000000" w:rsidRPr="00000000">
        <w:rPr>
          <w:rtl w:val="0"/>
        </w:rPr>
        <w:t xml:space="preserve">Pensamiento matemático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 ESPERADO: </w:t>
      </w:r>
      <w:r w:rsidDel="00000000" w:rsidR="00000000" w:rsidRPr="00000000">
        <w:rPr>
          <w:rtl w:val="0"/>
        </w:rPr>
        <w:t xml:space="preserve">Cuenta colecciones no mayores a 20 elementos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ALUMNO A QUIÉN SE REALIZA: </w:t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.8"/>
        <w:gridCol w:w="2790.8"/>
        <w:gridCol w:w="2790.8"/>
        <w:gridCol w:w="2790.8"/>
        <w:gridCol w:w="2790.8"/>
        <w:tblGridChange w:id="0">
          <w:tblGrid>
            <w:gridCol w:w="2790.8"/>
            <w:gridCol w:w="2790.8"/>
            <w:gridCol w:w="2790.8"/>
            <w:gridCol w:w="2790.8"/>
            <w:gridCol w:w="2790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DESEMPEÑO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AVANZADO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BÁSICO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alumno se muestra con disposición y actitud en la clase y hace aportaciones valiosas que dan pauta a investigar sobre aspectos que no fueron considerados pero tienen relación con el tema abordado, en los momentos oportunos.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se muestra activo, dispuesto y con actitud en cada actividad, así mismo, participa de manera constante en los tres momentos de la misma y sus aportaciones impactan para ampliar lo que se aborda y hace reflexionar al resto del grupo con lo que expresa.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se muestra con actitud en cada actividad, sus participaciones están presentes en dos de los momentos de esta y las aportaciones compartidas hacen reflexionar al resto del grupo.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se muestra con actitud en cada actividad, y su participación se ve reflejada en uno de los momentos que integran la misma.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se muestra con actitud en las actividades, sin embargo, su participación pocas veces se ve reflejada en los diferentes momentos que integran la misma.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alumno, al trabajar en equipo, da y escucha las ideas, opiniones y sugerencias del resto de compañeros que lo conforman, y las toma en cuenta para llegar a acuerdos.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al trabajar en equipo muestra disposición y mente abierta para dar y escuchar las ideas y argumentos del resto de sus compañeros, y ayuda a la elección de aquellas alternativas que permitan llegar a acuerdos.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al trabajar en equipo muestra disposición para dar y escuchar las ideas del resto de sus compañeros y contribuye en la determinación de acuerdos.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al trabajar en equipo muestra disposición para escuchar a sus compañeros, da opiniones, y acepta los acuerdos a los que se lleguen.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tiene dificultades para el trabajo en equipo, escucha a sus compañeros, sin embargo, rara vez propone alternativas y participa para llegar a acuerdos.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 alumno cuenta los elementos que se solicitan, haciendo uso del principio de conteo uno a uno, apoyándose de la serie numérica.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alumno cuenta hasta la cantidad de elementos que se solicitan e incluso más, apoyándose de la serie numérica.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alumno cuenta hasta la cantidad de elementos que se solicitan y se apoya de la serie numérica.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alumno cuenta menos de la cantidad de elementos que se solicitan y tiene dificultades para apoyarse de la serie numérica.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alumno tiene dificultades para contar los elementos que se solicitan y no se apoya de la serie numérica.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alumno comprende el conteo al darle el número respectivo a los  elementos que se presentan y entiende que para cada número hay una cantidad que le corresponde.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logra relacionar mediante el conteo uno a uno el número con la cantidad de elementos que se solicitan, regularmente hasta el número 10.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logra relacionar el número con la cantidad hasta el número 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logra relacionar el número y la cantidad solo hasta el número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no logra relacionar el número con la cantidad.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alumno reflexiona los cuestionamientos que se presentan en los tres momentos de cada actividad para darles respuesta de forma coherente, haciendo una vinculación entre sus conocimientos previos y los que ha adquirido.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alumno logra reflexionar e identificar con facilidad lo que ya sabía y lo que aprendió en cada actividad.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 mayoría de veces el alumno logra reflexionar y comunica lo que aprendió en la actividad, así como lo que ya sabía antes de la misma.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Rara vez el alumno reflexión e identifica lo que ya sabía y lo que acaba de aprender en la actividad.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 reflexión en el alumno sobre lo que se trabaja en las actividades es nula. 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JARDÍN DE NIÑOS "FRANCISCO GOITIA” TURNO MATUTINO</w:t>
    </w:r>
  </w:p>
  <w:p w:rsidR="00000000" w:rsidDel="00000000" w:rsidP="00000000" w:rsidRDefault="00000000" w:rsidRPr="00000000" w14:paraId="00000030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GRADO Y GRUPO: 2° "A"</w:t>
    </w:r>
  </w:p>
  <w:p w:rsidR="00000000" w:rsidDel="00000000" w:rsidP="00000000" w:rsidRDefault="00000000" w:rsidRPr="00000000" w14:paraId="00000031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DOCENTE TITULAR: SILVIA VÁZQUEZ CONTRERAS </w:t>
    </w:r>
  </w:p>
  <w:p w:rsidR="00000000" w:rsidDel="00000000" w:rsidP="00000000" w:rsidRDefault="00000000" w:rsidRPr="00000000" w14:paraId="00000032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DOCENTE EN FORMACIÓN: JAQUELINE CRISTÓBAL GUZMÁN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