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C2E83" w14:textId="305BEC6F" w:rsidR="007A47C8" w:rsidRDefault="007A47C8" w:rsidP="005C58DA">
      <w:pPr>
        <w:jc w:val="center"/>
        <w:rPr>
          <w:b/>
          <w:bCs/>
          <w:sz w:val="40"/>
          <w:szCs w:val="40"/>
        </w:rPr>
      </w:pPr>
      <w:r w:rsidRPr="007A47C8">
        <w:rPr>
          <w:b/>
          <w:bCs/>
          <w:noProof/>
          <w:sz w:val="40"/>
          <w:szCs w:val="40"/>
        </w:rPr>
        <mc:AlternateContent>
          <mc:Choice Requires="wps">
            <w:drawing>
              <wp:anchor distT="45720" distB="45720" distL="114300" distR="114300" simplePos="0" relativeHeight="251659264" behindDoc="0" locked="0" layoutInCell="1" allowOverlap="1" wp14:anchorId="518A1D6A" wp14:editId="32EE90C5">
                <wp:simplePos x="0" y="0"/>
                <wp:positionH relativeFrom="column">
                  <wp:posOffset>1724025</wp:posOffset>
                </wp:positionH>
                <wp:positionV relativeFrom="paragraph">
                  <wp:posOffset>180975</wp:posOffset>
                </wp:positionV>
                <wp:extent cx="2581275" cy="19621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1962150"/>
                        </a:xfrm>
                        <a:prstGeom prst="rect">
                          <a:avLst/>
                        </a:prstGeom>
                        <a:solidFill>
                          <a:srgbClr val="FFFFFF"/>
                        </a:solidFill>
                        <a:ln w="9525">
                          <a:noFill/>
                          <a:miter lim="800000"/>
                          <a:headEnd/>
                          <a:tailEnd/>
                        </a:ln>
                      </wps:spPr>
                      <wps:txbx>
                        <w:txbxContent>
                          <w:p w14:paraId="36B09BF6" w14:textId="4A0463D9" w:rsidR="007A47C8" w:rsidRDefault="007A47C8">
                            <w:r>
                              <w:rPr>
                                <w:b/>
                                <w:bCs/>
                                <w:noProof/>
                                <w:sz w:val="40"/>
                                <w:szCs w:val="40"/>
                              </w:rPr>
                              <w:drawing>
                                <wp:inline distT="0" distB="0" distL="0" distR="0" wp14:anchorId="25775FDD" wp14:editId="12C271F2">
                                  <wp:extent cx="2077720" cy="1830323"/>
                                  <wp:effectExtent l="228600" t="0" r="0" b="208280"/>
                                  <wp:docPr id="185010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08089" name="Picture 1"/>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2077720" cy="1830323"/>
                                          </a:xfrm>
                                          <a:prstGeom prst="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8A1D6A" id="_x0000_t202" coordsize="21600,21600" o:spt="202" path="m,l,21600r21600,l21600,xe">
                <v:stroke joinstyle="miter"/>
                <v:path gradientshapeok="t" o:connecttype="rect"/>
              </v:shapetype>
              <v:shape id="Text Box 2" o:spid="_x0000_s1026" type="#_x0000_t202" style="position:absolute;left:0;text-align:left;margin-left:135.75pt;margin-top:14.25pt;width:203.25pt;height:15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" stroked="f">
                <v:textbox>
                  <w:txbxContent>
                    <w:p w14:paraId="36B09BF6" w14:textId="4A0463D9" w:rsidR="007A47C8" w:rsidRDefault="007A47C8">
                      <w:r>
                        <w:rPr>
                          <w:b/>
                          <w:bCs/>
                          <w:noProof/>
                          <w:sz w:val="40"/>
                          <w:szCs w:val="40"/>
                        </w:rPr>
                        <w:drawing>
                          <wp:inline distT="0" distB="0" distL="0" distR="0" wp14:anchorId="25775FDD" wp14:editId="12C271F2">
                            <wp:extent cx="2077720" cy="1830323"/>
                            <wp:effectExtent l="228600" t="0" r="0" b="208280"/>
                            <wp:docPr id="185010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08089" name="Picture 1"/>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2077720" cy="1830323"/>
                                    </a:xfrm>
                                    <a:prstGeom prst="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pic:spPr>
                                </pic:pic>
                              </a:graphicData>
                            </a:graphic>
                          </wp:inline>
                        </w:drawing>
                      </w:r>
                    </w:p>
                  </w:txbxContent>
                </v:textbox>
                <w10:wrap type="square"/>
              </v:shape>
            </w:pict>
          </mc:Fallback>
        </mc:AlternateContent>
      </w:r>
    </w:p>
    <w:p w14:paraId="71699713" w14:textId="77777777" w:rsidR="007A47C8" w:rsidRDefault="007A47C8" w:rsidP="005C58DA">
      <w:pPr>
        <w:jc w:val="center"/>
        <w:rPr>
          <w:b/>
          <w:bCs/>
          <w:sz w:val="40"/>
          <w:szCs w:val="40"/>
        </w:rPr>
      </w:pPr>
    </w:p>
    <w:p w14:paraId="70369670" w14:textId="77777777" w:rsidR="007A47C8" w:rsidRDefault="007A47C8" w:rsidP="005C58DA">
      <w:pPr>
        <w:jc w:val="center"/>
        <w:rPr>
          <w:b/>
          <w:bCs/>
          <w:sz w:val="40"/>
          <w:szCs w:val="40"/>
        </w:rPr>
      </w:pPr>
    </w:p>
    <w:p w14:paraId="30DA7B21" w14:textId="77777777" w:rsidR="007A47C8" w:rsidRDefault="007A47C8" w:rsidP="007A47C8">
      <w:pPr>
        <w:rPr>
          <w:b/>
          <w:bCs/>
          <w:sz w:val="40"/>
          <w:szCs w:val="40"/>
        </w:rPr>
      </w:pPr>
    </w:p>
    <w:p w14:paraId="7C8CD61E" w14:textId="77777777" w:rsidR="007A47C8" w:rsidRDefault="007A47C8" w:rsidP="007A47C8">
      <w:pPr>
        <w:rPr>
          <w:b/>
          <w:bCs/>
          <w:sz w:val="40"/>
          <w:szCs w:val="40"/>
        </w:rPr>
      </w:pPr>
    </w:p>
    <w:p w14:paraId="78987799" w14:textId="77777777" w:rsidR="007A47C8" w:rsidRDefault="007A47C8" w:rsidP="005C58DA">
      <w:pPr>
        <w:jc w:val="center"/>
        <w:rPr>
          <w:b/>
          <w:bCs/>
          <w:sz w:val="40"/>
          <w:szCs w:val="40"/>
        </w:rPr>
      </w:pPr>
    </w:p>
    <w:p w14:paraId="2927AC57" w14:textId="41FF421F" w:rsidR="002C5CF6" w:rsidRPr="005C58DA" w:rsidRDefault="002C5CF6" w:rsidP="007A47C8">
      <w:pPr>
        <w:jc w:val="center"/>
        <w:rPr>
          <w:b/>
          <w:bCs/>
          <w:sz w:val="40"/>
          <w:szCs w:val="40"/>
        </w:rPr>
      </w:pPr>
      <w:r w:rsidRPr="005C58DA">
        <w:rPr>
          <w:b/>
          <w:bCs/>
          <w:sz w:val="40"/>
          <w:szCs w:val="40"/>
        </w:rPr>
        <w:t>WESTERN PACIFIC UNIVERSITY</w:t>
      </w:r>
    </w:p>
    <w:p w14:paraId="3C4F02AA" w14:textId="77777777" w:rsidR="000D1398" w:rsidRPr="005C58DA" w:rsidRDefault="000D1398" w:rsidP="005C58DA">
      <w:pPr>
        <w:jc w:val="center"/>
        <w:rPr>
          <w:b/>
          <w:bCs/>
          <w:color w:val="002060"/>
          <w:sz w:val="28"/>
          <w:szCs w:val="28"/>
        </w:rPr>
      </w:pPr>
    </w:p>
    <w:p w14:paraId="5BF188F9" w14:textId="09C309E4" w:rsidR="000D1398" w:rsidRPr="00F17924" w:rsidRDefault="000D1398" w:rsidP="00F17924">
      <w:pPr>
        <w:jc w:val="center"/>
        <w:rPr>
          <w:b/>
          <w:bCs/>
          <w:color w:val="002060"/>
          <w:sz w:val="28"/>
          <w:szCs w:val="28"/>
        </w:rPr>
      </w:pPr>
      <w:r w:rsidRPr="005C58DA">
        <w:rPr>
          <w:b/>
          <w:bCs/>
          <w:color w:val="002060"/>
          <w:sz w:val="28"/>
          <w:szCs w:val="28"/>
        </w:rPr>
        <w:t>DEPARTMENT OF COMPUTER AND EMERGING TECHNOLOGIES</w:t>
      </w:r>
    </w:p>
    <w:p w14:paraId="6D607D0B" w14:textId="2A4A91AB" w:rsidR="005C58DA" w:rsidRDefault="000D1398" w:rsidP="00F17924">
      <w:pPr>
        <w:jc w:val="center"/>
        <w:rPr>
          <w:b/>
          <w:bCs/>
          <w:color w:val="0070C0"/>
          <w:sz w:val="40"/>
          <w:szCs w:val="40"/>
        </w:rPr>
      </w:pPr>
      <w:r w:rsidRPr="00F17924">
        <w:rPr>
          <w:b/>
          <w:bCs/>
          <w:color w:val="0070C0"/>
          <w:sz w:val="40"/>
          <w:szCs w:val="40"/>
        </w:rPr>
        <w:t>CMN224 Software engineering</w:t>
      </w:r>
    </w:p>
    <w:p w14:paraId="50A34472" w14:textId="77777777" w:rsidR="00F17924" w:rsidRPr="00F17924" w:rsidRDefault="00F17924" w:rsidP="00F17924">
      <w:pPr>
        <w:jc w:val="center"/>
        <w:rPr>
          <w:b/>
          <w:bCs/>
          <w:color w:val="0070C0"/>
          <w:sz w:val="40"/>
          <w:szCs w:val="40"/>
        </w:rPr>
      </w:pPr>
    </w:p>
    <w:p w14:paraId="556E094D" w14:textId="64BE52D5" w:rsidR="005C58DA" w:rsidRPr="005C58DA" w:rsidRDefault="005C58DA" w:rsidP="005C58DA">
      <w:pPr>
        <w:jc w:val="center"/>
        <w:rPr>
          <w:b/>
          <w:bCs/>
          <w:color w:val="002060"/>
          <w:sz w:val="36"/>
          <w:szCs w:val="36"/>
        </w:rPr>
      </w:pPr>
      <w:r w:rsidRPr="005C58DA">
        <w:rPr>
          <w:b/>
          <w:bCs/>
          <w:color w:val="002060"/>
          <w:sz w:val="36"/>
          <w:szCs w:val="36"/>
        </w:rPr>
        <w:t>Task 3: Technology Selection Case Study</w:t>
      </w:r>
    </w:p>
    <w:p w14:paraId="79080C73" w14:textId="54C681B4" w:rsidR="005C58DA" w:rsidRDefault="00F17924" w:rsidP="005C58DA">
      <w:pPr>
        <w:jc w:val="center"/>
        <w:rPr>
          <w:rFonts w:ascii="Times New Roman" w:hAnsi="Times New Roman" w:cs="Times New Roman"/>
          <w:b/>
          <w:bCs/>
          <w:color w:val="00B0F0"/>
          <w:sz w:val="28"/>
          <w:szCs w:val="28"/>
        </w:rPr>
      </w:pPr>
      <w:r w:rsidRPr="00F17924">
        <w:rPr>
          <w:rFonts w:ascii="Times New Roman" w:hAnsi="Times New Roman" w:cs="Times New Roman"/>
          <w:b/>
          <w:bCs/>
          <w:color w:val="00B0F0"/>
          <w:sz w:val="28"/>
          <w:szCs w:val="28"/>
        </w:rPr>
        <w:t xml:space="preserve">Scenario A: Provincial Health patient Records. </w:t>
      </w:r>
    </w:p>
    <w:p w14:paraId="7B4DAC5C" w14:textId="77777777" w:rsidR="00F17924" w:rsidRDefault="00F17924" w:rsidP="005C58DA">
      <w:pPr>
        <w:jc w:val="center"/>
        <w:rPr>
          <w:rFonts w:ascii="Times New Roman" w:hAnsi="Times New Roman" w:cs="Times New Roman"/>
          <w:b/>
          <w:bCs/>
          <w:color w:val="00B0F0"/>
          <w:sz w:val="28"/>
          <w:szCs w:val="28"/>
        </w:rPr>
      </w:pPr>
    </w:p>
    <w:p w14:paraId="69E47A7D" w14:textId="77777777" w:rsidR="00F17924" w:rsidRDefault="00F17924" w:rsidP="005C58DA">
      <w:pPr>
        <w:jc w:val="center"/>
        <w:rPr>
          <w:rFonts w:ascii="Times New Roman" w:hAnsi="Times New Roman" w:cs="Times New Roman"/>
          <w:b/>
          <w:bCs/>
          <w:color w:val="00B0F0"/>
          <w:sz w:val="28"/>
          <w:szCs w:val="28"/>
        </w:rPr>
      </w:pPr>
    </w:p>
    <w:p w14:paraId="7FEF3F3A" w14:textId="1B604AA5" w:rsidR="00F17924" w:rsidRPr="00F17924" w:rsidRDefault="00F17924" w:rsidP="005C58DA">
      <w:pPr>
        <w:jc w:val="center"/>
        <w:rPr>
          <w:rFonts w:ascii="Times New Roman" w:hAnsi="Times New Roman" w:cs="Times New Roman"/>
          <w:b/>
          <w:bCs/>
          <w:sz w:val="56"/>
          <w:szCs w:val="56"/>
        </w:rPr>
      </w:pPr>
      <w:r w:rsidRPr="00F17924">
        <w:rPr>
          <w:rFonts w:ascii="Times New Roman" w:hAnsi="Times New Roman" w:cs="Times New Roman"/>
          <w:b/>
          <w:bCs/>
          <w:sz w:val="56"/>
          <w:szCs w:val="56"/>
        </w:rPr>
        <w:t>Name: Hulda Yop</w:t>
      </w:r>
    </w:p>
    <w:p w14:paraId="516D2A0D" w14:textId="6DBB57BD" w:rsidR="00F17924" w:rsidRPr="00F17924" w:rsidRDefault="00F17924" w:rsidP="005C58DA">
      <w:pPr>
        <w:jc w:val="center"/>
        <w:rPr>
          <w:rFonts w:ascii="Times New Roman" w:hAnsi="Times New Roman" w:cs="Times New Roman"/>
          <w:b/>
          <w:bCs/>
          <w:sz w:val="56"/>
          <w:szCs w:val="56"/>
        </w:rPr>
      </w:pPr>
      <w:r w:rsidRPr="00F17924">
        <w:rPr>
          <w:rFonts w:ascii="Times New Roman" w:hAnsi="Times New Roman" w:cs="Times New Roman"/>
          <w:b/>
          <w:bCs/>
          <w:sz w:val="56"/>
          <w:szCs w:val="56"/>
        </w:rPr>
        <w:t>ID: 00239</w:t>
      </w:r>
    </w:p>
    <w:p w14:paraId="3E7AA01C" w14:textId="77777777" w:rsidR="00F17924" w:rsidRDefault="00F17924" w:rsidP="005C58DA">
      <w:pPr>
        <w:jc w:val="center"/>
        <w:rPr>
          <w:rFonts w:ascii="Times New Roman" w:hAnsi="Times New Roman" w:cs="Times New Roman"/>
          <w:b/>
          <w:bCs/>
          <w:color w:val="00B0F0"/>
          <w:sz w:val="28"/>
          <w:szCs w:val="28"/>
        </w:rPr>
      </w:pPr>
    </w:p>
    <w:p w14:paraId="6DECE694" w14:textId="77777777" w:rsidR="00F17924" w:rsidRDefault="00F17924" w:rsidP="005C58DA">
      <w:pPr>
        <w:jc w:val="center"/>
        <w:rPr>
          <w:rFonts w:ascii="Times New Roman" w:hAnsi="Times New Roman" w:cs="Times New Roman"/>
          <w:b/>
          <w:bCs/>
          <w:color w:val="00B0F0"/>
          <w:sz w:val="28"/>
          <w:szCs w:val="28"/>
        </w:rPr>
      </w:pPr>
    </w:p>
    <w:p w14:paraId="7D706212" w14:textId="77777777" w:rsidR="00F17924" w:rsidRDefault="00F17924" w:rsidP="005C58DA">
      <w:pPr>
        <w:jc w:val="center"/>
        <w:rPr>
          <w:rFonts w:ascii="Times New Roman" w:hAnsi="Times New Roman" w:cs="Times New Roman"/>
          <w:b/>
          <w:bCs/>
          <w:color w:val="00B0F0"/>
          <w:sz w:val="28"/>
          <w:szCs w:val="28"/>
        </w:rPr>
      </w:pPr>
    </w:p>
    <w:p w14:paraId="5182119A" w14:textId="77777777" w:rsidR="00F17924" w:rsidRDefault="00F17924" w:rsidP="00052422">
      <w:pPr>
        <w:rPr>
          <w:rFonts w:ascii="Times New Roman" w:hAnsi="Times New Roman" w:cs="Times New Roman"/>
          <w:b/>
          <w:bCs/>
          <w:color w:val="00B0F0"/>
          <w:sz w:val="28"/>
          <w:szCs w:val="28"/>
        </w:rPr>
      </w:pPr>
    </w:p>
    <w:p w14:paraId="7FDED087" w14:textId="0BC0F0EA" w:rsidR="00F17924" w:rsidRPr="00052422" w:rsidRDefault="00DE709A" w:rsidP="00DE709A">
      <w:pPr>
        <w:pStyle w:val="ListParagraph"/>
        <w:numPr>
          <w:ilvl w:val="0"/>
          <w:numId w:val="1"/>
        </w:numPr>
        <w:rPr>
          <w:rFonts w:ascii="Times New Roman" w:hAnsi="Times New Roman" w:cs="Times New Roman"/>
          <w:b/>
          <w:bCs/>
          <w:color w:val="002060"/>
          <w:sz w:val="28"/>
          <w:szCs w:val="28"/>
        </w:rPr>
      </w:pPr>
      <w:r w:rsidRPr="00052422">
        <w:rPr>
          <w:rFonts w:ascii="Times New Roman" w:hAnsi="Times New Roman" w:cs="Times New Roman"/>
          <w:b/>
          <w:bCs/>
          <w:color w:val="002060"/>
          <w:sz w:val="28"/>
          <w:szCs w:val="28"/>
        </w:rPr>
        <w:lastRenderedPageBreak/>
        <w:t xml:space="preserve">The Decision </w:t>
      </w:r>
    </w:p>
    <w:p w14:paraId="4E9726B6" w14:textId="77777777" w:rsidR="00DE709A" w:rsidRPr="00DE709A" w:rsidRDefault="00DE709A" w:rsidP="00DE709A">
      <w:pPr>
        <w:pStyle w:val="ListParagraph"/>
        <w:rPr>
          <w:rFonts w:ascii="Times New Roman" w:hAnsi="Times New Roman" w:cs="Times New Roman"/>
          <w:b/>
          <w:bCs/>
          <w:color w:val="00B0F0"/>
          <w:sz w:val="28"/>
          <w:szCs w:val="28"/>
        </w:rPr>
      </w:pPr>
    </w:p>
    <w:p w14:paraId="77D04E94" w14:textId="7009FE83" w:rsidR="00DE709A" w:rsidRDefault="00DE709A" w:rsidP="00DE709A">
      <w:pPr>
        <w:jc w:val="both"/>
        <w:rPr>
          <w:rFonts w:ascii="Times New Roman" w:hAnsi="Times New Roman" w:cs="Times New Roman"/>
        </w:rPr>
      </w:pPr>
      <w:r>
        <w:rPr>
          <w:rStyle w:val="cursor-pointer"/>
          <w:rFonts w:ascii="Times New Roman" w:hAnsi="Times New Roman" w:cs="Times New Roman"/>
        </w:rPr>
        <w:t>F</w:t>
      </w:r>
      <w:r w:rsidRPr="00DE709A">
        <w:rPr>
          <w:rStyle w:val="cursor-pointer"/>
          <w:rFonts w:ascii="Times New Roman" w:hAnsi="Times New Roman" w:cs="Times New Roman"/>
        </w:rPr>
        <w:t>or the Provincial Health Patient Records system</w:t>
      </w:r>
      <w:r>
        <w:rPr>
          <w:rStyle w:val="cursor-pointer"/>
          <w:rFonts w:ascii="Times New Roman" w:hAnsi="Times New Roman" w:cs="Times New Roman"/>
        </w:rPr>
        <w:t>,</w:t>
      </w:r>
      <w:r w:rsidRPr="00DE709A">
        <w:rPr>
          <w:rStyle w:val="cursor-pointer"/>
          <w:rFonts w:ascii="Times New Roman" w:hAnsi="Times New Roman" w:cs="Times New Roman"/>
        </w:rPr>
        <w:t xml:space="preserve"> </w:t>
      </w:r>
      <w:r>
        <w:rPr>
          <w:rStyle w:val="cursor-pointer"/>
          <w:rFonts w:ascii="Times New Roman" w:hAnsi="Times New Roman" w:cs="Times New Roman"/>
        </w:rPr>
        <w:t xml:space="preserve">I recommend </w:t>
      </w:r>
      <w:r w:rsidRPr="00DE709A">
        <w:rPr>
          <w:rStyle w:val="cursor-pointer"/>
          <w:rFonts w:ascii="Times New Roman" w:hAnsi="Times New Roman" w:cs="Times New Roman"/>
        </w:rPr>
        <w:t>the use of XAMPP/Apache for the development environment, PHP for the programming language, and deploy locally in a first approach, then synchronously with a central server periodically.</w:t>
      </w:r>
      <w:r w:rsidRPr="00DE709A">
        <w:rPr>
          <w:rFonts w:ascii="Times New Roman" w:hAnsi="Times New Roman" w:cs="Times New Roman"/>
        </w:rPr>
        <w:t xml:space="preserve"> </w:t>
      </w:r>
    </w:p>
    <w:p w14:paraId="3CC4FE89" w14:textId="77777777" w:rsidR="00DE709A" w:rsidRDefault="00DE709A" w:rsidP="00DE709A">
      <w:pPr>
        <w:jc w:val="both"/>
        <w:rPr>
          <w:rFonts w:ascii="Times New Roman" w:hAnsi="Times New Roman" w:cs="Times New Roman"/>
        </w:rPr>
      </w:pPr>
      <w:r w:rsidRPr="00DE709A">
        <w:rPr>
          <w:rStyle w:val="cursor-pointer"/>
          <w:rFonts w:ascii="Times New Roman" w:hAnsi="Times New Roman" w:cs="Times New Roman"/>
        </w:rPr>
        <w:t>The system will be designed as a web-based application with PHP and MySQL and will be backed by a local copy of the application and database at each rural clinic.</w:t>
      </w:r>
      <w:r w:rsidRPr="00DE709A">
        <w:rPr>
          <w:rFonts w:ascii="Times New Roman" w:hAnsi="Times New Roman" w:cs="Times New Roman"/>
        </w:rPr>
        <w:t xml:space="preserve"> </w:t>
      </w:r>
      <w:r w:rsidRPr="00DE709A">
        <w:rPr>
          <w:rStyle w:val="cursor-pointer"/>
          <w:rFonts w:ascii="Times New Roman" w:hAnsi="Times New Roman" w:cs="Times New Roman"/>
        </w:rPr>
        <w:t>This will enable the staff at the clinic to access and update patient records even if there's no internet connection.</w:t>
      </w:r>
      <w:r w:rsidRPr="00DE709A">
        <w:rPr>
          <w:rFonts w:ascii="Times New Roman" w:hAnsi="Times New Roman" w:cs="Times New Roman"/>
        </w:rPr>
        <w:t xml:space="preserve"> </w:t>
      </w:r>
      <w:r w:rsidRPr="00DE709A">
        <w:rPr>
          <w:rStyle w:val="cursor-pointer"/>
          <w:rFonts w:ascii="Times New Roman" w:hAnsi="Times New Roman" w:cs="Times New Roman"/>
        </w:rPr>
        <w:t>Patient data will be stored on a local basis and will be synced with a central data base at the provincial office if a reliable connection is established.</w:t>
      </w:r>
      <w:r w:rsidRPr="00DE709A">
        <w:rPr>
          <w:rFonts w:ascii="Times New Roman" w:hAnsi="Times New Roman" w:cs="Times New Roman"/>
        </w:rPr>
        <w:t xml:space="preserve"> </w:t>
      </w:r>
    </w:p>
    <w:p w14:paraId="777243FA" w14:textId="0D637D27" w:rsidR="00F17924" w:rsidRDefault="00DE709A" w:rsidP="00DE709A">
      <w:pPr>
        <w:jc w:val="both"/>
        <w:rPr>
          <w:rStyle w:val="cursor-pointer"/>
          <w:rFonts w:ascii="Times New Roman" w:hAnsi="Times New Roman" w:cs="Times New Roman"/>
        </w:rPr>
      </w:pPr>
      <w:r w:rsidRPr="00DE709A">
        <w:rPr>
          <w:rStyle w:val="cursor-pointer"/>
          <w:rFonts w:ascii="Times New Roman" w:hAnsi="Times New Roman" w:cs="Times New Roman"/>
        </w:rPr>
        <w:t>This is the most appropriate method of doing this because it allows the project to be offline, operate under circumstances of intermittent electricity supply and poor internet connectivity, adhere to the fixed budget of the project (donor funding), be maintained by the small provincial IT team once it has been handed over, and ensure that patient information is handled securely and controlled, with only a portion of it being stored locally, while the remainder is synchronized securely.</w:t>
      </w:r>
    </w:p>
    <w:p w14:paraId="3E222265" w14:textId="77777777" w:rsidR="006B593C" w:rsidRPr="00052422" w:rsidRDefault="006B593C" w:rsidP="00DE709A">
      <w:pPr>
        <w:jc w:val="both"/>
        <w:rPr>
          <w:rStyle w:val="cursor-pointer"/>
          <w:rFonts w:ascii="Times New Roman" w:hAnsi="Times New Roman" w:cs="Times New Roman"/>
          <w:sz w:val="28"/>
          <w:szCs w:val="28"/>
        </w:rPr>
      </w:pPr>
    </w:p>
    <w:p w14:paraId="74725E65" w14:textId="651D2906" w:rsidR="006B593C" w:rsidRPr="00052422" w:rsidRDefault="006B593C" w:rsidP="006B593C">
      <w:pPr>
        <w:pStyle w:val="ListParagraph"/>
        <w:numPr>
          <w:ilvl w:val="0"/>
          <w:numId w:val="1"/>
        </w:numPr>
        <w:jc w:val="both"/>
        <w:rPr>
          <w:rFonts w:ascii="Times New Roman" w:hAnsi="Times New Roman" w:cs="Times New Roman"/>
          <w:b/>
          <w:bCs/>
          <w:sz w:val="28"/>
          <w:szCs w:val="28"/>
        </w:rPr>
      </w:pPr>
      <w:r w:rsidRPr="00052422">
        <w:rPr>
          <w:rFonts w:ascii="Times New Roman" w:hAnsi="Times New Roman" w:cs="Times New Roman"/>
          <w:b/>
          <w:bCs/>
          <w:sz w:val="28"/>
          <w:szCs w:val="28"/>
        </w:rPr>
        <w:t xml:space="preserve">Infrastructure Analysis </w:t>
      </w:r>
    </w:p>
    <w:p w14:paraId="2372243F" w14:textId="77777777" w:rsidR="00760C2D" w:rsidRDefault="00760C2D" w:rsidP="00760C2D">
      <w:pPr>
        <w:jc w:val="both"/>
        <w:rPr>
          <w:rFonts w:ascii="Times New Roman" w:hAnsi="Times New Roman" w:cs="Times New Roman"/>
          <w:b/>
          <w:bCs/>
        </w:rPr>
      </w:pPr>
    </w:p>
    <w:p w14:paraId="6090B088" w14:textId="52F42E71" w:rsidR="00760C2D" w:rsidRPr="00E5193A" w:rsidRDefault="00760C2D" w:rsidP="00E5193A">
      <w:pPr>
        <w:pStyle w:val="ListParagraph"/>
        <w:numPr>
          <w:ilvl w:val="0"/>
          <w:numId w:val="4"/>
        </w:numPr>
        <w:jc w:val="both"/>
        <w:rPr>
          <w:rFonts w:ascii="Times New Roman" w:hAnsi="Times New Roman" w:cs="Times New Roman"/>
          <w:b/>
          <w:bCs/>
          <w:color w:val="002060"/>
          <w:sz w:val="28"/>
          <w:szCs w:val="28"/>
        </w:rPr>
      </w:pPr>
      <w:r w:rsidRPr="00E5193A">
        <w:rPr>
          <w:rFonts w:ascii="Times New Roman" w:hAnsi="Times New Roman" w:cs="Times New Roman"/>
          <w:b/>
          <w:bCs/>
          <w:color w:val="002060"/>
          <w:sz w:val="28"/>
          <w:szCs w:val="28"/>
        </w:rPr>
        <w:t>Connectivity</w:t>
      </w:r>
    </w:p>
    <w:p w14:paraId="5B324200" w14:textId="457D84D0" w:rsidR="00760C2D" w:rsidRPr="00760C2D" w:rsidRDefault="00760C2D" w:rsidP="00760C2D">
      <w:pPr>
        <w:jc w:val="both"/>
        <w:rPr>
          <w:rFonts w:ascii="Times New Roman" w:hAnsi="Times New Roman" w:cs="Times New Roman"/>
        </w:rPr>
      </w:pPr>
      <w:r w:rsidRPr="00760C2D">
        <w:rPr>
          <w:rFonts w:ascii="Times New Roman" w:hAnsi="Times New Roman" w:cs="Times New Roman"/>
        </w:rPr>
        <w:t>The six rural clinics have unreliable internet connectivity. This requires that the system does not have to be internet connected all the time to operate. When the internet is down, staff should still have access to and be able to update patient records.</w:t>
      </w:r>
    </w:p>
    <w:p w14:paraId="4EB5BD4E" w14:textId="598573D4" w:rsidR="00760C2D" w:rsidRPr="00760C2D" w:rsidRDefault="00760C2D" w:rsidP="00760C2D">
      <w:pPr>
        <w:pStyle w:val="ListParagraph"/>
        <w:numPr>
          <w:ilvl w:val="0"/>
          <w:numId w:val="2"/>
        </w:numPr>
        <w:jc w:val="both"/>
        <w:rPr>
          <w:rFonts w:ascii="Times New Roman" w:hAnsi="Times New Roman" w:cs="Times New Roman"/>
        </w:rPr>
      </w:pPr>
      <w:r w:rsidRPr="00760C2D">
        <w:rPr>
          <w:rFonts w:ascii="Times New Roman" w:hAnsi="Times New Roman" w:cs="Times New Roman"/>
        </w:rPr>
        <w:t>Rules Out - Application or system that must be continuously online or it fails.</w:t>
      </w:r>
    </w:p>
    <w:p w14:paraId="150D0781" w14:textId="5CD955B2" w:rsidR="00760C2D" w:rsidRPr="00760C2D" w:rsidRDefault="00760C2D" w:rsidP="00760C2D">
      <w:pPr>
        <w:pStyle w:val="ListParagraph"/>
        <w:numPr>
          <w:ilvl w:val="0"/>
          <w:numId w:val="2"/>
        </w:numPr>
        <w:jc w:val="both"/>
        <w:rPr>
          <w:rFonts w:ascii="Times New Roman" w:hAnsi="Times New Roman" w:cs="Times New Roman"/>
        </w:rPr>
      </w:pPr>
      <w:r w:rsidRPr="00760C2D">
        <w:rPr>
          <w:rFonts w:ascii="Times New Roman" w:hAnsi="Times New Roman" w:cs="Times New Roman"/>
        </w:rPr>
        <w:t>Rules In - Offline capable systems, local databases, a local-first deployment approach, with periodical synchronization.</w:t>
      </w:r>
    </w:p>
    <w:p w14:paraId="15E1FBD0" w14:textId="7275045F" w:rsidR="00760C2D" w:rsidRPr="00760C2D" w:rsidRDefault="00760C2D" w:rsidP="00760C2D">
      <w:pPr>
        <w:jc w:val="both"/>
        <w:rPr>
          <w:rFonts w:ascii="Times New Roman" w:hAnsi="Times New Roman" w:cs="Times New Roman"/>
        </w:rPr>
      </w:pPr>
      <w:r w:rsidRPr="00760C2D">
        <w:rPr>
          <w:rFonts w:ascii="Times New Roman" w:hAnsi="Times New Roman" w:cs="Times New Roman"/>
        </w:rPr>
        <w:t>Therefore, a local MySQL database at each clinic with a PHP application is a suitable solution as it allows patient records to be accessed and updated even if the network goes down.</w:t>
      </w:r>
    </w:p>
    <w:p w14:paraId="4A61BE70" w14:textId="309A8157" w:rsidR="00760C2D" w:rsidRPr="00E5193A" w:rsidRDefault="00760C2D" w:rsidP="00E5193A">
      <w:pPr>
        <w:pStyle w:val="ListParagraph"/>
        <w:numPr>
          <w:ilvl w:val="0"/>
          <w:numId w:val="4"/>
        </w:numPr>
        <w:jc w:val="both"/>
        <w:rPr>
          <w:rFonts w:ascii="Times New Roman" w:hAnsi="Times New Roman" w:cs="Times New Roman"/>
          <w:b/>
          <w:bCs/>
          <w:color w:val="002060"/>
          <w:sz w:val="28"/>
          <w:szCs w:val="28"/>
        </w:rPr>
      </w:pPr>
      <w:r w:rsidRPr="00E5193A">
        <w:rPr>
          <w:rFonts w:ascii="Times New Roman" w:hAnsi="Times New Roman" w:cs="Times New Roman"/>
          <w:b/>
          <w:bCs/>
          <w:color w:val="002060"/>
          <w:sz w:val="28"/>
          <w:szCs w:val="28"/>
        </w:rPr>
        <w:t>Power Supply</w:t>
      </w:r>
    </w:p>
    <w:p w14:paraId="22D3AA2D" w14:textId="77777777" w:rsidR="00760C2D" w:rsidRPr="00760C2D" w:rsidRDefault="00760C2D" w:rsidP="00760C2D">
      <w:pPr>
        <w:jc w:val="both"/>
        <w:rPr>
          <w:rFonts w:ascii="Times New Roman" w:hAnsi="Times New Roman" w:cs="Times New Roman"/>
        </w:rPr>
      </w:pPr>
      <w:r w:rsidRPr="00760C2D">
        <w:rPr>
          <w:rFonts w:ascii="Times New Roman" w:hAnsi="Times New Roman" w:cs="Times New Roman"/>
        </w:rPr>
        <w:t>Solar energy is used at the clinics, along with generators (power outages are possible). The system should then be efficient to run on standard computers, not on high-end servers or on computers with 24/7 power.</w:t>
      </w:r>
    </w:p>
    <w:p w14:paraId="2D3451DF" w14:textId="77777777" w:rsidR="00760C2D" w:rsidRPr="00760C2D" w:rsidRDefault="00760C2D" w:rsidP="00760C2D">
      <w:pPr>
        <w:jc w:val="both"/>
        <w:rPr>
          <w:rFonts w:ascii="Times New Roman" w:hAnsi="Times New Roman" w:cs="Times New Roman"/>
        </w:rPr>
      </w:pPr>
    </w:p>
    <w:p w14:paraId="63CCE2B2" w14:textId="5F69CCC5" w:rsidR="00760C2D" w:rsidRPr="00682BB3" w:rsidRDefault="00760C2D" w:rsidP="00682BB3">
      <w:pPr>
        <w:pStyle w:val="ListParagraph"/>
        <w:numPr>
          <w:ilvl w:val="0"/>
          <w:numId w:val="3"/>
        </w:numPr>
        <w:jc w:val="both"/>
        <w:rPr>
          <w:rFonts w:ascii="Times New Roman" w:hAnsi="Times New Roman" w:cs="Times New Roman"/>
        </w:rPr>
      </w:pPr>
      <w:r w:rsidRPr="00EB4E76">
        <w:rPr>
          <w:rFonts w:ascii="Times New Roman" w:hAnsi="Times New Roman" w:cs="Times New Roman"/>
          <w:b/>
          <w:bCs/>
        </w:rPr>
        <w:t>Rules Out</w:t>
      </w:r>
      <w:r w:rsidR="00EB4E76">
        <w:rPr>
          <w:rFonts w:ascii="Times New Roman" w:hAnsi="Times New Roman" w:cs="Times New Roman"/>
        </w:rPr>
        <w:t xml:space="preserve"> </w:t>
      </w:r>
      <w:r w:rsidR="00682BB3" w:rsidRPr="00682BB3">
        <w:rPr>
          <w:rFonts w:ascii="Times New Roman" w:hAnsi="Times New Roman" w:cs="Times New Roman"/>
        </w:rPr>
        <w:t xml:space="preserve">- </w:t>
      </w:r>
      <w:r w:rsidRPr="00682BB3">
        <w:rPr>
          <w:rFonts w:ascii="Times New Roman" w:hAnsi="Times New Roman" w:cs="Times New Roman"/>
        </w:rPr>
        <w:t>Resource-heavy enterprise platforms and solutions that rely on constantly on-going central servers.</w:t>
      </w:r>
    </w:p>
    <w:p w14:paraId="169DDDEE" w14:textId="0525CF5E" w:rsidR="00760C2D" w:rsidRPr="00682BB3" w:rsidRDefault="00760C2D" w:rsidP="00682BB3">
      <w:pPr>
        <w:pStyle w:val="ListParagraph"/>
        <w:numPr>
          <w:ilvl w:val="0"/>
          <w:numId w:val="3"/>
        </w:numPr>
        <w:jc w:val="both"/>
        <w:rPr>
          <w:rFonts w:ascii="Times New Roman" w:hAnsi="Times New Roman" w:cs="Times New Roman"/>
        </w:rPr>
      </w:pPr>
      <w:r w:rsidRPr="00EB4E76">
        <w:rPr>
          <w:rFonts w:ascii="Times New Roman" w:hAnsi="Times New Roman" w:cs="Times New Roman"/>
          <w:b/>
          <w:bCs/>
        </w:rPr>
        <w:lastRenderedPageBreak/>
        <w:t>Rules In</w:t>
      </w:r>
      <w:r w:rsidR="00682BB3" w:rsidRPr="00682BB3">
        <w:rPr>
          <w:rFonts w:ascii="Times New Roman" w:hAnsi="Times New Roman" w:cs="Times New Roman"/>
        </w:rPr>
        <w:t xml:space="preserve"> - </w:t>
      </w:r>
      <w:r w:rsidRPr="00682BB3">
        <w:rPr>
          <w:rFonts w:ascii="Times New Roman" w:hAnsi="Times New Roman" w:cs="Times New Roman"/>
        </w:rPr>
        <w:t>Light weight technologies that can run on a standard computer and are easily recovered from power outages.</w:t>
      </w:r>
    </w:p>
    <w:p w14:paraId="5C2785C9" w14:textId="2D1AD918" w:rsidR="00760C2D" w:rsidRDefault="00760C2D" w:rsidP="00760C2D">
      <w:pPr>
        <w:jc w:val="both"/>
        <w:rPr>
          <w:rFonts w:ascii="Times New Roman" w:hAnsi="Times New Roman" w:cs="Times New Roman"/>
        </w:rPr>
      </w:pPr>
      <w:r w:rsidRPr="00760C2D">
        <w:rPr>
          <w:rFonts w:ascii="Times New Roman" w:hAnsi="Times New Roman" w:cs="Times New Roman"/>
        </w:rPr>
        <w:t xml:space="preserve">They are suitable due to minimal hardware </w:t>
      </w:r>
      <w:r w:rsidR="00682BB3" w:rsidRPr="00760C2D">
        <w:rPr>
          <w:rFonts w:ascii="Times New Roman" w:hAnsi="Times New Roman" w:cs="Times New Roman"/>
        </w:rPr>
        <w:t>requirements and</w:t>
      </w:r>
      <w:r w:rsidRPr="00760C2D">
        <w:rPr>
          <w:rFonts w:ascii="Times New Roman" w:hAnsi="Times New Roman" w:cs="Times New Roman"/>
        </w:rPr>
        <w:t xml:space="preserve"> can run on existing computer hardware within the clinic.</w:t>
      </w:r>
    </w:p>
    <w:p w14:paraId="019980ED" w14:textId="77777777" w:rsidR="00580317" w:rsidRPr="00760C2D" w:rsidRDefault="00580317" w:rsidP="00760C2D">
      <w:pPr>
        <w:jc w:val="both"/>
        <w:rPr>
          <w:rFonts w:ascii="Times New Roman" w:hAnsi="Times New Roman" w:cs="Times New Roman"/>
        </w:rPr>
      </w:pPr>
    </w:p>
    <w:p w14:paraId="2278590E" w14:textId="78F3ADFB" w:rsidR="00760C2D" w:rsidRPr="00B76914" w:rsidRDefault="00760C2D" w:rsidP="00B76914">
      <w:pPr>
        <w:pStyle w:val="ListParagraph"/>
        <w:numPr>
          <w:ilvl w:val="0"/>
          <w:numId w:val="4"/>
        </w:numPr>
        <w:jc w:val="both"/>
        <w:rPr>
          <w:rFonts w:ascii="Times New Roman" w:hAnsi="Times New Roman" w:cs="Times New Roman"/>
          <w:b/>
          <w:bCs/>
          <w:color w:val="002060"/>
          <w:sz w:val="28"/>
          <w:szCs w:val="28"/>
        </w:rPr>
      </w:pPr>
      <w:r w:rsidRPr="00B76914">
        <w:rPr>
          <w:rFonts w:ascii="Times New Roman" w:hAnsi="Times New Roman" w:cs="Times New Roman"/>
          <w:b/>
          <w:bCs/>
          <w:color w:val="002060"/>
          <w:sz w:val="28"/>
          <w:szCs w:val="28"/>
        </w:rPr>
        <w:t>Devices</w:t>
      </w:r>
    </w:p>
    <w:p w14:paraId="75F440D7" w14:textId="28163B9A" w:rsidR="00760C2D" w:rsidRPr="00760C2D" w:rsidRDefault="00760C2D" w:rsidP="00760C2D">
      <w:pPr>
        <w:jc w:val="both"/>
        <w:rPr>
          <w:rFonts w:ascii="Times New Roman" w:hAnsi="Times New Roman" w:cs="Times New Roman"/>
        </w:rPr>
      </w:pPr>
      <w:r w:rsidRPr="00760C2D">
        <w:rPr>
          <w:rFonts w:ascii="Times New Roman" w:hAnsi="Times New Roman" w:cs="Times New Roman"/>
        </w:rPr>
        <w:t xml:space="preserve">The clinics should have normal office laptops and desktop computers instead of special equipment. The technology to be used should be compatible with the </w:t>
      </w:r>
      <w:r w:rsidR="00580317" w:rsidRPr="00760C2D">
        <w:rPr>
          <w:rFonts w:ascii="Times New Roman" w:hAnsi="Times New Roman" w:cs="Times New Roman"/>
        </w:rPr>
        <w:t>widely used</w:t>
      </w:r>
      <w:r w:rsidRPr="00760C2D">
        <w:rPr>
          <w:rFonts w:ascii="Times New Roman" w:hAnsi="Times New Roman" w:cs="Times New Roman"/>
        </w:rPr>
        <w:t xml:space="preserve"> computing devices that are available in the health facilities.</w:t>
      </w:r>
    </w:p>
    <w:p w14:paraId="5EBFD8C2" w14:textId="5AA62350" w:rsidR="00760C2D" w:rsidRPr="00760C2D" w:rsidRDefault="00760C2D" w:rsidP="00760C2D">
      <w:pPr>
        <w:jc w:val="both"/>
        <w:rPr>
          <w:rFonts w:ascii="Times New Roman" w:hAnsi="Times New Roman" w:cs="Times New Roman"/>
        </w:rPr>
      </w:pPr>
      <w:r w:rsidRPr="00580317">
        <w:rPr>
          <w:rFonts w:ascii="Times New Roman" w:hAnsi="Times New Roman" w:cs="Times New Roman"/>
          <w:b/>
          <w:bCs/>
        </w:rPr>
        <w:t>Rules Out</w:t>
      </w:r>
      <w:r w:rsidR="00580317">
        <w:rPr>
          <w:rFonts w:ascii="Times New Roman" w:hAnsi="Times New Roman" w:cs="Times New Roman"/>
        </w:rPr>
        <w:t xml:space="preserve"> - </w:t>
      </w:r>
      <w:r w:rsidRPr="00760C2D">
        <w:rPr>
          <w:rFonts w:ascii="Times New Roman" w:hAnsi="Times New Roman" w:cs="Times New Roman"/>
        </w:rPr>
        <w:t>Solutions that need special equipment, costly hardware or proprietary devices.</w:t>
      </w:r>
    </w:p>
    <w:p w14:paraId="638DD0E9" w14:textId="469C984D" w:rsidR="00760C2D" w:rsidRPr="00760C2D" w:rsidRDefault="00580317" w:rsidP="00760C2D">
      <w:pPr>
        <w:jc w:val="both"/>
        <w:rPr>
          <w:rFonts w:ascii="Times New Roman" w:hAnsi="Times New Roman" w:cs="Times New Roman"/>
        </w:rPr>
      </w:pPr>
      <w:r w:rsidRPr="00580317">
        <w:rPr>
          <w:rFonts w:ascii="Times New Roman" w:hAnsi="Times New Roman" w:cs="Times New Roman"/>
          <w:b/>
          <w:bCs/>
        </w:rPr>
        <w:t>Rules In</w:t>
      </w:r>
      <w:r w:rsidRPr="00760C2D">
        <w:rPr>
          <w:rFonts w:ascii="Times New Roman" w:hAnsi="Times New Roman" w:cs="Times New Roman"/>
        </w:rPr>
        <w:t xml:space="preserve"> </w:t>
      </w:r>
      <w:r>
        <w:rPr>
          <w:rFonts w:ascii="Times New Roman" w:hAnsi="Times New Roman" w:cs="Times New Roman"/>
        </w:rPr>
        <w:t xml:space="preserve">- </w:t>
      </w:r>
      <w:r w:rsidR="00760C2D" w:rsidRPr="00760C2D">
        <w:rPr>
          <w:rFonts w:ascii="Times New Roman" w:hAnsi="Times New Roman" w:cs="Times New Roman"/>
        </w:rPr>
        <w:t>Browser-based that can be executed on a regular computer with its existing resources.</w:t>
      </w:r>
    </w:p>
    <w:p w14:paraId="24A71A91" w14:textId="008B9765" w:rsidR="00760C2D" w:rsidRDefault="00760C2D" w:rsidP="00760C2D">
      <w:pPr>
        <w:jc w:val="both"/>
        <w:rPr>
          <w:rFonts w:ascii="Times New Roman" w:hAnsi="Times New Roman" w:cs="Times New Roman"/>
        </w:rPr>
      </w:pPr>
      <w:r w:rsidRPr="00760C2D">
        <w:rPr>
          <w:rFonts w:ascii="Times New Roman" w:hAnsi="Times New Roman" w:cs="Times New Roman"/>
        </w:rPr>
        <w:t>Because a PHP application is a web application, it can be deployed via a web browser and that makes it practical and low cost.</w:t>
      </w:r>
    </w:p>
    <w:p w14:paraId="3B700BA4" w14:textId="77777777" w:rsidR="007C4DE3" w:rsidRPr="007C4DE3" w:rsidRDefault="007C4DE3" w:rsidP="00760C2D">
      <w:pPr>
        <w:jc w:val="both"/>
        <w:rPr>
          <w:rFonts w:ascii="Times New Roman" w:hAnsi="Times New Roman" w:cs="Times New Roman"/>
        </w:rPr>
      </w:pPr>
    </w:p>
    <w:p w14:paraId="1FC978C5" w14:textId="547B5632" w:rsidR="00760C2D" w:rsidRPr="00B76914" w:rsidRDefault="00760C2D" w:rsidP="00B76914">
      <w:pPr>
        <w:pStyle w:val="ListParagraph"/>
        <w:numPr>
          <w:ilvl w:val="0"/>
          <w:numId w:val="4"/>
        </w:numPr>
        <w:jc w:val="both"/>
        <w:rPr>
          <w:rFonts w:ascii="Times New Roman" w:hAnsi="Times New Roman" w:cs="Times New Roman"/>
          <w:b/>
          <w:bCs/>
          <w:color w:val="002060"/>
          <w:sz w:val="28"/>
          <w:szCs w:val="28"/>
        </w:rPr>
      </w:pPr>
      <w:r w:rsidRPr="00B76914">
        <w:rPr>
          <w:rFonts w:ascii="Times New Roman" w:hAnsi="Times New Roman" w:cs="Times New Roman"/>
          <w:b/>
          <w:bCs/>
          <w:color w:val="002060"/>
          <w:sz w:val="28"/>
          <w:szCs w:val="28"/>
        </w:rPr>
        <w:t>User Skill</w:t>
      </w:r>
    </w:p>
    <w:p w14:paraId="7D486F20" w14:textId="1AA69EEC" w:rsidR="00760C2D" w:rsidRPr="00760C2D" w:rsidRDefault="00760C2D" w:rsidP="00760C2D">
      <w:pPr>
        <w:jc w:val="both"/>
        <w:rPr>
          <w:rFonts w:ascii="Times New Roman" w:hAnsi="Times New Roman" w:cs="Times New Roman"/>
        </w:rPr>
      </w:pPr>
      <w:r w:rsidRPr="00760C2D">
        <w:rPr>
          <w:rFonts w:ascii="Times New Roman" w:hAnsi="Times New Roman" w:cs="Times New Roman"/>
        </w:rPr>
        <w:t>The scenario assumes that clinic personnel are not very technical and have a high turnover rate. The system, therefore, should be easy to learn and require minimal technical knowledge to be used.</w:t>
      </w:r>
    </w:p>
    <w:p w14:paraId="3ACE9CD6" w14:textId="7F693A9C" w:rsidR="00760C2D" w:rsidRPr="00760C2D" w:rsidRDefault="00760C2D" w:rsidP="00760C2D">
      <w:pPr>
        <w:jc w:val="both"/>
        <w:rPr>
          <w:rFonts w:ascii="Times New Roman" w:hAnsi="Times New Roman" w:cs="Times New Roman"/>
        </w:rPr>
      </w:pPr>
      <w:r w:rsidRPr="007C4DE3">
        <w:rPr>
          <w:rFonts w:ascii="Times New Roman" w:hAnsi="Times New Roman" w:cs="Times New Roman"/>
          <w:b/>
          <w:bCs/>
        </w:rPr>
        <w:t>Rules Out</w:t>
      </w:r>
      <w:r w:rsidR="007C4DE3">
        <w:rPr>
          <w:rFonts w:ascii="Times New Roman" w:hAnsi="Times New Roman" w:cs="Times New Roman"/>
          <w:b/>
          <w:bCs/>
        </w:rPr>
        <w:t xml:space="preserve"> - </w:t>
      </w:r>
      <w:r w:rsidRPr="00760C2D">
        <w:rPr>
          <w:rFonts w:ascii="Times New Roman" w:hAnsi="Times New Roman" w:cs="Times New Roman"/>
        </w:rPr>
        <w:t>Applications are too complex or need extensive training, command line interaction or advanced technical knowledge.</w:t>
      </w:r>
    </w:p>
    <w:p w14:paraId="3DA42D59" w14:textId="77BCE2E2" w:rsidR="00760C2D" w:rsidRPr="00760C2D" w:rsidRDefault="00760C2D" w:rsidP="00760C2D">
      <w:pPr>
        <w:jc w:val="both"/>
        <w:rPr>
          <w:rFonts w:ascii="Times New Roman" w:hAnsi="Times New Roman" w:cs="Times New Roman"/>
        </w:rPr>
      </w:pPr>
      <w:r w:rsidRPr="007C4DE3">
        <w:rPr>
          <w:rFonts w:ascii="Times New Roman" w:hAnsi="Times New Roman" w:cs="Times New Roman"/>
          <w:b/>
          <w:bCs/>
        </w:rPr>
        <w:t>Rules In</w:t>
      </w:r>
      <w:r w:rsidR="007C4DE3">
        <w:rPr>
          <w:rFonts w:ascii="Times New Roman" w:hAnsi="Times New Roman" w:cs="Times New Roman"/>
        </w:rPr>
        <w:t xml:space="preserve"> - </w:t>
      </w:r>
      <w:r w:rsidRPr="00760C2D">
        <w:rPr>
          <w:rFonts w:ascii="Times New Roman" w:hAnsi="Times New Roman" w:cs="Times New Roman"/>
        </w:rPr>
        <w:t>Easy-to-use graphical user interfaces, navigation and data entry forms.</w:t>
      </w:r>
    </w:p>
    <w:p w14:paraId="017035D9" w14:textId="0E359DC3" w:rsidR="00760C2D" w:rsidRPr="00760C2D" w:rsidRDefault="00760C2D" w:rsidP="00760C2D">
      <w:pPr>
        <w:jc w:val="both"/>
        <w:rPr>
          <w:rFonts w:ascii="Times New Roman" w:hAnsi="Times New Roman" w:cs="Times New Roman"/>
        </w:rPr>
      </w:pPr>
      <w:r w:rsidRPr="00760C2D">
        <w:rPr>
          <w:rFonts w:ascii="Times New Roman" w:hAnsi="Times New Roman" w:cs="Times New Roman"/>
        </w:rPr>
        <w:t>The web-based application creates a familiar environment that enables new staff members to get up and running and productive quickly, with minimal training.</w:t>
      </w:r>
    </w:p>
    <w:p w14:paraId="31675C06" w14:textId="5429A80A" w:rsidR="00760C2D" w:rsidRPr="00B76914" w:rsidRDefault="00760C2D" w:rsidP="00B76914">
      <w:pPr>
        <w:pStyle w:val="ListParagraph"/>
        <w:numPr>
          <w:ilvl w:val="0"/>
          <w:numId w:val="4"/>
        </w:numPr>
        <w:jc w:val="both"/>
        <w:rPr>
          <w:rFonts w:ascii="Times New Roman" w:hAnsi="Times New Roman" w:cs="Times New Roman"/>
          <w:b/>
          <w:bCs/>
          <w:color w:val="002060"/>
          <w:sz w:val="28"/>
          <w:szCs w:val="28"/>
        </w:rPr>
      </w:pPr>
      <w:r w:rsidRPr="00B76914">
        <w:rPr>
          <w:rFonts w:ascii="Times New Roman" w:hAnsi="Times New Roman" w:cs="Times New Roman"/>
          <w:b/>
          <w:bCs/>
          <w:color w:val="002060"/>
          <w:sz w:val="28"/>
          <w:szCs w:val="28"/>
        </w:rPr>
        <w:t>Support Model</w:t>
      </w:r>
    </w:p>
    <w:p w14:paraId="3529DE4D" w14:textId="5D2064C4" w:rsidR="00760C2D" w:rsidRPr="00760C2D" w:rsidRDefault="00760C2D" w:rsidP="00760C2D">
      <w:pPr>
        <w:jc w:val="both"/>
        <w:rPr>
          <w:rFonts w:ascii="Times New Roman" w:hAnsi="Times New Roman" w:cs="Times New Roman"/>
        </w:rPr>
      </w:pPr>
      <w:r w:rsidRPr="00760C2D">
        <w:rPr>
          <w:rFonts w:ascii="Times New Roman" w:hAnsi="Times New Roman" w:cs="Times New Roman"/>
        </w:rPr>
        <w:t>This provincial IT unit is only two staff and will be responsible for maintaining the system after the handover. The technology selected should then be simple to maintain, well documented and widely supported.</w:t>
      </w:r>
    </w:p>
    <w:p w14:paraId="5A3A4556" w14:textId="39F1EF06" w:rsidR="00760C2D" w:rsidRPr="00760C2D" w:rsidRDefault="00760C2D" w:rsidP="00760C2D">
      <w:pPr>
        <w:jc w:val="both"/>
        <w:rPr>
          <w:rFonts w:ascii="Times New Roman" w:hAnsi="Times New Roman" w:cs="Times New Roman"/>
        </w:rPr>
      </w:pPr>
      <w:r w:rsidRPr="00EB4E76">
        <w:rPr>
          <w:rFonts w:ascii="Times New Roman" w:hAnsi="Times New Roman" w:cs="Times New Roman"/>
          <w:b/>
          <w:bCs/>
        </w:rPr>
        <w:t>Rules Out</w:t>
      </w:r>
      <w:r w:rsidR="00EB4E76">
        <w:rPr>
          <w:rFonts w:ascii="Times New Roman" w:hAnsi="Times New Roman" w:cs="Times New Roman"/>
          <w:b/>
          <w:bCs/>
        </w:rPr>
        <w:t xml:space="preserve"> -</w:t>
      </w:r>
      <w:r w:rsidRPr="00760C2D">
        <w:rPr>
          <w:rFonts w:ascii="Times New Roman" w:hAnsi="Times New Roman" w:cs="Times New Roman"/>
        </w:rPr>
        <w:t>Technologies that need specialized skills and knowledge, specialized maintenance skills, and/or expensive vendor support contracts.</w:t>
      </w:r>
    </w:p>
    <w:p w14:paraId="206A67CC" w14:textId="0A61A7AA" w:rsidR="00760C2D" w:rsidRPr="00760C2D" w:rsidRDefault="00760C2D" w:rsidP="00760C2D">
      <w:pPr>
        <w:jc w:val="both"/>
        <w:rPr>
          <w:rFonts w:ascii="Times New Roman" w:hAnsi="Times New Roman" w:cs="Times New Roman"/>
        </w:rPr>
      </w:pPr>
      <w:r w:rsidRPr="00EB4E76">
        <w:rPr>
          <w:rFonts w:ascii="Times New Roman" w:hAnsi="Times New Roman" w:cs="Times New Roman"/>
          <w:b/>
          <w:bCs/>
        </w:rPr>
        <w:t>Rules In</w:t>
      </w:r>
      <w:r w:rsidR="00EB4E76">
        <w:rPr>
          <w:rFonts w:ascii="Times New Roman" w:hAnsi="Times New Roman" w:cs="Times New Roman"/>
        </w:rPr>
        <w:t xml:space="preserve"> - </w:t>
      </w:r>
      <w:r w:rsidR="00EB4E76" w:rsidRPr="00760C2D">
        <w:rPr>
          <w:rFonts w:ascii="Times New Roman" w:hAnsi="Times New Roman" w:cs="Times New Roman"/>
        </w:rPr>
        <w:t>Technologies</w:t>
      </w:r>
      <w:r w:rsidRPr="00760C2D">
        <w:rPr>
          <w:rFonts w:ascii="Times New Roman" w:hAnsi="Times New Roman" w:cs="Times New Roman"/>
        </w:rPr>
        <w:t xml:space="preserve"> that are widely used, well-documented, have many user bases, and have readily available training materials.</w:t>
      </w:r>
    </w:p>
    <w:p w14:paraId="5A99927C" w14:textId="07D24E4D" w:rsidR="005C58DA" w:rsidRPr="00B76914" w:rsidRDefault="00760C2D" w:rsidP="00B76914">
      <w:pPr>
        <w:jc w:val="both"/>
        <w:rPr>
          <w:rFonts w:ascii="Times New Roman" w:hAnsi="Times New Roman" w:cs="Times New Roman"/>
        </w:rPr>
      </w:pPr>
      <w:r w:rsidRPr="00760C2D">
        <w:rPr>
          <w:rFonts w:ascii="Times New Roman" w:hAnsi="Times New Roman" w:cs="Times New Roman"/>
        </w:rPr>
        <w:t>The reason for using PHP and MySQL is because they are widely adopted and are the most easily maintainable technologies for the provincial IT staff after deployment.</w:t>
      </w:r>
    </w:p>
    <w:p w14:paraId="4122C12E" w14:textId="6F2B1405" w:rsidR="006C590C" w:rsidRPr="00B76914" w:rsidRDefault="006C590C" w:rsidP="006C590C">
      <w:pPr>
        <w:pStyle w:val="ListParagraph"/>
        <w:numPr>
          <w:ilvl w:val="0"/>
          <w:numId w:val="1"/>
        </w:numPr>
        <w:rPr>
          <w:rFonts w:ascii="Times New Roman" w:hAnsi="Times New Roman" w:cs="Times New Roman"/>
          <w:b/>
          <w:bCs/>
          <w:color w:val="002060"/>
          <w:sz w:val="28"/>
          <w:szCs w:val="28"/>
        </w:rPr>
      </w:pPr>
      <w:r w:rsidRPr="00B76914">
        <w:rPr>
          <w:rFonts w:ascii="Times New Roman" w:hAnsi="Times New Roman" w:cs="Times New Roman"/>
          <w:b/>
          <w:bCs/>
          <w:color w:val="002060"/>
          <w:sz w:val="28"/>
          <w:szCs w:val="28"/>
        </w:rPr>
        <w:lastRenderedPageBreak/>
        <w:t>Options Considered</w:t>
      </w:r>
    </w:p>
    <w:p w14:paraId="31EBBE85" w14:textId="77777777" w:rsidR="006C590C" w:rsidRDefault="006C590C" w:rsidP="006C590C">
      <w:pPr>
        <w:pStyle w:val="ListParagraph"/>
        <w:rPr>
          <w:rFonts w:ascii="Times New Roman" w:hAnsi="Times New Roman" w:cs="Times New Roman"/>
          <w:b/>
          <w:bCs/>
          <w:color w:val="002060"/>
          <w:sz w:val="32"/>
          <w:szCs w:val="32"/>
        </w:rPr>
      </w:pPr>
    </w:p>
    <w:tbl>
      <w:tblPr>
        <w:tblStyle w:val="TableGrid"/>
        <w:tblW w:w="10976" w:type="dxa"/>
        <w:tblInd w:w="-925" w:type="dxa"/>
        <w:tblLook w:val="04A0" w:firstRow="1" w:lastRow="0" w:firstColumn="1" w:lastColumn="0" w:noHBand="0" w:noVBand="1"/>
      </w:tblPr>
      <w:tblGrid>
        <w:gridCol w:w="2744"/>
        <w:gridCol w:w="2744"/>
        <w:gridCol w:w="2744"/>
        <w:gridCol w:w="2744"/>
      </w:tblGrid>
      <w:tr w:rsidR="006C590C" w14:paraId="44E0E421" w14:textId="77777777" w:rsidTr="006C590C">
        <w:trPr>
          <w:trHeight w:val="815"/>
        </w:trPr>
        <w:tc>
          <w:tcPr>
            <w:tcW w:w="2744" w:type="dxa"/>
          </w:tcPr>
          <w:p w14:paraId="75AF9FD3" w14:textId="77777777" w:rsidR="006C590C" w:rsidRPr="007459CF" w:rsidRDefault="006C590C" w:rsidP="006C590C">
            <w:pPr>
              <w:spacing w:line="300" w:lineRule="atLeast"/>
              <w:rPr>
                <w:rFonts w:ascii="Times New Roman" w:eastAsia="Times New Roman" w:hAnsi="Times New Roman" w:cs="Times New Roman"/>
                <w:b/>
                <w:bCs/>
                <w:color w:val="002060"/>
                <w:kern w:val="0"/>
                <w:lang w:eastAsia="en-PG"/>
                <w14:ligatures w14:val="none"/>
              </w:rPr>
            </w:pPr>
            <w:r w:rsidRPr="007459CF">
              <w:rPr>
                <w:rFonts w:ascii="Times New Roman" w:eastAsia="Times New Roman" w:hAnsi="Times New Roman" w:cs="Times New Roman"/>
                <w:b/>
                <w:bCs/>
                <w:color w:val="002060"/>
                <w:kern w:val="0"/>
                <w:lang w:eastAsia="en-PG"/>
                <w14:ligatures w14:val="none"/>
              </w:rPr>
              <w:t>Option</w:t>
            </w:r>
          </w:p>
          <w:p w14:paraId="3685B02A" w14:textId="77777777" w:rsidR="006C590C" w:rsidRPr="007459CF" w:rsidRDefault="006C590C" w:rsidP="006C590C">
            <w:pPr>
              <w:rPr>
                <w:rFonts w:ascii="Times New Roman" w:hAnsi="Times New Roman" w:cs="Times New Roman"/>
                <w:b/>
                <w:bCs/>
                <w:color w:val="002060"/>
              </w:rPr>
            </w:pPr>
          </w:p>
        </w:tc>
        <w:tc>
          <w:tcPr>
            <w:tcW w:w="2744" w:type="dxa"/>
          </w:tcPr>
          <w:p w14:paraId="257D578C" w14:textId="77777777" w:rsidR="006C590C" w:rsidRPr="007459CF" w:rsidRDefault="006C590C" w:rsidP="006C590C">
            <w:pPr>
              <w:spacing w:line="300" w:lineRule="atLeast"/>
              <w:rPr>
                <w:rFonts w:ascii="Times New Roman" w:eastAsia="Times New Roman" w:hAnsi="Times New Roman" w:cs="Times New Roman"/>
                <w:b/>
                <w:bCs/>
                <w:color w:val="002060"/>
                <w:kern w:val="0"/>
                <w:lang w:eastAsia="en-PG"/>
                <w14:ligatures w14:val="none"/>
              </w:rPr>
            </w:pPr>
            <w:r w:rsidRPr="007459CF">
              <w:rPr>
                <w:rFonts w:ascii="Times New Roman" w:eastAsia="Times New Roman" w:hAnsi="Times New Roman" w:cs="Times New Roman"/>
                <w:b/>
                <w:bCs/>
                <w:color w:val="002060"/>
                <w:kern w:val="0"/>
                <w:lang w:eastAsia="en-PG"/>
                <w14:ligatures w14:val="none"/>
              </w:rPr>
              <w:t>Benefits</w:t>
            </w:r>
          </w:p>
          <w:p w14:paraId="41C405F6" w14:textId="77777777" w:rsidR="006C590C" w:rsidRPr="007459CF" w:rsidRDefault="006C590C" w:rsidP="006C590C">
            <w:pPr>
              <w:rPr>
                <w:rFonts w:ascii="Times New Roman" w:hAnsi="Times New Roman" w:cs="Times New Roman"/>
                <w:b/>
                <w:bCs/>
                <w:color w:val="002060"/>
              </w:rPr>
            </w:pPr>
          </w:p>
        </w:tc>
        <w:tc>
          <w:tcPr>
            <w:tcW w:w="2744" w:type="dxa"/>
          </w:tcPr>
          <w:p w14:paraId="15D8B7F9" w14:textId="77777777" w:rsidR="006C590C" w:rsidRPr="007459CF" w:rsidRDefault="006C590C" w:rsidP="006C590C">
            <w:pPr>
              <w:spacing w:line="300" w:lineRule="atLeast"/>
              <w:rPr>
                <w:rFonts w:ascii="Times New Roman" w:eastAsia="Times New Roman" w:hAnsi="Times New Roman" w:cs="Times New Roman"/>
                <w:b/>
                <w:bCs/>
                <w:color w:val="002060"/>
                <w:kern w:val="0"/>
                <w:lang w:eastAsia="en-PG"/>
                <w14:ligatures w14:val="none"/>
              </w:rPr>
            </w:pPr>
            <w:r w:rsidRPr="007459CF">
              <w:rPr>
                <w:rFonts w:ascii="Times New Roman" w:eastAsia="Times New Roman" w:hAnsi="Times New Roman" w:cs="Times New Roman"/>
                <w:b/>
                <w:bCs/>
                <w:color w:val="002060"/>
                <w:kern w:val="0"/>
                <w:lang w:eastAsia="en-PG"/>
                <w14:ligatures w14:val="none"/>
              </w:rPr>
              <w:t>What It Would Cost in This Scenario</w:t>
            </w:r>
          </w:p>
          <w:p w14:paraId="18258BE1" w14:textId="77777777" w:rsidR="006C590C" w:rsidRPr="007459CF" w:rsidRDefault="006C590C" w:rsidP="006C590C">
            <w:pPr>
              <w:rPr>
                <w:rFonts w:ascii="Times New Roman" w:hAnsi="Times New Roman" w:cs="Times New Roman"/>
                <w:b/>
                <w:bCs/>
                <w:color w:val="002060"/>
              </w:rPr>
            </w:pPr>
          </w:p>
        </w:tc>
        <w:tc>
          <w:tcPr>
            <w:tcW w:w="2744" w:type="dxa"/>
          </w:tcPr>
          <w:p w14:paraId="62033E2D" w14:textId="77777777" w:rsidR="006C590C" w:rsidRPr="007459CF" w:rsidRDefault="006C590C" w:rsidP="006C590C">
            <w:pPr>
              <w:spacing w:line="300" w:lineRule="atLeast"/>
              <w:rPr>
                <w:rFonts w:ascii="Times New Roman" w:eastAsia="Times New Roman" w:hAnsi="Times New Roman" w:cs="Times New Roman"/>
                <w:b/>
                <w:bCs/>
                <w:color w:val="002060"/>
                <w:kern w:val="0"/>
                <w:lang w:eastAsia="en-PG"/>
                <w14:ligatures w14:val="none"/>
              </w:rPr>
            </w:pPr>
            <w:r w:rsidRPr="007459CF">
              <w:rPr>
                <w:rFonts w:ascii="Times New Roman" w:eastAsia="Times New Roman" w:hAnsi="Times New Roman" w:cs="Times New Roman"/>
                <w:b/>
                <w:bCs/>
                <w:color w:val="002060"/>
                <w:kern w:val="0"/>
                <w:lang w:eastAsia="en-PG"/>
                <w14:ligatures w14:val="none"/>
              </w:rPr>
              <w:t>Decision</w:t>
            </w:r>
          </w:p>
          <w:p w14:paraId="73740496" w14:textId="77777777" w:rsidR="006C590C" w:rsidRPr="007459CF" w:rsidRDefault="006C590C" w:rsidP="006C590C">
            <w:pPr>
              <w:rPr>
                <w:rFonts w:ascii="Times New Roman" w:hAnsi="Times New Roman" w:cs="Times New Roman"/>
                <w:b/>
                <w:bCs/>
                <w:color w:val="002060"/>
              </w:rPr>
            </w:pPr>
          </w:p>
        </w:tc>
      </w:tr>
      <w:tr w:rsidR="006C590C" w14:paraId="7040F505" w14:textId="77777777" w:rsidTr="006C590C">
        <w:trPr>
          <w:trHeight w:val="683"/>
        </w:trPr>
        <w:tc>
          <w:tcPr>
            <w:tcW w:w="2744" w:type="dxa"/>
          </w:tcPr>
          <w:p w14:paraId="029CA6BA" w14:textId="7C94C4EC" w:rsidR="006C590C" w:rsidRPr="006C590C" w:rsidRDefault="006C590C" w:rsidP="006C590C">
            <w:pPr>
              <w:rPr>
                <w:rFonts w:ascii="Times New Roman" w:hAnsi="Times New Roman" w:cs="Times New Roman"/>
                <w:color w:val="002060"/>
              </w:rPr>
            </w:pPr>
            <w:r w:rsidRPr="006C590C">
              <w:rPr>
                <w:rFonts w:ascii="Times New Roman" w:hAnsi="Times New Roman" w:cs="Times New Roman"/>
              </w:rPr>
              <w:t>PHP + MySQL + Local-First Deployment</w:t>
            </w:r>
          </w:p>
        </w:tc>
        <w:tc>
          <w:tcPr>
            <w:tcW w:w="2744" w:type="dxa"/>
          </w:tcPr>
          <w:p w14:paraId="4EB4CDCA" w14:textId="628A1C52" w:rsidR="006C590C" w:rsidRPr="006C590C" w:rsidRDefault="006C590C" w:rsidP="006C590C">
            <w:pPr>
              <w:rPr>
                <w:rFonts w:ascii="Times New Roman" w:hAnsi="Times New Roman" w:cs="Times New Roman"/>
              </w:rPr>
            </w:pPr>
            <w:r w:rsidRPr="006C590C">
              <w:rPr>
                <w:rFonts w:ascii="Times New Roman" w:hAnsi="Times New Roman" w:cs="Times New Roman"/>
              </w:rPr>
              <w:t>Open source, low cost, works offline, easy to maintain, and runs on existing computers.</w:t>
            </w:r>
          </w:p>
        </w:tc>
        <w:tc>
          <w:tcPr>
            <w:tcW w:w="2744" w:type="dxa"/>
          </w:tcPr>
          <w:p w14:paraId="09479C46" w14:textId="664BF113" w:rsidR="006C590C" w:rsidRPr="00C81A1A" w:rsidRDefault="00C81A1A" w:rsidP="006C590C">
            <w:pPr>
              <w:rPr>
                <w:rFonts w:ascii="Times New Roman" w:hAnsi="Times New Roman" w:cs="Times New Roman"/>
              </w:rPr>
            </w:pPr>
            <w:r w:rsidRPr="00C81A1A">
              <w:rPr>
                <w:rFonts w:ascii="Times New Roman" w:hAnsi="Times New Roman" w:cs="Times New Roman"/>
              </w:rPr>
              <w:t>Requires synchronization between clinics and the provincial office, and each clinic must manage local backups.</w:t>
            </w:r>
          </w:p>
        </w:tc>
        <w:tc>
          <w:tcPr>
            <w:tcW w:w="2744" w:type="dxa"/>
          </w:tcPr>
          <w:p w14:paraId="1B42E467" w14:textId="24DFD56A" w:rsidR="006C590C" w:rsidRPr="00C81A1A" w:rsidRDefault="00C81A1A" w:rsidP="006C590C">
            <w:pPr>
              <w:rPr>
                <w:rFonts w:ascii="Times New Roman" w:hAnsi="Times New Roman" w:cs="Times New Roman"/>
              </w:rPr>
            </w:pPr>
            <w:r w:rsidRPr="00C81A1A">
              <w:rPr>
                <w:rFonts w:ascii="Times New Roman" w:hAnsi="Times New Roman" w:cs="Times New Roman"/>
              </w:rPr>
              <w:t>Recommended because it supports offline operation, fits the fixed budget, and can realistically be maintained by the two-member provincial IT team.</w:t>
            </w:r>
          </w:p>
        </w:tc>
      </w:tr>
      <w:tr w:rsidR="006C590C" w14:paraId="64C67A8C" w14:textId="77777777" w:rsidTr="006C590C">
        <w:trPr>
          <w:trHeight w:val="710"/>
        </w:trPr>
        <w:tc>
          <w:tcPr>
            <w:tcW w:w="2744" w:type="dxa"/>
          </w:tcPr>
          <w:p w14:paraId="0304B1FF" w14:textId="77777777" w:rsidR="006C590C" w:rsidRPr="006C590C" w:rsidRDefault="006C590C" w:rsidP="006C590C">
            <w:pPr>
              <w:spacing w:line="300" w:lineRule="atLeast"/>
              <w:rPr>
                <w:rFonts w:ascii="Times New Roman" w:eastAsia="Times New Roman" w:hAnsi="Times New Roman" w:cs="Times New Roman"/>
                <w:kern w:val="0"/>
                <w:lang w:eastAsia="en-PG"/>
                <w14:ligatures w14:val="none"/>
              </w:rPr>
            </w:pPr>
            <w:r w:rsidRPr="006C590C">
              <w:rPr>
                <w:rFonts w:ascii="Times New Roman" w:eastAsia="Times New Roman" w:hAnsi="Times New Roman" w:cs="Times New Roman"/>
                <w:kern w:val="0"/>
                <w:lang w:eastAsia="en-PG"/>
                <w14:ligatures w14:val="none"/>
              </w:rPr>
              <w:t>Node.js + Cloud Database</w:t>
            </w:r>
          </w:p>
          <w:p w14:paraId="0704A41A" w14:textId="77777777" w:rsidR="006C590C" w:rsidRPr="006C590C" w:rsidRDefault="006C590C" w:rsidP="006C590C">
            <w:pPr>
              <w:rPr>
                <w:rFonts w:ascii="Times New Roman" w:hAnsi="Times New Roman" w:cs="Times New Roman"/>
                <w:color w:val="002060"/>
              </w:rPr>
            </w:pPr>
          </w:p>
        </w:tc>
        <w:tc>
          <w:tcPr>
            <w:tcW w:w="2744" w:type="dxa"/>
          </w:tcPr>
          <w:p w14:paraId="5818207B" w14:textId="6D109C7C" w:rsidR="006C590C" w:rsidRPr="006C590C" w:rsidRDefault="006C590C" w:rsidP="006C590C">
            <w:pPr>
              <w:rPr>
                <w:rFonts w:ascii="Times New Roman" w:hAnsi="Times New Roman" w:cs="Times New Roman"/>
              </w:rPr>
            </w:pPr>
            <w:r w:rsidRPr="006C590C">
              <w:rPr>
                <w:rFonts w:ascii="Times New Roman" w:hAnsi="Times New Roman" w:cs="Times New Roman"/>
              </w:rPr>
              <w:t>Centralized data storage, real-time reporting, and simplified data management.</w:t>
            </w:r>
          </w:p>
        </w:tc>
        <w:tc>
          <w:tcPr>
            <w:tcW w:w="2744" w:type="dxa"/>
          </w:tcPr>
          <w:p w14:paraId="30A300E0" w14:textId="23C4BEA9" w:rsidR="006C590C" w:rsidRPr="00C81A1A" w:rsidRDefault="00C81A1A" w:rsidP="006C590C">
            <w:pPr>
              <w:rPr>
                <w:rFonts w:ascii="Times New Roman" w:hAnsi="Times New Roman" w:cs="Times New Roman"/>
              </w:rPr>
            </w:pPr>
            <w:r w:rsidRPr="00C81A1A">
              <w:rPr>
                <w:rFonts w:ascii="Times New Roman" w:hAnsi="Times New Roman" w:cs="Times New Roman"/>
              </w:rPr>
              <w:t>Depends heavily on reliable internet access and would stop clinics from accessing records during network outages.</w:t>
            </w:r>
          </w:p>
        </w:tc>
        <w:tc>
          <w:tcPr>
            <w:tcW w:w="2744" w:type="dxa"/>
          </w:tcPr>
          <w:p w14:paraId="78656451" w14:textId="04EFA1A0" w:rsidR="006C590C" w:rsidRPr="00C81A1A" w:rsidRDefault="00C81A1A" w:rsidP="006C590C">
            <w:pPr>
              <w:rPr>
                <w:rFonts w:ascii="Times New Roman" w:hAnsi="Times New Roman" w:cs="Times New Roman"/>
              </w:rPr>
            </w:pPr>
            <w:r w:rsidRPr="00C81A1A">
              <w:rPr>
                <w:rFonts w:ascii="Times New Roman" w:hAnsi="Times New Roman" w:cs="Times New Roman"/>
              </w:rPr>
              <w:t>Rejected because the unreliable internet connectivity in rural clinics would make the system unavailable when needed most.</w:t>
            </w:r>
          </w:p>
        </w:tc>
      </w:tr>
      <w:tr w:rsidR="006C590C" w14:paraId="2E36D125" w14:textId="77777777" w:rsidTr="006C590C">
        <w:trPr>
          <w:trHeight w:val="683"/>
        </w:trPr>
        <w:tc>
          <w:tcPr>
            <w:tcW w:w="2744" w:type="dxa"/>
          </w:tcPr>
          <w:p w14:paraId="2D584845" w14:textId="0DD3E396" w:rsidR="006C590C" w:rsidRPr="006C590C" w:rsidRDefault="006C590C" w:rsidP="006C590C">
            <w:pPr>
              <w:rPr>
                <w:rFonts w:ascii="Times New Roman" w:hAnsi="Times New Roman" w:cs="Times New Roman"/>
                <w:color w:val="002060"/>
              </w:rPr>
            </w:pPr>
            <w:r w:rsidRPr="006C590C">
              <w:rPr>
                <w:rFonts w:ascii="Times New Roman" w:hAnsi="Times New Roman" w:cs="Times New Roman"/>
                <w:color w:val="002060"/>
              </w:rPr>
              <w:t>Java Desktop Application + Central Database</w:t>
            </w:r>
          </w:p>
        </w:tc>
        <w:tc>
          <w:tcPr>
            <w:tcW w:w="2744" w:type="dxa"/>
          </w:tcPr>
          <w:p w14:paraId="2ED938C3" w14:textId="6B52D7FA" w:rsidR="006C590C" w:rsidRPr="006C590C" w:rsidRDefault="006C590C" w:rsidP="006C590C">
            <w:pPr>
              <w:rPr>
                <w:rFonts w:ascii="Times New Roman" w:hAnsi="Times New Roman" w:cs="Times New Roman"/>
              </w:rPr>
            </w:pPr>
            <w:r w:rsidRPr="006C590C">
              <w:rPr>
                <w:rFonts w:ascii="Times New Roman" w:hAnsi="Times New Roman" w:cs="Times New Roman"/>
              </w:rPr>
              <w:t>Strong performance, good security, and offline capability.</w:t>
            </w:r>
          </w:p>
        </w:tc>
        <w:tc>
          <w:tcPr>
            <w:tcW w:w="2744" w:type="dxa"/>
          </w:tcPr>
          <w:p w14:paraId="5E63656F" w14:textId="40EDCDD4" w:rsidR="006C590C" w:rsidRPr="00C81A1A" w:rsidRDefault="00C81A1A" w:rsidP="006C590C">
            <w:pPr>
              <w:rPr>
                <w:rFonts w:ascii="Times New Roman" w:hAnsi="Times New Roman" w:cs="Times New Roman"/>
              </w:rPr>
            </w:pPr>
            <w:r w:rsidRPr="00C81A1A">
              <w:rPr>
                <w:rFonts w:ascii="Times New Roman" w:hAnsi="Times New Roman" w:cs="Times New Roman"/>
              </w:rPr>
              <w:t>More complex development, maintenance, and software updates.</w:t>
            </w:r>
          </w:p>
        </w:tc>
        <w:tc>
          <w:tcPr>
            <w:tcW w:w="2744" w:type="dxa"/>
          </w:tcPr>
          <w:p w14:paraId="26372FF0" w14:textId="444F02DA" w:rsidR="006C590C" w:rsidRPr="00C81A1A" w:rsidRDefault="00C81A1A" w:rsidP="006C590C">
            <w:pPr>
              <w:rPr>
                <w:rFonts w:ascii="Times New Roman" w:hAnsi="Times New Roman" w:cs="Times New Roman"/>
              </w:rPr>
            </w:pPr>
            <w:r w:rsidRPr="00C81A1A">
              <w:rPr>
                <w:rFonts w:ascii="Times New Roman" w:hAnsi="Times New Roman" w:cs="Times New Roman"/>
              </w:rPr>
              <w:t>Rejected because the provincial IT team may not have sufficient expertise or resources to maintain a more complex desktop-based solution after handover.</w:t>
            </w:r>
          </w:p>
        </w:tc>
      </w:tr>
      <w:tr w:rsidR="006C590C" w14:paraId="74BA570F" w14:textId="77777777" w:rsidTr="006C590C">
        <w:trPr>
          <w:trHeight w:val="683"/>
        </w:trPr>
        <w:tc>
          <w:tcPr>
            <w:tcW w:w="2744" w:type="dxa"/>
          </w:tcPr>
          <w:p w14:paraId="30156D23" w14:textId="77777777" w:rsidR="006C590C" w:rsidRPr="006C590C" w:rsidRDefault="006C590C" w:rsidP="006C590C">
            <w:pPr>
              <w:rPr>
                <w:rFonts w:ascii="Times New Roman" w:hAnsi="Times New Roman" w:cs="Times New Roman"/>
                <w:color w:val="002060"/>
              </w:rPr>
            </w:pPr>
            <w:r w:rsidRPr="006C590C">
              <w:rPr>
                <w:rFonts w:ascii="Times New Roman" w:hAnsi="Times New Roman" w:cs="Times New Roman"/>
                <w:color w:val="002060"/>
              </w:rPr>
              <w:t>Microsoft .NET + SQL Server</w:t>
            </w:r>
          </w:p>
          <w:p w14:paraId="080252CF" w14:textId="77777777" w:rsidR="006C590C" w:rsidRPr="006C590C" w:rsidRDefault="006C590C" w:rsidP="006C590C">
            <w:pPr>
              <w:rPr>
                <w:rFonts w:ascii="Times New Roman" w:hAnsi="Times New Roman" w:cs="Times New Roman"/>
                <w:color w:val="002060"/>
              </w:rPr>
            </w:pPr>
          </w:p>
        </w:tc>
        <w:tc>
          <w:tcPr>
            <w:tcW w:w="2744" w:type="dxa"/>
          </w:tcPr>
          <w:p w14:paraId="5C2F84EC" w14:textId="78D5DDE4" w:rsidR="006C590C" w:rsidRPr="006C590C" w:rsidRDefault="006C590C" w:rsidP="006C590C">
            <w:pPr>
              <w:rPr>
                <w:rFonts w:ascii="Times New Roman" w:hAnsi="Times New Roman" w:cs="Times New Roman"/>
              </w:rPr>
            </w:pPr>
            <w:r w:rsidRPr="006C590C">
              <w:rPr>
                <w:rFonts w:ascii="Times New Roman" w:hAnsi="Times New Roman" w:cs="Times New Roman"/>
              </w:rPr>
              <w:t>Enterprise-level security, reliability, and advanced management tools.</w:t>
            </w:r>
          </w:p>
        </w:tc>
        <w:tc>
          <w:tcPr>
            <w:tcW w:w="2744" w:type="dxa"/>
          </w:tcPr>
          <w:p w14:paraId="260B34A4" w14:textId="4B0A9316" w:rsidR="006C590C" w:rsidRPr="00C81A1A" w:rsidRDefault="00C81A1A" w:rsidP="006C590C">
            <w:pPr>
              <w:rPr>
                <w:rFonts w:ascii="Times New Roman" w:hAnsi="Times New Roman" w:cs="Times New Roman"/>
              </w:rPr>
            </w:pPr>
            <w:r w:rsidRPr="00C81A1A">
              <w:rPr>
                <w:rFonts w:ascii="Times New Roman" w:hAnsi="Times New Roman" w:cs="Times New Roman"/>
              </w:rPr>
              <w:t>Higher licensing costs, greater infrastructure requirements, and specialised maintenance skills.</w:t>
            </w:r>
          </w:p>
        </w:tc>
        <w:tc>
          <w:tcPr>
            <w:tcW w:w="2744" w:type="dxa"/>
          </w:tcPr>
          <w:p w14:paraId="16EF486E" w14:textId="490042C7" w:rsidR="006C590C" w:rsidRPr="00C81A1A" w:rsidRDefault="00C81A1A" w:rsidP="006C590C">
            <w:pPr>
              <w:rPr>
                <w:rFonts w:ascii="Times New Roman" w:hAnsi="Times New Roman" w:cs="Times New Roman"/>
              </w:rPr>
            </w:pPr>
            <w:r w:rsidRPr="00C81A1A">
              <w:rPr>
                <w:rFonts w:ascii="Times New Roman" w:hAnsi="Times New Roman" w:cs="Times New Roman"/>
              </w:rPr>
              <w:t>Rejected because the donor-funded project has a fixed budget and the technology would increase both implementation and long-term support costs.</w:t>
            </w:r>
          </w:p>
        </w:tc>
      </w:tr>
    </w:tbl>
    <w:p w14:paraId="128C7856" w14:textId="77777777" w:rsidR="006C590C" w:rsidRDefault="006C590C" w:rsidP="006C590C">
      <w:pPr>
        <w:rPr>
          <w:rFonts w:ascii="Times New Roman" w:hAnsi="Times New Roman" w:cs="Times New Roman"/>
          <w:b/>
          <w:bCs/>
          <w:color w:val="002060"/>
          <w:sz w:val="32"/>
          <w:szCs w:val="32"/>
        </w:rPr>
      </w:pPr>
    </w:p>
    <w:p w14:paraId="58CA3B7B" w14:textId="77777777" w:rsidR="002D43A8" w:rsidRDefault="002D43A8" w:rsidP="006C590C">
      <w:pPr>
        <w:rPr>
          <w:rFonts w:ascii="Times New Roman" w:hAnsi="Times New Roman" w:cs="Times New Roman"/>
          <w:b/>
          <w:bCs/>
          <w:color w:val="002060"/>
          <w:sz w:val="32"/>
          <w:szCs w:val="32"/>
        </w:rPr>
      </w:pPr>
    </w:p>
    <w:p w14:paraId="26DA4E7F" w14:textId="1AAF0B0C" w:rsidR="002D43A8" w:rsidRDefault="002D43A8" w:rsidP="00B76914">
      <w:pPr>
        <w:pStyle w:val="ListParagraph"/>
        <w:numPr>
          <w:ilvl w:val="0"/>
          <w:numId w:val="1"/>
        </w:numPr>
        <w:rPr>
          <w:rFonts w:ascii="Times New Roman" w:hAnsi="Times New Roman" w:cs="Times New Roman"/>
          <w:b/>
          <w:bCs/>
          <w:color w:val="002060"/>
          <w:sz w:val="28"/>
          <w:szCs w:val="28"/>
        </w:rPr>
      </w:pPr>
      <w:r w:rsidRPr="00B76914">
        <w:rPr>
          <w:rFonts w:ascii="Times New Roman" w:hAnsi="Times New Roman" w:cs="Times New Roman"/>
          <w:b/>
          <w:bCs/>
          <w:color w:val="002060"/>
          <w:sz w:val="28"/>
          <w:szCs w:val="28"/>
        </w:rPr>
        <w:t xml:space="preserve">Justification </w:t>
      </w:r>
    </w:p>
    <w:p w14:paraId="7E7FB3DF" w14:textId="77777777" w:rsidR="00B76914" w:rsidRPr="00B76914" w:rsidRDefault="00B76914" w:rsidP="00B76914">
      <w:pPr>
        <w:pStyle w:val="ListParagraph"/>
        <w:rPr>
          <w:rFonts w:ascii="Times New Roman" w:hAnsi="Times New Roman" w:cs="Times New Roman"/>
          <w:b/>
          <w:bCs/>
          <w:color w:val="002060"/>
          <w:sz w:val="28"/>
          <w:szCs w:val="28"/>
        </w:rPr>
      </w:pPr>
    </w:p>
    <w:p w14:paraId="68599012" w14:textId="77777777" w:rsidR="002D43A8" w:rsidRPr="002D43A8" w:rsidRDefault="002D43A8" w:rsidP="002D43A8">
      <w:pPr>
        <w:pStyle w:val="ListParagraph"/>
        <w:jc w:val="both"/>
        <w:rPr>
          <w:rFonts w:ascii="Times New Roman" w:hAnsi="Times New Roman" w:cs="Times New Roman"/>
          <w:color w:val="000000" w:themeColor="text1"/>
        </w:rPr>
      </w:pPr>
      <w:r w:rsidRPr="002D43A8">
        <w:rPr>
          <w:rFonts w:ascii="Times New Roman" w:hAnsi="Times New Roman" w:cs="Times New Roman"/>
          <w:color w:val="000000" w:themeColor="text1"/>
        </w:rPr>
        <w:t xml:space="preserve">The most appropriate solution is PHP, MySQL and a local-first deployment approach as it matches </w:t>
      </w:r>
      <w:proofErr w:type="gramStart"/>
      <w:r w:rsidRPr="002D43A8">
        <w:rPr>
          <w:rFonts w:ascii="Times New Roman" w:hAnsi="Times New Roman" w:cs="Times New Roman"/>
          <w:color w:val="000000" w:themeColor="text1"/>
        </w:rPr>
        <w:t>pretty well</w:t>
      </w:r>
      <w:proofErr w:type="gramEnd"/>
      <w:r w:rsidRPr="002D43A8">
        <w:rPr>
          <w:rFonts w:ascii="Times New Roman" w:hAnsi="Times New Roman" w:cs="Times New Roman"/>
          <w:color w:val="000000" w:themeColor="text1"/>
        </w:rPr>
        <w:t xml:space="preserve"> with the project requirements, and the infrastructure conditions outlined in the scenario.</w:t>
      </w:r>
    </w:p>
    <w:p w14:paraId="4EF900DE" w14:textId="77777777" w:rsidR="002D43A8" w:rsidRPr="002D43A8" w:rsidRDefault="002D43A8" w:rsidP="002D43A8">
      <w:pPr>
        <w:pStyle w:val="ListParagraph"/>
        <w:jc w:val="both"/>
        <w:rPr>
          <w:rFonts w:ascii="Times New Roman" w:hAnsi="Times New Roman" w:cs="Times New Roman"/>
          <w:color w:val="000000" w:themeColor="text1"/>
        </w:rPr>
      </w:pPr>
    </w:p>
    <w:p w14:paraId="41A327EE" w14:textId="77777777" w:rsidR="002D43A8" w:rsidRPr="002D43A8" w:rsidRDefault="002D43A8" w:rsidP="002D43A8">
      <w:pPr>
        <w:pStyle w:val="ListParagraph"/>
        <w:jc w:val="both"/>
        <w:rPr>
          <w:rFonts w:ascii="Times New Roman" w:hAnsi="Times New Roman" w:cs="Times New Roman"/>
          <w:color w:val="000000" w:themeColor="text1"/>
        </w:rPr>
      </w:pPr>
      <w:r w:rsidRPr="002D43A8">
        <w:rPr>
          <w:rFonts w:ascii="Times New Roman" w:hAnsi="Times New Roman" w:cs="Times New Roman"/>
          <w:color w:val="000000" w:themeColor="text1"/>
        </w:rPr>
        <w:t xml:space="preserve">The system's main value from the project point of view is to assist in the management and storage of sensitive patient records in six rural clinics. Healthcare services can't stand down due to lack of internet. The Clinic staff should have access to, ability to </w:t>
      </w:r>
      <w:r w:rsidRPr="002D43A8">
        <w:rPr>
          <w:rFonts w:ascii="Times New Roman" w:hAnsi="Times New Roman" w:cs="Times New Roman"/>
          <w:color w:val="000000" w:themeColor="text1"/>
        </w:rPr>
        <w:lastRenderedPageBreak/>
        <w:t>update and retrieve patient data at any time. This is possible with a local-first deployment model, which enables each clinic to operate independently even if the network goes down. Patient information may be stored on local servers and synced with the provincial office when there is a connection, keeping patient records on a central server, while also providing continuity of service.</w:t>
      </w:r>
    </w:p>
    <w:p w14:paraId="2B3FA2CA" w14:textId="77777777" w:rsidR="002D43A8" w:rsidRPr="002D43A8" w:rsidRDefault="002D43A8" w:rsidP="002D43A8">
      <w:pPr>
        <w:pStyle w:val="ListParagraph"/>
        <w:jc w:val="both"/>
        <w:rPr>
          <w:rFonts w:ascii="Times New Roman" w:hAnsi="Times New Roman" w:cs="Times New Roman"/>
          <w:color w:val="000000" w:themeColor="text1"/>
        </w:rPr>
      </w:pPr>
    </w:p>
    <w:p w14:paraId="4354E43E" w14:textId="77777777" w:rsidR="002D43A8" w:rsidRPr="002D43A8" w:rsidRDefault="002D43A8" w:rsidP="002D43A8">
      <w:pPr>
        <w:pStyle w:val="ListParagraph"/>
        <w:jc w:val="both"/>
        <w:rPr>
          <w:rFonts w:ascii="Times New Roman" w:hAnsi="Times New Roman" w:cs="Times New Roman"/>
          <w:color w:val="000000" w:themeColor="text1"/>
        </w:rPr>
      </w:pPr>
      <w:r w:rsidRPr="002D43A8">
        <w:rPr>
          <w:rFonts w:ascii="Times New Roman" w:hAnsi="Times New Roman" w:cs="Times New Roman"/>
          <w:color w:val="000000" w:themeColor="text1"/>
        </w:rPr>
        <w:t xml:space="preserve">Recommendations are also consistent with the infrastructure conditions highlighted by the analysis. Clinics have intermittent internet access, preventing the use of cloud-based solutions that rely on a stable internet connection. The system stores data locally, allowing it to operate even when the network is not available. Moreover, the clinics are solar-powered and have generators, which means lightweight technologies that can run effectively on standard computers without the need for expensive servers or performance hardware are crucial. Both PHP and MySQL are suitable for these requirements, as they require relatively few resources and </w:t>
      </w:r>
      <w:proofErr w:type="gramStart"/>
      <w:r w:rsidRPr="002D43A8">
        <w:rPr>
          <w:rFonts w:ascii="Times New Roman" w:hAnsi="Times New Roman" w:cs="Times New Roman"/>
          <w:color w:val="000000" w:themeColor="text1"/>
        </w:rPr>
        <w:t>are capable of functioning</w:t>
      </w:r>
      <w:proofErr w:type="gramEnd"/>
      <w:r w:rsidRPr="002D43A8">
        <w:rPr>
          <w:rFonts w:ascii="Times New Roman" w:hAnsi="Times New Roman" w:cs="Times New Roman"/>
          <w:color w:val="000000" w:themeColor="text1"/>
        </w:rPr>
        <w:t xml:space="preserve"> in environments with limited resources.</w:t>
      </w:r>
    </w:p>
    <w:p w14:paraId="2AC4F597" w14:textId="77777777" w:rsidR="002D43A8" w:rsidRPr="002D43A8" w:rsidRDefault="002D43A8" w:rsidP="002D43A8">
      <w:pPr>
        <w:pStyle w:val="ListParagraph"/>
        <w:jc w:val="both"/>
        <w:rPr>
          <w:rFonts w:ascii="Times New Roman" w:hAnsi="Times New Roman" w:cs="Times New Roman"/>
          <w:color w:val="000000" w:themeColor="text1"/>
        </w:rPr>
      </w:pPr>
    </w:p>
    <w:p w14:paraId="610E7E3E" w14:textId="28415430" w:rsidR="002D43A8" w:rsidRPr="002D43A8" w:rsidRDefault="002D43A8" w:rsidP="002D43A8">
      <w:pPr>
        <w:pStyle w:val="ListParagraph"/>
        <w:jc w:val="both"/>
        <w:rPr>
          <w:rFonts w:ascii="Times New Roman" w:hAnsi="Times New Roman" w:cs="Times New Roman"/>
          <w:color w:val="000000" w:themeColor="text1"/>
        </w:rPr>
      </w:pPr>
      <w:r w:rsidRPr="002D43A8">
        <w:rPr>
          <w:rFonts w:ascii="Times New Roman" w:hAnsi="Times New Roman" w:cs="Times New Roman"/>
          <w:color w:val="000000" w:themeColor="text1"/>
        </w:rPr>
        <w:t xml:space="preserve">The fixed donor-funded budget is another important factor influencing the decision. The reliability of software licensing is removed for free, as the PHP, MySQL and XAMPP are all open </w:t>
      </w:r>
      <w:r w:rsidR="00A00A5C" w:rsidRPr="002D43A8">
        <w:rPr>
          <w:rFonts w:ascii="Times New Roman" w:hAnsi="Times New Roman" w:cs="Times New Roman"/>
          <w:color w:val="000000" w:themeColor="text1"/>
        </w:rPr>
        <w:t>sources</w:t>
      </w:r>
      <w:r w:rsidRPr="002D43A8">
        <w:rPr>
          <w:rFonts w:ascii="Times New Roman" w:hAnsi="Times New Roman" w:cs="Times New Roman"/>
          <w:color w:val="000000" w:themeColor="text1"/>
        </w:rPr>
        <w:t>. This leaves more project budget for software purchases, for hardware, training and continuous support.</w:t>
      </w:r>
    </w:p>
    <w:p w14:paraId="040DE8F1" w14:textId="77777777" w:rsidR="002D43A8" w:rsidRPr="002D43A8" w:rsidRDefault="002D43A8" w:rsidP="002D43A8">
      <w:pPr>
        <w:pStyle w:val="ListParagraph"/>
        <w:jc w:val="both"/>
        <w:rPr>
          <w:rFonts w:ascii="Times New Roman" w:hAnsi="Times New Roman" w:cs="Times New Roman"/>
          <w:color w:val="000000" w:themeColor="text1"/>
        </w:rPr>
      </w:pPr>
    </w:p>
    <w:p w14:paraId="24AE25EB" w14:textId="77777777" w:rsidR="002D43A8" w:rsidRPr="002D43A8" w:rsidRDefault="002D43A8" w:rsidP="002D43A8">
      <w:pPr>
        <w:pStyle w:val="ListParagraph"/>
        <w:jc w:val="both"/>
        <w:rPr>
          <w:rFonts w:ascii="Times New Roman" w:hAnsi="Times New Roman" w:cs="Times New Roman"/>
          <w:color w:val="000000" w:themeColor="text1"/>
        </w:rPr>
      </w:pPr>
      <w:r w:rsidRPr="002D43A8">
        <w:rPr>
          <w:rFonts w:ascii="Times New Roman" w:hAnsi="Times New Roman" w:cs="Times New Roman"/>
          <w:color w:val="000000" w:themeColor="text1"/>
        </w:rPr>
        <w:t>The recommendation includes the support and maintenance of the project. The provincial IT unit will have just two members of staff after handover who will be responsible for maintaining the system. The PHP and MySQL technologies are popular and well documented, and there are a wealth of training and documentation sources available. This will decrease the likelihood of making it difficult or costly to maintain in the future.</w:t>
      </w:r>
    </w:p>
    <w:p w14:paraId="47F15CF8" w14:textId="77777777" w:rsidR="002D43A8" w:rsidRPr="002D43A8" w:rsidRDefault="002D43A8" w:rsidP="002D43A8">
      <w:pPr>
        <w:pStyle w:val="ListParagraph"/>
        <w:jc w:val="both"/>
        <w:rPr>
          <w:rFonts w:ascii="Times New Roman" w:hAnsi="Times New Roman" w:cs="Times New Roman"/>
          <w:color w:val="000000" w:themeColor="text1"/>
        </w:rPr>
      </w:pPr>
    </w:p>
    <w:p w14:paraId="11888391" w14:textId="4CBA9C25" w:rsidR="002D43A8" w:rsidRPr="002D43A8" w:rsidRDefault="002D43A8" w:rsidP="002D43A8">
      <w:pPr>
        <w:pStyle w:val="ListParagraph"/>
        <w:jc w:val="both"/>
        <w:rPr>
          <w:rFonts w:ascii="Times New Roman" w:hAnsi="Times New Roman" w:cs="Times New Roman"/>
          <w:color w:val="000000" w:themeColor="text1"/>
        </w:rPr>
      </w:pPr>
      <w:r w:rsidRPr="002D43A8">
        <w:rPr>
          <w:rFonts w:ascii="Times New Roman" w:hAnsi="Times New Roman" w:cs="Times New Roman"/>
          <w:color w:val="000000" w:themeColor="text1"/>
        </w:rPr>
        <w:t xml:space="preserve">Lastly, patient information is sensitive and should have proper security measures implemented. The solution proposed can provide secure user authentication and role-based access control, regular backup and controlled synchronization of clinics and provincial offices. These characteristics are intended to help ensure the patient's </w:t>
      </w:r>
      <w:r w:rsidRPr="002D43A8">
        <w:rPr>
          <w:rFonts w:ascii="Times New Roman" w:hAnsi="Times New Roman" w:cs="Times New Roman"/>
          <w:color w:val="000000" w:themeColor="text1"/>
        </w:rPr>
        <w:t>confidentiality and</w:t>
      </w:r>
      <w:r w:rsidRPr="002D43A8">
        <w:rPr>
          <w:rFonts w:ascii="Times New Roman" w:hAnsi="Times New Roman" w:cs="Times New Roman"/>
          <w:color w:val="000000" w:themeColor="text1"/>
        </w:rPr>
        <w:t xml:space="preserve"> are viable for the available technical resources.</w:t>
      </w:r>
    </w:p>
    <w:p w14:paraId="3D2C139D" w14:textId="77777777" w:rsidR="002D43A8" w:rsidRPr="002D43A8" w:rsidRDefault="002D43A8" w:rsidP="002D43A8">
      <w:pPr>
        <w:pStyle w:val="ListParagraph"/>
        <w:jc w:val="both"/>
        <w:rPr>
          <w:rFonts w:ascii="Times New Roman" w:hAnsi="Times New Roman" w:cs="Times New Roman"/>
          <w:color w:val="000000" w:themeColor="text1"/>
        </w:rPr>
      </w:pPr>
    </w:p>
    <w:p w14:paraId="102A437F" w14:textId="5EF941E1" w:rsidR="002D43A8" w:rsidRDefault="002D43A8" w:rsidP="002D43A8">
      <w:pPr>
        <w:pStyle w:val="ListParagraph"/>
        <w:jc w:val="both"/>
        <w:rPr>
          <w:rFonts w:ascii="Times New Roman" w:hAnsi="Times New Roman" w:cs="Times New Roman"/>
          <w:color w:val="000000" w:themeColor="text1"/>
        </w:rPr>
      </w:pPr>
      <w:r w:rsidRPr="002D43A8">
        <w:rPr>
          <w:rFonts w:ascii="Times New Roman" w:hAnsi="Times New Roman" w:cs="Times New Roman"/>
          <w:color w:val="000000" w:themeColor="text1"/>
        </w:rPr>
        <w:t>As a result, the technology stack recommended is deemed to be appropriate because it meets the healthcare project's operational requirements, is feasible given the rural infrastructure constraints, is feasible given the budget constraints, and is feasible for the provincial IT team after the project is handed over.</w:t>
      </w:r>
    </w:p>
    <w:p w14:paraId="2BF34284" w14:textId="77777777" w:rsidR="00A00A5C" w:rsidRDefault="00A00A5C" w:rsidP="002D43A8">
      <w:pPr>
        <w:pStyle w:val="ListParagraph"/>
        <w:jc w:val="both"/>
        <w:rPr>
          <w:rFonts w:ascii="Times New Roman" w:hAnsi="Times New Roman" w:cs="Times New Roman"/>
          <w:color w:val="000000" w:themeColor="text1"/>
        </w:rPr>
      </w:pPr>
    </w:p>
    <w:p w14:paraId="21D8F822" w14:textId="77777777" w:rsidR="00A00A5C" w:rsidRPr="00A00A5C" w:rsidRDefault="00A00A5C" w:rsidP="002D43A8">
      <w:pPr>
        <w:pStyle w:val="ListParagraph"/>
        <w:jc w:val="both"/>
        <w:rPr>
          <w:rFonts w:ascii="Times New Roman" w:hAnsi="Times New Roman" w:cs="Times New Roman"/>
          <w:color w:val="002060"/>
        </w:rPr>
      </w:pPr>
    </w:p>
    <w:p w14:paraId="60ECFA07" w14:textId="59819DC7" w:rsidR="00A00A5C" w:rsidRPr="00B76914" w:rsidRDefault="00A00A5C" w:rsidP="00A00A5C">
      <w:pPr>
        <w:pStyle w:val="ListParagraph"/>
        <w:numPr>
          <w:ilvl w:val="0"/>
          <w:numId w:val="1"/>
        </w:numPr>
        <w:jc w:val="both"/>
        <w:rPr>
          <w:rFonts w:ascii="Times New Roman" w:hAnsi="Times New Roman" w:cs="Times New Roman"/>
          <w:b/>
          <w:bCs/>
          <w:color w:val="002060"/>
          <w:sz w:val="28"/>
          <w:szCs w:val="28"/>
        </w:rPr>
      </w:pPr>
      <w:r w:rsidRPr="00B76914">
        <w:rPr>
          <w:rFonts w:ascii="Times New Roman" w:hAnsi="Times New Roman" w:cs="Times New Roman"/>
          <w:b/>
          <w:bCs/>
          <w:color w:val="002060"/>
          <w:sz w:val="28"/>
          <w:szCs w:val="28"/>
        </w:rPr>
        <w:t xml:space="preserve">Maintainability After Handover </w:t>
      </w:r>
    </w:p>
    <w:p w14:paraId="7DD8FB0C" w14:textId="7B392A5F" w:rsidR="00A00A5C" w:rsidRPr="00A00A5C" w:rsidRDefault="00A00A5C" w:rsidP="00A00A5C">
      <w:pPr>
        <w:jc w:val="both"/>
        <w:rPr>
          <w:rFonts w:ascii="Times New Roman" w:hAnsi="Times New Roman" w:cs="Times New Roman"/>
          <w:color w:val="000000" w:themeColor="text1"/>
        </w:rPr>
      </w:pPr>
      <w:r w:rsidRPr="00A00A5C">
        <w:rPr>
          <w:rFonts w:ascii="Times New Roman" w:hAnsi="Times New Roman" w:cs="Times New Roman"/>
          <w:color w:val="000000" w:themeColor="text1"/>
        </w:rPr>
        <w:t xml:space="preserve">Maintainability is important in this project because following handover the system will be maintained by a provincial IT unit with just two staff. The effectiveness of the system will then </w:t>
      </w:r>
      <w:r w:rsidRPr="00A00A5C">
        <w:rPr>
          <w:rFonts w:ascii="Times New Roman" w:hAnsi="Times New Roman" w:cs="Times New Roman"/>
          <w:color w:val="000000" w:themeColor="text1"/>
        </w:rPr>
        <w:lastRenderedPageBreak/>
        <w:t>rely on the ability of these employees to implement, manage and troubleshoot the system without a continued relationship with the original developer.</w:t>
      </w:r>
    </w:p>
    <w:p w14:paraId="640F9C2B" w14:textId="5B1B7546" w:rsidR="00A00A5C" w:rsidRPr="00A00A5C" w:rsidRDefault="00A00A5C" w:rsidP="00A00A5C">
      <w:pPr>
        <w:jc w:val="both"/>
        <w:rPr>
          <w:rFonts w:ascii="Times New Roman" w:hAnsi="Times New Roman" w:cs="Times New Roman"/>
          <w:color w:val="000000" w:themeColor="text1"/>
        </w:rPr>
      </w:pPr>
      <w:r w:rsidRPr="00A00A5C">
        <w:rPr>
          <w:rFonts w:ascii="Times New Roman" w:hAnsi="Times New Roman" w:cs="Times New Roman"/>
          <w:color w:val="000000" w:themeColor="text1"/>
        </w:rPr>
        <w:t xml:space="preserve">This is the reason that the recommended technology stack (PHP, MySQL, XAMPP) is a combination of widely used technologies, which is supported by so much documentation, training resources, and online communities. Should issues arise, the provincial IT staff has ready access to a vast amount of technical information, which is readily available at no cost, without having to hire specialist IT consultants. This makes the system easier to support in the </w:t>
      </w:r>
      <w:r w:rsidRPr="00A00A5C">
        <w:rPr>
          <w:rFonts w:ascii="Times New Roman" w:hAnsi="Times New Roman" w:cs="Times New Roman"/>
          <w:color w:val="000000" w:themeColor="text1"/>
        </w:rPr>
        <w:t>long run</w:t>
      </w:r>
      <w:r w:rsidRPr="00A00A5C">
        <w:rPr>
          <w:rFonts w:ascii="Times New Roman" w:hAnsi="Times New Roman" w:cs="Times New Roman"/>
          <w:color w:val="000000" w:themeColor="text1"/>
        </w:rPr>
        <w:t>.</w:t>
      </w:r>
    </w:p>
    <w:p w14:paraId="4BC6B7F9" w14:textId="476ED486" w:rsidR="00A00A5C" w:rsidRPr="00A00A5C" w:rsidRDefault="00A00A5C" w:rsidP="00A00A5C">
      <w:pPr>
        <w:jc w:val="both"/>
        <w:rPr>
          <w:rFonts w:ascii="Times New Roman" w:hAnsi="Times New Roman" w:cs="Times New Roman"/>
          <w:color w:val="000000" w:themeColor="text1"/>
        </w:rPr>
      </w:pPr>
      <w:r w:rsidRPr="00A00A5C">
        <w:rPr>
          <w:rFonts w:ascii="Times New Roman" w:hAnsi="Times New Roman" w:cs="Times New Roman"/>
          <w:color w:val="000000" w:themeColor="text1"/>
        </w:rPr>
        <w:t xml:space="preserve">The </w:t>
      </w:r>
      <w:r w:rsidRPr="00A00A5C">
        <w:rPr>
          <w:rFonts w:ascii="Times New Roman" w:hAnsi="Times New Roman" w:cs="Times New Roman"/>
          <w:color w:val="000000" w:themeColor="text1"/>
        </w:rPr>
        <w:t>day-to-day</w:t>
      </w:r>
      <w:r w:rsidRPr="00A00A5C">
        <w:rPr>
          <w:rFonts w:ascii="Times New Roman" w:hAnsi="Times New Roman" w:cs="Times New Roman"/>
          <w:color w:val="000000" w:themeColor="text1"/>
        </w:rPr>
        <w:t xml:space="preserve"> maintenance work can also be easily done by the </w:t>
      </w:r>
      <w:r w:rsidRPr="00A00A5C">
        <w:rPr>
          <w:rFonts w:ascii="Times New Roman" w:hAnsi="Times New Roman" w:cs="Times New Roman"/>
          <w:color w:val="000000" w:themeColor="text1"/>
        </w:rPr>
        <w:t>small</w:t>
      </w:r>
      <w:r>
        <w:rPr>
          <w:rFonts w:ascii="Times New Roman" w:hAnsi="Times New Roman" w:cs="Times New Roman"/>
          <w:color w:val="000000" w:themeColor="text1"/>
        </w:rPr>
        <w:t>-size</w:t>
      </w:r>
      <w:r w:rsidRPr="00A00A5C">
        <w:rPr>
          <w:rFonts w:ascii="Times New Roman" w:hAnsi="Times New Roman" w:cs="Times New Roman"/>
          <w:color w:val="000000" w:themeColor="text1"/>
        </w:rPr>
        <w:t xml:space="preserve"> IT personnel. Backing up, restoring, adding and removing user accounts, updating patient information, and managing system performance and maintenance can be performed with standard tools and procedures, and do not require expert group knowledge. The system is installed at every clinic, so typical malfunctions can be addressed and troubleshooted in a timely manner.</w:t>
      </w:r>
    </w:p>
    <w:p w14:paraId="2E4068AB" w14:textId="01DBE735" w:rsidR="00A00A5C" w:rsidRPr="00A00A5C" w:rsidRDefault="00A00A5C" w:rsidP="00A00A5C">
      <w:pPr>
        <w:jc w:val="both"/>
        <w:rPr>
          <w:rFonts w:ascii="Times New Roman" w:hAnsi="Times New Roman" w:cs="Times New Roman"/>
          <w:color w:val="000000" w:themeColor="text1"/>
        </w:rPr>
      </w:pPr>
      <w:r w:rsidRPr="00A00A5C">
        <w:rPr>
          <w:rFonts w:ascii="Times New Roman" w:hAnsi="Times New Roman" w:cs="Times New Roman"/>
          <w:color w:val="000000" w:themeColor="text1"/>
        </w:rPr>
        <w:t xml:space="preserve">Furthermore, PHP and MySQL are popular and commonly used technologies. </w:t>
      </w:r>
      <w:proofErr w:type="gramStart"/>
      <w:r w:rsidRPr="00A00A5C">
        <w:rPr>
          <w:rFonts w:ascii="Times New Roman" w:hAnsi="Times New Roman" w:cs="Times New Roman"/>
          <w:color w:val="000000" w:themeColor="text1"/>
        </w:rPr>
        <w:t>In the event that</w:t>
      </w:r>
      <w:proofErr w:type="gramEnd"/>
      <w:r w:rsidRPr="00A00A5C">
        <w:rPr>
          <w:rFonts w:ascii="Times New Roman" w:hAnsi="Times New Roman" w:cs="Times New Roman"/>
          <w:color w:val="000000" w:themeColor="text1"/>
        </w:rPr>
        <w:t xml:space="preserve"> one of the current IT workers leaves, there is a higher probability that they have been around with these technologies than with more specific technologies. This helps to decrease dependence on one person in the system and enhances knowledge sharing following handover.</w:t>
      </w:r>
    </w:p>
    <w:p w14:paraId="081AB136" w14:textId="77FC2A81" w:rsidR="00A00A5C" w:rsidRDefault="00A00A5C" w:rsidP="00A00A5C">
      <w:pPr>
        <w:jc w:val="both"/>
        <w:rPr>
          <w:rFonts w:ascii="Times New Roman" w:hAnsi="Times New Roman" w:cs="Times New Roman"/>
          <w:color w:val="000000" w:themeColor="text1"/>
        </w:rPr>
      </w:pPr>
      <w:r w:rsidRPr="00A00A5C">
        <w:rPr>
          <w:rFonts w:ascii="Times New Roman" w:hAnsi="Times New Roman" w:cs="Times New Roman"/>
          <w:color w:val="000000" w:themeColor="text1"/>
        </w:rPr>
        <w:t>The provincial IT team will require some learning about backup procedures, Database management, and data synchronization, but this is also a reasonable and achievable task. Consequently, the population who are left after the project hand-over can easily maintain it, and the solution suggested is sustainable in the long term.</w:t>
      </w:r>
    </w:p>
    <w:p w14:paraId="62FE2DAA" w14:textId="77777777" w:rsidR="00946AE2" w:rsidRPr="00946AE2" w:rsidRDefault="00946AE2" w:rsidP="00A00A5C">
      <w:pPr>
        <w:jc w:val="both"/>
        <w:rPr>
          <w:rFonts w:ascii="Times New Roman" w:hAnsi="Times New Roman" w:cs="Times New Roman"/>
          <w:b/>
          <w:bCs/>
          <w:color w:val="002060"/>
          <w:sz w:val="28"/>
          <w:szCs w:val="28"/>
        </w:rPr>
      </w:pPr>
    </w:p>
    <w:p w14:paraId="1FAD12E8" w14:textId="1A26A9BD" w:rsidR="00946AE2" w:rsidRPr="00946AE2" w:rsidRDefault="00946AE2" w:rsidP="00946AE2">
      <w:pPr>
        <w:pStyle w:val="ListParagraph"/>
        <w:numPr>
          <w:ilvl w:val="0"/>
          <w:numId w:val="1"/>
        </w:numPr>
        <w:jc w:val="both"/>
        <w:rPr>
          <w:rFonts w:ascii="Times New Roman" w:hAnsi="Times New Roman" w:cs="Times New Roman"/>
          <w:b/>
          <w:bCs/>
          <w:color w:val="002060"/>
          <w:sz w:val="28"/>
          <w:szCs w:val="28"/>
        </w:rPr>
      </w:pPr>
      <w:r w:rsidRPr="00946AE2">
        <w:rPr>
          <w:rFonts w:ascii="Times New Roman" w:hAnsi="Times New Roman" w:cs="Times New Roman"/>
          <w:b/>
          <w:bCs/>
          <w:color w:val="002060"/>
          <w:sz w:val="28"/>
          <w:szCs w:val="28"/>
        </w:rPr>
        <w:t>What You are Giving Up</w:t>
      </w:r>
    </w:p>
    <w:p w14:paraId="2D78E771" w14:textId="1ACB5062" w:rsidR="00946AE2" w:rsidRPr="00946AE2" w:rsidRDefault="00946AE2" w:rsidP="00946AE2">
      <w:pPr>
        <w:jc w:val="both"/>
        <w:rPr>
          <w:rFonts w:ascii="Times New Roman" w:hAnsi="Times New Roman" w:cs="Times New Roman"/>
          <w:color w:val="000000" w:themeColor="text1"/>
        </w:rPr>
      </w:pPr>
      <w:r w:rsidRPr="00946AE2">
        <w:rPr>
          <w:rFonts w:ascii="Times New Roman" w:hAnsi="Times New Roman" w:cs="Times New Roman"/>
          <w:color w:val="000000" w:themeColor="text1"/>
        </w:rPr>
        <w:t xml:space="preserve">There are no perfect solutions to technology decisions, and the solution recommended for this project has </w:t>
      </w:r>
      <w:proofErr w:type="gramStart"/>
      <w:r w:rsidRPr="00946AE2">
        <w:rPr>
          <w:rFonts w:ascii="Times New Roman" w:hAnsi="Times New Roman" w:cs="Times New Roman"/>
          <w:color w:val="000000" w:themeColor="text1"/>
        </w:rPr>
        <w:t>a number of</w:t>
      </w:r>
      <w:proofErr w:type="gramEnd"/>
      <w:r w:rsidRPr="00946AE2">
        <w:rPr>
          <w:rFonts w:ascii="Times New Roman" w:hAnsi="Times New Roman" w:cs="Times New Roman"/>
          <w:color w:val="000000" w:themeColor="text1"/>
        </w:rPr>
        <w:t xml:space="preserve"> constraints which must be accepted if reliability and affordability are to be considered.</w:t>
      </w:r>
    </w:p>
    <w:p w14:paraId="30B01D6C" w14:textId="04D786B6" w:rsidR="00946AE2" w:rsidRPr="00946AE2" w:rsidRDefault="00946AE2" w:rsidP="00946AE2">
      <w:pPr>
        <w:jc w:val="both"/>
        <w:rPr>
          <w:rFonts w:ascii="Times New Roman" w:hAnsi="Times New Roman" w:cs="Times New Roman"/>
          <w:color w:val="000000" w:themeColor="text1"/>
        </w:rPr>
      </w:pPr>
      <w:r w:rsidRPr="00946AE2">
        <w:rPr>
          <w:rFonts w:ascii="Times New Roman" w:hAnsi="Times New Roman" w:cs="Times New Roman"/>
          <w:color w:val="000000" w:themeColor="text1"/>
        </w:rPr>
        <w:t xml:space="preserve">First, patient records may not be accessible right </w:t>
      </w:r>
      <w:proofErr w:type="gramStart"/>
      <w:r w:rsidRPr="00946AE2">
        <w:rPr>
          <w:rFonts w:ascii="Times New Roman" w:hAnsi="Times New Roman" w:cs="Times New Roman"/>
          <w:color w:val="000000" w:themeColor="text1"/>
        </w:rPr>
        <w:t>at the moment</w:t>
      </w:r>
      <w:proofErr w:type="gramEnd"/>
      <w:r w:rsidRPr="00946AE2">
        <w:rPr>
          <w:rFonts w:ascii="Times New Roman" w:hAnsi="Times New Roman" w:cs="Times New Roman"/>
          <w:color w:val="000000" w:themeColor="text1"/>
        </w:rPr>
        <w:t>, as data is synced to other clinics in periods. This means that a patient record that is added at one clinic won't be added at another clinic unless the next sync occurs.</w:t>
      </w:r>
    </w:p>
    <w:p w14:paraId="26489896" w14:textId="5B57B60E" w:rsidR="00946AE2" w:rsidRPr="00946AE2" w:rsidRDefault="00946AE2" w:rsidP="00946AE2">
      <w:pPr>
        <w:jc w:val="both"/>
        <w:rPr>
          <w:rFonts w:ascii="Times New Roman" w:hAnsi="Times New Roman" w:cs="Times New Roman"/>
          <w:color w:val="000000" w:themeColor="text1"/>
        </w:rPr>
      </w:pPr>
      <w:r w:rsidRPr="00946AE2">
        <w:rPr>
          <w:rFonts w:ascii="Times New Roman" w:hAnsi="Times New Roman" w:cs="Times New Roman"/>
          <w:color w:val="000000" w:themeColor="text1"/>
        </w:rPr>
        <w:t>Secondly, every clinic is required to have its own local database and backup plan. This not only makes the data easier to access offline, but it also makes administration more of a challenge and poses an additional threat of data loss if backups aren't done regularly.</w:t>
      </w:r>
    </w:p>
    <w:p w14:paraId="40B6178E" w14:textId="4EF00AEE" w:rsidR="00946AE2" w:rsidRPr="00946AE2" w:rsidRDefault="00946AE2" w:rsidP="00946AE2">
      <w:pPr>
        <w:jc w:val="both"/>
        <w:rPr>
          <w:rFonts w:ascii="Times New Roman" w:hAnsi="Times New Roman" w:cs="Times New Roman"/>
          <w:color w:val="000000" w:themeColor="text1"/>
        </w:rPr>
      </w:pPr>
      <w:r w:rsidRPr="00946AE2">
        <w:rPr>
          <w:rFonts w:ascii="Times New Roman" w:hAnsi="Times New Roman" w:cs="Times New Roman"/>
          <w:color w:val="000000" w:themeColor="text1"/>
        </w:rPr>
        <w:t>The other downside is the extra amount of data syncing that clinics will have to do with the provincial office. It is necessary to develop and maintain the synchronization processes and there is the possibility of data inconsistencies for a while if the synchronization fails.</w:t>
      </w:r>
    </w:p>
    <w:p w14:paraId="707E5AB2" w14:textId="69E0301D" w:rsidR="00946AE2" w:rsidRPr="00946AE2" w:rsidRDefault="00946AE2" w:rsidP="00946AE2">
      <w:pPr>
        <w:jc w:val="both"/>
        <w:rPr>
          <w:rFonts w:ascii="Times New Roman" w:hAnsi="Times New Roman" w:cs="Times New Roman"/>
          <w:color w:val="000000" w:themeColor="text1"/>
        </w:rPr>
      </w:pPr>
      <w:r w:rsidRPr="00946AE2">
        <w:rPr>
          <w:rFonts w:ascii="Times New Roman" w:hAnsi="Times New Roman" w:cs="Times New Roman"/>
          <w:color w:val="000000" w:themeColor="text1"/>
        </w:rPr>
        <w:t xml:space="preserve">Fewer advanced features are offered than with large commercial healthcare systems, according to the recommended solution. The more highly developed PHP/MySQL solution might lack </w:t>
      </w:r>
      <w:r w:rsidRPr="00946AE2">
        <w:rPr>
          <w:rFonts w:ascii="Times New Roman" w:hAnsi="Times New Roman" w:cs="Times New Roman"/>
          <w:color w:val="000000" w:themeColor="text1"/>
        </w:rPr>
        <w:lastRenderedPageBreak/>
        <w:t>the advanced reporting tools, automated system monitoring and other advanced integration options found in enterprise healthcare platforms.</w:t>
      </w:r>
    </w:p>
    <w:p w14:paraId="1B595855" w14:textId="2C44B2D0" w:rsidR="00946AE2" w:rsidRPr="00946AE2" w:rsidRDefault="00946AE2" w:rsidP="00946AE2">
      <w:pPr>
        <w:jc w:val="both"/>
        <w:rPr>
          <w:rFonts w:ascii="Times New Roman" w:hAnsi="Times New Roman" w:cs="Times New Roman"/>
          <w:color w:val="000000" w:themeColor="text1"/>
        </w:rPr>
      </w:pPr>
      <w:r w:rsidRPr="00946AE2">
        <w:rPr>
          <w:rFonts w:ascii="Times New Roman" w:hAnsi="Times New Roman" w:cs="Times New Roman"/>
          <w:color w:val="000000" w:themeColor="text1"/>
        </w:rPr>
        <w:t xml:space="preserve">Security is also a compromise. There is some reliance on local administrators to adhere to correct procedures </w:t>
      </w:r>
      <w:proofErr w:type="gramStart"/>
      <w:r w:rsidR="00B76914" w:rsidRPr="00946AE2">
        <w:rPr>
          <w:rFonts w:ascii="Times New Roman" w:hAnsi="Times New Roman" w:cs="Times New Roman"/>
          <w:color w:val="000000" w:themeColor="text1"/>
        </w:rPr>
        <w:t>in regard to</w:t>
      </w:r>
      <w:proofErr w:type="gramEnd"/>
      <w:r w:rsidRPr="00946AE2">
        <w:rPr>
          <w:rFonts w:ascii="Times New Roman" w:hAnsi="Times New Roman" w:cs="Times New Roman"/>
          <w:color w:val="000000" w:themeColor="text1"/>
        </w:rPr>
        <w:t xml:space="preserve"> password management, access control and backups. The risk to security may rise due to inadequate administrative practices.</w:t>
      </w:r>
    </w:p>
    <w:p w14:paraId="4D9E76AA" w14:textId="77777777" w:rsidR="00946AE2" w:rsidRPr="00946AE2" w:rsidRDefault="00946AE2" w:rsidP="00946AE2">
      <w:pPr>
        <w:jc w:val="both"/>
        <w:rPr>
          <w:rFonts w:ascii="Times New Roman" w:hAnsi="Times New Roman" w:cs="Times New Roman"/>
          <w:color w:val="000000" w:themeColor="text1"/>
        </w:rPr>
      </w:pPr>
      <w:r w:rsidRPr="00946AE2">
        <w:rPr>
          <w:rFonts w:ascii="Times New Roman" w:hAnsi="Times New Roman" w:cs="Times New Roman"/>
          <w:color w:val="000000" w:themeColor="text1"/>
        </w:rPr>
        <w:t>Lastly, by opting for a local-first approach the organization sacrifices the benefit of a fully centralized system where all information is instantly accessible from anywhere. This sacrifice, however, is made because the unreliable internet connectivity in rural clinics makes a cloud-only solution impractical.</w:t>
      </w:r>
    </w:p>
    <w:p w14:paraId="533B4407" w14:textId="77777777" w:rsidR="00946AE2" w:rsidRPr="00946AE2" w:rsidRDefault="00946AE2" w:rsidP="00946AE2">
      <w:pPr>
        <w:jc w:val="both"/>
        <w:rPr>
          <w:rFonts w:ascii="Times New Roman" w:hAnsi="Times New Roman" w:cs="Times New Roman"/>
          <w:color w:val="000000" w:themeColor="text1"/>
        </w:rPr>
      </w:pPr>
    </w:p>
    <w:p w14:paraId="27515DF6" w14:textId="23ADAC71" w:rsidR="007459CF" w:rsidRPr="00946AE2" w:rsidRDefault="00946AE2" w:rsidP="00946AE2">
      <w:pPr>
        <w:jc w:val="both"/>
        <w:rPr>
          <w:rFonts w:ascii="Times New Roman" w:hAnsi="Times New Roman" w:cs="Times New Roman"/>
          <w:color w:val="000000" w:themeColor="text1"/>
        </w:rPr>
      </w:pPr>
      <w:r w:rsidRPr="00946AE2">
        <w:rPr>
          <w:rFonts w:ascii="Times New Roman" w:hAnsi="Times New Roman" w:cs="Times New Roman"/>
          <w:color w:val="000000" w:themeColor="text1"/>
        </w:rPr>
        <w:t>These disadvantages are offset by the advantages of offline operation, low cost, ease of maintenance and suitability for the rural infrastructure environment. The selected solution is thus the most pragmatic and long-term solution to the Provincial Health Patient Records project.</w:t>
      </w:r>
    </w:p>
    <w:p w14:paraId="30B104BD" w14:textId="77777777" w:rsidR="007459CF" w:rsidRDefault="007459CF" w:rsidP="00A00A5C">
      <w:pPr>
        <w:jc w:val="both"/>
        <w:rPr>
          <w:rFonts w:ascii="Times New Roman" w:hAnsi="Times New Roman" w:cs="Times New Roman"/>
          <w:color w:val="000000" w:themeColor="text1"/>
        </w:rPr>
      </w:pPr>
    </w:p>
    <w:p w14:paraId="282642EF" w14:textId="5EE29A19" w:rsidR="00946AE2" w:rsidRDefault="00946AE2" w:rsidP="00A00A5C">
      <w:pPr>
        <w:jc w:val="both"/>
        <w:rPr>
          <w:rFonts w:ascii="Times New Roman" w:hAnsi="Times New Roman" w:cs="Times New Roman"/>
          <w:b/>
          <w:bCs/>
          <w:color w:val="002060"/>
          <w:sz w:val="28"/>
          <w:szCs w:val="28"/>
        </w:rPr>
      </w:pPr>
      <w:r w:rsidRPr="00946AE2">
        <w:rPr>
          <w:rFonts w:ascii="Times New Roman" w:hAnsi="Times New Roman" w:cs="Times New Roman"/>
          <w:b/>
          <w:bCs/>
          <w:color w:val="002060"/>
          <w:sz w:val="28"/>
          <w:szCs w:val="28"/>
        </w:rPr>
        <w:t xml:space="preserve">Conclusion </w:t>
      </w:r>
    </w:p>
    <w:p w14:paraId="1D10DB16" w14:textId="108464FF" w:rsidR="00946AE2" w:rsidRDefault="00946AE2" w:rsidP="00A00A5C">
      <w:pPr>
        <w:jc w:val="both"/>
        <w:rPr>
          <w:rFonts w:ascii="Times New Roman" w:hAnsi="Times New Roman" w:cs="Times New Roman"/>
        </w:rPr>
      </w:pPr>
      <w:r w:rsidRPr="00946AE2">
        <w:rPr>
          <w:rFonts w:ascii="Times New Roman" w:hAnsi="Times New Roman" w:cs="Times New Roman"/>
        </w:rPr>
        <w:t>To sum up, the best possible options for the Provincial Health Patient Records project are a PHP based web application running on a MySQL database, deployed with a local-first approach to which data is periodically synced up to the Provincial server. This recommendation is supported by the infrastructure analysis, meets the project's operation needs, is in budget for the donor funding and is realistic for the provincial IT staff to maintain after handover. There are some compromises involved, but it is the most viable and sustainable answer in the situation presented in the scenario.</w:t>
      </w:r>
    </w:p>
    <w:p w14:paraId="36BE7124" w14:textId="77777777" w:rsidR="0081780E" w:rsidRDefault="0081780E" w:rsidP="00A00A5C">
      <w:pPr>
        <w:jc w:val="both"/>
        <w:rPr>
          <w:rFonts w:ascii="Times New Roman" w:hAnsi="Times New Roman" w:cs="Times New Roman"/>
        </w:rPr>
      </w:pPr>
    </w:p>
    <w:p w14:paraId="067A6745" w14:textId="77777777" w:rsidR="0081780E" w:rsidRDefault="0081780E" w:rsidP="00A00A5C">
      <w:pPr>
        <w:jc w:val="both"/>
        <w:rPr>
          <w:rFonts w:ascii="Times New Roman" w:hAnsi="Times New Roman" w:cs="Times New Roman"/>
        </w:rPr>
      </w:pPr>
    </w:p>
    <w:p w14:paraId="2C0DDC91" w14:textId="77777777" w:rsidR="0081780E" w:rsidRDefault="0081780E" w:rsidP="00A00A5C">
      <w:pPr>
        <w:jc w:val="both"/>
        <w:rPr>
          <w:rFonts w:ascii="Times New Roman" w:hAnsi="Times New Roman" w:cs="Times New Roman"/>
        </w:rPr>
      </w:pPr>
    </w:p>
    <w:p w14:paraId="0A3ECFF2" w14:textId="7BCE2C93" w:rsidR="0081780E" w:rsidRPr="0081780E" w:rsidRDefault="0081780E" w:rsidP="0081780E">
      <w:pPr>
        <w:jc w:val="center"/>
        <w:rPr>
          <w:rFonts w:ascii="Times New Roman" w:hAnsi="Times New Roman" w:cs="Times New Roman"/>
          <w:sz w:val="56"/>
          <w:szCs w:val="56"/>
        </w:rPr>
      </w:pPr>
      <w:r w:rsidRPr="0081780E">
        <w:rPr>
          <w:rFonts w:ascii="Times New Roman" w:hAnsi="Times New Roman" w:cs="Times New Roman"/>
          <w:b/>
          <w:bCs/>
          <w:sz w:val="56"/>
          <w:szCs w:val="56"/>
        </w:rPr>
        <w:t>AI Deceleration</w:t>
      </w:r>
    </w:p>
    <w:p w14:paraId="21FDB0AE" w14:textId="77777777" w:rsidR="0081780E" w:rsidRPr="0081780E" w:rsidRDefault="0081780E" w:rsidP="0081780E">
      <w:pPr>
        <w:jc w:val="both"/>
        <w:rPr>
          <w:rFonts w:ascii="Times New Roman" w:hAnsi="Times New Roman" w:cs="Times New Roman"/>
          <w:b/>
          <w:bCs/>
          <w:color w:val="000000" w:themeColor="text1"/>
          <w:sz w:val="28"/>
          <w:szCs w:val="28"/>
        </w:rPr>
      </w:pPr>
    </w:p>
    <w:p w14:paraId="69949F6F" w14:textId="12E2EA9D" w:rsidR="0081780E" w:rsidRPr="0081780E" w:rsidRDefault="0081780E" w:rsidP="0081780E">
      <w:pPr>
        <w:jc w:val="both"/>
        <w:rPr>
          <w:rFonts w:ascii="Times New Roman" w:hAnsi="Times New Roman" w:cs="Times New Roman"/>
          <w:b/>
          <w:bCs/>
          <w:color w:val="000000" w:themeColor="text1"/>
          <w:sz w:val="28"/>
          <w:szCs w:val="28"/>
        </w:rPr>
      </w:pPr>
      <w:r w:rsidRPr="0081780E">
        <w:rPr>
          <w:rFonts w:ascii="Times New Roman" w:hAnsi="Times New Roman" w:cs="Times New Roman"/>
          <w:b/>
          <w:bCs/>
          <w:color w:val="000000" w:themeColor="text1"/>
          <w:sz w:val="28"/>
          <w:szCs w:val="28"/>
        </w:rPr>
        <w:t xml:space="preserve">Microsoft Copilot was used to assist in drafting this report and providing templates for structuring </w:t>
      </w:r>
      <w:r w:rsidRPr="0081780E">
        <w:rPr>
          <w:rFonts w:ascii="Times New Roman" w:hAnsi="Times New Roman" w:cs="Times New Roman"/>
          <w:b/>
          <w:bCs/>
          <w:color w:val="000000" w:themeColor="text1"/>
          <w:sz w:val="28"/>
          <w:szCs w:val="28"/>
        </w:rPr>
        <w:t xml:space="preserve">how I will organize the report. </w:t>
      </w:r>
    </w:p>
    <w:sectPr w:rsidR="0081780E" w:rsidRPr="008178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5BC2"/>
    <w:multiLevelType w:val="hybridMultilevel"/>
    <w:tmpl w:val="B702460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58F264F"/>
    <w:multiLevelType w:val="hybridMultilevel"/>
    <w:tmpl w:val="1A245CDC"/>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7B17D16"/>
    <w:multiLevelType w:val="hybridMultilevel"/>
    <w:tmpl w:val="BAD4FFC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7C02D4C"/>
    <w:multiLevelType w:val="hybridMultilevel"/>
    <w:tmpl w:val="1412747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23247334">
    <w:abstractNumId w:val="2"/>
  </w:num>
  <w:num w:numId="2" w16cid:durableId="603462808">
    <w:abstractNumId w:val="3"/>
  </w:num>
  <w:num w:numId="3" w16cid:durableId="1318538922">
    <w:abstractNumId w:val="0"/>
  </w:num>
  <w:num w:numId="4" w16cid:durableId="1665740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CF6"/>
    <w:rsid w:val="00052422"/>
    <w:rsid w:val="000D1398"/>
    <w:rsid w:val="002C12DB"/>
    <w:rsid w:val="002C5CF6"/>
    <w:rsid w:val="002D43A8"/>
    <w:rsid w:val="00372580"/>
    <w:rsid w:val="00505531"/>
    <w:rsid w:val="00580317"/>
    <w:rsid w:val="005C58DA"/>
    <w:rsid w:val="00682BB3"/>
    <w:rsid w:val="006B593C"/>
    <w:rsid w:val="006C590C"/>
    <w:rsid w:val="007459CF"/>
    <w:rsid w:val="00760C2D"/>
    <w:rsid w:val="007A47C8"/>
    <w:rsid w:val="007C4DE3"/>
    <w:rsid w:val="0081780E"/>
    <w:rsid w:val="00946AE2"/>
    <w:rsid w:val="00A00A5C"/>
    <w:rsid w:val="00A1525A"/>
    <w:rsid w:val="00B76914"/>
    <w:rsid w:val="00C81A1A"/>
    <w:rsid w:val="00DA10A5"/>
    <w:rsid w:val="00DE709A"/>
    <w:rsid w:val="00E5193A"/>
    <w:rsid w:val="00EB4E76"/>
    <w:rsid w:val="00F17924"/>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C307E"/>
  <w15:chartTrackingRefBased/>
  <w15:docId w15:val="{4216B019-5B03-46D9-B62E-BC3A456E6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CF6"/>
    <w:rPr>
      <w:rFonts w:eastAsiaTheme="majorEastAsia" w:cstheme="majorBidi"/>
      <w:color w:val="272727" w:themeColor="text1" w:themeTint="D8"/>
    </w:rPr>
  </w:style>
  <w:style w:type="paragraph" w:styleId="Title">
    <w:name w:val="Title"/>
    <w:basedOn w:val="Normal"/>
    <w:next w:val="Normal"/>
    <w:link w:val="TitleChar"/>
    <w:uiPriority w:val="10"/>
    <w:qFormat/>
    <w:rsid w:val="002C5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CF6"/>
    <w:pPr>
      <w:spacing w:before="160"/>
      <w:jc w:val="center"/>
    </w:pPr>
    <w:rPr>
      <w:i/>
      <w:iCs/>
      <w:color w:val="404040" w:themeColor="text1" w:themeTint="BF"/>
    </w:rPr>
  </w:style>
  <w:style w:type="character" w:customStyle="1" w:styleId="QuoteChar">
    <w:name w:val="Quote Char"/>
    <w:basedOn w:val="DefaultParagraphFont"/>
    <w:link w:val="Quote"/>
    <w:uiPriority w:val="29"/>
    <w:rsid w:val="002C5CF6"/>
    <w:rPr>
      <w:i/>
      <w:iCs/>
      <w:color w:val="404040" w:themeColor="text1" w:themeTint="BF"/>
    </w:rPr>
  </w:style>
  <w:style w:type="paragraph" w:styleId="ListParagraph">
    <w:name w:val="List Paragraph"/>
    <w:basedOn w:val="Normal"/>
    <w:uiPriority w:val="34"/>
    <w:qFormat/>
    <w:rsid w:val="002C5CF6"/>
    <w:pPr>
      <w:ind w:left="720"/>
      <w:contextualSpacing/>
    </w:pPr>
  </w:style>
  <w:style w:type="character" w:styleId="IntenseEmphasis">
    <w:name w:val="Intense Emphasis"/>
    <w:basedOn w:val="DefaultParagraphFont"/>
    <w:uiPriority w:val="21"/>
    <w:qFormat/>
    <w:rsid w:val="002C5CF6"/>
    <w:rPr>
      <w:i/>
      <w:iCs/>
      <w:color w:val="0F4761" w:themeColor="accent1" w:themeShade="BF"/>
    </w:rPr>
  </w:style>
  <w:style w:type="paragraph" w:styleId="IntenseQuote">
    <w:name w:val="Intense Quote"/>
    <w:basedOn w:val="Normal"/>
    <w:next w:val="Normal"/>
    <w:link w:val="IntenseQuoteChar"/>
    <w:uiPriority w:val="30"/>
    <w:qFormat/>
    <w:rsid w:val="002C5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CF6"/>
    <w:rPr>
      <w:i/>
      <w:iCs/>
      <w:color w:val="0F4761" w:themeColor="accent1" w:themeShade="BF"/>
    </w:rPr>
  </w:style>
  <w:style w:type="character" w:styleId="IntenseReference">
    <w:name w:val="Intense Reference"/>
    <w:basedOn w:val="DefaultParagraphFont"/>
    <w:uiPriority w:val="32"/>
    <w:qFormat/>
    <w:rsid w:val="002C5CF6"/>
    <w:rPr>
      <w:b/>
      <w:bCs/>
      <w:smallCaps/>
      <w:color w:val="0F4761" w:themeColor="accent1" w:themeShade="BF"/>
      <w:spacing w:val="5"/>
    </w:rPr>
  </w:style>
  <w:style w:type="character" w:customStyle="1" w:styleId="cursor-pointer">
    <w:name w:val="cursor-pointer"/>
    <w:basedOn w:val="DefaultParagraphFont"/>
    <w:rsid w:val="00DE709A"/>
  </w:style>
  <w:style w:type="paragraph" w:styleId="NormalWeb">
    <w:name w:val="Normal (Web)"/>
    <w:basedOn w:val="Normal"/>
    <w:uiPriority w:val="99"/>
    <w:semiHidden/>
    <w:unhideWhenUsed/>
    <w:rsid w:val="006C590C"/>
    <w:pPr>
      <w:spacing w:before="100" w:beforeAutospacing="1" w:after="100" w:afterAutospacing="1" w:line="240" w:lineRule="auto"/>
    </w:pPr>
    <w:rPr>
      <w:rFonts w:ascii="Times New Roman" w:eastAsia="Times New Roman" w:hAnsi="Times New Roman" w:cs="Times New Roman"/>
      <w:kern w:val="0"/>
      <w:lang w:eastAsia="en-PG"/>
      <w14:ligatures w14:val="none"/>
    </w:rPr>
  </w:style>
  <w:style w:type="table" w:styleId="TableGrid">
    <w:name w:val="Table Grid"/>
    <w:basedOn w:val="TableNormal"/>
    <w:uiPriority w:val="39"/>
    <w:rsid w:val="006C5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A47C8"/>
    <w:rPr>
      <w:color w:val="467886" w:themeColor="hyperlink"/>
      <w:u w:val="single"/>
    </w:rPr>
  </w:style>
  <w:style w:type="character" w:styleId="UnresolvedMention">
    <w:name w:val="Unresolved Mention"/>
    <w:basedOn w:val="DefaultParagraphFont"/>
    <w:uiPriority w:val="99"/>
    <w:semiHidden/>
    <w:unhideWhenUsed/>
    <w:rsid w:val="007A47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eru.org/oeru-partners/western-pacific-university/"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7</Pages>
  <Words>2069</Words>
  <Characters>11795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YOP HULDA</dc:creator>
  <cp:keywords/>
  <dc:description/>
  <cp:lastModifiedBy>YOP HULDA</cp:lastModifiedBy>
  <cp:revision>21</cp:revision>
  <dcterms:created xsi:type="dcterms:W3CDTF">2026-10-06T04:07:00Z</dcterms:created>
  <dcterms:modified xsi:type="dcterms:W3CDTF">2026-10-08T23:57:00Z</dcterms:modified>
</cp:coreProperties>
</file>