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65C40" w14:textId="77777777" w:rsidR="00FF7EF0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T6 · MRV-TRACE</w:t>
      </w:r>
    </w:p>
    <w:p w14:paraId="05EDBD66" w14:textId="77777777" w:rsidR="00FF7EF0" w:rsidRDefault="00000000">
      <w:pPr>
        <w:spacing w:after="200"/>
      </w:pPr>
      <w:proofErr w:type="spellStart"/>
      <w:r>
        <w:rPr>
          <w:b/>
          <w:bCs/>
          <w:sz w:val="32"/>
          <w:szCs w:val="32"/>
        </w:rPr>
        <w:t>Arsitektur</w:t>
      </w:r>
      <w:proofErr w:type="spellEnd"/>
      <w:r>
        <w:rPr>
          <w:b/>
          <w:bCs/>
          <w:sz w:val="32"/>
          <w:szCs w:val="32"/>
        </w:rPr>
        <w:t xml:space="preserve"> Data MRV yang </w:t>
      </w:r>
      <w:proofErr w:type="spellStart"/>
      <w:r>
        <w:rPr>
          <w:b/>
          <w:bCs/>
          <w:sz w:val="32"/>
          <w:szCs w:val="32"/>
        </w:rPr>
        <w:t>Dapat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Diverifikasi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Ketertelusuran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dari</w:t>
      </w:r>
      <w:proofErr w:type="spellEnd"/>
      <w:r>
        <w:rPr>
          <w:b/>
          <w:bCs/>
          <w:sz w:val="32"/>
          <w:szCs w:val="32"/>
        </w:rPr>
        <w:t xml:space="preserve"> Sensor Lapangan </w:t>
      </w:r>
      <w:proofErr w:type="spellStart"/>
      <w:r>
        <w:rPr>
          <w:b/>
          <w:bCs/>
          <w:sz w:val="32"/>
          <w:szCs w:val="32"/>
        </w:rPr>
        <w:t>hingga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Laporan</w:t>
      </w:r>
      <w:proofErr w:type="spellEnd"/>
      <w:r>
        <w:rPr>
          <w:b/>
          <w:bCs/>
          <w:sz w:val="32"/>
          <w:szCs w:val="32"/>
        </w:rPr>
        <w:t xml:space="preserve"> Neraca Karbon Perkebunan Kelapa </w:t>
      </w:r>
      <w:proofErr w:type="spellStart"/>
      <w:r>
        <w:rPr>
          <w:b/>
          <w:bCs/>
          <w:sz w:val="32"/>
          <w:szCs w:val="32"/>
        </w:rPr>
        <w:t>Sawit</w:t>
      </w:r>
      <w:proofErr w:type="spellEnd"/>
    </w:p>
    <w:p w14:paraId="0C87A3BC" w14:textId="6484DCE6" w:rsidR="00FF7EF0" w:rsidRDefault="00FF7EF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7EF0" w14:paraId="0E1632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272E" w14:textId="77777777" w:rsidR="00FF7EF0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FF48" w14:textId="77777777" w:rsidR="00FF7EF0" w:rsidRDefault="00000000">
            <w:r>
              <w:rPr>
                <w:sz w:val="20"/>
                <w:szCs w:val="20"/>
              </w:rPr>
              <w:t xml:space="preserve">Proposal GRS BPDP 2026: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MRV Gas Rumah Kaca Multi-level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Perdagangan</w:t>
            </w:r>
            <w:proofErr w:type="spellEnd"/>
            <w:r>
              <w:rPr>
                <w:sz w:val="20"/>
                <w:szCs w:val="20"/>
              </w:rPr>
              <w:t xml:space="preserve"> Karbon dan Net Zero Emission </w:t>
            </w:r>
            <w:proofErr w:type="spellStart"/>
            <w:r>
              <w:rPr>
                <w:sz w:val="20"/>
                <w:szCs w:val="20"/>
              </w:rPr>
              <w:t>Sawit</w:t>
            </w:r>
            <w:proofErr w:type="spellEnd"/>
            <w:r>
              <w:rPr>
                <w:sz w:val="20"/>
                <w:szCs w:val="20"/>
              </w:rPr>
              <w:t xml:space="preserve"> di Lahan </w:t>
            </w:r>
            <w:proofErr w:type="spellStart"/>
            <w:r>
              <w:rPr>
                <w:sz w:val="20"/>
                <w:szCs w:val="20"/>
              </w:rPr>
              <w:t>Gambut</w:t>
            </w:r>
            <w:proofErr w:type="spellEnd"/>
            <w:r>
              <w:rPr>
                <w:sz w:val="20"/>
                <w:szCs w:val="20"/>
              </w:rPr>
              <w:t xml:space="preserve"> dan Mineral — </w:t>
            </w:r>
            <w:proofErr w:type="spellStart"/>
            <w:r>
              <w:rPr>
                <w:sz w:val="20"/>
                <w:szCs w:val="20"/>
              </w:rPr>
              <w:t>luaran</w:t>
            </w:r>
            <w:proofErr w:type="spellEnd"/>
            <w:r>
              <w:rPr>
                <w:sz w:val="20"/>
                <w:szCs w:val="20"/>
              </w:rPr>
              <w:t xml:space="preserve"> platform IoT dan dashboard, PA-2</w:t>
            </w:r>
          </w:p>
        </w:tc>
      </w:tr>
      <w:tr w:rsidR="00FF7EF0" w14:paraId="7146AE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F9E1" w14:textId="77777777" w:rsidR="00FF7EF0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CE28" w14:textId="77777777" w:rsidR="00FF7EF0" w:rsidRDefault="00000000"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logger, IoT, dan dashboard </w:t>
            </w:r>
            <w:proofErr w:type="spellStart"/>
            <w:r>
              <w:rPr>
                <w:sz w:val="20"/>
                <w:szCs w:val="20"/>
              </w:rPr>
              <w:t>eksisting</w:t>
            </w:r>
            <w:proofErr w:type="spellEnd"/>
            <w:r>
              <w:rPr>
                <w:sz w:val="20"/>
                <w:szCs w:val="20"/>
              </w:rPr>
              <w:t xml:space="preserve"> di PT </w:t>
            </w:r>
            <w:proofErr w:type="spellStart"/>
            <w:r>
              <w:rPr>
                <w:sz w:val="20"/>
                <w:szCs w:val="20"/>
              </w:rPr>
              <w:t>Persada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Lestari</w:t>
            </w:r>
          </w:p>
        </w:tc>
      </w:tr>
      <w:tr w:rsidR="00FF7EF0" w14:paraId="04DFB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8368" w14:textId="77777777" w:rsidR="00FF7EF0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13CE" w14:textId="77777777" w:rsidR="00FF7EF0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FF7EF0" w14:paraId="573EC0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EF79" w14:textId="77777777" w:rsidR="00FF7EF0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B864" w14:textId="77777777" w:rsidR="00FF7EF0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IoT,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</w:p>
        </w:tc>
      </w:tr>
      <w:tr w:rsidR="00FF7EF0" w14:paraId="26EC1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D9D1" w14:textId="77777777" w:rsidR="00FF7EF0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D8D5" w14:textId="77777777" w:rsidR="00FF7EF0" w:rsidRDefault="00000000">
            <w:r>
              <w:rPr>
                <w:sz w:val="20"/>
                <w:szCs w:val="20"/>
              </w:rPr>
              <w:t xml:space="preserve">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IoT; 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</w:p>
        </w:tc>
      </w:tr>
    </w:tbl>
    <w:p w14:paraId="4A0D630B" w14:textId="77777777" w:rsidR="00FF7EF0" w:rsidRDefault="00FF7EF0">
      <w:pPr>
        <w:spacing w:after="80"/>
      </w:pPr>
    </w:p>
    <w:p w14:paraId="7E9D6EDA" w14:textId="77777777" w:rsidR="00FF7EF0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78B29F39" w14:textId="01EDBE9F" w:rsidR="00FF7EF0" w:rsidRDefault="00000000" w:rsidP="004C6748">
      <w:pPr>
        <w:pBdr>
          <w:left w:val="single" w:sz="18" w:space="8" w:color="1C6E63"/>
        </w:pBdr>
        <w:spacing w:after="160" w:line="300" w:lineRule="auto"/>
        <w:ind w:left="200"/>
        <w:jc w:val="both"/>
      </w:pPr>
      <w:proofErr w:type="spellStart"/>
      <w:r>
        <w:rPr>
          <w:i/>
          <w:iCs/>
        </w:rPr>
        <w:t>Rantai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r w:rsidR="004C6748">
        <w:rPr>
          <w:i/>
          <w:iCs/>
        </w:rPr>
        <w:t>signature</w:t>
      </w:r>
      <w:r>
        <w:rPr>
          <w:i/>
          <w:iCs/>
        </w:rPr>
        <w:t xml:space="preserve"> di </w:t>
      </w:r>
      <w:proofErr w:type="spellStart"/>
      <w:r w:rsidR="004C6748">
        <w:rPr>
          <w:i/>
          <w:iCs/>
        </w:rPr>
        <w:t>node,</w:t>
      </w:r>
      <w:r>
        <w:rPr>
          <w:i/>
          <w:iCs/>
        </w:rPr>
        <w:t xml:space="preserve"> </w:t>
      </w:r>
      <w:proofErr w:type="spellEnd"/>
      <w:r>
        <w:rPr>
          <w:i/>
          <w:iCs/>
        </w:rPr>
        <w:t xml:space="preserve">log </w:t>
      </w:r>
      <w:proofErr w:type="spellStart"/>
      <w:r>
        <w:rPr>
          <w:i/>
          <w:iCs/>
        </w:rPr>
        <w:t>tahan-rusak</w:t>
      </w:r>
      <w:proofErr w:type="spellEnd"/>
      <w:r>
        <w:rPr>
          <w:i/>
          <w:iCs/>
        </w:rPr>
        <w:t xml:space="preserve">, dan metadata </w:t>
      </w:r>
      <w:proofErr w:type="spellStart"/>
      <w:r>
        <w:rPr>
          <w:i/>
          <w:iCs/>
        </w:rPr>
        <w:t>kalibrasi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terikat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memungkinkan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memverifikasi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neraca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karbon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mempercayai</w:t>
      </w:r>
      <w:proofErr w:type="spellEnd"/>
      <w:r>
        <w:rPr>
          <w:i/>
          <w:iCs/>
        </w:rPr>
        <w:t xml:space="preserve"> operator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overhead </w:t>
      </w:r>
      <w:proofErr w:type="spellStart"/>
      <w:r>
        <w:rPr>
          <w:i/>
          <w:iCs/>
        </w:rPr>
        <w:t>energi</w:t>
      </w:r>
      <w:proofErr w:type="spellEnd"/>
      <w:r>
        <w:rPr>
          <w:i/>
          <w:iCs/>
        </w:rPr>
        <w:t xml:space="preserve"> dan data yang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simpul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rendah</w:t>
      </w:r>
      <w:proofErr w:type="spellEnd"/>
      <w:r>
        <w:rPr>
          <w:i/>
          <w:iCs/>
        </w:rPr>
        <w:t>.</w:t>
      </w:r>
    </w:p>
    <w:p w14:paraId="77933B79" w14:textId="77777777" w:rsidR="00FF7EF0" w:rsidRDefault="00000000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665D9534" w14:textId="77777777" w:rsidR="00FF7EF0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F31DCA9" w14:textId="77777777" w:rsidR="00FF7EF0" w:rsidRDefault="00000000">
      <w:pPr>
        <w:spacing w:after="120" w:line="300" w:lineRule="auto"/>
        <w:jc w:val="both"/>
      </w:pPr>
      <w:proofErr w:type="spellStart"/>
      <w:r>
        <w:t>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MRV yang </w:t>
      </w:r>
      <w:proofErr w:type="spellStart"/>
      <w:r>
        <w:t>kredibel</w:t>
      </w:r>
      <w:proofErr w:type="spellEnd"/>
      <w:r>
        <w:t xml:space="preserve">. </w:t>
      </w:r>
      <w:proofErr w:type="spellStart"/>
      <w:r>
        <w:t>Huruf</w:t>
      </w:r>
      <w:proofErr w:type="spellEnd"/>
      <w:r>
        <w:t xml:space="preserve"> V (verification)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asal</w:t>
      </w:r>
      <w:proofErr w:type="spellEnd"/>
      <w:r>
        <w:t>.</w:t>
      </w:r>
    </w:p>
    <w:p w14:paraId="26EB0109" w14:textId="77777777" w:rsidR="00FF7EF0" w:rsidRDefault="00000000">
      <w:pPr>
        <w:spacing w:after="120" w:line="30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pengiriman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, dan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terkalibrasi</w:t>
      </w:r>
      <w:proofErr w:type="spellEnd"/>
      <w:r>
        <w:t>.</w:t>
      </w:r>
    </w:p>
    <w:p w14:paraId="20936E3E" w14:textId="77777777" w:rsidR="00FF7EF0" w:rsidRDefault="00000000">
      <w:pPr>
        <w:spacing w:after="120" w:line="300" w:lineRule="auto"/>
        <w:jc w:val="both"/>
      </w:pPr>
      <w:r>
        <w:t xml:space="preserve">Proposal GRS BPDP </w:t>
      </w:r>
      <w:proofErr w:type="spellStart"/>
      <w:r>
        <w:t>mengembangkan</w:t>
      </w:r>
      <w:proofErr w:type="spellEnd"/>
      <w:r>
        <w:t xml:space="preserve"> platform IoT dan dashboard,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data.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 oleh 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karbon</w:t>
      </w:r>
      <w:proofErr w:type="spellEnd"/>
      <w:r>
        <w:t>.</w:t>
      </w:r>
    </w:p>
    <w:p w14:paraId="52F90E4C" w14:textId="77777777" w:rsidR="00FF7EF0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7A66847" w14:textId="77777777" w:rsidR="00FF7EF0" w:rsidRDefault="00000000" w:rsidP="004C6748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Indonesia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GRK?</w:t>
      </w:r>
    </w:p>
    <w:p w14:paraId="05FB5080" w14:textId="77777777" w:rsidR="00FF7EF0" w:rsidRDefault="00000000" w:rsidP="004C6748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lastRenderedPageBreak/>
        <w:t>Arsitektur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data, log </w:t>
      </w:r>
      <w:proofErr w:type="spellStart"/>
      <w:r>
        <w:t>tahan-rusak</w:t>
      </w:r>
      <w:proofErr w:type="spellEnd"/>
      <w:r>
        <w:t xml:space="preserve">, metadata </w:t>
      </w:r>
      <w:proofErr w:type="spellStart"/>
      <w:r>
        <w:t>kalibrasi</w:t>
      </w:r>
      <w:proofErr w:type="spellEnd"/>
      <w:r>
        <w:t xml:space="preserve">)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pada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?</w:t>
      </w:r>
    </w:p>
    <w:p w14:paraId="154BF6C6" w14:textId="77777777" w:rsidR="00FF7EF0" w:rsidRDefault="00000000" w:rsidP="004C6748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Berapa</w:t>
      </w:r>
      <w:proofErr w:type="spellEnd"/>
      <w:r>
        <w:t xml:space="preserve"> overhead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komputasi</w:t>
      </w:r>
      <w:proofErr w:type="spellEnd"/>
      <w:r>
        <w:t xml:space="preserve">, dan volume data yang </w:t>
      </w:r>
      <w:proofErr w:type="spellStart"/>
      <w:r>
        <w:t>ditimbulkan</w:t>
      </w:r>
      <w:proofErr w:type="spellEnd"/>
      <w:r>
        <w:t xml:space="preserve">,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?</w:t>
      </w:r>
    </w:p>
    <w:p w14:paraId="1E46CD38" w14:textId="77777777" w:rsidR="00FF7EF0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1D3B952B" w14:textId="77777777" w:rsidR="00FF7EF0" w:rsidRDefault="00000000" w:rsidP="004C6748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Menurunkan</w:t>
      </w:r>
      <w:proofErr w:type="spellEnd"/>
      <w:r>
        <w:t xml:space="preserve"> daftar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11D65277" w14:textId="77777777" w:rsidR="00FF7EF0" w:rsidRDefault="00000000" w:rsidP="004C6748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6626496A" w14:textId="77777777" w:rsidR="00FF7EF0" w:rsidRDefault="00000000" w:rsidP="004C6748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Mengukur</w:t>
      </w:r>
      <w:proofErr w:type="spellEnd"/>
      <w:r>
        <w:t xml:space="preserve"> overhead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data.</w:t>
      </w:r>
    </w:p>
    <w:p w14:paraId="65DB4B76" w14:textId="77777777" w:rsidR="00FF7EF0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28EAD38C" w14:textId="77777777" w:rsidR="00FF7EF0" w:rsidRDefault="00000000" w:rsidP="004C6748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Fokus</w:t>
      </w:r>
      <w:proofErr w:type="spellEnd"/>
      <w:r>
        <w:t xml:space="preserve"> pada </w:t>
      </w:r>
      <w:proofErr w:type="spellStart"/>
      <w:r>
        <w:t>integritas</w:t>
      </w:r>
      <w:proofErr w:type="spellEnd"/>
      <w:r>
        <w:t xml:space="preserve"> dan </w:t>
      </w:r>
      <w:proofErr w:type="spellStart"/>
      <w:r>
        <w:t>ketertelusuran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karbon</w:t>
      </w:r>
      <w:proofErr w:type="spellEnd"/>
      <w:r>
        <w:t>.</w:t>
      </w:r>
    </w:p>
    <w:p w14:paraId="53C267FE" w14:textId="77777777" w:rsidR="00FF7EF0" w:rsidRDefault="00000000" w:rsidP="004C6748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data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konsep</w:t>
      </w:r>
      <w:proofErr w:type="spellEnd"/>
      <w:r>
        <w:t>.</w:t>
      </w:r>
    </w:p>
    <w:p w14:paraId="641C55B6" w14:textId="77777777" w:rsidR="00FF7EF0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2E110A2C" w14:textId="77777777" w:rsidR="00FF7EF0" w:rsidRDefault="00000000" w:rsidP="004C6748">
      <w:pPr>
        <w:spacing w:after="120" w:line="300" w:lineRule="auto"/>
        <w:jc w:val="both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data MRV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dan </w:t>
      </w:r>
      <w:proofErr w:type="spellStart"/>
      <w:r>
        <w:t>dibuktikan</w:t>
      </w:r>
      <w:proofErr w:type="spellEnd"/>
      <w:r>
        <w:t xml:space="preserve"> pada </w:t>
      </w:r>
      <w:proofErr w:type="spellStart"/>
      <w:r>
        <w:t>simpul</w:t>
      </w:r>
      <w:proofErr w:type="spellEnd"/>
      <w:r>
        <w:t xml:space="preserve"> IoT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overhead-</w:t>
      </w:r>
      <w:proofErr w:type="spellStart"/>
      <w:r>
        <w:t>nya</w:t>
      </w:r>
      <w:proofErr w:type="spellEnd"/>
      <w:r>
        <w:t>.</w:t>
      </w:r>
    </w:p>
    <w:p w14:paraId="5EC018C4" w14:textId="77777777" w:rsidR="00FF7EF0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0A830ECB" w14:textId="68344803" w:rsidR="00FF7EF0" w:rsidRDefault="00000000">
      <w:pPr>
        <w:pStyle w:val="Heading2"/>
      </w:pPr>
      <w:r>
        <w:t xml:space="preserve">Bab </w:t>
      </w:r>
      <w:proofErr w:type="gramStart"/>
      <w:r>
        <w:t xml:space="preserve">I  </w:t>
      </w:r>
      <w:proofErr w:type="spellStart"/>
      <w:r>
        <w:t>Pendahuluan</w:t>
      </w:r>
      <w:proofErr w:type="spellEnd"/>
      <w:proofErr w:type="gramEnd"/>
    </w:p>
    <w:p w14:paraId="60DB3153" w14:textId="77777777" w:rsidR="00FF7EF0" w:rsidRDefault="00000000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5400241A" w14:textId="38BB7AED" w:rsidR="00FF7EF0" w:rsidRDefault="00000000">
      <w:pPr>
        <w:pStyle w:val="Heading2"/>
      </w:pPr>
      <w:r>
        <w:t xml:space="preserve">Bab </w:t>
      </w:r>
      <w:proofErr w:type="gramStart"/>
      <w:r>
        <w:t xml:space="preserve">II  </w:t>
      </w:r>
      <w:proofErr w:type="spellStart"/>
      <w:r>
        <w:t>Tinjauan</w:t>
      </w:r>
      <w:proofErr w:type="spellEnd"/>
      <w:proofErr w:type="gramEnd"/>
      <w:r>
        <w:t xml:space="preserve"> Pustaka</w:t>
      </w:r>
    </w:p>
    <w:p w14:paraId="2475E951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Kerangka</w:t>
      </w:r>
      <w:proofErr w:type="spellEnd"/>
      <w:r>
        <w:t xml:space="preserve"> MRV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gas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kaca</w:t>
      </w:r>
      <w:proofErr w:type="spellEnd"/>
    </w:p>
    <w:p w14:paraId="5A84832B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Regulasi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di Indonesia</w:t>
      </w:r>
    </w:p>
    <w:p w14:paraId="28A8F20C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data pada IoT</w:t>
      </w:r>
    </w:p>
    <w:p w14:paraId="745A7FA3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Log </w:t>
      </w:r>
      <w:proofErr w:type="spellStart"/>
      <w:r>
        <w:t>tahan-rusak</w:t>
      </w:r>
      <w:proofErr w:type="spellEnd"/>
      <w:r>
        <w:t xml:space="preserve"> dan provenance data</w:t>
      </w:r>
    </w:p>
    <w:p w14:paraId="4EDF82C8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Metadata </w:t>
      </w:r>
      <w:proofErr w:type="spellStart"/>
      <w:r>
        <w:t>kalibrasi</w:t>
      </w:r>
      <w:proofErr w:type="spellEnd"/>
      <w:r>
        <w:t xml:space="preserve"> dan </w:t>
      </w:r>
      <w:proofErr w:type="spellStart"/>
      <w:r>
        <w:t>ketertelusuran</w:t>
      </w:r>
      <w:proofErr w:type="spellEnd"/>
      <w:r>
        <w:t xml:space="preserve"> </w:t>
      </w:r>
      <w:proofErr w:type="spellStart"/>
      <w:r>
        <w:t>pengukuran</w:t>
      </w:r>
      <w:proofErr w:type="spellEnd"/>
    </w:p>
    <w:p w14:paraId="6FA90227" w14:textId="0B6795CA" w:rsidR="00FF7EF0" w:rsidRDefault="00000000">
      <w:pPr>
        <w:pStyle w:val="Heading2"/>
      </w:pPr>
      <w:r>
        <w:t xml:space="preserve">Bab </w:t>
      </w:r>
      <w:proofErr w:type="gramStart"/>
      <w:r>
        <w:t xml:space="preserve">III  </w:t>
      </w:r>
      <w:proofErr w:type="spellStart"/>
      <w:r>
        <w:t>Metodologi</w:t>
      </w:r>
      <w:proofErr w:type="spellEnd"/>
      <w:proofErr w:type="gramEnd"/>
    </w:p>
    <w:p w14:paraId="41C487A8" w14:textId="77777777" w:rsidR="00FF7EF0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FF7EF0" w14:paraId="183BB97E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0AAE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761A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8275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FF7EF0" w14:paraId="6E4D9D14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DB55" w14:textId="77777777" w:rsidR="00FF7EF0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2D6F" w14:textId="77777777" w:rsidR="00FF7EF0" w:rsidRDefault="00000000"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E831" w14:textId="77777777" w:rsidR="00FF7EF0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N1, E1</w:t>
            </w:r>
          </w:p>
        </w:tc>
      </w:tr>
      <w:tr w:rsidR="00FF7EF0" w14:paraId="6D79F103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FD14" w14:textId="77777777" w:rsidR="00FF7EF0" w:rsidRDefault="00000000">
            <w:proofErr w:type="spellStart"/>
            <w:r>
              <w:rPr>
                <w:sz w:val="20"/>
                <w:szCs w:val="20"/>
              </w:rPr>
              <w:lastRenderedPageBreak/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berlapis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C8FF" w14:textId="77777777" w:rsidR="00FF7EF0" w:rsidRDefault="00000000">
            <w:proofErr w:type="spellStart"/>
            <w:r>
              <w:rPr>
                <w:sz w:val="20"/>
                <w:szCs w:val="20"/>
              </w:rPr>
              <w:t>Penempatan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provenance per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B96" w14:textId="77777777" w:rsidR="00FF7EF0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N2, E2</w:t>
            </w:r>
          </w:p>
        </w:tc>
      </w:tr>
      <w:tr w:rsidR="00FF7EF0" w14:paraId="5026DAF6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F0C7" w14:textId="77777777" w:rsidR="00FF7EF0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  <w:r>
              <w:rPr>
                <w:sz w:val="20"/>
                <w:szCs w:val="20"/>
              </w:rPr>
              <w:t xml:space="preserve"> dan gateway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09B0" w14:textId="4A5C1FF8" w:rsidR="00FF7EF0" w:rsidRDefault="004C6748">
            <w:r>
              <w:rPr>
                <w:sz w:val="20"/>
                <w:szCs w:val="20"/>
              </w:rPr>
              <w:t>Signature</w:t>
            </w:r>
            <w:r w:rsidR="00000000">
              <w:rPr>
                <w:sz w:val="20"/>
                <w:szCs w:val="20"/>
              </w:rPr>
              <w:t xml:space="preserve"> di </w:t>
            </w:r>
            <w:r>
              <w:rPr>
                <w:sz w:val="20"/>
                <w:szCs w:val="20"/>
              </w:rPr>
              <w:t>node</w:t>
            </w:r>
            <w:r w:rsidR="00000000">
              <w:rPr>
                <w:sz w:val="20"/>
                <w:szCs w:val="20"/>
              </w:rPr>
              <w:t xml:space="preserve">, </w:t>
            </w:r>
            <w:proofErr w:type="spellStart"/>
            <w:r w:rsidR="00000000">
              <w:rPr>
                <w:sz w:val="20"/>
                <w:szCs w:val="20"/>
              </w:rPr>
              <w:t>rantai</w:t>
            </w:r>
            <w:proofErr w:type="spellEnd"/>
            <w:r w:rsidR="00000000">
              <w:rPr>
                <w:sz w:val="20"/>
                <w:szCs w:val="20"/>
              </w:rPr>
              <w:t xml:space="preserve"> hash di gateway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777" w14:textId="77777777" w:rsidR="00FF7EF0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E3, N3</w:t>
            </w:r>
          </w:p>
        </w:tc>
      </w:tr>
      <w:tr w:rsidR="00FF7EF0" w14:paraId="7DE0C861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FD6F" w14:textId="77777777" w:rsidR="00FF7EF0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8503" w14:textId="77777777" w:rsidR="00FF7EF0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eksisting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76F8" w14:textId="77777777" w:rsidR="00FF7EF0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FF7EF0" w14:paraId="173B74E3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2B99" w14:textId="77777777" w:rsidR="00FF7EF0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57E3" w14:textId="77777777" w:rsidR="00FF7EF0" w:rsidRDefault="00000000"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penggantian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6800" w14:textId="77777777" w:rsidR="00FF7EF0" w:rsidRDefault="00000000">
            <w:r>
              <w:rPr>
                <w:sz w:val="20"/>
                <w:szCs w:val="20"/>
              </w:rPr>
              <w:t>Semester 3</w:t>
            </w:r>
          </w:p>
        </w:tc>
      </w:tr>
      <w:tr w:rsidR="00FF7EF0" w14:paraId="5B882AD4" w14:textId="77777777" w:rsidTr="004C674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D45F" w14:textId="77777777" w:rsidR="00FF7EF0" w:rsidRDefault="00000000"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overhead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2B4A" w14:textId="77777777" w:rsidR="00FF7EF0" w:rsidRDefault="00000000">
            <w:r>
              <w:rPr>
                <w:sz w:val="20"/>
                <w:szCs w:val="20"/>
              </w:rPr>
              <w:t xml:space="preserve">Energi,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komputasi</w:t>
            </w:r>
            <w:proofErr w:type="spellEnd"/>
            <w:r>
              <w:rPr>
                <w:sz w:val="20"/>
                <w:szCs w:val="20"/>
              </w:rPr>
              <w:t xml:space="preserve">, dan volume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6324" w14:textId="77777777" w:rsidR="00FF7EF0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11DFDD30" w14:textId="77777777" w:rsidR="00FF7EF0" w:rsidRDefault="00FF7EF0">
      <w:pPr>
        <w:spacing w:after="80"/>
      </w:pPr>
    </w:p>
    <w:p w14:paraId="54352991" w14:textId="4B43552B" w:rsidR="00FF7EF0" w:rsidRDefault="00000000">
      <w:pPr>
        <w:pStyle w:val="Heading2"/>
      </w:pPr>
      <w:r>
        <w:t xml:space="preserve">Bab </w:t>
      </w:r>
      <w:proofErr w:type="gramStart"/>
      <w:r>
        <w:t>IV  Hasil</w:t>
      </w:r>
      <w:proofErr w:type="gramEnd"/>
      <w:r>
        <w:t xml:space="preserve"> dan </w:t>
      </w:r>
      <w:proofErr w:type="spellStart"/>
      <w:r>
        <w:t>Pembahasan</w:t>
      </w:r>
      <w:proofErr w:type="spellEnd"/>
    </w:p>
    <w:p w14:paraId="1688832F" w14:textId="77777777" w:rsidR="00FF7EF0" w:rsidRDefault="00000000">
      <w:pPr>
        <w:spacing w:after="120" w:line="300" w:lineRule="auto"/>
        <w:jc w:val="both"/>
      </w:pPr>
      <w:r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FF7EF0" w14:paraId="18302611" w14:textId="77777777" w:rsidTr="004C67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5DF2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C56A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2555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FF7EF0" w14:paraId="421A5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1B24" w14:textId="77777777" w:rsidR="00FF7EF0" w:rsidRDefault="00000000"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FA10" w14:textId="77777777" w:rsidR="00FF7EF0" w:rsidRDefault="00000000"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0451" w14:textId="77777777" w:rsidR="00FF7EF0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</w:tr>
      <w:tr w:rsidR="00FF7EF0" w14:paraId="2CB26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1376" w14:textId="77777777" w:rsidR="00FF7EF0" w:rsidRDefault="00000000"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47C4" w14:textId="77777777" w:rsidR="00FF7EF0" w:rsidRDefault="00000000"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295B" w14:textId="77777777" w:rsidR="00FF7EF0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</w:p>
        </w:tc>
      </w:tr>
      <w:tr w:rsidR="00FF7EF0" w14:paraId="5FA2EE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D60F" w14:textId="77777777" w:rsidR="00FF7EF0" w:rsidRDefault="00000000">
            <w:r>
              <w:rPr>
                <w:sz w:val="20"/>
                <w:szCs w:val="20"/>
              </w:rPr>
              <w:t xml:space="preserve">Overhead </w:t>
            </w:r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ECCC" w14:textId="77777777" w:rsidR="00FF7EF0" w:rsidRDefault="00000000">
            <w:r>
              <w:rPr>
                <w:sz w:val="20"/>
                <w:szCs w:val="20"/>
              </w:rPr>
              <w:t xml:space="preserve">Energi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dan per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FE71" w14:textId="77777777" w:rsidR="00FF7EF0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</w:tr>
      <w:tr w:rsidR="00FF7EF0" w14:paraId="468BE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35BF" w14:textId="77777777" w:rsidR="00FF7EF0" w:rsidRDefault="00000000">
            <w:r>
              <w:rPr>
                <w:sz w:val="20"/>
                <w:szCs w:val="20"/>
              </w:rPr>
              <w:t>Overhead data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8733" w14:textId="77777777" w:rsidR="00FF7EF0" w:rsidRDefault="00000000">
            <w:r>
              <w:rPr>
                <w:sz w:val="20"/>
                <w:szCs w:val="20"/>
              </w:rPr>
              <w:t xml:space="preserve">Byte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8CD1" w14:textId="77777777" w:rsidR="00FF7EF0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</w:tbl>
    <w:p w14:paraId="0024D4A7" w14:textId="77777777" w:rsidR="00FF7EF0" w:rsidRDefault="00FF7EF0">
      <w:pPr>
        <w:spacing w:after="80"/>
      </w:pPr>
    </w:p>
    <w:p w14:paraId="1FFEC3C4" w14:textId="712737EC" w:rsidR="00FF7EF0" w:rsidRDefault="00000000">
      <w:pPr>
        <w:pStyle w:val="Heading2"/>
      </w:pPr>
      <w:r>
        <w:t xml:space="preserve">Bab </w:t>
      </w:r>
      <w:proofErr w:type="gramStart"/>
      <w:r>
        <w:t>V  Kesimpulan</w:t>
      </w:r>
      <w:proofErr w:type="gramEnd"/>
      <w:r>
        <w:t xml:space="preserve"> dan Saran</w:t>
      </w:r>
    </w:p>
    <w:p w14:paraId="0BA8F96B" w14:textId="77777777" w:rsidR="00FF7EF0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6C753D1C" w14:textId="77777777" w:rsidR="00FF7EF0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FF7EF0" w14:paraId="639958E9" w14:textId="77777777" w:rsidTr="004C67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40B3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F1AA" w14:textId="77777777" w:rsidR="00FF7EF0" w:rsidRDefault="00000000" w:rsidP="004C6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CA0B" w14:textId="77777777" w:rsidR="00FF7EF0" w:rsidRDefault="00000000" w:rsidP="004C6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E62F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FF7EF0" w14:paraId="1DDA6E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D98F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0C02" w14:textId="77777777" w:rsidR="00FF7EF0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6006" w14:textId="77777777" w:rsidR="00FF7EF0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A1F7" w14:textId="77777777" w:rsidR="00FF7EF0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F7EF0" w14:paraId="4C833C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A2F5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68F8" w14:textId="77777777" w:rsidR="00FF7EF0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D55F" w14:textId="77777777" w:rsidR="00FF7EF0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9133" w14:textId="77777777" w:rsidR="00FF7EF0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F7EF0" w14:paraId="7B34C5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68D1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F650" w14:textId="77777777" w:rsidR="00FF7EF0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337A" w14:textId="77777777" w:rsidR="00FF7EF0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B60C" w14:textId="77777777" w:rsidR="00FF7EF0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FF7EF0" w14:paraId="01593A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A822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DE2B" w14:textId="77777777" w:rsidR="00FF7EF0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BD7" w14:textId="77777777" w:rsidR="00FF7EF0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773D" w14:textId="77777777" w:rsidR="00FF7EF0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572EA3B2" w14:textId="77777777" w:rsidR="00FF7EF0" w:rsidRDefault="00FF7EF0">
      <w:pPr>
        <w:spacing w:after="80"/>
      </w:pPr>
    </w:p>
    <w:p w14:paraId="584E98BA" w14:textId="77777777" w:rsidR="00FF7EF0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5A45FD66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IoT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submisi</w:t>
      </w:r>
      <w:proofErr w:type="spellEnd"/>
      <w:r>
        <w:t>).</w:t>
      </w:r>
    </w:p>
    <w:p w14:paraId="4A170620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lastRenderedPageBreak/>
        <w:t>Spesifikasi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data MRV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proposal GRS.</w:t>
      </w:r>
    </w:p>
    <w:p w14:paraId="7052CBD2" w14:textId="77777777" w:rsidR="00FF7EF0" w:rsidRDefault="00000000">
      <w:pPr>
        <w:pStyle w:val="Heading1"/>
      </w:pPr>
      <w:r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FF7EF0" w14:paraId="55520436" w14:textId="77777777" w:rsidTr="004C67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1B18" w14:textId="77777777" w:rsidR="00FF7EF0" w:rsidRDefault="00000000" w:rsidP="004C6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3F75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603E" w14:textId="77777777" w:rsidR="00FF7EF0" w:rsidRDefault="00000000" w:rsidP="004C67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FF7EF0" w14:paraId="2CE99A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75B7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CF1D" w14:textId="77777777" w:rsidR="00FF7EF0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5904" w14:textId="77777777" w:rsidR="00FF7EF0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FF7EF0" w14:paraId="1F5A2B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C54B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9C06" w14:textId="77777777" w:rsidR="00FF7EF0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5A7D" w14:textId="77777777" w:rsidR="00FF7EF0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FF7EF0" w14:paraId="131E79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4362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F040" w14:textId="77777777" w:rsidR="00FF7EF0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A56F" w14:textId="77777777" w:rsidR="00FF7EF0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FF7EF0" w14:paraId="73EF4B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E08A" w14:textId="77777777" w:rsidR="00FF7EF0" w:rsidRDefault="00000000" w:rsidP="004C674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CE93" w14:textId="77777777" w:rsidR="00FF7EF0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98F8" w14:textId="77777777" w:rsidR="00FF7EF0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3E2E16BA" w14:textId="77777777" w:rsidR="00FF7EF0" w:rsidRDefault="00FF7EF0">
      <w:pPr>
        <w:spacing w:after="80"/>
      </w:pPr>
    </w:p>
    <w:p w14:paraId="092AADF9" w14:textId="77777777" w:rsidR="00FF7EF0" w:rsidRDefault="00000000">
      <w:pPr>
        <w:pStyle w:val="Heading1"/>
      </w:pPr>
      <w:r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F7EF0" w14:paraId="5B485F1A" w14:textId="77777777" w:rsidTr="004C67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D91D" w14:textId="77777777" w:rsidR="00FF7EF0" w:rsidRDefault="00000000" w:rsidP="004C6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F518" w14:textId="77777777" w:rsidR="00FF7EF0" w:rsidRDefault="00000000" w:rsidP="004C67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FF7EF0" w14:paraId="275AAE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49EE" w14:textId="77777777" w:rsidR="00FF7EF0" w:rsidRDefault="00000000"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EEFF" w14:textId="77777777" w:rsidR="00FF7EF0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GRK </w:t>
            </w:r>
            <w:proofErr w:type="spellStart"/>
            <w:r>
              <w:rPr>
                <w:sz w:val="20"/>
                <w:szCs w:val="20"/>
              </w:rPr>
              <w:t>internasional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</w:tr>
      <w:tr w:rsidR="00FF7EF0" w14:paraId="6E6593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9AB6" w14:textId="77777777" w:rsidR="00FF7EF0" w:rsidRDefault="00000000">
            <w:proofErr w:type="spellStart"/>
            <w:r>
              <w:rPr>
                <w:sz w:val="20"/>
                <w:szCs w:val="20"/>
              </w:rPr>
              <w:t>Keterbatasan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  <w:r>
              <w:rPr>
                <w:sz w:val="20"/>
                <w:szCs w:val="20"/>
              </w:rPr>
              <w:t xml:space="preserve"> lama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133B" w14:textId="77777777" w:rsidR="00FF7EF0" w:rsidRDefault="00000000">
            <w:proofErr w:type="spellStart"/>
            <w:r>
              <w:rPr>
                <w:sz w:val="20"/>
                <w:szCs w:val="20"/>
              </w:rPr>
              <w:t>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gateway; </w:t>
            </w:r>
            <w:proofErr w:type="spellStart"/>
            <w:r>
              <w:rPr>
                <w:sz w:val="20"/>
                <w:szCs w:val="20"/>
              </w:rPr>
              <w:t>ukur</w:t>
            </w:r>
            <w:proofErr w:type="spellEnd"/>
            <w:r>
              <w:rPr>
                <w:sz w:val="20"/>
                <w:szCs w:val="20"/>
              </w:rPr>
              <w:t xml:space="preserve"> trade-off-</w:t>
            </w:r>
            <w:proofErr w:type="spellStart"/>
            <w:r>
              <w:rPr>
                <w:sz w:val="20"/>
                <w:szCs w:val="20"/>
              </w:rPr>
              <w:t>nya</w:t>
            </w:r>
            <w:proofErr w:type="spellEnd"/>
          </w:p>
        </w:tc>
      </w:tr>
    </w:tbl>
    <w:p w14:paraId="49D78F61" w14:textId="77777777" w:rsidR="00FF7EF0" w:rsidRDefault="00FF7EF0">
      <w:pPr>
        <w:spacing w:after="80"/>
      </w:pPr>
    </w:p>
    <w:p w14:paraId="6DA450D4" w14:textId="77777777" w:rsidR="00FF7EF0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53BDD7FD" w14:textId="77777777" w:rsidR="00FF7EF0" w:rsidRDefault="00000000">
      <w:pPr>
        <w:spacing w:after="120" w:line="300" w:lineRule="auto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 C dan Python.</w:t>
      </w:r>
    </w:p>
    <w:p w14:paraId="3513F23B" w14:textId="77777777" w:rsidR="00FF7EF0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59409BCC" w14:textId="77777777" w:rsidR="00FF7EF0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1EA5BD33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98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Nilai Ekonomi Karbon.</w:t>
      </w:r>
    </w:p>
    <w:p w14:paraId="57580A11" w14:textId="0918B55C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ISO 14064-3. Greenhouse gases</w:t>
      </w:r>
      <w:r w:rsidR="00AE02AA">
        <w:t>:</w:t>
      </w:r>
      <w:r>
        <w:t xml:space="preserve"> Specification with guidance for the verification and validation of greenhouse gas statements. ISO.</w:t>
      </w:r>
    </w:p>
    <w:p w14:paraId="67872562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IETF RFC 9052. CBOR Object Signing and Encryption (COSE): Structures and Process.</w:t>
      </w:r>
    </w:p>
    <w:p w14:paraId="46B2206E" w14:textId="77777777" w:rsidR="00FF7EF0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JCGM 100:2008. Evaluation of Measurement Data — Guide to the Expression of Uncertainty in Measurement. BIPM.</w:t>
      </w:r>
    </w:p>
    <w:sectPr w:rsidR="00FF7E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73DF0" w14:textId="77777777" w:rsidR="00EE7ACA" w:rsidRDefault="00EE7ACA">
      <w:r>
        <w:separator/>
      </w:r>
    </w:p>
  </w:endnote>
  <w:endnote w:type="continuationSeparator" w:id="0">
    <w:p w14:paraId="02E06F1D" w14:textId="77777777" w:rsidR="00EE7ACA" w:rsidRDefault="00EE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5CFEBA" w14:textId="77777777" w:rsidR="00FF7EF0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4C6748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B60E6F" w14:textId="77777777" w:rsidR="00EE7ACA" w:rsidRDefault="00EE7ACA">
      <w:r>
        <w:separator/>
      </w:r>
    </w:p>
  </w:footnote>
  <w:footnote w:type="continuationSeparator" w:id="0">
    <w:p w14:paraId="43C597EE" w14:textId="77777777" w:rsidR="00EE7ACA" w:rsidRDefault="00EE7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07D294" w14:textId="77777777" w:rsidR="00FF7EF0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T6 · MRV-TRACE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5A4248"/>
    <w:multiLevelType w:val="hybridMultilevel"/>
    <w:tmpl w:val="EFECC4C4"/>
    <w:lvl w:ilvl="0" w:tplc="4EFA4CE8">
      <w:start w:val="1"/>
      <w:numFmt w:val="decimal"/>
      <w:lvlText w:val="%1."/>
      <w:lvlJc w:val="left"/>
      <w:pPr>
        <w:ind w:left="540" w:hanging="300"/>
      </w:pPr>
    </w:lvl>
    <w:lvl w:ilvl="1" w:tplc="C9AC6DA0">
      <w:numFmt w:val="decimal"/>
      <w:lvlText w:val=""/>
      <w:lvlJc w:val="left"/>
    </w:lvl>
    <w:lvl w:ilvl="2" w:tplc="2AE61620">
      <w:numFmt w:val="decimal"/>
      <w:lvlText w:val=""/>
      <w:lvlJc w:val="left"/>
    </w:lvl>
    <w:lvl w:ilvl="3" w:tplc="1AE2C590">
      <w:numFmt w:val="decimal"/>
      <w:lvlText w:val=""/>
      <w:lvlJc w:val="left"/>
    </w:lvl>
    <w:lvl w:ilvl="4" w:tplc="C51C35BC">
      <w:numFmt w:val="decimal"/>
      <w:lvlText w:val=""/>
      <w:lvlJc w:val="left"/>
    </w:lvl>
    <w:lvl w:ilvl="5" w:tplc="DDDCBF82">
      <w:numFmt w:val="decimal"/>
      <w:lvlText w:val=""/>
      <w:lvlJc w:val="left"/>
    </w:lvl>
    <w:lvl w:ilvl="6" w:tplc="8FC868CE">
      <w:numFmt w:val="decimal"/>
      <w:lvlText w:val=""/>
      <w:lvlJc w:val="left"/>
    </w:lvl>
    <w:lvl w:ilvl="7" w:tplc="1D1E6B76">
      <w:numFmt w:val="decimal"/>
      <w:lvlText w:val=""/>
      <w:lvlJc w:val="left"/>
    </w:lvl>
    <w:lvl w:ilvl="8" w:tplc="26D4D83E">
      <w:numFmt w:val="decimal"/>
      <w:lvlText w:val=""/>
      <w:lvlJc w:val="left"/>
    </w:lvl>
  </w:abstractNum>
  <w:abstractNum w:abstractNumId="1" w15:restartNumberingAfterBreak="0">
    <w:nsid w:val="3CD876FE"/>
    <w:multiLevelType w:val="hybridMultilevel"/>
    <w:tmpl w:val="7E26F7D8"/>
    <w:lvl w:ilvl="0" w:tplc="B95A676A">
      <w:start w:val="1"/>
      <w:numFmt w:val="decimal"/>
      <w:lvlText w:val="%1."/>
      <w:lvlJc w:val="left"/>
      <w:pPr>
        <w:ind w:left="540" w:hanging="300"/>
      </w:pPr>
    </w:lvl>
    <w:lvl w:ilvl="1" w:tplc="B4BC2FD2">
      <w:numFmt w:val="decimal"/>
      <w:lvlText w:val=""/>
      <w:lvlJc w:val="left"/>
    </w:lvl>
    <w:lvl w:ilvl="2" w:tplc="FF5AC048">
      <w:numFmt w:val="decimal"/>
      <w:lvlText w:val=""/>
      <w:lvlJc w:val="left"/>
    </w:lvl>
    <w:lvl w:ilvl="3" w:tplc="447A7188">
      <w:numFmt w:val="decimal"/>
      <w:lvlText w:val=""/>
      <w:lvlJc w:val="left"/>
    </w:lvl>
    <w:lvl w:ilvl="4" w:tplc="C6E82B6C">
      <w:numFmt w:val="decimal"/>
      <w:lvlText w:val=""/>
      <w:lvlJc w:val="left"/>
    </w:lvl>
    <w:lvl w:ilvl="5" w:tplc="1B26ED48">
      <w:numFmt w:val="decimal"/>
      <w:lvlText w:val=""/>
      <w:lvlJc w:val="left"/>
    </w:lvl>
    <w:lvl w:ilvl="6" w:tplc="64B03F78">
      <w:numFmt w:val="decimal"/>
      <w:lvlText w:val=""/>
      <w:lvlJc w:val="left"/>
    </w:lvl>
    <w:lvl w:ilvl="7" w:tplc="37B8028E">
      <w:numFmt w:val="decimal"/>
      <w:lvlText w:val=""/>
      <w:lvlJc w:val="left"/>
    </w:lvl>
    <w:lvl w:ilvl="8" w:tplc="7FFA3844">
      <w:numFmt w:val="decimal"/>
      <w:lvlText w:val=""/>
      <w:lvlJc w:val="left"/>
    </w:lvl>
  </w:abstractNum>
  <w:abstractNum w:abstractNumId="2" w15:restartNumberingAfterBreak="0">
    <w:nsid w:val="48C438EC"/>
    <w:multiLevelType w:val="hybridMultilevel"/>
    <w:tmpl w:val="D22CA39A"/>
    <w:lvl w:ilvl="0" w:tplc="C8946656">
      <w:start w:val="1"/>
      <w:numFmt w:val="bullet"/>
      <w:lvlText w:val="•"/>
      <w:lvlJc w:val="left"/>
      <w:pPr>
        <w:ind w:left="540" w:hanging="300"/>
      </w:pPr>
    </w:lvl>
    <w:lvl w:ilvl="1" w:tplc="7342115C">
      <w:numFmt w:val="decimal"/>
      <w:lvlText w:val=""/>
      <w:lvlJc w:val="left"/>
    </w:lvl>
    <w:lvl w:ilvl="2" w:tplc="4B9C1044">
      <w:numFmt w:val="decimal"/>
      <w:lvlText w:val=""/>
      <w:lvlJc w:val="left"/>
    </w:lvl>
    <w:lvl w:ilvl="3" w:tplc="6B7AB5B8">
      <w:numFmt w:val="decimal"/>
      <w:lvlText w:val=""/>
      <w:lvlJc w:val="left"/>
    </w:lvl>
    <w:lvl w:ilvl="4" w:tplc="CA78DD82">
      <w:numFmt w:val="decimal"/>
      <w:lvlText w:val=""/>
      <w:lvlJc w:val="left"/>
    </w:lvl>
    <w:lvl w:ilvl="5" w:tplc="73B0CAAA">
      <w:numFmt w:val="decimal"/>
      <w:lvlText w:val=""/>
      <w:lvlJc w:val="left"/>
    </w:lvl>
    <w:lvl w:ilvl="6" w:tplc="57B63400">
      <w:numFmt w:val="decimal"/>
      <w:lvlText w:val=""/>
      <w:lvlJc w:val="left"/>
    </w:lvl>
    <w:lvl w:ilvl="7" w:tplc="643A6B64">
      <w:numFmt w:val="decimal"/>
      <w:lvlText w:val=""/>
      <w:lvlJc w:val="left"/>
    </w:lvl>
    <w:lvl w:ilvl="8" w:tplc="6A62A2AC">
      <w:numFmt w:val="decimal"/>
      <w:lvlText w:val=""/>
      <w:lvlJc w:val="left"/>
    </w:lvl>
  </w:abstractNum>
  <w:abstractNum w:abstractNumId="3" w15:restartNumberingAfterBreak="0">
    <w:nsid w:val="79C66985"/>
    <w:multiLevelType w:val="hybridMultilevel"/>
    <w:tmpl w:val="9D042218"/>
    <w:lvl w:ilvl="0" w:tplc="73285D30">
      <w:start w:val="1"/>
      <w:numFmt w:val="bullet"/>
      <w:lvlText w:val="●"/>
      <w:lvlJc w:val="left"/>
      <w:pPr>
        <w:ind w:left="720" w:hanging="360"/>
      </w:pPr>
    </w:lvl>
    <w:lvl w:ilvl="1" w:tplc="6FAA2E26">
      <w:start w:val="1"/>
      <w:numFmt w:val="bullet"/>
      <w:lvlText w:val="○"/>
      <w:lvlJc w:val="left"/>
      <w:pPr>
        <w:ind w:left="1440" w:hanging="360"/>
      </w:pPr>
    </w:lvl>
    <w:lvl w:ilvl="2" w:tplc="CBB0C5A4">
      <w:start w:val="1"/>
      <w:numFmt w:val="bullet"/>
      <w:lvlText w:val="■"/>
      <w:lvlJc w:val="left"/>
      <w:pPr>
        <w:ind w:left="2160" w:hanging="360"/>
      </w:pPr>
    </w:lvl>
    <w:lvl w:ilvl="3" w:tplc="CD888DD4">
      <w:start w:val="1"/>
      <w:numFmt w:val="bullet"/>
      <w:lvlText w:val="●"/>
      <w:lvlJc w:val="left"/>
      <w:pPr>
        <w:ind w:left="2880" w:hanging="360"/>
      </w:pPr>
    </w:lvl>
    <w:lvl w:ilvl="4" w:tplc="A2508574">
      <w:start w:val="1"/>
      <w:numFmt w:val="bullet"/>
      <w:lvlText w:val="○"/>
      <w:lvlJc w:val="left"/>
      <w:pPr>
        <w:ind w:left="3600" w:hanging="360"/>
      </w:pPr>
    </w:lvl>
    <w:lvl w:ilvl="5" w:tplc="356A8982">
      <w:start w:val="1"/>
      <w:numFmt w:val="bullet"/>
      <w:lvlText w:val="■"/>
      <w:lvlJc w:val="left"/>
      <w:pPr>
        <w:ind w:left="4320" w:hanging="360"/>
      </w:pPr>
    </w:lvl>
    <w:lvl w:ilvl="6" w:tplc="C94035B6">
      <w:start w:val="1"/>
      <w:numFmt w:val="bullet"/>
      <w:lvlText w:val="●"/>
      <w:lvlJc w:val="left"/>
      <w:pPr>
        <w:ind w:left="5040" w:hanging="360"/>
      </w:pPr>
    </w:lvl>
    <w:lvl w:ilvl="7" w:tplc="DCEE1E58">
      <w:start w:val="1"/>
      <w:numFmt w:val="bullet"/>
      <w:lvlText w:val="●"/>
      <w:lvlJc w:val="left"/>
      <w:pPr>
        <w:ind w:left="5760" w:hanging="360"/>
      </w:pPr>
    </w:lvl>
    <w:lvl w:ilvl="8" w:tplc="6F36FEF2">
      <w:start w:val="1"/>
      <w:numFmt w:val="bullet"/>
      <w:lvlText w:val="●"/>
      <w:lvlJc w:val="left"/>
      <w:pPr>
        <w:ind w:left="6480" w:hanging="360"/>
      </w:pPr>
    </w:lvl>
  </w:abstractNum>
  <w:num w:numId="1" w16cid:durableId="1651981064">
    <w:abstractNumId w:val="3"/>
    <w:lvlOverride w:ilvl="0">
      <w:startOverride w:val="1"/>
    </w:lvlOverride>
  </w:num>
  <w:num w:numId="2" w16cid:durableId="1565335635">
    <w:abstractNumId w:val="0"/>
    <w:lvlOverride w:ilvl="0">
      <w:startOverride w:val="1"/>
    </w:lvlOverride>
  </w:num>
  <w:num w:numId="3" w16cid:durableId="1745568412">
    <w:abstractNumId w:val="1"/>
    <w:lvlOverride w:ilvl="0">
      <w:startOverride w:val="1"/>
    </w:lvlOverride>
  </w:num>
  <w:num w:numId="4" w16cid:durableId="6773459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EF0"/>
    <w:rsid w:val="002F5E5C"/>
    <w:rsid w:val="004C6748"/>
    <w:rsid w:val="00AE02AA"/>
    <w:rsid w:val="00EE7ACA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1D384"/>
  <w15:docId w15:val="{3433DE23-7223-D446-A4D9-78BF323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3</cp:revision>
  <dcterms:created xsi:type="dcterms:W3CDTF">2026-09-24T05:07:00Z</dcterms:created>
  <dcterms:modified xsi:type="dcterms:W3CDTF">2026-10-15T00:39:00Z</dcterms:modified>
</cp:coreProperties>
</file>