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䑝##䑝</w:t>
        <w:br/>
        <w:br/>
        <w:t>同“斝”。《玉篇·舛部》：“䑝，玉爵也。”《篇海類編·人事類·舛部》：“䑝，俗斝字。”</w:t>
        <w:br/>
      </w:r>
    </w:p>
    <w:p>
      <w:r>
        <w:t>䑞##䑞</w:t>
        <w:br/>
        <w:br/>
        <w:t>同“舜”。《説文·䑞部》：“䑞，艸也。”*段玉裁*注：“隸作舜。”《玉篇·舜部》：“䑞，《説文》舜字。”《漢國三老袁良碑》：“厥先䑞苗，世為封君。”*清**王闓運*《牽牛花賦》：“及仙隱之嘉蔬，何䑞華之足榮。”</w:t>
        <w:br/>
      </w:r>
    </w:p>
    <w:p>
      <w:r>
        <w:t>䑟##䑟</w:t>
        <w:br/>
        <w:br/>
        <w:t>同“葟”。《改併四聲篇海·舜部》引《奚韻》：“䑟，榮也。”《篇海類編·人物類·舜部》：“䑟，榮也。或作葟。”</w:t>
        <w:br/>
      </w:r>
    </w:p>
    <w:p>
      <w:r>
        <w:t>舛##舛</w:t>
        <w:br/>
        <w:br/>
        <w:t>《説文》：“舛，對卧也。从夂㐄相背。踳，*揚雄*説，舛從足、春。”*饶炯*部首訂：“蓋从兩夂相背以見義。”*段玉裁*注：“春，聲也。”</w:t>
        <w:br/>
        <w:br/>
        <w:t>chuǎn　《廣韻》昌兖切，上獮昌。元部。</w:t>
        <w:br/>
        <w:br/>
        <w:t>（1）两人相对而卧。《説文·舛部》：“舛，對卧也。”*段玉裁*注：“謂人與人相對而休也。引伸之，足與足相抵而卧亦曰舛。”</w:t>
        <w:br/>
        <w:br/>
        <w:t>（2）相违背；相矛盾。《廣雅·釋詁二》：“舛，偝也。”*唐**慧苑*《華嚴經音義·明法品》引《珠叢》：“舛，相違背也。”《漢書·揚雄傳下》：“*雄*見諸子各以其知舛馳。”*顔師古*注：“舛，相背。”《南齊書·武帝紀》：“隂陽舛和，緯象愆度。”《聊齋志異·霍女》：“向言無家，何前後之舛？”又差异。《漢書·叙傳上》：“三仁殊而一致兮，*夷**惠*舛而齊聲。”</w:t>
        <w:br/>
        <w:br/>
        <w:t>（3）错误；差错。《集韻·𤣗韻》：“舛，錯亂。”《漢書·賈誼傳》：“天子之后以緣其領，庶人㜸妾緣其履，此臣所謂舛也。”《宋史·隱逸傳中·張𡒊》：“閉户讀書四十年，手校數萬卷，無一字舛。”*明**單本*《蕉帕記·備聘》：“怎生的識見偏，怎生的作事舛！”</w:t>
        <w:br/>
        <w:br/>
        <w:t>（4）错杂；交错。《增韻·獮韻》：“舛，駁也。”《莊子·天下》：“*惠施*多方，其書五車，其道舛駁，其言也不中。”《文心雕龍·聲律》：“雙聲隔字而每舛，疊韻離句而必睽。”《文選·左思〈蜀都賦〉》：“都人士女，袨服靚䊋；賈貿墆鬻，舛錯縱横。”*吕向*注：“舛錯猶交錯也。”</w:t>
        <w:br/>
        <w:br/>
        <w:t>（5）不顺利；不幸。*南朝**齊**王融*《净行頌·十種慚愧篇頌》：“遵途每多舛，顧省能無忡。”*唐**王勃*《滕王閣序》：“時運不齊，命途多舛。”</w:t>
        <w:br/>
      </w:r>
    </w:p>
    <w:p>
      <w:r>
        <w:t>舜##舜</w:t>
        <w:br/>
        <w:br/>
        <w:t>《説文》：“䑞，艸也。*楚*謂之葍，*秦*謂之藑。蔓地連華。象形。从舛，舛亦聲。𡐩，古文䑞。”*段玉裁*注：“☀，象葉蔓華連之形也。”*徐灝*注箋：“小篆作䑞，从匸，从舛，蔓地周徧之意。舛亦聲。隸省作☀，因變爲舜。”</w:t>
        <w:br/>
        <w:br/>
        <w:t>shùn　《廣韻》舒閏切，去稕書。諄部。</w:t>
        <w:br/>
        <w:br/>
        <w:t>（1）一种蔓生植物。《説文·䑞部》：“䑞，艸也。*楚*謂之葍，*秦*謂之藑。蔓地連華。”《玉篇·舜部》：“舜，《説文》作䑞，艸也。”</w:t>
        <w:br/>
        <w:br/>
        <w:t>（2）木槿。后作“蕣”。《詩·鄭風·有女同車》：“有女同車，顔如舜華。”*毛*傳：“舜，木槿也。”*孔穎達*疏引*樊光*曰：“其華朝生暮落。”*三國**吴**陸璣*《毛詩艸木鳥獸蟲魚疏》卷上：“舜一名木槿，一名櫬，一名曰椵，*齊*、*魯*之間謂之王蒸，今朝生暮落者是也。”《文心雕龍·情采》：“吴錦好渝，舜英徒豔。”</w:t>
        <w:br/>
        <w:br/>
        <w:t>（3）上古帝王名。《書·堯典》：“有鰥在下曰*虞舜*。”*鄭玄*注：“*虞*，氏；*舜*，名。”*唐**柳宗元*《封建論》：“彼封建者，更古聖王*堯*、*舜*、*禹*、*湯*、*文*、*武*而莫能去之。”*毛泽东*《送瘟神二首》之二：“春风杨柳万千条，六亿神州尽*舜**尧*。”</w:t>
        <w:br/>
        <w:br/>
        <w:t>（4）姓。《姓觿·震韻》：“舜，《姓源》云：‘*虞舜*之後。’《千家姓》云：*河東*族。”</w:t>
        <w:br/>
      </w:r>
    </w:p>
    <w:p>
      <w:r>
        <w:t>舝##舝</w:t>
        <w:br/>
        <w:br/>
        <w:t>《説文》：“舝，車軸耑鍵也。兩穿相背，从舛，𥜿省聲。𥜿，古文偰字。”按：*段*注本“偰”作“禼”。</w:t>
        <w:br/>
        <w:br/>
        <w:t>xiá　《廣韻》胡瞎切，入鎋匣。月部。</w:t>
        <w:br/>
        <w:br/>
        <w:t>（1）同“轄”。贯穿于车轴两头的金属键。《説文·舛部》：“舝，車軸耑鍵也。”*段玉裁*注：“以鐵豎貫軸頭而制轂如鍵閉然。”*王筠*句讀：“軸貫於輪，恐轂出也，以銕直鍵其軸，謂之舝。”*唐**慧琳*《一切經音義》卷十七：“轄，又作舝、鎋二形。”《詩·小雅·車舝》：“間關車之舝兮，思孌季女逝兮。”*清**顧炎武*《日知録》卷三：“兔絲女蘿，情同車舝。”</w:t>
        <w:br/>
        <w:br/>
        <w:t>（2）星名。《史記·天官書》：“（衿）北一星曰舝。”</w:t>
        <w:br/>
      </w:r>
    </w:p>
    <w:p>
      <w:r>
        <w:t>舞##舞</w:t>
        <w:br/>
        <w:br/>
        <w:t>《説文》：“舞，樂也。用足相背。从舛，無聲。𦐀，古文舞从羽、亡。”*徐鍇*繫傳作“从羽，亡聲”。*李孝定*《甲骨文字集釋》按語：“象人執物而舞之形。篆增舛，象二足……舞者手舞足蹈。”</w:t>
        <w:br/>
        <w:br/>
        <w:t>wǔ　《廣韻》文甫切，上麌微。魚部。</w:t>
        <w:br/>
        <w:br/>
        <w:t>（1）舞蹈，以经过组织和美化的人体动作来反映生活，表达思想感情的一门艺术。《周禮·春官·樂師》：“凡舞，有帗舞，有羽舞，有皇舞，有旄舞，有干舞，有人舞。”*漢**蔡邕*《月令章句》卷上：“舞者，樂之容也；歌者，樂之聲也。”*鲁迅*《故事新编·铸剑》：“这歌舞为一人所见，便解愁释闷。”</w:t>
        <w:br/>
        <w:br/>
        <w:t>（2）表演舞蹈；跳舞。《論語·八佾》：“八佾舞於庭。”《世説新語·品藻》：“（*王）長史*酒酣起舞。”*鲁迅*《且介亭杂文二集·〈中国新文学大系〉小说二集序》：“要舞得‘翩跹回翔’，唱得‘宛转抑扬’。”又指跳舞般的动态。如：飞舞；飘舞。《書·益稷》：“百獸率舞。”*宋**葉夢得*《賀新郎》：“吹盡殘花無人見，惟垂楊自舞。”*巴金*《家》一：“风刮得很紧，雪片像扯破了的棉絮一样在空中飞舞。”</w:t>
        <w:br/>
        <w:br/>
        <w:t>（3）挥动；摇动。《禮記·樂記》：“嗟嘆之不足，故不知手之舞之足之蹈之也。”*宋**蘇軾*《水調歌頭·黄州快哉亭贈張偓佺》：“忽然浪起，掀舞一葉白頭翁。”*茅盾*《子夜》十四：“*张阿新*站在一个垃圾堆上舞着臂膊狂呼。”</w:t>
        <w:br/>
        <w:br/>
        <w:t>（4）耍弄；玩弄。如：舞刀弄棒。《史記·汲鄭列傳》：“好興事，舞文法。”*裴駰*集解引*如淳*曰：“舞，猶弄也。”《文心雕龍·議對》：“若不達政體，而舞筆弄文。”*明**徐渭*《戒舞智》：“多才戒舞智。”*鲁迅*《华盖集续编·厦门通信一》：“写碑的人偏要舞文弄墨，所以反而越舞越糊涂。”</w:t>
        <w:br/>
        <w:br/>
        <w:t>（5）方言。作；搞。*章炳麟*《新方言》卷二：“*廬*之*合肥*，*黄*之*蘄州*，皆謂作事為舞。”《儒林外史》第二回：“你們各家照分子派，這事就舞起來了。”*周立波*《山乡巨变》上十二：“饭也不舞，和衣困在床铺上，用手蒙住脸，好久睡不着。”</w:t>
        <w:br/>
        <w:br/>
        <w:t>（6）鼓舞，振奋。《易·繫辭上》：“鼓之舞之以盡神。”*唐**柳宗元*《敵戒》：“敵存而懼，敵去而舞。”*宋**宋祁*《宋景文筆記》下：“主不謹户，盜者自舞。”</w:t>
        <w:br/>
        <w:br/>
        <w:t>（7）疾。《廣雅·釋詁一》：“舞，疾也。”</w:t>
        <w:br/>
        <w:br/>
        <w:t>（8）钟体的顶部。《周禮·考工記·鳬氏》：“于上謂之鼓，鼓上謂之鉦，鉦上謂之舞。”*鄭玄*注：“此四名者，鍾體也。”*孫詒讓*正義引*程瑶田*云：“鉦上為鍾頂，覆之如廡，故謂之舞。”</w:t>
        <w:br/>
        <w:br/>
        <w:t>（9）戏弄。《列子·仲尼》：“為若舞，彼來者奚若？”*張湛*注：“世或謂相嘲調為舞弄也。”</w:t>
        <w:br/>
        <w:br/>
        <w:t>（10）通“廡”。古代堂下周围的房屋。*清**朱駿聲*《説文通訓定聲·豫部》：“舞，叚借為廡。”《梁相孔耽神祠碑》：“舞土茅茨。”</w:t>
        <w:br/>
        <w:br/>
        <w:t>⑪通“武”。古乐曲名。《論語·衛靈公》：“樂則《韶》、《舞》。”*俞樾*平議：“舞當讀為武……言樂當取法《韶》、《武》也。”</w:t>
        <w:br/>
        <w:br/>
        <w:t>⑫姓。《廣韻·麌韻》：“舞，姓。出*何*氏《姓苑》。”</w:t>
        <w:br/>
      </w:r>
    </w:p>
    <w:p>
      <w:r>
        <w:t>𦧿##𦧿</w:t>
        <w:br/>
        <w:br/>
        <w:t>𦧿“粼”的讹字。《龍龕手鑑·乙部》：“𦧿，水在石間也。”</w:t>
        <w:br/>
      </w:r>
    </w:p>
    <w:p>
      <w:r>
        <w:t>𦨁##𦨁</w:t>
        <w:br/>
        <w:br/>
        <w:t>同“葟”。《字彙補·舛部》：“𦨁，與葟同。”</w:t>
        <w:br/>
      </w:r>
    </w:p>
    <w:p>
      <w:r>
        <w:t>𦨄##𦨄</w:t>
        <w:br/>
        <w:br/>
        <w:t>同“𤯷（葟）”。《類篇·舛部》：“𤯷，篆文作𦨄。”</w:t>
        <w:br/>
      </w:r>
    </w:p>
    <w:p>
      <w:r>
        <w:t>𦨆##𦨆</w:t>
        <w:br/>
        <w:br/>
        <w:t>𦨆zūn　《五音集韻》將倫切。</w:t>
        <w:br/>
        <w:br/>
        <w:t>古代打猎穿的皮裤。《五音集韻·諄韻》：“𦨆，羽獵韋袴。”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