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㓂##㓂</w:t>
        <w:br/>
        <w:br/>
        <w:t>㓂同“寇”。《正字通·宀部》：“寇，俗作㓂。”*五代**後唐**莊宗*《諭蜀勅》：“初殄㓂讎，重興社稷。”*宋**羅大經*《鶴林玉露》卷十二：“士卒皆飽餐，一戰破㓂。”</w:t>
        <w:br/>
      </w:r>
    </w:p>
    <w:p>
      <w:r>
        <w:t>㓃##㓃</w:t>
        <w:br/>
        <w:br/>
        <w:t>《説文》：“㓃，奠爵酒也。从冖，託聲。”*段玉裁*据《韻會》改“奠爵酒”为“奠酒爵”。</w:t>
        <w:br/>
        <w:br/>
        <w:t>dù　《廣韻》當故切，去暮端。又陟駕切。魚部。</w:t>
        <w:br/>
        <w:br/>
        <w:t>祭祀时把酒洒在地上的仪式。《説文·冖部》：“㓃，奠爵酒也。……《周書》曰：‘王三宿三祭三㓃。’”*徐灝*注箋：“*馬*本作‘詫’，按‘詫’者‘㓃’之誤，‘咤’又從‘詫’而易其偏旁也。”按：《書·顧命》今本作“咤”。</w:t>
        <w:br/>
      </w:r>
    </w:p>
    <w:p>
      <w:r>
        <w:t>㓄##㓄</w:t>
        <w:br/>
        <w:br/>
        <w:t>㓄zhèn　《集韻》知鴆切，去沁知。</w:t>
        <w:br/>
        <w:br/>
        <w:t>（1）同“𣜣”。《集韻·沁韻》：“𣜣，《廣雅》耕也。一曰臿屬。或作㓄。”《字彙補·冖部》：“㓄，掘地臿也。”</w:t>
        <w:br/>
        <w:br/>
        <w:t>（2）赤黑色。《字彙補·冖部》：“㓄，赤黑色。”</w:t>
        <w:br/>
      </w:r>
    </w:p>
    <w:p>
      <w:r>
        <w:t>冖##冖</w:t>
        <w:br/>
        <w:br/>
        <w:t>《説文》：“冖，覆也。从一下垂也。”*徐鉉*等注：“今俗作幂。”*高鸿缙*《中國字例》：“《説文》：‘冖，覆也。从一下垂也。’又：“𠔼，重覆也，从冖、一……’又：‘冃，小兒及蠻夷頭衣也。从冖，二其飾也。’又：‘冒，冡而前也。从冃，从目……’*雷浚*《説文外編》曰：‘帽，《説文》無帽字……又通作冒。’按：冖、𠔼、冃、冒、帽，五形一字。”</w:t>
        <w:br/>
        <w:br/>
        <w:t>mì　《廣韻》莫狄切，入錫明。錫部。</w:t>
        <w:br/>
        <w:br/>
        <w:t>覆盖。后作“冪”。《説文·冖部》：“冖，覆也。”*段玉裁*注：“覆者，蓋也。”*徐灝*注箋：“冖，又作幂。《説文》無幂字，幂即幎也……與覆義同。”</w:t>
        <w:br/>
      </w:r>
    </w:p>
    <w:p>
      <w:r>
        <w:t>冗##冗</w:t>
        <w:br/>
        <w:br/>
        <w:t>冗同“宂”。《字彙·冖部》：“冗，俗宂字。”按：古籍中多作“宂”，今“冗”字通行。</w:t>
        <w:br/>
      </w:r>
    </w:p>
    <w:p>
      <w:r>
        <w:t>冘##冘</w:t>
        <w:br/>
        <w:br/>
        <w:t>《説文》：“冘，淫淫，行皃。从人出冂。”*段玉裁*据《玉篇》、《集韻》、《類篇》改“淫淫”为“冘冘”。</w:t>
        <w:br/>
        <w:br/>
        <w:t>（一）yín　《廣韻》餘針切，平侵以。侵部。</w:t>
        <w:br/>
        <w:br/>
        <w:t>（1）行进。《文選·揚雄〈羽獵賦〉》：“三軍芒然，窮閼冘與。”*李善*注引*孟康*曰：“冘，行也。”*清**謝階樹*《大風洞記》：“瞪視石人，似冘然而行。”</w:t>
        <w:br/>
        <w:br/>
        <w:t>（2）刺。后作“抌”。《墨子·經説上》：“劍冘甲，死生也。”*杨树达*《墨經校詮》：“《説文》：‘抌，深擊也。’《廣雅·釋詁一》：‘抌，刺也。’字亦作揕。……劍冘甲即劍抌甲，謂以劍刺甲也。”</w:t>
        <w:br/>
        <w:br/>
        <w:t>（二）yóu　《廣韻》以周切，平尤以。</w:t>
        <w:br/>
        <w:br/>
        <w:t>〔冘豫〕迟疑不定。也作“猶豫”、“冘疑”等。《集韻·尤韻》：“冘，冘豫，不定。通作‘猶’。”《後漢書·竇武傳》：“*武*復數白誅*曹節*等，*太后*冘豫未忍，故事久不發。”*李賢*注：“冘豫，不定也。”《新唐書·馬璘傳》：“諸將冘疑，未敢擊。”《資治通鑑·漢光武帝建武六年》：“囂復多設疑故，事久冘豫不決。”*胡三省*注：“冘，讀與猶同。”</w:t>
        <w:br/>
      </w:r>
    </w:p>
    <w:p>
      <w:r>
        <w:t>写##写</w:t>
        <w:br/>
        <w:br/>
        <w:t>³写“寫”的简化字。</w:t>
        <w:br/>
      </w:r>
    </w:p>
    <w:p>
      <w:r>
        <w:t>冚##冚</w:t>
        <w:br/>
        <w:br/>
        <w:t>冚kǎn</w:t>
        <w:br/>
        <w:br/>
        <w:t>方言。盖。*清*佚名《抵制美國》：“要冚金山洋毡，唔冚大布被。”《中山方言记》：“冚盅，有盖的盅。”</w:t>
        <w:br/>
      </w:r>
    </w:p>
    <w:p>
      <w:r>
        <w:t>军##军</w:t>
        <w:br/>
        <w:br/>
        <w:t>军“軍”的简化字。</w:t>
        <w:br/>
      </w:r>
    </w:p>
    <w:p>
      <w:r>
        <w:t>农##农</w:t>
        <w:br/>
        <w:br/>
        <w:t>农“農”的简化字。</w:t>
        <w:br/>
      </w:r>
    </w:p>
    <w:p>
      <w:r>
        <w:t>冝##冝</w:t>
        <w:br/>
        <w:br/>
        <w:t>⁵冝</w:t>
        <w:br/>
        <w:br/>
        <w:t>同“宜”。《玉篇·宀部》：“宜，今作冝。”《北海相景君銘》：“台輔之任，明府冝之。”</w:t>
        <w:br/>
      </w:r>
    </w:p>
    <w:p>
      <w:r>
        <w:t>冞##冞</w:t>
        <w:br/>
        <w:br/>
        <w:t>冞mí　《廣韻》武移切，平支微。脂部。</w:t>
        <w:br/>
        <w:br/>
        <w:t>（1）深入；冒。也作“䍘”。《廣韻·支韻》：“冞，深入也；冒也。”《詩·商頌·殷武》：“撻彼*殷武*，奮伐*荆楚*，冞入其阻，裒*荆*之旅。”*鄭玄*箋：“冞，冒也……冒入其險阻，謂踰*方城*之隘，克其軍率，而俘虜其士衆。”</w:t>
        <w:br/>
        <w:br/>
        <w:t>（2）用同“彌”。更加。*唐**方干*《送許温》：“壯歲分冞切，少年心正同。”按：《全唐詩》卷六百四十八载此诗，注云：“冞，一作彌。”*元**馬端臨*《文獻通考·自序》：“*晋*時分州為十九。自*晋*以後，為州冞多，所統冞狹。”</w:t>
        <w:br/>
      </w:r>
    </w:p>
    <w:p>
      <w:r>
        <w:t>冟##冟</w:t>
        <w:br/>
        <w:br/>
        <w:t>《説文》：“冟，飯剛柔不調相著。从皀，冖聲，讀若適。”</w:t>
        <w:br/>
        <w:br/>
        <w:t>shì　《廣韻》施隻切，入昔書。錫部。</w:t>
        <w:br/>
        <w:br/>
        <w:t>软硬调适的饭。《説文·皀部》：“冟，飯剛柔不調相著。讀若適。”*徐灝*注箋：“此‘不’字疑衍，當從《玉篇》删之。《廣韻》亦曰：‘冟，謂堅柔相著也。’”《玉篇·皀部》：“冟，飯堅柔調也。今作適。”一说同“鼏”。*郭沫若*《金文叢考·毛公鼎考釋》：“冟與鼏古殆一字。”</w:t>
        <w:br/>
      </w:r>
    </w:p>
    <w:p>
      <w:r>
        <w:t>冠##冠</w:t>
        <w:br/>
        <w:br/>
        <w:t>⁷冠</w:t>
        <w:br/>
        <w:br/>
        <w:t>《説文》：“冠，絭也。所以絭髮，弁冕之總名也。从冖，从元，元亦聲。冠有法制，从寸。”按：字像以手持帽戴于头上之形。</w:t>
        <w:br/>
        <w:br/>
        <w:t>（一）guān　《廣韻》古丸切，平桓見。元部。</w:t>
        <w:br/>
        <w:br/>
        <w:t>（1）帽子的总称。《説文·冖部》：“冠，弁冕之總名也。”*段玉裁*注：“析言之，冕、弁，冠三者異制；渾言之，則冕、弁亦冠也。”《左傳·哀公十五年》：“君子死，冠不免。”*唐**王維*《河南嚴尹弟見宿弊廬訪别人賦十韻》：“冠上方簪豸，車邊已畫熊。”*鲁迅*《徬徨·孤独者》：“他在不妥帖的衣冠中，安静地躺着。”</w:t>
        <w:br/>
        <w:br/>
        <w:t>（2）形状像帽子或在顶端的东西。如：鸡冠；花冠；树冠。《續漢書·輿服志下》：“見鳥獸有冠角𩑺胡之制，遂作冠冕纓蕤，以為首飾。”*南朝**陳**徐陵*《鬭雞詩》：“花冠已衝力，金爪復驚媒。”</w:t>
        <w:br/>
        <w:br/>
        <w:t>（3）姓。《廣韻·桓韻》：“冠，姓。《風俗通》云，古賢者*鶡冠子*之後。”</w:t>
        <w:br/>
        <w:br/>
        <w:t>（二）guàn　《廣韻》古玩切，去换見。元部。</w:t>
        <w:br/>
        <w:br/>
        <w:t>（1）戴；戴帽子。《莊子·盗跖》：“冠枝木之冠，帶死牛之脅。”*成玄英*疏：“言*尼父*所戴冕浮華雕飾，華葉繁茂，有類樹枝。”《南史·吴苞傳》：“冠黄葛巾，竹麈尾，蔬食二十餘年。”《清史稿·遺逸傳·莊元辰傳附王玉藻》：“*玉藻*歸*北湖*，誓不易衣去髮，作絶詞以逝，遺命不冠而斂。”</w:t>
        <w:br/>
        <w:br/>
        <w:t>（2）古时表示男子已成年而举行的加冠礼称冠。男子已成年亦称冠。《通志·禮略》：“*周*制*文王*年十二而冠，*成王*十五而冠。”*黄侃*《禮學略説》：“夫冠、昏、䈂、嫁，男女之節。冠以二十為限，而無春秋之期。”《左傳·襄公九年》：“國君十五而生子，冠而生子，禮也。”*杜預*注：“冠，成人之服，故必冠而後生子。”*唐**劉禹錫*《子劉子自傳》：“初，*禹錫*既冠，舉進士，一幸而中試。”《醒世恒言·賣油郎獨占花魁》：“*朱重*長成一十七歲，生得一表人才，須然已冠，尚未娶妻。”</w:t>
        <w:br/>
        <w:br/>
        <w:t>（3）覆盖。*清**段玉裁*《説文解字注·冖部》：“冠，引伸為凡覆蓋之偁。”《文選·張衡〈東京賦〉》：“迺構*阿房*，起*甘泉*，結*雲閣*，冠*南山*。”*李善*注引*薛綜*曰：“冠，覆也。”*南朝**宋**謝瞻*《九日從宋公戲馬臺集送孔令詩》：“輕霞冠秋日，迅商薄清穹。”《徐霞客遊記·黔遊日記二》：“始見西南一峯特聳，形如天柱，而有殿宇冠其上。”</w:t>
        <w:br/>
        <w:br/>
        <w:t>（4）超出众人，位居第一。如：冠军。《史記·項羽本紀》：“諸别將皆屬*宋義*，號為卿子冠軍。”*裴駰*集解：“*文穎*曰：‘上將，故言冠軍。’*張宴*曰：‘若*霍去病*功冠三軍，因封為冠軍侯。’”《史記·蕭相國世家》：“位冠羣臣，聲施後世。”*宋**蘇軾*《六月二十日夜渡海》：“九死南荒吾不恨，茲游奇絶冠平生。”*郭沫若*《井冈山巡礼·登赣州城内八境台》：“林材冠*赣*省，钨产甲神州。”</w:t>
        <w:br/>
        <w:br/>
        <w:t>（5）加；加在前面。*清**魏源*《説文儗雅敘》：“别為《轉注釋例》、《叚借釋例》、《意聲事形釋例》三篇以冠於首。”*鲁迅*《呐喊·阿Q正传》：“这老爷本姓白，但因为合城里只有他一个举人，所以不必再冠姓，说起举人来就是他。”</w:t>
        <w:br/>
        <w:br/>
        <w:t>（6）通“鸛”。《後漢書·楊震傳》：“後有冠雀銜三鱣魚，飛集講堂前。”*李賢*注：“冠，音貫。即鸛雀也。”</w:t>
        <w:br/>
      </w:r>
    </w:p>
    <w:p>
      <w:r>
        <w:t>冡##冡</w:t>
        <w:br/>
        <w:br/>
        <w:t>⁸冡</w:t>
        <w:br/>
        <w:br/>
        <w:t>《説文》：“冡，覆也。从𠔼、豕。”</w:t>
        <w:br/>
        <w:br/>
        <w:t>méng　《廣韻》莫紅切，平東明。東部。</w:t>
        <w:br/>
        <w:br/>
        <w:t>覆；蒙住。后作“蒙”。《説文·𠔼部》：“冡，覆也。”*段玉裁*注：“凡蒙覆、童蒙之字，今字皆作蒙，依古當作冡。蒙行而冡廢矣。”</w:t>
        <w:br/>
      </w:r>
    </w:p>
    <w:p>
      <w:r>
        <w:t>冢##冢</w:t>
        <w:br/>
        <w:br/>
        <w:t>《説文》：“冢，高墳也。从勹，豖聲。”</w:t>
        <w:br/>
        <w:br/>
        <w:t>zhǒng　《廣韻》知隴切，上腫知。東部。</w:t>
        <w:br/>
        <w:br/>
        <w:t>（1）高大的坟墓。《説文·勹部》：“冢，高墳也。”*段玉裁*注：“《土部》曰：‘墳者，墓也。’墓之高者曰冢。”《周禮·春官·冢人》：“冢人，掌公墓之地。”《史記·高祖本紀》：“*項羽*燒*秦*宫室，掘*始皇帝*冢。”*宋**陸游*《哀郢》：“草合故宫惟雁起，盜穿荒冢有狐藏。”</w:t>
        <w:br/>
        <w:br/>
        <w:t>（2）山顶。《爾雅·釋山》：“山頂，冢。”《詩·小雅·十月之交》：“百川沸騰，山冢崒崩。”*毛*傳：“山頂曰冢。”*晋**潘岳*《射雉賦》：“鳴雄振羽，依于其冢。”*宋**王安石*《和平甫舟中望九華山二首》之一：“冢木立紺髮，崖林張紫髯。”*明屈大均*《登華山記》：“南下一小峰，如篁筍竦出，冢廣丈許，亦削成四方，曰*叔卿博臺*。”</w:t>
        <w:br/>
        <w:br/>
        <w:t>（3）大，地位高的。《爾雅·釋詁上》：“冢，大也。”*郝懿行*義疏：“葢冢本封土為名，而凡大亦皆稱冢……然則大君謂之冢君，大宰謂之冢宰，大子謂之冢子，大祀謂之冢祀，不但詩之冢土獨擅冢名矣。”《詩·大雅·緜》：“迺立冢土，戎醜攸行。”*毛*傳：“冢土，大社也……美大王之社遂為大社也。”《荀子·大略》：“冢卿不脩幣，大夫不為場園。”*楊倞*注：“冢卿，上卿也。”《新唐書·李密傳》：“（*王儒信*）勸*讓*自為大冢宰，總秉衆務，收*密*權。”</w:t>
        <w:br/>
        <w:br/>
        <w:t>（4）嫡。正宗的，不是旁支的。《後漢書·袁紹劉表傳贊》：“回皇冢嬖，身頽業喪。”*李賢*注：“冢，嫡。”*唐**駱賓王*《代李敬業討武氏檄》：“*敬業*皇*唐*舊臣，公侯冢子。”《聊齋志異·妾擊賊》：“*益都*西鄙之貴家某者富有巨金。蓄一妾，頗婉麗，而冢室凌折之。”</w:t>
        <w:br/>
        <w:br/>
        <w:t>冢；墓域。《廣韻·虞韻》：“墲，冢也。”《集韻·噳韻》：“墲，墓域。”</w:t>
        <w:br/>
      </w:r>
    </w:p>
    <w:p>
      <w:r>
        <w:t>冣##冣</w:t>
        <w:br/>
        <w:br/>
        <w:t>《説文》：“冣，積也。从冖，从取，取亦聲。”*段玉裁*注：“冣與聚音義皆同，與⺝部之‘最’音義皆别……至乎*南北朝*，‘冣’、‘最’不分。”</w:t>
        <w:br/>
        <w:br/>
        <w:t>jù　《集韻》從遇切，去遇從。侯部。</w:t>
        <w:br/>
        <w:br/>
        <w:t>积聚。《説文·冖部》：“冣，積也。”*朱駿聲*通訓定聲：“凡冣目、冣括、殿冣字皆當作此，*六朝*後皆冣作最。”《史記·殷本紀》：“（*紂*）大冣樂戲於*沙丘*，以酒為池，縣肉為林，使男女倮相逐其閒，為長夜之飲。”*裴駰*集解引*徐廣*曰：“冣，一作‘聚’。”</w:t>
        <w:br/>
      </w:r>
    </w:p>
    <w:p>
      <w:r>
        <w:t>冤##冤</w:t>
        <w:br/>
        <w:br/>
        <w:t>《説文》：“冤，屈也。从兔，从冖。兔在冖下不得走，益屈折也。”</w:t>
        <w:br/>
        <w:br/>
        <w:t>yuān　《廣韻》於袁切，平元影。元部。</w:t>
        <w:br/>
        <w:br/>
        <w:t>（1）屈缩；不舒展。《説文·兔部》：“冤，屈也。”《廣雅·釋詁一》：“冤，曲也。”*章炳麟*《新方言·釋言》：“*蘄州*謂手在袖中屈不得舒為冤。”《漢書·息夫躬傳》：“冤頸折翼，庸得往兮！”*顔師古*注：“冤，屈也。”</w:t>
        <w:br/>
        <w:br/>
        <w:t>（2）冤枉；冤屈。《廣雅·釋言》：“冤，枉也。”《史記·淮陰侯列傳》：“上怒曰：‘亨（烹）之。’*（蒯）通*曰：‘嗟乎，冤哉亨也！’上曰：‘若教*韓信*反，何冤？’”《論衡·譋時》：“無過而受罪，世謂之冤。”*鲁迅*《书信·致曹聚仁（一九三三年六月十八夜）》：“我以为师如荒谬，不妨叛之，但师如非罪而遭冤，却不可乘机下石，以图快敌人之意而自救。”</w:t>
        <w:br/>
        <w:br/>
        <w:t>（3）怨恨；仇恨。《鹽鐵論·毁學》：“終日言無口過，終身行無冤尤。”*唐**李頻*《哭賈島》：“恨聲流*蜀*魄，冤氣入*湘*雲。”《紅樓夢》第五回：“冤冤相報自非輕。”</w:t>
        <w:br/>
        <w:br/>
        <w:t>（4）上当；不合算。如：花冤钱；白跑一趟，真冤！*鲁迅*《书信·致王冶秋（一九三五年十二月四夜）》：“《新文学大系》是我送的，不要还钱。因为几张‘国币’，在我尚无影响。你若拿出，则冤矣。”</w:t>
        <w:br/>
        <w:br/>
        <w:t>（5）方言。欺骗。如：不许冤人。</w:t>
        <w:br/>
      </w:r>
    </w:p>
    <w:p>
      <w:r>
        <w:t>冥##冥</w:t>
        <w:br/>
        <w:br/>
        <w:t>《説文》：“冥，幽也。从日，从六，冖聲。日數十，十六日而月始虧，幽也。”</w:t>
        <w:br/>
        <w:br/>
        <w:t>（一）míng　《廣韻》莫經切，平青明。耕部。</w:t>
        <w:br/>
        <w:br/>
        <w:t>（1）昏暗。《説文·冥部》：“冥，幽也。”《廣雅·釋訓》：“冥，暗也。”《史記·龜策列傳》：“飄風日起，正晝晦冥。日月並蝕，滅息無光。”《漢書·五行志下之上》：“其廟獨冥。”*顔師古*注：“冥，暗也。”《新唐書·竇建德傳》：“會大霧晝冥，跬不可視。”</w:t>
        <w:br/>
        <w:br/>
        <w:t>（2）夜；夜晚。《詩·小雅·斯干》：“噲噲其正，噦噦其冥。”*鄭玄*箋：“正，晝也。冥，夜也。言居之晝日則快快然，夜則煟煟然，皆寬明之貌。”*漢**枚乘*《七發》：“冥火薄天，兵車雷運。”*漢**揚雄*《法言·修身》：“擿埴索塗，冥行而已矣。”*李軌*注：“埴，土也。盲人以杖擿地而求道，雖用白日，無異夜行。”</w:t>
        <w:br/>
        <w:br/>
        <w:t>（3）迷迷糊糊；愚昧。《韓非子·外儲説左上》：“夫新砥礪殺矢，彀弩而射，雖冥而妄發，其端未嘗不中秋毫也，然而莫能復其處，不可謂善射。”*唐**韓愈*《鰐魚文》：“不然，則是鰐魚冥頑不靈，刺史雖有言，不聞不知也。”*明**余繼登*《典故紀聞》卷十七：“謀不預成，計不先定，冥行突進，動陷伏中。”</w:t>
        <w:br/>
        <w:br/>
        <w:t>（4）深；幽深。《太玄·達》：“中冥獨達。”*司馬光*集注：“心深稱冥。”*晋**傅咸*《鸚鵡賦》：“言無往而不復，似探幽而測冥。”*唐**李白*《送林公上人遊衡岳序》：“瞰憇冥壑，凌臨諸天。”*清**葉燮*《尋山》：“二月花争發，尋山一逕冥。”</w:t>
        <w:br/>
        <w:br/>
        <w:t>（5）高远。*漢**張衡*《思玄賦》：“遊塵外而瞥天兮，據冥翳而哀鳴。”*宋**蘇軾*《和劉道原寄張師民》：“腐鼠何勞嚇，高鴻本自冥。”</w:t>
        <w:br/>
        <w:br/>
        <w:t>（6）远；远离。*晋**陶潛*《赴假還江陵夜行塗口》：“閒居三十載，遂與塵事冥。”*宋**蘇軾*《次韻參寥師寄秦太虚三絶句》之三：“得喪秋毫久已冥，不須聞此氣峥嶸。”</w:t>
        <w:br/>
        <w:br/>
        <w:t>（7）迷信称人死后进入的世界，即所谓“地府”、“阴间”。《後漢書·馮衍傳》：“傷誠善之無辜兮，齎此恨而入冥。”*李賢*注：“冥謂地也。齎恨入冥，言死有餘恨也。”*宋**曾慥*《類説》引《神異記》：“冥司事秘，法不當洩。”*鲁迅*《且介亭杂文末编·死》：“年纪一到五十上下，就给自己寻葬地，合寿材，又烧纸锭，先在冥中存储，生下子孙，每年可吃羹饭。”</w:t>
        <w:br/>
        <w:br/>
        <w:t>（8）睡眠。后作“瞑”。《莊子·列禦寇》：“彼至人者，歸精神乎無始，而甘冥乎無何有之鄉。”*陸德明*釋文：“冥，本亦作瞑。又音眠。”</w:t>
        <w:br/>
        <w:br/>
        <w:t>（9）大海。后作“溟”。《莊子·逍遥遊》：“北冥有魚，其名為鯤。”*陸德明*釋文：“冥，本亦作溟。*嵇康*云：‘取其溟溟無涯也。’*梁簡文帝*云：‘窅冥無極，故謂之冥。’”</w:t>
        <w:br/>
        <w:br/>
        <w:t>（10）春秋地名，即“*冥阨*”。《左傳·哀公十九年》：“*楚**公子慶*、*公孫寬*追*越*師，至*冥*，不及，乃還。”*杨伯峻*注：“*杜（預）*注：‘*冥*，*越*也。’據*顧祖禹*《方輿紀要》，*冥*地蓋在*苦嶺關*（在今*安徽**廣德縣*東南七十里）與*泗安鎮*（即今*浙江**長興縣*西南之*泗安鎮*）之間。”</w:t>
        <w:br/>
        <w:br/>
        <w:t>⑪姓。《史記·夏本紀贊》：“*太史公*曰：*禹*為*姒*姓，其後分封，用國為姓，故有*冥*氏。”*宋**邵思*《姓解》卷三：“冥，*大禹*之後以所封國為氏。*漢*有丞相*冥都*。”</w:t>
        <w:br/>
        <w:br/>
        <w:t>（二）mián　《集韻》民堅切，平先明。真部。</w:t>
        <w:br/>
        <w:br/>
        <w:t>〔顛冥〕迷惑。《集韻·先韻》：“顛冥，迷惑也。*司馬彪*説。”《莊子·則陽》：“夫*夷節*之為人也，無德而有知，不自許，以之神其交固，顛冥乎富貴之地，非相助以德，相助消也。”*陸德明*釋文：“‘顛冥’音眠。*司馬*云：顛冥，猶迷惑。”</w:t>
        <w:br/>
        <w:br/>
        <w:t>（三）miàn　《集韻》䁕見切，去霰明。</w:t>
        <w:br/>
        <w:br/>
        <w:t>〔冥眴〕目光昏乱。《集韻·霰韻》：“冥，冥眴，視不見。”《文選·揚雄〈甘泉賦〉》：“仰撟首以高視兮，目冥眴而亡見。”*李善*注：“冥眴，昏亂之貌。”</w:t>
        <w:br/>
      </w:r>
    </w:p>
    <w:p>
      <w:r>
        <w:t>冦##冦</w:t>
        <w:br/>
        <w:br/>
        <w:t>冦同“寇”。《正字通·宀部》：“寇，俗作冦。”</w:t>
        <w:br/>
      </w:r>
    </w:p>
    <w:p>
      <w:r>
        <w:t>冧##冧</w:t>
        <w:br/>
        <w:br/>
        <w:t>冧lín</w:t>
        <w:br/>
        <w:br/>
        <w:t>方言。倒塌。如：冧咗落嚟（倒塌下来）。</w:t>
        <w:br/>
      </w:r>
    </w:p>
    <w:p>
      <w:r>
        <w:t>冨##冨</w:t>
        <w:br/>
        <w:br/>
        <w:t>⁹冨同“富”。《正字通·冖部》：“冨，俗富字。《正韻》富、冨兩存。”《妙法蓮華經講經文》：“朕若在位時，冨貴難喻。”《清平山堂話本·風月瑞仙亭》：“我父親營運家業，冨之有餘。”</w:t>
        <w:br/>
      </w:r>
    </w:p>
    <w:p>
      <w:r>
        <w:t>冪##冪</w:t>
        <w:br/>
        <w:br/>
        <w:t>¹³冪mì　《集韻》莫狄切，入錫明。錫部。</w:t>
        <w:br/>
        <w:br/>
        <w:t>（1）覆盖东西的巾、幔。*清**雷學浚*《説文外篇》：“《説文》無冪字。*陸德明*《釋文》作幂。*阮元*《校勘記》曰：‘《石經》作幂。’又曰：‘依《説文》當作幎，从巾，冥聲。’*浚*案：……覆尊之正字當作冖。《説文》部首‘冖’：‘覆也。从一下垂也。’”《禮記·禮運》：“疏布以冪。”*鄭玄*注：“冪，覆尊也。”《遼史·禮志五》：“設傳宣受册拜褥，册案置褥左，去冪蓋。”*清**俞正燮*《癸巳存稿·安車》：“几案在式之上，几上有冪，君以羔皮而以虎緣之。”</w:t>
        <w:br/>
        <w:br/>
        <w:t>（2）覆盖。*宋**孫巖*《樹陰》：“春去空山啼乳鸎，鸎邊老樹冪新青。”*清**紀昀*《閲微草堂筆記·灤陽消夏録二》：“愁烟低冪朱扉雙，酸風微戞玉女窗。”</w:t>
        <w:br/>
        <w:br/>
        <w:t>（3）涂抹。《文選·左思〈魏都賦〉》：“葺墻冪室，房廡雜襲。”*李善*注引*劉逵*曰：“冪，墁也。”</w:t>
        <w:br/>
        <w:br/>
        <w:t>（4）数学名词。表示一个数自乘若干次的形式。如2自乘3次就写作2³。《隋書·律曆志》：“四曰少廣，以御積冪方圓。”*清**戴震*《勾股割圜記》：“凡同限之句股弦，小大差並互為方，其冪等也。”</w:t>
        <w:br/>
        <w:br/>
        <w:t>（5）*云南*少数民族计算布帛的单位。*唐**樊綽*《蠻書·蠻夷風俗第八》：“帛曰冪，*漢*四尺五寸也。田曰雙，*漢*五畝也。”</w:t>
        <w:br/>
      </w:r>
    </w:p>
    <w:p>
      <w:r>
        <w:t>𠕳##𠕳</w:t>
        <w:br/>
        <w:br/>
        <w:t>²𠕳dí　《改併四聲篇海》引《俗字背篇》丁立切。</w:t>
        <w:br/>
        <w:br/>
        <w:t>入。《改併四聲篇海·冖部》：“𠕳，入也。”</w:t>
        <w:br/>
      </w:r>
    </w:p>
    <w:p>
      <w:r>
        <w:t>𠕴##𠕴</w:t>
        <w:br/>
        <w:br/>
        <w:t>𠕴jiū　《改併四聲篇海·冖部》引《龍龕手鑑》：“𠕴，音鳩。”</w:t>
        <w:br/>
      </w:r>
    </w:p>
    <w:p>
      <w:r>
        <w:t>𠕵##𠕵</w:t>
        <w:br/>
        <w:br/>
        <w:t>𠕵同“亢”。《龍龕手鑑·冖部》：“𠕵，俗；正作亢。”</w:t>
        <w:br/>
      </w:r>
    </w:p>
    <w:p>
      <w:r>
        <w:t>𠕸##𠕸</w:t>
        <w:br/>
        <w:br/>
        <w:t>𠕸suǐ　《玉篇》息累切。</w:t>
        <w:br/>
        <w:br/>
        <w:t>并颈。《玉篇·冖部》：“𠕸，𠕸並頸。”按：《改併五音類聚四聲篇》作“𠕸，並頸。”</w:t>
        <w:br/>
      </w:r>
    </w:p>
    <w:p>
      <w:r>
        <w:t>𠕹##𠕹</w:t>
        <w:br/>
        <w:br/>
        <w:t>⁴𠕹同“天”。《龍龕手鑑·冖部》：“𠕹，古文天字。”</w:t>
        <w:br/>
      </w:r>
    </w:p>
    <w:p>
      <w:r>
        <w:t>𠕺##𠕺</w:t>
        <w:br/>
        <w:br/>
        <w:t>𠕺同“容”。《説文長箋·宀部》：“𠕺，古文容。”</w:t>
        <w:br/>
      </w:r>
    </w:p>
    <w:p>
      <w:r>
        <w:t>𠕻##𠕻</w:t>
        <w:br/>
        <w:br/>
        <w:t>𠕻同“𠣑”。《龍龕手鑑·冖部》：“𠕻，俗。目深也。”按：《玉篇·勹部》：“𠣑，深目皃。”“𠕻”、“𠣑”音义相同，形亦相近，“𠕻”当为“𠣑”的俗字。</w:t>
        <w:br/>
      </w:r>
    </w:p>
    <w:p>
      <w:r>
        <w:t>𠕾##𠕾</w:t>
        <w:br/>
        <w:br/>
        <w:t>𠕾同“冥”。《龍龕手鑑·冖部》：“𠕾”，同“冥”。</w:t>
        <w:br/>
      </w:r>
    </w:p>
    <w:p>
      <w:r>
        <w:t>𠕿##𠕿</w:t>
        <w:br/>
        <w:br/>
        <w:t>𠕿同“汪”。《改併四聲篇海·冖部》引《類篇》：“𠕿，音汪。”《古俗字略·陽韻》：“汪，烏光切。水深廣。𠕿，古。”</w:t>
        <w:br/>
      </w:r>
    </w:p>
    <w:p>
      <w:r>
        <w:t>𠖂##𠖂</w:t>
        <w:br/>
        <w:br/>
        <w:t>𠖂liáo　《改併四聲篇海·冖部》引《併了部頭》：“𠖂，音尞。”《字彙補·冖部》：“𠖂，連饒切，出《篇海》。”</w:t>
        <w:br/>
      </w:r>
    </w:p>
    <w:p>
      <w:r>
        <w:t>𠖃##𠖃</w:t>
        <w:br/>
        <w:br/>
        <w:t>𠖃同“宜”。*遼**柴德基*《張思忠墓誌銘》：“夫以人之生世也，吸天之粹，鍾父母之靈，有以貴賤𠖃其身，有以長短受其命。”</w:t>
        <w:br/>
      </w:r>
    </w:p>
    <w:p>
      <w:r>
        <w:t>𠖄##𠖄</w:t>
        <w:br/>
        <w:br/>
        <w:t>𠖄tóng　《玉篇》徒籠切。</w:t>
        <w:br/>
        <w:br/>
        <w:t>圆盖。《玉篇·冖部》：“𠖄，𠖄圓蓋。”按：《篇海·冖部》作“圓蓋”，无“𠖄”字。“𠖄”盖衍文。</w:t>
        <w:br/>
      </w:r>
    </w:p>
    <w:p>
      <w:r>
        <w:t>𠖆##𠖆</w:t>
        <w:br/>
        <w:br/>
        <w:t>⁶𠖆mèng　《改併四聲篇海·冖部》引《類篇》：“𠖆，音猛。”《字彙補·冖部》：“𠖆，明諍切，義闕。”</w:t>
        <w:br/>
      </w:r>
    </w:p>
    <w:p>
      <w:r>
        <w:t>𠖇##𠖇</w:t>
        <w:br/>
        <w:br/>
        <w:t>𠖇同“冥”。</w:t>
        <w:br/>
      </w:r>
    </w:p>
    <w:p>
      <w:r>
        <w:t>𠖉##𠖉</w:t>
        <w:br/>
        <w:br/>
        <w:t>𠖉同“軍”。《玉篇·大部》：“𠖉，古文軍字。”按：《集韻·文韻》“軍”之古文作“☀”。《康熙字典·大部》收有“𡗽”、“𡗺”，并形近讹变。</w:t>
        <w:br/>
      </w:r>
    </w:p>
    <w:p>
      <w:r>
        <w:t>𠖊##𠖊</w:t>
        <w:br/>
        <w:br/>
        <w:t>同“叚”。《説文·又部》：“𠖊，古文叚。”</w:t>
        <w:br/>
      </w:r>
    </w:p>
    <w:p>
      <w:r>
        <w:t>𠖋##𠖋</w:t>
        <w:br/>
        <w:br/>
        <w:t>𠖋yǒu　《改併四聲篇海·冖部》引《類篇》：“𠖋，音酉。”《字彙補·冖部》：“𠖋，以久切。出《海篇》。”</w:t>
        <w:br/>
      </w:r>
    </w:p>
    <w:p>
      <w:r>
        <w:t>𠖌##𠖌</w:t>
        <w:br/>
        <w:br/>
        <w:t>𠖌同“冠”。《字彙·冖部》：“𠖌，與冠同。見釋典。”*宋**范仲淹*《和章岷從事鬭茶歌》：“溪邊奇茗𠖌天下，*武夷*仙人從古栽。”</w:t>
        <w:br/>
      </w:r>
    </w:p>
    <w:p>
      <w:r>
        <w:t>𠖓##𠖓</w:t>
        <w:br/>
        <w:br/>
        <w:t>𠖓sī　《改併四聲篇海》引《龍龕手鑑》音司。</w:t>
        <w:br/>
        <w:br/>
        <w:t>姓。《改併四聲篇海·冖部》引《龍龕手鑑》：“𠖓，人姓。”《正字通·冖部》：“𠖓，按：《姓譜》有思無𠖓。”</w:t>
        <w:br/>
      </w:r>
    </w:p>
    <w:p>
      <w:r>
        <w:t>𠖔##𠖔</w:t>
        <w:br/>
        <w:br/>
        <w:t>¹⁰𠖔</w:t>
        <w:br/>
        <w:br/>
        <w:t>同“家”。《説文·宀部》：“家，居也。𠖔，古文家。”</w:t>
        <w:br/>
      </w:r>
    </w:p>
    <w:p>
      <w:r>
        <w:t>𠖗##𠖗</w:t>
        <w:br/>
        <w:br/>
        <w:t>𠖗“𡩠”的讹字。《字彙補·冖部》：“𠖗，𡩠字之譌。”</w:t>
        <w:br/>
      </w:r>
    </w:p>
    <w:p>
      <w:r>
        <w:t>𠖚##𠖚</w:t>
        <w:br/>
        <w:br/>
        <w:t>𠖚同“宣”。《字彙·冖部》：“𠖚，見《周宣王石鼓文》，注作宣。”</w:t>
        <w:br/>
      </w:r>
    </w:p>
    <w:p>
      <w:r>
        <w:t>𠖛##𠖛</w:t>
        <w:br/>
        <w:br/>
        <w:t>¹¹𠖛lòu　《集韻》郎豆切，去候來。</w:t>
        <w:br/>
        <w:br/>
        <w:t>地名。《集韻·𠊱韻》：“𠖛，地名。”</w:t>
        <w:br/>
      </w:r>
    </w:p>
    <w:p>
      <w:r>
        <w:t>𠖠##𠖠</w:t>
        <w:br/>
        <w:br/>
        <w:t>同“古”。《説文·古部》：“𠖠，古文古。”</w:t>
        <w:br/>
      </w:r>
    </w:p>
    <w:p>
      <w:r>
        <w:t>𠖣##𠖣</w:t>
        <w:br/>
        <w:br/>
        <w:t>𠖣同“煙”。《正字通·冖部》：“𠖣，籒文☀（煙）。”</w:t>
        <w:br/>
      </w:r>
    </w:p>
    <w:p>
      <w:r>
        <w:t>𠖦##𠖦</w:t>
        <w:br/>
        <w:br/>
        <w:t>同“禋”。《正字通·冖部》：“𠖦，古文禋。”</w:t>
        <w:br/>
      </w:r>
    </w:p>
    <w:p>
      <w:r>
        <w:t>𠖧##𠖧</w:t>
        <w:br/>
        <w:br/>
        <w:t>¹⁸𠖧“𠖪”的讹字。《康熙字典·冖部》引《字彙補》：“𠖧，與蜜同。”按：《改併四聲篇海·冖部》和《字彙補·冖部》均作“𠖪”，不作“𠖧”。</w:t>
        <w:br/>
      </w:r>
    </w:p>
    <w:p>
      <w:r>
        <w:t>𠖩##𠖩</w:t>
        <w:br/>
        <w:br/>
        <w:t>¹⁹𠖩同“顛”。《集韻·先韻》：“𠖩，高遠也。”《正字通·冖部》：“顛，俗顛字。”</w:t>
        <w:br/>
      </w:r>
    </w:p>
    <w:p>
      <w:r>
        <w:t>𠖪##𠖪</w:t>
        <w:br/>
        <w:br/>
        <w:t>²⁰𠖪同“蜜”。《改併四聲篇海·冖部》引《龍龕手鑑》：“𠖪，音蜜。”《字彙補·冖部》：“𠖪，與蜜同。”</w:t>
        <w:br/>
      </w:r>
    </w:p>
    <w:p>
      <w:r>
        <w:t>𠖫##𠖫</w:t>
        <w:br/>
        <w:br/>
        <w:t>²¹𠖫gǎn　《集韻》古禫切，上感見。</w:t>
        <w:br/>
        <w:br/>
        <w:t>盖。《集韻·感韻》：“𠖫，蓋也。”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