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䨼##䨼</w:t>
        <w:br/>
        <w:br/>
        <w:t>䨼hù　《廣韻》胡誤切，去暮匣。</w:t>
        <w:br/>
        <w:br/>
        <w:t>石青之类的颜料。《玉篇·青部》：“䨼，青也。”《廣韻·暮韻》：“䨼，青屬。”《山海經·南山經》：“*青丘之山*，其陽多玉，其陰多青䨼。”*郭璞*注：“䨼，黝屬。”</w:t>
        <w:br/>
      </w:r>
    </w:p>
    <w:p>
      <w:r>
        <w:t>青##青</w:t>
        <w:br/>
        <w:br/>
        <w:t>《説文》：“青（旧字形作‘靑’），東方色也。木生火，从生丹，丹青之信言象然。𡗡，古文青。”*孔廣居*疑疑：“丹，青類也。故青从丹，生聲。木生火之説，未免太鑿。”按：《續古逸叢書》影印*北宋*本“象然”作“必然”。</w:t>
        <w:br/>
        <w:br/>
        <w:t>（一）qīng　《廣韻》倉經切，平青清。耕部。</w:t>
        <w:br/>
        <w:br/>
        <w:t>（1）春季植物叶子的绿色。《爾雅·釋器》：“青謂之葱。”《釋名·釋采帛》：“青，生也。象物生時色也。”</w:t>
        <w:br/>
        <w:br/>
        <w:t>（2）深绿色。《古詩十九首》之二：“青青河畔草，鬱鬱園中柳。”*宋**蘇軾*《雨》：“青秧發廣畝，白水涵孤城。”*明**何景明*《詠懷》：“青蕙緣廣隰，緑蘅被洲中。”</w:t>
        <w:br/>
        <w:br/>
        <w:t>（3）蓝色。《荀子·勸學》：“青，取之於藍而青於藍。”*唐**李白*《宣州謝朓樓餞别校書叔雲》：“俱懷逸興壯思飛，欲上青天覽明月。”*元**揭傒斯*《夏五月武昌舟中觸目》：“青山如龍入雲去，白髮何人竝沙語。”</w:t>
        <w:br/>
        <w:br/>
        <w:t>（4）青色物。如：丹青；踏青；青黄不接。《詩·齊風·著》：“俟我於庭乎而，充耳以青乎而，尚之以瓊瑩乎而。”*毛*傳：“青，青玉。”《禮記·曲禮上》：“前有水則載青旌。”*鄭玄*注：“青，青雀，水鳥。”《文選·劉孝標〈重答劉沼書〉》：“青簡尚新，而宿草將列。”*李善*注引《風俗通》：“*劉向*《别録》：‘殺青者，直治青竹作簡書之耳。’”《齊民要術·耕田》：“秋耕，䅖青者為上。”*宋**王安石*《東門》：“迢迢陌頭青，空復可藏鵶。”</w:t>
        <w:br/>
        <w:br/>
        <w:t>（5）黑色。《書·禹貢》：“（*梁州*）厥土青黎，厥田惟下上。”*孔穎達*疏：“*王肅*曰：‘青，黑色。’”*唐**李白*《將進酒》：“君不見高堂明鏡悲白髮，朝如青絲暮成雪。”《太平廣記》卷二百五十一引《笑言》：“吹火青唇動，添薪黑腕斜，遥看煙裏面，恰似鳩盤茶。”</w:t>
        <w:br/>
        <w:br/>
        <w:t>（6）年轻。如：青年；青工。*明**李昌祺*《翦燈餘話·瓊奴記》：“青年粹質，終異常人。”</w:t>
        <w:br/>
        <w:br/>
        <w:t>（7）清静。《文選·潘岳〈射雉賦〉》：“涉青林以游覽兮，樂羽族之羣飛。”*李善*注：“*薛君*《韓詩章句》曰：‘青，静也。’”</w:t>
        <w:br/>
        <w:br/>
        <w:t>（8）东方的代称。《周禮·考工記·畫繢》：“畫繢之事雜五色，東方謂之青。”《宋書·符瑞志》：“有景雲之瑞，有赤方氣與青方氣相連。”</w:t>
        <w:br/>
        <w:br/>
        <w:t>（9）春的代称。*南朝**梁**江淹*《别賦》：“鏡朱塵之照爛，襲青氣之烟煴。”</w:t>
        <w:br/>
        <w:br/>
        <w:t>（10）古州名。1.《禹貢》九州之一。大体指*泰山*以东至*渤海*的一片区域。《書·禹貢》：“*禹*别九州……*海**岱*惟*青州*。”2.*汉*置，辖境在今*山东省*东北部。《集韻·青韻》：“青，州名。”*清**顧祖禹*《讀史方輿紀要·歷代州域形勢五》：“*青州*，*漢*曰*北海郡*，*東晋*為*青州*治，*劉宋*因之，*隋*仍曰*青州*，*唐*因之，亦曰*北海郡*，領*益都*等縣七，即今*青州府*。”《論衡·難歲》：“*雍*、*梁*之間，*青*、*兖*、*徐*、*揚*之地，安得有太歲？”*唐**杜甫*《登兖州城樓》：“浮雲連*海岱*，平野入*青**徐*。”*宋**蘇軾*《趙清獻公神道碑》：“時*山東*旱蝗，*青*獨多麥。”</w:t>
        <w:br/>
        <w:br/>
        <w:t>⑪*青海省*的简称。</w:t>
        <w:br/>
        <w:br/>
        <w:t>⑫姓。《集韻·青韻》：“青，姓。”《通志·氏族略四》：“*青*氏，即*青陽氏*之後亦為*青*氏。*宋*登科*青傑*，*應天府*人。”</w:t>
        <w:br/>
        <w:br/>
        <w:t>（二）jīng　《集韻》子丁切，平青精。耕部。</w:t>
        <w:br/>
        <w:br/>
        <w:t>〔青青〕也作“菁菁”。茂盛貌。《類篇·青部》：“青，青青，茂盛皃。”《詩·衛風·淇奥》：“瞻彼*淇*奥，緑竹青青。”*毛*傳：“青青，茂盛貌。”*陸德明*釋文：“青，本或作菁。”《楚辭·九歌·少司命》：“秋蘭兮青青，緑葉兮紫莖。”*洪興祖*補注：“青青，茂盛也。”《續漢書·五行志一》：“*桓帝*之初，天下童謡曰：‘小麥青青大麥枯，誰當穫者婦與姑。’”</w:t>
        <w:br/>
      </w:r>
    </w:p>
    <w:p>
      <w:r>
        <w:t>靓##靓</w:t>
        <w:br/>
        <w:br/>
        <w:t>靓“靚”的简化字。</w:t>
        <w:br/>
      </w:r>
    </w:p>
    <w:p>
      <w:r>
        <w:t>靕##靕</w:t>
        <w:br/>
        <w:br/>
        <w:t>⁵靕zhēn　《改併四聲篇海》引《俗字背篇》音真。</w:t>
        <w:br/>
        <w:br/>
        <w:t>品行纯正，不染邪曲。《改併四聲篇海·青部》引《俗字背篇》：“靕，*太上*作，*張道忠*添注。从一，从止。从主，从月為青。正者，真也。一併止為正。主者，注也。注月為青，青者東方之色也，五方之首也，四正之初也。正者，真也。人能行真正不染邪曲者，為仙之基本也。”</w:t>
        <w:br/>
      </w:r>
    </w:p>
    <w:p>
      <w:r>
        <w:t>靖##靖</w:t>
        <w:br/>
        <w:br/>
        <w:t>《説文》：“靖，立竫也。从立，青聲。一曰細皃。”</w:t>
        <w:br/>
        <w:br/>
        <w:t>jìng　《廣韻》疾郢切，上静從。耕部。</w:t>
        <w:br/>
        <w:br/>
        <w:t>（1）立容安静。《説文·立部》：“靖，立竫也。”*段玉裁*注：“謂立容安竫也。”</w:t>
        <w:br/>
        <w:br/>
        <w:t>（2）安定。《廣雅·釋詁一》：“靖，安也。”《國語·周語下》：“自*后稷*之始基靖民。”*韋昭*注：“靖，安也。自*后稷*播百穀，以始安民。”*宋**蘇軾*《蕭士元知隰州趙永寧知永静軍》：“惟少私寡欲，則民自靖。”*清**夏燮*《中西紀事·粤東要撫》：“是地方既因之不靖，而法律亦有所不行。”又和平。《詩·周頌·昊天有成命》：“於緝熙，單厥心，肆其靖之。”*毛*傳：“靖，和也。”又安详。《文選·曹植〈七啟〉》：“遺芳烈而靖步，抗皓手而清歌。”*張銑*注：“靖，安。”</w:t>
        <w:br/>
        <w:br/>
        <w:t>（3）止息；平定。《增韻·静韻》：“靖，安之也。”《左傳·昭公十三年》：“諸侯靖兵，好以為事。”*杜預*注：“靖，息也。”*唐**岑文本*《册趙王孝恭改封河間郡王文》：“擁節西騖，靖*巴漢*之妖氛。”*清**顔元*《存治篇·靖異端》：“古之善靖異端者，莫如*孟子*。”</w:t>
        <w:br/>
        <w:br/>
        <w:t>（4）治理。《爾雅·釋詁》：“靖，治也。”《廣韻·静韻》：“靖，理也。”《詩·小雅·菀柳》：“俾予靖之，後予極焉。”*毛*傳：“靖，治。”*唐**陸贄*《論兩河及淮西利害狀》：“若不靖於本而務救於末，則救之所為乃禍之所起也。”《清史稿·職官志一》：“將以靖國，不益囂乎？”</w:t>
        <w:br/>
        <w:br/>
        <w:t>（5）图谋。《爾雅·釋詁》：“靖，謀也。”《詩·大雅·召旻》：“昏椓靡共，潰潰回遹，實靖夷我邦。”*毛*傳：“靖，謀也。”*鄭玄*箋：“皆謀夷滅王之國。”《漢書·韋賢傳》：“靖享爾位，瞻仰靡荒。”*顔師古*注：“靖，謀也。”</w:t>
        <w:br/>
        <w:br/>
        <w:t>（6）思念。《方言》卷一：“靖，思也。東*齊**海**岱*之間曰靖。”《文選·張衡〈思玄賦〉》：“潛服膺以永靖兮，緜日月而不衰。”*李善*注：“《方言》曰：‘靖，思也。’靖與靚同。《字林》：‘靖，審也。’”</w:t>
        <w:br/>
        <w:br/>
        <w:t>（7）恭敬；谨慎。《管子·大匡》：“士處靖，敬老與貴，交不失禮。”*尹知章*注：“靖，卑敬皃。”《陳書·宣帝紀》：“靖懷衆弊，宜事改張。”《宋史·曹彬傳》：“靖恭守位，猶恐獲過。”</w:t>
        <w:br/>
        <w:br/>
        <w:t>（8）善。《書·盤庚上》：“則惟汝衆，自作弗靖。”*王引之*述聞：“家大人曰：‘靖，善也。’言是自作不善所致也。”《太平御覽》卷九百六十四引《韓詩》：“‘東門之栗，有靖家室。’靖，善也。言東門之外，栗樹之下，有善人，可與成為室家者。”</w:t>
        <w:br/>
        <w:br/>
        <w:t>（9）立。《文選·張衡〈思玄賦〉》：“既防溢而靖志兮，迨我暇以翱翔。”*李善*注引《字林》：“靖，立也。”</w:t>
        <w:br/>
        <w:br/>
        <w:t>（10）足。《洪武正韻·敬韻》：“靖，足也。”</w:t>
        <w:br/>
        <w:br/>
        <w:t>⑪细小。《説文·立部》：“靖，細皃。”《山海經·大荒東經》：“有小人國名*靖人*。”*郭璞*注：“《詩含神霧》曰：‘東北極有人長九寸。’殆謂此小人也。”*郝懿行*箋疏：“《説文》云：‘靖，細皃。’蓋細小之義。故小人名靖人也。”</w:t>
        <w:br/>
        <w:br/>
        <w:t>⑫通“静”。清静。《管子·白心》：“以靖為宗，以時為寶，以政為儀。”*王念孫*雜志：“靖與静同。”《北史·袁翻傳》：“為政清靖，不言而化。”</w:t>
        <w:br/>
        <w:br/>
        <w:t>⑬通“旌（jīng）”。1.表彰。*清**朱駿聲*《説文通訓定聲·鼎部》：“靖，叚借為旌。”《左傳·昭公元年》：“請免之，以靖能者。”*王引之*述聞：“靖當讀為旌。旌，表也。”2.标识。《吕氏春秋·慎大》：“靖*箕子*之宫，表*商容*之閭。”*俞樾*平議：“靖，讀為旌。”</w:t>
        <w:br/>
        <w:br/>
        <w:t>⑭古州名。*宋*置。治今*湖南省**靖州苗族侗族自治县*。《宋史·地理志四》*荆湖北路**常德府*有*靖州*，云：“*熙寧*九年，收復*唐*溪洞*誠州*。……*崇寧*二年，改為*靖州*。”*宋**趙與時*《賓退録》卷二：“居喪不食酒肉鹽酪，而以魚為蔬，今*湖北*多然，謂之魚菜，不特*靖*也。”</w:t>
        <w:br/>
        <w:br/>
        <w:t>⑮姓。《通志·氏族略四》：“*靖*氏，《風俗通》：*單靖公*之後，以謚為氏。一云*齊田氏*之族，*靖郭君*之後。”</w:t>
        <w:br/>
      </w:r>
    </w:p>
    <w:p>
      <w:r>
        <w:t>靗##靗</w:t>
        <w:br/>
        <w:br/>
        <w:t>⁶靗chēng　《集韻》癡貞切，平清徹。</w:t>
        <w:br/>
        <w:br/>
        <w:t>同“竀”。正视。《集韻·清韻》：“竀，《説文》：‘正視也，从穴中正見也。’或作靗。”</w:t>
        <w:br/>
      </w:r>
    </w:p>
    <w:p>
      <w:r>
        <w:t>靘##靘</w:t>
        <w:br/>
        <w:br/>
        <w:t>靘（一）qìng　《廣韻》千定切，去徑清。</w:t>
        <w:br/>
        <w:br/>
        <w:t>〔靘䒌〕也作“䒌靘”。单用义同。1.青黑色。《玉篇·色部》：“靘，靘䒌，青黑色。”《廣韻·徑韻》：“靘，䒌靘，青黑。”*五代**和凝*《宫詞百首》之十三：“蘭殿春融自靘笙。”*明**楊慎*《丹鉛雜録·解字之妙》：“《三蒼》解靘字云：‘冥果青色也……冥果，蜜煎果也，以銅青浸之，加蜜而冥於缶中，故曰冥果。’”《天工開物·甘嗜》：“色至于靘，味至于甘。”2.使成青黑色。*宋**周密*《齊東野語》卷十七：“笙簧必用*高麗*銅為之，靘以緑蠟，簧煖則字正而聲清越，故必用焙而後可。”又《江城子》：“靘瑶笙，按瑶筝。”3.喻混沌。*元**郝經*《原古·上元學士》：“何時倒銀漢，與世開䒌靘。”</w:t>
        <w:br/>
        <w:br/>
        <w:t>（二）qīng　《廣韻》倉經切，平青清。</w:t>
        <w:br/>
        <w:br/>
        <w:t>〔䒌靘〕无色。《廣韻·青韻》：“靘，䒌靘，無色。”</w:t>
        <w:br/>
        <w:br/>
        <w:t>（三）jìng　《字彙》疾正切。</w:t>
        <w:br/>
        <w:br/>
        <w:t>（1）同“靚”。《篇海類編·聲色類·青部》：“靘，與靚同。”1.妆饰艳丽。《篆隸考異》卷四：“靘，篆作𩇕，粉白黛黑謂之𩇕。又通作靚。”*唐**韓愈*《東都遇春》：“川原曉服鮮，桃李晨糚靚。”*朱熹*考異：“靚或作靘。”*宋**管鑑*《好事近》：“靘妝清唱兩無塵，蓮步繡鞋窄。”*清**包世臣*《吴諧》：“*荼忉氏*為*秦淮*賞月之遊，以其古今粉地也，靘飾加盛以稱之。”2.方言。漂亮，好看。*清**同治*年修《廣東通志·輿地略十》：“美人之貌曰靘。”按：也作“靚”，今音liàng。</w:t>
        <w:br/>
        <w:br/>
        <w:t>（2）竹树幽深。《字彙·青部》：“靘，竹樹深曰靘。”*唐**李華*《寄趙七侍御》：“玄猿啼深靘，白鷴戲葱蒙。”自注：“*楚越*謂竹樹深者為靘。”*清**俞樾*《春在堂隨筆》卷一：“窈窕深靘，殆不可名。”</w:t>
        <w:br/>
      </w:r>
    </w:p>
    <w:p>
      <w:r>
        <w:t>静##静</w:t>
        <w:br/>
        <w:br/>
        <w:t>《説文》：“静，審也。从青，争聲。”</w:t>
        <w:br/>
        <w:br/>
        <w:t>jìng　《廣韻》疾郢切，上静從。耕部。</w:t>
        <w:br/>
        <w:br/>
        <w:t>（1）明审。《説文·青部》：“静，審也。”*徐鍇*繫傳：“丹青明審也。”*王筠*句讀：“采色詳審得其宜謂之静。”</w:t>
        <w:br/>
        <w:br/>
        <w:t>（2）安静；宁静。《廣韻·静韻》：“静，安也。”《詩·邶風·柏舟》：“静言思之，寤辟有摽。”*毛*傳：“静，安也。”*孔穎達*疏：“安静而思念之。”《淮南子·本經》：“濆斯怒，怒斯動，動則手足不静。”*高誘*注：“静，寧也。”*唐**白居易*《續座右銘》：“修外以及内，静養和與真。”《紅樓夢》第十一回：“也該趁早叫你哥哥嫂子歇歇，他們心裏又不静。”又安定。《墨子·非攻》：“卿制大極，而神明不違，天下乃静。”《韓非子·喻老》：“天下有道無急患則曰静。”*唐**程晏*《設毛延壽自解語》：“將静我而亂彼。”</w:t>
        <w:br/>
        <w:br/>
        <w:t>（3）平静；静止。与“动”相对。如：清静无为；风平浪静。《玉篇·青部》：“静，息也。”《增韻·静韻》：“静，無為也。”《易·坤》：“文言曰：坤至柔，而動也剛，至静而德方。”*李鼎祚*集解：“*荀爽*曰：‘坤性至静，得陽而動，布於四方也。’”《韓詩外傳》卷九：“樹欲静而風不止。”*唐**杜甫*《白水崔少府十九翁高齋三十韻》：“泉聲開復息，動静隨所激。”</w:t>
        <w:br/>
        <w:br/>
        <w:t>（4）没有声响。如：肃静；更深夜静。《古今韻會舉要·敬韻》：“静，寂也。”《國語·晋語一》：“雖不識義，亦不阿惑，吾其静也。”*韋昭*注：“静，默也。”《楚辭·招魂》：“像設君室，静閒安些。”*王逸*注：“無聲曰静。”*明**陸采*《懷香記·赴辟登程》：“牛羊已下山徑静，鳥鵲争歸林木擾。”</w:t>
        <w:br/>
        <w:br/>
        <w:t>（5）贞静，不轻佻。《詩·邶風·静女》：“静女其姝，俟我於城隅。”*毛*傳：“静，貞静也。女德貞静而有法度，乃可説也。”*唐**方干*《書桃花塢周處士壁詩》：“自學古賢修静節，唯應野鶴識高情。”</w:t>
        <w:br/>
        <w:br/>
        <w:t>（6）恬淡；平和。《廣韻·静韻》：“静，和也。”《增韻·勁韻》：“静，澹也。”*唐**崔融*《報三原李少府書》：“撤函敷紙，恬神静諷。”*唐**杜甫*《送孔巢父謝病歸游江東兼呈李白》：“*蔡侯*静者意有餘，清夜置酒臨前除。”*蔡夢弼*箋：“静謂*蔡侯*之為人恬静而懃意有餘也。”《埤雅·釋獸》：“猴性躁急，猨性静緩。”</w:t>
        <w:br/>
        <w:br/>
        <w:t>（7）道家修炼的境界。《雲笈七籤》卷九十九引《三清經》：“夫修鍊之士當須入静三關，淘鍊神氣，補續年命，大静三百日，中静二百日，小静一百日。”</w:t>
        <w:br/>
        <w:br/>
        <w:t>（8）倦怠。《太玄·玄攡》：“其静也，日減其所有，而損其所成。”*范望*注：“静謂怠也，倦怠如成其事者，天地人之所不能也。”</w:t>
        <w:br/>
        <w:br/>
        <w:t>（9）清洁。也作“浄”。《增韻·静韻》：“静，澄也。”《詩·大雅·既醉》：“其告維何？籩豆静嘉。”*鄭玄*箋：“籩豆之物，絜清而美。”《史記·五帝本紀》：“以汝為秩宗，夙夜維敬，直哉維静絜。”*張守節*正義：“静，清也。”*唐**杜甫*《渼陂行》：“沉竿續蔓深莫測，菱葉荷花静如拭。”舊注：“静，作浄。”又使清洁。《國語·周語中》：“静其巾冪。”*韋昭*注：“静，潔也。”</w:t>
        <w:br/>
        <w:br/>
        <w:t>（10）善。《藝文類聚》卷八十七引《韓詩》：“‘東門之栗，有静家室。’注：‘静，善也。言東門之栗樹之下，有善人，可以為室家也。’”</w:t>
        <w:br/>
        <w:br/>
        <w:t>⑪通“靖”。《篇海類編·聲色類·青部》：“静，通作靖。”1.图谋。《廣韻·静韻》：“静，謀也。”《書·堯典》：“静言庸違。”*孔*傳：“静，謀。”按：《漢書·王尊傳》引作“靖言”。《管子·侈靡》：“曲静之言，不可以為道。”*尹知章*注：“静，謀也。”2.止息；平定。《抱朴子·外篇·詰鮑》：“兵革所以静難。”《北史·魏紀三》：“詔縣令能静一縣劫盗者，兼理二縣，即食其禄。”*唐**李白*《塞下曲六首》之六：“横行負勇氣，一戰静妖氛。”</w:t>
        <w:br/>
        <w:br/>
        <w:t>⑫通“情（qíng）”。诚实。*清**朱駿聲*《説文通訓定聲·鼎部》：“静，叚借為情。”《禮記·表記》：“義而順，文而静，寬而有辨。”*鄭玄*注：“静，或為情。”*王引之*述聞：“情，正字也；静，借字也。文而情者，外有文章而内又誠實也。”</w:t>
        <w:br/>
        <w:br/>
        <w:t>⑬通“精（jīng）”。精明。《漢書·游俠傳·郭解》：“*解*為人静悍。”*王念孫*雜志：“静，與精同。”按：《史記·游俠列傳》作“精悍”；又《太平御覽》卷四十三引《漢書》亦作“精悍”。</w:t>
        <w:br/>
        <w:br/>
        <w:t>⑭古州名。1.*唐*置。在今*四川省**松潘县*西南。*清**顧祖禹*《讀史方輿紀要·四川八·馬湖府》：“廢*静州*，（*疊溪守禦軍民千户）所*西二百六十里，南至*成都府**威州界*百里。……*大曆*五年，*當**悉**拓**静**恭*五州，並徙置山陵要害地，以備*吐蕃*。”《新唐書·地理志六》*劍南道*有*静州**静川郡*，“本*南和州*，*儀鳳*元年以*悉州*之*悉唐*置，*天授*二年更名。”2.*辽*置。在今*辽宁省*境。《太平寰宇記·關西道·慶州》：“廢*芳池州*都督府，寄在*慶州**懷安縣*界，管小州十：*静*、*獯*、*壬*、*濮*、*林*、*尹*、*位*、*長*、*寳*等州。”</w:t>
        <w:br/>
        <w:br/>
        <w:t>⑮姓。</w:t>
        <w:br/>
      </w:r>
    </w:p>
    <w:p>
      <w:r>
        <w:t>靚##靚</w:t>
        <w:br/>
        <w:br/>
        <w:t>⁷靚</w:t>
        <w:br/>
        <w:br/>
        <w:t>〔靓〕</w:t>
        <w:br/>
        <w:br/>
        <w:t>《説文》：“靚，召也。从見，青聲。”</w:t>
        <w:br/>
        <w:br/>
        <w:t>（一）jìng　《廣韻》疾政切，去勁從。耕部。</w:t>
        <w:br/>
        <w:br/>
        <w:t>（1）召见；邀请。也作“請”。《説文·見部》：“靚，召也。”《廣雅·釋詁二》：“靚，呼也。”*王念孫*疏證：“《史記》、《漢書》竝通作請。”</w:t>
        <w:br/>
        <w:br/>
        <w:t>（2）妆饰艳丽。《玉篇·見部》：“靚，裝飾。”《正字通·青部》：“靚，飾也，粉白黛黑謂之靚妝。”《漢書·司馬相如傳》：“靚莊刻飾。”*顔師古*注引*郭璞*曰：“靚莊，粉白黛黑也。”《文選·左思〈蜀都賦〉》：“都人士女，袨服靚䊋。”*李善*注引*劉逵*曰：“*張揖*曰：‘靚，謂粉白黛黑也。’”《後漢書·南匈奴傳》：“*昭君*豐容靚飾，光明*漢*宫。”*宋**周紫芝*《清平樂》：“淺妝匀靚，一點閒心性。”</w:t>
        <w:br/>
        <w:br/>
        <w:t>（3）淑静。《集韻·勁韻》：“靚，女容徐靚。”*宋**楊澤民*《側犯》：“九衢豔質，看來怎比他閒靚。”*元**貢師泰*《擬古二首》之一：“意態閒且靚，氣若蘭蕙芳。”又艳丽；美好。*宋**王安石*《再至京口寄漕使曹郎中》：“北城紅出高枝靚，南浦春回老樹圓。”*宋**方千里*《側犯》：“四山翠合，一溪碧繞秋容靚。”*明**孟稱舜*《桃花人面》第一齣：“霞光新靚，霧影凄迷。”</w:t>
        <w:br/>
        <w:br/>
        <w:t>（4）明。《字彙·青部》：“靚，明也。”</w:t>
        <w:br/>
        <w:br/>
        <w:t>（5）通“静”。《增韻·静韻》：“靚，又與静同。”*清**朱駿聲*《説文通訓定聲·鼎部》：“靚，叚借為静。”1.平和。《馬王堆漢墓帛書·老子甲本·德經》：“趮勝寒，靚勝炅。”按：通行本《老子》第四十五章作“躁勝寒，静勝熱”。2.平静；静止。《馬王堆漢墓帛書·老子甲本·德經》：“請（清）靚可以為天下正。”3.寂静。《漢書·揚雄傳上》：“惟弸彋其拂汩兮，稍暗暗而靚深。”*顔師古*注：“靚，即静字耳。”</w:t>
        <w:br/>
        <w:br/>
        <w:t>（6）通“靖”。思量。《楚辭·九辯》：“靚杪秋之遥夜兮，心繚悷而有哀。”*闻一多*校補：“靚讀為靖。《方言》一曰：‘靖，思也。’《文選·思玄賦》*李*注曰：‘靖與靚同。’”</w:t>
        <w:br/>
        <w:br/>
        <w:t>（二）liàng</w:t>
        <w:br/>
        <w:br/>
        <w:t>方言。漂亮；好看。*朱自清*《中国歌谣·歌谣的结构》：“妹丑郎靓都一样，齐家都系苦命人。”</w:t>
        <w:br/>
      </w:r>
    </w:p>
    <w:p>
      <w:r>
        <w:t>靛##靛</w:t>
        <w:br/>
        <w:br/>
        <w:t>⁸靛diàn　《集韻》堂練切，去霰定。</w:t>
        <w:br/>
        <w:br/>
        <w:t>（1）靛青。也叫蓝靛。用蓼蓝叶泡水调和石灰沉淀所得的蓝色染料。《改併四聲篇海·青部》引《玉篇》：“靛，以藍染也。”《太平廣記》卷二百二十引《廣五行記》：“世傳以靛水療噎疾。”《本草綱目·草部·藍靛》：“以藍浸水一宿，入石灰攪至千下，澄去水，則青黑色。亦可乾收，用染青碧。其攪起浮沫，掠出陰乾，謂之靛花。”*黄侃*《蘄春語》：“（靛）《集韻》：‘以藍染也。’吾鄉呼藍草曰靛草；取其汁，以瓨盛之，俱曰靛。”</w:t>
        <w:br/>
        <w:br/>
        <w:t>（2）深蓝色。由蓝和紫混合而成。*明**陸亮輔*《桃源憶故人·舟次瓜步懷徐姬石蓮》：“桃花碎影江如靛。”*魏巍*《东方》第一部第十一章：“这时候，从北方靛蓝色的天空里飞过来一群大雁。”</w:t>
        <w:br/>
        <w:br/>
        <w:br/>
        <w:br/>
        <w:br/>
        <w:br/>
        <w:br/>
        <w:br/>
        <w:t>靜</w:t>
        <w:tab/>
        <w:t>@@@LINK=静\n</w:t>
        <w:br/>
      </w:r>
    </w:p>
    <w:p>
      <w:r>
        <w:t>靝##靝</w:t>
        <w:br/>
        <w:br/>
        <w:t>靝同“天”。《改併四聲篇海·青部》引《俗字背篇》：“靝，与天同。出道書中。”《清史稿·覺羅伍拉納傳》：“（*陳蘇老*、*陳滋*等）設*靝𪒉會*，‘靝𪒉’字妄造，以代‘天地’。”*徐珂*《清稗類鈔·會黨類》：“靝賜興，𪒉賜旺。”</w:t>
        <w:br/>
      </w:r>
    </w:p>
    <w:p>
      <w:r>
        <w:t>𩇕##𩇕</w:t>
        <w:br/>
        <w:br/>
        <w:t>³𩇕</w:t>
        <w:br/>
        <w:br/>
        <w:t>《説文》：“𩇕，清飾也。从彡，青聲。”</w:t>
        <w:br/>
        <w:br/>
        <w:t>jìng　《廣韻》疾郢切，上静從。耕部。</w:t>
        <w:br/>
        <w:br/>
        <w:t>（1）素净的打扮。也作“靘”。《説文·彡部》：“𩇕，清飾也。”*段玉裁*注：“清飾者，謂清素之飾也。”一说青饰。*桂馥*義證：“清當為青，此與彤同意。彤，丹飾也。”</w:t>
        <w:br/>
        <w:br/>
        <w:t>（2）清净。《晋書·凉武昭王李玄盛傳》：“時弗獲𩇕，心往形留；眷駕陽林，宛首一丘；衝風沐雨，載沈載浮。”《篆隸考異》卷四：“靘，俗。篆作𩇕。”</w:t>
        <w:br/>
        <w:br/>
        <w:t>（3）同“靚”。妆饰艳丽。《篆隸考異》卷四：“粉白黛黑謂之𩇕，又通作靚。”</w:t>
        <w:br/>
      </w:r>
    </w:p>
    <w:p>
      <w:r>
        <w:t>𩇖##𩇖</w:t>
        <w:br/>
        <w:br/>
        <w:t>⁴𩇖chēn　《改併四聲篇海·元部》引《類篇》：“𩇖，赤真切。”又《青部》引《川篇》：“𩇖，户音切。”《字彙補·青部》：“𩇖，照性切，音政。出《金鏡》。”</w:t>
        <w:br/>
      </w:r>
    </w:p>
    <w:p>
      <w:r>
        <w:t>𩇗##𩇗</w:t>
        <w:br/>
        <w:br/>
        <w:t>𩇗同“天”。《字彙補·青部》：“𩇗，與天同。”</w:t>
        <w:br/>
      </w:r>
    </w:p>
    <w:p>
      <w:r>
        <w:t>𩇛##𩇛</w:t>
        <w:br/>
        <w:br/>
        <w:t>𩇛“氰”的旧译。</w:t>
        <w:br/>
      </w:r>
    </w:p>
    <w:p>
      <w:r>
        <w:t>𩇜##𩇜</w:t>
        <w:br/>
        <w:br/>
        <w:t>𩇜（一）zhēn（旧读chèng）　《玉篇》丑鄭切。</w:t>
        <w:br/>
        <w:br/>
        <w:t>（1）传递情报。《廣雅·釋詁四》：“𩇜，驛也。”*王念孫*疏證：“間諜之人以此國之情告於彼國，故亦謂之驛也。”</w:t>
        <w:br/>
        <w:br/>
        <w:t>（2）同“偵”。刺探情报。《玉篇·先部》：“𩇜，亦作偵。”《廣雅·釋詁三》：“𩇜，覗也。”*王念孫*疏證：“𩇜者，《後漢書·清河孝王傳》：‘使御者偵伺得失。’*李賢*注云：‘偵，𠊱也。音丑政反。’偵與𩇜同。”</w:t>
        <w:br/>
        <w:br/>
        <w:t>（二）chēng　《集韻》抽庚切，平庚徹。</w:t>
        <w:br/>
        <w:br/>
        <w:t>（1）同“竀”。《集韻·庚韻》：“竀，正視也。一曰深意。或作𩇜。”一说游意。《改併四聲篇海·青部》引《玉篇》：“𩇜，《説文》：‘游意也。’”《篇海類編·通用類·先部》：“𩇜，游意。通作竀。”</w:t>
        <w:br/>
        <w:br/>
        <w:t>（2）问。《篇海類編·通用類·先部》：“𩇜，問也。”</w:t>
        <w:br/>
      </w:r>
    </w:p>
    <w:p>
      <w:r>
        <w:t>𩇝##𩇝</w:t>
        <w:br/>
        <w:br/>
        <w:t>𩇝同“濪”。《古俗字略·径韻》：“濪，千定切。寒冷也。𩇝，同上。”</w:t>
        <w:br/>
      </w:r>
    </w:p>
    <w:p>
      <w:r>
        <w:t>𩇟##𩇟</w:t>
        <w:br/>
        <w:br/>
        <w:t>¹⁵𩇟qìng　《集韻》千定切，去徑清。又七刃切。</w:t>
        <w:br/>
        <w:br/>
        <w:t>同“㵾”。《集韻·徑韻》：“濪、濪，《説文》：‘冷寒也。’或从仌。”*方成珪*考正：“上‘濪’當从《説文》作‘㵾’；下‘濪’當从《類篇》作‘𩇟’。”又《稕韻》：“𩇟，《博雅》：‘寒也。’”按：《廣雅·釋詁四》作“㵾”。《正字通·青部》：“𩇟，俗㵾字。”</w:t>
        <w:br/>
      </w:r>
    </w:p>
    <w:p>
      <w:r>
        <w:t>𩇠##𩇠</w:t>
        <w:br/>
        <w:br/>
        <w:t>¹⁰𩇠（一）è　《廣韻》烏合切，入合影。</w:t>
        <w:br/>
        <w:br/>
        <w:t>同“㔩”。彩绘。《廣韻·合韻》：“𩇠，調色畫繒。出*郭調*《字指》。”《集韻·盇韻》：“㔩，飾采謂之㔩。或作𩇠。”</w:t>
        <w:br/>
        <w:br/>
        <w:t>（二）yǎn</w:t>
        <w:br/>
        <w:br/>
        <w:t>〔𩇠畫溪〕水名。即“罨畫溪”。在今*浙江省**长兴县*西。*元**楊維楨*《漫興七首》之一：“*𩇠畫溪*頭翠水家，水邊短竹夾桃花。”*樓下𤄊*注：“《湖州府志》：‘*罨畫溪*在*長興縣*西八里。’罨音同𩇠。”</w:t>
        <w:br/>
      </w:r>
    </w:p>
    <w:p>
      <w:r>
        <w:t>𩇣##𩇣</w:t>
        <w:br/>
        <w:br/>
        <w:t>¹³𩇣sè　《改併四聲篇海》引《玉篇》音瑟。</w:t>
        <w:br/>
        <w:br/>
        <w:t>赤青色。《改併四聲篇海·青部》引《玉篇》：“𩇣，《韻》注：‘色赤青也。’”《篇海類編·聲色類·青部》：“𩇣，赤青色。”</w:t>
        <w:br/>
      </w:r>
    </w:p>
    <w:p>
      <w:r>
        <w:t>𩇥##𩇥</w:t>
        <w:br/>
        <w:br/>
        <w:t>¹⁶𩇥同“䨼”。《山海經·南山經》：“*青丘之山*，其陽多玉，其陰多青𩇥。”按：今通行本作“䨼”。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