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凵##凵</w:t>
        <w:br/>
        <w:br/>
        <w:t>《説文》：“凵，張口也。象形。”*朱駿聲*通訓定聲：“一説坎也，塹也。象地穿。凶字从此。”*杨树达*《積微居小學述林》：“凵，象坎陷之形，乃坎之初文。”</w:t>
        <w:br/>
        <w:br/>
        <w:t>（一）qiǎn　《廣韻》丘犯切，上范溪。談部。</w:t>
        <w:br/>
        <w:br/>
        <w:t>张口。《説文·凵部》：“凵，張口也。”*唐**李隆基*《求言詔》：“五品以上官乃許其廷争。若輕肆凵語，潛行誹謗，委御史大夫已下嚴加察訪。”</w:t>
        <w:br/>
        <w:br/>
        <w:t>（二）kǎn</w:t>
        <w:br/>
        <w:br/>
        <w:t>同“坎”。*杨树达*《積微居小學述林》卷二：“凵，象坎陷之形，乃坎之初文。”</w:t>
        <w:br/>
      </w:r>
    </w:p>
    <w:p>
      <w:r>
        <w:t>凶##凶</w:t>
        <w:br/>
        <w:br/>
        <w:t>《説文》：“凶，惡也。象地穿交陷其中也。”*徐鍇*繫傳：“惡不可居，象地之塹也，惡可以陷人也。”</w:t>
        <w:br/>
        <w:br/>
        <w:t>xiōng　《廣韻》許容切，平鍾曉。東部。</w:t>
        <w:br/>
        <w:br/>
        <w:t>（1）不吉利；灾祸。《爾雅·釋言》：“凶，咎也。”《廣韻·鍾韻》：“凶，禍也。”《詩·王風·兔爰》：“我生之後，逢此百凶，尚寐無聰。”*鄭玄*箋：“百凶者，（*周）王*構怨連禍之凶。”《史記·宋微子世家》：“臣有作福作威玉食，其害于而家，凶于而國。”*唐**白居易*《凶宅》：“寄語家與國，人凶非宅凶。”《革命烈士诗抄·杨靖宇诗》：“吉凶祸福并非天来定。”</w:t>
        <w:br/>
        <w:br/>
        <w:t>（2）凶恶；残暴。《書·泰誓》：“凶人爲不善，亦惟日不足。”《後漢書·朱穆傳》：“凶狡無行之徒，媚以求官。”*唐**李翰*《進張巡中丞傳表》：“逆胡構亂，凶虐滔天。”《義和團歌謡·清朝兵太稀鬆》：“*清*朝兵，太稀鬆。見了洋人就害怕，見了百姓可真凶。”</w:t>
        <w:br/>
        <w:br/>
        <w:t>（3）早死；夭亡。《玉篇·凶部》：“凶，短折也。”《書·洪範》：“六極：一曰凶短折。”*孔穎達*疏引*鄭玄*云：“未齔曰凶，未冠曰短，未婚曰折。”</w:t>
        <w:br/>
        <w:br/>
        <w:t>（4）饥荒。《周禮·地官·司關》：“國凶札，則無關門之征。”*鄭玄*注：“凶，謂凶年，饑荒也。”*宋**王安石*《郊行》：“聊向村家問風俗，如何勤苦尚凶饑？”*清**龔自珍*《農宗》：“豐凶、肥磽、寡庶易不易，法不盡同，關羣吏。”</w:t>
        <w:br/>
        <w:br/>
        <w:t>（5）恶人。*漢**曹操*《蒿里行》：“關東有義士，興兵討羣凶。”《隋書·李密傳》：“宜當廓清天下，誅剪羣凶。”*郭沫若*《望海潮》：“四凶粉碎，春回大地。”</w:t>
        <w:br/>
        <w:br/>
        <w:t>（6）杀人或伤人的行为。如：行凶。《漢書·五行志下之上》：“傷人曰凶。”</w:t>
        <w:br/>
        <w:br/>
        <w:t>（7）厉害。如：病势很凶；闹得太凶。*明**湯顯祖*《牡丹亭·閨塾》：“這早晚了，還不見女學生進館，卻也嬌養的凶。”又用作褒义词，形容勇猛、高明。《太平天國歌謡》一輯：“六月荷花透水紅，*忠王*用兵實在凶。”</w:t>
        <w:br/>
        <w:br/>
        <w:t>（8）讼。《史記·五帝本紀》：“*堯*曰：‘吁，頑凶，不用’。”*張守節*正義：“凶，訟也。言*丹朱*心既頑嚚，又好争訟，不可用之。”按：“頑凶”，《書·堯典》作“嚚訟”。</w:t>
        <w:br/>
        <w:br/>
        <w:t>（9）恐惧。《國語·晋語一》：“敵入而凶，救敗不暇，誰能退敵？”*韋昭*注：“凶，猶凶凶，恐惧也。”</w:t>
        <w:br/>
      </w:r>
    </w:p>
    <w:p>
      <w:r>
        <w:t>凷##凷</w:t>
        <w:br/>
        <w:br/>
        <w:t>同“塊”。《説文·土部》：“凷，墣也。塊，凷或从鬼。”《禮記·喪大記》：“父母之喪，居倚廬，不塗，寢苫枕凷。”《漢書·律曆志下》引《左傳》：“*重耳*處*狄*十二年而行，過*衛**五鹿*，乞食於壄人，壄人舉凷而與之。”*明**許自昌*《水滸記》第十齣：“按不定雄心磊凷，把*崑崙*踢倒。”</w:t>
        <w:br/>
      </w:r>
    </w:p>
    <w:p>
      <w:r>
        <w:t>凸##凸</w:t>
        <w:br/>
        <w:br/>
        <w:t>凸tū　《廣韻》陀骨切，入没定。又徒結切。</w:t>
        <w:br/>
        <w:br/>
        <w:t>高于周围。与“凹”相对。《玉篇·亞部》：“凸，起皃。”《廣韻·没韻》：“凸，凸出皃。”*唐**陸龜蒙*《奉酬襲美先輩吴中苦雨一百韻》：“先誇屋舍好，又恃頭角凸。”*清**紀昀*《閲微草堂筆記·灤陽消夏録五》：“草樹翳薈，溝塍凹凸。”*鲁迅*《且介亭杂文末编·写于深夜里》：“他凸出眼珠，好像要化为枪弹，打了过去的样子。”</w:t>
        <w:br/>
      </w:r>
    </w:p>
    <w:p>
      <w:r>
        <w:t>凹##凹</w:t>
        <w:br/>
        <w:br/>
        <w:t>凹āo（又读wā）　《廣韻》烏洽切，入洽影。又《集韻》於交切。</w:t>
        <w:br/>
        <w:br/>
        <w:t>低于周围。与“凸”相对。《廣韻·洽韻》：“凹，下也。”《集韻·爻韻》：“凹，窊也。”《神異經·北方荒經》：“（北方荒中有石湖）其湖無凹凸，平湖無高下。”*元**湯式*《醉太平·約遊春友不至效張鳴善句裏用韻》：“閙唧喳隔幽花好鳥鳴山凹。”*鲁迅*《且介亭杂文末编·写于深夜里》：“直到现在，那青年的惨白的脸，凹下的眼睛，两只满是鲜血的手，还时常浮在我的眼前。”</w:t>
        <w:br/>
      </w:r>
    </w:p>
    <w:p>
      <w:r>
        <w:t>出##出</w:t>
        <w:br/>
        <w:br/>
        <w:t>《説文》：“出，進也。象艸木益滋上出達也。”*孫詒讓*《名原》：“古出字取足形出入之義，不象草木上出形。”</w:t>
        <w:br/>
        <w:br/>
        <w:t>chū　《廣韻》赤律切，入術昌。又尺類切。術部。</w:t>
        <w:br/>
        <w:br/>
        <w:t>（1）从里面到外面。与“进”、“入”相对。《集韻·至韻》：“出，自内而外也。”《字彙·凵部》：“出，入之對也。”《詩·鄭風·出其東門》：“出其東門，有女如雲。”*晋**陶潛*《歸去來兮辭》：“雲無心以出岫，鳥倦飛而知還。”*宋**葉紹翁*《遊園不值》：“春色滿園關不住，一枝紅杏出牆來。”*清**王士禛*《〈芝𠪨集〉序》：“凡爲畫者，始貴能入，繼貴能出，要以沈着痛快為極致。”</w:t>
        <w:br/>
        <w:br/>
        <w:t>（2）用在动词后表示向外、显露或完成。如：看得出；跑出大门；做出成绩。</w:t>
        <w:br/>
        <w:br/>
        <w:t>（3）离开。《玉篇·出部》：“出，去也。”《詩·小雅·賓之初筵》：“既醉而出，並受其福；醉而不出，是謂伐德。”*鄭玄*箋：“出，猶去也。”《新唐書·竇建德傳》：“*夏王*奄定*河朔*，號為威彊，今一出不復，非天命有歸哉？”</w:t>
        <w:br/>
        <w:br/>
        <w:t>（4）出现；显露。如：出名；水落石出。《玉篇·出部》：“出，見也。”《莊子·天地》：“至言不出，俗言勝也。”《樂府詩集·相和歌辭三·陌上桑》：“日出東南隅，照我*秦*氏樓。”《徐霞客遊記·粤西遊日記一》：“時日色甫中，四山俱出。”</w:t>
        <w:br/>
        <w:br/>
        <w:t>（5）产生；出产。《字彙·凵部》：“出，又生也。”*清**黄生*《義府上·出於其類》：“《孟》：‘出於其類，拔乎其萃。’出，猶産也。《左傳》云：‘我之自出’，是也。此句承上‘類’字，轉下‘拔萃’句，非高出之謂。”《易·説卦》：“萬物出乎震。”*宋**王安石*《城北》：“青青千里亂春袍，宿雨催紅出小桃。”*严复*《辟韩》：“且*韩子*故（何故）不云：民者出粟米丝麻、作器皿、通财货以相为生养者也。”</w:t>
        <w:br/>
        <w:br/>
        <w:t>（6）制作。《禮記·月令》：“命有司，大難旁磔，出土牛，以送寒氣。”*鄭玄*注：“出，猶作也。”《淮南子·脩務》：“*邯鄲*師有出新曲者，託之*李奇*，諸人皆争學之。”*高誘*注：“出，猶作也。”</w:t>
        <w:br/>
        <w:br/>
        <w:t>（7）出仕；做官。《易·繫辭上》：“君子之道，或出或處。”《論衡·逢遇》：“*許由*、*伯夷*操違者，生非其世，出非其時也。”*宋**王安石*《答韓求仁書》：“《微子》一篇，記古之人出處去就，蓋略有次序。”</w:t>
        <w:br/>
        <w:br/>
        <w:t>（8）逾越；超出。如：出轨；出界。《正字通·凵部》：“出，特也，過人之稱。”《易·艮》：“象曰：兼山，艮，君子以思不出其位。”《論衡·書虚》：“天下郡國且百餘，縣邑出萬。”*隋**李諤*《上隋高帝革文華書》：“連篇累牘，不出月露之形。”*清**方薰*《山静居畫論》下：“*陳章侯*、*崔子中*皆出羣手筆，落墨賦色，精意毫髮，僻古争奇。”</w:t>
        <w:br/>
        <w:br/>
        <w:t>（9）向外突出部分称“出”。《周禮·考工記·玉人》“大璋、中璋九寸，邊璋七寸，射四寸，厚寸”*漢**鄭玄*注：“射，琰出者出。”*賈公彦*疏：“向上謂之出。”也指歧出的花瓣或花茎。*南朝**梁**任昉*《述異記》：“*東海郡*尉*于台*有杏一株，花雜五色，六出。”*清**王士禛*《五羊觀》：“《南海古蹟記》云：*楚**高固*時，有五仙人，人持穀穗，一莖六出，乘羊衣羊，具五方色，遺穗州人。”</w:t>
        <w:br/>
        <w:br/>
        <w:t>（10）到；临。如：出席；出庭。《漢書·霍光傳》：“築神道，北臨*昭靈*，南出*承恩*。”*唐**柳宗元*《三戒·黔之驢》：“（虎）益習其聲，又近出前後，終不敢搏。”《宋史·姜才傳》：“*才*臨刑，*夏貴*出其傍，*才*切齒曰：‘若見我寧不媿死耶？’”</w:t>
        <w:br/>
        <w:br/>
        <w:t>⑪居于；处在。《史記·秦始皇本紀》：“（*秦王*）居約易出人下，得志亦輕食人。”*宋**王安石*《答姚闢書》：“則古之蹈道者，將無以出足下上。”*清**王夫之*《永曆實録·李來亨傳》：“（*來亨*）勢出*光興*上，主客不相浹。”</w:t>
        <w:br/>
        <w:br/>
        <w:t>⑫驱逐。《正字通·凵部》：“出，斥也。”《左傳·文公十八年》：“十二月，*宋公*殺母弟*須*及*昭公*子，使*戴*、*莊*、*桓*之族攻*武*氏於*司馬子伯*之館，遂出*武*、*穆*之族。”《史記·宋微子世家》：“*文公*盡誅之，出*武**繆*之族。”*裴駰*集解引*賈逵*曰：“出，逐也。”*明**劉基*《李景山詩集序》：“有放臣、出子、斥婦、囚奴之達其情於辭者，蓋其變也。”</w:t>
        <w:br/>
        <w:br/>
        <w:t>⑬旧称弃逐妻子曰出。《儀禮·喪服》：“出妻之子為母期。”*宋**魏慶之*《詩人玉屑·閨秀·慎氏》：“王史*嚴灌夫*娶之（*慎氏*），數年無子，因拾其過而出焉。”*李大钊*《由经济上解释中国近代思想变动的原因》：“女子要从一而终，而男子可以细故出妻。”</w:t>
        <w:br/>
        <w:br/>
        <w:t>⑭释放；开脱。《正字通·凵部》：“出，宥罪曰出。”《國語·周語中》：“*晋侯*闻之，曰：‘是君子之言也。’乃出*陽民*。”*韋昭*注：“出，放令去也。”《金史·高德基傳》：“法無二門，失出猶失入也。”《醒世恒言·盧太學詩酒傲公侯》：“誰肯捨了自己的官職，出他的罪名？”</w:t>
        <w:br/>
        <w:br/>
        <w:t>⑮往外拿；拿出。《周禮·天官·酒正》：“酒正之出，日入其成，月入其要，小宰聽之。”*鄭玄*注：“出，謂授酒材及用酒之多少也。”《史記·陳丞相世家》：“（*陳平*）常出奇計，救紛糾之難，振國家之患。”*唐**韓愈*《畫記》：“至*河陽*，與二三客論畫品格，因出而觀之。”*郭沫若*《甲申三百年祭》：“毕竟是叫文臣做文章容易，而叫皇库出钱困难。”</w:t>
        <w:br/>
        <w:br/>
        <w:t>⑯发出；发泄。《論語·泰伯》：“君子所貴乎道者三：動容貌，斯遠暴慢矣；正顔色，斯近信矣；出辭氣，斯遠鄙倍矣。”*宋**葉適*《毋自欺室銘》：“言既出之，行既實之。”*清*代民歌《跟着天王去起義》之二：“跟着*天王*去起義，要為窮人出寃氣。”</w:t>
        <w:br/>
        <w:br/>
        <w:t>⑰亲属称谓，指外甥。《爾雅·釋親》：“男子謂姊妹之子爲出。”*郭璞*注：“《公羊傳》曰：‘葢舅出’。”*郝懿行*義疏：“*郭*引《公羊·襄五年傳》，又云：‘葢欲立其出也。’又《文十四年傳》云：‘*接菑*，*晋*出也；*貜且*，*齊*出也。’皆本《爾雅》。”</w:t>
        <w:br/>
        <w:br/>
        <w:t>⑱量词。番。《世説新語·文學》：“（*林道人*）答云：‘今日與*謝*孝劇談一出來。’”枪炮一发称一出。《清史稿·兵志·製造》：“此種快炮六生的者，每分鐘可放三十出；九生的者，每分鐘可放二十餘出。”</w:t>
        <w:br/>
        <w:br/>
        <w:t>⑲一段独立的剧目或节目为一出。今为“齣”的简化字。《景德傳燈録》十四：“*藥山*又問，‘聞汝解弄師子，是否？’師曰：‘是’。曰‘弄得幾出？’師曰：‘弄得六出’。”《紅樓夢》第十一回：“*鳳姐兒*慢慢走着，問：‘戲文唱了幾出了？’那婆子回道：‘唱了八九出了。’”</w:t>
        <w:br/>
      </w:r>
    </w:p>
    <w:p>
      <w:r>
        <w:t>击##击</w:t>
        <w:br/>
        <w:br/>
        <w:t>³击“擊”的简化字。</w:t>
        <w:br/>
      </w:r>
    </w:p>
    <w:p>
      <w:r>
        <w:t>凼##凼</w:t>
        <w:br/>
        <w:br/>
        <w:t>同“氹”。如：水凼；粪凼；凼肥。</w:t>
        <w:br/>
      </w:r>
    </w:p>
    <w:p>
      <w:r>
        <w:t>函##函</w:t>
        <w:br/>
        <w:br/>
        <w:t>《説文》：“圅，舌也。象形，舌體𢎘𢎘。从𢎘，𢎘亦聲。肣，俗圅从肉、今。”按：*王国维*以为像“盛矢之器”。隶作函。</w:t>
        <w:br/>
        <w:br/>
        <w:t>hán　《廣韻》胡男切，平覃匣。又胡讒切。侵部。</w:t>
        <w:br/>
        <w:br/>
        <w:t>（1）舌。《説文·𢎘部》：“圅，舌也。”按：“圅”，古籍中通行作“函”。</w:t>
        <w:br/>
        <w:br/>
        <w:t>（2）包含；容纳。《集韻·覃韻》：“函，容也。”《詩·周頌·載芟》：“播厥百穀，實函斯活。”*鄭玄*箋：“函，含也。”《漢書·叙傳上》：“函之如海，養之如春。”*顔師古*注：“函，容也。讀與含同。”*唐**劉禹錫*《問大鈞賦》：“圓方相函兮，浩其無垠。”</w:t>
        <w:br/>
        <w:br/>
        <w:t>（3）陷入。《國語·楚語上》：“若合而函吾中，吾上下必敗其左右。”*韋昭*注：“函，入也。”《漢書·司馬遷傳》：“所以隱忍苟活，函糞土之中而不辭者，恨私心有所不盡，鄙没世而文采不表於後也。”*唐**柳宗元*《古東門行》：“當街一叱百吏走，*馮敬*胸中函匕首。”</w:t>
        <w:br/>
        <w:br/>
        <w:t>（4）铠甲。后作“䤴”。《玉篇·臼部》：“函，鎧也。”《字彙·凵部》：“函，甲也。與䤴同。”《周禮·考工記·序》：“*粤*無鎛，*燕*無函，*秦*無廬，*胡*無弓車。”*鄭玄*注引*鄭司農*云：“函，鎧也。”《墨子·非儒下》：“君子勝，不逐奔，揜函弗射，强則助之。”也指制造铠甲的工人。《周禮·考工記·序》：“攻皮之工：函、鮑、韗、韋、裘。”*賈公彦*疏：“函人為甲。”</w:t>
        <w:br/>
        <w:br/>
        <w:t>（5）匣子。如：镜函；剑函。《集韻·咸韻》：“函，匱也。或作㮀。”*北周**庾信*《周車騎大將軍賀婁公神道碑》：“龜轉印函，蛇盤綬笥。”*唐**封演*《封氏聞見記·匭使》：“*梁武帝*詔于謗木、肺石旁各置一函，横議者投謗木函，求達者投肺石函。”用如动词，义为装在匣子里。*明**沈鯨*《雙珠記·人珠還合》：“絶域書迷雁足，函閨鏡，掩鸞氛。”《聊齋志異·喬女》：“*孟*益賢之，向慕尤殷，使媒者函金加幣，而説其母。”</w:t>
        <w:br/>
        <w:br/>
        <w:t>（6）封套；套子。*唐**張彦遠*《法書要録·武平一徐氏法書記》：“楷書每函可二十餘卷。”又“時見宫人出六十餘函，於*億歲殿*曝之，多裝以鏤牙軸、紫羅褾。”*明**梅鼎祚*《玉合記·贈處》：“詩書户牖，真看縹帙千函。”*鲁迅*《且介亭杂文·买〈小学大全〉记》：“加疏的《小学》六卷，《考证》和《释文》、《或问》各一卷，《后编》二卷，合成一函，是为《大全》。”</w:t>
        <w:br/>
        <w:br/>
        <w:t>（7）指信封。*三國**魏**吴質*《答東阿王書》：“信到，奉所惠貺，發函伸紙，是何文采之巨麗，而慰喻之綢繆乎！”《晋書·殷浩傳》：“（*殷浩*）將答書，慮有謬誤，開閉者數十，竟達空函。”*清**袁枚*《隨園詩話》載*黄蛟門*《寄張香岩》：“接到手書偏不發，先從函外看平安。”通常指书信。如：来函；公函。《玉篇·臼部》：“函，書也。”</w:t>
        <w:br/>
        <w:br/>
        <w:t>（8）杯。《集韻·咸韻》：“函，杯也。”</w:t>
        <w:br/>
        <w:br/>
        <w:t>（9）地名。指*函谷关*。*漢**賈誼*《過秦論》：“*秦孝公*據*殽*、*函*之固。”</w:t>
        <w:br/>
        <w:br/>
        <w:t>（10）姓。《廣韻·咸韻》：“函，姓。*漢*有*豫章*太守*函熙*。又*漢*複姓。*漢*末有黄門侍郎*函治子覺*。”按：《萬姓統譜》作“*函冶子覺*。”</w:t>
        <w:br/>
      </w:r>
    </w:p>
    <w:p>
      <w:r>
        <w:t>凾##凾</w:t>
        <w:br/>
        <w:br/>
        <w:t>凾同“函”。《字彙·凵部》：“凾，俗函字。”《雲笈七籤》卷一百二十二：“殿有石凾，長三尺。”*清**查繼佐*《罪惟録·惠宗帝紀》：“世子不啓凾，上書王。”</w:t>
        <w:br/>
      </w:r>
    </w:p>
    <w:p>
      <w:r>
        <w:t>凿##凿</w:t>
        <w:br/>
        <w:br/>
        <w:t>¹⁰凿“鑿”的简化字。</w:t>
        <w:br/>
      </w:r>
    </w:p>
    <w:p>
      <w:r>
        <w:t>𠙴##𠙴</w:t>
        <w:br/>
        <w:br/>
        <w:t>同“𥬔”。《説文·𠙴部》：“𥬔，𠙴或从竹，去聲。”</w:t>
        <w:br/>
      </w:r>
    </w:p>
    <w:p>
      <w:r>
        <w:t>𠙵##𠙵</w:t>
        <w:br/>
        <w:br/>
        <w:t>¹𠙵</w:t>
        <w:br/>
        <w:br/>
        <w:t>同“口”。《玉篇·口部》：“𠙵，《聲類》古文口字。”</w:t>
        <w:br/>
      </w:r>
    </w:p>
    <w:p>
      <w:r>
        <w:t>𠙶##𠙶</w:t>
        <w:br/>
        <w:br/>
        <w:t>𠙶ǒu　《廣韻》烏后切，上厚影。</w:t>
        <w:br/>
        <w:br/>
        <w:t>山名。1.在今*江苏省**宜兴市*和*溧阳市*之间。《廣韻·厚韻》：“𠙶，山名，在*溧陽縣*。”*宋**蔣堂*《題𠙶亭》：“*𠙶亭*深處枕清溪，萬木回環盡翠微。”2.在今*安徽省**桐城市*。《字彙·凵部》：“𠙶，山名，在*桐城縣*。”《正字通·凵部》：“𠙶，今*桐城*有*𠙶山*，讀若偶，與*溧陽*、*宜興**𠙶山*同名異地。”</w:t>
        <w:br/>
      </w:r>
    </w:p>
    <w:p>
      <w:r>
        <w:t>𠙷##𠙷</w:t>
        <w:br/>
        <w:br/>
        <w:t>²𠙷</w:t>
        <w:br/>
        <w:br/>
        <w:t>同“囟”。《説文·囟部》：“𠙷，古文囟字。”</w:t>
        <w:br/>
      </w:r>
    </w:p>
    <w:p>
      <w:r>
        <w:t>𠙸##𠙸</w:t>
        <w:br/>
        <w:br/>
        <w:t>𠙸同“甘”。《集韻·談韻》：“甘，古作𠙸。”</w:t>
        <w:br/>
      </w:r>
    </w:p>
    <w:p>
      <w:r>
        <w:t>𠙹##𠙹</w:t>
        <w:br/>
        <w:br/>
        <w:t>同“甾”。《玉篇·𠙹部》：“𠙹，今作甾。”</w:t>
        <w:br/>
      </w:r>
    </w:p>
    <w:p>
      <w:r>
        <w:t>𠙺##𠙺</w:t>
        <w:br/>
        <w:br/>
        <w:t>𠙺同“正”。*唐**武则天*所造字。《集韻·勁韻》：“正，*唐武后*作𠙺。”</w:t>
        <w:br/>
      </w:r>
    </w:p>
    <w:p>
      <w:r>
        <w:t>𠙻##𠙻</w:t>
        <w:br/>
        <w:br/>
        <w:t>同“王”。《説文·王部》：“𠙻，古文王。”</w:t>
        <w:br/>
      </w:r>
    </w:p>
    <w:p>
      <w:r>
        <w:t>𠙾##𠙾</w:t>
        <w:br/>
        <w:br/>
        <w:t>⁴𠙾</w:t>
        <w:br/>
        <w:br/>
        <w:t>同“甾”。《玉篇·𠙹部》：“𠙾”，“甾”的古文。《居延漢簡》：“食𠙾寇𤎩朱庶廣德十一月。”</w:t>
        <w:br/>
      </w:r>
    </w:p>
    <w:p>
      <w:r>
        <w:t>𠙿##𠙿</w:t>
        <w:br/>
        <w:br/>
        <w:t>𠙿同“甘”。《集韻·談韻》：“甘，古作𠙿。”</w:t>
        <w:br/>
      </w:r>
    </w:p>
    <w:p>
      <w:r>
        <w:t>𠚀##𠚀</w:t>
        <w:br/>
        <w:br/>
        <w:t>𠚀同“甾”。《玉篇·𠙹部》：“𠚀”，“甾”的古文。</w:t>
        <w:br/>
      </w:r>
    </w:p>
    <w:p>
      <w:r>
        <w:t>𠚁##𠚁</w:t>
        <w:br/>
        <w:br/>
        <w:t>𠚁同“顖（囟）”。《龍龕手鑑·凵部》：“𠚁，𠚁門也。古文。今作顖字。”</w:t>
        <w:br/>
      </w:r>
    </w:p>
    <w:p>
      <w:r>
        <w:t>𠚃##𠚃</w:t>
        <w:br/>
        <w:br/>
        <w:t>𠚃háo　《龍龕手鑑·凵部》：“𠚃，音毫。”《字彙補·凵部》：“𠚃，紅陶切，義闕。”</w:t>
        <w:br/>
      </w:r>
    </w:p>
    <w:p>
      <w:r>
        <w:t>𠚄##𠚄</w:t>
        <w:br/>
        <w:br/>
        <w:t>𠚄（一）lǐ　《龍龕手鑑·凵部》：“𠚄，音里。”《字彙補·凵部》：“𠚄，龍以切，義闕。”</w:t>
        <w:br/>
        <w:br/>
        <w:t>（二）chǐ</w:t>
        <w:br/>
        <w:br/>
        <w:t>同“齒”。《字辨·从今从古辨》：“𠚄”，同“齒”。</w:t>
        <w:br/>
      </w:r>
    </w:p>
    <w:p>
      <w:r>
        <w:t>𠚅##𠚅</w:t>
        <w:br/>
        <w:br/>
        <w:t>𠚅zhì　《龍龕手鑑·凵部》：“𠚅，池尔反。”《字彙補·凵部》：“𠚅，音致。出《海篇》。”</w:t>
        <w:br/>
      </w:r>
    </w:p>
    <w:p>
      <w:r>
        <w:t>𠚆##𠚆</w:t>
        <w:br/>
        <w:br/>
        <w:t>⁵𠚆xiàn　《改併四聲篇海》引《搜真玉鏡》亨念切。</w:t>
        <w:br/>
        <w:br/>
        <w:t>闻。《字彙補·凵部》：“𠚆，聞也。”</w:t>
        <w:br/>
      </w:r>
    </w:p>
    <w:p>
      <w:r>
        <w:t>𠚇##𠚇</w:t>
        <w:br/>
        <w:br/>
        <w:t>⁵𠚇同“畫”。《宋元以來俗字譜》：“畫”，《嶺南逸事》作“𠚇”。</w:t>
        <w:br/>
      </w:r>
    </w:p>
    <w:p>
      <w:r>
        <w:t>𠚉##𠚉</w:t>
        <w:br/>
        <w:br/>
        <w:t>𠚉bū　《龍龕手鑑·凵部》：“𠚉，音逋。”《字彙補·凵部》：“𠚉，義闕。”</w:t>
        <w:br/>
      </w:r>
    </w:p>
    <w:p>
      <w:r>
        <w:t>𠚊##𠚊</w:t>
        <w:br/>
        <w:br/>
        <w:t>𠚊同“鬯”。《龍龕手鑑·凵部》：“𠚊，音𼮱。”《古俗字略補·漾韻》：“𠚊，同鬯。”</w:t>
        <w:br/>
      </w:r>
    </w:p>
    <w:p>
      <w:r>
        <w:t>𠚌##𠚌</w:t>
        <w:br/>
        <w:br/>
        <w:t>⁶𠚌同“𠚓”。《改併四聲篇海·凵部》引《搜真玉鏡》：“𠚌”，同“𠚓”。</w:t>
        <w:br/>
      </w:r>
    </w:p>
    <w:p>
      <w:r>
        <w:t>𠚍##𠚍</w:t>
        <w:br/>
        <w:br/>
        <w:t>𠚍同“𠚊”。《改併四聲篇海·凵部》引《搜真玉鏡》：“𠚍，音暢。”《字彙補·凵部》：“𠚍”，同“𠚊”。</w:t>
        <w:br/>
      </w:r>
    </w:p>
    <w:p>
      <w:r>
        <w:t>𠚎##𠚎</w:t>
        <w:br/>
        <w:br/>
        <w:t>𠚎同“圖”。《龍龕手鑑·凵部》：“𠚎，古文圖字。”</w:t>
        <w:br/>
      </w:r>
    </w:p>
    <w:p>
      <w:r>
        <w:t>𠚏##𠚏</w:t>
        <w:br/>
        <w:br/>
        <w:t>𠚏同“臿”。《廣韻·洽韻》：“臿，俗作𠚏。”《資治通鑑·漢成帝陽朔二年》：“其梓柱生枝葉，扶疏上出屋，根𠚏地中。”</w:t>
        <w:br/>
      </w:r>
    </w:p>
    <w:p>
      <w:r>
        <w:t>𠚒##𠚒</w:t>
        <w:br/>
        <w:br/>
        <w:t>同“齒”。《玉篇·齒部》：“𠚒”，“齒”的古文。</w:t>
        <w:br/>
      </w:r>
    </w:p>
    <w:p>
      <w:r>
        <w:t>𠚓##𠚓</w:t>
        <w:br/>
        <w:br/>
        <w:t>⁸𠚓yūn　《龍龕手鑑》於云反。</w:t>
        <w:br/>
        <w:br/>
        <w:t>（1）郁。《龍龕手鑑·凵部》引《切韻》：“𠚓，欝也。”</w:t>
        <w:br/>
        <w:br/>
        <w:t>（2）壶。《龍龕手鑑·凵部》：“𠚓，壺也。”</w:t>
        <w:br/>
      </w:r>
    </w:p>
    <w:p>
      <w:r>
        <w:t>𠚔##𠚔</w:t>
        <w:br/>
        <w:br/>
        <w:t>𠚔hé　《玉篇》胡閤切。</w:t>
        <w:br/>
        <w:br/>
        <w:t>会。《玉篇·𢎘部》：“𠚔，會也。”按：《玉篇·囗部》、《集韻·合韻》作“𡇶”。</w:t>
        <w:br/>
      </w:r>
    </w:p>
    <w:p>
      <w:r>
        <w:t>𠚕##𠚕</w:t>
        <w:br/>
        <w:br/>
        <w:t>𠚕同“齒”。《六書故·人四》：“𠚕，又作齒。”</w:t>
        <w:br/>
      </w:r>
    </w:p>
    <w:p>
      <w:r>
        <w:t>𠚖##𠚖</w:t>
        <w:br/>
        <w:br/>
        <w:t>⁹𠚖</w:t>
        <w:br/>
        <w:br/>
        <w:t>同“曲”。《説文·曲部》：“𠚖，骫曲也。从曲，玉聲”。*段玉裁*注：“今人用委曲字。”《字彙補·凵部》：“𠚖，與曲同。”</w:t>
        <w:br/>
      </w:r>
    </w:p>
    <w:p>
      <w:r>
        <w:t>𠚗##𠚗</w:t>
        <w:br/>
        <w:br/>
        <w:t>𠚗同“凾（函）”。《改併四聲篇海·凵部》引《龍龕手鑑》：“𠚗，含、咸二音，与凾義同。”</w:t>
        <w:br/>
      </w:r>
    </w:p>
    <w:p>
      <w:r>
        <w:t>𠚘##𠚘</w:t>
        <w:br/>
        <w:br/>
        <w:t>𠚘同“𠚜”。《正字通·凵部》：“𠚘，《説文》：‘古器也。’”按：《説文》作“𠚜”。</w:t>
        <w:br/>
      </w:r>
    </w:p>
    <w:p>
      <w:r>
        <w:t>𠚙##𠚙</w:t>
        <w:br/>
        <w:br/>
        <w:t>同“笄”。《改併四聲篇海·凵部》引《俗字背篇》：“𠚙，古文。与笄同。”</w:t>
        <w:br/>
      </w:r>
    </w:p>
    <w:p>
      <w:r>
        <w:t>𠚜##𠚜</w:t>
        <w:br/>
        <w:br/>
        <w:t>《説文》：“𠚜，古器也。从曲，舀聲。”</w:t>
        <w:br/>
        <w:br/>
        <w:t>tāo　《廣韻》土刀切，平豪透。幽部。</w:t>
        <w:br/>
        <w:br/>
        <w:t>（1）古器。《廣韻·豪韻》：“𠚜，古器。”</w:t>
        <w:br/>
        <w:br/>
        <w:t>（2）同“䈱”。喂牛用的饲料筐。《龍龕手鑑·雜部》：“𠚜，古文。今作䈱。牛𥱿也。”</w:t>
        <w:br/>
      </w:r>
    </w:p>
    <w:p>
      <w:r>
        <w:t>𠚝##𠚝</w:t>
        <w:br/>
        <w:br/>
        <w:t>¹⁵𠚝同“乃”。《字彙補·凵部》：“𠚝，籀文乃字。”</w:t>
        <w:br/>
      </w:r>
    </w:p>
    <w:p>
      <w:r>
        <w:t>𠚟##𠚟</w:t>
        <w:br/>
        <w:br/>
        <w:t>¹⁷𠚟同“𠚓”。《改併四聲篇海·凵部》引《俗字背篇》：“𠚟”，同“𠚓”。</w:t>
        <w:br/>
      </w:r>
    </w:p>
    <w:p>
      <w:r>
        <w:t>𠚠##𠚠</w:t>
        <w:br/>
        <w:br/>
        <w:t>²⁰𠚠biāo　《改併四聲篇海·凵部》引《搜真玉鏡》：“𠚠，音彪。”《字彙補·凵部》：“𠚠，卑休切。出《海篇》。”</w:t>
        <w:br/>
      </w:r>
    </w:p>
    <w:p>
      <w:r>
        <w:t>𢇕##𢇕</w:t>
        <w:br/>
        <w:br/>
        <w:t>疑同“齒”。《龍龕手鑑·凵部》：“𢇕，音齒。”按：一说同“幽”。《古俗字略·尤韻》：“幽，於虯切。深，隱。𢇕，古。”</w:t>
        <w:br/>
      </w:r>
    </w:p>
    <w:p>
      <w:r>
        <w:t>𢍭##𢍭</w:t>
        <w:br/>
        <w:br/>
        <w:t>𢍭sì　《改併四聲篇海·凵部》引《類篇》：“𢍭，音寺。”《字彙補·凵部》：“𢍭，義未詳。”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