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䯧##䯧</w:t>
        <w:br/>
        <w:br/>
        <w:t>（一）qǐng　《集韻》犬潁切，上静溪。耕部。</w:t>
        <w:br/>
        <w:br/>
        <w:t>同“廎”。小厅堂。《説文·高部》：“䯧，小堂也。廎，䯧或从广，頃聲。”</w:t>
        <w:br/>
        <w:br/>
        <w:t>（二）qìng　《集韻》傾夐切，去勁溪。</w:t>
        <w:br/>
        <w:br/>
        <w:t>瓜屋。《類篇·高部》：“䯧，瓜屋也。”</w:t>
        <w:br/>
      </w:r>
    </w:p>
    <w:p>
      <w:r>
        <w:t>䯨##䯨</w:t>
        <w:br/>
        <w:br/>
        <w:t>³䯨（一）qiāo　《玉篇》口交切。</w:t>
        <w:br/>
        <w:br/>
        <w:t>同“敲”。打击。《玉篇·大部》：“䯨，擊也。今作敲。”</w:t>
        <w:br/>
        <w:br/>
        <w:t>（二）hè　《類篇》黑各切，入鐸曉。</w:t>
        <w:br/>
        <w:br/>
        <w:t>大。《類篇·高部》：“䯨，大也。”</w:t>
        <w:br/>
      </w:r>
    </w:p>
    <w:p>
      <w:r>
        <w:t>䯪##䯪</w:t>
        <w:br/>
        <w:br/>
        <w:t>⁹䯪（一）kǎo　《廣韻》苦浩切，上晧溪。</w:t>
        <w:br/>
        <w:br/>
        <w:t>〔䯪𩑤〕大头。单用义同。《廣雅·釋詁一》：“䯪，大也。”*王念孫*疏證：“䯪者，《玉篇》：‘䯪，大頭也。’”《廣韻·晧韻》：“䯪，䯪𩑤，大頭。”</w:t>
        <w:br/>
        <w:br/>
        <w:t>（二）kào　《廣韻》苦到切，去号溪。</w:t>
        <w:br/>
        <w:br/>
        <w:t>〔䯪䫨〕大头。《廣韻·号韻》：“䯪，䯪䫨，大頭。”</w:t>
        <w:br/>
      </w:r>
    </w:p>
    <w:p>
      <w:r>
        <w:t>䯫##䯫</w:t>
        <w:br/>
        <w:br/>
        <w:t>䯫同“顥”。《集韻·告韻》：“顥，或作䯫。”</w:t>
        <w:br/>
      </w:r>
    </w:p>
    <w:p>
      <w:r>
        <w:t>䯬##䯬</w:t>
        <w:br/>
        <w:br/>
        <w:t>²⁶䯬同“嚲”。《玉篇·𩫏部》：“䯬，今作嚲。”</w:t>
        <w:br/>
      </w:r>
    </w:p>
    <w:p>
      <w:r>
        <w:t>高##高</w:t>
        <w:br/>
        <w:br/>
        <w:t>；隆起。《類篇·山部》：“嶐，嶐㠦，山形。”《古謡諺·開沙湖民謡序》：“湖北為塘，嶐然有碑。”*清**趙垣*《城南古蹟記》：“由清波城陰而上，地漸嶐起。”</w:t>
        <w:br/>
        <w:br/>
        <w:t>高</w:t>
        <w:br/>
        <w:br/>
        <w:t>《説文》：“高，崇也，象臺觀高之形。从冂、口，與倉舍同意。”*孔廣居*疑疑：“象樓臺層疊形，☀象上屋，冂象下屋，口象上下層之户牖也。”</w:t>
        <w:br/>
        <w:br/>
        <w:t>（一）gāo　《廣韻》古勞切，平豪見。宵部。</w:t>
        <w:br/>
        <w:br/>
        <w:t>（1）由下至上距离大；离地面远。如：高空；高楼大厦。《説文·高部》：“高，崇也。”《書·太甲》：“若升高必自下。”*唐**韓愈*《同竇牟韋執中尋劉尊師不遇》：“院閉青霞入，松高老鶴尋。”*周恩来*《雨中岚山——日本京都》：“到尽处突见一山高，流出泉水绿如许，绕石照人。”</w:t>
        <w:br/>
        <w:br/>
        <w:t>（2）高度。《墨子·備城門》：“五十步一井屏，周垣之，高八尺。”《史記·平準書》：“治樓船，高十餘丈，旗幟加其上，甚壯。”*唐**杜甫*《將赴成都草堂途中有作先寄嚴鄭公五首》之四：“新松恨不高千尺，惡竹應須斬萬竿。”</w:t>
        <w:br/>
        <w:br/>
        <w:t>（3）加高；提高。《左傳·襄公三十一年》：“高其閈閎，厚其墻垣。”《戰國策·齊策四》：“狡兔有三窟，僅得免其死耳。今君有一窟，未得高枕而卧也！請為君復鑿二窟。”</w:t>
        <w:br/>
        <w:br/>
        <w:t>（4）高处。如：居高临下。《玉篇·高部》：“高，上也。”《禮記·曲禮上》：“不登高，不臨深。”*漢**陳琳*《為曹洪與世子書》：“彼有精甲數萬，臨高守要，一夫揮㦸，萬人不得進。”</w:t>
        <w:br/>
        <w:br/>
        <w:t>（5）山陵。《國語·周語下》：“夫天地成而聚於高，歸物於下，疏為川谷以導其氣。”*韋昭*注：“高，山陵也。”《徐霞客遊記·滇遊日記十二》：“兩高之間，有坳在西北，即為*定西嶺*。”</w:t>
        <w:br/>
        <w:br/>
        <w:t>（6）尊贵，地位显要。《孝經·諸侯章》：“在上不驕，高而不危；制節謹度，滿而不溢。”《史記·蘇秦列傳》：“嫂委虵蒲服，以面掩地而謝曰：‘見*季子*位高金多也。’”《太平天國·天朝田畝制度》：“凡天下官民，總遵守十款天條，及遵命令盡忠報國者，則為忠，由卑陞至高，世其官；官或違犯十款天條及逆命令受賄弄弊者，則為奸，由高貶至卑，黜為農。”又泛指等级在上。如：高等；高级。</w:t>
        <w:br/>
        <w:br/>
        <w:t>（7）在一般标准或平均程度之上。如：高温；高手；高速度；高血压；见解高；高价收买。《淮南子·泰族》：“無被創流血之苦，而有高世尊顯之名。”*唐**韓愈*《寄盧仝》：“*少室*山人索價高。”*章炳麟*《秦政记》：“*秦皇*以贱其公子侧室，高于世主。”又擅长。*明**高明*《琵琶記·琴訴荷池》：“奴家久聞相公高於音樂，如何到來此間。”</w:t>
        <w:br/>
        <w:br/>
        <w:t>（8）岁数大。《楚辭·九辯》：“春秋逴逴而日高兮，然惆悵而自悲。”*宋**王安石*《伯夷》：“蓋二老，所謂天下之大老，行年八十餘，而春秋固已高矣。”*鲁迅*《彷徨·长明灯》：“坐在首座上的是年高德韶的*郭老娃*。”</w:t>
        <w:br/>
        <w:br/>
        <w:t>（9）宗族中在最上之称。《爾雅·釋親》“曾祖王父之考為高祖王父，曾祖王父之妣為高祖王母。”*郭璞*注：“高者，言最在上。”*漢**班固*《西都賦》：“士食舊德之名氏，農服先疇之畎畝，商修族世之所鬻，工用高曾之規矩。”</w:t>
        <w:br/>
        <w:br/>
        <w:t>（10）敬仰；敬重。《廣雅·釋詁一》：“高，敬也。”《書·康誥》：“明乃服命，高乃聽。”*孫星衍*疏：“高，敬也。”《戰國策·秦策一》：“*張*子不去*秦*，*張*子必高子。”又引申为敬辞。如：高亲；高斋。《儒林外史》第三回：“*范進*道：‘高鄰，你曉得我今日没有米，要賣雞去救命。’”</w:t>
        <w:br/>
        <w:br/>
        <w:t>⑪推崇；崇尚。《商君書·君臣》：“言不中法者，不聽也；行不中法者，不高也；事不中法者，不為也。”*漢**王逸*《〈楚辭章句〉序》：“*楚*人高其行義，瑋其文采，以相教傳。”*唐**柳宗元*《辯晏子春秋》：“*司馬遷*讀《晏子春秋》，高之，而莫知其所以為書。”</w:t>
        <w:br/>
        <w:br/>
        <w:t>⑫高尚；清高。《韓非子·五蠹》：“輕辭天子，非高也，勢薄也。”*唐**杜甫*《敬寄族弟唐十八使君》：“物白諱受玷，行高無污真。”又指隐者。《南史·何尚之傳附何胤》：“兄弟發迹雖異，克終皆隱，世謂*何*氏三高。”</w:t>
        <w:br/>
        <w:br/>
        <w:t>⑬声音高昂，激越。如：高音；歌声高亢。*漢**傅毅*《舞賦》：“亢音高歌為樂方。”*唐**白居易*《房家夜宴喜雪戲贈主人》：“柘枝聲引管弦高。”</w:t>
        <w:br/>
        <w:br/>
        <w:t>⑭大。《戰國策·齊策一》：“家敦而富，志高而揚。”*高誘*注：“高，大也。”*唐**杜甫*《湖中送敬十使君適廣陵》：“秋晚岳增翠，風高湖湧波。”</w:t>
        <w:br/>
        <w:br/>
        <w:t>⑮热烈；盛大。如：兴高采烈。《史記·項羽本紀》：“乃遣其子*宋襄*相*齊*，身送之至*無鹽*，飲酒高會。”*裴駰*集解：“*服虔*云：‘大會是也。’”</w:t>
        <w:br/>
        <w:br/>
        <w:t>⑯远。《廣雅·釋詁一》：“高，速也。”《左傳·哀公二十一年》：“使我高蹈。”*杜預*注：“高蹈，猶遠行也。”*元**李文蔚*《燕青博魚》第四折：“喒則去那小道兒上隔斜抄，行不到半里其高，則聽的腦背後喊聲鬧。”</w:t>
        <w:br/>
        <w:br/>
        <w:t>⑰浓；重。*宋**陸游*《聞雁》：“霜高木葉空，月落天宇黑。”*明**趙南星*《明太學生魏元伯墓誌銘》：“聞母高病馳歸，月餘母竟不起。”</w:t>
        <w:br/>
        <w:br/>
        <w:t>⑱深。《文選·張衡〈西京賦〉》：“隅目高眶，威懾兕虎，莫之敢伉。”*李善*注引*薛綜*曰：“高眶，深瞳子也。”*南朝**梁**何遜*《贈族人秣陵兄弟》：“蕭索高秋暮。”*宋**蘇軾*《鵲橋仙·七夕》：“*緱山*仙子，高情雲渺，不學癡牛騃女。”</w:t>
        <w:br/>
        <w:br/>
        <w:t>⑲风格超然或风韵切畅。《法書要錄》卷六引*唐**竇臮*《述書賦》：“超然出衆曰高。”*唐**皎然*《詩式·辨體有一十九字》：“風韻切暢曰高。”又指言辞美好。《古詩十九首》之四：“令德唱高言，識曲聽其真。”*李善*注：“《廣雅》曰：‘高，上也。’謂辭之美者。”</w:t>
        <w:br/>
        <w:br/>
        <w:t>⑳中医学术语。指寸口卫气盛。《傷寒論·平脉法第二》：“寸口衛氣盛，名曰高。”*成無己*注：“高者，暴狂而肥。……暴狂者，陰不勝陽也。”</w:t>
        <w:br/>
        <w:br/>
        <w:t>㉑养。《廣雅·釋詁一》：“高，養也。”</w:t>
        <w:br/>
        <w:br/>
        <w:t>㉒通“膏”。油脂。*清**朱駿聲*《説文通訓定聲·小部》：“高，叚借為膏。”《素問·生氣》：“高梁之變，足生大丁，受如持虚。”*王冰*注：“高，膏也。梁，粱也。”又《通評虚實論》：“氣滿發逆，〔甘〕肥貴人，則高梁之疾也。”</w:t>
        <w:br/>
        <w:br/>
        <w:t>㉓通“郊（jiāo）”。郊外。《吕氏春秋·仲春》：“是月也，玄鳥至。至之日，以太牢祀於高禖。”*高誘*注：“《周禮》：‘媒氏以仲春之月，合男女於時也，奔則不禁。’因祭其神於郊，謂之‘郊禖’。郊音與高相近，故或言‘高禖’。”《禮記·月令》：“以大牢祠於高禖，天子親往。”*王引之*述聞：“*引之*謹案：高者，郊之借字，古聲高與郊同，故借高為郊……葢古本《月令》本作郊禖也。”</w:t>
        <w:br/>
        <w:br/>
        <w:t>㉔通“皜（hào）”。白。《樂府詩集·鼓吹曲辭·有所思》：“秋風肅肅晨風颸，東方須臾高知之。”</w:t>
        <w:br/>
        <w:br/>
        <w:t>㉕姓。《通志·氏族略四》：“*高*氏，*姜*姓，*齊太公*六代孫*文公*之子*公子高*之孫*傒*以王父名為氏。裔孫*洪*，*後漢**渤海*太守。”</w:t>
        <w:br/>
        <w:br/>
        <w:t>（二）gào　《集韻》居号切，去号見。</w:t>
        <w:br/>
        <w:br/>
        <w:t>丈量高度。《集韻·号韻》：“高，度高曰高。”</w:t>
        <w:br/>
        <w:br/>
        <w:t>高</w:t>
        <w:br/>
        <w:br/>
        <w:t>同“高”。《古今韻會舉要·豪韻》：“高，俗作高。”《華陽國志·蜀志》：“*成都*周迴十二里，高七丈。”*北周**庾信*《隋圜丘歌·登歌》：“德深禮大，道高饗穆。”*明**姚茂良*《張巡許遠雙忠記上》第十三齣：“有踰高絶遠輕足善走者。”</w:t>
        <w:br/>
        <w:br/>
        <w:t>高；高貌。卷子本《玉篇·高部》：“𩫥，《埤蒼》：高也。”按：*宋*本《玉篇》作“高足也”。《集韻·爻韻》：“𩫥，高皃。”</w:t>
        <w:br/>
      </w:r>
    </w:p>
    <w:p>
      <w:r>
        <w:t>髚##髚</w:t>
        <w:br/>
        <w:br/>
        <w:t>髚qiào　《篇海類編》苦弔切。</w:t>
        <w:br/>
        <w:br/>
        <w:t>（1）高。《篇海類編·通用類·高部》：“髚，高也。”</w:t>
        <w:br/>
        <w:br/>
        <w:t>（2）翘起。*胡云翘*编《沪谚外编·山歌》：“喜鹊叫，客人到，有啥耽来微微笑，无啥耽来嘴唇髚。”</w:t>
        <w:br/>
      </w:r>
    </w:p>
    <w:p>
      <w:r>
        <w:t>髛##髛</w:t>
        <w:br/>
        <w:br/>
        <w:t>髛kāo　《玉篇》苦高切。</w:t>
        <w:br/>
        <w:br/>
        <w:t>（1）明。《玉篇·高部》：“髛，明也。”</w:t>
        <w:br/>
        <w:br/>
        <w:t>（2）净。《篇海類編·通用類·高部》：“髛，净也。”</w:t>
        <w:br/>
      </w:r>
    </w:p>
    <w:p>
      <w:r>
        <w:t>髜##髜</w:t>
        <w:br/>
        <w:br/>
        <w:t>髜qiǎo　《集韻》輕皎切，上篠溪。</w:t>
        <w:br/>
        <w:br/>
        <w:t>高。《集韻·筱韻》：“髜，高也。”</w:t>
        <w:br/>
      </w:r>
    </w:p>
    <w:p>
      <w:r>
        <w:t>髝##髝</w:t>
        <w:br/>
        <w:br/>
        <w:t>髝láo　《廣韻》魯刀切。平豪來。又郎到切。</w:t>
        <w:br/>
        <w:br/>
        <w:t>〔髝髞〕1.性粗急貌。《廣韻·號韻》：“髝，髝髞，麤急皃。”《集韻·𩫕韻》：“髝，髝髞，性麤急。”2.高貌。卷子本《玉篇·高部》：“髝，《埤蒼》：‘髝髞，嵩皃。’”按：*宋*本《玉篇·高部》：“髝，髝髞，高皃。”又牛马高脚。卷子本《玉篇·高部》：“髝，《字指》：‘髝髞，牛馬高脚。’”</w:t>
        <w:br/>
      </w:r>
    </w:p>
    <w:p>
      <w:r>
        <w:t>髞##髞</w:t>
        <w:br/>
        <w:br/>
        <w:t>髞sào　《廣韻》蘇到切，去号心。</w:t>
        <w:br/>
        <w:br/>
        <w:t>〔髝髞〕见“髝”。</w:t>
        <w:br/>
      </w:r>
    </w:p>
    <w:p>
      <w:r>
        <w:t>𩪿##𩪿</w:t>
        <w:br/>
        <w:br/>
        <w:t>𩪿同“孰”。《字彙·高部》：“𩪿，古孰字。*亢倉子*所製。”</w:t>
        <w:br/>
      </w:r>
    </w:p>
    <w:p>
      <w:r>
        <w:t>𩫁##𩫁</w:t>
        <w:br/>
        <w:br/>
        <w:t>𩫁mào　《玉篇》莫告切。</w:t>
        <w:br/>
        <w:br/>
        <w:t>氉𩫁也。《玉篇·高部》：“𩫁，氉𩫁也。”</w:t>
        <w:br/>
      </w:r>
    </w:p>
    <w:p>
      <w:r>
        <w:t>𩫂##𩫂</w:t>
        <w:br/>
        <w:br/>
        <w:t>𩫂xiāo　《集韻》虚交切，平肴曉。</w:t>
        <w:br/>
        <w:br/>
        <w:t>同“囂”。喧哗。《集韻·爻韻》：“𩫂，讙也。”《篇海類編·通用類·高部》：“𩫂，同囂。讙也。”</w:t>
        <w:br/>
      </w:r>
    </w:p>
    <w:p>
      <w:r>
        <w:t>𩫃##𩫃</w:t>
        <w:br/>
        <w:br/>
        <w:t>¹²𩫃同“𩫖（𩫏）”。《字彙補·高部》：“𩫃，與𩫖同。”</w:t>
        <w:br/>
      </w:r>
    </w:p>
    <w:p>
      <w:r>
        <w:t>𩫇##𩫇</w:t>
        <w:br/>
        <w:br/>
        <w:t>𩫇ǎi　《廣東通志》音矮。</w:t>
        <w:br/>
        <w:br/>
        <w:t>方言。*广东*称人不高为𩫇。*清**道光*《廣東通志·輿地略十》：“人物之短者為𩫇（音矮），人物之瘦者為奀（音芒）。”*徐珂*《清稗類鈔·經術類》：“各地通行之俗字頗多，今略舉之。*廣東*人所用者如下：……𩫇，音矮，人不長也。”</w:t>
        <w:br/>
      </w:r>
    </w:p>
    <w:p>
      <w:r>
        <w:t>𩫈##𩫈</w:t>
        <w:br/>
        <w:br/>
        <w:t>𩫈同“敲”。击。《龍龕手鑑·高部》：“𩫈”，“敲”的俗字。*宋**張師錫*《老兒詩五十韻》：“看嫌經字小，𩫈喜磬聲圓。”《天工開物·丹青·墨》：“其和膠之後，以搥𩫈多寡分脆堅。”</w:t>
        <w:br/>
      </w:r>
    </w:p>
    <w:p>
      <w:r>
        <w:t>𩫉##𩫉</w:t>
        <w:br/>
        <w:br/>
        <w:t>𩫉同“翯”。《龍龕手鑑·高部》：“𩫉”，“翯”的俗字。</w:t>
        <w:br/>
      </w:r>
    </w:p>
    <w:p>
      <w:r>
        <w:t>𩫊##𩫊</w:t>
        <w:br/>
        <w:br/>
        <w:t>𩫊同“塔”。《字彙·高部》：“𩫊，同塔。”</w:t>
        <w:br/>
      </w:r>
    </w:p>
    <w:p>
      <w:r>
        <w:t>𩫍##𩫍</w:t>
        <w:br/>
        <w:br/>
        <w:t>𩫍mèi　《龍龕手鑑·高部》：“𩫍，音媚。”《字彙補·高部》：“𩫍，名閉切，音媚。義闕。”</w:t>
        <w:br/>
      </w:r>
    </w:p>
    <w:p>
      <w:r>
        <w:t>𩫎##𩫎</w:t>
        <w:br/>
        <w:br/>
        <w:t>𩫎同“𩫕（豪）”。*明**趙宧光*《説文長箋·豕部》：“𩫒，與𩫕同。”</w:t>
        <w:br/>
      </w:r>
    </w:p>
    <w:p>
      <w:r>
        <w:t>𩫏##𩫏</w:t>
        <w:br/>
        <w:br/>
        <w:t>《説文》：“𩫏，度也，民所度居也。从回，象城𩫏之重，兩亭相對也，或但从口。”*郭沫若*《卜辭通纂》：“从四亭於城垣之上兩兩相對，與从二亭相對同意。”</w:t>
        <w:br/>
        <w:br/>
        <w:t>（一）guō　《廣韻》古博切，入鐸見。鐸部。</w:t>
        <w:br/>
        <w:br/>
        <w:t>外城，古代在城的外围加筑的一道城墙。后作“郭”。《説文·𩫏部》：“𩫏，度也，民所度居也。”*段玉裁*注：“城𩫏字今作郭。郭行而𩫏廢矣。”《玉篇·𩫏部》：“𩫏，今作郭。”</w:t>
        <w:br/>
        <w:br/>
        <w:t>（二）yōng　《玉篇》餘恭切。東部。</w:t>
        <w:br/>
        <w:br/>
        <w:t>同“墉”。城墙。《説文·土部》：“墉，城垣也……𩫏，古文墉。”《玉篇·𩫏部》：“𩫱，古文墉，亦作𩫏。”</w:t>
        <w:br/>
      </w:r>
    </w:p>
    <w:p>
      <w:r>
        <w:t>𩫒##𩫒</w:t>
        <w:br/>
        <w:br/>
        <w:t>𩫒同“𩫎（豪）”。《字彙補·高部》：“𩫒，與𩫕同。見《説文長箋》。”按：《説文長箋》作“𩫎”。</w:t>
        <w:br/>
      </w:r>
    </w:p>
    <w:p>
      <w:r>
        <w:t>𩫓##𩫓</w:t>
        <w:br/>
        <w:br/>
        <w:t>𩫓gǎo</w:t>
        <w:br/>
        <w:br/>
        <w:t>同“槁”。干枯。《馬王堆漢墓帛書·老子甲本·德經》：“萬物草木之生也柔脆，其死也𣒞𩫓。”按：乙本作“𣒞槁”，今本第七十六章作“枯槁”。</w:t>
        <w:br/>
      </w:r>
    </w:p>
    <w:p>
      <w:r>
        <w:t>𩫔##𩫔</w:t>
        <w:br/>
        <w:br/>
        <w:t>𩫔náo　《改併四聲篇海·高部》引《搜真玉鏡》：“𩫔，奴刀切。”《字彙補·高部》：“𩫔，乃刀切，音猱。見《金鏡》。”</w:t>
        <w:br/>
      </w:r>
    </w:p>
    <w:p>
      <w:r>
        <w:t>𩫕##𩫕</w:t>
        <w:br/>
        <w:br/>
        <w:t>⁷𩫕</w:t>
        <w:br/>
        <w:br/>
        <w:t>háo　《集韻》乎刀切，平豪匣。宵部。</w:t>
        <w:br/>
        <w:br/>
        <w:t>同“豪”。1.豪猪。《集韻·𩫕韻》：“𩫞、𩫕、豪，《説文》：‘豕鬣如筆管者。’籀从豕，或省。”2.豪强。《臨淮王造像碑》：“齊之㠯禮，導之㠯德，寬大居先，威嚴次後，哀恤孤寡，誅鋤𩫕黠。”又豪爽。《字彙·高部》：“𩫕，*蘇子由*《嚴顔詩》：‘被擒不辱古亦有，吾愛善折*張飛*𩫕。’”按：*宋**蘇轍*《欒城集·嚴顔碑》作“豪”。3.毫毛。《臨淮王造像碑》：“𩫕如五嶺之旋，即之便覿；目似四溟之潔；驗之猶在。”4.古州名。《篇海類編·通用類·高部》：“𩫕，州名。”</w:t>
        <w:br/>
      </w:r>
    </w:p>
    <w:p>
      <w:r>
        <w:t>𩫖##𩫖</w:t>
        <w:br/>
        <w:br/>
        <w:t>同“𩫏”。《類篇·𩫖部》：“𩫖，度也，民所度居也。”按：《玉篇·𩫏部》、《集韻·鐸韻》作“𩫏”。</w:t>
        <w:br/>
      </w:r>
    </w:p>
    <w:p>
      <w:r>
        <w:t>𩫚##𩫚</w:t>
        <w:br/>
        <w:br/>
        <w:t>同“𩫕”。《説文·㣇部》：“𩫕，豕鬣如筆管者。出*南郡*。从㣇，高聲。”《康熙字典·高部》：“𩫚，《説文》𩫕本字。”</w:t>
        <w:br/>
      </w:r>
    </w:p>
    <w:p>
      <w:r>
        <w:t>𩫞##𩫞</w:t>
        <w:br/>
        <w:br/>
        <w:t>𩫞“𩫚（豪）”的讹字。《集韻·𩫕韻》：“𩫕，《説文》：‘豕鬣如筆管者。’籀从豕。”*方成珪*考正：“《説文》𩫞作𩫚。”</w:t>
        <w:br/>
      </w:r>
    </w:p>
    <w:p>
      <w:r>
        <w:t>𩫠##𩫠</w:t>
        <w:br/>
        <w:br/>
        <w:t>¹⁸𩫠</w:t>
        <w:br/>
        <w:br/>
        <w:t>《説文》：“𩫠，缺也，古者城闕其南方謂之𩫠。从𩫏，缺省。”*徐鍇*繫傳作“從𩫏，夬聲。”</w:t>
        <w:br/>
        <w:br/>
        <w:t>quē　《集韻》傾雪切，入薛溪。月部。</w:t>
        <w:br/>
        <w:br/>
        <w:t>古代的城缺。形制未详。古代诸侯城无南面，一说城南不设射垣，一说南方无城台。引申为凡缺之称。《説文·𩫏部》：“𩫠，缺也，古者城闕其南方謂之𩫠。”*段玉裁*注：“闕之義同缺，*何*氏《公羊傳》注曰：‘天子周城，諸侯軒城。軒城者，缺南面以受過也’。按《毛詩》傳曰：‘闉，曲城也。闍，城臺也。’城門上有臺謂之闍，《周官·匠人》、《詩·静女》所謂城隅也；無臺謂之𡥹，《詩·子衿》所謂城闕也。三面有臺，而南方無臺，故謂之𡥹……本城𡥹之字，故从𩫏，引申為凡缺之偁。”</w:t>
        <w:br/>
      </w:r>
    </w:p>
    <w:p>
      <w:r>
        <w:t>𩫥##𩫥</w:t>
        <w:br/>
        <w:br/>
        <w:t>𩫥cáo　《廣韻》昨勞切，平𩫕從。</w:t>
        <w:br/>
      </w:r>
    </w:p>
    <w:p>
      <w:r>
        <w:t>𩫦##𩫦</w:t>
        <w:br/>
        <w:br/>
        <w:t>¹¹𩫦sào　《龍龕手鑑》蘇到反。</w:t>
        <w:br/>
        <w:br/>
        <w:t>〔髝𩫦〕同“髝髞”。《篇海類編·通用類·高部》：“𩫦，髝𩫦也。或作髞。”</w:t>
        <w:br/>
      </w:r>
    </w:p>
    <w:p>
      <w:r>
        <w:t>𩫧##𩫧</w:t>
        <w:br/>
        <w:br/>
        <w:t>²⁰𩫧</w:t>
        <w:br/>
        <w:br/>
        <w:t>同“垣”。《説文·土部》：“𩫧，籀文垣从𩫖。”</w:t>
        <w:br/>
      </w:r>
    </w:p>
    <w:p>
      <w:r>
        <w:t>𩫨##𩫨</w:t>
        <w:br/>
        <w:br/>
        <w:t>同“城”。《説文·土部》：“𩫨，籀文城从𩫖。”</w:t>
        <w:br/>
      </w:r>
    </w:p>
    <w:p>
      <w:r>
        <w:t>𩫩##𩫩</w:t>
        <w:br/>
        <w:br/>
        <w:t>¹⁶𩫩</w:t>
        <w:br/>
        <w:br/>
        <w:t>同“郭”。《集韻·鐸韻》：“郭，古作𩫩。”*唐**元結*《朝陽巖銘》：“其𩫩中有水石之異。”</w:t>
        <w:br/>
      </w:r>
    </w:p>
    <w:p>
      <w:r>
        <w:t>𩫫##𩫫</w:t>
        <w:br/>
        <w:br/>
        <w:t>pí　《廣韻》符支切（《集韻》頻彌切），平支並。支部。</w:t>
        <w:br/>
        <w:br/>
        <w:t>同“陴”。城墙上的女墙。《説文·𨸏部》：“陴，城上女牆俾倪也。……𩫫，籀文陴从𩫏。”</w:t>
        <w:br/>
      </w:r>
    </w:p>
    <w:p>
      <w:r>
        <w:t>𩫭##𩫭</w:t>
        <w:br/>
        <w:br/>
        <w:t>²²𩫭</w:t>
        <w:br/>
        <w:br/>
        <w:t>同“堵”。《説文·土部》：“𩫭”，“堵”的籀文。《郘鐘》：“其񅂶四𩫭。”</w:t>
        <w:br/>
      </w:r>
    </w:p>
    <w:p>
      <w:r>
        <w:t>𩫯##𩫯</w:t>
        <w:br/>
        <w:br/>
        <w:t>²⁴𩫯同“博”。《改併四聲篇海·𩫏部》引《玉篇》：“𩫯，古文博字。”</w:t>
        <w:br/>
      </w:r>
    </w:p>
    <w:p>
      <w:r>
        <w:t>𩫰##𩫰</w:t>
        <w:br/>
        <w:br/>
        <w:t>²⁵𩫰同“樓”。《類篇·𩫖部》：“樓，古作𩫰。”</w:t>
        <w:br/>
      </w:r>
    </w:p>
    <w:p>
      <w:r>
        <w:t>𩫱##𩫱</w:t>
        <w:br/>
        <w:br/>
        <w:t>𩫱同“墉”。《玉篇·𩫏部》：“𩫱，古文墉。”</w:t>
        <w:br/>
      </w:r>
    </w:p>
    <w:p>
      <w:r>
        <w:t>𩫲##𩫲</w:t>
        <w:br/>
        <w:br/>
        <w:t>¹⁸𩫲xiē　《改併四聲篇海·高部》引《搜真玉鏡》：“𩫲，音蝎。字出《賓國史》中。”</w:t>
        <w:br/>
      </w:r>
    </w:p>
    <w:p>
      <w:r>
        <w:t>𩫳##𩫳</w:t>
        <w:br/>
        <w:br/>
        <w:t>²¹𩫳xiāo　《龍龕手鑑》許饒反。</w:t>
        <w:br/>
        <w:br/>
        <w:t>（1）同“嚻（囂）”。《龍龕手鑑·高部》：“𩫳”，同“嚻”。</w:t>
        <w:br/>
        <w:br/>
        <w:t>（2）炊气貌。《篇海類編·通用類·高部》：“𩫳，炊氣皃。”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