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䰗##䰗</w:t>
        <w:br/>
        <w:br/>
        <w:t>䰗同“☀”。《字彙·鬥部》：“䰗，俗☀字。”*清**汪韜*《游晃日乗序》：“拈䰗抽毫，排日記遊。”《二十年目睹之怪現狀》第三十五回：“我被他纏的不堪，只得拈了一个䰗出來。”</w:t>
        <w:br/>
      </w:r>
    </w:p>
    <w:p>
      <w:r>
        <w:t>䰘##䰘</w:t>
        <w:br/>
        <w:br/>
        <w:t>《説文》：“䰘，經繆殺也。从鬥，翏聲。”</w:t>
        <w:br/>
        <w:br/>
        <w:t>（一）liú　《廣韻》力求切，平尤來。幽部。</w:t>
        <w:br/>
        <w:br/>
        <w:t>绞杀。《説文·鬥部》：“䰘，經繆殺也。”*徐鍇*繫傳：“經繆縊也。”*段玉裁*注：“《手部》曰：‘摎，縛殺也。’按：縛殺，若今以一繩勒死。‘經繆殺’，若今絞罪，以二繩絞死，故從鬥。此恐即‘摎’之或體。”《廣雅·釋詁四》：“䰘，絞也。”</w:t>
        <w:br/>
        <w:br/>
        <w:t>（二）jiǎo　《篇海類編》吉了切。</w:t>
        <w:br/>
        <w:br/>
        <w:t>同“𨶪”。降低原定丧服等级。《玉篇·鬥部》：“𨶪，殺也。”《篇海類編·人事類·鬥部》：“䰘，喪之降殺。”按：《廣韻·篠韻》作“𨶪”。*清**桂馥*《札樸·覽古·繆絰》：“《廣韻》：‘䰘，喪之降殺。’案：《檀弓》‘衣衰而繆絰’，正義云‘謂絞麻為絰’，《廣韻》言‘降殺，謂繆絰也’。”</w:t>
        <w:br/>
      </w:r>
    </w:p>
    <w:p>
      <w:r>
        <w:t>鬥##鬥</w:t>
        <w:br/>
        <w:br/>
        <w:t>〔斗〕</w:t>
        <w:br/>
        <w:br/>
        <w:t>《説文》：“鬥，兩士相對，兵杖在後，象鬥之形。”*段玉裁*注：“*許*之分部次弟，自云據形繫聯。𠃨𠩀在前部，故受之以鬥，然則當云争也。兩𠃨相對，象形，謂兩人手持相對也。乃云兩士相對，兵杖在後，與前部説自相戾，且文從兩手非兩士也。”*罗振玉*《增訂殷虚書契考釋》：“卜辭鬥字皆象二人相搏無兵杖也，*許*君殆誤。”</w:t>
        <w:br/>
        <w:br/>
        <w:t>dòu　《廣韻》都豆切，去候端。侯部。</w:t>
        <w:br/>
        <w:br/>
        <w:t>（1）战斗；争斗。《説文·鬥部》：“鬥，兩士相對，兵杖在後。”*段玉裁*注：“當云争也。”《孫子·虚實》：“敵雖衆可使無鬥，故策之而知得失之計。”*元*佚名《貨郎旦》第四折：“烈火西燒*魏帝*時，*周郎*戰鬥苦相持。”*田汉*《白蛇传》第十三场：“她怎经得起这一场恶斗！”</w:t>
        <w:br/>
        <w:br/>
        <w:t>（2）比赛，争胜。如：斗智。*唐**秦韜玉*《貧女》：“敢將十指誇鍼巧，不把雙眉鬥畫長。”*宋**史浩*《杏花天》：“兩點春山鬥緑。”*明*佚名《舉鼎記·獻計》：“詔取各路諸侯，鬥寳*臨潼*。”*李劼人*《大波》第一部第六章：“彼此斗着打，看谁的花样打得翻新，打得利落。”</w:t>
        <w:br/>
        <w:br/>
        <w:t>（3）揭露；批判。如：斗恶霸。*鲁迅*《而已集·答有恒先生》：“我再斗下去，也许会‘身心交病’。”</w:t>
        <w:br/>
        <w:br/>
        <w:t>（4）用同“逗”。引逗，招引。*元**武漢臣*《生金閣》第四折：“説你强要他為妻，又將他男兒*郭成*殺壞了，是也不是？是我鬥他耍來。”《鏡花緣》第七十四回：“*紫芝*走來，兩手撮了一捆箭，朝壺一投道：‘我是亂劈柴。’鬥的衆人好笑。”</w:t>
        <w:br/>
      </w:r>
    </w:p>
    <w:p>
      <w:r>
        <w:t>鬦##鬦</w:t>
        <w:br/>
        <w:br/>
        <w:t>鬦同“鬭”。《改併四聲篇海·鬥部》引《俗字背篇》：“鬦，鬦争。”《字彙·鬥部》：“鬦，俗鬭字。”</w:t>
        <w:br/>
      </w:r>
    </w:p>
    <w:p>
      <w:r>
        <w:t>鬧##鬧</w:t>
        <w:br/>
        <w:br/>
        <w:t>〔闹〕</w:t>
        <w:br/>
        <w:br/>
        <w:t>《説文新附》：“鬧，不静也。从市、鬥。”</w:t>
        <w:br/>
        <w:br/>
        <w:t>nào　《廣韻》奴教切，去效娘。宵部。</w:t>
        <w:br/>
        <w:br/>
        <w:t>（1）嘈杂；不静。《説文新附·鬥部》：“鬧，不静也。”《古今韻會舉要·效韻》：“鬧，喧囂也。”*唐**韓愈*《潭州泊船呈諸公》：“夜寒眠半覺，鼓笛鬧嘈嘈。”*宋**楊萬里*《過胥口江水大漲舟楫不進》：“急流欲上人聲鬧，近岸還移牽路窮。”*鲁迅*《准风月谈·新秋杂识（三）》：“只要有风，大海是总在呼啸的，不管我爱闹还是爱静。”</w:t>
        <w:br/>
        <w:br/>
        <w:t>（2）争吵。如：又哭又闹。《儒林外史》第二十四回：“（*牛浦*）自心裏明白：自然是*石老鼠*這個老奴才，把*卜*家的前頭娘子*賈氏*撮弄的來鬧了。”</w:t>
        <w:br/>
        <w:br/>
        <w:t>（3）扰乱。《集韻·效韻》：“鬧，擾也。”*唐**柳宗元*《答韋中立論師道書》：“度今天下不吠者幾人，而誰敢衒怪于羣目，以召鬧取怒乎？”*唐**元稹*《〈有鳥詩〉序》：“*荆州*、*樹木州*諸處，晝夜常有翅羽百族，鬧心不得閒静，因為《有鳥詩》二十章以自達。”*殷夫*《罗曼蒂克的时代》：“我们昨天闹了写字间，今天童子团怠工游行。”</w:t>
        <w:br/>
        <w:br/>
        <w:t>（4）繁茂；浓盛。《篇海類編·人事類·鬥部》：“鬧，猥也。”*宋**宋祁*《玉樓春》：“緑楊烟外曉寒輕，红杏枝頭春意鬧。”*宋**陳亮*《水龍吟·春恨》：“鬧花深處層樓，畫簾半捲東風軟。”*杨朔*《荔枝蜜》：“正当十分春色，花开得正闹。”</w:t>
        <w:br/>
        <w:br/>
        <w:t>（5）发生（疾病或灾害等）。*周立波*《暴风骤雨》第一部十八：“第二天男女大小都闹肚子了。”*欧阳山*《三家巷》六：“*光绪*年间闹了一场很大很大的水灾。”</w:t>
        <w:br/>
        <w:br/>
        <w:t>（6）引起（冲突）或发泄（感情）。如：闹事；闹矛盾；闹情绪。</w:t>
        <w:br/>
        <w:br/>
        <w:t>（7）搞；弄。如：闹革命；闹生产。《紅樓夢》第十六回：“我説呢！姨娘知道你二爺回來了，忽剌巴的打發個房裏人來了，原來你這個蹄子鬧鬼。”*鲁迅*《且介亭杂文二集·“题未定”草》：“其意若曰：这回是轮到我舒舒服服的来看你在闹什么花样了。”*丁玲*《太阳照在桑干河上》三：“要是有事情瞒着他，而他一时又闹不清楚，他是不舒服的。”</w:t>
        <w:br/>
        <w:br/>
        <w:t>（8）方言。有毒；中毒或使中毒。如：闹药；闹耗子。*郭沫若*《孔雀胆》第三幕：“公主，公主，兔子通通闹死了！”</w:t>
        <w:br/>
      </w:r>
    </w:p>
    <w:p>
      <w:r>
        <w:t>鬨##鬨</w:t>
        <w:br/>
        <w:br/>
        <w:t>⁶鬨</w:t>
        <w:br/>
        <w:br/>
        <w:t>《説文》：“鬨，鬭也。从鬥，共聲。《孟子》曰：‘*鄒*與*魯*鬨。’”</w:t>
        <w:br/>
        <w:br/>
        <w:t>（一）hòng　《廣韻》胡貢切，去送匣。又胡絳切。東部。</w:t>
        <w:br/>
        <w:br/>
        <w:t>（1）战斗；争斗。《説文·鬥部》：“鬨，鬭也。”《廣雅·釋言》：“鬨，戰鬭也。”《孟子·梁惠王下》：“*鄒*與*魯*鬨。”*宋**金盈之*《新編醉翁談録·約朋友結課檄書》：“戰鬨棘圍，肯效原夫之輩！”《徐霞客遊記·粤西遊日記三》：“聞當道遣官往詰*莫*酋，酋厚賂之。報云：‘彼以仇鬨，無關中國事。’”</w:t>
        <w:br/>
        <w:br/>
        <w:t>（2）喧闹。也作“哄”。《集韻·送韻》：“鬨，鬭聲。”*宋**王之道*《鵲橋仙》：“十年湖海鬨樵歌，何幸出、陽春絶唱。”《醒世恒言·李汧公窮邸遇俠客》：“那時鬨動合縣人民，都跟來看。”《清史稿·劉師恕傳》：“*師恕*族人諸生洞嗾不得賑者，鬨堂罷市。”又比喻繁盛。*唐**皮日休*《桃花賦》：“夜景皎潔，鬨然秀發。”</w:t>
        <w:br/>
        <w:br/>
        <w:t>（二）xiàng　《廣韻》胡絳切，去絳匣。</w:t>
        <w:br/>
        <w:br/>
        <w:t>同“巷”。胡同。《字彙·鬥部》：“鬨，與巷同。”</w:t>
        <w:br/>
      </w:r>
    </w:p>
    <w:p>
      <w:r>
        <w:t>鬩##鬩</w:t>
        <w:br/>
        <w:br/>
        <w:t>⁸鬩</w:t>
        <w:br/>
        <w:br/>
        <w:t>〔阋〕</w:t>
        <w:br/>
        <w:br/>
        <w:t>《説文》：“鬩，恒訟也。《詩》云：‘兄弟鬩于牆。’从鬥，从兒。兒，善訟者也。”*段玉裁*注：“會意，兒亦聲。”</w:t>
        <w:br/>
        <w:br/>
        <w:t>（一）xì　《廣韻》許激切，入錫曉。錫部。</w:t>
        <w:br/>
        <w:br/>
        <w:t>相争，争吵。《爾雅·釋言》：“鬩，恨也。”*郝懿行*義疏：“恨者當作很。《玉篇》云：‘很，戾也，諍訟也。’《爾雅》釋文引*孫炎*亦作很。”《説文·鬥部》：“鬩，恒訟也。”*桂馥*義證：“恒當為相。”《廣雅·釋詁二》：“鬩，鳴也。”《詩·小雅·常棣》：“兄弟鬩于牆，外禦其務。”《唐書·高駢傳》：“凡民私鬩隱語莫不知，道路箝口。”*梁启超*《广东交通忧患期》：“*英*、*法*方相阋于*欧*。”</w:t>
        <w:br/>
        <w:br/>
        <w:t>（二）hè　《集韻》郝格切，入陌曉。</w:t>
        <w:br/>
        <w:br/>
        <w:t>〔脅鬩〕恐惧。也单用作“鬩”。《方言》卷一：“脅鬩，懼也。*齊*、*楚*之間曰脅鬩。”*戴震*疏證：“鬩亦作㦦。《廣韻》：‘㦦，惶恐也。’”《集韻·陌韻》：“䦧，懼也。”*方成珪*考正：“鬩，譌从門，據《爾雅·釋言》及《方言》一正。”</w:t>
        <w:br/>
      </w:r>
    </w:p>
    <w:p>
      <w:r>
        <w:t>鬪##鬪</w:t>
        <w:br/>
        <w:br/>
        <w:t>¹⁰鬪同“鬭”。《玉篇·鬥部》：“鬪，鬭同。俗。”《吕氏春秋·蕩兵》：“争鬪之所自來者久矣，不可禁，不可止。”《水經注·濟水》：“*濟*自*大伾*入*河*，與*河*水鬪。”*明**沈受先*《三元記·餞行》：“雲蒸花氣，風牽柳絲，春色鬪芳菲。”</w:t>
        <w:br/>
      </w:r>
    </w:p>
    <w:p>
      <w:r>
        <w:t>鬫##鬫</w:t>
        <w:br/>
        <w:br/>
        <w:t>鬫hǎn　《廣韻》火斬切，上豏曉。又許鑑切。</w:t>
        <w:br/>
        <w:br/>
        <w:t>同“闞”。1.虎声。《廣韻·豏韻》“闞，虎聲”*周祖谟*校勘記：“闞，當从鬥作鬫。”《古今韻會舉要·感韻》：“鬫，聲大貌。《詩》：‘鬫如虓虎。’又《前叙傳》：‘七雄虓鬫。’”按：《詩·大雅·常武》、《漢書·叙傳上》均作“闞”。2.犬声。《廣韻·鑑韻》：“闞，犬聲。”*周祖谟*校勘記：“案：闞當作鬫。”</w:t>
        <w:br/>
      </w:r>
    </w:p>
    <w:p>
      <w:r>
        <w:t>鬭##鬭</w:t>
        <w:br/>
        <w:br/>
        <w:t>《説文》：“鬭，遇也。从鬥，斲聲。”</w:t>
        <w:br/>
        <w:br/>
        <w:t>dòu　《廣韻》都豆切，去候端。侯部。</w:t>
        <w:br/>
        <w:br/>
        <w:t>（1）遇合；拼合。《説文·鬥部》：“鬭，遇也。”*段玉裁*注：“凡今人云鬭接者是遇之理也。”《國語·周語下》：“*穀**洛*鬭，將毁王宫。”*唐**獨孤霖*《書宣州疊嶂樓》：“因命植棟鬭梁出城屋之脊。”又凑集。《古今小説·新橋市韓五賣春情》：“我們鬭分銀子，與你作賀。”</w:t>
        <w:br/>
        <w:br/>
        <w:t>（2）相对。*张相*《詩詞曲語辭匯釋》卷二：“鬭，猶對也。”*宋**蘇軾*《記夢回文二首》之二：“龍團小碾鬭晴窗。”*宋**晁補之*《揚州雜詠七首》之五：“雙堤鬭起如牛角。”</w:t>
        <w:br/>
        <w:br/>
        <w:t>（3）战斗；争斗。也作“鬥”。*唐**慧琳*《一切經音義》引《蒼頡篇》：“鬭，争也。”《論語·季氏》：“血氣方剛，戒之在鬭。”《史記·范雎蔡澤列傳》：“民怯於私鬭而勇於公戰，此王者之民也。”《宋史·李庭芝傳》：“時出金帛牛酒燕犒將士，人人為之死鬭。”又使争斗。《戰國策·齊策一》：“擊筑彈琴，鬭雞走犬。”《漢書·蘇建傳附蘇武》：“且單于信女，使决人死生，不平心持正，反欲鬭兩主，觀禍敗。”</w:t>
        <w:br/>
        <w:br/>
        <w:t>（4）竞赛；比赛。也作“鬥”。*唐**慧琳*《一切經音義》卷四十四引《字鏡》：“鬭，竸也。”*宋**晏殊*《漁家傲》：“*越*女採蓮江北岸，輕橈短棹隨風便，人貌與花相鬭艷。”*清**秋瑾*《申江題壁》：“幾曾涕淚傷時局，但逐豪華鬭舞衣。”</w:t>
        <w:br/>
        <w:br/>
        <w:t>（5）古代天文用语。星相击。《史記·天官書》：“歲星入月，其野有逐相；與太白鬭，其野有破軍。”*裴駰*集解：“*韋昭*曰：‘星相擊為鬭。’”《新唐書·天文志三》：“十四載二月，熒惑、太白鬭于畢、昂、井、鬼間，至四月乃伏。”</w:t>
        <w:br/>
        <w:br/>
        <w:t>（6）纷乱。*张相*《詩詞曲語辭匯釋》卷二：“鬭，猶紛也，亂也。”*唐**韓愈*《初南食貽元十八協律》：“章舉馬甲注，鬭以怪自呈。”*宋**王之道*《桃源憶故人五首》之二：“庭巷落花如雨，鬭亂穿窗户。”</w:t>
        <w:br/>
        <w:br/>
        <w:t>（7）用同“逗”。逗引。*张相*《詩詞曲語辭匯釋》卷二：“鬭，猶引也。與逗通。”*元**邵亨貞*《沁園春·無題》：“醉後看承，歌時鬭弄，幾度孜孜頻送情。”*元**王實甫*《西廂記》第二本第四折：“不争惹恨牽情鬭引，少不得廢寢忘餐病證。”《紅樓夢》第五十四回：“别太鬭人笑的腸子疼。”</w:t>
        <w:br/>
        <w:br/>
        <w:t>（8）喜乐；戏耍。*张相*《詩詞曲語辭匯釋》卷二：“鬭，喜樂戲耍之辭。”*唐**牛僧孺*《席上贈劉夢得》：“休論世上升沉事，且鬭樽前見在身。”*宋**辛棄疾*《南歌子·新開池戲作》：“鬭匀紅粉照香腮，有箇人人，當做鏡兒猜。”</w:t>
        <w:br/>
        <w:br/>
        <w:t>（9）副词。表示情态，相当于“突然”。后作“陡（dǒu）”。*张相*《詩詞曲語辭匯釋》卷二：“鬭，猶陡也，頓也。”《後漢書·光武帝紀》：“校尉*汝雲*、*王隆*等二十餘人别，鬭聞之皆曰：‘*廉*公已死，吾誰為生。’馳奔賊，皆戰死。”*宋**吴禮之*《謁金門·春晚》：“風乍扇，簾外落紅千片。飛盡落花春不管，鬭忙鶯與燕。”《徐霞客遊記·滇遊日記四》：“是晚，西南鬭風，舟行三十里，至海夾口泊。”</w:t>
        <w:br/>
        <w:br/>
        <w:t>（10）介词。表示利用条件或机会，相当于“趁”。*张相*《詩詞曲語辭匯釋》卷二：“鬭，猶趁也。”*唐**王建*《江南三臺四首》之四：“鬭身强健早為，頭白齒落難追。”*宋**史浩*《水龍吟·次韻彌大梅》：“排斥風霜，掃除氛霧，直教鬭早。”</w:t>
        <w:br/>
        <w:br/>
        <w:t>⑪姓。《元和姓纂·候韻》：“《左傳》*楚**若敖*之後有*鬭般*生*伯比*，*伯比*生*鬭穀於菟*，字*子文*，代為*楚*卿，有此姓。”</w:t>
        <w:br/>
      </w:r>
    </w:p>
    <w:p>
      <w:r>
        <w:t>鬮##鬮</w:t>
        <w:br/>
        <w:br/>
        <w:t>〔阄〕</w:t>
        <w:br/>
        <w:br/>
        <w:t>《説文》：“鬮，鬭取也。从鬥，☀聲。讀若三合繩糾。”</w:t>
        <w:br/>
        <w:br/>
        <w:t>jiū　《廣韻》居求切，平尤見。又居黝切。之部。</w:t>
        <w:br/>
        <w:br/>
        <w:t>（1）拈阄。抓取物具以决胜负或书纸为团拈取以卜可否。《説文·鬥部》：“鬮，鬭取也。”*王筠*句讀：“鬭取即今之拈鬮，遇某則取某，不能豫必之也。”*明**袁宏道*《和方子公童字》：“十鬮七負觥，脱冠語篁藂。”*清**王夫之*《詩譯》：“*孟郊*、*温庭筠*分為二壘，天與物其能為爾鬮分乎？”*徐珂*《清稗類鈔·農商類》：“鬮定日期，以次輪穫。”</w:t>
        <w:br/>
        <w:br/>
        <w:t>（2）用来拈阄的东西。*唐**李商隱*《擬意》：“*楚*妃交薦枕，*漢*后共藏鬮。”《説岳全傳》第三十七回：“拈起一鬮，打開看時，卻是‘牛頭山’三字。”*鲁迅*《朝花夕拾·〈狗、猫、鼠〉》：“大家议定……拈到当这差使的阄的就是狗。”</w:t>
        <w:br/>
      </w:r>
    </w:p>
    <w:p>
      <w:r>
        <w:t>𩰊##𩰊</w:t>
        <w:br/>
        <w:br/>
        <w:t>⁴𩰊同“丮”。《字彙補·鬥部》：“𩰊，《字㝈》云：‘鬥右，音㦸。𩰊字从手，手有所執。’今或作丮。”</w:t>
        <w:br/>
      </w:r>
    </w:p>
    <w:p>
      <w:r>
        <w:t>𩰋##𩰋</w:t>
        <w:br/>
        <w:br/>
        <w:t>𩰋同“𠨭”。《字彙補·鬥部》：“𩰋，《字㝈》云：‘鬥左，音匊。𩰋字反𩰊，執物則一。’”按：《説文·丮部》有反“丮”字，亦训“持也”。𩰋、𠨭二字同。</w:t>
        <w:br/>
      </w:r>
    </w:p>
    <w:p>
      <w:r>
        <w:t>𩰍##𩰍</w:t>
        <w:br/>
        <w:br/>
        <w:t>𩰍biàn　《集韻》皮變切，去線並。</w:t>
        <w:br/>
        <w:br/>
        <w:t>搏击。《集韻·綫韻》：“𩰍，搏也。”《篇海類編·人事類·鬥部》：“𩰍，擊也。”</w:t>
        <w:br/>
      </w:r>
    </w:p>
    <w:p>
      <w:r>
        <w:t>𩰎##𩰎</w:t>
        <w:br/>
        <w:br/>
        <w:t>⁴𩰎</w:t>
        <w:br/>
        <w:br/>
        <w:t>《説文》：“𩰎，試力士錘也。从鬥，从戈，或从戰省。”*段玉裁*注：“當作‘或曰：從戰省聲。’”</w:t>
        <w:br/>
        <w:br/>
        <w:t>wēng　《廣韻》烏宏切，平耕影。元部。</w:t>
        <w:br/>
        <w:br/>
        <w:t>试力士锤。《説文·鬥部》：“𩰎，試力士錘也。”*徐鍇*繫傳：“謂為錘以試力士，舉之較其彊弱。”*明**趙南星*《拳喻》：“里中有二猛士舉其拳若𩰎，故易毆人。”</w:t>
        <w:br/>
      </w:r>
    </w:p>
    <w:p>
      <w:r>
        <w:t>𩰏##𩰏</w:t>
        <w:br/>
        <w:br/>
        <w:t>𩰏同“𩰟”。《改併四聲篇海·鬥部》引《玉篇》：“𩰏，同𩰟。”按：今本《玉篇·鬥部》作“𨳚”。</w:t>
        <w:br/>
      </w:r>
    </w:p>
    <w:p>
      <w:r>
        <w:t>𩰐##𩰐</w:t>
        <w:br/>
        <w:br/>
        <w:t>⁵𩰐同“𩰞”。《集韻·薺韻》：“𩰞，《説文》：‘智少力劣也。’或作𩰐。”</w:t>
        <w:br/>
      </w:r>
    </w:p>
    <w:p>
      <w:r>
        <w:t>𩰑##𩰑</w:t>
        <w:br/>
        <w:br/>
        <w:t>𩰑同“𩰒（鬭）”。《改併四聲篇海·鬥部》引《玉篇》：“𩰑，同𩰒。”</w:t>
        <w:br/>
      </w:r>
    </w:p>
    <w:p>
      <w:r>
        <w:t>𩰒##𩰒</w:t>
        <w:br/>
        <w:br/>
        <w:t>⁷𩰒同“鬭”。《改併四聲篇海·鬥部》引《玉篇》：“𩰒，争也。”《康熙字典·鬥部》：“𩰒，《五音篇海》同鬭。”</w:t>
        <w:br/>
      </w:r>
    </w:p>
    <w:p>
      <w:r>
        <w:t>𩰓##𩰓</w:t>
        <w:br/>
        <w:br/>
        <w:t>⁹𩰓hòng　《廣韻》胡貢切，去送匣。又胡絳切。東部。</w:t>
        <w:br/>
        <w:br/>
        <w:t>同“鬨”。战斗；争斗。《廣韻·送韻》：“鬨，兵鬭也。俗作𩰓。”《吕氏春秋·慎行》：“*慶封*又欲殺*崔杼*而代之相，於是㧻*崔杼*之子，令之争後，*崔杼*之子相與私𩰓。”*高誘*注：“𩰓，鬭也。”</w:t>
        <w:br/>
      </w:r>
    </w:p>
    <w:p>
      <w:r>
        <w:t>𩰔##𩰔</w:t>
        <w:br/>
        <w:br/>
        <w:t>𩰔同“琴”。《字彙補·鬥部》：“𩰔，古文琴字。見《同文鐸》。”</w:t>
        <w:br/>
      </w:r>
    </w:p>
    <w:p>
      <w:r>
        <w:t>𩰕##𩰕</w:t>
        <w:br/>
        <w:br/>
        <w:t>𩰕同“鬩”。《改併四聲篇海·鬥部》引《玉篇》：“𩰕”，同“鬩”。</w:t>
        <w:br/>
      </w:r>
    </w:p>
    <w:p>
      <w:r>
        <w:t>𩰖##𩰖</w:t>
        <w:br/>
        <w:br/>
        <w:t>𩰖同“鬭”。《改併四聲篇海·鬥部》引《玉篇》：“𩰖，𩰖𥪰也。又姓。”《字彙·鬥部》：“𩰖，俗鬭字。”*明**葉憲祖*《鸞鎞記·春賞》：“占風光，園林此日𩰖奇芳。”</w:t>
        <w:br/>
      </w:r>
    </w:p>
    <w:p>
      <w:r>
        <w:t>𩰗##𩰗</w:t>
        <w:br/>
        <w:br/>
        <w:t>¹¹𩰗</w:t>
        <w:br/>
        <w:br/>
        <w:t>《説文》：“𩰗，鬭也。从鬥，賓省聲。讀若賓。”</w:t>
        <w:br/>
        <w:br/>
        <w:t>bīn　《廣韻》匹賓切（《集韻》紕民切），平真滂。又匹刃切。真部。</w:t>
        <w:br/>
        <w:br/>
        <w:t>〔𩰗𩰟〕缤纷，繁多杂乱貌。《説文·鬥部》：“𩰗，鬭也。”*段玉裁*注：“*許*云‘讀若繽’……《離騷》：‘時繽紛其變易。’*王*曰：‘繽紛，亂也。’”按：*段*注本改“鬭”为“鬭𩰟，鬥連接繽紛相牽也。”*朱駿聲*通訓定聲：“按𩰗𩰟謂鬥連結牽引。字亦作繽”。</w:t>
        <w:br/>
      </w:r>
    </w:p>
    <w:p>
      <w:r>
        <w:t>𩰙##𩰙</w:t>
        <w:br/>
        <w:br/>
        <w:t>𩰙sè</w:t>
        <w:br/>
        <w:br/>
        <w:t>同“闟”。短小的矛。《正字通·鬥部》：“𩰙，闟本字。㦸屬。《史·商君傳》*趙良*曰：‘持矛而操𩰙㦸者旁車而趨。’*張衡*《東京賦》：‘雲䍑九斿，闟㦸轇轕。’註：‘雲䍑，旗名。闟，鋋也。’𩰙，兵器。當从鬥。”按：今本《史記·商君列傳》、*張衡*《東京賦》均作“闟”。</w:t>
        <w:br/>
      </w:r>
    </w:p>
    <w:p>
      <w:r>
        <w:t>𩰚##𩰚</w:t>
        <w:br/>
        <w:br/>
        <w:t>¹²𩰚同“鬥”。《改併四聲篇海·鬥部》引《玉篇》：“𩰚，當候切。争也。”</w:t>
        <w:br/>
      </w:r>
    </w:p>
    <w:p>
      <w:r>
        <w:t>𩰜##𩰜</w:t>
        <w:br/>
        <w:br/>
        <w:t>𩰜“𩰟”的讹字。《字彙·鬥部》：“𩰜，𩰝𩰟，連結相牽也。《六書正譌》别作繽紛，非。”《正字通·鬥部》：“𩰜，𩰟字之譌。”</w:t>
        <w:br/>
      </w:r>
    </w:p>
    <w:p>
      <w:r>
        <w:t>𩰝##𩰝</w:t>
        <w:br/>
        <w:br/>
        <w:t>𩰝同“𩰗”。《玉篇·鬥部》：“𩰝，争亂。”《廣韻·真韻》：“𨷚，𨷚争。《説文》作‘𩰝，鬭也’。”*周祖谟*校勘記：“𨷚，當從鬥作𩰝。𩰝，《説文》作𩰗。又鬭當從鬥作。”</w:t>
        <w:br/>
      </w:r>
    </w:p>
    <w:p>
      <w:r>
        <w:t>𩰞##𩰞</w:t>
        <w:br/>
        <w:br/>
        <w:t>¹⁴𩰞</w:t>
        <w:br/>
        <w:br/>
        <w:t>《説文》：“𩰞，智少力劣也。从鬥，爾聲。”</w:t>
        <w:br/>
        <w:br/>
        <w:t>nǐ　《廣韻》奴禮切，上薺泥。又綿婢切。脂部。</w:t>
        <w:br/>
        <w:br/>
        <w:t>（1）智少力劣。《説文·鬥部》：“𩰞，智少力劣也。”《正字通·鬥部》：“𩰞，《説文》：‘智少力劣也。’《莊子》：‘𩰞肰疲役。’”按：今本《莊子·齊物論》作“苶然疲役”。*章炳麟*《国故论衡·辨诗》：“夫观*王粲*之《从军》，而后知*杜甫*卑𩰞也。”</w:t>
        <w:br/>
        <w:br/>
        <w:t>（2）软弱。《廣雅·釋詁一》：“𩰞，弱也。”</w:t>
        <w:br/>
        <w:br/>
        <w:t>（3）褊狭。《玉篇·鬥部》：“䦵（𩰞），褊狹也。”《廣韻·紙韻》：“䦵，力褊。”*周祖谟*校勘記：“䦵，當從《説文》作𩰞。”</w:t>
        <w:br/>
      </w:r>
    </w:p>
    <w:p>
      <w:r>
        <w:t>𩰟##𩰟</w:t>
        <w:br/>
        <w:br/>
        <w:t>¹⁸𩰟</w:t>
        <w:br/>
        <w:br/>
        <w:t>《説文》：“𩰟，鬭，連結𩰝紛相牽也。从鬥，燹聲。”</w:t>
        <w:br/>
        <w:br/>
        <w:t>fēn　《廣韻》撫文切，平文敷。諄部。</w:t>
        <w:br/>
        <w:br/>
        <w:t>〔𩰗𩰟〕也作“繽紛”。繁多杂乱貌。《説文·鬥部》：“𩰟，鬭，連結𩰗紛相牽也。”*朱珔*叚借義證：“（繽紛）當為𩰗𩰟之叚借。”《廣韻·文韻》“𩰟，𩰗𩰟之皃。”*清**段玉裁*《翰林院侍讀學士盧公墓誌銘》：“繙閲點勘，朱墨竝作，几間𩰗𩰟無置茗盌處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