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㢥##㢥</w:t>
        <w:br/>
        <w:br/>
        <w:t>㢥dòng　《廣韻》徒弄切，去送定。</w:t>
        <w:br/>
        <w:br/>
        <w:t>系船缆的大木。《玉篇·弋部》：“㢥，船左右大木。”《廣韻·送韻》：“㢥，舩纜所繫。”《古今韻會舉要·東韻》：“㢥，繫船杙。”</w:t>
        <w:br/>
      </w:r>
    </w:p>
    <w:p>
      <w:r>
        <w:t>㢦##㢦</w:t>
        <w:br/>
        <w:br/>
        <w:t>㢦“𢎄”的讹字。《廣雅·釋宫》“𢎄、㢥，杙也”*清**王念孫*疏證：“𢎄，*曹憲*音歌，各本或作㢦，蓋因音内歌字而誤。案：《玉篇》、《廣韻》俱無㢦字。”</w:t>
        <w:br/>
      </w:r>
    </w:p>
    <w:p>
      <w:r>
        <w:t>弋##弋</w:t>
        <w:br/>
        <w:br/>
        <w:t>《説文》：“弋，橜也，象折木衺鋭著形。从𠂆，象物挂之也。”*段玉裁*改“著”为“者”，并注云：“者，各本作著，不可通，今正。古箸與者無二字，箸即者字。折木之衺鋭者為橜，故上體象其衺鋭。”“俗用杙為弋，顧用弋為隿射字，其誤久矣。杙者，劉劉杙也，不為橜弋字。弋，象形，故不从木也。”“凡用橜者爲有所表識，所謂楬櫫也。故有物挂之。又若舟之戕𢎄亦是，所以系舟也。故用𠂆爲合體之象形。”*朱芳圃*《殷周文字釋叢》：“字象橛形。今呼木樁。上象槎枒，丿所以固之。椓於地上，或以繫牲，或以縣物，用途甚廣。”</w:t>
        <w:br/>
        <w:br/>
        <w:t>yì　《廣韻》與職切，入職以。職部。</w:t>
        <w:br/>
        <w:br/>
        <w:t>（1）木桩。后作“杙”。《爾雅·釋宫》：“雞棲於弋為榤。”*邢昺*疏：“弋，橜也。”《玉篇·弋部》：“弋，橛也，所以挂物也。今作杙。”《齊民要術·種桑柘》：“以鈎弋壓下枝，令著地。”</w:t>
        <w:br/>
        <w:br/>
        <w:t>（2）系有绳子的短箭。《莊子·應帝王》：“鳥高飛以避矰弋之害。”*南朝**齊**謝朓*《和何議曹郊遊》：“挾弋步中林。”*宋**陸游*《東齋夜興》：“忽憶江湖泊船夜，號鳴避弋閙羣鴻。”</w:t>
        <w:br/>
        <w:br/>
        <w:t>（3）用带绳子的箭射猎。《玉篇·弋部》：“弋，繳射也。”《詩·鄭風·女曰鷄鳴》：“將翺將翔，弋鳧與鴈。”*鄭玄*箋：“弋，繳射也。”*孔穎達*疏：“繳射，謂以繩繫矢而射也。”《淮南子·原道》：“强弩弋高鳥，走犬逐狡兔。”*三國**魏**應璩*《與從弟君苗君胄書》：“弋下高雲之鳥，餌出深淵之魚。”又泛指射猎。《吕氏春秋·處方》：“*韓**昭釐侯*出弋。”*高誘*注：“弋，猎也。”《晋書·謝安傳》：“出則漁弋山水，入則言詠屬文。”《新唐書·蜀悼王愔傳》：“復出馳弋，敗民稼。”</w:t>
        <w:br/>
        <w:br/>
        <w:t>（4）猎取；获得。《古今韻會舉要·職韻》：“弋，取也。”《書·多士》：“非我小國，敢弋*殷*命。”*孔*傳：“弋，取也。”*孔穎達*疏：“弋，射也，射而後取之，故弋為取也。”《史記·楚世家》：“*三王*以弋道德，*五霸*以弋戰國。”《文明小史》第四十六回：“你當我是弋取功名來的麽？我實實在在要來調查*北京*的風土人情，回去好報告我們會長，將來可以預備預備。”</w:t>
        <w:br/>
        <w:br/>
        <w:t>（5）禽鸟。《大戴禮記·夏小正》：“十二月：鳴弋。弋也者，禽也。”*王聘珍*解詁：“弋，謂鷙鳥也，鷹隼之屬。”《晏子春秋·内篇雜下二十六》：“*晏子*相*景公*，食脱粟之食，炙三弋、五卵、苔菜耳矣。”*唐**陸龜蒙*《江墅言懷》：“汀洲藏晚弋，籬落露寒舂。”</w:t>
        <w:br/>
        <w:br/>
        <w:t>（6）同“㚤”。古女官名。《古今韻會舉要·職韻》：“㚤，婦官也。通作弋。”</w:t>
        <w:br/>
        <w:br/>
        <w:t>（7）黑色。后作“黓”。*清**朱駿聲*《説文通訓定聲·頤部》：“弋，叚借又為黓。”《漢書·文帝紀》：“身衣弋綈。”*顔師古*注：“弋，黑色也。”</w:t>
        <w:br/>
        <w:br/>
        <w:t>（8）姓。《廣韻·職韻》：“弋，姓。出*河*南，今*蒲州*有*弋*氏。”《詩·鄘風·桑中》：“云誰之思，美*孟**弋*矣。”*毛*傳：“弋，姓也。”《公羊傳·襄公四年》：“秋七月，戊子，夫人*弋*氏薨。”*何休*注：“*弋*氏，《左氏》作*姒*氏。”</w:t>
        <w:br/>
      </w:r>
    </w:p>
    <w:p>
      <w:r>
        <w:t>弌##弌</w:t>
        <w:br/>
        <w:br/>
        <w:t>同“一”。《説文·一部》：“弌，古文一。”</w:t>
        <w:br/>
      </w:r>
    </w:p>
    <w:p>
      <w:r>
        <w:t>弍##弍</w:t>
        <w:br/>
        <w:br/>
        <w:t>²弍</w:t>
        <w:br/>
        <w:br/>
        <w:t>同“二”。《説文·二部》：“弍”，“二”的古文。</w:t>
        <w:br/>
      </w:r>
    </w:p>
    <w:p>
      <w:r>
        <w:t>弎##弎</w:t>
        <w:br/>
        <w:br/>
        <w:t>³弎</w:t>
        <w:br/>
        <w:br/>
        <w:t>同“三”。《説文·三部》：“弎”，“三”的古文。</w:t>
        <w:br/>
      </w:r>
    </w:p>
    <w:p>
      <w:r>
        <w:t>式##式</w:t>
        <w:br/>
        <w:br/>
        <w:t>《説文》：“式，法也。从工，弋聲。”</w:t>
        <w:br/>
        <w:br/>
        <w:t>（一）shì　《廣韻》賞職切，入職書。職部。</w:t>
        <w:br/>
        <w:br/>
        <w:t>（1）榜样；模范。《説文·工部》：“式，法也。”《書·微子之命》：“世世享德，萬邦作式。”*孔*傳：“言*微子*累世享德，不忝厥祖，雖同公侯而特為萬邦法式。”《後漢書·鄧彪傳》：“*彪*在位清白，為百僚式。”*唐**韓愈*《子産不毁鄉校頌》：“維是*子産*，執政之式。”</w:t>
        <w:br/>
        <w:br/>
        <w:t>（2）法度；规矩。《楚辭·天問》：“天式從横，陽離爰死。”*王逸*注：“式，法也。言天法有善陰陽從横之道。”《新唐書·刑法志》：“*唐*之刑書有四，曰：律、令、格、式。……式者，其所常守之法也。”《紅樓夢》第六十六回：“他在女孩兒跟前，不管什麽都過的去，只不大合外人的式。”</w:t>
        <w:br/>
        <w:br/>
        <w:t>（3）规格；样式。《禮記·仲尼燕居》：“樂得其節，車得其式。”*鄭玄*注：“式謂載也，所載有尊卑。”《後漢書·馬援傳》：“*援*好騎，善别名馬，於*交阯*得*駱越*銅鼓，乃鑄為馬式。”*唐**柳宗元*《斬曲几文》：“末代淫巧，不師古式。”</w:t>
        <w:br/>
        <w:br/>
        <w:t>（4）效法；仿效。《詩·大雅·烝民》：“古訓是式。”*鄭玄*箋：“式，法也。”《後漢書·崔駰傳附崔寔》：“使人主師*五帝*而式*三王*。”*明**宋濂*《與章秀才論詩書》：“遠式*子建*、*越石*；近宗*靈運*、*元暉*。”</w:t>
        <w:br/>
        <w:br/>
        <w:t>（5）用。《爾雅·釋言》：“式，用也。”《書·梓材》：“后式典，集庶邦，丕享。”*孔*傳：“君天下能用常法，則和集衆國，大來朝享。”《左傳·成公二年》：“蠻夷戎狄，不式王命。”*杜預*注：“式，用也。”《法言·重黎》：“（*伍子胥*）謀越諫*齊*不式，不能去。”*李軌*注：“式，用也。”</w:t>
        <w:br/>
        <w:br/>
        <w:t>（6）仪式；典礼。如：开幕式；阅兵式。*夏丏尊*、*叶圣陶*《文心》三二：“你们的毕业式在何日举行？大概已经确定了吧？希望早日告诉我。”</w:t>
        <w:br/>
        <w:br/>
        <w:t>（7）自然科学中表明某种规律的一组符号。如：分子式；方程式。</w:t>
        <w:br/>
        <w:br/>
        <w:t>（8）一种语法范畴，表示说话者对所说事情的主观态度。如：叙述式；疑问式；命令式。</w:t>
        <w:br/>
        <w:br/>
        <w:t>（9）古代车厢前面用来扶手的横木。后作“軾”。《周禮·考工記·輿人》：“參分其隧，一在前，二在後，以揉其式。”*賈公彦*疏：“式，謂人所馮依而式敬，故名此木為式也。”《宋史·楊萬里傳》：“臣聞之《記》曰：‘苟有車，必見其式。’”</w:t>
        <w:br/>
        <w:br/>
        <w:t>（10）古代的一种礼仪。即立乘车上俯身抚轼，表示敬意。《書·武成》：“式*商容*閭。”*孔穎達*疏：“式者，車上之横木，男子立乘有所敬則俯而憑式，遂以式為敬名。”《儀禮·士喪禮》：“辟君式之。”*鄭玄*注：“式，謂小俛以禮主人也。”《漢書·周勃傳附周亞夫》：“天子為動，改容式車。”*顔師古*注：“古者立乘，凡言式車者，謂俛身撫式，以禮敬人。式，車前横木也。”</w:t>
        <w:br/>
        <w:br/>
        <w:t>⑪古代占卜的用具，后世称星盘。后作“栻”。《周禮·春官·大史》“大師，抱天時與大師同車”*漢**鄭玄*注引*鄭司農*云：“大出師則太史主抱式以知天時，處吉凶。”*賈公彦*疏：“云抱式者，據當時占文謂之式，以其見時候有法式，故謂載天文者為式。”《史記·日者列傳》：“分策定卦，旋式正棊，然後言天地之利害，事之成敗。”*司馬貞*索隱：“式，即栻也。旋，轉也。栻之形上圓象天，下方法地，用之則轉天綱加地之辰，故云旋式。”</w:t>
        <w:br/>
        <w:br/>
        <w:t>⑫语气词。《詩·邶風·式微》：“式微式微，胡不歸？”*鄭玄*箋：“式，發聲也。”*孔穎達*疏：“不取式為義，故云發聲也。”*南朝**梁**蕭統*《〈文選〉序》：“式觀元始，眇𥌚玄風。”*清**方苞*《聖主躬耕籍田頌》：“兒童耇老，莫不式歌且舞。”</w:t>
        <w:br/>
        <w:br/>
        <w:t>⑬同“拭”。揩，擦。《荀子·禮論》：“不浴則濡巾三式而止。”*楊倞*注：“式，與拭同。”《易林·乾之剥》：“*大禹*式路，*蚩尤*除道。”</w:t>
        <w:br/>
        <w:br/>
        <w:t>⑭*汉*县名，属*泰山郡*。《後漢書·劉盆子傳》：“*劉盆子*者，*太山**式*人。”*李賢*注：“*式*，縣名，中興縣廢。”</w:t>
        <w:br/>
        <w:br/>
        <w:t>⑮姓。《集韻·職韻》：“式，姓。”</w:t>
        <w:br/>
        <w:br/>
        <w:t>（二）tè　《集韻》惕德切，入德透。職部。</w:t>
        <w:br/>
        <w:br/>
        <w:t>通“慝”。恶。《詩·小雅·賓之初筵》：“式勿從謂，無俾大怠。”*鄭玄*箋：“式讀曰慝……醉者有過惡，女无就而謂之也。”*陸德明*釋文：“式，惡也。”</w:t>
        <w:br/>
      </w:r>
    </w:p>
    <w:p>
      <w:r>
        <w:t>弐##弐</w:t>
        <w:br/>
        <w:br/>
        <w:t>弐同“貳”。</w:t>
        <w:br/>
      </w:r>
    </w:p>
    <w:p>
      <w:r>
        <w:t>弑##弑</w:t>
        <w:br/>
        <w:br/>
        <w:t>《説文》：“弑，臣殺君也。《易》曰：‘臣弑其君。’从殺省，式聲。”</w:t>
        <w:br/>
        <w:br/>
        <w:t>shì　《廣韻》式吏切，去志書。之部。</w:t>
        <w:br/>
        <w:br/>
        <w:t>古时臣子杀死君主或子女杀死父母称弑。《説文·殺部》：“弑，臣殺君也。”*段玉裁*注：“述其實則曰殺君，正其名則曰弑君。《春秋》正名之書也，故言弑不言殺，三傳述實以釋經之書也，故或言殺或言弑，不必傳無殺君字也。許釋弑曰臣殺君，此可以證矣。”《易·坤》：“臣弑其君，子弑其父，非一朝一夕之故，其所由來者漸矣。”《論語·憲問》：“*陳恒*弑其君，請討之。”《左傳·宣公十八年》：“凡自内虐其君曰弑，自外曰戕。”又泛指杀。《禮記·明堂位》：“君臣未嘗相弑也。”*鄭玄*注：“弑，本又作殺。”《公羊傳·昭公二十五年》：“*昭公*將弑*季氏*。”</w:t>
        <w:br/>
        <w:br/>
        <w:br/>
        <w:br/>
        <w:br/>
        <w:br/>
        <w:br/>
        <w:br/>
        <w:t>弒</w:t>
        <w:tab/>
        <w:t>@@@LINK=弑\n</w:t>
        <w:br/>
      </w:r>
    </w:p>
    <w:p>
      <w:r>
        <w:t>𢍺##𢍺</w:t>
        <w:br/>
        <w:br/>
        <w:t>𢍺同“弋”。《龍龕手鑑·弋部》：“𢍺”，“弋”的俗字。</w:t>
        <w:br/>
      </w:r>
    </w:p>
    <w:p>
      <w:r>
        <w:t>𢍻##𢍻</w:t>
        <w:br/>
        <w:br/>
        <w:t>𢍻同“戎”。《字彙補·弋部》：“𢍻，與戎同。”《孔庙碑》：“乃擢君典𢍻。”</w:t>
        <w:br/>
      </w:r>
    </w:p>
    <w:p>
      <w:r>
        <w:t>𢍼##𢍼</w:t>
        <w:br/>
        <w:br/>
        <w:t>¹𢍼lì　《字彙補·弋部》：“𢍼，六日切，音栗。見《海篇》。”</w:t>
        <w:br/>
      </w:r>
    </w:p>
    <w:p>
      <w:r>
        <w:t>𢍽##𢍽</w:t>
        <w:br/>
        <w:br/>
        <w:t>𢍽同“𥾐”。《改併四聲篇海·弋部》引《搜真玉鏡》：“𢍽”，同“𥾐”。</w:t>
        <w:br/>
      </w:r>
    </w:p>
    <w:p>
      <w:r>
        <w:t>𢍿##𢍿</w:t>
        <w:br/>
        <w:br/>
        <w:t>𢍿zāng　《集韻》兹郎切，平唐精。</w:t>
        <w:br/>
        <w:br/>
        <w:t>木桩。《廣雅·釋宫》：“𢍿，杙也。”*王念孫*疏證：“《説文》：‘弋，橜也。’或作杙。”又系船的大木桩。《玉篇·弋部》：“𢍿，繫船大弋也。”</w:t>
        <w:br/>
      </w:r>
    </w:p>
    <w:p>
      <w:r>
        <w:t>𢎀##𢎀</w:t>
        <w:br/>
        <w:br/>
        <w:t>𢎀yì　《廣韻》與職切，入職以。</w:t>
        <w:br/>
        <w:br/>
        <w:t>锁骨上窝。也指锁骨。《廣雅·釋親》：“缺盆，𢎀也。”《玉篇·肉部》：“𢎀，缺盆骨。”*王念孫*疏證：“《素問·氣府論》：‘缺盆各一’。*王冰*注云：‘缺盆，穴名也。在肩上横骨陷者中。’”</w:t>
        <w:br/>
      </w:r>
    </w:p>
    <w:p>
      <w:r>
        <w:t>𢎁##𢎁</w:t>
        <w:br/>
        <w:br/>
        <w:t>⁴𢎁同“武”。《字彙·弋部》：“𢎁，同武。”</w:t>
        <w:br/>
      </w:r>
    </w:p>
    <w:p>
      <w:r>
        <w:t>𢎂##𢎂</w:t>
        <w:br/>
        <w:br/>
        <w:t>𢎂zāi　《改併四聲篇海·弋部》引《搜真玉鏡》：“𢎂，作孩切。”《字彙補·弋部》：“𢎂，作孩切，音裁。見《金鏡》。”按：《海篇·弋部》、《五侯鯖字海·弋部》：“𢎂”，音“灾”。*张涌泉*《漢語俗字叢考》云：“疑即‘災’的俗字。”</w:t>
        <w:br/>
      </w:r>
    </w:p>
    <w:p>
      <w:r>
        <w:t>𢎃##𢎃</w:t>
        <w:br/>
        <w:br/>
        <w:t>𢎃yì　《改併四聲篇海》引《併了部頭》音弋。</w:t>
        <w:br/>
        <w:br/>
        <w:t>能。《海篇·弋部》：“𢎃，能也。”</w:t>
        <w:br/>
      </w:r>
    </w:p>
    <w:p>
      <w:r>
        <w:t>𢎄##𢎄</w:t>
        <w:br/>
        <w:br/>
        <w:t>⁵𢎄gē　《集韻》居何切，平歌見。</w:t>
        <w:br/>
      </w:r>
    </w:p>
    <w:p>
      <w:r>
        <w:t>𢎅##𢎅</w:t>
        <w:br/>
        <w:br/>
        <w:t>𢎅同“𢎄”。《龍龕手鑑·弋部》：“𢎅”，“𢎄”的俗字。</w:t>
        <w:br/>
      </w:r>
    </w:p>
    <w:p>
      <w:r>
        <w:t>𢎆##𢎆</w:t>
        <w:br/>
        <w:br/>
        <w:t>𢎆同“㦶”。《龍龕手鑑·弋部》：“𢎆，利也。又國名。”按：《戈部》：“㦶，常也；利也；又國名。”“𢎆”與“㦶”音义同而形相近，“𢎆”当即“㦶”的俗字。</w:t>
        <w:br/>
      </w:r>
    </w:p>
    <w:p>
      <w:r>
        <w:t>𢎇##𢎇</w:t>
        <w:br/>
        <w:br/>
        <w:t>⁶𢎇同“烖（災）”。《龍龕手鑑·弋部》：“𢎇”，“烖”的俗字。</w:t>
        <w:br/>
      </w:r>
    </w:p>
    <w:p>
      <w:r>
        <w:t>𢎈##𢎈</w:t>
        <w:br/>
        <w:br/>
        <w:t>𢎈zhī　《龍龕手鑑·弋部》：“𢎈，音脂。”</w:t>
        <w:br/>
      </w:r>
    </w:p>
    <w:p>
      <w:r>
        <w:t>𢎉##𢎉</w:t>
        <w:br/>
        <w:br/>
        <w:t>𢎉同“𥫝”。《改併四聲篇海·弋部》引《類篇》：“𢎉，音弋。”按：《集韻·職韻》：“𥫝，竹索。”“𢎉”当为“𥫝”的偏旁易位字。</w:t>
        <w:br/>
      </w:r>
    </w:p>
    <w:p>
      <w:r>
        <w:t>𢎊##𢎊</w:t>
        <w:br/>
        <w:br/>
        <w:t>𢎊同“𢎓”。《龍龕手鑑·弋部》：“𢎊”，同“𢎓”。</w:t>
        <w:br/>
      </w:r>
    </w:p>
    <w:p>
      <w:r>
        <w:t>𢎋##𢎋</w:t>
        <w:br/>
        <w:br/>
        <w:t>𢎋同“哉”。《改併四聲篇海·弋部》引《川篇》：“𢎋，音哉。”《古俗字略·灰韻》：“𢎋”，同“哉”。</w:t>
        <w:br/>
      </w:r>
    </w:p>
    <w:p>
      <w:r>
        <w:t>𢎌##𢎌</w:t>
        <w:br/>
        <w:br/>
        <w:t>⁷𢎌dài　《改併四聲篇海》引《併了部頭》音代。</w:t>
        <w:br/>
        <w:br/>
        <w:t>甘。《改併四聲篇海·弋部》引《併了部頭》：“𢎌，甘也。”</w:t>
        <w:br/>
      </w:r>
    </w:p>
    <w:p>
      <w:r>
        <w:t>𢎍##𢎍</w:t>
        <w:br/>
        <w:br/>
        <w:t>⁸𢎍同“弑”。《集韻·志韻》：“弑，或作𢎍。”</w:t>
        <w:br/>
      </w:r>
    </w:p>
    <w:p>
      <w:r>
        <w:t>𢎎##𢎎</w:t>
        <w:br/>
        <w:br/>
        <w:t>𢎎sù　《改併四聲篇海》引《類篇》音素。</w:t>
        <w:br/>
        <w:br/>
        <w:t>姓。《字彙補·弋部》：“𢎎，姓也。”</w:t>
        <w:br/>
      </w:r>
    </w:p>
    <w:p>
      <w:r>
        <w:t>𢎏##𢎏</w:t>
        <w:br/>
        <w:br/>
        <w:t>¹⁰𢎏同“倆”。*清**蒲松齡*《聊齋俚曲集·牆頭記》：“忽夢見您兄弟𢎏，把我剥的赤條條。”又《蓬萊宴》第一回：“賓客密如麻，東𢎏𢎏，西𠫽𠫽，八百席一霎安排下。”</w:t>
        <w:br/>
      </w:r>
    </w:p>
    <w:p>
      <w:r>
        <w:t>𢎐##𢎐</w:t>
        <w:br/>
        <w:br/>
        <w:t>𢎐同“二”。《字彙補·弋部》：“𢎐，與二同。見《漢碑》。”</w:t>
        <w:br/>
      </w:r>
    </w:p>
    <w:p>
      <w:r>
        <w:t>𢎑##𢎑</w:t>
        <w:br/>
        <w:br/>
        <w:t>¹¹𢎑同“戴”。《改併四聲篇海·弋部》引《併了部頭》：“𢎑，音戴，籀文。”</w:t>
        <w:br/>
      </w:r>
    </w:p>
    <w:p>
      <w:r>
        <w:t>𢎒##𢎒</w:t>
        <w:br/>
        <w:br/>
        <w:t>𢎒同“矰”。《集韻·登韻》：“矰，或从弋。”</w:t>
        <w:br/>
      </w:r>
    </w:p>
    <w:p>
      <w:r>
        <w:t>𢎓##𢎓</w:t>
        <w:br/>
        <w:br/>
        <w:t>¹³𢎓同“煞（殺）”。《龍龕手鑑·弋部》：“𢎓，大逆也。臣虐其君曰𢎓。亦作煞字。”</w:t>
        <w:br/>
      </w:r>
    </w:p>
    <w:p>
      <w:r>
        <w:t>𢎕##𢎕</w:t>
        <w:br/>
        <w:br/>
        <w:t>¹⁵𢎕chèn　《改併四聲篇海·弋部》引《搜真玉鏡》：“𢎕，初近切。”《字彙補·弋部》：“𢎕，音襯。義闕。”</w:t>
        <w:br/>
      </w:r>
    </w:p>
    <w:p>
      <w:r>
        <w:t>𢎖##𢎖</w:t>
        <w:br/>
        <w:br/>
        <w:t>¹⁸𢎖“戵”的讹字。《龍龕手鑑·弋部》：“𢎖，俗。其俱反。”《字彙補·弋部》：“𢎖，音渠，見《篇韻》。”按：*张涌泉*《漢語俗字叢考》云：“此字當是‘戵’的訛俗字。”</w:t>
        <w:br/>
      </w:r>
    </w:p>
    <w:p>
      <w:r>
        <w:t>𣦏##𣦏</w:t>
        <w:br/>
        <w:br/>
        <w:t>同“越”。《改併四聲篇海·弋部》引《龍龕手鑑》：“𣦏”，同“越”。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