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㸦##㸦</w:t>
        <w:br/>
        <w:br/>
        <w:t>㸦（一）hù　《廣韻》胡誤切，去暮匣。</w:t>
        <w:br/>
        <w:br/>
        <w:t>同“互”。《廣韻·暮韻》：“互，差互。俗作㸦。”*晋**潘岳*《為賈謐作贈陸機》：“*夏**殷*既襲，宗*周*繼祀；綿綿瓜瓞，六國㸦峙。”《顔氏家訓·書證》：“凡《爾雅》、《三蒼》、《説文》，豈能悉得*蒼頡*本指哉？亦是隨代損益，㸦有同異。”*趙曦明*注：“㸦、互同。”*唐**孟郊*《鵶路溪行呈陸中丞》：“視聽易常主，心魂㸦相迷。”</w:t>
        <w:br/>
        <w:br/>
        <w:t>（二）jià　《越諺》各砑切。</w:t>
        <w:br/>
        <w:br/>
        <w:t>方言。来回搔扒。*清**范寅*《越諺》卷下：“㸦，*越*謂欲得其情而横逆試之曰‘㸦一頭’，即此字。蓋如牙齒參差上下、一尖一縫相㸦也。”又卷上：“金角叉，銀角叉，牛頭㸦。”</w:t>
        <w:br/>
      </w:r>
    </w:p>
    <w:p>
      <w:r>
        <w:t>㸧##㸧</w:t>
        <w:br/>
        <w:br/>
        <w:t>同“齦（qiǎn）”。《玉篇·牙部》：“㸧，齧也。”《集韻·産韻》：“齦，或从牙。”</w:t>
        <w:br/>
      </w:r>
    </w:p>
    <w:p>
      <w:r>
        <w:t>牙##牙</w:t>
        <w:br/>
        <w:br/>
        <w:t>《説文》：“牙，牡齒也。象上下相錯之形。𤘈，古文牙。”*鈕樹玉*校録：“《九經字樣》作‘壯齒也’。”</w:t>
        <w:br/>
        <w:br/>
        <w:t>（一）yá　《廣韻》五加切，平麻疑。魚部。</w:t>
        <w:br/>
        <w:br/>
        <w:t>（1）大牙；臼齿。《説文·牙部》：“牙，牡〔壯〕齒也。”《六書故·人四》：“（𠚕）口有齒有牙。齒當唇，牙當車。齒相直也，牙相入也。”《易·大畜》：“豶豕之牙。”《左傳·隱公五年》：“皮革、齒牙、骨角、毛羽，不登於器。”*孔穎達*疏：“頷上大齒謂之為牙。”*唐**韓愈*《與崔羣書》：“左車第二牙，無故動摇脱去。”</w:t>
        <w:br/>
        <w:br/>
        <w:t>（2）泛指牙齿。《廣韻·麻韻》：“牙，牙齒。”*清**段玉裁*《説文解字注·牙部》：“牙，統言之，皆偁齒，偁牙。”《楚辭·大招》：“靨輔奇牙，宜笑嘕只。”*王逸*注：“言美女頰有靨輔，口有奇牙，嘕然而笑，尤媚好也。”*唐**李白*《蜀道難》：“朝避猛虎，夕避長蛇，磨牙吮血，殺人如麻。”*鲁迅*《呐喊·狂人日记》：“有的是看不出面貌，似乎用布蒙着；有的是仍旧青面獠牙，抿着嘴笑。”</w:t>
        <w:br/>
        <w:br/>
        <w:t>（3）咬；啮。《戰國策·秦策三》：“王見大王之狗……投之一骨，輕起相牙者，何則？有争意也。”*高誘*注：“牙，言以牙相噬。”《太玄·争》：“兩虎相牙，知所制也。”*范望*注：“雖當俱争，宜知彊所制服也。”</w:t>
        <w:br/>
        <w:br/>
        <w:t>（4）特指象牙。*南朝**宋**鮑照*《代淮南王》：“琉璃藥盌牙作盤，金鼎玉匕合神丹。”《新唐書·南蠻傳下·驃》：“有横笛二：一長尺餘，取其合律，去節無爪，以蠟實首，上加師子頭，以牙為之。”《紅樓夢》第三十五回：“少頃飯至，衆人調放了桌子，*鳳姐兒*用手巾裹了一把牙筯，站在地下。”</w:t>
        <w:br/>
        <w:br/>
        <w:t>（5）形状像牙齿的东西。1.古代钟架横木上所刻像牙齿的部分。《詩·周頌·有瞽》：“有瞽有瞽，在*周*之庭。設業設虡，崇牙樹羽。”*毛*傳：“崇牙，上飾卷然，可以縣也。”*孔穎達*疏：“《（詩·大雅）靈臺》云：‘虡業維樅’，樅即崇牙，上飾卷然，可以為懸者也……牙即業之上齒也。”2.古代杂佩中悬在丝绳上像牙的尖角叫“衝牙”，行走时碰撞佩玉发出清脆的声音。《禮記·玉藻》：“佩玉有衝牙。”*鄭玄*注：“居中央以前後觸也。”*孔穎達*疏：“凡佩玉必上繫於衝（一作“衡”），下垂三道，穿以蠙珠，下端前後以縣於璜，中央下端縣以衝牙，動則衝牙前後觸璜而為聲。所觸之玉其形似牙，故曰衝牙。”3.戟上横枝，像牙形，故曰“戟牙”。*宋**蘇軾*《劉乙新作射亭》：“手柔弓燥春風後，置酒看君中戟牙。”4.瓦屋的檐角，像牙，曰“檐牙”。*唐**杜牧*《阿房宫賦》：“五步一樓，十步一閣；廊腰縵迴，簷牙高啄。”*宋**周密*《齊東野語·賈氏園池》：“檀板歌殘陌上花，過牆荆棘刺檐牙。”5.古代机器中像牙齿的部件，或合称为“牙机”。《後漢書·張衡傳》：“*陽嘉*元年，復造候風地動儀……其牙機巧制，皆隱在尊中，覆蓋周密無際。”6.弩上钩弦的器具，像牙齿，称“弩牙”。《釋名·釋兵》：“鉤弦者曰牙，似齒牙也。”《書·太甲上》“若虞機張”*孔*傳：“機，弩牙也。”《南齊書·東昏侯紀》：“金銀鏤弩牙，瑇瑁帖箭。”*宋**孟元老*《東京夢華録·元旦朝會》：“*遼*人踏開弩子，舞旋榙箭，過與使人，彼窺得端正，止令使人發牙。”</w:t>
        <w:br/>
        <w:br/>
        <w:t>（6）古称将军之旗。《集韻·麻韻》：“牙，旗名。”《字彙·牙部》：“牙，將軍之旂曰牙，立於帳前謂之牙帳，取其為國爪牙也。”《三國志·吴志·胡綜傳》：“又作黄龍大牙，常在中軍，諸軍進退，視其所向。”《隋書·李密傳》：“*讓*於是令*密*建牙，别統所部。”《宋史·叛臣傳下·李全》：“三月庚寅，禡祭，有梟鳴于牙，占之吉。”*明**朱鼎*《玉鏡臺記·敗王含》：“長驅虎豹龍驤、龍驤，高牙大纛揮颺、揮颺。”</w:t>
        <w:br/>
        <w:br/>
        <w:t>（7）古代军队主将住所的称呼。《隋書·長孫覽傳》：“*晟*遣降虜覘候*雍閭*，知其牙内屢有災變。”《資治通鑑·唐憲宗元和十二年》：“（*李）愬*入居*元濟*外宅……*元濟*始懼，曰：‘何等常侍，能至於此！’乃帥左右登牙城拒戰。”</w:t>
        <w:br/>
        <w:br/>
        <w:t>（8）古代官署之称。后作“衙”。*唐**封演*《封氏聞見記·公牙》：“近代通謂府廷為公衙，公衙即古之公朝也。字本作牙……軍中聽號令，必至牙旗之下，稱與府朝無異。近俗尚武，是以通呼公府為公牙，府門為牙門，字稍訛變，轉而為衙也。”《資治通鑑·唐中宗神龍元年》：“北門、南牙，同心協力，以誅凶豎，復*李*氏社稷。”*胡三省*注：“南牙謂宰相，北門謂羽林諸將。”*清**龔自珍*《己亥雜詩三百一十五首》之八十八：“怪道烏臺牙放早，幾人怒馬出*長安*？”</w:t>
        <w:br/>
        <w:br/>
        <w:t>（9）草木发芽。又喻事物的发生、开始。后作“芽”。《字彙·牙部》：“牙，與芽同。”《説文·艸部》“芽，萌芽也”*清**段玉裁*注：“古多以牙為芽。”《管子·版法》：“驟令而不行，民心乃外。外之有徒，禍乃始牙。”*闻一多*校：“牙讀為芽，萌芽也。”《後漢書·蔡邕傳》：“人毁其滿，神疾其邪，利端始萌，害漸亦牙。”《新唐書·長孫无忌傳》：“禍𨻶已牙，敗不旋踵矣。”又指植物的幼芽。后作“芽”。《齊民要術·種韭》：“若市上買韭子，宜試之：以銅鐺盛水，於火上微煮韭子，須臾牙生者好。”*唐**段成式*《酉陽雜俎》卷十三：“流水涓涓芹努牙，織烏雙飛客還家。”*宋**梅堯臣*《初聞蛙》：“何時科斗生，草根已吐牙。”</w:t>
        <w:br/>
        <w:br/>
        <w:t>（10）幼小。《後漢書·崔駰傳》：“*甘羅*童牙而報*趙*。”*李賢*注：“童牙，謂幼小也。”*宋**孟元老*《東京夢華録·育子》：“浴兒畢，落胎髮，遍謝坐客，抱牙兒入他人房，謂之‘移窠’。”又称小孩子。也作“伢”。*张天翼*《谭九先生的工作》：“*王*老师，我们细毛牙子在你们学堂里还听话不？”</w:t>
        <w:br/>
        <w:br/>
        <w:t>⑪古代对西北少数民族王庭的称呼。《北史·長孫道生傳附長孫晟》：“及*突厥**攝圖*請婚，*周*以*趙王**招*女妻之……因遣*晟*副*汝南公**宇文神慶*送*千金公主*至其牙。”《新唐書·諸夷蕃將傳·契苾何力》：“是時*吐谷渾王**伏允*在*突淪川*，*何力*欲襲之……乃閲精騎千餘，直擣其牙。”*清**魏源*《聖武記·國朝綏服蒙古記二》：“*和林*者，大漠之北，*杭愛山*之南，*鄂爾坤河*之西北，*回紇*舊建牙之所，自古*北匈奴*所庭也。”</w:t>
        <w:br/>
        <w:br/>
        <w:t>⑫牙板。传统音乐用以显示乐曲节奏的拍板。始用象牙，后多用檀木，因色带紫红色，故称红牙。*宋**劉克莊*《賀新郎·生日用實之來韻》：“安得春鶯雪兒輩，輕拍紅牙按舞。”*清**洪昇*《長生殿·製譜》：“聽宫鶯，數聲恰好應紅牙。”</w:t>
        <w:br/>
        <w:br/>
        <w:t>⑬用同“互”。1.悬挂东西的架子或桩子。*宋**陸佃*《埤雅》卷五：“今東*齊**海**岱*之間以杙繫豕謂之牙。《（西京）賦》曰‘置牙擺牲’是也。”按：《文選·張衡〈西京賦〉》作“置互擺牲”，*李善*注引*薛綜*曰：“互，所以挂肉。”《警世通言·崔待詔生死冤家》：“郡王好生焦躁，左手去壁牙上取下‘小青’，右手一掣，掣刀在手，睁起殺番人的眼兒，咬得牙齒剥剥地響。”2.旧指买卖的经纪人。沟通买卖双方，收取佣金。如：牙人、牙行、牙郎、牙商、牙侩。*宋**曾慥*《類説》卷五十六引《劉貢父詩話》：“今有人謂駔𩦱為牙。本謂之互郎，主互市事也。*唐*人書互作㸦，以㸦似牙，因轉為牙。”《水滸全傳》第三十七回：“兄弟*張順*，他却如今自在*江州*做賣魚牙子。”*柳青*《创业史》第一部第二十五章：“有时候，牲畜市上会有骨架匀称、毛色一致的小骡、小马的。主人因为用钱急紧，不得不出手；*郭世富*就不声不响把他的手缩进袖筒，伸向牙家。”3.介绍人。*宋**陸游*《老學庵筆記》卷一：“*嘉興*人*聞人茂德*，名*滋*，老儒也……自言作門客牙，充書籍行，開豆腐羹店。”</w:t>
        <w:br/>
        <w:br/>
        <w:t>⑭量词。绺。《水滸全傳》第五十七回：“衆人看*徐寧*時，果是一表好人物：六尺五六長身體，團團的一個白臉，三牙細黑髭髯，十分腰細膀闊。”</w:t>
        <w:br/>
        <w:br/>
        <w:t>⑮语倔强貌。《字彙·牙部》：“牙，語倔强貌。”</w:t>
        <w:br/>
        <w:br/>
        <w:t>⑯方言。牡，指雄性牲畜。《本草綱目·獸部·豕》：“（豕）牡曰豭，曰牙。”*清**西崖*《談征·名部下·牙豬》：“牙豬，‘牙’即‘豭’之轉音也。”*周立波*《暴风骤雨》第一部二：“有人骂那狂咬猛扑的大牙狗：‘没长眼睛的家伙，才几天不来，就不认识了？’”原注：“牙狗即公狗。”</w:t>
        <w:br/>
        <w:br/>
        <w:t>⑰姓。《廣韻·麻韻》：“牙，姓。”《通志·氏族略四》：“*牙*氏，《風俗通》云：*周穆王*司徒*君牙*之後，以王父字為氏。”</w:t>
        <w:br/>
        <w:br/>
        <w:t>（二）yà　《集韻》魚駕切，去禡疑。又語下切。魚部。</w:t>
        <w:br/>
        <w:br/>
        <w:t>车辋，车轮的外周部分。《集韻·禡韻》：“牙，車輮也。”《周禮·考工記·輪人》：“牙也者，以為固抱也。”*鄭玄*注引*鄭司農*云：“牙，讀如‘跛者訝跛者’之‘訝’，謂輪輮也。世間或謂之罔，書或作輮。”*賈公彦*疏：“訝，迎也。此車牙亦輮之使兩頭相迎，故讀從之。”</w:t>
        <w:br/>
      </w:r>
    </w:p>
    <w:p>
      <w:r>
        <w:t>牚##牚</w:t>
        <w:br/>
        <w:br/>
        <w:t>（一）chèng　《廣韻》他孟切（《集韻》恥孟切），去映徹。</w:t>
        <w:br/>
        <w:br/>
        <w:t>（1）斜柱。也作“樘”。《廣韻·映韻》：“牚，邪柱也。”《集韻·映韻》：“牚，支柱也。”又《庚韻》：“樘，《説文》：‘衺柱也。’或作牚。”《文選·王延壽〈魯靈光殿賦〉》：“枝牚杈枒而斜據。”*李善*注引*張載*曰：“牚，眉梁之上也，各長三尺。”</w:t>
        <w:br/>
        <w:br/>
        <w:t>（2）桌椅等家具腿间的横木。</w:t>
        <w:br/>
        <w:br/>
        <w:t>（二）chēng　《〈文選·長笛賦〉六臣本》丑耕切。</w:t>
        <w:br/>
        <w:br/>
        <w:t>（1）同“撐”。支撑；抵拒。《詳校篇海·牙部》：“牚，撐住也。或作撐。”《文選·馬融〈長笛賦〉》：“牚距劫遌，又足怪也。”*劉良*注：“牚，凌。”</w:t>
        <w:br/>
        <w:br/>
        <w:t>（2）拨。《改併四聲篇海·牙部》引《餘文》：“牚，撥也。”</w:t>
        <w:br/>
      </w:r>
    </w:p>
    <w:p>
      <w:r>
        <w:t>𤘅##𤘅</w:t>
        <w:br/>
        <w:br/>
        <w:t>yá　《集韻》牛加切，平麻疑。</w:t>
        <w:br/>
        <w:br/>
        <w:t>方言。儿童。后作“伢”。《集韻·麻韻》：“𤘅，*吴*人謂赤子曰孲𤘅。”《正字通·牙部》：“𤘅，俗字。*吴*人謂赤子曰𤘅，今俗呼厮童通曰𤘅。亦作牙。”*清**胡文英*《吴下方言考·佳韻》：“𤘅，*揚子*《方言》：*吴*人謂赤子曰𤘅孲。案：𤘅，小兒也。孲，語助辭，*吴*中呼兒曰𤘅。”*明**張岱*《陶庵夢憶·西湖香市》：“以至經典木魚，𤘅兒嬉具之類，無不集。”</w:t>
        <w:br/>
      </w:r>
    </w:p>
    <w:p>
      <w:r>
        <w:t>𤘆##𤘆</w:t>
        <w:br/>
        <w:br/>
        <w:t>同“牙”。《古俗字略·麻韻》：“牙，牙齒。𤘆，古。”</w:t>
        <w:br/>
      </w:r>
    </w:p>
    <w:p>
      <w:r>
        <w:t>𤘇##𤘇</w:t>
        <w:br/>
        <w:br/>
        <w:t>zhān　《改併四聲篇海·牙部》引《類篇》：“𤘇，竹咸切。”《字彙補·牙部》：“𤘇，音詀。義未詳。”</w:t>
        <w:br/>
      </w:r>
    </w:p>
    <w:p>
      <w:r>
        <w:t>𤘈##𤘈</w:t>
        <w:br/>
        <w:br/>
        <w:t>同“牙”。《説文·牙部》：“𤘈，古文牙。”</w:t>
        <w:br/>
      </w:r>
    </w:p>
    <w:p>
      <w:r>
        <w:t>𤘉##𤘉</w:t>
        <w:br/>
        <w:br/>
        <w:t>同“牙”。《古今韻會舉要·麻韻》：“牙，古作𤘉。”</w:t>
        <w:br/>
      </w:r>
    </w:p>
    <w:p>
      <w:r>
        <w:t>𤘊##𤘊</w:t>
        <w:br/>
        <w:br/>
        <w:t>yí　《改併四聲篇海·牙部》引《俗字背篇》：“𤘊，夷、弟二音。”《字彙補·牙部》：“𤘊，音移。出《海篇》。”</w:t>
        <w:br/>
      </w:r>
    </w:p>
    <w:p>
      <w:r>
        <w:t>𤘌##𤘌</w:t>
        <w:br/>
        <w:br/>
        <w:t>《説文》：“𤘌，武牙也。从牙，从奇，奇亦聲。”*鈕樹玉*校録：“*宋*本及《繫傳》‘虎’作‘武’，蓋沿*唐*人諱。”</w:t>
        <w:br/>
        <w:br/>
        <w:t>qī　《廣韻》去奇切，平支溪。歌部。</w:t>
        <w:br/>
        <w:br/>
        <w:t>（1）门齿与臼齿间的锐齿。通称“犬齿”。古称“虎牙”。《説文·牙部》：“𤘌，武（虎）牙也。”*王筠*句讀：“當口四齒之外，其兩齒謂之虎牙，其形介牙、齒之閒。”*朱駿聲*通訓定聲：“《楚辭·大招》：‘靨輔奇牙，宜笑嫣只。’以奇為之。”（2）邪。《改併四聲篇海·牙部》引《俗字背篇》：“𤘌，邪也。”</w:t>
        <w:br/>
      </w:r>
    </w:p>
    <w:p>
      <w:r>
        <w:t>𤘐##𤘐</w:t>
        <w:br/>
        <w:br/>
        <w:t>同“齲”。《説文·牙部》：“𤘐，齒蠹也。从牙，禹聲。𤘐或从齒。”</w:t>
        <w:br/>
      </w:r>
    </w:p>
    <w:p>
      <w:r>
        <w:t>𤘑##𤘑</w:t>
        <w:br/>
        <w:br/>
        <w:t>同“䶣”。《集韻·咍韻》：“䶣，牙謂之䶣。或从牙。”</w:t>
        <w:br/>
      </w:r>
    </w:p>
    <w:p>
      <w:r>
        <w:t>𬌗##𬌗</w:t>
        <w:br/>
        <w:br/>
        <w:t>hé</w:t>
        <w:br/>
        <w:br/>
        <w:t>牙齿咬合。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