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77777777" w:rsidR="00237498" w:rsidRDefault="00237498" w:rsidP="00237498">
      <w:pPr>
        <w:tabs>
          <w:tab w:val="left" w:pos="284"/>
        </w:tabs>
        <w:spacing w:line="480" w:lineRule="auto"/>
        <w:rPr>
          <w:b/>
          <w:sz w:val="44"/>
          <w:szCs w:val="44"/>
        </w:rPr>
      </w:pPr>
      <w:r>
        <w:rPr>
          <w:b/>
          <w:sz w:val="44"/>
          <w:szCs w:val="44"/>
        </w:rPr>
        <w:t>RESULTADOS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pgSz w:w="12240" w:h="15840"/>
          <w:pgMar w:top="1701" w:right="1701" w:bottom="2268" w:left="1701" w:header="708" w:footer="708" w:gutter="0"/>
          <w:cols w:space="708"/>
          <w:docGrid w:linePitch="360"/>
        </w:sectPr>
      </w:pPr>
    </w:p>
    <w:p w14:paraId="557407C0" w14:textId="5798282A" w:rsidR="00B85650" w:rsidRDefault="00B85650" w:rsidP="009428B7">
      <w:pPr>
        <w:pStyle w:val="Default"/>
        <w:widowControl w:val="0"/>
        <w:spacing w:after="240" w:line="480" w:lineRule="auto"/>
        <w:jc w:val="center"/>
        <w:rPr>
          <w:b/>
          <w:bCs/>
        </w:rPr>
      </w:pPr>
      <w:r>
        <w:rPr>
          <w:b/>
          <w:bCs/>
        </w:rPr>
        <w:lastRenderedPageBreak/>
        <w:t>CAPÍTULO IV</w:t>
      </w:r>
    </w:p>
    <w:p w14:paraId="3BC1D26B" w14:textId="20115A3A" w:rsidR="00B85650" w:rsidRDefault="00B85650" w:rsidP="009428B7">
      <w:pPr>
        <w:pStyle w:val="Default"/>
        <w:widowControl w:val="0"/>
        <w:spacing w:after="240" w:line="480" w:lineRule="auto"/>
        <w:jc w:val="center"/>
        <w:rPr>
          <w:b/>
          <w:bCs/>
        </w:rPr>
      </w:pPr>
      <w:r>
        <w:rPr>
          <w:b/>
          <w:bCs/>
        </w:rPr>
        <w:t>RESULTADOS DE LA INVESTIGACIÓN</w:t>
      </w:r>
    </w:p>
    <w:p w14:paraId="5EF8D819" w14:textId="0B8730FE" w:rsidR="00BF746F" w:rsidRPr="007C5FE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6FE7E98D" w14:textId="6CB7E0D5" w:rsidR="00BF746F" w:rsidRDefault="00B85650" w:rsidP="00BF746F">
      <w:pPr>
        <w:pStyle w:val="Default"/>
        <w:widowControl w:val="0"/>
        <w:spacing w:before="240" w:after="240" w:line="480" w:lineRule="auto"/>
        <w:rPr>
          <w:b/>
          <w:bCs/>
        </w:rPr>
      </w:pPr>
      <w:r>
        <w:rPr>
          <w:b/>
          <w:bCs/>
        </w:rPr>
        <w:t>1. A</w:t>
      </w:r>
      <w:r w:rsidR="00BF746F">
        <w:rPr>
          <w:b/>
          <w:bCs/>
        </w:rPr>
        <w:t>N</w:t>
      </w:r>
      <w:r>
        <w:rPr>
          <w:b/>
          <w:bCs/>
        </w:rPr>
        <w:t>ÁLISIS Y DISCUSIÓN DE LOS DATOS Y RESULTADOS</w:t>
      </w:r>
    </w:p>
    <w:p w14:paraId="2F4ADF7E" w14:textId="3A65D6A2" w:rsidR="00910A01" w:rsidRPr="00BF746F" w:rsidRDefault="008860DD" w:rsidP="00BF746F">
      <w:pPr>
        <w:pStyle w:val="Tesis"/>
        <w:rPr>
          <w:b/>
          <w:bCs/>
        </w:r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xml:space="preserve">, basados en la metodología de Pressman (2010) descrita en el capítulo anterior, se desarrolló una aplicación educativa </w:t>
      </w:r>
      <w:proofErr w:type="spellStart"/>
      <w:r w:rsidR="00D9320E">
        <w:t>gamificada</w:t>
      </w:r>
      <w:proofErr w:type="spellEnd"/>
      <w:r w:rsidR="00D9320E">
        <w:t xml:space="preserve"> para potenciar el rendimiento académico en estudiantes de media general y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p>
    <w:p w14:paraId="7B26D3AE" w14:textId="77777777" w:rsidR="00910A01" w:rsidRDefault="00910A01" w:rsidP="009428B7">
      <w:pPr>
        <w:pStyle w:val="Default"/>
        <w:widowControl w:val="0"/>
        <w:spacing w:after="240" w:line="480" w:lineRule="auto"/>
        <w:jc w:val="both"/>
        <w:rPr>
          <w:b/>
          <w:bCs/>
        </w:rPr>
        <w:sectPr w:rsidR="00910A01" w:rsidSect="00B85650">
          <w:pgSz w:w="12240" w:h="15840"/>
          <w:pgMar w:top="2835" w:right="1701" w:bottom="1701" w:left="2268" w:header="709" w:footer="709" w:gutter="0"/>
          <w:cols w:space="708"/>
          <w:docGrid w:linePitch="360"/>
        </w:sectPr>
      </w:pPr>
    </w:p>
    <w:p w14:paraId="36FF3DA8" w14:textId="02F29500" w:rsidR="00B85650" w:rsidRPr="009428B7" w:rsidRDefault="00B85650" w:rsidP="009428B7">
      <w:pPr>
        <w:pStyle w:val="Default"/>
        <w:widowControl w:val="0"/>
        <w:spacing w:after="240" w:line="480" w:lineRule="auto"/>
        <w:jc w:val="both"/>
      </w:pPr>
      <w:r>
        <w:rPr>
          <w:b/>
          <w:bCs/>
        </w:rPr>
        <w:lastRenderedPageBreak/>
        <w:t>1.1. DESARROLLO DE CADA FASE DE LA INVESTIGACIÓN</w:t>
      </w:r>
    </w:p>
    <w:p w14:paraId="7746F47D" w14:textId="77777777" w:rsidR="00172356" w:rsidRDefault="00561E91" w:rsidP="00172356">
      <w:pPr>
        <w:pStyle w:val="Default"/>
        <w:widowControl w:val="0"/>
        <w:spacing w:after="240" w:line="480" w:lineRule="auto"/>
        <w:jc w:val="both"/>
        <w:rPr>
          <w:b/>
          <w:bCs/>
        </w:rPr>
      </w:pPr>
      <w:r>
        <w:rPr>
          <w:b/>
          <w:bCs/>
        </w:rPr>
        <w:t>FASE I: COMUNICACIÓN</w:t>
      </w:r>
    </w:p>
    <w:p w14:paraId="6B392BE8" w14:textId="781E536F"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analizaron</w:t>
      </w:r>
      <w:r w:rsidR="00845C4C">
        <w:t xml:space="preserve"> informes y documentos de </w:t>
      </w:r>
      <w:r w:rsidR="006360EC">
        <w:t>o</w:t>
      </w:r>
      <w:r w:rsidR="00845C4C">
        <w:t>rganismo</w:t>
      </w:r>
      <w:r w:rsidR="006360EC">
        <w:t>s</w:t>
      </w:r>
      <w:r w:rsidR="00845C4C">
        <w:t xml:space="preserve"> internacionales como la UNICEF y UNESCO, quienes publican informes sobre la educación </w:t>
      </w:r>
      <w:r w:rsidR="006360EC">
        <w:t xml:space="preserve">y otros temas en américa latina suelen incluir información específica sobre Venezuela, también se </w:t>
      </w:r>
      <w:r w:rsidR="00C36EB8">
        <w:t xml:space="preserve">consultaron </w:t>
      </w:r>
      <w:r w:rsidR="006360EC">
        <w:t xml:space="preserve">investigaciones de universidades a nivel nacional como la </w:t>
      </w:r>
      <w:r w:rsidR="00C604B0">
        <w:t xml:space="preserve">Universidad Católica Andrés Bello. </w:t>
      </w:r>
    </w:p>
    <w:p w14:paraId="28C3F18D" w14:textId="3E73C0D6" w:rsidR="00FC01F7" w:rsidRDefault="00A60B23" w:rsidP="00BE05F1">
      <w:pPr>
        <w:pStyle w:val="Tesis"/>
      </w:pPr>
      <w:r>
        <w:t>Después se procedió a redactar un cuestionario que fue el instrumento de recolección de datos elegido</w:t>
      </w:r>
      <w:r w:rsidR="001408D4">
        <w:t>, conformado por 14 preguntas que fue aplicado a una muestra de los estudiantes del colegio Nuestra Sra de Guadalupe</w:t>
      </w:r>
      <w:r w:rsidR="00FC01F7">
        <w:t>, luego de su realización se analizaron los resultados obtenidos los cuales fueron los siguientes:</w:t>
      </w:r>
    </w:p>
    <w:p w14:paraId="0EDCE553" w14:textId="77777777" w:rsidR="00FE0619" w:rsidRDefault="00FE0619" w:rsidP="009428B7">
      <w:pPr>
        <w:spacing w:line="480" w:lineRule="auto"/>
        <w:jc w:val="both"/>
      </w:pPr>
    </w:p>
    <w:p w14:paraId="4C665A3A" w14:textId="77777777" w:rsidR="00FE0619" w:rsidRDefault="00FE0619" w:rsidP="009428B7">
      <w:pPr>
        <w:spacing w:line="480" w:lineRule="auto"/>
        <w:jc w:val="both"/>
      </w:pPr>
    </w:p>
    <w:p w14:paraId="5611568B" w14:textId="77777777" w:rsidR="00FE0619" w:rsidRDefault="00FE0619" w:rsidP="009428B7">
      <w:pPr>
        <w:spacing w:line="480" w:lineRule="auto"/>
        <w:jc w:val="both"/>
      </w:pPr>
    </w:p>
    <w:p w14:paraId="7A99E90D" w14:textId="7F183318" w:rsidR="00FC01F7" w:rsidRDefault="005843EB" w:rsidP="00837872">
      <w:pPr>
        <w:spacing w:line="276" w:lineRule="auto"/>
        <w:jc w:val="both"/>
      </w:pPr>
      <w:r>
        <w:rPr>
          <w:noProof/>
          <w14:ligatures w14:val="standardContextual"/>
        </w:rPr>
        <w:lastRenderedPageBreak/>
        <w:drawing>
          <wp:inline distT="0" distB="0" distL="0" distR="0" wp14:anchorId="621D1273" wp14:editId="0CB704C6">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52F57AF" w14:textId="15ACAC60" w:rsidR="005C74BA" w:rsidRPr="005C74BA" w:rsidRDefault="005C74BA" w:rsidP="00837872">
      <w:pPr>
        <w:spacing w:line="276" w:lineRule="auto"/>
        <w:jc w:val="center"/>
        <w:rPr>
          <w:b/>
          <w:bCs/>
        </w:rPr>
      </w:pPr>
      <w:r>
        <w:rPr>
          <w:b/>
          <w:bCs/>
        </w:rPr>
        <w:t xml:space="preserve">GRÁFICO </w:t>
      </w:r>
      <w:r w:rsidR="00837872">
        <w:rPr>
          <w:b/>
          <w:bCs/>
        </w:rPr>
        <w:t>N°</w:t>
      </w:r>
      <w:r>
        <w:rPr>
          <w:b/>
          <w:bCs/>
        </w:rPr>
        <w:t>1</w:t>
      </w:r>
    </w:p>
    <w:p w14:paraId="6DE9B83B" w14:textId="1035ACF2" w:rsidR="005C74BA" w:rsidRPr="005C74BA" w:rsidRDefault="005C74BA" w:rsidP="005C74BA">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14:ligatures w14:val="standardContextual"/>
        </w:rPr>
        <w:lastRenderedPageBreak/>
        <w:drawing>
          <wp:inline distT="0" distB="0" distL="0" distR="0" wp14:anchorId="36DF57BE" wp14:editId="41E71D0A">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B051CD1" w14:textId="695AC530" w:rsidR="00837872" w:rsidRPr="005C74BA" w:rsidRDefault="00837872" w:rsidP="00837872">
      <w:pPr>
        <w:spacing w:line="276" w:lineRule="auto"/>
        <w:jc w:val="center"/>
        <w:rPr>
          <w:b/>
          <w:bCs/>
        </w:rPr>
      </w:pPr>
      <w:r>
        <w:rPr>
          <w:b/>
          <w:bCs/>
        </w:rPr>
        <w:t>GRÁFICO N°2</w:t>
      </w:r>
    </w:p>
    <w:p w14:paraId="386A6B27" w14:textId="6D28A696"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47E17AFF" w14:textId="61D8B5C1" w:rsidR="00F66593" w:rsidRDefault="0091203C" w:rsidP="00BE05F1">
      <w:pPr>
        <w:pStyle w:val="Tesis"/>
      </w:pPr>
      <w:r>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14:ligatures w14:val="standardContextual"/>
        </w:rPr>
        <w:lastRenderedPageBreak/>
        <w:drawing>
          <wp:inline distT="0" distB="0" distL="0" distR="0" wp14:anchorId="736E8A94" wp14:editId="372BD710">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AB7E10C" w14:textId="358D1CE1" w:rsidR="00837872" w:rsidRPr="005C74BA" w:rsidRDefault="00837872" w:rsidP="00837872">
      <w:pPr>
        <w:spacing w:line="276" w:lineRule="auto"/>
        <w:jc w:val="center"/>
        <w:rPr>
          <w:b/>
          <w:bCs/>
        </w:rPr>
      </w:pPr>
      <w:r>
        <w:rPr>
          <w:b/>
          <w:bCs/>
        </w:rPr>
        <w:t>GRÁFICO N°3</w:t>
      </w:r>
    </w:p>
    <w:p w14:paraId="267FAA60" w14:textId="14DFB79B"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14:ligatures w14:val="standardContextual"/>
        </w:rPr>
        <w:lastRenderedPageBreak/>
        <w:drawing>
          <wp:inline distT="0" distB="0" distL="0" distR="0" wp14:anchorId="5B4AD26E" wp14:editId="7432826A">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B95AF3" w14:textId="07196580" w:rsidR="00837872" w:rsidRPr="005C74BA" w:rsidRDefault="00837872" w:rsidP="00837872">
      <w:pPr>
        <w:spacing w:line="276" w:lineRule="auto"/>
        <w:jc w:val="center"/>
        <w:rPr>
          <w:b/>
          <w:bCs/>
        </w:rPr>
      </w:pPr>
      <w:r>
        <w:rPr>
          <w:b/>
          <w:bCs/>
        </w:rPr>
        <w:t>GRÁFICO N°4</w:t>
      </w:r>
    </w:p>
    <w:p w14:paraId="01F3A97A" w14:textId="6547003F"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w:t>
      </w:r>
      <w:proofErr w:type="spellStart"/>
      <w:r>
        <w:t>Youtube</w:t>
      </w:r>
      <w:proofErr w:type="spellEnd"/>
      <w:r>
        <w:t xml:space="preserv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preferencia mucho menor en este </w:t>
      </w:r>
      <w:r w:rsidR="00EF2057">
        <w:t>ámbito; tanto los libros como los cursos solo son utilizados por el 9% de los estudiantes respectivamente.</w:t>
      </w:r>
    </w:p>
    <w:p w14:paraId="67E16DF3" w14:textId="18B9F7FC" w:rsidR="00837872" w:rsidRDefault="00434EB9" w:rsidP="00837872">
      <w:pPr>
        <w:spacing w:line="276" w:lineRule="auto"/>
        <w:jc w:val="center"/>
      </w:pPr>
      <w:r>
        <w:rPr>
          <w:noProof/>
          <w14:ligatures w14:val="standardContextual"/>
        </w:rPr>
        <w:lastRenderedPageBreak/>
        <w:drawing>
          <wp:anchor distT="0" distB="0" distL="114300" distR="114300" simplePos="0" relativeHeight="251660288" behindDoc="0" locked="0" layoutInCell="1" allowOverlap="1" wp14:anchorId="5A31325B" wp14:editId="0926945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837872">
        <w:rPr>
          <w:b/>
          <w:bCs/>
        </w:rPr>
        <w:t>GRÁFICO N°5</w:t>
      </w:r>
    </w:p>
    <w:p w14:paraId="7CB4FB74" w14:textId="34ED85DA"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Pr="00C6652F" w:rsidRDefault="00D3319E" w:rsidP="00BE05F1">
      <w:pPr>
        <w:pStyle w:val="Tesis"/>
      </w:pPr>
      <w:r>
        <w:t>P</w:t>
      </w:r>
      <w:r w:rsidR="00960053">
        <w:t>o</w:t>
      </w:r>
      <w:r>
        <w:t>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w:t>
      </w:r>
      <w:r w:rsidR="00960053">
        <w:t xml:space="preserve">; inesperadamente, solo el 11% afirma que los más difícil es entender conceptos abstractos. Lo que permite concluir en que, los </w:t>
      </w:r>
      <w:r w:rsidR="00960053">
        <w:lastRenderedPageBreak/>
        <w:t>estudiantes sienten que pueden entender las matemáticas, pero se sienten abrumados por el proceso de estudio, la falta de motivación y la obligación de memorizar.</w:t>
      </w:r>
    </w:p>
    <w:p w14:paraId="1A3C1DA9" w14:textId="06D7FC7D" w:rsidR="00434EB9" w:rsidRDefault="00434EB9" w:rsidP="00837872">
      <w:pPr>
        <w:spacing w:line="276" w:lineRule="auto"/>
        <w:jc w:val="both"/>
        <w:rPr>
          <w:b/>
          <w:bCs/>
        </w:rPr>
      </w:pPr>
      <w:r>
        <w:rPr>
          <w:b/>
          <w:bCs/>
          <w:noProof/>
          <w14:ligatures w14:val="standardContextual"/>
        </w:rPr>
        <w:drawing>
          <wp:inline distT="0" distB="0" distL="0" distR="0" wp14:anchorId="26FE071A" wp14:editId="3DAF93A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8B91282" w14:textId="7AA9C7FC" w:rsidR="00837872" w:rsidRPr="005C74BA" w:rsidRDefault="00837872" w:rsidP="00837872">
      <w:pPr>
        <w:spacing w:line="276" w:lineRule="auto"/>
        <w:jc w:val="center"/>
        <w:rPr>
          <w:b/>
          <w:bCs/>
        </w:rPr>
      </w:pPr>
      <w:r>
        <w:rPr>
          <w:b/>
          <w:bCs/>
        </w:rPr>
        <w:t>GRÁFICO N°6</w:t>
      </w:r>
    </w:p>
    <w:p w14:paraId="38FEF991" w14:textId="5CE7D846"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CF58E4">
        <w:t>5</w:t>
      </w:r>
      <w:r>
        <w:t>)</w:t>
      </w:r>
    </w:p>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Pr="00E564FB" w:rsidRDefault="00DC3642" w:rsidP="00BE05F1">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w:t>
      </w:r>
      <w:r w:rsidRPr="00DC3642">
        <w:lastRenderedPageBreak/>
        <w:t xml:space="preserve">estudiantes ya </w:t>
      </w:r>
      <w:r>
        <w:t>conocen las</w:t>
      </w:r>
      <w:r w:rsidRPr="00DC3642">
        <w:t xml:space="preserve"> mecánicas de recompensa, niveles y retos, por lo que integrar estos elementos en el aprendizaje no les resultará </w:t>
      </w:r>
      <w:r w:rsidR="00103D1A">
        <w:t>extraño</w:t>
      </w:r>
      <w:r w:rsidRPr="00DC3642">
        <w:t xml:space="preserve">. Por otro lado, el uso de plataformas de </w:t>
      </w:r>
      <w:proofErr w:type="spellStart"/>
      <w:r w:rsidRPr="00DC3642">
        <w:t>streaming</w:t>
      </w:r>
      <w:proofErr w:type="spellEnd"/>
      <w:r w:rsidRPr="00DC3642">
        <w:t xml:space="preserve">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1CA27D60" w14:textId="172F7029" w:rsidR="00BB75AC" w:rsidRDefault="00D32374" w:rsidP="00837872">
      <w:pPr>
        <w:spacing w:line="276" w:lineRule="auto"/>
        <w:jc w:val="both"/>
        <w:rPr>
          <w:b/>
          <w:bCs/>
        </w:rPr>
      </w:pPr>
      <w:r>
        <w:rPr>
          <w:b/>
          <w:bCs/>
          <w:noProof/>
          <w14:ligatures w14:val="standardContextual"/>
        </w:rPr>
        <w:drawing>
          <wp:inline distT="0" distB="0" distL="0" distR="0" wp14:anchorId="11EE8228" wp14:editId="42FF1BD3">
            <wp:extent cx="5252085" cy="3063875"/>
            <wp:effectExtent l="0" t="0" r="5715" b="317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01E23BE" w14:textId="09918656" w:rsidR="00837872" w:rsidRPr="005C74BA" w:rsidRDefault="00837872" w:rsidP="00837872">
      <w:pPr>
        <w:spacing w:line="276" w:lineRule="auto"/>
        <w:jc w:val="center"/>
        <w:rPr>
          <w:b/>
          <w:bCs/>
        </w:rPr>
      </w:pPr>
      <w:r>
        <w:rPr>
          <w:b/>
          <w:bCs/>
        </w:rPr>
        <w:t>GRÁFICO N°7</w:t>
      </w:r>
    </w:p>
    <w:p w14:paraId="44CB2383" w14:textId="0EDEEB66"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esperar de una plataforma educativa. La otra parte, el 31% restante de los encuestados nunca ha usado este tipo de herramientas.</w:t>
      </w:r>
    </w:p>
    <w:p w14:paraId="1CA4A699" w14:textId="7B033A26" w:rsidR="007F0B3F" w:rsidRPr="00E564FB" w:rsidRDefault="00E81018" w:rsidP="00BE05F1">
      <w:pPr>
        <w:pStyle w:val="Tesis"/>
      </w:pPr>
      <w:r>
        <w:lastRenderedPageBreak/>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348E9105" w14:textId="06B064B9" w:rsidR="00D32374" w:rsidRDefault="00D32374" w:rsidP="00837872">
      <w:pPr>
        <w:spacing w:line="276" w:lineRule="auto"/>
        <w:jc w:val="both"/>
        <w:rPr>
          <w:b/>
          <w:bCs/>
        </w:rPr>
      </w:pPr>
      <w:r>
        <w:rPr>
          <w:b/>
          <w:bCs/>
          <w:noProof/>
          <w14:ligatures w14:val="standardContextual"/>
        </w:rPr>
        <w:drawing>
          <wp:inline distT="0" distB="0" distL="0" distR="0" wp14:anchorId="6624EE44" wp14:editId="5DAA088B">
            <wp:extent cx="5252085" cy="3063875"/>
            <wp:effectExtent l="0" t="0" r="5715" b="317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3C54EEA" w14:textId="1260EB19" w:rsidR="00837872" w:rsidRPr="005C74BA" w:rsidRDefault="00837872" w:rsidP="00837872">
      <w:pPr>
        <w:spacing w:line="276" w:lineRule="auto"/>
        <w:jc w:val="center"/>
        <w:rPr>
          <w:b/>
          <w:bCs/>
        </w:rPr>
      </w:pPr>
      <w:r>
        <w:rPr>
          <w:b/>
          <w:bCs/>
        </w:rPr>
        <w:t>GRÁFICO N°8</w:t>
      </w:r>
    </w:p>
    <w:p w14:paraId="2AE58FAB" w14:textId="34945F70"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usado o la estén usando significa que ya están familiarizados y disfrutan de </w:t>
      </w:r>
      <w:r>
        <w:lastRenderedPageBreak/>
        <w:t>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w:t>
      </w:r>
      <w:proofErr w:type="spellStart"/>
      <w:r w:rsidR="00807CEA">
        <w:t>Socratic</w:t>
      </w:r>
      <w:proofErr w:type="spellEnd"/>
      <w:r w:rsidR="00807CEA">
        <w:t xml:space="preserve"> con un 13%</w:t>
      </w:r>
      <w:r w:rsidR="006628DC">
        <w:t xml:space="preserve">, una herramienta enfocada en resolver dudas específicas mediante inteligencia artificial. Seguido por </w:t>
      </w:r>
      <w:proofErr w:type="spellStart"/>
      <w:r w:rsidR="006628DC">
        <w:t>Photomath</w:t>
      </w:r>
      <w:proofErr w:type="spellEnd"/>
      <w:r w:rsidR="006628DC">
        <w:t xml:space="preserve"> y Gemini (IA), ambas con un 8%</w:t>
      </w:r>
      <w:r w:rsidR="0017378E">
        <w:t xml:space="preserve">. </w:t>
      </w:r>
    </w:p>
    <w:p w14:paraId="0413CB1C" w14:textId="27EC8670" w:rsidR="001C5386" w:rsidRPr="001C5386" w:rsidRDefault="0017378E" w:rsidP="00BE05F1">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 creativas.</w:t>
      </w:r>
    </w:p>
    <w:p w14:paraId="44C7930F" w14:textId="10C489CD" w:rsidR="00D32374" w:rsidRDefault="001C5386" w:rsidP="00837872">
      <w:pPr>
        <w:spacing w:line="276" w:lineRule="auto"/>
        <w:jc w:val="both"/>
        <w:rPr>
          <w:b/>
          <w:bCs/>
        </w:rPr>
      </w:pPr>
      <w:r>
        <w:rPr>
          <w:b/>
          <w:bCs/>
        </w:rPr>
        <w:t xml:space="preserve"> </w:t>
      </w:r>
      <w:r w:rsidR="00E50FAF" w:rsidRPr="00721983">
        <w:rPr>
          <w:b/>
          <w:bCs/>
          <w:noProof/>
          <w:shd w:val="clear" w:color="auto" w:fill="FFFFFF" w:themeFill="background1"/>
          <w14:ligatures w14:val="standardContextual"/>
        </w:rPr>
        <w:drawing>
          <wp:inline distT="0" distB="0" distL="0" distR="0" wp14:anchorId="01BC0061" wp14:editId="046F825F">
            <wp:extent cx="5252085" cy="3063875"/>
            <wp:effectExtent l="0" t="0" r="5715" b="317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AEF8E56" w14:textId="7FFD4E26" w:rsidR="00837872" w:rsidRPr="005C74BA" w:rsidRDefault="00837872" w:rsidP="00837872">
      <w:pPr>
        <w:spacing w:line="276" w:lineRule="auto"/>
        <w:jc w:val="center"/>
        <w:rPr>
          <w:b/>
          <w:bCs/>
        </w:rPr>
      </w:pPr>
      <w:r>
        <w:rPr>
          <w:b/>
          <w:bCs/>
        </w:rPr>
        <w:t>GRÁFICO N°9</w:t>
      </w:r>
    </w:p>
    <w:p w14:paraId="342BAF44" w14:textId="4A5F29F5"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0849EA">
        <w:t>5</w:t>
      </w:r>
      <w:r>
        <w:t>)</w:t>
      </w:r>
    </w:p>
    <w:p w14:paraId="4D551715" w14:textId="37EE4896" w:rsidR="009044AF" w:rsidRPr="009044AF" w:rsidRDefault="009044AF" w:rsidP="00BE05F1">
      <w:pPr>
        <w:pStyle w:val="Tesis"/>
      </w:pPr>
      <w:r w:rsidRPr="009044AF">
        <w:lastRenderedPageBreak/>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 xml:space="preserve">ecompensas y premios son el elemento con mayor aceptación crítica, logrando que 10 personas le otorguen la puntuación máxima de "Me motiva a continuar". 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p>
    <w:p w14:paraId="54636A94" w14:textId="4B636A6C" w:rsidR="009044AF" w:rsidRPr="009044AF" w:rsidRDefault="009044AF" w:rsidP="00BE05F1">
      <w:pPr>
        <w:pStyle w:val="Tesis"/>
      </w:pP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nsignias o trofeos, muestran una aceptación sólida y equilibrada, funcionando como los cimientos necesarios para dar una sensación de progreso.</w:t>
      </w:r>
    </w:p>
    <w:p w14:paraId="04FC8377" w14:textId="3FF69976" w:rsidR="009044AF" w:rsidRPr="009044AF" w:rsidRDefault="009044AF" w:rsidP="00BE05F1">
      <w:pPr>
        <w:pStyle w:val="Tesis"/>
        <w:rPr>
          <w:b/>
          <w:bCs/>
        </w:rPr>
      </w:pPr>
      <w:r w:rsidRPr="009044AF">
        <w:t xml:space="preserve">Finalmente,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14:ligatures w14:val="standardContextual"/>
        </w:rPr>
        <w:lastRenderedPageBreak/>
        <w:drawing>
          <wp:inline distT="0" distB="0" distL="0" distR="0" wp14:anchorId="3EAD704E" wp14:editId="1D898C4D">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0FCFB76" w14:textId="12254FE7" w:rsidR="00837872" w:rsidRPr="005C74BA" w:rsidRDefault="00837872" w:rsidP="00837872">
      <w:pPr>
        <w:spacing w:line="276" w:lineRule="auto"/>
        <w:jc w:val="center"/>
        <w:rPr>
          <w:b/>
          <w:bCs/>
        </w:rPr>
      </w:pPr>
      <w:r>
        <w:rPr>
          <w:b/>
          <w:bCs/>
        </w:rPr>
        <w:t>GRÁFICO N°10</w:t>
      </w:r>
    </w:p>
    <w:p w14:paraId="6B45D4AE" w14:textId="0B273519"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Pr="00DC2CC9"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460C7D88" w14:textId="4960B7D9" w:rsidR="008D795C" w:rsidRDefault="001952DA" w:rsidP="00837872">
      <w:pPr>
        <w:spacing w:line="276" w:lineRule="auto"/>
        <w:jc w:val="both"/>
        <w:rPr>
          <w:b/>
          <w:bCs/>
        </w:rPr>
      </w:pPr>
      <w:r>
        <w:rPr>
          <w:b/>
          <w:bCs/>
          <w:noProof/>
          <w14:ligatures w14:val="standardContextual"/>
        </w:rPr>
        <w:drawing>
          <wp:inline distT="0" distB="0" distL="0" distR="0" wp14:anchorId="1E79D122" wp14:editId="290F3236">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8A59E00" w14:textId="07303EA1" w:rsidR="00837872" w:rsidRPr="005C74BA" w:rsidRDefault="00837872" w:rsidP="00837872">
      <w:pPr>
        <w:spacing w:line="276" w:lineRule="auto"/>
        <w:jc w:val="center"/>
        <w:rPr>
          <w:b/>
          <w:bCs/>
        </w:rPr>
      </w:pPr>
      <w:r>
        <w:rPr>
          <w:b/>
          <w:bCs/>
        </w:rPr>
        <w:t>GRÁFICO N°11</w:t>
      </w:r>
    </w:p>
    <w:p w14:paraId="3BD3D52B" w14:textId="21139990"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Pr="009C74D5" w:rsidRDefault="002A5078" w:rsidP="00BE05F1">
      <w:pPr>
        <w:pStyle w:val="Tesis"/>
      </w:pPr>
      <w:r>
        <w:t xml:space="preserve">Con un 24%, lo sigue los </w:t>
      </w:r>
      <w:proofErr w:type="spellStart"/>
      <w:r>
        <w:t>quizzes</w:t>
      </w:r>
      <w:proofErr w:type="spellEnd"/>
      <w:r>
        <w:t xml:space="preserve"> y </w:t>
      </w:r>
      <w:proofErr w:type="spellStart"/>
      <w:r>
        <w:t>tests</w:t>
      </w:r>
      <w:proofErr w:type="spellEnd"/>
      <w:r>
        <w:t xml:space="preserve"> rápidos. Esto complementa perfectamente el punto anterior, sugiriendo que después de la “experiencia interactiva”, los estudiantes valoran una evaluación breve y directa que les dé</w:t>
      </w:r>
      <w:r w:rsidR="003E3553">
        <w:t xml:space="preserve"> </w:t>
      </w:r>
      <w:proofErr w:type="spellStart"/>
      <w:r w:rsidR="003E3553">
        <w:t>feedback</w:t>
      </w:r>
      <w:proofErr w:type="spellEnd"/>
      <w:r w:rsidR="003E3553">
        <w:t xml:space="preserve"> sobre su desempeño. Por otra parte, los formatos más tradicionales </w:t>
      </w:r>
      <w:r w:rsidR="003E3553">
        <w:lastRenderedPageBreak/>
        <w:t>como las micro lecciones con un 9%, y las infografías o resúmenes visuales con apenas un 4%, quedan relegados a un papel muy secundario.</w:t>
      </w:r>
    </w:p>
    <w:p w14:paraId="5630D434" w14:textId="3EEA302E" w:rsidR="00721983" w:rsidRDefault="001952DA" w:rsidP="00837872">
      <w:pPr>
        <w:spacing w:line="276" w:lineRule="auto"/>
        <w:jc w:val="both"/>
        <w:rPr>
          <w:b/>
          <w:bCs/>
        </w:rPr>
      </w:pPr>
      <w:r>
        <w:rPr>
          <w:b/>
          <w:bCs/>
          <w:noProof/>
          <w14:ligatures w14:val="standardContextual"/>
        </w:rPr>
        <w:drawing>
          <wp:inline distT="0" distB="0" distL="0" distR="0" wp14:anchorId="394727E2" wp14:editId="5DAF71B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27ED54D" w14:textId="79F13ECB" w:rsidR="00837872" w:rsidRPr="005C74BA" w:rsidRDefault="00837872" w:rsidP="00837872">
      <w:pPr>
        <w:spacing w:line="276" w:lineRule="auto"/>
        <w:jc w:val="center"/>
        <w:rPr>
          <w:b/>
          <w:bCs/>
        </w:rPr>
      </w:pPr>
      <w:r>
        <w:rPr>
          <w:b/>
          <w:bCs/>
        </w:rPr>
        <w:t>GRÁFICO N°12</w:t>
      </w:r>
    </w:p>
    <w:p w14:paraId="727736D1" w14:textId="254FF9BF"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276F425A" w14:textId="756D474E" w:rsidR="00CB5316"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durante la experiencia del usuario, por lo que el flujo de la aplicación deber ser dinámico, variando constantemente los retos y evitando que las mecánicas se vuelvan predecibles. Por otro lado, el 17% de los encuestados señala que el abandono de la app seria porque es muy lenta o si contiene errores, resaltando la importancia 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lastRenderedPageBreak/>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1D6FF1">
      <w:pPr>
        <w:spacing w:line="480" w:lineRule="auto"/>
        <w:jc w:val="both"/>
      </w:pPr>
    </w:p>
    <w:p w14:paraId="56075506" w14:textId="7F25DB80" w:rsidR="00713EB1" w:rsidRDefault="00713EB1" w:rsidP="00713EB1">
      <w:pPr>
        <w:pStyle w:val="Default"/>
        <w:widowControl w:val="0"/>
        <w:spacing w:line="480" w:lineRule="auto"/>
        <w:jc w:val="both"/>
        <w:rPr>
          <w:b/>
          <w:bCs/>
        </w:rPr>
      </w:pPr>
      <w:r>
        <w:rPr>
          <w:b/>
          <w:bCs/>
        </w:rPr>
        <w:t xml:space="preserve">FASE II: PLANEACIÓN </w:t>
      </w:r>
    </w:p>
    <w:p w14:paraId="289223D8" w14:textId="74B962BD" w:rsidR="00713EB1" w:rsidRDefault="005C74BA" w:rsidP="00BE05F1">
      <w:pPr>
        <w:pStyle w:val="Tesis"/>
      </w:pPr>
      <w:r>
        <w:t xml:space="preserve">Una vez finalizado el análisis de la población de estudio y recopilado y estudiado los resultados del instrumento de recolección de datos, se procedió a llevar a cabo el siguiente objetivo, que es </w:t>
      </w:r>
      <w:r w:rsidRPr="00C85C03">
        <w:t>Determinar los requerimientos necesarios para desarrollar la aplicación</w:t>
      </w:r>
      <w:r>
        <w:t>, cuya ejecución se realiza, en la segunda fase de la metodología del autor Pressman (2010)</w:t>
      </w:r>
      <w:r w:rsidR="00BA6002">
        <w:t>.</w:t>
      </w:r>
    </w:p>
    <w:p w14:paraId="06EF083C" w14:textId="070DE4C6" w:rsidR="00DA386B" w:rsidRDefault="007873E1" w:rsidP="00BE05F1">
      <w:pPr>
        <w:pStyle w:val="Tesis"/>
      </w:pPr>
      <w:r>
        <w:t>Se procedió a usar</w:t>
      </w:r>
      <w:r w:rsidR="00BA6002">
        <w:t xml:space="preserve"> los datos </w:t>
      </w:r>
      <w:r w:rsidR="00BA6002" w:rsidRPr="00BE05F1">
        <w:t>recopilados</w:t>
      </w:r>
      <w:r w:rsidR="00BA6002">
        <w:t xml:space="preserve"> en la fase anterior para </w:t>
      </w:r>
      <w:r w:rsidR="00F772E1">
        <w:t>enlistar los aspectos básicos (requerimientos no funcionales) con los que debe contar la aplicación educativa para que sea funcional, para luego</w:t>
      </w:r>
      <w:r w:rsidR="00A26211">
        <w:t xml:space="preserve"> basándo</w:t>
      </w:r>
      <w:r>
        <w:t>se</w:t>
      </w:r>
      <w:r w:rsidR="00A26211">
        <w:t xml:space="preserve"> en el instrumento de recolección de datos usado en la fase anterior, </w:t>
      </w:r>
      <w:r>
        <w:t xml:space="preserve">se decidió que </w:t>
      </w:r>
      <w:r w:rsidR="00A26211">
        <w:t xml:space="preserve">la aplicación educativa se centrará en el área de matemáticas, apoyada en que es la materia con mayor preferencia (35%), a la vez que es una de las que presenta mayor dificultad (21%), La aplicación no busca sustituir la educación </w:t>
      </w:r>
      <w:r w:rsidR="00A26211">
        <w:lastRenderedPageBreak/>
        <w:t>escolar, sino ser una herramienta de refuerzo y práctica que abordada los conceptos importantes de problemas y la comprensión lógica.</w:t>
      </w:r>
      <w:r w:rsidR="00F772E1">
        <w:t xml:space="preserve"> </w:t>
      </w:r>
      <w:r w:rsidR="00A26211">
        <w:t>Estos aspectos y más se tomaron en cuenta para d</w:t>
      </w:r>
      <w:r w:rsidR="00F772E1">
        <w:t xml:space="preserve">eterminar las funciones específicas (requerimientos funcionales) </w:t>
      </w:r>
      <w:r w:rsidR="0012544F">
        <w:t>con el fin de</w:t>
      </w:r>
      <w:r w:rsidR="00F772E1">
        <w:t xml:space="preserve"> asegurar </w:t>
      </w:r>
      <w:r w:rsidR="0012544F">
        <w:t>una experiencia de usuario óptima y satisfactoria para los usuarios finales</w:t>
      </w:r>
      <w:r w:rsidR="004F6351">
        <w:t>. Siguiendo el enfoque de la metodología de Pressman (2010)</w:t>
      </w:r>
      <w:r w:rsidR="008544EA">
        <w:t>,</w:t>
      </w:r>
      <w:r>
        <w:t xml:space="preserve"> se</w:t>
      </w:r>
      <w:r w:rsidR="008544EA">
        <w:t xml:space="preserve"> dividió el desarrollo en iteraciones (</w:t>
      </w:r>
      <w:proofErr w:type="spellStart"/>
      <w:r w:rsidR="008544EA">
        <w:t>sprints</w:t>
      </w:r>
      <w:proofErr w:type="spellEnd"/>
      <w:r w:rsidR="008544EA">
        <w:t>), teniendo en cuenta las tecnologías seleccionadas. Se estableció el siguiente cronograma preliminar:</w:t>
      </w:r>
    </w:p>
    <w:p w14:paraId="45DED74E" w14:textId="0DE49A94" w:rsidR="00DA386B" w:rsidRDefault="00DA386B" w:rsidP="00A97FAA">
      <w:pPr>
        <w:pStyle w:val="Tesis"/>
        <w:numPr>
          <w:ilvl w:val="0"/>
          <w:numId w:val="2"/>
        </w:numPr>
      </w:pPr>
      <w:r w:rsidRPr="000B04E1">
        <w:t>Sprint 1 (Configuración del Entorno y Base de Datos):</w:t>
      </w:r>
      <w:r>
        <w:t xml:space="preserve"> Instalación y configuración de Python, Flet, XAMPP/MySQL, se diseña el esquema de la base de datos</w:t>
      </w:r>
      <w:r w:rsidR="00C14BD7">
        <w:t xml:space="preserve"> en </w:t>
      </w:r>
      <w:proofErr w:type="spellStart"/>
      <w:r w:rsidR="00C14BD7">
        <w:t>phpMyAdmin</w:t>
      </w:r>
      <w:proofErr w:type="spellEnd"/>
      <w:r w:rsidR="00C14BD7">
        <w:t>. Creación del script de conexión entre la aplicación y la base de datos.</w:t>
      </w:r>
    </w:p>
    <w:p w14:paraId="2BAD97FC" w14:textId="060884D2" w:rsidR="00C14BD7" w:rsidRDefault="00C14BD7" w:rsidP="00A97FAA">
      <w:pPr>
        <w:pStyle w:val="Tesis"/>
        <w:numPr>
          <w:ilvl w:val="0"/>
          <w:numId w:val="2"/>
        </w:numPr>
      </w:pPr>
      <w:r w:rsidRPr="000B04E1">
        <w:t>Sprint 2 (Estructura base de la aplicación y autenticación):</w:t>
      </w:r>
      <w:r>
        <w:t xml:space="preserve"> Desarrollo de la navegación principal de la aplicación con Flet. Implementación del módulo de registro e inicio de sesión de usuarios, conectado a la base de datos MySQL. Creación de la pantalla de perfil de usuario.</w:t>
      </w:r>
    </w:p>
    <w:p w14:paraId="130E2534" w14:textId="3D7AFCAD" w:rsidR="00C14BD7" w:rsidRPr="00C14BD7" w:rsidRDefault="00C14BD7" w:rsidP="00A97FAA">
      <w:pPr>
        <w:pStyle w:val="Tesis"/>
        <w:numPr>
          <w:ilvl w:val="0"/>
          <w:numId w:val="2"/>
        </w:numPr>
      </w:pPr>
      <w:r w:rsidRPr="000B04E1">
        <w:rPr>
          <w:rStyle w:val="Fuerte"/>
          <w:rFonts w:eastAsiaTheme="majorEastAsia"/>
          <w:b w:val="0"/>
          <w:bCs w:val="0"/>
          <w:color w:val="000000" w:themeColor="text1"/>
        </w:rPr>
        <w:t xml:space="preserve">Sprint 3 (Módulo de Contenido </w:t>
      </w:r>
      <w:proofErr w:type="spellStart"/>
      <w:r w:rsidRPr="000B04E1">
        <w:rPr>
          <w:rStyle w:val="Fuerte"/>
          <w:rFonts w:eastAsiaTheme="majorEastAsia"/>
          <w:b w:val="0"/>
          <w:bCs w:val="0"/>
          <w:color w:val="000000" w:themeColor="text1"/>
        </w:rPr>
        <w:t>Gamificado</w:t>
      </w:r>
      <w:proofErr w:type="spellEnd"/>
      <w:r w:rsidRPr="000B04E1">
        <w:rPr>
          <w:rStyle w:val="Fuerte"/>
          <w:rFonts w:eastAsiaTheme="majorEastAsia"/>
          <w:b w:val="0"/>
          <w:bCs w:val="0"/>
          <w:color w:val="000000" w:themeColor="text1"/>
        </w:rPr>
        <w:t xml:space="preserve"> </w:t>
      </w:r>
      <w:r w:rsidR="00BB2BCB">
        <w:rPr>
          <w:rStyle w:val="Fuerte"/>
          <w:rFonts w:eastAsiaTheme="majorEastAsia"/>
          <w:b w:val="0"/>
          <w:bCs w:val="0"/>
          <w:color w:val="000000" w:themeColor="text1"/>
        </w:rPr>
        <w:t>–</w:t>
      </w:r>
      <w:r w:rsidR="000B04E1">
        <w:rPr>
          <w:rStyle w:val="Fuerte"/>
          <w:rFonts w:eastAsiaTheme="majorEastAsia"/>
          <w:b w:val="0"/>
          <w:bCs w:val="0"/>
          <w:color w:val="000000" w:themeColor="text1"/>
        </w:rPr>
        <w:t xml:space="preserve"> </w:t>
      </w:r>
      <w:r w:rsidRPr="000B04E1">
        <w:rPr>
          <w:rStyle w:val="Fuerte"/>
          <w:rFonts w:eastAsiaTheme="majorEastAsia"/>
          <w:b w:val="0"/>
          <w:bCs w:val="0"/>
          <w:color w:val="000000" w:themeColor="text1"/>
        </w:rPr>
        <w:t>Simulaciones):</w:t>
      </w:r>
      <w:r w:rsidRPr="00C14BD7">
        <w:rPr>
          <w:rStyle w:val="Fuerte"/>
          <w:rFonts w:eastAsiaTheme="majorEastAsia"/>
          <w:color w:val="000000" w:themeColor="text1"/>
        </w:rPr>
        <w:t xml:space="preserve"> </w:t>
      </w:r>
      <w:r w:rsidRPr="00C14BD7">
        <w:rPr>
          <w:rStyle w:val="Fuerte"/>
          <w:rFonts w:eastAsiaTheme="majorEastAsia"/>
          <w:b w:val="0"/>
          <w:bCs w:val="0"/>
          <w:color w:val="000000" w:themeColor="text1"/>
        </w:rPr>
        <w:t>Implementación del primer módulo de simulación interactiva usando la lógica de simulación de Python y el desarrollo de la interfaz interactiva con controles de Flet (sliders, botones, gráficos básicos).</w:t>
      </w:r>
    </w:p>
    <w:p w14:paraId="3C848BCB" w14:textId="6AE53D37" w:rsidR="004F6351" w:rsidRDefault="00C14BD7" w:rsidP="00A97FAA">
      <w:pPr>
        <w:pStyle w:val="Tesis"/>
        <w:numPr>
          <w:ilvl w:val="0"/>
          <w:numId w:val="2"/>
        </w:numPr>
      </w:pPr>
      <w:r w:rsidRPr="000B04E1">
        <w:t>Sprint 4 (Sistemas de Progresión y Recompensas):</w:t>
      </w:r>
      <w:r>
        <w:t xml:space="preserve"> Implementación de los sistemas de niveles, experiencia (XP) </w:t>
      </w:r>
      <w:r w:rsidR="00F91E5E">
        <w:t xml:space="preserve">y </w:t>
      </w:r>
      <w:r w:rsidR="00431AD3">
        <w:t>logros</w:t>
      </w:r>
      <w:r>
        <w:t xml:space="preserve">, se crea el sistema de </w:t>
      </w:r>
      <w:r>
        <w:lastRenderedPageBreak/>
        <w:t xml:space="preserve">economía virtual (monedas) y su registro en la </w:t>
      </w:r>
      <w:r w:rsidR="003754D0">
        <w:t>ba</w:t>
      </w:r>
      <w:r>
        <w:t>se de datos y se desarrolla una “tienda” básica para canjear monedas por elementos de personalización.</w:t>
      </w:r>
    </w:p>
    <w:p w14:paraId="16604374" w14:textId="789AFFAE" w:rsidR="00C14BD7" w:rsidRPr="00935D2D" w:rsidRDefault="00C14BD7" w:rsidP="00A97FAA">
      <w:pPr>
        <w:pStyle w:val="Tesis"/>
        <w:numPr>
          <w:ilvl w:val="0"/>
          <w:numId w:val="2"/>
        </w:numPr>
      </w:pPr>
      <w:r w:rsidRPr="000B04E1">
        <w:t xml:space="preserve">Sprint 5 (Sistema de Retos y </w:t>
      </w:r>
      <w:proofErr w:type="spellStart"/>
      <w:r w:rsidRPr="000B04E1">
        <w:t>Quizzes</w:t>
      </w:r>
      <w:proofErr w:type="spellEnd"/>
      <w:r w:rsidRPr="000B04E1">
        <w:t>)</w:t>
      </w:r>
      <w:r w:rsidR="00935D2D" w:rsidRPr="000B04E1">
        <w:t>:</w:t>
      </w:r>
      <w:r w:rsidR="00935D2D">
        <w:t xml:space="preserve"> </w:t>
      </w:r>
      <w:r w:rsidR="00935D2D" w:rsidRPr="00935D2D">
        <w:t xml:space="preserve">Implementación del sistema de </w:t>
      </w:r>
      <w:r w:rsidR="00BB2BCB">
        <w:t>“</w:t>
      </w:r>
      <w:r w:rsidR="00935D2D" w:rsidRPr="00935D2D">
        <w:t>misiones diarias</w:t>
      </w:r>
      <w:r w:rsidR="00BB2BCB">
        <w:t>”</w:t>
      </w:r>
      <w:r w:rsidR="00935D2D" w:rsidRPr="00935D2D">
        <w:t xml:space="preserve"> o </w:t>
      </w:r>
      <w:r w:rsidR="00BB2BCB">
        <w:t>“</w:t>
      </w:r>
      <w:r w:rsidR="00935D2D" w:rsidRPr="00935D2D">
        <w:t>retos</w:t>
      </w:r>
      <w:r w:rsidR="00BB2BCB">
        <w:t>”</w:t>
      </w:r>
      <w:r w:rsidR="00935D2D" w:rsidRPr="00935D2D">
        <w:t xml:space="preserve">. Integración de un módulo de </w:t>
      </w:r>
      <w:proofErr w:type="spellStart"/>
      <w:r w:rsidR="00935D2D" w:rsidRPr="00935D2D">
        <w:t>quizzes</w:t>
      </w:r>
      <w:proofErr w:type="spellEnd"/>
      <w:r w:rsidR="00935D2D" w:rsidRPr="00935D2D">
        <w:t xml:space="preserve"> y </w:t>
      </w:r>
      <w:proofErr w:type="spellStart"/>
      <w:r w:rsidR="00935D2D" w:rsidRPr="00935D2D">
        <w:t>tests</w:t>
      </w:r>
      <w:proofErr w:type="spellEnd"/>
      <w:r w:rsidR="00935D2D" w:rsidRPr="00935D2D">
        <w:t xml:space="preserve"> rápidos con corrección automática y </w:t>
      </w:r>
      <w:proofErr w:type="spellStart"/>
      <w:r w:rsidR="00935D2D" w:rsidRPr="00935D2D">
        <w:t>feedback</w:t>
      </w:r>
      <w:proofErr w:type="spellEnd"/>
      <w:r w:rsidR="00935D2D" w:rsidRPr="00935D2D">
        <w:t xml:space="preserve"> inmediato. Conexión de estos sistemas con la base de datos para guardar el progreso y las recompensas obtenidas.</w:t>
      </w:r>
    </w:p>
    <w:p w14:paraId="73392AD7" w14:textId="6A6D1625" w:rsidR="007873E1" w:rsidRDefault="00935D2D" w:rsidP="00A97FAA">
      <w:pPr>
        <w:pStyle w:val="Tesis"/>
        <w:numPr>
          <w:ilvl w:val="0"/>
          <w:numId w:val="2"/>
        </w:numPr>
      </w:pPr>
      <w:r w:rsidRPr="000B04E1">
        <w:t>Sprint 6 (Pruebas, Depuración y Despliegue):</w:t>
      </w:r>
      <w:r>
        <w:t xml:space="preserve"> </w:t>
      </w:r>
      <w:r w:rsidRPr="00935D2D">
        <w:t>Pruebas integrales de la aplicación para validar la usabilidad, la diversión y la estabilidad. Corrección de errores (bugs) y</w:t>
      </w:r>
      <w:r w:rsidR="003754D0">
        <w:t xml:space="preserve"> g</w:t>
      </w:r>
      <w:r w:rsidRPr="00935D2D">
        <w:t>eneración del ejecutable de la aplicación para su despliegue final.</w:t>
      </w:r>
    </w:p>
    <w:p w14:paraId="303B00B9" w14:textId="77777777" w:rsidR="007873E1" w:rsidRPr="007873E1" w:rsidRDefault="007873E1" w:rsidP="007873E1">
      <w:pPr>
        <w:pStyle w:val="Default"/>
        <w:widowControl w:val="0"/>
        <w:spacing w:line="480" w:lineRule="auto"/>
        <w:jc w:val="both"/>
        <w:rPr>
          <w:color w:val="000000" w:themeColor="text1"/>
        </w:rPr>
      </w:pPr>
    </w:p>
    <w:p w14:paraId="157FA378" w14:textId="47CD6F51" w:rsidR="004F6351" w:rsidRDefault="004F6351" w:rsidP="00713EB1">
      <w:pPr>
        <w:pStyle w:val="Default"/>
        <w:widowControl w:val="0"/>
        <w:spacing w:line="480" w:lineRule="auto"/>
        <w:jc w:val="both"/>
        <w:rPr>
          <w:b/>
          <w:bCs/>
        </w:rPr>
      </w:pPr>
      <w:r>
        <w:rPr>
          <w:b/>
          <w:bCs/>
        </w:rPr>
        <w:t xml:space="preserve">FASE III: </w:t>
      </w:r>
      <w:r w:rsidR="00B513F9">
        <w:rPr>
          <w:b/>
          <w:bCs/>
        </w:rPr>
        <w:t>MODELADO</w:t>
      </w: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proofErr w:type="spellStart"/>
      <w:r w:rsidR="0075377E">
        <w:t>Star</w:t>
      </w:r>
      <w:r w:rsidR="00B17A64">
        <w:t>UML</w:t>
      </w:r>
      <w:proofErr w:type="spellEnd"/>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3DD3042B" w14:textId="77777777" w:rsidR="00A934A4" w:rsidRDefault="00A934A4" w:rsidP="00713EB1">
      <w:pPr>
        <w:pStyle w:val="Default"/>
        <w:widowControl w:val="0"/>
        <w:spacing w:line="480" w:lineRule="auto"/>
        <w:jc w:val="both"/>
      </w:pP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14:ligatures w14:val="standardContextual"/>
        </w:rPr>
        <w:drawing>
          <wp:inline distT="0" distB="0" distL="0" distR="0" wp14:anchorId="79538DFF" wp14:editId="0506CFA1">
            <wp:extent cx="3487629" cy="2880000"/>
            <wp:effectExtent l="0" t="0" r="0" b="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1488067943"/>
                    <pic:cNvPicPr/>
                  </pic:nvPicPr>
                  <pic:blipFill>
                    <a:blip r:embed="rId22">
                      <a:extLst>
                        <a:ext uri="{28A0092B-C50C-407E-A947-70E740481C1C}">
                          <a14:useLocalDpi xmlns:a14="http://schemas.microsoft.com/office/drawing/2010/main" val="0"/>
                        </a:ext>
                      </a:extLst>
                    </a:blip>
                    <a:stretch>
                      <a:fillRect/>
                    </a:stretch>
                  </pic:blipFill>
                  <pic:spPr>
                    <a:xfrm>
                      <a:off x="0" y="0"/>
                      <a:ext cx="3487629" cy="2880000"/>
                    </a:xfrm>
                    <a:prstGeom prst="rect">
                      <a:avLst/>
                    </a:prstGeom>
                  </pic:spPr>
                </pic:pic>
              </a:graphicData>
            </a:graphic>
          </wp:inline>
        </w:drawing>
      </w:r>
    </w:p>
    <w:p w14:paraId="567DC104" w14:textId="2CCD071A" w:rsidR="00A934A4" w:rsidRPr="00613CE4" w:rsidRDefault="00A934A4" w:rsidP="00613CE4">
      <w:pPr>
        <w:pStyle w:val="Default"/>
        <w:widowControl w:val="0"/>
        <w:jc w:val="center"/>
        <w:rPr>
          <w:b/>
          <w:bCs/>
        </w:rPr>
      </w:pPr>
      <w:r w:rsidRPr="00613CE4">
        <w:rPr>
          <w:b/>
          <w:bCs/>
        </w:rPr>
        <w:t xml:space="preserve">Diagrama </w:t>
      </w:r>
      <w:r w:rsidR="00A97FAA">
        <w:rPr>
          <w:b/>
          <w:bCs/>
        </w:rPr>
        <w:t>entidad-relación</w:t>
      </w:r>
    </w:p>
    <w:p w14:paraId="79BDDBEC" w14:textId="422EF764" w:rsidR="00A934A4" w:rsidRPr="00A934A4" w:rsidRDefault="00A934A4" w:rsidP="00E9745D">
      <w:pPr>
        <w:pStyle w:val="Default"/>
        <w:widowControl w:val="0"/>
        <w:spacing w:line="480" w:lineRule="auto"/>
        <w:jc w:val="center"/>
      </w:pPr>
      <w:r>
        <w:rPr>
          <w:b/>
          <w:bCs/>
        </w:rPr>
        <w:t xml:space="preserve">Fuente: </w:t>
      </w:r>
      <w:r>
        <w:t>Araujo, Montiel, Acurero (2026)</w:t>
      </w:r>
    </w:p>
    <w:p w14:paraId="201F925F" w14:textId="3B07DE24" w:rsidR="00B17A64" w:rsidRDefault="00E965D1" w:rsidP="00A97FAA">
      <w:pPr>
        <w:pStyle w:val="Tesis"/>
      </w:pPr>
      <w:r>
        <w:t>Para el diseño de los prototipos de las pantallas de la aplicación se utilizó</w:t>
      </w:r>
      <w:r w:rsidR="004B6895">
        <w:t xml:space="preserve"> </w:t>
      </w:r>
      <w:proofErr w:type="spellStart"/>
      <w:r w:rsidR="004B6895">
        <w:t>Canv</w:t>
      </w:r>
      <w:r w:rsidR="00431AD3">
        <w:t>a</w:t>
      </w:r>
      <w:proofErr w:type="spellEnd"/>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25139B9A" w14:textId="77777777" w:rsidR="00BB2BCB" w:rsidRDefault="00BB2BCB" w:rsidP="00713EB1">
      <w:pPr>
        <w:pStyle w:val="Default"/>
        <w:widowControl w:val="0"/>
        <w:spacing w:line="480" w:lineRule="auto"/>
        <w:jc w:val="both"/>
      </w:pPr>
    </w:p>
    <w:p w14:paraId="2F246598" w14:textId="77777777" w:rsidR="002F57D8" w:rsidRDefault="002F57D8" w:rsidP="000849EA">
      <w:pPr>
        <w:pStyle w:val="Default"/>
        <w:widowControl w:val="0"/>
        <w:spacing w:line="276" w:lineRule="auto"/>
        <w:jc w:val="center"/>
      </w:pPr>
      <w:r>
        <w:rPr>
          <w:noProof/>
          <w14:ligatures w14:val="standardContextual"/>
        </w:rPr>
        <w:lastRenderedPageBreak/>
        <w:drawing>
          <wp:inline distT="0" distB="0" distL="0" distR="0" wp14:anchorId="1C41E7AB" wp14:editId="15F97904">
            <wp:extent cx="5046980" cy="2108765"/>
            <wp:effectExtent l="19050" t="19050" r="20320" b="25400"/>
            <wp:docPr id="13022443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4344" name="Imagen 1302244344"/>
                    <pic:cNvPicPr/>
                  </pic:nvPicPr>
                  <pic:blipFill rotWithShape="1">
                    <a:blip r:embed="rId23">
                      <a:extLst>
                        <a:ext uri="{28A0092B-C50C-407E-A947-70E740481C1C}">
                          <a14:useLocalDpi xmlns:a14="http://schemas.microsoft.com/office/drawing/2010/main" val="0"/>
                        </a:ext>
                      </a:extLst>
                    </a:blip>
                    <a:srcRect l="2037" t="25222" r="1476" b="34463"/>
                    <a:stretch>
                      <a:fillRect/>
                    </a:stretch>
                  </pic:blipFill>
                  <pic:spPr bwMode="auto">
                    <a:xfrm>
                      <a:off x="0" y="0"/>
                      <a:ext cx="5067524" cy="2117349"/>
                    </a:xfrm>
                    <a:prstGeom prst="rect">
                      <a:avLst/>
                    </a:prstGeom>
                    <a:ln w="12700" cap="sq" cmpd="sng" algn="ctr">
                      <a:solidFill>
                        <a:sysClr val="windowText" lastClr="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7DC01E7B" w14:textId="356CCABC" w:rsidR="002F57D8" w:rsidRDefault="00E73780" w:rsidP="00BB2BCB">
      <w:pPr>
        <w:pStyle w:val="Default"/>
        <w:widowControl w:val="0"/>
        <w:spacing w:line="276" w:lineRule="auto"/>
        <w:jc w:val="center"/>
        <w:rPr>
          <w:b/>
          <w:bCs/>
        </w:rPr>
      </w:pPr>
      <w:r>
        <w:rPr>
          <w:b/>
          <w:bCs/>
        </w:rPr>
        <w:t>Prototipo</w:t>
      </w:r>
      <w:r w:rsidR="002F57D8">
        <w:rPr>
          <w:b/>
          <w:bCs/>
        </w:rPr>
        <w:t xml:space="preserve"> del Logo de la Aplicación 1</w:t>
      </w:r>
    </w:p>
    <w:p w14:paraId="4B9AD9D0" w14:textId="0DA49D45" w:rsidR="002F57D8" w:rsidRDefault="002F57D8" w:rsidP="00BB2BCB">
      <w:pPr>
        <w:pStyle w:val="Default"/>
        <w:widowControl w:val="0"/>
        <w:spacing w:line="276" w:lineRule="auto"/>
        <w:jc w:val="center"/>
      </w:pPr>
      <w:r>
        <w:rPr>
          <w:b/>
          <w:bCs/>
        </w:rPr>
        <w:t>Fuentes:</w:t>
      </w:r>
      <w:r w:rsidR="00BB2BCB">
        <w:t xml:space="preserve"> Araujo, Montiel, Acurero (202</w:t>
      </w:r>
      <w:r w:rsidR="000849EA">
        <w:t>5</w:t>
      </w:r>
      <w:r w:rsidR="00BB2BCB">
        <w:t>)</w:t>
      </w:r>
    </w:p>
    <w:p w14:paraId="6D00FF24" w14:textId="77777777" w:rsidR="00BB2BCB" w:rsidRPr="00BB2BCB" w:rsidRDefault="00BB2BCB" w:rsidP="00BB2BCB">
      <w:pPr>
        <w:pStyle w:val="Default"/>
        <w:widowControl w:val="0"/>
        <w:spacing w:line="276" w:lineRule="auto"/>
        <w:jc w:val="center"/>
      </w:pPr>
    </w:p>
    <w:p w14:paraId="0C6E8CC8" w14:textId="5C687A30" w:rsidR="006C140A" w:rsidRDefault="009F41C1" w:rsidP="000849EA">
      <w:pPr>
        <w:pStyle w:val="Default"/>
        <w:widowControl w:val="0"/>
        <w:spacing w:line="276" w:lineRule="auto"/>
        <w:jc w:val="center"/>
      </w:pPr>
      <w:r>
        <w:rPr>
          <w:noProof/>
          <w14:ligatures w14:val="standardContextual"/>
        </w:rPr>
        <w:drawing>
          <wp:inline distT="0" distB="0" distL="0" distR="0" wp14:anchorId="3620516B" wp14:editId="2C039524">
            <wp:extent cx="5220744" cy="1524743"/>
            <wp:effectExtent l="19050" t="19050" r="18415" b="18415"/>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4">
                      <a:extLst>
                        <a:ext uri="{28A0092B-C50C-407E-A947-70E740481C1C}">
                          <a14:useLocalDpi xmlns:a14="http://schemas.microsoft.com/office/drawing/2010/main" val="0"/>
                        </a:ext>
                      </a:extLst>
                    </a:blip>
                    <a:srcRect l="1103" t="27109" r="1642" b="44489"/>
                    <a:stretch>
                      <a:fillRect/>
                    </a:stretch>
                  </pic:blipFill>
                  <pic:spPr bwMode="auto">
                    <a:xfrm>
                      <a:off x="0" y="0"/>
                      <a:ext cx="5233670" cy="1528518"/>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31A5C4EF" w14:textId="29AA6F08"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2</w:t>
      </w:r>
    </w:p>
    <w:p w14:paraId="725B3FA6" w14:textId="3E8F13E5" w:rsidR="00BB2BCB" w:rsidRDefault="00BB2BCB" w:rsidP="00BB2BCB">
      <w:pPr>
        <w:pStyle w:val="Default"/>
        <w:widowControl w:val="0"/>
        <w:spacing w:line="276" w:lineRule="auto"/>
        <w:jc w:val="center"/>
      </w:pPr>
      <w:r>
        <w:rPr>
          <w:b/>
          <w:bCs/>
        </w:rPr>
        <w:t>Fuentes:</w:t>
      </w:r>
      <w:r>
        <w:t xml:space="preserve"> Araujo, Montiel, Acurero (202</w:t>
      </w:r>
      <w:r w:rsidR="000849EA">
        <w:t>5</w:t>
      </w:r>
      <w:r>
        <w:t>)</w:t>
      </w:r>
    </w:p>
    <w:p w14:paraId="0681C4F9" w14:textId="77777777" w:rsidR="00BB2BCB" w:rsidRDefault="00BB2BCB" w:rsidP="00BB2BCB">
      <w:pPr>
        <w:pStyle w:val="Default"/>
        <w:widowControl w:val="0"/>
        <w:spacing w:line="276" w:lineRule="auto"/>
        <w:jc w:val="center"/>
      </w:pPr>
    </w:p>
    <w:p w14:paraId="65F5815F" w14:textId="068DB15D" w:rsidR="009F41C1" w:rsidRDefault="009F41C1" w:rsidP="000849EA">
      <w:pPr>
        <w:pStyle w:val="Default"/>
        <w:widowControl w:val="0"/>
        <w:spacing w:line="276" w:lineRule="auto"/>
        <w:jc w:val="center"/>
      </w:pPr>
      <w:r>
        <w:rPr>
          <w:noProof/>
          <w14:ligatures w14:val="standardContextual"/>
        </w:rPr>
        <w:drawing>
          <wp:inline distT="0" distB="0" distL="0" distR="0" wp14:anchorId="04D9E327" wp14:editId="21DCBB21">
            <wp:extent cx="5116930" cy="1876301"/>
            <wp:effectExtent l="19050" t="19050" r="26670" b="10160"/>
            <wp:docPr id="20857436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43625" name="Imagen 2085743625"/>
                    <pic:cNvPicPr/>
                  </pic:nvPicPr>
                  <pic:blipFill rotWithShape="1">
                    <a:blip r:embed="rId25">
                      <a:extLst>
                        <a:ext uri="{28A0092B-C50C-407E-A947-70E740481C1C}">
                          <a14:useLocalDpi xmlns:a14="http://schemas.microsoft.com/office/drawing/2010/main" val="0"/>
                        </a:ext>
                      </a:extLst>
                    </a:blip>
                    <a:srcRect l="1133" t="31582" r="1244" b="32698"/>
                    <a:stretch>
                      <a:fillRect/>
                    </a:stretch>
                  </pic:blipFill>
                  <pic:spPr bwMode="auto">
                    <a:xfrm>
                      <a:off x="0" y="0"/>
                      <a:ext cx="5127252" cy="1880086"/>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11BD88B1" w14:textId="0A724C7E"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3</w:t>
      </w:r>
    </w:p>
    <w:p w14:paraId="4BF193C2" w14:textId="6582AA83" w:rsidR="009F41C1" w:rsidRDefault="00BB2BCB" w:rsidP="00ED4AE0">
      <w:pPr>
        <w:pStyle w:val="Default"/>
        <w:widowControl w:val="0"/>
        <w:spacing w:line="480" w:lineRule="auto"/>
        <w:jc w:val="center"/>
      </w:pPr>
      <w:r>
        <w:rPr>
          <w:b/>
          <w:bCs/>
        </w:rPr>
        <w:t>Fuentes:</w:t>
      </w:r>
      <w:r>
        <w:t xml:space="preserve"> Araujo, Montiel, Acurero (202</w:t>
      </w:r>
      <w:r w:rsidR="000849EA">
        <w:t>5</w:t>
      </w:r>
      <w:r>
        <w:t>)</w:t>
      </w:r>
    </w:p>
    <w:p w14:paraId="649B3390" w14:textId="35224B8B" w:rsidR="009F41C1" w:rsidRDefault="009F41C1" w:rsidP="000849EA">
      <w:pPr>
        <w:pStyle w:val="Default"/>
        <w:widowControl w:val="0"/>
        <w:spacing w:line="276" w:lineRule="auto"/>
        <w:jc w:val="center"/>
      </w:pPr>
      <w:r>
        <w:rPr>
          <w:noProof/>
          <w14:ligatures w14:val="standardContextual"/>
        </w:rPr>
        <w:lastRenderedPageBreak/>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6">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6D39BBCF" w14:textId="5DED354B" w:rsidR="00ED4AE0" w:rsidRDefault="00E73780" w:rsidP="00ED4AE0">
      <w:pPr>
        <w:pStyle w:val="Default"/>
        <w:widowControl w:val="0"/>
        <w:spacing w:line="276" w:lineRule="auto"/>
        <w:jc w:val="center"/>
        <w:rPr>
          <w:b/>
          <w:bCs/>
        </w:rPr>
      </w:pPr>
      <w:r>
        <w:rPr>
          <w:b/>
          <w:bCs/>
        </w:rPr>
        <w:t xml:space="preserve">Prototipo </w:t>
      </w:r>
      <w:r w:rsidR="00ED4AE0">
        <w:rPr>
          <w:b/>
          <w:bCs/>
        </w:rPr>
        <w:t>del Logo de la Aplicación 4</w:t>
      </w:r>
    </w:p>
    <w:p w14:paraId="5673D5DF" w14:textId="66A9D9D6" w:rsidR="002F57D8" w:rsidRDefault="00ED4AE0" w:rsidP="00ED4AE0">
      <w:pPr>
        <w:pStyle w:val="Default"/>
        <w:widowControl w:val="0"/>
        <w:spacing w:line="276" w:lineRule="auto"/>
        <w:jc w:val="center"/>
      </w:pPr>
      <w:r>
        <w:rPr>
          <w:b/>
          <w:bCs/>
        </w:rPr>
        <w:t>Fuentes:</w:t>
      </w:r>
      <w:r>
        <w:t xml:space="preserve"> Araujo, Montiel, Acurero (202</w:t>
      </w:r>
      <w:r w:rsidR="000849EA">
        <w:t>5</w:t>
      </w:r>
      <w:r>
        <w:t>)</w:t>
      </w:r>
    </w:p>
    <w:p w14:paraId="2CE37545" w14:textId="77777777" w:rsidR="00ED4AE0" w:rsidRDefault="00ED4AE0" w:rsidP="00ED4AE0">
      <w:pPr>
        <w:pStyle w:val="Default"/>
        <w:widowControl w:val="0"/>
        <w:spacing w:line="276" w:lineRule="auto"/>
        <w:jc w:val="center"/>
      </w:pPr>
    </w:p>
    <w:p w14:paraId="56E84EAA" w14:textId="183723EC" w:rsidR="00ED4AE0" w:rsidRDefault="00ED4AE0" w:rsidP="00ED4AE0">
      <w:pPr>
        <w:pStyle w:val="Default"/>
        <w:widowControl w:val="0"/>
        <w:spacing w:line="276" w:lineRule="auto"/>
        <w:jc w:val="both"/>
      </w:pPr>
      <w:r>
        <w:t xml:space="preserve">     </w:t>
      </w:r>
      <w:r w:rsidR="00203A69">
        <w:rPr>
          <w:noProof/>
          <w14:ligatures w14:val="standardContextual"/>
        </w:rPr>
        <w:drawing>
          <wp:inline distT="0" distB="0" distL="0" distR="0" wp14:anchorId="1669C7B0" wp14:editId="5F0B0D69">
            <wp:extent cx="4860000" cy="2745246"/>
            <wp:effectExtent l="0" t="0" r="0" b="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27">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7A98E7C4" w14:textId="703F35EA" w:rsidR="00203A69" w:rsidRDefault="00203A69" w:rsidP="00203A69">
      <w:pPr>
        <w:pStyle w:val="Default"/>
        <w:widowControl w:val="0"/>
        <w:spacing w:line="276" w:lineRule="auto"/>
        <w:jc w:val="center"/>
        <w:rPr>
          <w:b/>
          <w:bCs/>
        </w:rPr>
      </w:pPr>
      <w:r>
        <w:rPr>
          <w:b/>
          <w:bCs/>
        </w:rPr>
        <w:t>Prototipo del Menú principal de la Aplicación</w:t>
      </w:r>
    </w:p>
    <w:p w14:paraId="722F3EE2" w14:textId="30B14758" w:rsidR="00203A69" w:rsidRDefault="00203A69" w:rsidP="00203A69">
      <w:pPr>
        <w:pStyle w:val="Default"/>
        <w:widowControl w:val="0"/>
        <w:spacing w:line="276" w:lineRule="auto"/>
        <w:jc w:val="center"/>
      </w:pPr>
      <w:r>
        <w:rPr>
          <w:b/>
          <w:bCs/>
        </w:rPr>
        <w:t>Fuentes:</w:t>
      </w:r>
      <w:r>
        <w:t xml:space="preserve"> Araujo, Montiel, Acurero (202</w:t>
      </w:r>
      <w:r w:rsidR="000849EA">
        <w:t>5</w:t>
      </w:r>
      <w:r>
        <w:t>)</w:t>
      </w:r>
    </w:p>
    <w:p w14:paraId="6EC2BEC6" w14:textId="77777777" w:rsidR="00203A69" w:rsidRDefault="00203A69" w:rsidP="00ED4AE0">
      <w:pPr>
        <w:pStyle w:val="Default"/>
        <w:widowControl w:val="0"/>
        <w:spacing w:line="276" w:lineRule="auto"/>
        <w:jc w:val="both"/>
      </w:pPr>
    </w:p>
    <w:p w14:paraId="49738BB5" w14:textId="1809F8F8" w:rsidR="00203A69" w:rsidRDefault="00203A69" w:rsidP="000849EA">
      <w:pPr>
        <w:pStyle w:val="Default"/>
        <w:widowControl w:val="0"/>
        <w:spacing w:line="276" w:lineRule="auto"/>
        <w:jc w:val="center"/>
      </w:pPr>
      <w:r>
        <w:rPr>
          <w:noProof/>
          <w14:ligatures w14:val="standardContextual"/>
        </w:rPr>
        <w:drawing>
          <wp:inline distT="0" distB="0" distL="0" distR="0" wp14:anchorId="51A0FA10" wp14:editId="6D1C1AA5">
            <wp:extent cx="4860000" cy="2745246"/>
            <wp:effectExtent l="0" t="0" r="0" b="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28">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5E781B67" w14:textId="1D39E5CB" w:rsidR="00203A69" w:rsidRDefault="00203A69" w:rsidP="00203A69">
      <w:pPr>
        <w:pStyle w:val="Default"/>
        <w:widowControl w:val="0"/>
        <w:spacing w:line="276" w:lineRule="auto"/>
        <w:jc w:val="center"/>
        <w:rPr>
          <w:b/>
          <w:bCs/>
        </w:rPr>
      </w:pPr>
      <w:r>
        <w:rPr>
          <w:b/>
          <w:bCs/>
        </w:rPr>
        <w:t>Prototipo del Login de la Aplicación</w:t>
      </w:r>
    </w:p>
    <w:p w14:paraId="56CE3545" w14:textId="3FDE7AAC" w:rsidR="002E2445" w:rsidRDefault="00203A69" w:rsidP="002E2445">
      <w:pPr>
        <w:pStyle w:val="Default"/>
        <w:widowControl w:val="0"/>
        <w:spacing w:line="480" w:lineRule="auto"/>
        <w:jc w:val="center"/>
      </w:pPr>
      <w:r>
        <w:rPr>
          <w:b/>
          <w:bCs/>
        </w:rPr>
        <w:t>Fuentes:</w:t>
      </w:r>
      <w:r>
        <w:t xml:space="preserve"> Araujo, Montiel, Acurero (202</w:t>
      </w:r>
      <w:r w:rsidR="000849EA">
        <w:t>5)</w:t>
      </w:r>
    </w:p>
    <w:p w14:paraId="22D62189" w14:textId="056A255A" w:rsidR="002E2445" w:rsidRDefault="002E2445" w:rsidP="004B5477">
      <w:pPr>
        <w:pStyle w:val="Tesis"/>
        <w:spacing w:before="240"/>
      </w:pPr>
      <w:r>
        <w:lastRenderedPageBreak/>
        <w:t xml:space="preserve">Para finalizar, SQLite será el gestor de base de datos que utilizará la aplicación educativa, principalmente porque proporciona una mayor comodidad y facilidad para crear la base de datos necesaria de forma local sin una conexión necesaria </w:t>
      </w:r>
      <w:r w:rsidR="004B5477">
        <w:t>a un servidor, sumado a que funciona de la misma manera que MySQL.</w:t>
      </w:r>
    </w:p>
    <w:p w14:paraId="6CBD3062" w14:textId="07B3F9A4" w:rsidR="006C4815" w:rsidRDefault="006C4815" w:rsidP="004B5477">
      <w:pPr>
        <w:pStyle w:val="Default"/>
        <w:widowControl w:val="0"/>
        <w:spacing w:before="240" w:line="480" w:lineRule="auto"/>
        <w:jc w:val="both"/>
        <w:rPr>
          <w:b/>
          <w:bCs/>
        </w:rPr>
      </w:pPr>
      <w:r>
        <w:rPr>
          <w:b/>
          <w:bCs/>
        </w:rPr>
        <w:t>FASE IV:</w:t>
      </w:r>
      <w:r w:rsidR="00F5010E">
        <w:rPr>
          <w:b/>
          <w:bCs/>
        </w:rPr>
        <w:t xml:space="preserve"> CONSTRUCCIÓN</w:t>
      </w:r>
    </w:p>
    <w:p w14:paraId="6956B80D" w14:textId="77777777" w:rsidR="001B4825" w:rsidRDefault="00B60C7A" w:rsidP="004B5477">
      <w:pPr>
        <w:pStyle w:val="Tesis"/>
        <w:spacing w:before="240"/>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6767A6C1" w:rsidR="00254C7F" w:rsidRDefault="001B4825" w:rsidP="002C694B">
      <w:pPr>
        <w:pStyle w:val="Tesis"/>
        <w:rPr>
          <w:lang w:val="es-ES_tradnl"/>
        </w:rPr>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6937163" w14:textId="118E65A6" w:rsidR="0017273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La función ‘</w:t>
      </w:r>
      <w:proofErr w:type="spellStart"/>
      <w:r w:rsidR="00172734">
        <w:rPr>
          <w:lang w:val="es-ES_tradnl"/>
        </w:rPr>
        <w:t>obtener_ruta_base</w:t>
      </w:r>
      <w:proofErr w:type="spellEnd"/>
      <w:r w:rsidR="00172734">
        <w:rPr>
          <w:lang w:val="es-ES_tradnl"/>
        </w:rPr>
        <w:t xml:space="preserve">()’ detecta automáticamente si el programa se ejecutaba desde el código fuente o desde </w:t>
      </w:r>
      <w:r w:rsidR="00172734">
        <w:rPr>
          <w:lang w:val="es-ES_tradnl"/>
        </w:rPr>
        <w:lastRenderedPageBreak/>
        <w:t xml:space="preserve">un archivo generado por PyInstaller, permitiendo que las rutas a recursos y base de datos sean dinámicas. Dentro del archivo de configuración, también se </w:t>
      </w:r>
      <w:proofErr w:type="spellStart"/>
      <w:r w:rsidR="00172734">
        <w:rPr>
          <w:lang w:val="es-ES_tradnl"/>
        </w:rPr>
        <w:t>implemento</w:t>
      </w:r>
      <w:proofErr w:type="spellEnd"/>
      <w:r w:rsidR="00172734">
        <w:rPr>
          <w:lang w:val="es-ES_tradnl"/>
        </w:rPr>
        <w:t xml:space="preserve"> ‘</w:t>
      </w:r>
      <w:proofErr w:type="spellStart"/>
      <w:r w:rsidR="00172734">
        <w:rPr>
          <w:lang w:val="es-ES_tradnl"/>
        </w:rPr>
        <w:t>obtener_ruta_db</w:t>
      </w:r>
      <w:proofErr w:type="spellEnd"/>
      <w:r w:rsidR="00172734">
        <w:rPr>
          <w:lang w:val="es-ES_tradnl"/>
        </w:rPr>
        <w:t>()’ que simplemente concatena la ruta base con el nombre de la base de datos. Seguidamente se creó, ‘</w:t>
      </w:r>
      <w:proofErr w:type="spellStart"/>
      <w:r w:rsidR="00172734">
        <w:rPr>
          <w:lang w:val="es-ES_tradnl"/>
        </w:rPr>
        <w:t>obtener_ruta_recurso</w:t>
      </w:r>
      <w:proofErr w:type="spellEnd"/>
      <w:r w:rsidR="00172734">
        <w:rPr>
          <w:lang w:val="es-ES_tradnl"/>
        </w:rPr>
        <w:t>()’ para localizar imágenes y otros archivos estáticos que se utilizan en la aplicación.</w:t>
      </w:r>
    </w:p>
    <w:p w14:paraId="431609B8" w14:textId="66F8A782" w:rsidR="00172734" w:rsidRDefault="00172734" w:rsidP="00172734">
      <w:pPr>
        <w:pStyle w:val="Tesis"/>
        <w:rPr>
          <w:b/>
          <w:bCs/>
          <w:lang w:val="es-ES_tradnl"/>
        </w:rPr>
      </w:pPr>
      <w:r>
        <w:rPr>
          <w:b/>
          <w:bCs/>
          <w:lang w:val="es-ES_tradnl"/>
        </w:rPr>
        <w:t>AQUÍ SE PONE UNA IMAGEN</w:t>
      </w:r>
    </w:p>
    <w:p w14:paraId="3F5C061C" w14:textId="73B66696" w:rsidR="000F38CB" w:rsidRDefault="00172734" w:rsidP="00734656">
      <w:pPr>
        <w:pStyle w:val="Tesis"/>
      </w:pPr>
      <w:r>
        <w:t>La clase ‘Navegador central’ fue uno de los desarrollos más importantes de esta fase</w:t>
      </w:r>
      <w:r w:rsidR="00734656">
        <w:t xml:space="preserve"> inicial. Su método ‘__</w:t>
      </w:r>
      <w:proofErr w:type="spellStart"/>
      <w:r w:rsidR="00734656">
        <w:t>init</w:t>
      </w:r>
      <w:proofErr w:type="spellEnd"/>
      <w:r w:rsidR="00734656">
        <w:t xml:space="preserve">__’ recibe el objeto ‘page’ del Flet y lo almacena para ser usado más adelante. El método ‘inicializar()’ configura el </w:t>
      </w:r>
      <w:proofErr w:type="spellStart"/>
      <w:r w:rsidR="00734656">
        <w:t>layout</w:t>
      </w:r>
      <w:proofErr w:type="spellEnd"/>
      <w:r w:rsidR="00734656">
        <w:t xml:space="preserve">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l método `_</w:t>
      </w:r>
      <w:proofErr w:type="spellStart"/>
      <w:r w:rsidR="00734656" w:rsidRPr="00734656">
        <w:t>crear_sidebar</w:t>
      </w:r>
      <w:proofErr w:type="spellEnd"/>
      <w:r w:rsidR="00734656" w:rsidRPr="00734656">
        <w:t>()` genera dinámicamente los botones de navegación</w:t>
      </w:r>
      <w:r w:rsidR="00734656">
        <w:t xml:space="preserve"> de la </w:t>
      </w:r>
      <w:r w:rsidR="00BD34B2">
        <w:t>barra lateral</w:t>
      </w:r>
      <w:r w:rsidR="00734656">
        <w:t>.</w:t>
      </w:r>
    </w:p>
    <w:p w14:paraId="0BE5D7DB" w14:textId="0DABDC39" w:rsidR="00734656" w:rsidRDefault="00734656" w:rsidP="00734656">
      <w:pPr>
        <w:pStyle w:val="Tesis"/>
      </w:pPr>
      <w:r>
        <w:t>El método ‘</w:t>
      </w:r>
      <w:proofErr w:type="spellStart"/>
      <w:r>
        <w:t>navegar_a</w:t>
      </w:r>
      <w:proofErr w:type="spellEnd"/>
      <w:r>
        <w:t xml:space="preserve">()’ </w:t>
      </w:r>
      <w:r w:rsidR="00BD34B2">
        <w:t>de la clase ‘</w:t>
      </w:r>
      <w:proofErr w:type="spellStart"/>
      <w:r w:rsidR="00BD34B2">
        <w:t>NavegadorCentral</w:t>
      </w:r>
      <w:proofErr w:type="spellEnd"/>
      <w:r w:rsidR="00BD34B2">
        <w:t xml:space="preserve">’ define el centro del sistema de rutas internas. Está función recibe indicando la pantalla o módulo destino, realizando </w:t>
      </w:r>
      <w:proofErr w:type="spellStart"/>
      <w:r w:rsidR="00BD34B2">
        <w:t>imports</w:t>
      </w:r>
      <w:proofErr w:type="spellEnd"/>
      <w:r w:rsidR="00BD34B2">
        <w:t xml:space="preserve"> dinámicos de los módulos correspondientes, ejecutando la función de contenido enviando los datos del usuario, y actualizando el </w:t>
      </w:r>
      <w:proofErr w:type="spellStart"/>
      <w:r w:rsidR="00BD34B2">
        <w:t>sidebar</w:t>
      </w:r>
      <w:proofErr w:type="spellEnd"/>
      <w:r w:rsidR="00BD34B2">
        <w:t xml:space="preserve"> para reflejar visualmente </w:t>
      </w:r>
      <w:r w:rsidR="003A0363">
        <w:t xml:space="preserve">la nueva ubicación. </w:t>
      </w:r>
      <w:r w:rsidR="003A0363" w:rsidRPr="003A0363">
        <w:t>Finalmente, `</w:t>
      </w:r>
      <w:proofErr w:type="spellStart"/>
      <w:r w:rsidR="003A0363" w:rsidRPr="003A0363">
        <w:t>cerrar_sesion</w:t>
      </w:r>
      <w:proofErr w:type="spellEnd"/>
      <w:r w:rsidR="003A0363" w:rsidRPr="003A0363">
        <w:t xml:space="preserve">()` limpia la página </w:t>
      </w:r>
      <w:r w:rsidR="003A0363">
        <w:t>donde se encuentre el usuario</w:t>
      </w:r>
      <w:r w:rsidR="003A0363" w:rsidRPr="003A0363">
        <w:t xml:space="preserve"> y </w:t>
      </w:r>
      <w:r w:rsidR="003A0363">
        <w:t>se redirige</w:t>
      </w:r>
      <w:r w:rsidR="003A0363" w:rsidRPr="003A0363">
        <w:t xml:space="preserve"> al </w:t>
      </w:r>
      <w:proofErr w:type="spellStart"/>
      <w:r w:rsidR="003A0363" w:rsidRPr="003A0363">
        <w:t>login</w:t>
      </w:r>
      <w:proofErr w:type="spellEnd"/>
      <w:r w:rsidR="003A0363" w:rsidRPr="003A0363">
        <w:t xml:space="preserve">, </w:t>
      </w:r>
      <w:r w:rsidR="003A0363">
        <w:t>cerrando</w:t>
      </w:r>
      <w:r w:rsidR="003A0363" w:rsidRPr="003A0363">
        <w:t xml:space="preserve"> la sesión activa.</w:t>
      </w:r>
    </w:p>
    <w:p w14:paraId="1A3D27A4" w14:textId="142F8339" w:rsidR="003A0363" w:rsidRPr="003A0363" w:rsidRDefault="003A0363" w:rsidP="00734656">
      <w:pPr>
        <w:pStyle w:val="Tesis"/>
        <w:rPr>
          <w:b/>
          <w:bCs/>
        </w:rPr>
      </w:pPr>
      <w:r>
        <w:rPr>
          <w:b/>
          <w:bCs/>
        </w:rPr>
        <w:t>AQUÍ SE PONE UNA IMAGEN</w:t>
      </w:r>
    </w:p>
    <w:p w14:paraId="471A8EAC" w14:textId="207DE587" w:rsidR="003A0363" w:rsidRDefault="003A0363" w:rsidP="007C5B88">
      <w:pPr>
        <w:pStyle w:val="Tesis"/>
      </w:pPr>
      <w:r>
        <w:t xml:space="preserve">En archivo ‘enrutador.py’ se definió un diccionario global </w:t>
      </w:r>
      <w:r>
        <w:lastRenderedPageBreak/>
        <w:t>‘_</w:t>
      </w:r>
      <w:proofErr w:type="spellStart"/>
      <w:r>
        <w:t>vistas_registradas</w:t>
      </w:r>
      <w:proofErr w:type="spellEnd"/>
      <w:r>
        <w:t>’ que funcionaba como registro central de todas las vistas disponibles. La función ‘</w:t>
      </w:r>
      <w:proofErr w:type="spellStart"/>
      <w:r>
        <w:t>registrar_vista</w:t>
      </w:r>
      <w:proofErr w:type="spellEnd"/>
      <w:r>
        <w:t xml:space="preserve">()’ añade entradas a este diccionario asociando nombres de vista </w:t>
      </w:r>
      <w:r w:rsidR="00E05B77">
        <w:t>con las funciones que las renderizan</w:t>
      </w:r>
      <w:r w:rsidR="00B5763E">
        <w:t>, seguidamente tenemos a l</w:t>
      </w:r>
      <w:r w:rsidR="00B5763E" w:rsidRPr="00B5763E">
        <w:t>a función `</w:t>
      </w:r>
      <w:proofErr w:type="spellStart"/>
      <w:r w:rsidR="00B5763E" w:rsidRPr="00B5763E">
        <w:t>navegar_a</w:t>
      </w:r>
      <w:proofErr w:type="spellEnd"/>
      <w:r w:rsidR="00B5763E" w:rsidRPr="00B5763E">
        <w:t>()`</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w:t>
      </w:r>
      <w:proofErr w:type="spellStart"/>
      <w:r w:rsidR="00B5763E" w:rsidRPr="00B5763E">
        <w:t>inicializar_vistas</w:t>
      </w:r>
      <w:proofErr w:type="spellEnd"/>
      <w:r w:rsidR="00B5763E" w:rsidRPr="00B5763E">
        <w:t xml:space="preserve">()` importa todos los módulos de vistas y registrarlos, utilizando </w:t>
      </w:r>
      <w:proofErr w:type="spellStart"/>
      <w:r w:rsidR="00B5763E" w:rsidRPr="00B5763E">
        <w:t>imports</w:t>
      </w:r>
      <w:proofErr w:type="spellEnd"/>
      <w:r w:rsidR="00B5763E" w:rsidRPr="00B5763E">
        <w:t xml:space="preserve"> diferidos para evitar que Python detectara dependencias circulares al cargar los archivos.</w:t>
      </w:r>
    </w:p>
    <w:p w14:paraId="652CB919" w14:textId="470AFB74" w:rsidR="005D3464" w:rsidRPr="005D3464" w:rsidRDefault="005D3464" w:rsidP="007C5B88">
      <w:pPr>
        <w:pStyle w:val="Tesis"/>
        <w:rPr>
          <w:b/>
          <w:bCs/>
        </w:rPr>
      </w:pPr>
      <w:r>
        <w:rPr>
          <w:b/>
          <w:bCs/>
        </w:rPr>
        <w:t>AQUÍ SE PONE UNA IMAGEN</w:t>
      </w:r>
    </w:p>
    <w:p w14:paraId="649BCFD5" w14:textId="6EE9C2B4" w:rsidR="005D3464" w:rsidRDefault="00C274FE" w:rsidP="007C5B88">
      <w:pPr>
        <w:pStyle w:val="Tesis"/>
      </w:pPr>
      <w:r>
        <w:t>La construcción continuó con el sistema de almacenamiento mediante el archivo ‘gestor_db.py’, que implementa el patrón Singleton para garantizar una única conexión a la base de datos SQLite. El método</w:t>
      </w:r>
      <w:r w:rsidR="003E06C1">
        <w:t xml:space="preserve"> ‘_new_’ de la clase ‘</w:t>
      </w:r>
      <w:proofErr w:type="spellStart"/>
      <w:r w:rsidR="003E06C1">
        <w:t>GestorDB</w:t>
      </w:r>
      <w:proofErr w:type="spellEnd"/>
      <w:r w:rsidR="003E06C1">
        <w:t xml:space="preserve">’ verifica si ya existe una instancia de la clase y, de no ser así, crea una nueva llamando a ‘_inicializar()’. El método ‘_conectar()’ abre una conexión s </w:t>
      </w:r>
      <w:proofErr w:type="spellStart"/>
      <w:r w:rsidR="003E06C1">
        <w:t>SqLite</w:t>
      </w:r>
      <w:proofErr w:type="spellEnd"/>
      <w:r w:rsidR="003E06C1">
        <w:t xml:space="preserve"> usando la ruta proporcionada por ‘</w:t>
      </w:r>
      <w:proofErr w:type="spellStart"/>
      <w:r w:rsidR="003E06C1">
        <w:t>obtener_ruta_db</w:t>
      </w:r>
      <w:proofErr w:type="spellEnd"/>
      <w:r w:rsidR="003E06C1">
        <w:t>()’ del módulo de configuración. La función de ‘</w:t>
      </w:r>
      <w:proofErr w:type="spellStart"/>
      <w:r w:rsidR="003E06C1">
        <w:t>obtener_usuario_por_credenciales</w:t>
      </w:r>
      <w:proofErr w:type="spellEnd"/>
      <w:r w:rsidR="003E06C1">
        <w:t>’</w:t>
      </w:r>
      <w:r w:rsidR="00C418A5">
        <w:t xml:space="preserve"> realiza búsquedas en la tabla de usuarios filtrando por nombre de usuario y contraseña, retornando si las credenciales coinciden. Su opuesto es la función ‘</w:t>
      </w:r>
      <w:proofErr w:type="spellStart"/>
      <w:r w:rsidR="00C418A5">
        <w:t>obtener_usuario_por_correo</w:t>
      </w:r>
      <w:proofErr w:type="spellEnd"/>
      <w:r w:rsidR="00C418A5">
        <w:t>()’</w:t>
      </w:r>
      <w:r w:rsidR="00C11A1C">
        <w:t xml:space="preserve"> busca solamente por dirección de correo electrónico, siendo vital para el proceso de recuperación de contraseña.</w:t>
      </w:r>
    </w:p>
    <w:p w14:paraId="125F75F1" w14:textId="77777777" w:rsidR="00C11A1C" w:rsidRDefault="00C11A1C" w:rsidP="00C11A1C">
      <w:pPr>
        <w:pStyle w:val="Tesis"/>
      </w:pPr>
      <w:r>
        <w:t>El método `</w:t>
      </w:r>
      <w:proofErr w:type="spellStart"/>
      <w:r>
        <w:t>actualizar_puntuacion</w:t>
      </w:r>
      <w:proofErr w:type="spellEnd"/>
      <w:r>
        <w:t>()` modificaba los puntos acumulados del usuario y opcionalmente su etapa y nivel actuales cuando avanzaba en el contenido educativo.</w:t>
      </w:r>
    </w:p>
    <w:p w14:paraId="733C5C10" w14:textId="77777777" w:rsidR="00C11A1C" w:rsidRDefault="00C11A1C" w:rsidP="00C11A1C">
      <w:pPr>
        <w:pStyle w:val="Tesis"/>
      </w:pPr>
    </w:p>
    <w:p w14:paraId="4B602E36" w14:textId="330BF04F" w:rsidR="00C11A1C" w:rsidRDefault="00C11A1C" w:rsidP="00C11A1C">
      <w:pPr>
        <w:pStyle w:val="Tesis"/>
      </w:pPr>
      <w:r>
        <w:t>El sistema de vidas se implementó mediante `</w:t>
      </w:r>
      <w:proofErr w:type="spellStart"/>
      <w:r>
        <w:t>actualizar_vidas</w:t>
      </w:r>
      <w:proofErr w:type="spellEnd"/>
      <w:r>
        <w:t xml:space="preserve">()`, que recibía el ID de usuario, cantidad de vidas y </w:t>
      </w:r>
      <w:proofErr w:type="spellStart"/>
      <w:r>
        <w:t>timestamp</w:t>
      </w:r>
      <w:proofErr w:type="spellEnd"/>
      <w:r>
        <w:t xml:space="preserve"> de última recarga. </w:t>
      </w:r>
      <w:r w:rsidRPr="00C11A1C">
        <w:t>Para la recuperación de contraseña, se implementaron tres métodos especializados. `</w:t>
      </w:r>
      <w:proofErr w:type="spellStart"/>
      <w:r w:rsidRPr="00C11A1C">
        <w:t>guardar_codigo_recuperacion</w:t>
      </w:r>
      <w:proofErr w:type="spellEnd"/>
      <w:r w:rsidRPr="00C11A1C">
        <w:t xml:space="preserve">()` marcaba códigos anteriores como usados e insertaba uno nuevo con </w:t>
      </w:r>
      <w:proofErr w:type="spellStart"/>
      <w:r w:rsidRPr="00C11A1C">
        <w:t>timestamp</w:t>
      </w:r>
      <w:proofErr w:type="spellEnd"/>
      <w:r w:rsidRPr="00C11A1C">
        <w:t xml:space="preserve"> de expiración calculado sumando minutos a la hora actual usando `</w:t>
      </w:r>
      <w:proofErr w:type="spellStart"/>
      <w:r w:rsidRPr="00C11A1C">
        <w:t>datetime.now</w:t>
      </w:r>
      <w:proofErr w:type="spellEnd"/>
      <w:r w:rsidRPr="00C11A1C">
        <w:t xml:space="preserve">() + </w:t>
      </w:r>
      <w:proofErr w:type="spellStart"/>
      <w:r w:rsidRPr="00C11A1C">
        <w:t>timedelta</w:t>
      </w:r>
      <w:proofErr w:type="spellEnd"/>
      <w:r w:rsidRPr="00C11A1C">
        <w:t>()`. `</w:t>
      </w:r>
      <w:proofErr w:type="spellStart"/>
      <w:r w:rsidRPr="00C11A1C">
        <w:t>verificar_codigo_recuperacion</w:t>
      </w:r>
      <w:proofErr w:type="spellEnd"/>
      <w:r w:rsidRPr="00C11A1C">
        <w:t>()` comprobaba que un código existiera, no estuviera usado y no hubiera expirado comparando contra la hora actual de la base de datos. Finalmente, `</w:t>
      </w:r>
      <w:proofErr w:type="spellStart"/>
      <w:r w:rsidRPr="00C11A1C">
        <w:t>marcar_codigo_usado</w:t>
      </w:r>
      <w:proofErr w:type="spellEnd"/>
      <w:r w:rsidRPr="00C11A1C">
        <w:t>()` actualizaba el estado del código para evitar reutilizaciones después del cambio de contraseña exitoso</w:t>
      </w:r>
      <w:r w:rsidR="00167681">
        <w:t>.</w:t>
      </w:r>
    </w:p>
    <w:p w14:paraId="159966B1" w14:textId="6A44BB0E" w:rsidR="00E41F65" w:rsidRDefault="00E41F65" w:rsidP="00C11A1C">
      <w:pPr>
        <w:pStyle w:val="Tesis"/>
        <w:rPr>
          <w:b/>
          <w:bCs/>
        </w:rPr>
      </w:pPr>
      <w:r>
        <w:rPr>
          <w:b/>
          <w:bCs/>
        </w:rPr>
        <w:t>AQUÍ SE PONE UNA FOTO</w:t>
      </w:r>
    </w:p>
    <w:p w14:paraId="62BCEBC3" w14:textId="77777777"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F27D0A0" w14:textId="0929F6D9" w:rsidR="00EE249E" w:rsidRDefault="00413B68" w:rsidP="00E04552">
      <w:pPr>
        <w:pStyle w:val="Tesis"/>
      </w:pPr>
      <w:r>
        <w:t>Siendo la primera</w:t>
      </w:r>
      <w:r w:rsidR="00210510">
        <w:t xml:space="preserve"> ‘</w:t>
      </w:r>
      <w:proofErr w:type="spellStart"/>
      <w:r w:rsidR="00210510">
        <w:t>generar_codigo_recuperacion</w:t>
      </w:r>
      <w:proofErr w:type="spellEnd"/>
      <w:r w:rsidR="00210510">
        <w:t>()’ utilizando ‘</w:t>
      </w:r>
      <w:proofErr w:type="spellStart"/>
      <w:r w:rsidR="00210510">
        <w:t>random.choices</w:t>
      </w:r>
      <w:proofErr w:type="spellEnd"/>
      <w:r w:rsidR="00210510">
        <w:t>()’ con ’</w:t>
      </w:r>
      <w:proofErr w:type="spellStart"/>
      <w:r w:rsidR="00210510">
        <w:t>string.digits</w:t>
      </w:r>
      <w:proofErr w:type="spellEnd"/>
      <w:r w:rsidR="00210510">
        <w:t>’ para crear cadenas aleatorias de 6 números</w:t>
      </w:r>
      <w:r w:rsidR="0022095F">
        <w:t>, ‘</w:t>
      </w:r>
      <w:proofErr w:type="spellStart"/>
      <w:r w:rsidR="0022095F">
        <w:t>enviar_email_recuperacion</w:t>
      </w:r>
      <w:proofErr w:type="spellEnd"/>
      <w:r w:rsidR="0022095F">
        <w:t>()’ construye los mensajes usando la clase ‘</w:t>
      </w:r>
      <w:proofErr w:type="spellStart"/>
      <w:r w:rsidR="0022095F">
        <w:t>EmailMessage</w:t>
      </w:r>
      <w:proofErr w:type="spellEnd"/>
      <w:r w:rsidR="0022095F">
        <w:t>’ del módulo ‘</w:t>
      </w:r>
      <w:proofErr w:type="spellStart"/>
      <w:r w:rsidR="0022095F">
        <w:t>email.message</w:t>
      </w:r>
      <w:proofErr w:type="spellEnd"/>
      <w:r w:rsidR="0022095F">
        <w:t xml:space="preserve">’, pudiendo </w:t>
      </w:r>
      <w:proofErr w:type="spellStart"/>
      <w:r w:rsidR="0022095F">
        <w:t>confugrar</w:t>
      </w:r>
      <w:proofErr w:type="spellEnd"/>
      <w:r w:rsidR="0022095F">
        <w:t xml:space="preserve"> tanto la versión de texto plano como HTML con estilos CSS con la paleta de colores </w:t>
      </w:r>
      <w:r w:rsidR="0022095F">
        <w:lastRenderedPageBreak/>
        <w:t>de la aplicación</w:t>
      </w:r>
      <w:r w:rsidR="00E04552">
        <w:t>.</w:t>
      </w:r>
    </w:p>
    <w:p w14:paraId="6612F5A1" w14:textId="77777777" w:rsidR="00E04552" w:rsidRPr="00E04552" w:rsidRDefault="00E04552" w:rsidP="00E04552">
      <w:pPr>
        <w:pStyle w:val="Tesis"/>
      </w:pPr>
    </w:p>
    <w:p w14:paraId="5E9DC415" w14:textId="6E53FB46" w:rsidR="00E41F65" w:rsidRDefault="00EE249E" w:rsidP="00E41F65">
      <w:pPr>
        <w:pStyle w:val="Tesis"/>
        <w:ind w:firstLine="0"/>
      </w:pPr>
      <w:r>
        <w:t xml:space="preserve">Construcción de vistas de autenticación </w:t>
      </w:r>
    </w:p>
    <w:p w14:paraId="508EE66D" w14:textId="78B9210E" w:rsidR="00E41F65" w:rsidRDefault="00E41F65" w:rsidP="00E41F65">
      <w:pPr>
        <w:pStyle w:val="Tesis"/>
      </w:pPr>
      <w:r>
        <w:t>El desarrollo de las interfaces inicio con el archivo ‘login_vista.py’, donde su principal función ‘</w:t>
      </w:r>
      <w:proofErr w:type="spellStart"/>
      <w:r>
        <w:t>mostrar_login</w:t>
      </w:r>
      <w:proofErr w:type="spellEnd"/>
      <w:r>
        <w:t xml:space="preserve">()’ se ocupa de configurar la página de Flet estableciendo título, color de fondo, y alineaciones </w:t>
      </w:r>
      <w:r w:rsidR="00EE249E">
        <w:t>tanto vertical como horizontal. Dentro de esta, se encuentra la función ‘</w:t>
      </w:r>
      <w:proofErr w:type="spellStart"/>
      <w:r w:rsidR="00EE249E">
        <w:t>mostrar_mensaje</w:t>
      </w:r>
      <w:proofErr w:type="spellEnd"/>
      <w:r w:rsidR="00EE249E">
        <w:t>()’ encargada de crear un ‘</w:t>
      </w:r>
      <w:proofErr w:type="spellStart"/>
      <w:r w:rsidR="00EE249E">
        <w:t>SnackBar</w:t>
      </w:r>
      <w:proofErr w:type="spellEnd"/>
      <w:r w:rsidR="00EE249E">
        <w:t>’ para las notificaciones temporales con colores dinámicos</w:t>
      </w:r>
      <w:r w:rsidR="009D5EA1">
        <w:t xml:space="preserve"> y la función ‘</w:t>
      </w:r>
      <w:proofErr w:type="spellStart"/>
      <w:r w:rsidR="009D5EA1">
        <w:t>login_click</w:t>
      </w:r>
      <w:proofErr w:type="spellEnd"/>
      <w:r w:rsidR="009D5EA1">
        <w:t>()’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w:t>
      </w:r>
      <w:proofErr w:type="spellStart"/>
      <w:r w:rsidR="00DF61DF" w:rsidRPr="00DF61DF">
        <w:t>obtener_navegador</w:t>
      </w:r>
      <w:proofErr w:type="spellEnd"/>
      <w:r w:rsidR="00DF61DF" w:rsidRPr="00DF61DF">
        <w:t>()`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mensajes específicos diferenciando entre usuario inexistente y contraseña incorrecta, limpiando el campo de contraseñ</w:t>
      </w:r>
      <w:r w:rsidR="00965B0C">
        <w:t>a</w:t>
      </w:r>
      <w:r w:rsidR="00DF61DF" w:rsidRPr="00DF61DF">
        <w:t>.</w:t>
      </w:r>
    </w:p>
    <w:p w14:paraId="06C76B81" w14:textId="3A8E4403" w:rsidR="00EE249E" w:rsidRDefault="00BB4BA7" w:rsidP="00E41F65">
      <w:pPr>
        <w:pStyle w:val="Tesis"/>
      </w:pPr>
      <w:r w:rsidRPr="00BB4BA7">
        <w:t>El archivo `registro_vista.py` cont</w:t>
      </w:r>
      <w:r>
        <w:t>iene</w:t>
      </w:r>
      <w:r w:rsidRPr="00BB4BA7">
        <w:t xml:space="preserve"> `</w:t>
      </w:r>
      <w:proofErr w:type="spellStart"/>
      <w:r w:rsidRPr="00BB4BA7">
        <w:t>mostrar_registro</w:t>
      </w:r>
      <w:proofErr w:type="spellEnd"/>
      <w:r w:rsidRPr="00BB4BA7">
        <w:t>()` con una función auxiliar `</w:t>
      </w:r>
      <w:proofErr w:type="spellStart"/>
      <w:r w:rsidRPr="00BB4BA7">
        <w:t>crear_tf</w:t>
      </w:r>
      <w:proofErr w:type="spellEnd"/>
      <w:r w:rsidRPr="00BB4BA7">
        <w:t>()`</w:t>
      </w:r>
      <w:r>
        <w:t xml:space="preserve"> empleada para crear </w:t>
      </w:r>
      <w:r w:rsidRPr="00BB4BA7">
        <w:t>campos de texto configurados consistentemente con bordes invisibles, fondo gris claro, iconos prefijos y colores personalizados. La función `</w:t>
      </w:r>
      <w:proofErr w:type="spellStart"/>
      <w:r w:rsidRPr="00BB4BA7">
        <w:t>registrar_click</w:t>
      </w:r>
      <w:proofErr w:type="spellEnd"/>
      <w:r w:rsidRPr="00BB4BA7">
        <w:t>()` ejecutaba seis validaciones secuenciales: campos vacíos con `</w:t>
      </w:r>
      <w:proofErr w:type="spellStart"/>
      <w:r w:rsidRPr="00BB4BA7">
        <w:t>all</w:t>
      </w:r>
      <w:proofErr w:type="spellEnd"/>
      <w:r w:rsidRPr="00BB4BA7">
        <w:t xml:space="preserve">()`, nombres con letras y espacios mediante </w:t>
      </w:r>
      <w:proofErr w:type="spellStart"/>
      <w:r w:rsidRPr="00BB4BA7">
        <w:t>regex</w:t>
      </w:r>
      <w:proofErr w:type="spellEnd"/>
      <w:r w:rsidRPr="00BB4BA7">
        <w:t>, formato de correo electrónico con patrón estándar, formato de usuario alfanumérico, longitud mínima de contraseña, y coincidencia entre contraseña y confirmación.</w:t>
      </w:r>
    </w:p>
    <w:p w14:paraId="35FBEC97" w14:textId="6D3DBA59" w:rsidR="00554746" w:rsidRDefault="00554746" w:rsidP="00554746">
      <w:pPr>
        <w:pStyle w:val="Tesis"/>
      </w:pPr>
      <w:r>
        <w:lastRenderedPageBreak/>
        <w:t>Desarrollo del sistema de navegación principal</w:t>
      </w:r>
    </w:p>
    <w:p w14:paraId="0E212FA4" w14:textId="2A65CB6E" w:rsidR="00554746" w:rsidRDefault="00554746" w:rsidP="00554746">
      <w:pPr>
        <w:pStyle w:val="Tesis"/>
      </w:pPr>
      <w:r>
        <w:t>En el archivo ‘menu_vista.py’ se implementó la vista central de la aplicación mediante ‘</w:t>
      </w:r>
      <w:proofErr w:type="spellStart"/>
      <w:r>
        <w:t>mostrar_interfaz_camino</w:t>
      </w:r>
      <w:proofErr w:type="spellEnd"/>
      <w:r>
        <w:t xml:space="preserve">()’.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w:t>
      </w:r>
      <w:proofErr w:type="spellStart"/>
      <w:r w:rsidRPr="00554746">
        <w:t>datetime.strptime</w:t>
      </w:r>
      <w:proofErr w:type="spellEnd"/>
      <w:r w:rsidRPr="00554746">
        <w:t xml:space="preserve">()` para </w:t>
      </w:r>
      <w:proofErr w:type="spellStart"/>
      <w:r w:rsidRPr="00554746">
        <w:t>parsear</w:t>
      </w:r>
      <w:proofErr w:type="spellEnd"/>
      <w:r w:rsidRPr="00554746">
        <w:t xml:space="preserve"> y `</w:t>
      </w:r>
      <w:proofErr w:type="spellStart"/>
      <w:r w:rsidRPr="00554746">
        <w:t>datetime.now</w:t>
      </w:r>
      <w:proofErr w:type="spellEnd"/>
      <w:r w:rsidRPr="00554746">
        <w:t>()` para obtener momento presente.</w:t>
      </w:r>
    </w:p>
    <w:p w14:paraId="32E6E90C" w14:textId="48C03B03" w:rsidR="00554746" w:rsidRDefault="00554746" w:rsidP="00554746">
      <w:pPr>
        <w:pStyle w:val="Tesis"/>
      </w:pP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r w:rsidRPr="00554746">
        <w:t>La construcción visual del camino progresivo utilizaba un bucle `</w:t>
      </w:r>
      <w:proofErr w:type="spellStart"/>
      <w:r w:rsidRPr="00554746">
        <w:t>for</w:t>
      </w:r>
      <w:proofErr w:type="spellEnd"/>
      <w:r w:rsidRPr="00554746">
        <w:t>` sobre veinte niveles, creando contenedores visualmente diferenciados según el estado</w:t>
      </w:r>
      <w:r>
        <w:t xml:space="preserve">. </w:t>
      </w:r>
      <w:r w:rsidRPr="00554746">
        <w:t>Cada contenedor respondía al evento de clic mediante `</w:t>
      </w:r>
      <w:proofErr w:type="spellStart"/>
      <w:r w:rsidRPr="00554746">
        <w:t>on_click</w:t>
      </w:r>
      <w:proofErr w:type="spellEnd"/>
      <w:r w:rsidRPr="00554746">
        <w:t>` que invocaba `</w:t>
      </w:r>
      <w:proofErr w:type="spellStart"/>
      <w:r w:rsidRPr="00554746">
        <w:t>mostrar_nivel</w:t>
      </w:r>
      <w:proofErr w:type="spellEnd"/>
      <w:r w:rsidRPr="00554746">
        <w:t>()` del módulo `</w:t>
      </w:r>
      <w:proofErr w:type="spellStart"/>
      <w:r w:rsidRPr="00554746">
        <w:t>nivel_vista</w:t>
      </w:r>
      <w:proofErr w:type="spellEnd"/>
      <w:r w:rsidRPr="00554746">
        <w:t xml:space="preserve">` importado localmente dentro del </w:t>
      </w:r>
      <w:proofErr w:type="spellStart"/>
      <w:r w:rsidRPr="00554746">
        <w:t>handler</w:t>
      </w:r>
      <w:proofErr w:type="spellEnd"/>
      <w:r w:rsidRPr="00554746">
        <w:t>.</w:t>
      </w:r>
      <w:r w:rsidR="00655234">
        <w:t xml:space="preserve"> </w:t>
      </w:r>
      <w:r w:rsidR="00655234" w:rsidRPr="00655234">
        <w:t>El archivo `etapas_vista.py` proporcionaba `</w:t>
      </w:r>
      <w:proofErr w:type="spellStart"/>
      <w:r w:rsidR="00655234" w:rsidRPr="00655234">
        <w:t>mostrar_etapas</w:t>
      </w:r>
      <w:proofErr w:type="spellEnd"/>
      <w:r w:rsidR="00655234" w:rsidRPr="00655234">
        <w:t>()` como selector visual de etapas temáticas. Extraía la etapa máxima desbloqueada del usuario y generaba seis botones representando cada etapa matemática.</w:t>
      </w:r>
    </w:p>
    <w:p w14:paraId="74A7F744" w14:textId="77777777" w:rsidR="00655234" w:rsidRDefault="00655234" w:rsidP="00554746">
      <w:pPr>
        <w:pStyle w:val="Tesis"/>
      </w:pPr>
    </w:p>
    <w:p w14:paraId="44BEA333" w14:textId="344E05FA" w:rsidR="00655234" w:rsidRDefault="00655234" w:rsidP="00554746">
      <w:pPr>
        <w:pStyle w:val="Tesis"/>
      </w:pPr>
      <w:r>
        <w:t>Implementación del motor de ejercicios:</w:t>
      </w:r>
    </w:p>
    <w:p w14:paraId="6ED7A3A6" w14:textId="77777777" w:rsidR="00E7024F" w:rsidRDefault="00655234" w:rsidP="00554746">
      <w:pPr>
        <w:pStyle w:val="Tesis"/>
      </w:pPr>
      <w:r>
        <w:t xml:space="preserve">Dentro del código del software, el archivo denominado ‘nivel_vista.py’ contenía posiblemente la lógica más compleja del sistema. La función </w:t>
      </w:r>
      <w:r>
        <w:lastRenderedPageBreak/>
        <w:t>‘</w:t>
      </w:r>
      <w:proofErr w:type="spellStart"/>
      <w:r>
        <w:t>mostrar_nivel</w:t>
      </w:r>
      <w:proofErr w:type="spellEnd"/>
      <w:r>
        <w:t>()’ recibía los datos del usuario y la etapa elegida, determinando el ejercicio a mostrar mediante una consulta SQL</w:t>
      </w:r>
      <w:r w:rsidR="00E7024F">
        <w:t xml:space="preserve">. </w:t>
      </w:r>
      <w:r w:rsidR="00E7024F" w:rsidRPr="00E7024F">
        <w:t>Para ejercicios de selección múltiple, generaba cuatro botones etiquetados A-D usando un diccionario de opciones y el método `</w:t>
      </w:r>
      <w:proofErr w:type="spellStart"/>
      <w:r w:rsidR="00E7024F" w:rsidRPr="00E7024F">
        <w:t>items</w:t>
      </w:r>
      <w:proofErr w:type="spellEnd"/>
      <w:r w:rsidR="00E7024F" w:rsidRPr="00E7024F">
        <w:t xml:space="preserve">()`. </w:t>
      </w:r>
    </w:p>
    <w:p w14:paraId="5993A9D3" w14:textId="3CF3C4F4" w:rsidR="00655234" w:rsidRDefault="00E7024F" w:rsidP="00554746">
      <w:pPr>
        <w:pStyle w:val="Tesis"/>
      </w:pPr>
      <w:r w:rsidRPr="00E7024F">
        <w:t xml:space="preserve">Cada botón tenía su propio </w:t>
      </w:r>
      <w:proofErr w:type="spellStart"/>
      <w:r w:rsidRPr="00E7024F">
        <w:t>handler</w:t>
      </w:r>
      <w:proofErr w:type="spellEnd"/>
      <w:r w:rsidRPr="00E7024F">
        <w:t xml:space="preserve"> `</w:t>
      </w:r>
      <w:proofErr w:type="spellStart"/>
      <w:r w:rsidRPr="00E7024F">
        <w:t>verificar_respuesta</w:t>
      </w:r>
      <w:proofErr w:type="spellEnd"/>
      <w:r w:rsidRPr="00E7024F">
        <w:t>()` que comparaba la letra seleccionada contra `</w:t>
      </w:r>
      <w:proofErr w:type="spellStart"/>
      <w:r w:rsidRPr="00E7024F">
        <w:t>respuesta_correcta</w:t>
      </w:r>
      <w:proofErr w:type="spellEnd"/>
      <w:r w:rsidRPr="00E7024F">
        <w:t xml:space="preserve">`. Para verdadero/falso, mostraba solo dos botones con texto literal. Para </w:t>
      </w:r>
      <w:proofErr w:type="spellStart"/>
      <w:r w:rsidRPr="00E7024F">
        <w:t>completación</w:t>
      </w:r>
      <w:proofErr w:type="spellEnd"/>
      <w:r w:rsidRPr="00E7024F">
        <w:t>, creaba un `</w:t>
      </w:r>
      <w:proofErr w:type="spellStart"/>
      <w:r w:rsidRPr="00E7024F">
        <w:t>TextField</w:t>
      </w:r>
      <w:proofErr w:type="spellEnd"/>
      <w:r w:rsidRPr="00E7024F">
        <w:t>` donde el usuario escribía libremente, aplicando normalización de `</w:t>
      </w:r>
      <w:proofErr w:type="spellStart"/>
      <w:r w:rsidRPr="00E7024F">
        <w:t>lower</w:t>
      </w:r>
      <w:proofErr w:type="spellEnd"/>
      <w:r w:rsidRPr="00E7024F">
        <w:t>().</w:t>
      </w:r>
      <w:proofErr w:type="spellStart"/>
      <w:r w:rsidRPr="00E7024F">
        <w:t>strip</w:t>
      </w:r>
      <w:proofErr w:type="spellEnd"/>
      <w:r w:rsidRPr="00E7024F">
        <w:t>().</w:t>
      </w:r>
      <w:proofErr w:type="spellStart"/>
      <w:r w:rsidRPr="00E7024F">
        <w:t>replace</w:t>
      </w:r>
      <w:proofErr w:type="spellEnd"/>
      <w:r w:rsidRPr="00E7024F">
        <w:t>(" ", "")` antes de comparar contra la respuesta almacenada.</w:t>
      </w:r>
    </w:p>
    <w:p w14:paraId="6AE054FA" w14:textId="60C4EC09" w:rsidR="00E7024F" w:rsidRDefault="00E7024F" w:rsidP="00554746">
      <w:pPr>
        <w:pStyle w:val="Tesis"/>
      </w:pPr>
      <w:r w:rsidRPr="00E7024F">
        <w:t xml:space="preserve">Los ejercicios de conexión requerían </w:t>
      </w:r>
      <w:r>
        <w:t xml:space="preserve">una </w:t>
      </w:r>
      <w:r w:rsidRPr="00E7024F">
        <w:t xml:space="preserve">lógica especial: </w:t>
      </w:r>
      <w:proofErr w:type="spellStart"/>
      <w:r w:rsidRPr="00E7024F">
        <w:t>parseaban</w:t>
      </w:r>
      <w:proofErr w:type="spellEnd"/>
      <w:r w:rsidRPr="00E7024F">
        <w:t xml:space="preserve"> el formato "A|B" de las opciones dividiendo por pipe, mantenían estado de selección mediante variables externas, y verificaban pares cuando el usuario hacía dos selecciones consecutivas. El sistema de retroalimentación utilizaba `</w:t>
      </w:r>
      <w:proofErr w:type="spellStart"/>
      <w:r w:rsidRPr="00E7024F">
        <w:t>SnackBar</w:t>
      </w:r>
      <w:proofErr w:type="spellEnd"/>
      <w:r w:rsidRPr="00E7024F">
        <w:t>` con colores verde para correcto y rojo para incorrecto, aplicando `</w:t>
      </w:r>
      <w:proofErr w:type="spellStart"/>
      <w:r w:rsidRPr="00E7024F">
        <w:t>page.update</w:t>
      </w:r>
      <w:proofErr w:type="spellEnd"/>
      <w:r w:rsidRPr="00E7024F">
        <w:t>()` para refrescar inmediatamente.</w:t>
      </w:r>
    </w:p>
    <w:p w14:paraId="509CFEB4" w14:textId="77777777" w:rsidR="00655234" w:rsidRDefault="00655234" w:rsidP="00554746">
      <w:pPr>
        <w:pStyle w:val="Tesis"/>
      </w:pPr>
    </w:p>
    <w:p w14:paraId="1634F297" w14:textId="2584EA25" w:rsidR="003C36AB" w:rsidRDefault="003C36AB" w:rsidP="00554746">
      <w:pPr>
        <w:pStyle w:val="Tesis"/>
      </w:pPr>
      <w:r>
        <w:t>Vistas Secundarias y Complementarias</w:t>
      </w:r>
    </w:p>
    <w:p w14:paraId="54B76B4C" w14:textId="7280042B" w:rsidR="003C36AB" w:rsidRDefault="00D20301" w:rsidP="00554746">
      <w:pPr>
        <w:pStyle w:val="Tesis"/>
      </w:pPr>
      <w:r>
        <w:t>Siguiendo con las otras vistas del programas, en el archivo ‘perfil_vista.py’</w:t>
      </w:r>
      <w:r w:rsidR="00A80475">
        <w:t xml:space="preserve"> se </w:t>
      </w:r>
      <w:proofErr w:type="spellStart"/>
      <w:r w:rsidR="00A80475">
        <w:t>implemento</w:t>
      </w:r>
      <w:proofErr w:type="spellEnd"/>
      <w:r w:rsidR="00A80475">
        <w:t xml:space="preserve"> la función ‘</w:t>
      </w:r>
      <w:proofErr w:type="spellStart"/>
      <w:r w:rsidR="00A80475">
        <w:t>mostrar_perfil</w:t>
      </w:r>
      <w:proofErr w:type="spellEnd"/>
      <w:r w:rsidR="00A80475">
        <w:t xml:space="preserve">’ como un </w:t>
      </w:r>
      <w:proofErr w:type="spellStart"/>
      <w:r w:rsidR="00A80475">
        <w:t>dashboard</w:t>
      </w:r>
      <w:proofErr w:type="spellEnd"/>
      <w:r w:rsidR="00A80475">
        <w:t xml:space="preserve"> informativo, organizaba visualmente los da</w:t>
      </w:r>
      <w:r w:rsidR="00974415">
        <w:t>to</w:t>
      </w:r>
      <w:r w:rsidR="00A80475">
        <w:t>s en tarjetas con sombras y bordes redondeados</w:t>
      </w:r>
      <w:r w:rsidR="00974415">
        <w:t>, el avatar con un ícono y color personalizado usando ‘</w:t>
      </w:r>
      <w:proofErr w:type="spellStart"/>
      <w:r w:rsidR="00974415">
        <w:t>ft.Icon</w:t>
      </w:r>
      <w:proofErr w:type="spellEnd"/>
      <w:r w:rsidR="00974415">
        <w:t>’ con el tamaño 64 y color dinámico desde ‘</w:t>
      </w:r>
      <w:proofErr w:type="spellStart"/>
      <w:r w:rsidR="00974415">
        <w:t>user_data</w:t>
      </w:r>
      <w:proofErr w:type="spellEnd"/>
      <w:r w:rsidR="00974415">
        <w:t xml:space="preserve">’. </w:t>
      </w:r>
      <w:r w:rsidR="00974415" w:rsidRPr="00974415">
        <w:t xml:space="preserve">Las estadísticas </w:t>
      </w:r>
      <w:r w:rsidR="00974415" w:rsidRPr="00974415">
        <w:lastRenderedPageBreak/>
        <w:t xml:space="preserve">se presentaban en </w:t>
      </w:r>
      <w:proofErr w:type="spellStart"/>
      <w:r w:rsidR="00974415" w:rsidRPr="00974415">
        <w:t>grid</w:t>
      </w:r>
      <w:proofErr w:type="spellEnd"/>
      <w:r w:rsidR="00974415" w:rsidRPr="00974415">
        <w:t xml:space="preserve"> de dos columnas usando `</w:t>
      </w:r>
      <w:proofErr w:type="spellStart"/>
      <w:r w:rsidR="00974415" w:rsidRPr="00974415">
        <w:t>ft.ResponsiveRow</w:t>
      </w:r>
      <w:proofErr w:type="spellEnd"/>
      <w:r w:rsidR="00974415" w:rsidRPr="00974415">
        <w:t>`, mostrando puntos totales, rango calculado mediante `</w:t>
      </w:r>
      <w:proofErr w:type="spellStart"/>
      <w:r w:rsidR="00974415" w:rsidRPr="00974415">
        <w:t>obtener_info_rango</w:t>
      </w:r>
      <w:proofErr w:type="spellEnd"/>
      <w:r w:rsidR="00974415" w:rsidRPr="00974415">
        <w:t>()`, etapa y nivel actuales, racha de días consecutivos, vidas disponibles con indicador visual, y fecha de último acceso formateada.</w:t>
      </w:r>
    </w:p>
    <w:p w14:paraId="1A1227BD" w14:textId="0AC5E7E5" w:rsidR="005D3464" w:rsidRDefault="002C512E" w:rsidP="000B1A6D">
      <w:pPr>
        <w:pStyle w:val="Tesis"/>
      </w:pPr>
      <w:r w:rsidRPr="002C512E">
        <w:t xml:space="preserve">El archivo `biblioteca_vista.py` proporcionó </w:t>
      </w:r>
      <w:r>
        <w:t xml:space="preserve">un módulo </w:t>
      </w:r>
      <w:r w:rsidRPr="002C512E">
        <w:t>con contenido educativo estático organizado por etapas. Utilizaba `</w:t>
      </w:r>
      <w:proofErr w:type="spellStart"/>
      <w:r w:rsidRPr="002C512E">
        <w:t>ft.ExpansionTile</w:t>
      </w:r>
      <w:proofErr w:type="spellEnd"/>
      <w:r w:rsidRPr="002C512E">
        <w:t>` para crear secciones colapsables que el usuario podía expandir para leer teoría matemática sin consumir vidas ni afectar su progreso. Cada etapa contenía explicaciones sobre los conceptos que luego se practicaban en los ejercicios, sirviendo como referencia consultable durante el aprendizaje.</w:t>
      </w:r>
    </w:p>
    <w:p w14:paraId="090290B7" w14:textId="47ECD38E" w:rsidR="005D3464" w:rsidRDefault="000B1A6D" w:rsidP="007C5B88">
      <w:pPr>
        <w:pStyle w:val="Tesis"/>
      </w:pPr>
      <w:r>
        <w:t>Aquí una foto</w:t>
      </w:r>
    </w:p>
    <w:p w14:paraId="57583D27" w14:textId="77777777" w:rsidR="005D3464" w:rsidRDefault="005D3464" w:rsidP="007C5B88">
      <w:pPr>
        <w:pStyle w:val="Tesis"/>
      </w:pPr>
    </w:p>
    <w:p w14:paraId="42DA4986" w14:textId="77777777" w:rsidR="000B1A6D" w:rsidRDefault="000B1A6D" w:rsidP="007C5B88">
      <w:pPr>
        <w:pStyle w:val="Tesis"/>
      </w:pPr>
    </w:p>
    <w:p w14:paraId="1CC0B6C4" w14:textId="7DC9F074" w:rsidR="007C5B88" w:rsidRDefault="00254C7F" w:rsidP="007C5B88">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r w:rsidR="00604EB8">
        <w:t xml:space="preserve">Flet, el cual es un </w:t>
      </w:r>
      <w:proofErr w:type="spellStart"/>
      <w:r w:rsidR="00604EB8">
        <w:t>frame</w:t>
      </w:r>
      <w:r w:rsidR="00CF4A44">
        <w:t>work</w:t>
      </w:r>
      <w:proofErr w:type="spellEnd"/>
      <w:r w:rsidR="00CF4A44">
        <w:t xml:space="preserve">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 xml:space="preserve">A continuación, se presentan las pantallas principales de la aplicación </w:t>
      </w:r>
      <w:r w:rsidR="002C694B">
        <w:rPr>
          <w:lang w:val="es-ES_tradnl"/>
        </w:rPr>
        <w:t xml:space="preserve">educativa </w:t>
      </w:r>
      <w:r w:rsidR="00116A36">
        <w:rPr>
          <w:lang w:val="es-ES_tradnl"/>
        </w:rPr>
        <w:t>con las cuales el usuario interactuará</w:t>
      </w:r>
      <w:r w:rsidR="00CF4A44">
        <w:rPr>
          <w:lang w:val="es-ES_tradnl"/>
        </w:rPr>
        <w:t>.</w:t>
      </w:r>
    </w:p>
    <w:p w14:paraId="1D756B2C" w14:textId="77777777" w:rsidR="007C5B88" w:rsidRPr="007C5B88" w:rsidRDefault="007C5B88" w:rsidP="007C5B88">
      <w:pPr>
        <w:pStyle w:val="Tesis"/>
        <w:ind w:firstLine="0"/>
        <w:rPr>
          <w:lang w:val="es-ES_tradnl"/>
        </w:rPr>
      </w:pPr>
    </w:p>
    <w:p w14:paraId="4CE8EEAA" w14:textId="77777777" w:rsidR="00FC6C4B" w:rsidRDefault="00FC6C4B" w:rsidP="00C13CBC">
      <w:pPr>
        <w:pStyle w:val="Tesis"/>
        <w:spacing w:line="240" w:lineRule="auto"/>
        <w:ind w:firstLine="0"/>
        <w:jc w:val="center"/>
        <w:rPr>
          <w:noProof/>
          <w:lang w:val="es-ES_tradnl"/>
          <w14:ligatures w14:val="standardContextual"/>
        </w:rPr>
      </w:pPr>
    </w:p>
    <w:p w14:paraId="5EAFD687" w14:textId="78862290" w:rsidR="00C13CBC" w:rsidRDefault="00C13CBC" w:rsidP="00C13CBC">
      <w:pPr>
        <w:pStyle w:val="Tesis"/>
        <w:spacing w:line="240" w:lineRule="auto"/>
        <w:ind w:firstLine="0"/>
        <w:jc w:val="center"/>
        <w:rPr>
          <w:lang w:val="es-ES_tradnl"/>
        </w:rPr>
      </w:pPr>
      <w:r>
        <w:rPr>
          <w:noProof/>
          <w:lang w:val="es-ES_tradnl"/>
          <w14:ligatures w14:val="standardContextual"/>
        </w:rPr>
        <w:lastRenderedPageBreak/>
        <w:drawing>
          <wp:inline distT="0" distB="0" distL="0" distR="0" wp14:anchorId="43359052" wp14:editId="43B23234">
            <wp:extent cx="4318635" cy="2258437"/>
            <wp:effectExtent l="0" t="0" r="5715" b="889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29" cstate="print">
                      <a:extLst>
                        <a:ext uri="{28A0092B-C50C-407E-A947-70E740481C1C}">
                          <a14:useLocalDpi xmlns:a14="http://schemas.microsoft.com/office/drawing/2010/main" val="0"/>
                        </a:ext>
                      </a:extLst>
                    </a:blip>
                    <a:srcRect t="2478" b="4515"/>
                    <a:stretch>
                      <a:fillRect/>
                    </a:stretch>
                  </pic:blipFill>
                  <pic:spPr bwMode="auto">
                    <a:xfrm>
                      <a:off x="0" y="0"/>
                      <a:ext cx="4320000" cy="2259151"/>
                    </a:xfrm>
                    <a:prstGeom prst="rect">
                      <a:avLst/>
                    </a:prstGeom>
                    <a:ln>
                      <a:noFill/>
                    </a:ln>
                    <a:extLst>
                      <a:ext uri="{53640926-AAD7-44D8-BBD7-CCE9431645EC}">
                        <a14:shadowObscured xmlns:a14="http://schemas.microsoft.com/office/drawing/2010/main"/>
                      </a:ext>
                    </a:extLst>
                  </pic:spPr>
                </pic:pic>
              </a:graphicData>
            </a:graphic>
          </wp:inline>
        </w:drawing>
      </w:r>
    </w:p>
    <w:p w14:paraId="0F9AB2E8" w14:textId="7CD7D8F5" w:rsidR="00C13CBC" w:rsidRDefault="00C13CBC" w:rsidP="00C13CBC">
      <w:pPr>
        <w:pStyle w:val="Tesis"/>
        <w:spacing w:line="240" w:lineRule="auto"/>
        <w:ind w:firstLine="0"/>
        <w:jc w:val="center"/>
        <w:rPr>
          <w:b/>
          <w:bCs/>
        </w:rPr>
      </w:pPr>
      <w:r>
        <w:rPr>
          <w:b/>
          <w:bCs/>
        </w:rPr>
        <w:t>FIGURA N°1. Pantalla de Inicio</w:t>
      </w:r>
    </w:p>
    <w:p w14:paraId="34D2F448" w14:textId="43239401" w:rsidR="00DB2B2B" w:rsidRDefault="00C13CBC" w:rsidP="007F31FF">
      <w:pPr>
        <w:pStyle w:val="Tesis"/>
        <w:ind w:firstLine="0"/>
        <w:jc w:val="center"/>
      </w:pPr>
      <w:r>
        <w:rPr>
          <w:b/>
          <w:bCs/>
        </w:rPr>
        <w:t>Fuente:</w:t>
      </w:r>
      <w:r>
        <w:t xml:space="preserve"> Araujo, Montiel, Acurero (2025)</w:t>
      </w:r>
    </w:p>
    <w:p w14:paraId="79FA0750" w14:textId="07F78259" w:rsidR="002B6604" w:rsidRDefault="00DB2B2B" w:rsidP="007F31FF">
      <w:pPr>
        <w:pStyle w:val="Tesis"/>
      </w:pPr>
      <w:r>
        <w:t>En la figura 1 se observa la pantalla de inicio de toda la aplicación, donde se muestra el logo de la aplicación y el bot</w:t>
      </w:r>
      <w:r w:rsidR="004544DE">
        <w:t xml:space="preserve">ón que te lleva a la pantalla del </w:t>
      </w:r>
      <w:proofErr w:type="spellStart"/>
      <w:r w:rsidR="004544DE">
        <w:t>login</w:t>
      </w:r>
      <w:proofErr w:type="spellEnd"/>
      <w:r w:rsidR="004544DE">
        <w:t>.</w:t>
      </w:r>
    </w:p>
    <w:p w14:paraId="1299C186" w14:textId="77777777" w:rsidR="007F31FF" w:rsidRPr="00B004C1" w:rsidRDefault="007F31FF" w:rsidP="007F31FF">
      <w:pPr>
        <w:pStyle w:val="Tesis"/>
      </w:pPr>
    </w:p>
    <w:p w14:paraId="3C7CE9E9" w14:textId="6E011CBF" w:rsidR="00C13CBC" w:rsidRDefault="00C13CBC"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28C28851" wp14:editId="12A9EACB">
            <wp:extent cx="4320000" cy="2259371"/>
            <wp:effectExtent l="0" t="0" r="4445" b="762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1466195500"/>
                    <pic:cNvPicPr/>
                  </pic:nvPicPr>
                  <pic:blipFill rotWithShape="1">
                    <a:blip r:embed="rId30" cstate="print">
                      <a:extLst>
                        <a:ext uri="{28A0092B-C50C-407E-A947-70E740481C1C}">
                          <a14:useLocalDpi xmlns:a14="http://schemas.microsoft.com/office/drawing/2010/main" val="0"/>
                        </a:ext>
                      </a:extLst>
                    </a:blip>
                    <a:srcRect t="2269" b="4704"/>
                    <a:stretch>
                      <a:fillRect/>
                    </a:stretch>
                  </pic:blipFill>
                  <pic:spPr bwMode="auto">
                    <a:xfrm>
                      <a:off x="0" y="0"/>
                      <a:ext cx="4320000" cy="2259371"/>
                    </a:xfrm>
                    <a:prstGeom prst="rect">
                      <a:avLst/>
                    </a:prstGeom>
                    <a:ln>
                      <a:noFill/>
                    </a:ln>
                    <a:extLst>
                      <a:ext uri="{53640926-AAD7-44D8-BBD7-CCE9431645EC}">
                        <a14:shadowObscured xmlns:a14="http://schemas.microsoft.com/office/drawing/2010/main"/>
                      </a:ext>
                    </a:extLst>
                  </pic:spPr>
                </pic:pic>
              </a:graphicData>
            </a:graphic>
          </wp:inline>
        </w:drawing>
      </w:r>
    </w:p>
    <w:p w14:paraId="2A71BDF2" w14:textId="634CF3BE" w:rsidR="00AC5A78" w:rsidRDefault="00C13CBC" w:rsidP="00C13CBC">
      <w:pPr>
        <w:pStyle w:val="Tesis"/>
        <w:spacing w:line="240" w:lineRule="auto"/>
        <w:ind w:firstLine="0"/>
        <w:jc w:val="center"/>
        <w:rPr>
          <w:b/>
          <w:bCs/>
        </w:rPr>
      </w:pPr>
      <w:r>
        <w:rPr>
          <w:b/>
          <w:bCs/>
        </w:rPr>
        <w:t>FIGURA N°2. Login</w:t>
      </w:r>
    </w:p>
    <w:p w14:paraId="1A839DCC" w14:textId="4BB53096" w:rsidR="00B004C1" w:rsidRDefault="00C13CBC" w:rsidP="007F31FF">
      <w:pPr>
        <w:pStyle w:val="Tesis"/>
        <w:ind w:firstLine="0"/>
        <w:jc w:val="center"/>
      </w:pPr>
      <w:r>
        <w:rPr>
          <w:b/>
          <w:bCs/>
        </w:rPr>
        <w:t>Fuente:</w:t>
      </w:r>
      <w:r>
        <w:t xml:space="preserve"> Araujo, Montiel y Acurero (2025)</w:t>
      </w:r>
    </w:p>
    <w:p w14:paraId="269F0A83" w14:textId="3D505498" w:rsidR="002B6604" w:rsidRDefault="00B004C1" w:rsidP="007F31FF">
      <w:pPr>
        <w:pStyle w:val="Tesis"/>
      </w:pPr>
      <w:r>
        <w:t xml:space="preserve">Como se mencionó anteriormente, la pantalla de inicio te lleva a la pantalla de </w:t>
      </w:r>
      <w:proofErr w:type="spellStart"/>
      <w:r>
        <w:t>login</w:t>
      </w:r>
      <w:proofErr w:type="spellEnd"/>
      <w:r>
        <w:t xml:space="preserve"> en donde el usuario inicia sesión para ingresar a su perfil, en caso de que el usuario no tenga un perfil, abajo del botón de “Iniciar Sesión” </w:t>
      </w:r>
      <w:r>
        <w:lastRenderedPageBreak/>
        <w:t>estará la opción para crear un perfil nuevo.</w:t>
      </w:r>
    </w:p>
    <w:p w14:paraId="72A16D07" w14:textId="77777777" w:rsidR="007F31FF" w:rsidRPr="002B6604" w:rsidRDefault="007F31FF" w:rsidP="007F31FF">
      <w:pPr>
        <w:pStyle w:val="Tesis"/>
      </w:pPr>
    </w:p>
    <w:p w14:paraId="6F370077" w14:textId="77777777" w:rsidR="00FC6C4B" w:rsidRDefault="00FC6C4B" w:rsidP="002B6604">
      <w:pPr>
        <w:pStyle w:val="Tesis"/>
        <w:spacing w:line="240" w:lineRule="auto"/>
        <w:ind w:firstLine="0"/>
        <w:jc w:val="center"/>
        <w:rPr>
          <w:noProof/>
          <w:lang w:val="es-ES_tradnl"/>
          <w14:ligatures w14:val="standardContextual"/>
        </w:rPr>
      </w:pPr>
    </w:p>
    <w:p w14:paraId="6A311221" w14:textId="7039A9E1" w:rsidR="00E232EA" w:rsidRDefault="00E232EA"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13E829E0" wp14:editId="3BDA606E">
            <wp:extent cx="4319270" cy="2250830"/>
            <wp:effectExtent l="0" t="0" r="5080" b="0"/>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31" cstate="print">
                      <a:extLst>
                        <a:ext uri="{28A0092B-C50C-407E-A947-70E740481C1C}">
                          <a14:useLocalDpi xmlns:a14="http://schemas.microsoft.com/office/drawing/2010/main" val="0"/>
                        </a:ext>
                      </a:extLst>
                    </a:blip>
                    <a:srcRect t="2426" b="4894"/>
                    <a:stretch>
                      <a:fillRect/>
                    </a:stretch>
                  </pic:blipFill>
                  <pic:spPr bwMode="auto">
                    <a:xfrm>
                      <a:off x="0" y="0"/>
                      <a:ext cx="4320000" cy="2251210"/>
                    </a:xfrm>
                    <a:prstGeom prst="rect">
                      <a:avLst/>
                    </a:prstGeom>
                    <a:ln>
                      <a:noFill/>
                    </a:ln>
                    <a:extLst>
                      <a:ext uri="{53640926-AAD7-44D8-BBD7-CCE9431645EC}">
                        <a14:shadowObscured xmlns:a14="http://schemas.microsoft.com/office/drawing/2010/main"/>
                      </a:ext>
                    </a:extLst>
                  </pic:spPr>
                </pic:pic>
              </a:graphicData>
            </a:graphic>
          </wp:inline>
        </w:drawing>
      </w:r>
    </w:p>
    <w:p w14:paraId="5D5150DD" w14:textId="2B3D22E0" w:rsidR="00E232EA" w:rsidRDefault="00E232EA" w:rsidP="00E232EA">
      <w:pPr>
        <w:pStyle w:val="Tesis"/>
        <w:spacing w:line="240" w:lineRule="auto"/>
        <w:ind w:firstLine="0"/>
        <w:jc w:val="center"/>
        <w:rPr>
          <w:b/>
          <w:bCs/>
        </w:rPr>
      </w:pPr>
      <w:r>
        <w:rPr>
          <w:b/>
          <w:bCs/>
        </w:rPr>
        <w:t>FIGURA N°3</w:t>
      </w:r>
      <w:r w:rsidR="000F38E5">
        <w:rPr>
          <w:b/>
          <w:bCs/>
        </w:rPr>
        <w:t>. Pantalla de Registro</w:t>
      </w:r>
    </w:p>
    <w:p w14:paraId="177EB318" w14:textId="755FDAEC" w:rsidR="00E90930" w:rsidRPr="007F31FF" w:rsidRDefault="00E232EA" w:rsidP="007F31FF">
      <w:pPr>
        <w:pStyle w:val="Tesis"/>
        <w:ind w:firstLine="0"/>
        <w:jc w:val="center"/>
      </w:pPr>
      <w:r>
        <w:rPr>
          <w:b/>
          <w:bCs/>
        </w:rPr>
        <w:t>Fuente:</w:t>
      </w:r>
      <w:r>
        <w:t xml:space="preserve"> Araujo, Montiel y Acurero (2025)</w:t>
      </w:r>
    </w:p>
    <w:p w14:paraId="01D6D518" w14:textId="0808BF5C" w:rsidR="007F31FF" w:rsidRPr="0083551F" w:rsidRDefault="0083551F" w:rsidP="00FC6C4B">
      <w:pPr>
        <w:pStyle w:val="Tesis"/>
      </w:pPr>
      <w:r>
        <w:t>En la figura 3 est</w:t>
      </w:r>
      <w:r w:rsidR="00FC6C4B">
        <w:t>á</w:t>
      </w:r>
      <w:r>
        <w:t xml:space="preserve"> la pantalla de registro de usuario, en donde se pide al usuario ingresar sus datos, incluyendo el correo electrónico, un nombre de usuario y la contraseña, una vez finalizado el registro de usuario el programa te redirige a la pantalla del </w:t>
      </w:r>
      <w:proofErr w:type="spellStart"/>
      <w:r>
        <w:t>login</w:t>
      </w:r>
      <w:proofErr w:type="spellEnd"/>
      <w:r>
        <w:t>.</w:t>
      </w:r>
    </w:p>
    <w:p w14:paraId="21425021" w14:textId="77777777" w:rsidR="00FC6C4B" w:rsidRDefault="00FC6C4B" w:rsidP="00E90930">
      <w:pPr>
        <w:pStyle w:val="Tesis"/>
        <w:spacing w:line="240" w:lineRule="auto"/>
        <w:ind w:firstLine="0"/>
        <w:jc w:val="center"/>
        <w:rPr>
          <w:noProof/>
          <w:lang w:val="es-ES_tradnl"/>
          <w14:ligatures w14:val="standardContextual"/>
        </w:rPr>
      </w:pPr>
    </w:p>
    <w:p w14:paraId="65B86D86" w14:textId="53EC09D7"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173C109A" wp14:editId="72979274">
            <wp:extent cx="4318797" cy="2257832"/>
            <wp:effectExtent l="0" t="0" r="5715" b="952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32" cstate="print">
                      <a:extLst>
                        <a:ext uri="{28A0092B-C50C-407E-A947-70E740481C1C}">
                          <a14:useLocalDpi xmlns:a14="http://schemas.microsoft.com/office/drawing/2010/main" val="0"/>
                        </a:ext>
                      </a:extLst>
                    </a:blip>
                    <a:srcRect t="2228" b="4794"/>
                    <a:stretch>
                      <a:fillRect/>
                    </a:stretch>
                  </pic:blipFill>
                  <pic:spPr bwMode="auto">
                    <a:xfrm>
                      <a:off x="0" y="0"/>
                      <a:ext cx="4320000" cy="2258461"/>
                    </a:xfrm>
                    <a:prstGeom prst="rect">
                      <a:avLst/>
                    </a:prstGeom>
                    <a:ln>
                      <a:noFill/>
                    </a:ln>
                    <a:extLst>
                      <a:ext uri="{53640926-AAD7-44D8-BBD7-CCE9431645EC}">
                        <a14:shadowObscured xmlns:a14="http://schemas.microsoft.com/office/drawing/2010/main"/>
                      </a:ext>
                    </a:extLst>
                  </pic:spPr>
                </pic:pic>
              </a:graphicData>
            </a:graphic>
          </wp:inline>
        </w:drawing>
      </w:r>
    </w:p>
    <w:p w14:paraId="59075014" w14:textId="641168AE" w:rsidR="00E90930" w:rsidRDefault="00E90930" w:rsidP="00E90930">
      <w:pPr>
        <w:pStyle w:val="Tesis"/>
        <w:spacing w:line="240" w:lineRule="auto"/>
        <w:ind w:firstLine="0"/>
        <w:jc w:val="center"/>
        <w:rPr>
          <w:b/>
          <w:bCs/>
        </w:rPr>
      </w:pPr>
      <w:r>
        <w:rPr>
          <w:b/>
          <w:bCs/>
        </w:rPr>
        <w:t>FIGURA N°4. Pantalla Principal</w:t>
      </w:r>
    </w:p>
    <w:p w14:paraId="48C8C995" w14:textId="0897F925" w:rsidR="00E90930" w:rsidRDefault="00E90930" w:rsidP="007F31FF">
      <w:pPr>
        <w:pStyle w:val="Tesis"/>
        <w:ind w:firstLine="0"/>
        <w:jc w:val="center"/>
      </w:pPr>
      <w:r>
        <w:rPr>
          <w:b/>
          <w:bCs/>
        </w:rPr>
        <w:t>Fuente:</w:t>
      </w:r>
      <w:r>
        <w:t xml:space="preserve"> Araujo, Montiel y Acurero (2025)</w:t>
      </w:r>
    </w:p>
    <w:p w14:paraId="504DAA55" w14:textId="31DFE327" w:rsidR="007F31FF" w:rsidRPr="00874A22" w:rsidRDefault="002B6604" w:rsidP="00350F58">
      <w:pPr>
        <w:pStyle w:val="Tesis"/>
      </w:pPr>
      <w:r>
        <w:lastRenderedPageBreak/>
        <w:t xml:space="preserve">Aquí en la pantalla principal se visualiza el menú lateral </w:t>
      </w:r>
      <w:r w:rsidR="00635794">
        <w:t xml:space="preserve">de la izquierda </w:t>
      </w:r>
      <w:r>
        <w:t xml:space="preserve">con las opciones de la aplicación incluyendo la opción de cerrar </w:t>
      </w:r>
      <w:r w:rsidR="00635794">
        <w:t>sesión, a la derecha se ven las vidas que tiene el usuario para resolver los ejercicios, también la racha diaria al ingresar a la aplicación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0310AD95" w14:textId="77777777" w:rsidR="00350F58" w:rsidRDefault="00350F58" w:rsidP="00F54663">
      <w:pPr>
        <w:pStyle w:val="Tesis"/>
        <w:spacing w:line="240" w:lineRule="auto"/>
        <w:ind w:firstLine="0"/>
        <w:jc w:val="center"/>
        <w:rPr>
          <w:noProof/>
          <w:lang w:val="es-ES_tradnl"/>
          <w14:ligatures w14:val="standardContextual"/>
        </w:rPr>
      </w:pPr>
    </w:p>
    <w:p w14:paraId="220C77A7" w14:textId="5DFE625F" w:rsidR="00F54663" w:rsidRDefault="00F54663" w:rsidP="00F54663">
      <w:pPr>
        <w:pStyle w:val="Tesis"/>
        <w:spacing w:line="240" w:lineRule="auto"/>
        <w:ind w:firstLine="0"/>
        <w:jc w:val="center"/>
        <w:rPr>
          <w:noProof/>
          <w:lang w:val="es-ES_tradnl"/>
          <w14:ligatures w14:val="standardContextual"/>
        </w:rPr>
      </w:pPr>
      <w:r>
        <w:rPr>
          <w:noProof/>
          <w:lang w:val="es-ES_tradnl"/>
          <w14:ligatures w14:val="standardContextual"/>
        </w:rPr>
        <w:drawing>
          <wp:inline distT="0" distB="0" distL="0" distR="0" wp14:anchorId="5E078E8D" wp14:editId="27D0068A">
            <wp:extent cx="4319270" cy="2250440"/>
            <wp:effectExtent l="0" t="0" r="5080" b="0"/>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33" cstate="print">
                      <a:extLst>
                        <a:ext uri="{28A0092B-C50C-407E-A947-70E740481C1C}">
                          <a14:useLocalDpi xmlns:a14="http://schemas.microsoft.com/office/drawing/2010/main" val="0"/>
                        </a:ext>
                      </a:extLst>
                    </a:blip>
                    <a:srcRect t="2603" b="4733"/>
                    <a:stretch>
                      <a:fillRect/>
                    </a:stretch>
                  </pic:blipFill>
                  <pic:spPr bwMode="auto">
                    <a:xfrm>
                      <a:off x="0" y="0"/>
                      <a:ext cx="4320000" cy="2250820"/>
                    </a:xfrm>
                    <a:prstGeom prst="rect">
                      <a:avLst/>
                    </a:prstGeom>
                    <a:ln>
                      <a:noFill/>
                    </a:ln>
                    <a:extLst>
                      <a:ext uri="{53640926-AAD7-44D8-BBD7-CCE9431645EC}">
                        <a14:shadowObscured xmlns:a14="http://schemas.microsoft.com/office/drawing/2010/main"/>
                      </a:ext>
                    </a:extLst>
                  </pic:spPr>
                </pic:pic>
              </a:graphicData>
            </a:graphic>
          </wp:inline>
        </w:drawing>
      </w:r>
    </w:p>
    <w:p w14:paraId="16C5983B" w14:textId="149E6F6D" w:rsidR="00F54663" w:rsidRDefault="00F54663" w:rsidP="00F54663">
      <w:pPr>
        <w:pStyle w:val="Tesis"/>
        <w:spacing w:line="240" w:lineRule="auto"/>
        <w:ind w:firstLine="0"/>
        <w:jc w:val="center"/>
        <w:rPr>
          <w:b/>
          <w:bCs/>
        </w:rPr>
      </w:pPr>
      <w:r>
        <w:rPr>
          <w:b/>
          <w:bCs/>
        </w:rPr>
        <w:t xml:space="preserve">FIGURA N°5. Pantalla de </w:t>
      </w:r>
      <w:r w:rsidR="00874A22">
        <w:rPr>
          <w:b/>
          <w:bCs/>
        </w:rPr>
        <w:t>Perfil</w:t>
      </w:r>
    </w:p>
    <w:p w14:paraId="75C74120" w14:textId="356DD3FE" w:rsidR="00F54663" w:rsidRDefault="00F54663" w:rsidP="007F31FF">
      <w:pPr>
        <w:pStyle w:val="Tesis"/>
        <w:ind w:firstLine="0"/>
        <w:jc w:val="center"/>
        <w:rPr>
          <w:noProof/>
          <w:lang w:val="es-ES_tradnl"/>
          <w14:ligatures w14:val="standardContextual"/>
        </w:rPr>
      </w:pPr>
      <w:r>
        <w:rPr>
          <w:b/>
          <w:bCs/>
        </w:rPr>
        <w:t>Fuente:</w:t>
      </w:r>
      <w:r>
        <w:t xml:space="preserve"> Araujo, Montiel y Acurero (2025)</w:t>
      </w:r>
    </w:p>
    <w:p w14:paraId="4BFE677B" w14:textId="6B3D8FA9" w:rsidR="00F54663" w:rsidRDefault="00E857C8" w:rsidP="007F31FF">
      <w:pPr>
        <w:pStyle w:val="Tesis"/>
      </w:pPr>
      <w:r>
        <w:t>En esta figura se muestra el perfil del usuario con toda su información, además de su icono personalizado, el cual puede cambiar de color e icono.</w:t>
      </w:r>
    </w:p>
    <w:p w14:paraId="3DB40C8F" w14:textId="77777777" w:rsidR="009914AD" w:rsidRDefault="009914AD" w:rsidP="00E90930">
      <w:pPr>
        <w:pStyle w:val="Tesis"/>
        <w:spacing w:line="240" w:lineRule="auto"/>
        <w:ind w:firstLine="0"/>
        <w:jc w:val="center"/>
        <w:rPr>
          <w:noProof/>
          <w:lang w:val="es-ES_tradnl"/>
          <w14:ligatures w14:val="standardContextual"/>
        </w:rPr>
      </w:pPr>
    </w:p>
    <w:p w14:paraId="345DB082" w14:textId="3108E7DE" w:rsidR="00E90930" w:rsidRDefault="00E90930" w:rsidP="00E90930">
      <w:pPr>
        <w:pStyle w:val="Tesis"/>
        <w:spacing w:line="240" w:lineRule="auto"/>
        <w:ind w:firstLine="0"/>
        <w:jc w:val="center"/>
        <w:rPr>
          <w:lang w:val="es-ES_tradnl"/>
        </w:rPr>
      </w:pPr>
      <w:r>
        <w:rPr>
          <w:noProof/>
          <w:lang w:val="es-ES_tradnl"/>
          <w14:ligatures w14:val="standardContextual"/>
        </w:rPr>
        <w:lastRenderedPageBreak/>
        <w:drawing>
          <wp:inline distT="0" distB="0" distL="0" distR="0" wp14:anchorId="097FDEBC" wp14:editId="5A477E08">
            <wp:extent cx="4319270" cy="2260600"/>
            <wp:effectExtent l="0" t="0" r="5080" b="6350"/>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rotWithShape="1">
                    <a:blip r:embed="rId34" cstate="print">
                      <a:extLst>
                        <a:ext uri="{28A0092B-C50C-407E-A947-70E740481C1C}">
                          <a14:useLocalDpi xmlns:a14="http://schemas.microsoft.com/office/drawing/2010/main" val="0"/>
                        </a:ext>
                      </a:extLst>
                    </a:blip>
                    <a:srcRect t="2282" b="4635"/>
                    <a:stretch>
                      <a:fillRect/>
                    </a:stretch>
                  </pic:blipFill>
                  <pic:spPr bwMode="auto">
                    <a:xfrm>
                      <a:off x="0" y="0"/>
                      <a:ext cx="4320000" cy="2260982"/>
                    </a:xfrm>
                    <a:prstGeom prst="rect">
                      <a:avLst/>
                    </a:prstGeom>
                    <a:ln>
                      <a:noFill/>
                    </a:ln>
                    <a:extLst>
                      <a:ext uri="{53640926-AAD7-44D8-BBD7-CCE9431645EC}">
                        <a14:shadowObscured xmlns:a14="http://schemas.microsoft.com/office/drawing/2010/main"/>
                      </a:ext>
                    </a:extLst>
                  </pic:spPr>
                </pic:pic>
              </a:graphicData>
            </a:graphic>
          </wp:inline>
        </w:drawing>
      </w:r>
    </w:p>
    <w:p w14:paraId="3579C6D2" w14:textId="793BFE0D" w:rsidR="00E90930" w:rsidRDefault="00E90930" w:rsidP="00E90930">
      <w:pPr>
        <w:pStyle w:val="Tesis"/>
        <w:spacing w:line="240" w:lineRule="auto"/>
        <w:ind w:firstLine="0"/>
        <w:jc w:val="center"/>
        <w:rPr>
          <w:b/>
          <w:bCs/>
        </w:rPr>
      </w:pPr>
      <w:r>
        <w:rPr>
          <w:b/>
          <w:bCs/>
        </w:rPr>
        <w:t>FIGURA N°</w:t>
      </w:r>
      <w:r w:rsidR="00F54663">
        <w:rPr>
          <w:b/>
          <w:bCs/>
        </w:rPr>
        <w:t>6</w:t>
      </w:r>
      <w:r>
        <w:rPr>
          <w:b/>
          <w:bCs/>
        </w:rPr>
        <w:t>. Pantalla de Etapas</w:t>
      </w:r>
    </w:p>
    <w:p w14:paraId="18D6597D" w14:textId="1BCD4740" w:rsidR="00E90930" w:rsidRDefault="00E90930" w:rsidP="00E857C8">
      <w:pPr>
        <w:pStyle w:val="Tesis"/>
        <w:spacing w:line="360" w:lineRule="auto"/>
        <w:ind w:firstLine="0"/>
        <w:jc w:val="center"/>
      </w:pPr>
      <w:r>
        <w:rPr>
          <w:b/>
          <w:bCs/>
        </w:rPr>
        <w:t>Fuente:</w:t>
      </w:r>
      <w:r>
        <w:t xml:space="preserve"> Araujo, Montiel y Acurero (2025)</w:t>
      </w:r>
    </w:p>
    <w:p w14:paraId="1DAE6472" w14:textId="1DC1B9F9" w:rsidR="00E90930" w:rsidRDefault="00E857C8" w:rsidP="007F31FF">
      <w:pPr>
        <w:pStyle w:val="Tesis"/>
      </w:pPr>
      <w:r>
        <w:t xml:space="preserve">En la figura </w:t>
      </w:r>
      <w:r w:rsidR="007F31FF">
        <w:t>6</w:t>
      </w:r>
      <w:r>
        <w:t>, se visualizan todas las etapas que posee la aplicación, indicando el orden en el que se van desbloqueando y los temas matemáticos que abarcan, al elegir una etapa, el usuario es redirigido a la pantalla de la etapa mostrando los niveles de esa etapa.</w:t>
      </w:r>
    </w:p>
    <w:p w14:paraId="030E33D7" w14:textId="77777777" w:rsidR="007F31FF" w:rsidRPr="007F31FF" w:rsidRDefault="007F31FF" w:rsidP="007F31FF">
      <w:pPr>
        <w:pStyle w:val="Tesis"/>
      </w:pPr>
    </w:p>
    <w:p w14:paraId="2F5BF367" w14:textId="435B3934"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2181C3C6" wp14:editId="1EF4AD1F">
            <wp:extent cx="4320000" cy="2256759"/>
            <wp:effectExtent l="0" t="0" r="4445" b="0"/>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961543093"/>
                    <pic:cNvPicPr/>
                  </pic:nvPicPr>
                  <pic:blipFill rotWithShape="1">
                    <a:blip r:embed="rId35" cstate="print">
                      <a:extLst>
                        <a:ext uri="{28A0092B-C50C-407E-A947-70E740481C1C}">
                          <a14:useLocalDpi xmlns:a14="http://schemas.microsoft.com/office/drawing/2010/main" val="0"/>
                        </a:ext>
                      </a:extLst>
                    </a:blip>
                    <a:srcRect t="2327" b="4754"/>
                    <a:stretch>
                      <a:fillRect/>
                    </a:stretch>
                  </pic:blipFill>
                  <pic:spPr bwMode="auto">
                    <a:xfrm>
                      <a:off x="0" y="0"/>
                      <a:ext cx="4320000" cy="2256759"/>
                    </a:xfrm>
                    <a:prstGeom prst="rect">
                      <a:avLst/>
                    </a:prstGeom>
                    <a:ln>
                      <a:noFill/>
                    </a:ln>
                    <a:extLst>
                      <a:ext uri="{53640926-AAD7-44D8-BBD7-CCE9431645EC}">
                        <a14:shadowObscured xmlns:a14="http://schemas.microsoft.com/office/drawing/2010/main"/>
                      </a:ext>
                    </a:extLst>
                  </pic:spPr>
                </pic:pic>
              </a:graphicData>
            </a:graphic>
          </wp:inline>
        </w:drawing>
      </w:r>
    </w:p>
    <w:p w14:paraId="7D7929DF" w14:textId="2129C067" w:rsidR="00E90930" w:rsidRDefault="00E90930" w:rsidP="00E90930">
      <w:pPr>
        <w:pStyle w:val="Tesis"/>
        <w:spacing w:line="240" w:lineRule="auto"/>
        <w:ind w:firstLine="0"/>
        <w:jc w:val="center"/>
        <w:rPr>
          <w:b/>
          <w:bCs/>
        </w:rPr>
      </w:pPr>
      <w:r>
        <w:rPr>
          <w:b/>
          <w:bCs/>
        </w:rPr>
        <w:t>FIGURA N°</w:t>
      </w:r>
      <w:r w:rsidR="00F54663">
        <w:rPr>
          <w:b/>
          <w:bCs/>
        </w:rPr>
        <w:t>7</w:t>
      </w:r>
      <w:r>
        <w:rPr>
          <w:b/>
          <w:bCs/>
        </w:rPr>
        <w:t>. Pantalla de Biblioteca</w:t>
      </w:r>
    </w:p>
    <w:p w14:paraId="4EF96C9B" w14:textId="2C48589C" w:rsidR="00E90930" w:rsidRDefault="00E90930" w:rsidP="007F31FF">
      <w:pPr>
        <w:pStyle w:val="Tesis"/>
        <w:ind w:firstLine="0"/>
        <w:jc w:val="center"/>
        <w:rPr>
          <w:lang w:val="es-ES_tradnl"/>
        </w:rPr>
      </w:pPr>
      <w:r>
        <w:rPr>
          <w:b/>
          <w:bCs/>
        </w:rPr>
        <w:t>Fuente:</w:t>
      </w:r>
      <w:r>
        <w:t xml:space="preserve"> Araujo, Montiel y Acurero (2025)</w:t>
      </w:r>
    </w:p>
    <w:p w14:paraId="788B4A0B" w14:textId="3D844E4E" w:rsidR="00F54663" w:rsidRDefault="007F31FF" w:rsidP="007F31FF">
      <w:pPr>
        <w:pStyle w:val="Tesis"/>
      </w:pPr>
      <w:r>
        <w:t xml:space="preserve">La pantalla de biblioteca consiste en múltiples pestañas que contienen información sobre los temas que se abarcan en las todas las etapas de </w:t>
      </w:r>
      <w:r>
        <w:lastRenderedPageBreak/>
        <w:t>aplicación, funcionando como un refuerzo para aquellos usuarios que tengan problemas para entender conceptos que se tratan.</w:t>
      </w:r>
    </w:p>
    <w:p w14:paraId="787C81D9" w14:textId="77777777" w:rsidR="007F31FF" w:rsidRPr="007F31FF" w:rsidRDefault="007F31FF" w:rsidP="007F31FF">
      <w:pPr>
        <w:pStyle w:val="Tesis"/>
      </w:pPr>
    </w:p>
    <w:p w14:paraId="13BB053E" w14:textId="04DEF5E0"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AB113D2" wp14:editId="441CC66A">
            <wp:extent cx="4320000" cy="2256710"/>
            <wp:effectExtent l="0" t="0" r="4445" b="0"/>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858612301"/>
                    <pic:cNvPicPr/>
                  </pic:nvPicPr>
                  <pic:blipFill rotWithShape="1">
                    <a:blip r:embed="rId36" cstate="print">
                      <a:extLst>
                        <a:ext uri="{28A0092B-C50C-407E-A947-70E740481C1C}">
                          <a14:useLocalDpi xmlns:a14="http://schemas.microsoft.com/office/drawing/2010/main" val="0"/>
                        </a:ext>
                      </a:extLst>
                    </a:blip>
                    <a:srcRect t="2351" b="4732"/>
                    <a:stretch>
                      <a:fillRect/>
                    </a:stretch>
                  </pic:blipFill>
                  <pic:spPr bwMode="auto">
                    <a:xfrm>
                      <a:off x="0" y="0"/>
                      <a:ext cx="4320000" cy="2256710"/>
                    </a:xfrm>
                    <a:prstGeom prst="rect">
                      <a:avLst/>
                    </a:prstGeom>
                    <a:ln>
                      <a:noFill/>
                    </a:ln>
                    <a:extLst>
                      <a:ext uri="{53640926-AAD7-44D8-BBD7-CCE9431645EC}">
                        <a14:shadowObscured xmlns:a14="http://schemas.microsoft.com/office/drawing/2010/main"/>
                      </a:ext>
                    </a:extLst>
                  </pic:spPr>
                </pic:pic>
              </a:graphicData>
            </a:graphic>
          </wp:inline>
        </w:drawing>
      </w:r>
    </w:p>
    <w:p w14:paraId="5103AE67" w14:textId="42A9E6EF" w:rsidR="00F54663" w:rsidRDefault="00F54663" w:rsidP="00F54663">
      <w:pPr>
        <w:pStyle w:val="Tesis"/>
        <w:spacing w:line="240" w:lineRule="auto"/>
        <w:ind w:firstLine="0"/>
        <w:jc w:val="center"/>
        <w:rPr>
          <w:b/>
          <w:bCs/>
        </w:rPr>
      </w:pPr>
      <w:r>
        <w:rPr>
          <w:b/>
          <w:bCs/>
        </w:rPr>
        <w:t>FIGURA N°8. Pantalla de Personalización</w:t>
      </w:r>
    </w:p>
    <w:p w14:paraId="4CCD8110" w14:textId="15469344" w:rsidR="00F54663" w:rsidRDefault="00F54663" w:rsidP="005D3B1E">
      <w:pPr>
        <w:pStyle w:val="Tesis"/>
        <w:ind w:firstLine="0"/>
        <w:jc w:val="center"/>
      </w:pPr>
      <w:r>
        <w:rPr>
          <w:b/>
          <w:bCs/>
        </w:rPr>
        <w:t>Fuente:</w:t>
      </w:r>
      <w:r>
        <w:t xml:space="preserve"> Araujo, Montiel y Acurero (2025)</w:t>
      </w:r>
    </w:p>
    <w:p w14:paraId="11373AD2" w14:textId="038D5470" w:rsidR="00F54663" w:rsidRDefault="007F31FF" w:rsidP="005D3B1E">
      <w:pPr>
        <w:pStyle w:val="Tesis"/>
      </w:pPr>
      <w:r>
        <w:t>El apartado de la personalización se muestran las opciones de icono que pueden usar los usuarios para personalizar su perfil</w:t>
      </w:r>
      <w:r w:rsidR="00476C2E">
        <w:t>, los cuales se desbloquean al ir avanzando en la aplicación</w:t>
      </w:r>
      <w:r>
        <w:t>.</w:t>
      </w:r>
    </w:p>
    <w:p w14:paraId="2A88C1FC" w14:textId="77777777" w:rsidR="009914AD" w:rsidRDefault="009914AD" w:rsidP="00F54663">
      <w:pPr>
        <w:pStyle w:val="Tesis"/>
        <w:spacing w:line="240" w:lineRule="auto"/>
        <w:ind w:firstLine="0"/>
        <w:jc w:val="center"/>
        <w:rPr>
          <w:noProof/>
          <w:lang w:val="es-ES_tradnl"/>
          <w14:ligatures w14:val="standardContextual"/>
        </w:rPr>
      </w:pPr>
    </w:p>
    <w:p w14:paraId="6103D0C8" w14:textId="7AA1C17D"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43A8F66" wp14:editId="5B86B7D6">
            <wp:extent cx="4319270" cy="2250440"/>
            <wp:effectExtent l="0" t="0" r="5080" b="0"/>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rotWithShape="1">
                    <a:blip r:embed="rId37" cstate="print">
                      <a:extLst>
                        <a:ext uri="{28A0092B-C50C-407E-A947-70E740481C1C}">
                          <a14:useLocalDpi xmlns:a14="http://schemas.microsoft.com/office/drawing/2010/main" val="0"/>
                        </a:ext>
                      </a:extLst>
                    </a:blip>
                    <a:srcRect t="2299" b="5038"/>
                    <a:stretch>
                      <a:fillRect/>
                    </a:stretch>
                  </pic:blipFill>
                  <pic:spPr bwMode="auto">
                    <a:xfrm>
                      <a:off x="0" y="0"/>
                      <a:ext cx="4320000" cy="2250820"/>
                    </a:xfrm>
                    <a:prstGeom prst="rect">
                      <a:avLst/>
                    </a:prstGeom>
                    <a:ln>
                      <a:noFill/>
                    </a:ln>
                    <a:extLst>
                      <a:ext uri="{53640926-AAD7-44D8-BBD7-CCE9431645EC}">
                        <a14:shadowObscured xmlns:a14="http://schemas.microsoft.com/office/drawing/2010/main"/>
                      </a:ext>
                    </a:extLst>
                  </pic:spPr>
                </pic:pic>
              </a:graphicData>
            </a:graphic>
          </wp:inline>
        </w:drawing>
      </w:r>
    </w:p>
    <w:p w14:paraId="66F9925F" w14:textId="166036A1" w:rsidR="00F54663" w:rsidRDefault="00F54663" w:rsidP="00F54663">
      <w:pPr>
        <w:pStyle w:val="Tesis"/>
        <w:spacing w:line="240" w:lineRule="auto"/>
        <w:ind w:firstLine="0"/>
        <w:jc w:val="center"/>
        <w:rPr>
          <w:b/>
          <w:bCs/>
        </w:rPr>
      </w:pPr>
      <w:r>
        <w:rPr>
          <w:b/>
          <w:bCs/>
        </w:rPr>
        <w:t>FIGURA N°9. Pantalla de Logros</w:t>
      </w:r>
    </w:p>
    <w:p w14:paraId="55FB3F08" w14:textId="22AE04F4" w:rsidR="00F54663" w:rsidRDefault="00F54663" w:rsidP="005D3B1E">
      <w:pPr>
        <w:pStyle w:val="Tesis"/>
        <w:ind w:firstLine="0"/>
        <w:jc w:val="center"/>
      </w:pPr>
      <w:r>
        <w:rPr>
          <w:b/>
          <w:bCs/>
        </w:rPr>
        <w:t>Fuente:</w:t>
      </w:r>
      <w:r>
        <w:t xml:space="preserve"> Araujo, Montiel y Acurero (2025)</w:t>
      </w:r>
    </w:p>
    <w:p w14:paraId="78C8076A" w14:textId="77777777" w:rsidR="005D3B1E" w:rsidRDefault="005D3B1E" w:rsidP="005D3B1E">
      <w:pPr>
        <w:pStyle w:val="Tesis"/>
        <w:ind w:firstLine="0"/>
        <w:jc w:val="center"/>
      </w:pPr>
    </w:p>
    <w:p w14:paraId="76DE2E25" w14:textId="5F45A015" w:rsidR="005D3B1E" w:rsidRDefault="005D3B1E" w:rsidP="005D3B1E">
      <w:pPr>
        <w:pStyle w:val="Tesis"/>
      </w:pPr>
      <w:r>
        <w:t>En la última pantalla se localizan los logros que pueden desbloquear los usuarios por realizar ciertas acciones o alcanzar o superar etapas en específico, incluyendo el progreso que llevan en cada logro hasta completarlos.</w:t>
      </w:r>
    </w:p>
    <w:p w14:paraId="4CBE4D34" w14:textId="6D1FD2E4" w:rsidR="004F20DE" w:rsidRDefault="00F45A22" w:rsidP="005D3B1E">
      <w:pPr>
        <w:pStyle w:val="Tesis"/>
      </w:pPr>
      <w:r>
        <w:t>Una vez concluida la construcción de la aplicación</w:t>
      </w:r>
      <w:r w:rsidR="008C2340">
        <w:t xml:space="preserve">, se </w:t>
      </w:r>
      <w:r w:rsidR="00AC51A5">
        <w:t>avanza a</w:t>
      </w:r>
      <w:r w:rsidR="008C2340">
        <w:t>l siguiente objetivo de la investigación el cual es Verificar la funcionalidad del sistema mediante pruebas de funcionamiento</w:t>
      </w:r>
      <w:r w:rsidR="005E37B1">
        <w:t>,</w:t>
      </w:r>
      <w:r w:rsidR="00A10533">
        <w:t xml:space="preserve"> </w:t>
      </w:r>
      <w:r w:rsidR="00A64A90">
        <w:t xml:space="preserve">aplicadas a la aplicación educativa </w:t>
      </w:r>
      <w:proofErr w:type="spellStart"/>
      <w:r w:rsidR="00A64A90">
        <w:t>gamificada</w:t>
      </w:r>
      <w:proofErr w:type="spellEnd"/>
      <w:r w:rsidR="00A64A90">
        <w:t xml:space="preserve"> </w:t>
      </w:r>
      <w:r w:rsidR="009A3874">
        <w:t>formando parte de la cuarta fase de la metodología propuesta por Pressman (2010), denominada Construcción.</w:t>
      </w:r>
      <w:r w:rsidR="004F20DE">
        <w:t xml:space="preserve"> </w:t>
      </w:r>
      <w:r w:rsidR="00AC51A5">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evaluar la funcionalidad, la integración entre las pantallas y en caso de que ha</w:t>
      </w:r>
      <w:r w:rsidR="00D218E0">
        <w:t>ll</w:t>
      </w:r>
      <w:r w:rsidR="00764552">
        <w:t xml:space="preserve">an errores, fallas en el rendimiento </w:t>
      </w:r>
      <w:r w:rsidR="000D7CC4">
        <w:t xml:space="preserve">o </w:t>
      </w:r>
      <w:r w:rsidR="00764552">
        <w:t xml:space="preserve">cualquier </w:t>
      </w:r>
      <w:r w:rsidR="000D7CC4">
        <w:t>otro</w:t>
      </w:r>
      <w:r w:rsidR="00A54DFF">
        <w:t xml:space="preserve"> </w:t>
      </w:r>
      <w:r w:rsidR="00764552">
        <w:t>problema en el softwa</w:t>
      </w:r>
      <w:r w:rsidR="00900CA6">
        <w:t>re 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2C4F93">
        <w:t>.</w:t>
      </w:r>
    </w:p>
    <w:tbl>
      <w:tblPr>
        <w:tblStyle w:val="Tablaconcuadrcula"/>
        <w:tblW w:w="0" w:type="auto"/>
        <w:tblLook w:val="04A0" w:firstRow="1" w:lastRow="0" w:firstColumn="1" w:lastColumn="0" w:noHBand="0" w:noVBand="1"/>
      </w:tblPr>
      <w:tblGrid>
        <w:gridCol w:w="2753"/>
        <w:gridCol w:w="2754"/>
        <w:gridCol w:w="2754"/>
      </w:tblGrid>
      <w:tr w:rsidR="0040214B" w14:paraId="336514A3" w14:textId="77777777" w:rsidTr="0040214B">
        <w:tc>
          <w:tcPr>
            <w:tcW w:w="2753" w:type="dxa"/>
            <w:shd w:val="clear" w:color="auto" w:fill="D1D1D1" w:themeFill="background2" w:themeFillShade="E6"/>
          </w:tcPr>
          <w:p w14:paraId="75A56B8C" w14:textId="31B7322F" w:rsidR="0040214B" w:rsidRDefault="0040214B" w:rsidP="0040214B">
            <w:pPr>
              <w:pStyle w:val="Tesis"/>
              <w:ind w:firstLine="0"/>
              <w:jc w:val="center"/>
            </w:pPr>
            <w:r>
              <w:t>Módulo del Programa</w:t>
            </w:r>
          </w:p>
        </w:tc>
        <w:tc>
          <w:tcPr>
            <w:tcW w:w="2754" w:type="dxa"/>
            <w:shd w:val="clear" w:color="auto" w:fill="D1D1D1" w:themeFill="background2" w:themeFillShade="E6"/>
          </w:tcPr>
          <w:p w14:paraId="661BCFA5" w14:textId="770FC235" w:rsidR="0040214B" w:rsidRDefault="0040214B" w:rsidP="0040214B">
            <w:pPr>
              <w:pStyle w:val="Tesis"/>
              <w:ind w:firstLine="0"/>
              <w:jc w:val="center"/>
            </w:pPr>
            <w:r>
              <w:t>Tipo de Prueba</w:t>
            </w:r>
          </w:p>
        </w:tc>
        <w:tc>
          <w:tcPr>
            <w:tcW w:w="2754" w:type="dxa"/>
            <w:shd w:val="clear" w:color="auto" w:fill="D1D1D1" w:themeFill="background2" w:themeFillShade="E6"/>
          </w:tcPr>
          <w:p w14:paraId="53F9DB76" w14:textId="7B52FE11" w:rsidR="0040214B" w:rsidRDefault="0040214B" w:rsidP="0040214B">
            <w:pPr>
              <w:pStyle w:val="Tesis"/>
              <w:ind w:firstLine="0"/>
              <w:jc w:val="center"/>
            </w:pPr>
            <w:r>
              <w:t>Error Encontrado</w:t>
            </w:r>
          </w:p>
        </w:tc>
      </w:tr>
      <w:tr w:rsidR="0040214B" w14:paraId="7BC3FE56" w14:textId="77777777" w:rsidTr="0040214B">
        <w:tc>
          <w:tcPr>
            <w:tcW w:w="2753" w:type="dxa"/>
          </w:tcPr>
          <w:p w14:paraId="47D571BA" w14:textId="2A7407E1" w:rsidR="0040214B" w:rsidRDefault="006A1E64" w:rsidP="006A1E64">
            <w:pPr>
              <w:pStyle w:val="Tesis"/>
              <w:ind w:firstLine="0"/>
              <w:jc w:val="center"/>
            </w:pPr>
            <w:r>
              <w:t xml:space="preserve">Registro de usuario en la aplicación </w:t>
            </w:r>
          </w:p>
        </w:tc>
        <w:tc>
          <w:tcPr>
            <w:tcW w:w="2754" w:type="dxa"/>
          </w:tcPr>
          <w:p w14:paraId="6278D578" w14:textId="31FD6DA7" w:rsidR="0040214B" w:rsidRDefault="00DA6CA9" w:rsidP="006A1E64">
            <w:pPr>
              <w:pStyle w:val="Tesis"/>
              <w:ind w:firstLine="0"/>
              <w:jc w:val="center"/>
            </w:pPr>
            <w:r>
              <w:t>Prueba</w:t>
            </w:r>
            <w:r w:rsidR="00C6218A">
              <w:t>s de valores límites</w:t>
            </w:r>
          </w:p>
        </w:tc>
        <w:tc>
          <w:tcPr>
            <w:tcW w:w="2754" w:type="dxa"/>
          </w:tcPr>
          <w:p w14:paraId="50A241D2" w14:textId="77777777" w:rsidR="0040214B" w:rsidRDefault="0040214B" w:rsidP="006A1E64">
            <w:pPr>
              <w:pStyle w:val="Tesis"/>
              <w:ind w:firstLine="0"/>
              <w:jc w:val="center"/>
            </w:pPr>
          </w:p>
        </w:tc>
      </w:tr>
      <w:tr w:rsidR="0040214B" w14:paraId="3CF20170" w14:textId="77777777" w:rsidTr="0040214B">
        <w:tc>
          <w:tcPr>
            <w:tcW w:w="2753" w:type="dxa"/>
          </w:tcPr>
          <w:p w14:paraId="29011C69" w14:textId="788019E8" w:rsidR="0040214B" w:rsidRPr="006A1E64" w:rsidRDefault="006A1E64" w:rsidP="006A1E64">
            <w:pPr>
              <w:pStyle w:val="Tesis"/>
              <w:ind w:firstLine="0"/>
              <w:jc w:val="center"/>
              <w:rPr>
                <w:lang w:val="es-ES_tradnl"/>
              </w:rPr>
            </w:pPr>
            <w:r>
              <w:rPr>
                <w:lang w:val="es-ES_tradnl"/>
              </w:rPr>
              <w:t>Inicio de sesión de un usuario</w:t>
            </w:r>
          </w:p>
        </w:tc>
        <w:tc>
          <w:tcPr>
            <w:tcW w:w="2754" w:type="dxa"/>
          </w:tcPr>
          <w:p w14:paraId="2AABA2AA" w14:textId="66FB0B27" w:rsidR="0040214B" w:rsidRDefault="00DA6CA9" w:rsidP="006A1E64">
            <w:pPr>
              <w:pStyle w:val="Tesis"/>
              <w:ind w:firstLine="0"/>
              <w:jc w:val="center"/>
            </w:pPr>
            <w:r>
              <w:t xml:space="preserve">Prueba de </w:t>
            </w:r>
            <w:r w:rsidR="00C6218A">
              <w:t>registro</w:t>
            </w:r>
          </w:p>
        </w:tc>
        <w:tc>
          <w:tcPr>
            <w:tcW w:w="2754" w:type="dxa"/>
          </w:tcPr>
          <w:p w14:paraId="158C2848" w14:textId="77777777" w:rsidR="0040214B" w:rsidRDefault="0040214B" w:rsidP="006A1E64">
            <w:pPr>
              <w:pStyle w:val="Tesis"/>
              <w:ind w:firstLine="0"/>
              <w:jc w:val="center"/>
            </w:pPr>
          </w:p>
        </w:tc>
      </w:tr>
      <w:tr w:rsidR="0040214B" w14:paraId="043FF94C" w14:textId="77777777" w:rsidTr="0040214B">
        <w:tc>
          <w:tcPr>
            <w:tcW w:w="2753" w:type="dxa"/>
          </w:tcPr>
          <w:p w14:paraId="2B2DF0C4" w14:textId="76004BE4" w:rsidR="0040214B" w:rsidRDefault="00E45C7A" w:rsidP="006A1E64">
            <w:pPr>
              <w:pStyle w:val="Tesis"/>
              <w:ind w:firstLine="0"/>
              <w:jc w:val="center"/>
            </w:pPr>
            <w:r>
              <w:lastRenderedPageBreak/>
              <w:t>Navegación desde el módulo principal</w:t>
            </w:r>
          </w:p>
        </w:tc>
        <w:tc>
          <w:tcPr>
            <w:tcW w:w="2754" w:type="dxa"/>
          </w:tcPr>
          <w:p w14:paraId="6F67481A" w14:textId="7B9ADBDD" w:rsidR="0040214B" w:rsidRDefault="00C6218A" w:rsidP="006A1E64">
            <w:pPr>
              <w:pStyle w:val="Tesis"/>
              <w:ind w:firstLine="0"/>
              <w:jc w:val="center"/>
            </w:pPr>
            <w:r>
              <w:t>Prueba de interfaz de usuario</w:t>
            </w:r>
          </w:p>
          <w:p w14:paraId="1C7A6932" w14:textId="2024FBFE" w:rsidR="00C6218A" w:rsidRDefault="00C6218A" w:rsidP="006A1E64">
            <w:pPr>
              <w:pStyle w:val="Tesis"/>
              <w:ind w:firstLine="0"/>
              <w:jc w:val="center"/>
            </w:pPr>
          </w:p>
        </w:tc>
        <w:tc>
          <w:tcPr>
            <w:tcW w:w="2754" w:type="dxa"/>
          </w:tcPr>
          <w:p w14:paraId="1F225C69" w14:textId="77777777" w:rsidR="0040214B" w:rsidRDefault="0040214B" w:rsidP="006A1E64">
            <w:pPr>
              <w:pStyle w:val="Tesis"/>
              <w:ind w:firstLine="0"/>
              <w:jc w:val="center"/>
            </w:pPr>
          </w:p>
        </w:tc>
      </w:tr>
      <w:tr w:rsidR="0040214B" w14:paraId="3600BAA1" w14:textId="77777777" w:rsidTr="0040214B">
        <w:tc>
          <w:tcPr>
            <w:tcW w:w="2753" w:type="dxa"/>
          </w:tcPr>
          <w:p w14:paraId="254B8139" w14:textId="3653329E" w:rsidR="0040214B" w:rsidRDefault="00E45C7A" w:rsidP="006A1E64">
            <w:pPr>
              <w:pStyle w:val="Tesis"/>
              <w:ind w:firstLine="0"/>
              <w:jc w:val="center"/>
            </w:pPr>
            <w:r>
              <w:t>Funcionalidad de los ejercicios</w:t>
            </w:r>
          </w:p>
        </w:tc>
        <w:tc>
          <w:tcPr>
            <w:tcW w:w="2754" w:type="dxa"/>
          </w:tcPr>
          <w:p w14:paraId="5CA92C6A" w14:textId="25702165" w:rsidR="0040214B" w:rsidRDefault="00C6218A" w:rsidP="006A1E64">
            <w:pPr>
              <w:pStyle w:val="Tesis"/>
              <w:ind w:firstLine="0"/>
              <w:jc w:val="center"/>
            </w:pPr>
            <w:r>
              <w:t>Pruebas funcionales</w:t>
            </w:r>
          </w:p>
        </w:tc>
        <w:tc>
          <w:tcPr>
            <w:tcW w:w="2754" w:type="dxa"/>
          </w:tcPr>
          <w:p w14:paraId="6119CE00" w14:textId="77777777" w:rsidR="0040214B" w:rsidRDefault="0040214B" w:rsidP="006A1E64">
            <w:pPr>
              <w:pStyle w:val="Tesis"/>
              <w:ind w:firstLine="0"/>
              <w:jc w:val="center"/>
            </w:pPr>
          </w:p>
        </w:tc>
      </w:tr>
      <w:tr w:rsidR="0040214B" w14:paraId="467C835C" w14:textId="77777777" w:rsidTr="0040214B">
        <w:tc>
          <w:tcPr>
            <w:tcW w:w="2753" w:type="dxa"/>
          </w:tcPr>
          <w:p w14:paraId="55048A27" w14:textId="2A65FC77" w:rsidR="0040214B" w:rsidRDefault="00E45C7A" w:rsidP="006A1E64">
            <w:pPr>
              <w:pStyle w:val="Tesis"/>
              <w:ind w:firstLine="0"/>
              <w:jc w:val="center"/>
            </w:pPr>
            <w:r>
              <w:t>Resolución de los ejercicios</w:t>
            </w:r>
          </w:p>
        </w:tc>
        <w:tc>
          <w:tcPr>
            <w:tcW w:w="2754" w:type="dxa"/>
          </w:tcPr>
          <w:p w14:paraId="2A34E7F1" w14:textId="2BA0109A" w:rsidR="0040214B" w:rsidRDefault="00C6218A" w:rsidP="006A1E64">
            <w:pPr>
              <w:pStyle w:val="Tesis"/>
              <w:ind w:firstLine="0"/>
              <w:jc w:val="center"/>
            </w:pPr>
            <w:r>
              <w:t>Pruebas de lógica</w:t>
            </w:r>
          </w:p>
        </w:tc>
        <w:tc>
          <w:tcPr>
            <w:tcW w:w="2754" w:type="dxa"/>
          </w:tcPr>
          <w:p w14:paraId="4AB2BFFF" w14:textId="77777777" w:rsidR="0040214B" w:rsidRDefault="0040214B" w:rsidP="006A1E64">
            <w:pPr>
              <w:pStyle w:val="Tesis"/>
              <w:ind w:firstLine="0"/>
              <w:jc w:val="center"/>
            </w:pPr>
          </w:p>
        </w:tc>
      </w:tr>
      <w:tr w:rsidR="0040214B" w14:paraId="57D70586" w14:textId="77777777" w:rsidTr="0040214B">
        <w:tc>
          <w:tcPr>
            <w:tcW w:w="2753" w:type="dxa"/>
          </w:tcPr>
          <w:p w14:paraId="31C84594" w14:textId="31C19943" w:rsidR="0040214B" w:rsidRDefault="00E45C7A" w:rsidP="006A1E64">
            <w:pPr>
              <w:pStyle w:val="Tesis"/>
              <w:ind w:firstLine="0"/>
              <w:jc w:val="center"/>
            </w:pPr>
            <w:r>
              <w:t>Funcionalidad de la biblioteca</w:t>
            </w:r>
          </w:p>
        </w:tc>
        <w:tc>
          <w:tcPr>
            <w:tcW w:w="2754" w:type="dxa"/>
          </w:tcPr>
          <w:p w14:paraId="6B21FA7B" w14:textId="237F42C8" w:rsidR="0040214B" w:rsidRDefault="00C6218A" w:rsidP="006A1E64">
            <w:pPr>
              <w:pStyle w:val="Tesis"/>
              <w:ind w:firstLine="0"/>
              <w:jc w:val="center"/>
            </w:pPr>
            <w:r>
              <w:t xml:space="preserve">Pruebas de integración </w:t>
            </w:r>
          </w:p>
        </w:tc>
        <w:tc>
          <w:tcPr>
            <w:tcW w:w="2754" w:type="dxa"/>
          </w:tcPr>
          <w:p w14:paraId="119337F9" w14:textId="77777777" w:rsidR="0040214B" w:rsidRDefault="0040214B" w:rsidP="006A1E64">
            <w:pPr>
              <w:pStyle w:val="Tesis"/>
              <w:ind w:firstLine="0"/>
              <w:jc w:val="center"/>
            </w:pPr>
          </w:p>
        </w:tc>
      </w:tr>
      <w:tr w:rsidR="0040214B" w14:paraId="5C198129" w14:textId="77777777" w:rsidTr="0040214B">
        <w:tc>
          <w:tcPr>
            <w:tcW w:w="2753" w:type="dxa"/>
          </w:tcPr>
          <w:p w14:paraId="6EFBDD1D" w14:textId="3CAE45BA" w:rsidR="0040214B" w:rsidRDefault="00E45C7A" w:rsidP="006A1E64">
            <w:pPr>
              <w:pStyle w:val="Tesis"/>
              <w:ind w:firstLine="0"/>
              <w:jc w:val="center"/>
            </w:pPr>
            <w:r>
              <w:t>Modificación del perfil del usuario</w:t>
            </w:r>
          </w:p>
        </w:tc>
        <w:tc>
          <w:tcPr>
            <w:tcW w:w="2754" w:type="dxa"/>
          </w:tcPr>
          <w:p w14:paraId="4F5E8FE7" w14:textId="6538E06B" w:rsidR="0040214B" w:rsidRDefault="00C6218A" w:rsidP="006A1E64">
            <w:pPr>
              <w:pStyle w:val="Tesis"/>
              <w:ind w:firstLine="0"/>
              <w:jc w:val="center"/>
            </w:pPr>
            <w:r>
              <w:t>Pruebas funcionales de actualización</w:t>
            </w:r>
          </w:p>
        </w:tc>
        <w:tc>
          <w:tcPr>
            <w:tcW w:w="2754" w:type="dxa"/>
          </w:tcPr>
          <w:p w14:paraId="79C3802F" w14:textId="77777777" w:rsidR="0040214B" w:rsidRDefault="0040214B" w:rsidP="006A1E64">
            <w:pPr>
              <w:pStyle w:val="Tesis"/>
              <w:ind w:firstLine="0"/>
              <w:jc w:val="center"/>
            </w:pPr>
          </w:p>
        </w:tc>
      </w:tr>
      <w:tr w:rsidR="0040214B" w14:paraId="4DC701D9" w14:textId="77777777" w:rsidTr="0040214B">
        <w:tc>
          <w:tcPr>
            <w:tcW w:w="2753" w:type="dxa"/>
          </w:tcPr>
          <w:p w14:paraId="597CE5EC" w14:textId="1C25AE49" w:rsidR="0040214B" w:rsidRPr="00E45C7A" w:rsidRDefault="00E45C7A" w:rsidP="006A1E64">
            <w:pPr>
              <w:pStyle w:val="Tesis"/>
              <w:ind w:firstLine="0"/>
              <w:jc w:val="center"/>
              <w:rPr>
                <w:lang w:val="es-ES_tradnl"/>
              </w:rPr>
            </w:pPr>
            <w:r>
              <w:rPr>
                <w:lang w:val="es-ES_tradnl"/>
              </w:rPr>
              <w:t>Recuperación de contraseña</w:t>
            </w:r>
          </w:p>
        </w:tc>
        <w:tc>
          <w:tcPr>
            <w:tcW w:w="2754" w:type="dxa"/>
          </w:tcPr>
          <w:p w14:paraId="278D7B62" w14:textId="3CAEEC4A" w:rsidR="0040214B" w:rsidRDefault="00DA6CA9" w:rsidP="006A1E64">
            <w:pPr>
              <w:pStyle w:val="Tesis"/>
              <w:ind w:firstLine="0"/>
              <w:jc w:val="center"/>
            </w:pPr>
            <w:r>
              <w:t>Prueba de autenticación</w:t>
            </w:r>
          </w:p>
        </w:tc>
        <w:tc>
          <w:tcPr>
            <w:tcW w:w="2754" w:type="dxa"/>
          </w:tcPr>
          <w:p w14:paraId="79C3209C" w14:textId="77777777" w:rsidR="0040214B" w:rsidRDefault="0040214B" w:rsidP="006A1E64">
            <w:pPr>
              <w:pStyle w:val="Tesis"/>
              <w:ind w:firstLine="0"/>
              <w:jc w:val="center"/>
            </w:pPr>
          </w:p>
        </w:tc>
      </w:tr>
    </w:tbl>
    <w:p w14:paraId="778B6A47" w14:textId="77777777" w:rsidR="00BF6A82" w:rsidRDefault="00BF6A82" w:rsidP="0040214B">
      <w:pPr>
        <w:pStyle w:val="Tesis"/>
        <w:ind w:firstLine="0"/>
      </w:pPr>
    </w:p>
    <w:p w14:paraId="4619D2CD" w14:textId="77777777" w:rsidR="00DB0C18" w:rsidRPr="005D3B1E" w:rsidRDefault="00DB0C18" w:rsidP="005D3B1E">
      <w:pPr>
        <w:pStyle w:val="Tesis"/>
      </w:pPr>
    </w:p>
    <w:sectPr w:rsidR="00DB0C18" w:rsidRPr="005D3B1E" w:rsidSect="00910A01">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36DAD" w14:textId="77777777" w:rsidR="00AF7414" w:rsidRDefault="00AF7414" w:rsidP="00910A01">
      <w:r>
        <w:separator/>
      </w:r>
    </w:p>
  </w:endnote>
  <w:endnote w:type="continuationSeparator" w:id="0">
    <w:p w14:paraId="04D2B27D" w14:textId="77777777" w:rsidR="00AF7414" w:rsidRDefault="00AF7414"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ECA9F" w14:textId="77777777" w:rsidR="00AF7414" w:rsidRDefault="00AF7414" w:rsidP="00910A01">
      <w:r>
        <w:separator/>
      </w:r>
    </w:p>
  </w:footnote>
  <w:footnote w:type="continuationSeparator" w:id="0">
    <w:p w14:paraId="48493DCB" w14:textId="77777777" w:rsidR="00AF7414" w:rsidRDefault="00AF7414" w:rsidP="00910A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9893971">
    <w:abstractNumId w:val="1"/>
  </w:num>
  <w:num w:numId="2" w16cid:durableId="1508981830">
    <w:abstractNumId w:val="0"/>
  </w:num>
  <w:num w:numId="3" w16cid:durableId="215748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31F"/>
    <w:rsid w:val="00007619"/>
    <w:rsid w:val="00017EAF"/>
    <w:rsid w:val="00061CFD"/>
    <w:rsid w:val="00076AF3"/>
    <w:rsid w:val="000849EA"/>
    <w:rsid w:val="000B04E1"/>
    <w:rsid w:val="000B1A6D"/>
    <w:rsid w:val="000D231F"/>
    <w:rsid w:val="000D619C"/>
    <w:rsid w:val="000D7CC4"/>
    <w:rsid w:val="000F38CB"/>
    <w:rsid w:val="000F38E5"/>
    <w:rsid w:val="000F3A82"/>
    <w:rsid w:val="00103D1A"/>
    <w:rsid w:val="00106E8E"/>
    <w:rsid w:val="00113BD9"/>
    <w:rsid w:val="00116A36"/>
    <w:rsid w:val="0012544F"/>
    <w:rsid w:val="00125510"/>
    <w:rsid w:val="00140764"/>
    <w:rsid w:val="001408D4"/>
    <w:rsid w:val="0016063B"/>
    <w:rsid w:val="00167681"/>
    <w:rsid w:val="00172356"/>
    <w:rsid w:val="00172734"/>
    <w:rsid w:val="0017378E"/>
    <w:rsid w:val="001952DA"/>
    <w:rsid w:val="001B4825"/>
    <w:rsid w:val="001B5C02"/>
    <w:rsid w:val="001B79BD"/>
    <w:rsid w:val="001C5386"/>
    <w:rsid w:val="001D6FF1"/>
    <w:rsid w:val="001E34E2"/>
    <w:rsid w:val="001F0373"/>
    <w:rsid w:val="002007E2"/>
    <w:rsid w:val="00203A69"/>
    <w:rsid w:val="00210510"/>
    <w:rsid w:val="0022095F"/>
    <w:rsid w:val="00225C31"/>
    <w:rsid w:val="00237498"/>
    <w:rsid w:val="00254C7F"/>
    <w:rsid w:val="002827B8"/>
    <w:rsid w:val="002A5078"/>
    <w:rsid w:val="002B6604"/>
    <w:rsid w:val="002C4F93"/>
    <w:rsid w:val="002C512E"/>
    <w:rsid w:val="002C694B"/>
    <w:rsid w:val="002E2445"/>
    <w:rsid w:val="002F57D8"/>
    <w:rsid w:val="003138B5"/>
    <w:rsid w:val="0034614F"/>
    <w:rsid w:val="00350F58"/>
    <w:rsid w:val="00364CCA"/>
    <w:rsid w:val="003754D0"/>
    <w:rsid w:val="003955D2"/>
    <w:rsid w:val="003A0363"/>
    <w:rsid w:val="003A5BD0"/>
    <w:rsid w:val="003B0547"/>
    <w:rsid w:val="003B7030"/>
    <w:rsid w:val="003C36AB"/>
    <w:rsid w:val="003C538F"/>
    <w:rsid w:val="003E06C1"/>
    <w:rsid w:val="003E3553"/>
    <w:rsid w:val="0040214B"/>
    <w:rsid w:val="00413B68"/>
    <w:rsid w:val="00425D33"/>
    <w:rsid w:val="00431AD3"/>
    <w:rsid w:val="00434EB9"/>
    <w:rsid w:val="00437C6A"/>
    <w:rsid w:val="004544DE"/>
    <w:rsid w:val="0047369D"/>
    <w:rsid w:val="00475F57"/>
    <w:rsid w:val="00476C2E"/>
    <w:rsid w:val="00481E76"/>
    <w:rsid w:val="004A17B7"/>
    <w:rsid w:val="004B5477"/>
    <w:rsid w:val="004B6895"/>
    <w:rsid w:val="004F023F"/>
    <w:rsid w:val="004F20DE"/>
    <w:rsid w:val="004F6351"/>
    <w:rsid w:val="00524325"/>
    <w:rsid w:val="005370FB"/>
    <w:rsid w:val="00554746"/>
    <w:rsid w:val="00561E91"/>
    <w:rsid w:val="0056537A"/>
    <w:rsid w:val="005843EB"/>
    <w:rsid w:val="005931B6"/>
    <w:rsid w:val="005C74BA"/>
    <w:rsid w:val="005D3464"/>
    <w:rsid w:val="005D3B1E"/>
    <w:rsid w:val="005E37B1"/>
    <w:rsid w:val="005E4253"/>
    <w:rsid w:val="006024FA"/>
    <w:rsid w:val="00604EB8"/>
    <w:rsid w:val="00613CE4"/>
    <w:rsid w:val="00635794"/>
    <w:rsid w:val="006360EC"/>
    <w:rsid w:val="00644491"/>
    <w:rsid w:val="006519FF"/>
    <w:rsid w:val="00655234"/>
    <w:rsid w:val="006628DC"/>
    <w:rsid w:val="006730C3"/>
    <w:rsid w:val="00674BE5"/>
    <w:rsid w:val="00687AFF"/>
    <w:rsid w:val="006A1E64"/>
    <w:rsid w:val="006C140A"/>
    <w:rsid w:val="006C4815"/>
    <w:rsid w:val="006C49F3"/>
    <w:rsid w:val="006D0AF4"/>
    <w:rsid w:val="006D61B3"/>
    <w:rsid w:val="006E08A9"/>
    <w:rsid w:val="006E5F35"/>
    <w:rsid w:val="006F103A"/>
    <w:rsid w:val="0070217E"/>
    <w:rsid w:val="00713EB1"/>
    <w:rsid w:val="00714EE1"/>
    <w:rsid w:val="00721983"/>
    <w:rsid w:val="00724EAF"/>
    <w:rsid w:val="00734656"/>
    <w:rsid w:val="00735A08"/>
    <w:rsid w:val="00735CEA"/>
    <w:rsid w:val="0075377E"/>
    <w:rsid w:val="00764552"/>
    <w:rsid w:val="00774919"/>
    <w:rsid w:val="00781E38"/>
    <w:rsid w:val="007873E1"/>
    <w:rsid w:val="00793FA2"/>
    <w:rsid w:val="007A14F9"/>
    <w:rsid w:val="007C5B88"/>
    <w:rsid w:val="007C5FEF"/>
    <w:rsid w:val="007E432D"/>
    <w:rsid w:val="007E5361"/>
    <w:rsid w:val="007F0B3F"/>
    <w:rsid w:val="007F1210"/>
    <w:rsid w:val="007F31FF"/>
    <w:rsid w:val="00801A3F"/>
    <w:rsid w:val="00807CEA"/>
    <w:rsid w:val="00817F60"/>
    <w:rsid w:val="0083551F"/>
    <w:rsid w:val="008371EC"/>
    <w:rsid w:val="00837872"/>
    <w:rsid w:val="00845C4C"/>
    <w:rsid w:val="00852EE4"/>
    <w:rsid w:val="008544EA"/>
    <w:rsid w:val="00874A22"/>
    <w:rsid w:val="00882782"/>
    <w:rsid w:val="008860DD"/>
    <w:rsid w:val="008C2340"/>
    <w:rsid w:val="008C30EA"/>
    <w:rsid w:val="008C3DBD"/>
    <w:rsid w:val="008D491B"/>
    <w:rsid w:val="008D795C"/>
    <w:rsid w:val="008F2DC8"/>
    <w:rsid w:val="008F5151"/>
    <w:rsid w:val="00900CA6"/>
    <w:rsid w:val="009044AF"/>
    <w:rsid w:val="00905BBF"/>
    <w:rsid w:val="00910590"/>
    <w:rsid w:val="00910A01"/>
    <w:rsid w:val="0091203C"/>
    <w:rsid w:val="009163AB"/>
    <w:rsid w:val="009202EA"/>
    <w:rsid w:val="0092126F"/>
    <w:rsid w:val="00932CF9"/>
    <w:rsid w:val="00935D2D"/>
    <w:rsid w:val="009428B7"/>
    <w:rsid w:val="00955EC5"/>
    <w:rsid w:val="00960053"/>
    <w:rsid w:val="009602EB"/>
    <w:rsid w:val="009611D5"/>
    <w:rsid w:val="00965B0C"/>
    <w:rsid w:val="00973DA7"/>
    <w:rsid w:val="00974415"/>
    <w:rsid w:val="009909A4"/>
    <w:rsid w:val="009914AD"/>
    <w:rsid w:val="009A3874"/>
    <w:rsid w:val="009B2AD5"/>
    <w:rsid w:val="009C02CF"/>
    <w:rsid w:val="009C74D5"/>
    <w:rsid w:val="009C79D5"/>
    <w:rsid w:val="009D5EA1"/>
    <w:rsid w:val="009F41C1"/>
    <w:rsid w:val="009F7191"/>
    <w:rsid w:val="00A07AE4"/>
    <w:rsid w:val="00A10533"/>
    <w:rsid w:val="00A113D2"/>
    <w:rsid w:val="00A26211"/>
    <w:rsid w:val="00A26827"/>
    <w:rsid w:val="00A279A2"/>
    <w:rsid w:val="00A45E4C"/>
    <w:rsid w:val="00A54DFF"/>
    <w:rsid w:val="00A569B1"/>
    <w:rsid w:val="00A56BBB"/>
    <w:rsid w:val="00A60B23"/>
    <w:rsid w:val="00A64A90"/>
    <w:rsid w:val="00A73601"/>
    <w:rsid w:val="00A75E50"/>
    <w:rsid w:val="00A80475"/>
    <w:rsid w:val="00A84615"/>
    <w:rsid w:val="00A934A4"/>
    <w:rsid w:val="00A97FAA"/>
    <w:rsid w:val="00AC51A5"/>
    <w:rsid w:val="00AC5A78"/>
    <w:rsid w:val="00AE4C77"/>
    <w:rsid w:val="00AF7414"/>
    <w:rsid w:val="00B004C1"/>
    <w:rsid w:val="00B13F27"/>
    <w:rsid w:val="00B17A64"/>
    <w:rsid w:val="00B27954"/>
    <w:rsid w:val="00B43B82"/>
    <w:rsid w:val="00B4746E"/>
    <w:rsid w:val="00B513F9"/>
    <w:rsid w:val="00B57586"/>
    <w:rsid w:val="00B5763E"/>
    <w:rsid w:val="00B60C7A"/>
    <w:rsid w:val="00B64EEF"/>
    <w:rsid w:val="00B85650"/>
    <w:rsid w:val="00BA320B"/>
    <w:rsid w:val="00BA6002"/>
    <w:rsid w:val="00BB2BCB"/>
    <w:rsid w:val="00BB4087"/>
    <w:rsid w:val="00BB4BA7"/>
    <w:rsid w:val="00BB75AC"/>
    <w:rsid w:val="00BD2910"/>
    <w:rsid w:val="00BD34B2"/>
    <w:rsid w:val="00BE05F1"/>
    <w:rsid w:val="00BF6205"/>
    <w:rsid w:val="00BF6A82"/>
    <w:rsid w:val="00BF746F"/>
    <w:rsid w:val="00C11A1C"/>
    <w:rsid w:val="00C13CBC"/>
    <w:rsid w:val="00C14BD7"/>
    <w:rsid w:val="00C24FFB"/>
    <w:rsid w:val="00C274FE"/>
    <w:rsid w:val="00C30F6D"/>
    <w:rsid w:val="00C36EB8"/>
    <w:rsid w:val="00C377D9"/>
    <w:rsid w:val="00C418A5"/>
    <w:rsid w:val="00C430E7"/>
    <w:rsid w:val="00C448FC"/>
    <w:rsid w:val="00C46833"/>
    <w:rsid w:val="00C47F74"/>
    <w:rsid w:val="00C558E7"/>
    <w:rsid w:val="00C55D2A"/>
    <w:rsid w:val="00C604B0"/>
    <w:rsid w:val="00C6218A"/>
    <w:rsid w:val="00C6652F"/>
    <w:rsid w:val="00C74A19"/>
    <w:rsid w:val="00CB5316"/>
    <w:rsid w:val="00CC688C"/>
    <w:rsid w:val="00CF4A44"/>
    <w:rsid w:val="00CF54DF"/>
    <w:rsid w:val="00CF58E4"/>
    <w:rsid w:val="00D20301"/>
    <w:rsid w:val="00D218E0"/>
    <w:rsid w:val="00D22C30"/>
    <w:rsid w:val="00D32374"/>
    <w:rsid w:val="00D3319E"/>
    <w:rsid w:val="00D7777E"/>
    <w:rsid w:val="00D83346"/>
    <w:rsid w:val="00D9320E"/>
    <w:rsid w:val="00D94E8D"/>
    <w:rsid w:val="00DA1B05"/>
    <w:rsid w:val="00DA386B"/>
    <w:rsid w:val="00DA6CA9"/>
    <w:rsid w:val="00DB02B5"/>
    <w:rsid w:val="00DB0C18"/>
    <w:rsid w:val="00DB2B2B"/>
    <w:rsid w:val="00DB4664"/>
    <w:rsid w:val="00DB697D"/>
    <w:rsid w:val="00DC2CC9"/>
    <w:rsid w:val="00DC3642"/>
    <w:rsid w:val="00DD5D45"/>
    <w:rsid w:val="00DF09E3"/>
    <w:rsid w:val="00DF61DF"/>
    <w:rsid w:val="00E04552"/>
    <w:rsid w:val="00E05B77"/>
    <w:rsid w:val="00E06F32"/>
    <w:rsid w:val="00E136A9"/>
    <w:rsid w:val="00E232EA"/>
    <w:rsid w:val="00E3214E"/>
    <w:rsid w:val="00E41F65"/>
    <w:rsid w:val="00E45C7A"/>
    <w:rsid w:val="00E50FAF"/>
    <w:rsid w:val="00E54714"/>
    <w:rsid w:val="00E5596E"/>
    <w:rsid w:val="00E564FB"/>
    <w:rsid w:val="00E7024F"/>
    <w:rsid w:val="00E73780"/>
    <w:rsid w:val="00E81018"/>
    <w:rsid w:val="00E857C8"/>
    <w:rsid w:val="00E90930"/>
    <w:rsid w:val="00E965D1"/>
    <w:rsid w:val="00E9745D"/>
    <w:rsid w:val="00EA4B78"/>
    <w:rsid w:val="00EA680F"/>
    <w:rsid w:val="00EB4EED"/>
    <w:rsid w:val="00ED2539"/>
    <w:rsid w:val="00ED4AE0"/>
    <w:rsid w:val="00ED63DE"/>
    <w:rsid w:val="00EE249E"/>
    <w:rsid w:val="00EF2057"/>
    <w:rsid w:val="00F165B7"/>
    <w:rsid w:val="00F403BC"/>
    <w:rsid w:val="00F45A22"/>
    <w:rsid w:val="00F5010E"/>
    <w:rsid w:val="00F54663"/>
    <w:rsid w:val="00F62FE1"/>
    <w:rsid w:val="00F64C79"/>
    <w:rsid w:val="00F66593"/>
    <w:rsid w:val="00F772E1"/>
    <w:rsid w:val="00F8472E"/>
    <w:rsid w:val="00F91E5E"/>
    <w:rsid w:val="00F96200"/>
    <w:rsid w:val="00F97744"/>
    <w:rsid w:val="00FA39E6"/>
    <w:rsid w:val="00FC01F7"/>
    <w:rsid w:val="00FC6C4B"/>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basedOn w:val="Normal"/>
    <w:next w:val="Normal"/>
    <w:link w:val="Ttulo7Car"/>
    <w:uiPriority w:val="9"/>
    <w:semiHidden/>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Fuerte">
    <w:name w:val="Strong"/>
    <w:basedOn w:val="Fuentedeprrafopredeter"/>
    <w:uiPriority w:val="22"/>
    <w:qFormat/>
    <w:rsid w:val="00C14BD7"/>
    <w:rPr>
      <w:b/>
      <w:bCs/>
    </w:rPr>
  </w:style>
  <w:style w:type="paragraph" w:customStyle="1" w:styleId="Tesis">
    <w:name w:val="Tesis"/>
    <w:basedOn w:val="Default"/>
    <w:link w:val="TesisCar"/>
    <w:qFormat/>
    <w:rsid w:val="00BD2910"/>
    <w:pPr>
      <w:widowControl w:val="0"/>
      <w:spacing w:line="480" w:lineRule="auto"/>
      <w:ind w:firstLine="720"/>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BD2910"/>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image" Target="media/image6.png"/><Relationship Id="rId39" Type="http://schemas.openxmlformats.org/officeDocument/2006/relationships/theme" Target="theme/theme1.xml"/><Relationship Id="rId21" Type="http://schemas.openxmlformats.org/officeDocument/2006/relationships/chart" Target="charts/chart12.xml"/><Relationship Id="rId34"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chart" Target="charts/chart11.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5.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8" Type="http://schemas.openxmlformats.org/officeDocument/2006/relationships/image" Target="media/image1.jpe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11-DEB1-436C-BC17-FCF48BF7FC7A}"/>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lang="en-US"/>
              <a:t>3. Fuera del instituto, ¿Dedicas tiempo a repasar o aprender cosas nuevas</a:t>
            </a:r>
            <a:r>
              <a:rPr lang="en-US" baseline="0"/>
              <a:t> </a:t>
            </a:r>
            <a:r>
              <a:rPr lang="en-US"/>
              <a:t>por tu cuenta?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dk1"/>
          </a:solidFill>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ln>
            <a:noFill/>
          </a:ln>
          <a:solidFill>
            <a:schemeClr val="bg1"/>
          </a:solidFill>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mn-lt"/>
              <a:ea typeface="+mn-ea"/>
              <a:cs typeface="+mn-cs"/>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alpha val="99000"/>
            </a:schemeClr>
          </a:solidFill>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D57C-4806-BD00-41373186B708}"/>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D57C-4806-BD00-41373186B708}"/>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D57C-4806-BD00-41373186B708}"/>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D57C-4806-BD00-41373186B708}"/>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5-D57C-4806-BD00-41373186B708}"/>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ln>
                  <a:noFill/>
                </a:ln>
                <a:solidFill>
                  <a:schemeClr val="tx1"/>
                </a:solidFill>
                <a:latin typeface="+mn-lt"/>
                <a:ea typeface="+mn-ea"/>
                <a:cs typeface="+mn-cs"/>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ln>
            <a:noFill/>
          </a:ln>
          <a:solidFill>
            <a:schemeClr val="tx1"/>
          </a:solidFill>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5CE8A3-2E87-4CB1-B120-0E99B1A97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3609</TotalTime>
  <Pages>37</Pages>
  <Words>5352</Words>
  <Characters>29440</Characters>
  <Application>Microsoft Office Word</Application>
  <DocSecurity>0</DocSecurity>
  <Lines>245</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19</cp:revision>
  <dcterms:created xsi:type="dcterms:W3CDTF">2026-02-08T23:47:00Z</dcterms:created>
  <dcterms:modified xsi:type="dcterms:W3CDTF">2026-05-11T01:43:00Z</dcterms:modified>
</cp:coreProperties>
</file>