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532B0" w14:textId="59E120E9" w:rsidR="001F0373" w:rsidRDefault="0083017F" w:rsidP="0083017F">
      <w:pPr>
        <w:jc w:val="center"/>
        <w:rPr>
          <w:rFonts w:ascii="Arial" w:hAnsi="Arial" w:cs="Arial"/>
          <w:b/>
          <w:bCs/>
          <w:lang w:val="es-MX"/>
        </w:rPr>
      </w:pPr>
      <w:r>
        <w:rPr>
          <w:rFonts w:ascii="Arial" w:hAnsi="Arial" w:cs="Arial"/>
          <w:b/>
          <w:bCs/>
          <w:lang w:val="es-MX"/>
        </w:rPr>
        <w:t>MARCO TEÓRICO</w:t>
      </w:r>
    </w:p>
    <w:p w14:paraId="3F87747A" w14:textId="77777777" w:rsidR="0083017F" w:rsidRDefault="0083017F" w:rsidP="0083017F">
      <w:pPr>
        <w:jc w:val="center"/>
        <w:rPr>
          <w:rFonts w:ascii="Arial" w:hAnsi="Arial" w:cs="Arial"/>
          <w:b/>
          <w:bCs/>
          <w:lang w:val="es-MX"/>
        </w:rPr>
      </w:pPr>
    </w:p>
    <w:p w14:paraId="51E6E05D" w14:textId="47330AC9" w:rsidR="0083017F" w:rsidRPr="0083017F" w:rsidRDefault="0083017F" w:rsidP="0083017F">
      <w:pPr>
        <w:spacing w:line="240" w:lineRule="auto"/>
        <w:rPr>
          <w:rFonts w:ascii="Arial" w:hAnsi="Arial" w:cs="Arial"/>
          <w:b/>
          <w:bCs/>
        </w:rPr>
      </w:pPr>
      <w:r w:rsidRPr="0083017F">
        <w:rPr>
          <w:rFonts w:ascii="Arial" w:hAnsi="Arial" w:cs="Arial"/>
          <w:b/>
          <w:bCs/>
        </w:rPr>
        <w:t>1. ESQUEMA DE BASES TEÓRICAS</w:t>
      </w:r>
    </w:p>
    <w:p w14:paraId="213A3FE1" w14:textId="77777777" w:rsidR="0083017F" w:rsidRPr="0083017F" w:rsidRDefault="0083017F" w:rsidP="0083017F">
      <w:pPr>
        <w:spacing w:line="240" w:lineRule="auto"/>
        <w:rPr>
          <w:rFonts w:ascii="Arial" w:hAnsi="Arial" w:cs="Arial"/>
          <w:b/>
          <w:bCs/>
        </w:rPr>
      </w:pPr>
      <w:r w:rsidRPr="0083017F">
        <w:rPr>
          <w:rFonts w:ascii="Arial" w:hAnsi="Arial" w:cs="Arial"/>
          <w:b/>
          <w:bCs/>
        </w:rPr>
        <w:t xml:space="preserve">1.1 Aplicación Educativa  </w:t>
      </w:r>
    </w:p>
    <w:p w14:paraId="52B16A63" w14:textId="77777777" w:rsidR="0083017F" w:rsidRPr="0083017F" w:rsidRDefault="0083017F" w:rsidP="0083017F">
      <w:pPr>
        <w:spacing w:line="240" w:lineRule="auto"/>
        <w:rPr>
          <w:rFonts w:ascii="Arial" w:hAnsi="Arial" w:cs="Arial"/>
          <w:b/>
          <w:bCs/>
        </w:rPr>
      </w:pPr>
      <w:r w:rsidRPr="0083017F">
        <w:rPr>
          <w:rFonts w:ascii="Arial" w:hAnsi="Arial" w:cs="Arial"/>
          <w:b/>
          <w:bCs/>
        </w:rPr>
        <w:t xml:space="preserve"> 1.1.1 Funciones de una Aplicación Educativa  </w:t>
      </w:r>
    </w:p>
    <w:p w14:paraId="7B4B3506" w14:textId="77777777" w:rsidR="0083017F" w:rsidRPr="0083017F" w:rsidRDefault="0083017F" w:rsidP="0083017F">
      <w:pPr>
        <w:spacing w:line="240" w:lineRule="auto"/>
        <w:rPr>
          <w:rFonts w:ascii="Arial" w:hAnsi="Arial" w:cs="Arial"/>
          <w:b/>
          <w:bCs/>
        </w:rPr>
      </w:pPr>
      <w:r w:rsidRPr="0083017F">
        <w:rPr>
          <w:rFonts w:ascii="Arial" w:hAnsi="Arial" w:cs="Arial"/>
          <w:b/>
          <w:bCs/>
        </w:rPr>
        <w:t xml:space="preserve"> 1.1.2 Clasificación de las Aplicaciones Educativas  </w:t>
      </w:r>
    </w:p>
    <w:p w14:paraId="5C2986FD" w14:textId="0C31AD85" w:rsidR="0083017F" w:rsidRPr="0083017F" w:rsidRDefault="0083017F" w:rsidP="0083017F">
      <w:pPr>
        <w:spacing w:line="240" w:lineRule="auto"/>
        <w:rPr>
          <w:rFonts w:ascii="Arial" w:hAnsi="Arial" w:cs="Arial"/>
          <w:b/>
          <w:bCs/>
        </w:rPr>
      </w:pPr>
      <w:r w:rsidRPr="0083017F">
        <w:rPr>
          <w:rFonts w:ascii="Arial" w:hAnsi="Arial" w:cs="Arial"/>
          <w:b/>
          <w:bCs/>
        </w:rPr>
        <w:t xml:space="preserve"> 1.1.3 Relación de las Aplicaciones Educativas con el Rendimiento Académico  </w:t>
      </w:r>
    </w:p>
    <w:p w14:paraId="402C7D37" w14:textId="77777777" w:rsidR="0083017F" w:rsidRPr="0083017F" w:rsidRDefault="0083017F" w:rsidP="0083017F">
      <w:pPr>
        <w:spacing w:line="240" w:lineRule="auto"/>
        <w:rPr>
          <w:rFonts w:ascii="Arial" w:hAnsi="Arial" w:cs="Arial"/>
          <w:b/>
          <w:bCs/>
        </w:rPr>
      </w:pPr>
      <w:r w:rsidRPr="0083017F">
        <w:rPr>
          <w:rFonts w:ascii="Arial" w:hAnsi="Arial" w:cs="Arial"/>
          <w:b/>
          <w:bCs/>
        </w:rPr>
        <w:t xml:space="preserve">1.2 Gamificación  </w:t>
      </w:r>
    </w:p>
    <w:p w14:paraId="05CC70A4" w14:textId="77777777" w:rsidR="0083017F" w:rsidRPr="0083017F" w:rsidRDefault="0083017F" w:rsidP="0083017F">
      <w:pPr>
        <w:spacing w:line="240" w:lineRule="auto"/>
        <w:rPr>
          <w:rFonts w:ascii="Arial" w:hAnsi="Arial" w:cs="Arial"/>
          <w:b/>
          <w:bCs/>
        </w:rPr>
      </w:pPr>
      <w:r w:rsidRPr="0083017F">
        <w:rPr>
          <w:rFonts w:ascii="Arial" w:hAnsi="Arial" w:cs="Arial"/>
          <w:b/>
          <w:bCs/>
        </w:rPr>
        <w:t xml:space="preserve"> 1.2.1 Teorías Relacionadas  </w:t>
      </w:r>
    </w:p>
    <w:p w14:paraId="0F09E5E6" w14:textId="77777777" w:rsidR="0083017F" w:rsidRPr="0083017F" w:rsidRDefault="0083017F" w:rsidP="0083017F">
      <w:pPr>
        <w:spacing w:line="240" w:lineRule="auto"/>
        <w:rPr>
          <w:rFonts w:ascii="Arial" w:hAnsi="Arial" w:cs="Arial"/>
          <w:b/>
          <w:bCs/>
        </w:rPr>
      </w:pPr>
      <w:r w:rsidRPr="0083017F">
        <w:rPr>
          <w:rFonts w:ascii="Arial" w:hAnsi="Arial" w:cs="Arial"/>
          <w:b/>
          <w:bCs/>
        </w:rPr>
        <w:t xml:space="preserve">  1.2.1.1 El Constructivismo  </w:t>
      </w:r>
    </w:p>
    <w:p w14:paraId="09C56361" w14:textId="77777777" w:rsidR="0083017F" w:rsidRPr="0083017F" w:rsidRDefault="0083017F" w:rsidP="0083017F">
      <w:pPr>
        <w:spacing w:line="240" w:lineRule="auto"/>
        <w:rPr>
          <w:rFonts w:ascii="Arial" w:hAnsi="Arial" w:cs="Arial"/>
          <w:b/>
          <w:bCs/>
        </w:rPr>
      </w:pPr>
      <w:r w:rsidRPr="0083017F">
        <w:rPr>
          <w:rFonts w:ascii="Arial" w:hAnsi="Arial" w:cs="Arial"/>
          <w:b/>
          <w:bCs/>
        </w:rPr>
        <w:t xml:space="preserve">  1.2.1.2 Teoría de la Autodeterminación  </w:t>
      </w:r>
    </w:p>
    <w:p w14:paraId="748223E7" w14:textId="77777777" w:rsidR="0083017F" w:rsidRPr="0083017F" w:rsidRDefault="0083017F" w:rsidP="0083017F">
      <w:pPr>
        <w:spacing w:line="240" w:lineRule="auto"/>
        <w:rPr>
          <w:rFonts w:ascii="Arial" w:hAnsi="Arial" w:cs="Arial"/>
          <w:b/>
          <w:bCs/>
        </w:rPr>
      </w:pPr>
      <w:r w:rsidRPr="0083017F">
        <w:rPr>
          <w:rFonts w:ascii="Arial" w:hAnsi="Arial" w:cs="Arial"/>
          <w:b/>
          <w:bCs/>
        </w:rPr>
        <w:t xml:space="preserve"> 1.2.2 Elementos de Juego  </w:t>
      </w:r>
    </w:p>
    <w:p w14:paraId="34BCFBB4" w14:textId="68DA7B64" w:rsidR="0083017F" w:rsidRPr="0083017F" w:rsidRDefault="0083017F" w:rsidP="0083017F">
      <w:pPr>
        <w:spacing w:line="240" w:lineRule="auto"/>
        <w:rPr>
          <w:rFonts w:ascii="Arial" w:hAnsi="Arial" w:cs="Arial"/>
          <w:b/>
          <w:bCs/>
        </w:rPr>
      </w:pPr>
      <w:r w:rsidRPr="0083017F">
        <w:rPr>
          <w:rFonts w:ascii="Arial" w:hAnsi="Arial" w:cs="Arial"/>
          <w:b/>
          <w:bCs/>
        </w:rPr>
        <w:t xml:space="preserve"> 1.2.3 Relación con el Rendimiento Académico  </w:t>
      </w:r>
    </w:p>
    <w:p w14:paraId="5110FB43" w14:textId="77777777" w:rsidR="0083017F" w:rsidRPr="0083017F" w:rsidRDefault="0083017F" w:rsidP="0083017F">
      <w:pPr>
        <w:spacing w:line="240" w:lineRule="auto"/>
        <w:rPr>
          <w:rFonts w:ascii="Arial" w:hAnsi="Arial" w:cs="Arial"/>
          <w:b/>
          <w:bCs/>
        </w:rPr>
      </w:pPr>
      <w:r w:rsidRPr="0083017F">
        <w:rPr>
          <w:rFonts w:ascii="Arial" w:hAnsi="Arial" w:cs="Arial"/>
          <w:b/>
          <w:bCs/>
        </w:rPr>
        <w:t xml:space="preserve">1.3 Rendimiento Académico  </w:t>
      </w:r>
    </w:p>
    <w:p w14:paraId="4C45645E" w14:textId="20BC8E63" w:rsidR="0083017F" w:rsidRPr="0083017F" w:rsidRDefault="0083017F" w:rsidP="0083017F">
      <w:pPr>
        <w:spacing w:line="240" w:lineRule="auto"/>
        <w:rPr>
          <w:rFonts w:ascii="Arial" w:hAnsi="Arial" w:cs="Arial"/>
          <w:b/>
          <w:bCs/>
        </w:rPr>
      </w:pPr>
      <w:r w:rsidRPr="0083017F">
        <w:rPr>
          <w:rFonts w:ascii="Arial" w:hAnsi="Arial" w:cs="Arial"/>
          <w:b/>
          <w:bCs/>
        </w:rPr>
        <w:t xml:space="preserve"> 1.3.1 Elementos Condicionantes  </w:t>
      </w:r>
    </w:p>
    <w:p w14:paraId="1D283BE6" w14:textId="77777777" w:rsidR="0083017F" w:rsidRPr="0083017F" w:rsidRDefault="0083017F" w:rsidP="0083017F">
      <w:pPr>
        <w:spacing w:line="240" w:lineRule="auto"/>
        <w:rPr>
          <w:rFonts w:ascii="Arial" w:hAnsi="Arial" w:cs="Arial"/>
          <w:b/>
          <w:bCs/>
        </w:rPr>
      </w:pPr>
      <w:r w:rsidRPr="0083017F">
        <w:rPr>
          <w:rFonts w:ascii="Arial" w:hAnsi="Arial" w:cs="Arial"/>
          <w:b/>
          <w:bCs/>
        </w:rPr>
        <w:t xml:space="preserve">1.4 Software  </w:t>
      </w:r>
    </w:p>
    <w:p w14:paraId="2B8EA08D" w14:textId="77777777" w:rsidR="0083017F" w:rsidRPr="0083017F" w:rsidRDefault="0083017F" w:rsidP="0083017F">
      <w:pPr>
        <w:spacing w:line="240" w:lineRule="auto"/>
        <w:rPr>
          <w:rFonts w:ascii="Arial" w:hAnsi="Arial" w:cs="Arial"/>
          <w:b/>
          <w:bCs/>
        </w:rPr>
      </w:pPr>
      <w:r w:rsidRPr="0083017F">
        <w:rPr>
          <w:rFonts w:ascii="Arial" w:hAnsi="Arial" w:cs="Arial"/>
          <w:b/>
          <w:bCs/>
        </w:rPr>
        <w:t xml:space="preserve"> 1.4.1 Características de un Software  </w:t>
      </w:r>
    </w:p>
    <w:p w14:paraId="19B20B54" w14:textId="77777777" w:rsidR="0083017F" w:rsidRPr="0083017F" w:rsidRDefault="0083017F" w:rsidP="0083017F">
      <w:pPr>
        <w:spacing w:line="240" w:lineRule="auto"/>
        <w:rPr>
          <w:rFonts w:ascii="Arial" w:hAnsi="Arial" w:cs="Arial"/>
          <w:b/>
          <w:bCs/>
        </w:rPr>
      </w:pPr>
      <w:r w:rsidRPr="0083017F">
        <w:rPr>
          <w:rFonts w:ascii="Arial" w:hAnsi="Arial" w:cs="Arial"/>
          <w:b/>
          <w:bCs/>
        </w:rPr>
        <w:t xml:space="preserve"> 1.4.2 Tipos de Software  </w:t>
      </w:r>
    </w:p>
    <w:p w14:paraId="5E6961A4" w14:textId="77777777" w:rsidR="0083017F" w:rsidRPr="0083017F" w:rsidRDefault="0083017F" w:rsidP="0083017F">
      <w:pPr>
        <w:spacing w:line="240" w:lineRule="auto"/>
        <w:rPr>
          <w:rFonts w:ascii="Arial" w:hAnsi="Arial" w:cs="Arial"/>
          <w:b/>
          <w:bCs/>
        </w:rPr>
      </w:pPr>
      <w:r w:rsidRPr="0083017F">
        <w:rPr>
          <w:rFonts w:ascii="Arial" w:hAnsi="Arial" w:cs="Arial"/>
          <w:b/>
          <w:bCs/>
        </w:rPr>
        <w:t xml:space="preserve"> 1.4.3 Ciclo de Desarrollo de un Software  </w:t>
      </w:r>
    </w:p>
    <w:p w14:paraId="55627855" w14:textId="7CAF2462" w:rsidR="0083017F" w:rsidRPr="0083017F" w:rsidRDefault="0083017F" w:rsidP="0083017F">
      <w:pPr>
        <w:spacing w:line="240" w:lineRule="auto"/>
        <w:rPr>
          <w:rFonts w:ascii="Arial" w:hAnsi="Arial" w:cs="Arial"/>
          <w:b/>
          <w:bCs/>
        </w:rPr>
      </w:pPr>
      <w:r w:rsidRPr="0083017F">
        <w:rPr>
          <w:rFonts w:ascii="Arial" w:hAnsi="Arial" w:cs="Arial"/>
          <w:b/>
          <w:bCs/>
        </w:rPr>
        <w:t xml:space="preserve"> 1.4.4 Lenguaje de Programación  </w:t>
      </w:r>
    </w:p>
    <w:p w14:paraId="3DAF2B46" w14:textId="77777777" w:rsidR="0083017F" w:rsidRPr="0083017F" w:rsidRDefault="0083017F" w:rsidP="0083017F">
      <w:pPr>
        <w:spacing w:line="240" w:lineRule="auto"/>
        <w:rPr>
          <w:rFonts w:ascii="Arial" w:hAnsi="Arial" w:cs="Arial"/>
          <w:b/>
          <w:bCs/>
        </w:rPr>
      </w:pPr>
      <w:r w:rsidRPr="0083017F">
        <w:rPr>
          <w:rFonts w:ascii="Arial" w:hAnsi="Arial" w:cs="Arial"/>
          <w:b/>
          <w:bCs/>
        </w:rPr>
        <w:t xml:space="preserve">1.5 Base de Datos  </w:t>
      </w:r>
    </w:p>
    <w:p w14:paraId="041BE078" w14:textId="77777777" w:rsidR="0083017F" w:rsidRPr="0083017F" w:rsidRDefault="0083017F" w:rsidP="0083017F">
      <w:pPr>
        <w:spacing w:line="240" w:lineRule="auto"/>
        <w:rPr>
          <w:rFonts w:ascii="Arial" w:hAnsi="Arial" w:cs="Arial"/>
          <w:b/>
          <w:bCs/>
        </w:rPr>
      </w:pPr>
      <w:r w:rsidRPr="0083017F">
        <w:rPr>
          <w:rFonts w:ascii="Arial" w:hAnsi="Arial" w:cs="Arial"/>
          <w:b/>
          <w:bCs/>
        </w:rPr>
        <w:t xml:space="preserve"> 1.5.1 Objetivos de una Base de Datos  </w:t>
      </w:r>
    </w:p>
    <w:p w14:paraId="3C7F0C5F" w14:textId="77777777" w:rsidR="0083017F" w:rsidRPr="0083017F" w:rsidRDefault="0083017F" w:rsidP="0083017F">
      <w:pPr>
        <w:spacing w:line="240" w:lineRule="auto"/>
        <w:rPr>
          <w:rFonts w:ascii="Arial" w:hAnsi="Arial" w:cs="Arial"/>
          <w:b/>
          <w:bCs/>
        </w:rPr>
      </w:pPr>
      <w:r w:rsidRPr="0083017F">
        <w:rPr>
          <w:rFonts w:ascii="Arial" w:hAnsi="Arial" w:cs="Arial"/>
          <w:b/>
          <w:bCs/>
        </w:rPr>
        <w:t xml:space="preserve"> 1.5.2 Modelos de Bases de Datos  </w:t>
      </w:r>
    </w:p>
    <w:p w14:paraId="710A7BDD" w14:textId="77777777" w:rsidR="0083017F" w:rsidRPr="0083017F" w:rsidRDefault="0083017F" w:rsidP="0083017F">
      <w:pPr>
        <w:spacing w:line="240" w:lineRule="auto"/>
        <w:rPr>
          <w:rFonts w:ascii="Arial" w:hAnsi="Arial" w:cs="Arial"/>
          <w:b/>
          <w:bCs/>
        </w:rPr>
      </w:pPr>
      <w:r w:rsidRPr="0083017F">
        <w:rPr>
          <w:rFonts w:ascii="Arial" w:hAnsi="Arial" w:cs="Arial"/>
          <w:b/>
          <w:bCs/>
        </w:rPr>
        <w:t xml:space="preserve"> 1.5.3 Gestor de Base de Datos  </w:t>
      </w:r>
    </w:p>
    <w:p w14:paraId="3A7AA922" w14:textId="3A3EC7F2" w:rsidR="0083017F" w:rsidRDefault="0083017F" w:rsidP="0083017F">
      <w:pPr>
        <w:spacing w:line="240" w:lineRule="auto"/>
        <w:rPr>
          <w:rFonts w:ascii="Arial" w:hAnsi="Arial" w:cs="Arial"/>
          <w:b/>
          <w:bCs/>
        </w:rPr>
      </w:pPr>
      <w:r w:rsidRPr="0083017F">
        <w:rPr>
          <w:rFonts w:ascii="Arial" w:hAnsi="Arial" w:cs="Arial"/>
          <w:b/>
          <w:bCs/>
        </w:rPr>
        <w:t> 1.5.4 Componentes de un Gestor de Base de Datos</w:t>
      </w:r>
    </w:p>
    <w:p w14:paraId="7FF12125" w14:textId="77777777" w:rsidR="0083017F" w:rsidRDefault="0083017F" w:rsidP="0083017F">
      <w:pPr>
        <w:spacing w:line="240" w:lineRule="auto"/>
        <w:rPr>
          <w:rFonts w:ascii="Arial" w:hAnsi="Arial" w:cs="Arial"/>
          <w:b/>
          <w:bCs/>
        </w:rPr>
      </w:pPr>
    </w:p>
    <w:p w14:paraId="48A46597" w14:textId="77777777" w:rsidR="0083017F" w:rsidRDefault="0083017F" w:rsidP="0083017F">
      <w:pPr>
        <w:spacing w:line="240" w:lineRule="auto"/>
        <w:rPr>
          <w:rFonts w:ascii="Arial" w:hAnsi="Arial" w:cs="Arial"/>
          <w:b/>
          <w:bCs/>
        </w:rPr>
      </w:pPr>
    </w:p>
    <w:p w14:paraId="7D5542A3" w14:textId="77777777" w:rsidR="0083017F" w:rsidRDefault="0083017F" w:rsidP="0083017F">
      <w:pPr>
        <w:spacing w:line="240" w:lineRule="auto"/>
        <w:rPr>
          <w:rFonts w:ascii="Arial" w:hAnsi="Arial" w:cs="Arial"/>
          <w:b/>
          <w:bCs/>
        </w:rPr>
      </w:pPr>
    </w:p>
    <w:p w14:paraId="1A104DC4" w14:textId="77777777" w:rsidR="0083017F" w:rsidRDefault="0083017F" w:rsidP="0083017F">
      <w:pPr>
        <w:spacing w:line="240" w:lineRule="auto"/>
        <w:rPr>
          <w:rFonts w:ascii="Arial" w:hAnsi="Arial" w:cs="Arial"/>
          <w:b/>
          <w:bCs/>
        </w:rPr>
      </w:pPr>
    </w:p>
    <w:p w14:paraId="2D0869A2" w14:textId="251E203A" w:rsidR="0083017F" w:rsidRDefault="0083017F" w:rsidP="0083017F">
      <w:pPr>
        <w:spacing w:line="240" w:lineRule="auto"/>
        <w:jc w:val="center"/>
        <w:rPr>
          <w:rFonts w:ascii="Arial" w:hAnsi="Arial" w:cs="Arial"/>
          <w:b/>
          <w:bCs/>
        </w:rPr>
      </w:pPr>
      <w:r>
        <w:rPr>
          <w:rFonts w:ascii="Arial" w:hAnsi="Arial" w:cs="Arial"/>
          <w:b/>
          <w:bCs/>
        </w:rPr>
        <w:lastRenderedPageBreak/>
        <w:t>CUADRO DE ANTECEDENTES</w:t>
      </w:r>
    </w:p>
    <w:p w14:paraId="31F9A3A6" w14:textId="7F3B2B20" w:rsidR="0083017F" w:rsidRDefault="0083017F" w:rsidP="0083017F">
      <w:pPr>
        <w:spacing w:line="240" w:lineRule="auto"/>
        <w:rPr>
          <w:rFonts w:ascii="Arial" w:hAnsi="Arial" w:cs="Arial"/>
        </w:rPr>
      </w:pPr>
      <w:r>
        <w:rPr>
          <w:rFonts w:ascii="Arial" w:hAnsi="Arial" w:cs="Arial"/>
          <w:b/>
          <w:bCs/>
        </w:rPr>
        <w:t xml:space="preserve">TÍTULO: </w:t>
      </w:r>
      <w:r w:rsidRPr="0083017F">
        <w:rPr>
          <w:rFonts w:ascii="Arial" w:hAnsi="Arial" w:cs="Arial"/>
        </w:rPr>
        <w:t>Aplicación educativa gamificada para potenciar el rendimiento académico de estudiantes de media general y bachillerato en Venezuela</w:t>
      </w:r>
      <w:r>
        <w:rPr>
          <w:rFonts w:ascii="Arial" w:hAnsi="Arial" w:cs="Arial"/>
        </w:rPr>
        <w:t>.</w:t>
      </w:r>
    </w:p>
    <w:tbl>
      <w:tblPr>
        <w:tblStyle w:val="Tablaconcuadrcula"/>
        <w:tblW w:w="0" w:type="auto"/>
        <w:tblLook w:val="04A0" w:firstRow="1" w:lastRow="0" w:firstColumn="1" w:lastColumn="0" w:noHBand="0" w:noVBand="1"/>
      </w:tblPr>
      <w:tblGrid>
        <w:gridCol w:w="1485"/>
        <w:gridCol w:w="1721"/>
        <w:gridCol w:w="1623"/>
        <w:gridCol w:w="1716"/>
        <w:gridCol w:w="2283"/>
      </w:tblGrid>
      <w:tr w:rsidR="0083017F" w14:paraId="78F66237" w14:textId="77777777" w:rsidTr="007F339C">
        <w:tc>
          <w:tcPr>
            <w:tcW w:w="1485" w:type="dxa"/>
          </w:tcPr>
          <w:p w14:paraId="00F372F1" w14:textId="7BC206EC" w:rsidR="0083017F" w:rsidRPr="0083017F" w:rsidRDefault="0083017F" w:rsidP="00953453">
            <w:pPr>
              <w:jc w:val="center"/>
              <w:rPr>
                <w:rFonts w:ascii="Arial" w:hAnsi="Arial" w:cs="Arial"/>
                <w:b/>
                <w:bCs/>
              </w:rPr>
            </w:pPr>
            <w:r>
              <w:rPr>
                <w:rFonts w:ascii="Arial" w:hAnsi="Arial" w:cs="Arial"/>
                <w:b/>
                <w:bCs/>
              </w:rPr>
              <w:t>Año</w:t>
            </w:r>
          </w:p>
        </w:tc>
        <w:tc>
          <w:tcPr>
            <w:tcW w:w="1721" w:type="dxa"/>
          </w:tcPr>
          <w:p w14:paraId="168D297F" w14:textId="539DFFAF" w:rsidR="0083017F" w:rsidRPr="0083017F" w:rsidRDefault="0083017F" w:rsidP="00953453">
            <w:pPr>
              <w:jc w:val="center"/>
              <w:rPr>
                <w:rFonts w:ascii="Arial" w:hAnsi="Arial" w:cs="Arial"/>
                <w:b/>
                <w:bCs/>
              </w:rPr>
            </w:pPr>
            <w:r>
              <w:rPr>
                <w:rFonts w:ascii="Arial" w:hAnsi="Arial" w:cs="Arial"/>
                <w:b/>
                <w:bCs/>
              </w:rPr>
              <w:t>Título</w:t>
            </w:r>
          </w:p>
        </w:tc>
        <w:tc>
          <w:tcPr>
            <w:tcW w:w="1623" w:type="dxa"/>
          </w:tcPr>
          <w:p w14:paraId="407DAB7B" w14:textId="6B8E14F8" w:rsidR="0083017F" w:rsidRPr="0083017F" w:rsidRDefault="0083017F" w:rsidP="00953453">
            <w:pPr>
              <w:jc w:val="center"/>
              <w:rPr>
                <w:rFonts w:ascii="Arial" w:hAnsi="Arial" w:cs="Arial"/>
                <w:b/>
                <w:bCs/>
              </w:rPr>
            </w:pPr>
            <w:r>
              <w:rPr>
                <w:rFonts w:ascii="Arial" w:hAnsi="Arial" w:cs="Arial"/>
                <w:b/>
                <w:bCs/>
              </w:rPr>
              <w:t>Autor</w:t>
            </w:r>
          </w:p>
        </w:tc>
        <w:tc>
          <w:tcPr>
            <w:tcW w:w="1716" w:type="dxa"/>
          </w:tcPr>
          <w:p w14:paraId="30285175" w14:textId="48530DA3" w:rsidR="0083017F" w:rsidRPr="0083017F" w:rsidRDefault="0083017F" w:rsidP="00953453">
            <w:pPr>
              <w:jc w:val="center"/>
              <w:rPr>
                <w:rFonts w:ascii="Arial" w:hAnsi="Arial" w:cs="Arial"/>
                <w:b/>
                <w:bCs/>
              </w:rPr>
            </w:pPr>
            <w:r>
              <w:rPr>
                <w:rFonts w:ascii="Arial" w:hAnsi="Arial" w:cs="Arial"/>
                <w:b/>
                <w:bCs/>
              </w:rPr>
              <w:t>Institución</w:t>
            </w:r>
          </w:p>
        </w:tc>
        <w:tc>
          <w:tcPr>
            <w:tcW w:w="2283" w:type="dxa"/>
          </w:tcPr>
          <w:p w14:paraId="15C9C77A" w14:textId="14218F42" w:rsidR="0083017F" w:rsidRPr="0083017F" w:rsidRDefault="0083017F" w:rsidP="00953453">
            <w:pPr>
              <w:jc w:val="center"/>
              <w:rPr>
                <w:rFonts w:ascii="Arial" w:hAnsi="Arial" w:cs="Arial"/>
                <w:b/>
                <w:bCs/>
              </w:rPr>
            </w:pPr>
            <w:r>
              <w:rPr>
                <w:rFonts w:ascii="Arial" w:hAnsi="Arial" w:cs="Arial"/>
                <w:b/>
                <w:bCs/>
              </w:rPr>
              <w:t>Aporte</w:t>
            </w:r>
          </w:p>
        </w:tc>
      </w:tr>
      <w:tr w:rsidR="007F339C" w14:paraId="650C6AB2" w14:textId="77777777" w:rsidTr="007F339C">
        <w:tc>
          <w:tcPr>
            <w:tcW w:w="1485" w:type="dxa"/>
          </w:tcPr>
          <w:p w14:paraId="17366B72" w14:textId="77777777" w:rsidR="00953453" w:rsidRDefault="00953453" w:rsidP="00953453">
            <w:pPr>
              <w:jc w:val="center"/>
              <w:rPr>
                <w:rFonts w:ascii="Arial" w:hAnsi="Arial" w:cs="Arial"/>
              </w:rPr>
            </w:pPr>
          </w:p>
          <w:p w14:paraId="1CDCA254" w14:textId="77777777" w:rsidR="00953453" w:rsidRDefault="00953453" w:rsidP="00953453">
            <w:pPr>
              <w:jc w:val="center"/>
              <w:rPr>
                <w:rFonts w:ascii="Arial" w:hAnsi="Arial" w:cs="Arial"/>
              </w:rPr>
            </w:pPr>
          </w:p>
          <w:p w14:paraId="23072B2A" w14:textId="77777777" w:rsidR="00953453" w:rsidRDefault="00953453" w:rsidP="00953453">
            <w:pPr>
              <w:jc w:val="center"/>
              <w:rPr>
                <w:rFonts w:ascii="Arial" w:hAnsi="Arial" w:cs="Arial"/>
              </w:rPr>
            </w:pPr>
          </w:p>
          <w:p w14:paraId="28A94758" w14:textId="77777777" w:rsidR="00953453" w:rsidRDefault="00953453" w:rsidP="00953453">
            <w:pPr>
              <w:jc w:val="center"/>
              <w:rPr>
                <w:rFonts w:ascii="Arial" w:hAnsi="Arial" w:cs="Arial"/>
              </w:rPr>
            </w:pPr>
          </w:p>
          <w:p w14:paraId="2B545409" w14:textId="77777777" w:rsidR="00953453" w:rsidRDefault="00953453" w:rsidP="00953453">
            <w:pPr>
              <w:jc w:val="center"/>
              <w:rPr>
                <w:rFonts w:ascii="Arial" w:hAnsi="Arial" w:cs="Arial"/>
              </w:rPr>
            </w:pPr>
          </w:p>
          <w:p w14:paraId="7AF7AD85" w14:textId="77777777" w:rsidR="00953453" w:rsidRDefault="00953453" w:rsidP="00953453">
            <w:pPr>
              <w:jc w:val="center"/>
              <w:rPr>
                <w:rFonts w:ascii="Arial" w:hAnsi="Arial" w:cs="Arial"/>
              </w:rPr>
            </w:pPr>
          </w:p>
          <w:p w14:paraId="513C8646" w14:textId="77777777" w:rsidR="00953453" w:rsidRDefault="00953453" w:rsidP="00953453">
            <w:pPr>
              <w:jc w:val="center"/>
              <w:rPr>
                <w:rFonts w:ascii="Arial" w:hAnsi="Arial" w:cs="Arial"/>
              </w:rPr>
            </w:pPr>
          </w:p>
          <w:p w14:paraId="5EB1EE6A" w14:textId="77777777" w:rsidR="00953453" w:rsidRDefault="00953453" w:rsidP="00953453">
            <w:pPr>
              <w:jc w:val="center"/>
              <w:rPr>
                <w:rFonts w:ascii="Arial" w:hAnsi="Arial" w:cs="Arial"/>
              </w:rPr>
            </w:pPr>
          </w:p>
          <w:p w14:paraId="00DF31E1" w14:textId="77777777" w:rsidR="00953453" w:rsidRDefault="00953453" w:rsidP="00953453">
            <w:pPr>
              <w:jc w:val="center"/>
              <w:rPr>
                <w:rFonts w:ascii="Arial" w:hAnsi="Arial" w:cs="Arial"/>
              </w:rPr>
            </w:pPr>
          </w:p>
          <w:p w14:paraId="6391EF69" w14:textId="77777777" w:rsidR="00953453" w:rsidRDefault="00953453" w:rsidP="00953453">
            <w:pPr>
              <w:jc w:val="center"/>
              <w:rPr>
                <w:rFonts w:ascii="Arial" w:hAnsi="Arial" w:cs="Arial"/>
              </w:rPr>
            </w:pPr>
          </w:p>
          <w:p w14:paraId="1F22E273" w14:textId="709A851E" w:rsidR="007F339C" w:rsidRPr="0083017F" w:rsidRDefault="007F339C" w:rsidP="00953453">
            <w:pPr>
              <w:jc w:val="center"/>
              <w:rPr>
                <w:rFonts w:ascii="Arial" w:hAnsi="Arial" w:cs="Arial"/>
              </w:rPr>
            </w:pPr>
            <w:r>
              <w:rPr>
                <w:rFonts w:ascii="Arial" w:hAnsi="Arial" w:cs="Arial"/>
              </w:rPr>
              <w:t>2025</w:t>
            </w:r>
          </w:p>
        </w:tc>
        <w:tc>
          <w:tcPr>
            <w:tcW w:w="1721" w:type="dxa"/>
          </w:tcPr>
          <w:p w14:paraId="1D89228D" w14:textId="77777777" w:rsidR="007F339C" w:rsidRDefault="007F339C" w:rsidP="007F339C">
            <w:pPr>
              <w:jc w:val="both"/>
            </w:pPr>
          </w:p>
          <w:p w14:paraId="4D4CC58C" w14:textId="77777777" w:rsidR="007F339C" w:rsidRDefault="007F339C" w:rsidP="007F339C">
            <w:pPr>
              <w:jc w:val="both"/>
            </w:pPr>
          </w:p>
          <w:p w14:paraId="54B2C06F" w14:textId="77777777" w:rsidR="007F339C" w:rsidRDefault="007F339C" w:rsidP="007F339C">
            <w:pPr>
              <w:jc w:val="both"/>
            </w:pPr>
          </w:p>
          <w:p w14:paraId="0CBD0F45" w14:textId="77777777" w:rsidR="007F339C" w:rsidRDefault="007F339C" w:rsidP="007F339C">
            <w:pPr>
              <w:jc w:val="both"/>
            </w:pPr>
          </w:p>
          <w:p w14:paraId="24F2DE7D" w14:textId="77777777" w:rsidR="007F339C" w:rsidRDefault="007F339C" w:rsidP="007F339C">
            <w:pPr>
              <w:jc w:val="both"/>
            </w:pPr>
          </w:p>
          <w:p w14:paraId="18562308" w14:textId="4BFF8735" w:rsidR="007F339C" w:rsidRPr="0083017F" w:rsidRDefault="007F339C" w:rsidP="007F339C">
            <w:pPr>
              <w:jc w:val="both"/>
              <w:rPr>
                <w:rFonts w:ascii="Arial" w:hAnsi="Arial" w:cs="Arial"/>
              </w:rPr>
            </w:pPr>
            <w:r>
              <w:t>Gamificación y Lengua Castellana a la Luz de Buenas Prácticas Pedagógicas en el Proceso de Enseñanza en Educación Básica Secundaria</w:t>
            </w:r>
          </w:p>
        </w:tc>
        <w:tc>
          <w:tcPr>
            <w:tcW w:w="1623" w:type="dxa"/>
          </w:tcPr>
          <w:p w14:paraId="573B5447" w14:textId="77777777" w:rsidR="007F339C" w:rsidRDefault="007F339C" w:rsidP="00953453">
            <w:pPr>
              <w:jc w:val="center"/>
            </w:pPr>
          </w:p>
          <w:p w14:paraId="6510FE51" w14:textId="77777777" w:rsidR="007F339C" w:rsidRDefault="007F339C" w:rsidP="00953453">
            <w:pPr>
              <w:jc w:val="center"/>
            </w:pPr>
          </w:p>
          <w:p w14:paraId="124585FB" w14:textId="77777777" w:rsidR="007F339C" w:rsidRDefault="007F339C" w:rsidP="00953453">
            <w:pPr>
              <w:jc w:val="center"/>
            </w:pPr>
          </w:p>
          <w:p w14:paraId="5A5BAA58" w14:textId="77777777" w:rsidR="007F339C" w:rsidRDefault="007F339C" w:rsidP="00953453">
            <w:pPr>
              <w:jc w:val="center"/>
            </w:pPr>
          </w:p>
          <w:p w14:paraId="44A85EED" w14:textId="77777777" w:rsidR="007F339C" w:rsidRDefault="007F339C" w:rsidP="00953453">
            <w:pPr>
              <w:jc w:val="center"/>
            </w:pPr>
          </w:p>
          <w:p w14:paraId="7E540072" w14:textId="77777777" w:rsidR="007F339C" w:rsidRDefault="007F339C" w:rsidP="00953453">
            <w:pPr>
              <w:jc w:val="center"/>
            </w:pPr>
          </w:p>
          <w:p w14:paraId="207A5C45" w14:textId="77777777" w:rsidR="007F339C" w:rsidRDefault="007F339C" w:rsidP="00953453">
            <w:pPr>
              <w:jc w:val="center"/>
            </w:pPr>
          </w:p>
          <w:p w14:paraId="57AFC787" w14:textId="77777777" w:rsidR="007F339C" w:rsidRDefault="007F339C" w:rsidP="00953453">
            <w:pPr>
              <w:jc w:val="center"/>
            </w:pPr>
          </w:p>
          <w:p w14:paraId="7B96FF0A" w14:textId="77777777" w:rsidR="007F339C" w:rsidRDefault="007F339C" w:rsidP="00953453">
            <w:pPr>
              <w:jc w:val="center"/>
            </w:pPr>
          </w:p>
          <w:p w14:paraId="507D01AE" w14:textId="77777777" w:rsidR="00953453" w:rsidRDefault="00953453" w:rsidP="00953453">
            <w:pPr>
              <w:jc w:val="center"/>
            </w:pPr>
          </w:p>
          <w:p w14:paraId="3B8AA7CC" w14:textId="3EE0C89D" w:rsidR="007F339C" w:rsidRPr="0083017F" w:rsidRDefault="007F339C" w:rsidP="00953453">
            <w:pPr>
              <w:jc w:val="center"/>
              <w:rPr>
                <w:rFonts w:ascii="Arial" w:hAnsi="Arial" w:cs="Arial"/>
              </w:rPr>
            </w:pPr>
            <w:r>
              <w:t>Contreras</w:t>
            </w:r>
          </w:p>
        </w:tc>
        <w:tc>
          <w:tcPr>
            <w:tcW w:w="1716" w:type="dxa"/>
          </w:tcPr>
          <w:p w14:paraId="1344B17A" w14:textId="77777777" w:rsidR="007F339C" w:rsidRDefault="007F339C" w:rsidP="007F339C">
            <w:pPr>
              <w:jc w:val="both"/>
            </w:pPr>
          </w:p>
          <w:p w14:paraId="7416F99E" w14:textId="77777777" w:rsidR="007F339C" w:rsidRDefault="007F339C" w:rsidP="007F339C">
            <w:pPr>
              <w:jc w:val="both"/>
            </w:pPr>
          </w:p>
          <w:p w14:paraId="4909820A" w14:textId="77777777" w:rsidR="007F339C" w:rsidRDefault="007F339C" w:rsidP="007F339C">
            <w:pPr>
              <w:jc w:val="both"/>
            </w:pPr>
          </w:p>
          <w:p w14:paraId="6AF106A7" w14:textId="77777777" w:rsidR="007F339C" w:rsidRDefault="007F339C" w:rsidP="007F339C">
            <w:pPr>
              <w:jc w:val="both"/>
            </w:pPr>
          </w:p>
          <w:p w14:paraId="7F6E821A" w14:textId="77777777" w:rsidR="007F339C" w:rsidRDefault="007F339C" w:rsidP="007F339C">
            <w:pPr>
              <w:jc w:val="both"/>
            </w:pPr>
          </w:p>
          <w:p w14:paraId="14FF09E1" w14:textId="77777777" w:rsidR="007F339C" w:rsidRDefault="007F339C" w:rsidP="007F339C">
            <w:pPr>
              <w:jc w:val="both"/>
            </w:pPr>
          </w:p>
          <w:p w14:paraId="5BBF9F43" w14:textId="77777777" w:rsidR="007F339C" w:rsidRDefault="007F339C" w:rsidP="007F339C">
            <w:pPr>
              <w:jc w:val="both"/>
            </w:pPr>
          </w:p>
          <w:p w14:paraId="7EE79547" w14:textId="77777777" w:rsidR="007F339C" w:rsidRDefault="007F339C" w:rsidP="007F339C">
            <w:pPr>
              <w:jc w:val="both"/>
            </w:pPr>
          </w:p>
          <w:p w14:paraId="1ABAA0AA" w14:textId="614DC0BA" w:rsidR="007F339C" w:rsidRDefault="007F339C" w:rsidP="007F339C">
            <w:pPr>
              <w:jc w:val="both"/>
              <w:rPr>
                <w:b/>
                <w:bCs/>
              </w:rPr>
            </w:pPr>
            <w:r>
              <w:t>Universidad Pedagógica Experimental Libertador (Caracas)</w:t>
            </w:r>
          </w:p>
          <w:p w14:paraId="5154184C" w14:textId="77777777" w:rsidR="007F339C" w:rsidRPr="0083017F" w:rsidRDefault="007F339C" w:rsidP="007F339C">
            <w:pPr>
              <w:jc w:val="both"/>
              <w:rPr>
                <w:rFonts w:ascii="Arial" w:hAnsi="Arial" w:cs="Arial"/>
              </w:rPr>
            </w:pPr>
          </w:p>
        </w:tc>
        <w:tc>
          <w:tcPr>
            <w:tcW w:w="2283" w:type="dxa"/>
          </w:tcPr>
          <w:p w14:paraId="2234F7A0" w14:textId="5D931398" w:rsidR="007F339C" w:rsidRPr="0083017F" w:rsidRDefault="007F339C" w:rsidP="007F339C">
            <w:pPr>
              <w:jc w:val="both"/>
              <w:rPr>
                <w:rFonts w:ascii="Arial" w:hAnsi="Arial" w:cs="Arial"/>
              </w:rPr>
            </w:pPr>
            <w:r>
              <w:t>Ofrece un marco conceptual sólido sobre gamificación basado en la teoría de la Autodeterminación. Valida la gamificación como estrategia para mejorar la motivación y el rendimiento académico en lengua castellana. Presenta un modelo metodológico cualitativo adaptable al contexto venezolano.</w:t>
            </w:r>
          </w:p>
        </w:tc>
      </w:tr>
      <w:tr w:rsidR="007F339C" w14:paraId="254D639D" w14:textId="77777777" w:rsidTr="007F339C">
        <w:tc>
          <w:tcPr>
            <w:tcW w:w="1485" w:type="dxa"/>
          </w:tcPr>
          <w:p w14:paraId="2B8F5483" w14:textId="77777777" w:rsidR="00953453" w:rsidRDefault="00953453" w:rsidP="00953453">
            <w:pPr>
              <w:jc w:val="center"/>
              <w:rPr>
                <w:rFonts w:ascii="Arial" w:hAnsi="Arial" w:cs="Arial"/>
              </w:rPr>
            </w:pPr>
          </w:p>
          <w:p w14:paraId="7588955C" w14:textId="77777777" w:rsidR="00953453" w:rsidRDefault="00953453" w:rsidP="00953453">
            <w:pPr>
              <w:jc w:val="center"/>
              <w:rPr>
                <w:rFonts w:ascii="Arial" w:hAnsi="Arial" w:cs="Arial"/>
              </w:rPr>
            </w:pPr>
          </w:p>
          <w:p w14:paraId="340E2F3D" w14:textId="77777777" w:rsidR="00953453" w:rsidRDefault="00953453" w:rsidP="00953453">
            <w:pPr>
              <w:jc w:val="center"/>
              <w:rPr>
                <w:rFonts w:ascii="Arial" w:hAnsi="Arial" w:cs="Arial"/>
              </w:rPr>
            </w:pPr>
          </w:p>
          <w:p w14:paraId="1DEA664E" w14:textId="77777777" w:rsidR="00953453" w:rsidRDefault="00953453" w:rsidP="00953453">
            <w:pPr>
              <w:jc w:val="center"/>
              <w:rPr>
                <w:rFonts w:ascii="Arial" w:hAnsi="Arial" w:cs="Arial"/>
              </w:rPr>
            </w:pPr>
          </w:p>
          <w:p w14:paraId="37F214A3" w14:textId="77777777" w:rsidR="00953453" w:rsidRDefault="00953453" w:rsidP="00953453">
            <w:pPr>
              <w:jc w:val="center"/>
              <w:rPr>
                <w:rFonts w:ascii="Arial" w:hAnsi="Arial" w:cs="Arial"/>
              </w:rPr>
            </w:pPr>
          </w:p>
          <w:p w14:paraId="12414687" w14:textId="77777777" w:rsidR="00953453" w:rsidRDefault="00953453" w:rsidP="00953453">
            <w:pPr>
              <w:jc w:val="center"/>
              <w:rPr>
                <w:rFonts w:ascii="Arial" w:hAnsi="Arial" w:cs="Arial"/>
              </w:rPr>
            </w:pPr>
          </w:p>
          <w:p w14:paraId="1B16B7F2" w14:textId="77777777" w:rsidR="00953453" w:rsidRDefault="00953453" w:rsidP="00953453">
            <w:pPr>
              <w:jc w:val="center"/>
              <w:rPr>
                <w:rFonts w:ascii="Arial" w:hAnsi="Arial" w:cs="Arial"/>
              </w:rPr>
            </w:pPr>
          </w:p>
          <w:p w14:paraId="5574617F" w14:textId="77777777" w:rsidR="00953453" w:rsidRDefault="00953453" w:rsidP="00953453">
            <w:pPr>
              <w:jc w:val="center"/>
              <w:rPr>
                <w:rFonts w:ascii="Arial" w:hAnsi="Arial" w:cs="Arial"/>
              </w:rPr>
            </w:pPr>
          </w:p>
          <w:p w14:paraId="15DF1AD6" w14:textId="77777777" w:rsidR="00953453" w:rsidRDefault="00953453" w:rsidP="00953453">
            <w:pPr>
              <w:jc w:val="center"/>
              <w:rPr>
                <w:rFonts w:ascii="Arial" w:hAnsi="Arial" w:cs="Arial"/>
              </w:rPr>
            </w:pPr>
          </w:p>
          <w:p w14:paraId="286629FF" w14:textId="6CCD2A5D" w:rsidR="007F339C" w:rsidRPr="0083017F" w:rsidRDefault="007F339C" w:rsidP="00953453">
            <w:pPr>
              <w:jc w:val="center"/>
              <w:rPr>
                <w:rFonts w:ascii="Arial" w:hAnsi="Arial" w:cs="Arial"/>
              </w:rPr>
            </w:pPr>
            <w:r>
              <w:rPr>
                <w:rFonts w:ascii="Arial" w:hAnsi="Arial" w:cs="Arial"/>
              </w:rPr>
              <w:t>2022</w:t>
            </w:r>
          </w:p>
        </w:tc>
        <w:tc>
          <w:tcPr>
            <w:tcW w:w="1721" w:type="dxa"/>
          </w:tcPr>
          <w:p w14:paraId="31157E5C" w14:textId="77777777" w:rsidR="007F339C" w:rsidRDefault="007F339C" w:rsidP="007F339C">
            <w:pPr>
              <w:jc w:val="both"/>
            </w:pPr>
          </w:p>
          <w:p w14:paraId="7265F4B9" w14:textId="172CE9E4" w:rsidR="007F339C" w:rsidRPr="0083017F" w:rsidRDefault="007F339C" w:rsidP="007F339C">
            <w:pPr>
              <w:jc w:val="both"/>
              <w:rPr>
                <w:rFonts w:ascii="Arial" w:hAnsi="Arial" w:cs="Arial"/>
              </w:rPr>
            </w:pPr>
            <w:r>
              <w:t>Gamificación como Metodología de la Enseñanza y el Aprendizaje para el Fomento de la Motivación, la Satisfacción y el Mejoramiento del Rendimiento Académico</w:t>
            </w:r>
          </w:p>
        </w:tc>
        <w:tc>
          <w:tcPr>
            <w:tcW w:w="1623" w:type="dxa"/>
          </w:tcPr>
          <w:p w14:paraId="50B3EE55" w14:textId="77777777" w:rsidR="007F339C" w:rsidRDefault="007F339C" w:rsidP="00953453">
            <w:pPr>
              <w:jc w:val="center"/>
            </w:pPr>
          </w:p>
          <w:p w14:paraId="06015D07" w14:textId="77777777" w:rsidR="007F339C" w:rsidRDefault="007F339C" w:rsidP="00953453">
            <w:pPr>
              <w:jc w:val="center"/>
            </w:pPr>
          </w:p>
          <w:p w14:paraId="15C8B0AC" w14:textId="77777777" w:rsidR="007F339C" w:rsidRDefault="007F339C" w:rsidP="00953453">
            <w:pPr>
              <w:jc w:val="center"/>
            </w:pPr>
          </w:p>
          <w:p w14:paraId="4389C9B1" w14:textId="77777777" w:rsidR="007F339C" w:rsidRDefault="007F339C" w:rsidP="00953453">
            <w:pPr>
              <w:jc w:val="center"/>
            </w:pPr>
          </w:p>
          <w:p w14:paraId="0A788DA1" w14:textId="77777777" w:rsidR="007F339C" w:rsidRDefault="007F339C" w:rsidP="00953453">
            <w:pPr>
              <w:jc w:val="center"/>
            </w:pPr>
          </w:p>
          <w:p w14:paraId="5C4D9E43" w14:textId="77777777" w:rsidR="007F339C" w:rsidRDefault="007F339C" w:rsidP="00953453">
            <w:pPr>
              <w:jc w:val="center"/>
            </w:pPr>
          </w:p>
          <w:p w14:paraId="0157D270" w14:textId="77777777" w:rsidR="007F339C" w:rsidRDefault="007F339C" w:rsidP="00953453">
            <w:pPr>
              <w:jc w:val="center"/>
            </w:pPr>
          </w:p>
          <w:p w14:paraId="677407D3" w14:textId="77777777" w:rsidR="007F339C" w:rsidRDefault="007F339C" w:rsidP="00953453">
            <w:pPr>
              <w:jc w:val="center"/>
            </w:pPr>
          </w:p>
          <w:p w14:paraId="4C6A5C49" w14:textId="66B65776" w:rsidR="007F339C" w:rsidRPr="0083017F" w:rsidRDefault="007F339C" w:rsidP="00953453">
            <w:pPr>
              <w:jc w:val="center"/>
              <w:rPr>
                <w:rFonts w:ascii="Arial" w:hAnsi="Arial" w:cs="Arial"/>
              </w:rPr>
            </w:pPr>
            <w:proofErr w:type="spellStart"/>
            <w:r>
              <w:t>Calbacho</w:t>
            </w:r>
            <w:proofErr w:type="spellEnd"/>
          </w:p>
        </w:tc>
        <w:tc>
          <w:tcPr>
            <w:tcW w:w="1716" w:type="dxa"/>
          </w:tcPr>
          <w:p w14:paraId="3470AB79" w14:textId="77777777" w:rsidR="007F339C" w:rsidRDefault="007F339C" w:rsidP="007F339C">
            <w:pPr>
              <w:jc w:val="both"/>
            </w:pPr>
          </w:p>
          <w:p w14:paraId="7E91D3B5" w14:textId="77777777" w:rsidR="007F339C" w:rsidRDefault="007F339C" w:rsidP="007F339C">
            <w:pPr>
              <w:jc w:val="both"/>
            </w:pPr>
          </w:p>
          <w:p w14:paraId="653124E7" w14:textId="77777777" w:rsidR="007F339C" w:rsidRDefault="007F339C" w:rsidP="007F339C">
            <w:pPr>
              <w:jc w:val="both"/>
            </w:pPr>
          </w:p>
          <w:p w14:paraId="20382C43" w14:textId="77777777" w:rsidR="007F339C" w:rsidRDefault="007F339C" w:rsidP="007F339C">
            <w:pPr>
              <w:jc w:val="both"/>
            </w:pPr>
          </w:p>
          <w:p w14:paraId="6AEDFA47" w14:textId="77777777" w:rsidR="007F339C" w:rsidRDefault="007F339C" w:rsidP="007F339C">
            <w:pPr>
              <w:jc w:val="both"/>
            </w:pPr>
          </w:p>
          <w:p w14:paraId="1DDD120C" w14:textId="77777777" w:rsidR="007F339C" w:rsidRDefault="007F339C" w:rsidP="007F339C">
            <w:pPr>
              <w:jc w:val="both"/>
            </w:pPr>
          </w:p>
          <w:p w14:paraId="31E811B6" w14:textId="77777777" w:rsidR="007F339C" w:rsidRDefault="007F339C" w:rsidP="007F339C">
            <w:pPr>
              <w:jc w:val="both"/>
            </w:pPr>
          </w:p>
          <w:p w14:paraId="276338C2" w14:textId="450A2988" w:rsidR="007F339C" w:rsidRPr="0083017F" w:rsidRDefault="007F339C" w:rsidP="007F339C">
            <w:pPr>
              <w:jc w:val="both"/>
              <w:rPr>
                <w:rFonts w:ascii="Arial" w:hAnsi="Arial" w:cs="Arial"/>
              </w:rPr>
            </w:pPr>
            <w:r>
              <w:t>Universidad Católica de Córdoba (Argentina)</w:t>
            </w:r>
          </w:p>
        </w:tc>
        <w:tc>
          <w:tcPr>
            <w:tcW w:w="2283" w:type="dxa"/>
          </w:tcPr>
          <w:p w14:paraId="248534F5" w14:textId="65A85C03" w:rsidR="007F339C" w:rsidRPr="0083017F" w:rsidRDefault="007F339C" w:rsidP="007F339C">
            <w:pPr>
              <w:jc w:val="both"/>
              <w:rPr>
                <w:rFonts w:ascii="Arial" w:hAnsi="Arial" w:cs="Arial"/>
              </w:rPr>
            </w:pPr>
            <w:r>
              <w:t xml:space="preserve">Evidencia el impacto positivo de la gamificación en estudiantes universitarios, extrapolable a niveles de educación media. Aporta fundamentos teóricos y empíricos que respaldan el uso de dinámicas lúdicas, recompensas simbólicas y retroalimentación inmediata como </w:t>
            </w:r>
            <w:r>
              <w:lastRenderedPageBreak/>
              <w:t>herramientas pedagógicas.</w:t>
            </w:r>
          </w:p>
        </w:tc>
      </w:tr>
      <w:tr w:rsidR="007F339C" w14:paraId="7EE64DD0" w14:textId="77777777" w:rsidTr="007F339C">
        <w:tc>
          <w:tcPr>
            <w:tcW w:w="1485" w:type="dxa"/>
          </w:tcPr>
          <w:p w14:paraId="6BC5850B" w14:textId="77777777" w:rsidR="00953453" w:rsidRDefault="00953453" w:rsidP="00953453">
            <w:pPr>
              <w:jc w:val="center"/>
              <w:rPr>
                <w:rFonts w:ascii="Arial" w:hAnsi="Arial" w:cs="Arial"/>
              </w:rPr>
            </w:pPr>
          </w:p>
          <w:p w14:paraId="453D94B6" w14:textId="77777777" w:rsidR="00953453" w:rsidRDefault="00953453" w:rsidP="00953453">
            <w:pPr>
              <w:jc w:val="center"/>
              <w:rPr>
                <w:rFonts w:ascii="Arial" w:hAnsi="Arial" w:cs="Arial"/>
              </w:rPr>
            </w:pPr>
          </w:p>
          <w:p w14:paraId="2AB479EE" w14:textId="77777777" w:rsidR="00953453" w:rsidRDefault="00953453" w:rsidP="00953453">
            <w:pPr>
              <w:jc w:val="center"/>
              <w:rPr>
                <w:rFonts w:ascii="Arial" w:hAnsi="Arial" w:cs="Arial"/>
              </w:rPr>
            </w:pPr>
          </w:p>
          <w:p w14:paraId="3A2A7E39" w14:textId="77777777" w:rsidR="00953453" w:rsidRDefault="00953453" w:rsidP="00953453">
            <w:pPr>
              <w:jc w:val="center"/>
              <w:rPr>
                <w:rFonts w:ascii="Arial" w:hAnsi="Arial" w:cs="Arial"/>
              </w:rPr>
            </w:pPr>
          </w:p>
          <w:p w14:paraId="2CABDCD1" w14:textId="77777777" w:rsidR="00953453" w:rsidRDefault="00953453" w:rsidP="00953453">
            <w:pPr>
              <w:jc w:val="center"/>
              <w:rPr>
                <w:rFonts w:ascii="Arial" w:hAnsi="Arial" w:cs="Arial"/>
              </w:rPr>
            </w:pPr>
          </w:p>
          <w:p w14:paraId="1CC35C1E" w14:textId="77777777" w:rsidR="00953453" w:rsidRDefault="00953453" w:rsidP="00953453">
            <w:pPr>
              <w:jc w:val="center"/>
              <w:rPr>
                <w:rFonts w:ascii="Arial" w:hAnsi="Arial" w:cs="Arial"/>
              </w:rPr>
            </w:pPr>
          </w:p>
          <w:p w14:paraId="7268F6CB" w14:textId="77777777" w:rsidR="00953453" w:rsidRDefault="00953453" w:rsidP="00953453">
            <w:pPr>
              <w:jc w:val="center"/>
              <w:rPr>
                <w:rFonts w:ascii="Arial" w:hAnsi="Arial" w:cs="Arial"/>
              </w:rPr>
            </w:pPr>
          </w:p>
          <w:p w14:paraId="47256981" w14:textId="77777777" w:rsidR="00953453" w:rsidRDefault="00953453" w:rsidP="00953453">
            <w:pPr>
              <w:jc w:val="center"/>
              <w:rPr>
                <w:rFonts w:ascii="Arial" w:hAnsi="Arial" w:cs="Arial"/>
              </w:rPr>
            </w:pPr>
          </w:p>
          <w:p w14:paraId="24F331E3" w14:textId="3FD0C514" w:rsidR="007F339C" w:rsidRPr="0083017F" w:rsidRDefault="007F339C" w:rsidP="00953453">
            <w:pPr>
              <w:jc w:val="center"/>
              <w:rPr>
                <w:rFonts w:ascii="Arial" w:hAnsi="Arial" w:cs="Arial"/>
              </w:rPr>
            </w:pPr>
            <w:r>
              <w:rPr>
                <w:rFonts w:ascii="Arial" w:hAnsi="Arial" w:cs="Arial"/>
              </w:rPr>
              <w:t>2021</w:t>
            </w:r>
          </w:p>
        </w:tc>
        <w:tc>
          <w:tcPr>
            <w:tcW w:w="1721" w:type="dxa"/>
          </w:tcPr>
          <w:p w14:paraId="1A4F328E" w14:textId="77777777" w:rsidR="007F339C" w:rsidRDefault="007F339C" w:rsidP="007F339C">
            <w:pPr>
              <w:jc w:val="both"/>
            </w:pPr>
          </w:p>
          <w:p w14:paraId="705A01A1" w14:textId="77777777" w:rsidR="007F339C" w:rsidRDefault="007F339C" w:rsidP="007F339C">
            <w:pPr>
              <w:jc w:val="both"/>
            </w:pPr>
          </w:p>
          <w:p w14:paraId="5EC0EF9A" w14:textId="77777777" w:rsidR="007F339C" w:rsidRDefault="007F339C" w:rsidP="007F339C">
            <w:pPr>
              <w:jc w:val="both"/>
            </w:pPr>
          </w:p>
          <w:p w14:paraId="782B98F3" w14:textId="77777777" w:rsidR="007F339C" w:rsidRDefault="007F339C" w:rsidP="007F339C">
            <w:pPr>
              <w:jc w:val="both"/>
            </w:pPr>
          </w:p>
          <w:p w14:paraId="41780EEB" w14:textId="77777777" w:rsidR="007F339C" w:rsidRDefault="007F339C" w:rsidP="007F339C">
            <w:pPr>
              <w:jc w:val="both"/>
            </w:pPr>
          </w:p>
          <w:p w14:paraId="20CD9F9E" w14:textId="35E129D5" w:rsidR="007F339C" w:rsidRPr="0083017F" w:rsidRDefault="007F339C" w:rsidP="007F339C">
            <w:pPr>
              <w:jc w:val="both"/>
              <w:rPr>
                <w:rFonts w:ascii="Arial" w:hAnsi="Arial" w:cs="Arial"/>
              </w:rPr>
            </w:pPr>
            <w:r>
              <w:t>Desarrollo de Aplicación Móvil para la Enseñanza de Tecnología e Informática en Grado Noveno</w:t>
            </w:r>
          </w:p>
        </w:tc>
        <w:tc>
          <w:tcPr>
            <w:tcW w:w="1623" w:type="dxa"/>
          </w:tcPr>
          <w:p w14:paraId="172626C1" w14:textId="77777777" w:rsidR="007F339C" w:rsidRDefault="007F339C" w:rsidP="00953453">
            <w:pPr>
              <w:jc w:val="center"/>
            </w:pPr>
          </w:p>
          <w:p w14:paraId="5A480FB9" w14:textId="77777777" w:rsidR="007F339C" w:rsidRDefault="007F339C" w:rsidP="00953453">
            <w:pPr>
              <w:jc w:val="center"/>
            </w:pPr>
          </w:p>
          <w:p w14:paraId="44A6B325" w14:textId="77777777" w:rsidR="007F339C" w:rsidRDefault="007F339C" w:rsidP="00953453">
            <w:pPr>
              <w:jc w:val="center"/>
            </w:pPr>
          </w:p>
          <w:p w14:paraId="31357EAF" w14:textId="77777777" w:rsidR="007F339C" w:rsidRDefault="007F339C" w:rsidP="00953453">
            <w:pPr>
              <w:jc w:val="center"/>
            </w:pPr>
          </w:p>
          <w:p w14:paraId="6651FE42" w14:textId="77777777" w:rsidR="007F339C" w:rsidRDefault="007F339C" w:rsidP="00953453">
            <w:pPr>
              <w:jc w:val="center"/>
            </w:pPr>
          </w:p>
          <w:p w14:paraId="3643197E" w14:textId="77777777" w:rsidR="007F339C" w:rsidRDefault="007F339C" w:rsidP="00953453">
            <w:pPr>
              <w:jc w:val="center"/>
            </w:pPr>
          </w:p>
          <w:p w14:paraId="73A58A54" w14:textId="77777777" w:rsidR="007F339C" w:rsidRDefault="007F339C" w:rsidP="00953453">
            <w:pPr>
              <w:jc w:val="center"/>
            </w:pPr>
          </w:p>
          <w:p w14:paraId="0B713530" w14:textId="4735BD22" w:rsidR="007F339C" w:rsidRPr="0083017F" w:rsidRDefault="007F339C" w:rsidP="00953453">
            <w:pPr>
              <w:jc w:val="center"/>
              <w:rPr>
                <w:rFonts w:ascii="Arial" w:hAnsi="Arial" w:cs="Arial"/>
              </w:rPr>
            </w:pPr>
            <w:r>
              <w:t>Quintero, Salgado</w:t>
            </w:r>
          </w:p>
        </w:tc>
        <w:tc>
          <w:tcPr>
            <w:tcW w:w="1716" w:type="dxa"/>
          </w:tcPr>
          <w:p w14:paraId="391A8206" w14:textId="77777777" w:rsidR="007F339C" w:rsidRDefault="007F339C" w:rsidP="007F339C">
            <w:pPr>
              <w:jc w:val="both"/>
            </w:pPr>
          </w:p>
          <w:p w14:paraId="5D81D891" w14:textId="77777777" w:rsidR="007F339C" w:rsidRDefault="007F339C" w:rsidP="007F339C">
            <w:pPr>
              <w:jc w:val="both"/>
            </w:pPr>
          </w:p>
          <w:p w14:paraId="0AEFF4A7" w14:textId="77777777" w:rsidR="007F339C" w:rsidRDefault="007F339C" w:rsidP="007F339C">
            <w:pPr>
              <w:jc w:val="both"/>
            </w:pPr>
          </w:p>
          <w:p w14:paraId="589A7DE2" w14:textId="77777777" w:rsidR="007F339C" w:rsidRDefault="007F339C" w:rsidP="007F339C">
            <w:pPr>
              <w:jc w:val="both"/>
            </w:pPr>
          </w:p>
          <w:p w14:paraId="4E332059" w14:textId="77777777" w:rsidR="007F339C" w:rsidRDefault="007F339C" w:rsidP="007F339C">
            <w:pPr>
              <w:jc w:val="both"/>
            </w:pPr>
          </w:p>
          <w:p w14:paraId="11121C2D" w14:textId="1A6CE886" w:rsidR="007F339C" w:rsidRPr="0083017F" w:rsidRDefault="007F339C" w:rsidP="007F339C">
            <w:pPr>
              <w:jc w:val="both"/>
              <w:rPr>
                <w:rFonts w:ascii="Arial" w:hAnsi="Arial" w:cs="Arial"/>
              </w:rPr>
            </w:pPr>
            <w:r>
              <w:t>Institución Educativa Villa de la Candelaria (Medellín, Colombia)</w:t>
            </w:r>
          </w:p>
        </w:tc>
        <w:tc>
          <w:tcPr>
            <w:tcW w:w="2283" w:type="dxa"/>
          </w:tcPr>
          <w:p w14:paraId="7ECFA47D" w14:textId="35307A70" w:rsidR="007F339C" w:rsidRPr="0083017F" w:rsidRDefault="007F339C" w:rsidP="007F339C">
            <w:pPr>
              <w:jc w:val="both"/>
              <w:rPr>
                <w:rFonts w:ascii="Arial" w:hAnsi="Arial" w:cs="Arial"/>
              </w:rPr>
            </w:pPr>
            <w:r>
              <w:t>Presenta un modelo pedagógico-tecnológico replicable con la app "Parallel Class". Identifica barreras de implementación y propone una secuencia didáctica estructurada. Aporta evidencia sobre la viabilidad de aplicaciones móviles para mejorar el rendimiento académico.</w:t>
            </w:r>
          </w:p>
        </w:tc>
      </w:tr>
      <w:tr w:rsidR="007F339C" w14:paraId="6EA67525" w14:textId="77777777" w:rsidTr="007F339C">
        <w:tc>
          <w:tcPr>
            <w:tcW w:w="1485" w:type="dxa"/>
          </w:tcPr>
          <w:p w14:paraId="107C7BF3" w14:textId="77777777" w:rsidR="00953453" w:rsidRDefault="00953453" w:rsidP="00953453">
            <w:pPr>
              <w:jc w:val="center"/>
              <w:rPr>
                <w:rFonts w:ascii="Arial" w:hAnsi="Arial" w:cs="Arial"/>
              </w:rPr>
            </w:pPr>
          </w:p>
          <w:p w14:paraId="676A1C4A" w14:textId="77777777" w:rsidR="00953453" w:rsidRDefault="00953453" w:rsidP="00953453">
            <w:pPr>
              <w:jc w:val="center"/>
              <w:rPr>
                <w:rFonts w:ascii="Arial" w:hAnsi="Arial" w:cs="Arial"/>
              </w:rPr>
            </w:pPr>
          </w:p>
          <w:p w14:paraId="6F49D1D3" w14:textId="77777777" w:rsidR="00953453" w:rsidRDefault="00953453" w:rsidP="00953453">
            <w:pPr>
              <w:jc w:val="center"/>
              <w:rPr>
                <w:rFonts w:ascii="Arial" w:hAnsi="Arial" w:cs="Arial"/>
              </w:rPr>
            </w:pPr>
          </w:p>
          <w:p w14:paraId="65E8C708" w14:textId="77777777" w:rsidR="00953453" w:rsidRDefault="00953453" w:rsidP="00953453">
            <w:pPr>
              <w:jc w:val="center"/>
              <w:rPr>
                <w:rFonts w:ascii="Arial" w:hAnsi="Arial" w:cs="Arial"/>
              </w:rPr>
            </w:pPr>
          </w:p>
          <w:p w14:paraId="60A35F0D" w14:textId="77777777" w:rsidR="00953453" w:rsidRDefault="00953453" w:rsidP="00953453">
            <w:pPr>
              <w:jc w:val="center"/>
              <w:rPr>
                <w:rFonts w:ascii="Arial" w:hAnsi="Arial" w:cs="Arial"/>
              </w:rPr>
            </w:pPr>
          </w:p>
          <w:p w14:paraId="03AE30E6" w14:textId="77777777" w:rsidR="00953453" w:rsidRDefault="00953453" w:rsidP="00953453">
            <w:pPr>
              <w:jc w:val="center"/>
              <w:rPr>
                <w:rFonts w:ascii="Arial" w:hAnsi="Arial" w:cs="Arial"/>
              </w:rPr>
            </w:pPr>
          </w:p>
          <w:p w14:paraId="46FA6845" w14:textId="77777777" w:rsidR="00953453" w:rsidRDefault="00953453" w:rsidP="00953453">
            <w:pPr>
              <w:jc w:val="center"/>
              <w:rPr>
                <w:rFonts w:ascii="Arial" w:hAnsi="Arial" w:cs="Arial"/>
              </w:rPr>
            </w:pPr>
          </w:p>
          <w:p w14:paraId="64440EE2" w14:textId="4C968F0B" w:rsidR="007F339C" w:rsidRPr="0083017F" w:rsidRDefault="007F339C" w:rsidP="00953453">
            <w:pPr>
              <w:jc w:val="center"/>
              <w:rPr>
                <w:rFonts w:ascii="Arial" w:hAnsi="Arial" w:cs="Arial"/>
              </w:rPr>
            </w:pPr>
            <w:r>
              <w:rPr>
                <w:rFonts w:ascii="Arial" w:hAnsi="Arial" w:cs="Arial"/>
              </w:rPr>
              <w:t>2020</w:t>
            </w:r>
          </w:p>
        </w:tc>
        <w:tc>
          <w:tcPr>
            <w:tcW w:w="1721" w:type="dxa"/>
          </w:tcPr>
          <w:p w14:paraId="163ACADB" w14:textId="77777777" w:rsidR="007F339C" w:rsidRDefault="007F339C" w:rsidP="007F339C">
            <w:pPr>
              <w:jc w:val="both"/>
            </w:pPr>
          </w:p>
          <w:p w14:paraId="5085B493" w14:textId="77777777" w:rsidR="007F339C" w:rsidRDefault="007F339C" w:rsidP="007F339C">
            <w:pPr>
              <w:jc w:val="both"/>
            </w:pPr>
          </w:p>
          <w:p w14:paraId="60989B17" w14:textId="77777777" w:rsidR="007F339C" w:rsidRDefault="007F339C" w:rsidP="007F339C">
            <w:pPr>
              <w:jc w:val="both"/>
            </w:pPr>
          </w:p>
          <w:p w14:paraId="023DE234" w14:textId="77777777" w:rsidR="007F339C" w:rsidRDefault="007F339C" w:rsidP="007F339C">
            <w:pPr>
              <w:jc w:val="both"/>
            </w:pPr>
          </w:p>
          <w:p w14:paraId="21FBEAB7" w14:textId="5982993F" w:rsidR="007F339C" w:rsidRPr="0083017F" w:rsidRDefault="007F339C" w:rsidP="007F339C">
            <w:pPr>
              <w:jc w:val="both"/>
              <w:rPr>
                <w:rFonts w:ascii="Arial" w:hAnsi="Arial" w:cs="Arial"/>
              </w:rPr>
            </w:pPr>
            <w:r>
              <w:t>Motivación y Rendimiento Académico en el Alumnado de Educación Secundaria</w:t>
            </w:r>
          </w:p>
        </w:tc>
        <w:tc>
          <w:tcPr>
            <w:tcW w:w="1623" w:type="dxa"/>
          </w:tcPr>
          <w:p w14:paraId="0B6F2E50" w14:textId="77777777" w:rsidR="007F339C" w:rsidRDefault="007F339C" w:rsidP="00953453">
            <w:pPr>
              <w:jc w:val="center"/>
            </w:pPr>
          </w:p>
          <w:p w14:paraId="7C4A0705" w14:textId="77777777" w:rsidR="007F339C" w:rsidRDefault="007F339C" w:rsidP="00953453">
            <w:pPr>
              <w:jc w:val="center"/>
            </w:pPr>
          </w:p>
          <w:p w14:paraId="6F77F4E7" w14:textId="77777777" w:rsidR="007F339C" w:rsidRDefault="007F339C" w:rsidP="00953453">
            <w:pPr>
              <w:jc w:val="center"/>
            </w:pPr>
          </w:p>
          <w:p w14:paraId="2C8C17F0" w14:textId="77777777" w:rsidR="007F339C" w:rsidRDefault="007F339C" w:rsidP="00953453">
            <w:pPr>
              <w:jc w:val="center"/>
            </w:pPr>
          </w:p>
          <w:p w14:paraId="4B0AF73D" w14:textId="77777777" w:rsidR="007F339C" w:rsidRDefault="007F339C" w:rsidP="00953453">
            <w:pPr>
              <w:jc w:val="center"/>
            </w:pPr>
          </w:p>
          <w:p w14:paraId="05AEC468" w14:textId="77777777" w:rsidR="007F339C" w:rsidRDefault="007F339C" w:rsidP="00953453">
            <w:pPr>
              <w:jc w:val="center"/>
            </w:pPr>
          </w:p>
          <w:p w14:paraId="5868368F" w14:textId="7EBBCCDA" w:rsidR="007F339C" w:rsidRPr="0083017F" w:rsidRDefault="007F339C" w:rsidP="00953453">
            <w:pPr>
              <w:jc w:val="center"/>
              <w:rPr>
                <w:rFonts w:ascii="Arial" w:hAnsi="Arial" w:cs="Arial"/>
              </w:rPr>
            </w:pPr>
            <w:r>
              <w:t>Jerez</w:t>
            </w:r>
          </w:p>
        </w:tc>
        <w:tc>
          <w:tcPr>
            <w:tcW w:w="1716" w:type="dxa"/>
          </w:tcPr>
          <w:p w14:paraId="5D61BE34" w14:textId="77777777" w:rsidR="007F339C" w:rsidRDefault="007F339C" w:rsidP="007F339C">
            <w:pPr>
              <w:jc w:val="both"/>
            </w:pPr>
          </w:p>
          <w:p w14:paraId="4029CC6A" w14:textId="77777777" w:rsidR="007F339C" w:rsidRDefault="007F339C" w:rsidP="007F339C">
            <w:pPr>
              <w:jc w:val="both"/>
            </w:pPr>
          </w:p>
          <w:p w14:paraId="290D9DF0" w14:textId="77777777" w:rsidR="007F339C" w:rsidRDefault="007F339C" w:rsidP="007F339C">
            <w:pPr>
              <w:jc w:val="both"/>
            </w:pPr>
          </w:p>
          <w:p w14:paraId="22360096" w14:textId="77777777" w:rsidR="007F339C" w:rsidRDefault="007F339C" w:rsidP="007F339C">
            <w:pPr>
              <w:jc w:val="both"/>
            </w:pPr>
          </w:p>
          <w:p w14:paraId="6AFEC9E6" w14:textId="77777777" w:rsidR="007F339C" w:rsidRDefault="007F339C" w:rsidP="007F339C">
            <w:pPr>
              <w:jc w:val="both"/>
            </w:pPr>
          </w:p>
          <w:p w14:paraId="3102021D" w14:textId="0CC13444" w:rsidR="007F339C" w:rsidRPr="0083017F" w:rsidRDefault="007F339C" w:rsidP="007F339C">
            <w:pPr>
              <w:jc w:val="both"/>
              <w:rPr>
                <w:rFonts w:ascii="Arial" w:hAnsi="Arial" w:cs="Arial"/>
              </w:rPr>
            </w:pPr>
            <w:r>
              <w:t>Universidad de Sevilla (España)</w:t>
            </w:r>
          </w:p>
        </w:tc>
        <w:tc>
          <w:tcPr>
            <w:tcW w:w="2283" w:type="dxa"/>
          </w:tcPr>
          <w:p w14:paraId="3517D72C" w14:textId="7749BCAD" w:rsidR="007F339C" w:rsidRPr="0083017F" w:rsidRDefault="007F339C" w:rsidP="007F339C">
            <w:pPr>
              <w:jc w:val="both"/>
              <w:rPr>
                <w:rFonts w:ascii="Arial" w:hAnsi="Arial" w:cs="Arial"/>
              </w:rPr>
            </w:pPr>
            <w:r>
              <w:t>Evidencia la relación positiva entre motivación intrínseca y rendimiento académico. Justifica el uso de estrategias gamificadas para estimular dicha motivación en estudiantes de media general y bachillerato.</w:t>
            </w:r>
          </w:p>
        </w:tc>
      </w:tr>
      <w:tr w:rsidR="007F339C" w14:paraId="7836BED3" w14:textId="77777777" w:rsidTr="007F339C">
        <w:tc>
          <w:tcPr>
            <w:tcW w:w="1485" w:type="dxa"/>
          </w:tcPr>
          <w:p w14:paraId="16226251" w14:textId="77777777" w:rsidR="00953453" w:rsidRDefault="00953453" w:rsidP="00953453">
            <w:pPr>
              <w:jc w:val="center"/>
              <w:rPr>
                <w:rFonts w:ascii="Arial" w:hAnsi="Arial" w:cs="Arial"/>
              </w:rPr>
            </w:pPr>
          </w:p>
          <w:p w14:paraId="06298A62" w14:textId="77777777" w:rsidR="00953453" w:rsidRDefault="00953453" w:rsidP="00953453">
            <w:pPr>
              <w:jc w:val="center"/>
              <w:rPr>
                <w:rFonts w:ascii="Arial" w:hAnsi="Arial" w:cs="Arial"/>
              </w:rPr>
            </w:pPr>
          </w:p>
          <w:p w14:paraId="7E56495D" w14:textId="77777777" w:rsidR="00953453" w:rsidRDefault="00953453" w:rsidP="00953453">
            <w:pPr>
              <w:jc w:val="center"/>
              <w:rPr>
                <w:rFonts w:ascii="Arial" w:hAnsi="Arial" w:cs="Arial"/>
              </w:rPr>
            </w:pPr>
          </w:p>
          <w:p w14:paraId="4DAD1285" w14:textId="77777777" w:rsidR="00953453" w:rsidRDefault="00953453" w:rsidP="00953453">
            <w:pPr>
              <w:jc w:val="center"/>
              <w:rPr>
                <w:rFonts w:ascii="Arial" w:hAnsi="Arial" w:cs="Arial"/>
              </w:rPr>
            </w:pPr>
          </w:p>
          <w:p w14:paraId="02E8F532" w14:textId="03AC5070" w:rsidR="007F339C" w:rsidRPr="0083017F" w:rsidRDefault="007F339C" w:rsidP="00953453">
            <w:pPr>
              <w:jc w:val="center"/>
              <w:rPr>
                <w:rFonts w:ascii="Arial" w:hAnsi="Arial" w:cs="Arial"/>
              </w:rPr>
            </w:pPr>
            <w:r>
              <w:rPr>
                <w:rFonts w:ascii="Arial" w:hAnsi="Arial" w:cs="Arial"/>
              </w:rPr>
              <w:t>2019</w:t>
            </w:r>
          </w:p>
        </w:tc>
        <w:tc>
          <w:tcPr>
            <w:tcW w:w="1721" w:type="dxa"/>
          </w:tcPr>
          <w:p w14:paraId="3E13303E" w14:textId="03701FD5" w:rsidR="007F339C" w:rsidRPr="0083017F" w:rsidRDefault="007F339C" w:rsidP="007F339C">
            <w:pPr>
              <w:jc w:val="both"/>
              <w:rPr>
                <w:rFonts w:ascii="Arial" w:hAnsi="Arial" w:cs="Arial"/>
              </w:rPr>
            </w:pPr>
            <w:r>
              <w:t>Influencia del uso de APPS como recurso didáctico en el aprendizaje de cónicas en los estudiantes del área - 2 del CEPRE UNCP</w:t>
            </w:r>
          </w:p>
        </w:tc>
        <w:tc>
          <w:tcPr>
            <w:tcW w:w="1623" w:type="dxa"/>
          </w:tcPr>
          <w:p w14:paraId="100726C6" w14:textId="77777777" w:rsidR="007F339C" w:rsidRDefault="007F339C" w:rsidP="00953453">
            <w:pPr>
              <w:jc w:val="center"/>
            </w:pPr>
          </w:p>
          <w:p w14:paraId="79DE451B" w14:textId="77777777" w:rsidR="007F339C" w:rsidRDefault="007F339C" w:rsidP="00953453">
            <w:pPr>
              <w:jc w:val="center"/>
            </w:pPr>
          </w:p>
          <w:p w14:paraId="3AACD726" w14:textId="77777777" w:rsidR="007F339C" w:rsidRDefault="007F339C" w:rsidP="00953453">
            <w:pPr>
              <w:jc w:val="center"/>
            </w:pPr>
          </w:p>
          <w:p w14:paraId="4666FFF3" w14:textId="77777777" w:rsidR="007F339C" w:rsidRDefault="007F339C" w:rsidP="00953453">
            <w:pPr>
              <w:jc w:val="center"/>
            </w:pPr>
          </w:p>
          <w:p w14:paraId="012E9365" w14:textId="13C6A2FA" w:rsidR="007F339C" w:rsidRPr="0083017F" w:rsidRDefault="007F339C" w:rsidP="00953453">
            <w:pPr>
              <w:jc w:val="center"/>
              <w:rPr>
                <w:rFonts w:ascii="Arial" w:hAnsi="Arial" w:cs="Arial"/>
              </w:rPr>
            </w:pPr>
            <w:r>
              <w:t>Cóndor</w:t>
            </w:r>
          </w:p>
        </w:tc>
        <w:tc>
          <w:tcPr>
            <w:tcW w:w="1716" w:type="dxa"/>
          </w:tcPr>
          <w:p w14:paraId="5FA30AE3" w14:textId="77777777" w:rsidR="007F339C" w:rsidRDefault="007F339C" w:rsidP="007F339C">
            <w:pPr>
              <w:jc w:val="both"/>
            </w:pPr>
          </w:p>
          <w:p w14:paraId="5C3B7936" w14:textId="77777777" w:rsidR="007F339C" w:rsidRDefault="007F339C" w:rsidP="007F339C">
            <w:pPr>
              <w:jc w:val="both"/>
            </w:pPr>
          </w:p>
          <w:p w14:paraId="2B74FAEA" w14:textId="77777777" w:rsidR="007F339C" w:rsidRDefault="007F339C" w:rsidP="007F339C">
            <w:pPr>
              <w:jc w:val="both"/>
            </w:pPr>
          </w:p>
          <w:p w14:paraId="72D93E23" w14:textId="70A600AE" w:rsidR="007F339C" w:rsidRPr="0083017F" w:rsidRDefault="007F339C" w:rsidP="007F339C">
            <w:pPr>
              <w:jc w:val="both"/>
              <w:rPr>
                <w:rFonts w:ascii="Arial" w:hAnsi="Arial" w:cs="Arial"/>
              </w:rPr>
            </w:pPr>
            <w:r>
              <w:t>Universidad Continental (Huancayo, Perú)</w:t>
            </w:r>
          </w:p>
        </w:tc>
        <w:tc>
          <w:tcPr>
            <w:tcW w:w="2283" w:type="dxa"/>
          </w:tcPr>
          <w:p w14:paraId="1331CA9E" w14:textId="6AC5CE91" w:rsidR="007F339C" w:rsidRPr="0083017F" w:rsidRDefault="007F339C" w:rsidP="007F339C">
            <w:pPr>
              <w:jc w:val="both"/>
              <w:rPr>
                <w:rFonts w:ascii="Arial" w:hAnsi="Arial" w:cs="Arial"/>
              </w:rPr>
            </w:pPr>
            <w:r>
              <w:t xml:space="preserve">Demuestra que el uso de apps mejora significativamente el aprendizaje. Sustenta su propuesta en teorías como el conectivismo y el aprendizaje móvil. Resalta la </w:t>
            </w:r>
            <w:r>
              <w:lastRenderedPageBreak/>
              <w:t>importancia del monitoreo docente y el potencial motivacional de las aplicaciones interactivas.</w:t>
            </w:r>
          </w:p>
        </w:tc>
      </w:tr>
      <w:tr w:rsidR="007F339C" w14:paraId="2F8187C8" w14:textId="77777777" w:rsidTr="007F339C">
        <w:tc>
          <w:tcPr>
            <w:tcW w:w="1485" w:type="dxa"/>
          </w:tcPr>
          <w:p w14:paraId="0CA75FBF" w14:textId="77777777" w:rsidR="0091224E" w:rsidRDefault="0091224E" w:rsidP="00953453">
            <w:pPr>
              <w:jc w:val="center"/>
              <w:rPr>
                <w:rFonts w:ascii="Arial" w:hAnsi="Arial" w:cs="Arial"/>
              </w:rPr>
            </w:pPr>
          </w:p>
          <w:p w14:paraId="7B73A1C4" w14:textId="77777777" w:rsidR="0091224E" w:rsidRDefault="0091224E" w:rsidP="00953453">
            <w:pPr>
              <w:jc w:val="center"/>
              <w:rPr>
                <w:rFonts w:ascii="Arial" w:hAnsi="Arial" w:cs="Arial"/>
              </w:rPr>
            </w:pPr>
          </w:p>
          <w:p w14:paraId="2DFC56A2" w14:textId="77777777" w:rsidR="0091224E" w:rsidRDefault="0091224E" w:rsidP="00953453">
            <w:pPr>
              <w:jc w:val="center"/>
              <w:rPr>
                <w:rFonts w:ascii="Arial" w:hAnsi="Arial" w:cs="Arial"/>
              </w:rPr>
            </w:pPr>
          </w:p>
          <w:p w14:paraId="098EAEA9" w14:textId="77777777" w:rsidR="0091224E" w:rsidRDefault="0091224E" w:rsidP="00953453">
            <w:pPr>
              <w:jc w:val="center"/>
              <w:rPr>
                <w:rFonts w:ascii="Arial" w:hAnsi="Arial" w:cs="Arial"/>
              </w:rPr>
            </w:pPr>
          </w:p>
          <w:p w14:paraId="457BF2E6" w14:textId="77777777" w:rsidR="0091224E" w:rsidRDefault="0091224E" w:rsidP="00953453">
            <w:pPr>
              <w:jc w:val="center"/>
              <w:rPr>
                <w:rFonts w:ascii="Arial" w:hAnsi="Arial" w:cs="Arial"/>
              </w:rPr>
            </w:pPr>
          </w:p>
          <w:p w14:paraId="2207E3F0" w14:textId="77777777" w:rsidR="0091224E" w:rsidRDefault="0091224E" w:rsidP="00953453">
            <w:pPr>
              <w:jc w:val="center"/>
              <w:rPr>
                <w:rFonts w:ascii="Arial" w:hAnsi="Arial" w:cs="Arial"/>
              </w:rPr>
            </w:pPr>
          </w:p>
          <w:p w14:paraId="21EE6DD9" w14:textId="77777777" w:rsidR="0091224E" w:rsidRDefault="0091224E" w:rsidP="00953453">
            <w:pPr>
              <w:jc w:val="center"/>
              <w:rPr>
                <w:rFonts w:ascii="Arial" w:hAnsi="Arial" w:cs="Arial"/>
              </w:rPr>
            </w:pPr>
          </w:p>
          <w:p w14:paraId="30629FC6" w14:textId="77777777" w:rsidR="0091224E" w:rsidRDefault="0091224E" w:rsidP="00953453">
            <w:pPr>
              <w:jc w:val="center"/>
              <w:rPr>
                <w:rFonts w:ascii="Arial" w:hAnsi="Arial" w:cs="Arial"/>
              </w:rPr>
            </w:pPr>
          </w:p>
          <w:p w14:paraId="37745C02" w14:textId="77777777" w:rsidR="0091224E" w:rsidRDefault="0091224E" w:rsidP="00953453">
            <w:pPr>
              <w:jc w:val="center"/>
              <w:rPr>
                <w:rFonts w:ascii="Arial" w:hAnsi="Arial" w:cs="Arial"/>
              </w:rPr>
            </w:pPr>
          </w:p>
          <w:p w14:paraId="6743A407" w14:textId="05FA77D2" w:rsidR="007F339C" w:rsidRPr="0083017F" w:rsidRDefault="007F339C" w:rsidP="0091224E">
            <w:pPr>
              <w:jc w:val="center"/>
              <w:rPr>
                <w:rFonts w:ascii="Arial" w:hAnsi="Arial" w:cs="Arial"/>
              </w:rPr>
            </w:pPr>
            <w:r>
              <w:rPr>
                <w:rFonts w:ascii="Arial" w:hAnsi="Arial" w:cs="Arial"/>
              </w:rPr>
              <w:t>2019</w:t>
            </w:r>
          </w:p>
        </w:tc>
        <w:tc>
          <w:tcPr>
            <w:tcW w:w="1721" w:type="dxa"/>
          </w:tcPr>
          <w:p w14:paraId="2C0F733D" w14:textId="77777777" w:rsidR="007F339C" w:rsidRDefault="007F339C" w:rsidP="007F339C">
            <w:pPr>
              <w:jc w:val="both"/>
            </w:pPr>
          </w:p>
          <w:p w14:paraId="02AC83D7" w14:textId="77777777" w:rsidR="007F339C" w:rsidRDefault="007F339C" w:rsidP="007F339C">
            <w:pPr>
              <w:jc w:val="both"/>
            </w:pPr>
          </w:p>
          <w:p w14:paraId="583E42C7" w14:textId="77777777" w:rsidR="007F339C" w:rsidRDefault="007F339C" w:rsidP="007F339C">
            <w:pPr>
              <w:jc w:val="both"/>
            </w:pPr>
          </w:p>
          <w:p w14:paraId="4D0C7425" w14:textId="77777777" w:rsidR="007F339C" w:rsidRDefault="007F339C" w:rsidP="007F339C">
            <w:pPr>
              <w:jc w:val="both"/>
            </w:pPr>
          </w:p>
          <w:p w14:paraId="66D67058" w14:textId="77777777" w:rsidR="007F339C" w:rsidRDefault="007F339C" w:rsidP="007F339C">
            <w:pPr>
              <w:jc w:val="both"/>
            </w:pPr>
          </w:p>
          <w:p w14:paraId="70720043" w14:textId="77777777" w:rsidR="007F339C" w:rsidRDefault="007F339C" w:rsidP="007F339C">
            <w:pPr>
              <w:jc w:val="both"/>
            </w:pPr>
          </w:p>
          <w:p w14:paraId="7518516A" w14:textId="77777777" w:rsidR="007F339C" w:rsidRDefault="007F339C" w:rsidP="007F339C">
            <w:pPr>
              <w:jc w:val="both"/>
            </w:pPr>
            <w:r>
              <w:t>Efectos sobre el rendimiento académico en estudiantes de secundaria según el uso de las TIC</w:t>
            </w:r>
          </w:p>
          <w:p w14:paraId="0DD5305F" w14:textId="77777777" w:rsidR="007F339C" w:rsidRDefault="007F339C" w:rsidP="007F339C">
            <w:pPr>
              <w:jc w:val="both"/>
              <w:rPr>
                <w:rFonts w:ascii="Arial" w:hAnsi="Arial" w:cs="Arial"/>
              </w:rPr>
            </w:pPr>
          </w:p>
          <w:p w14:paraId="44447500" w14:textId="77777777" w:rsidR="007F339C" w:rsidRDefault="007F339C" w:rsidP="007F339C">
            <w:pPr>
              <w:jc w:val="both"/>
              <w:rPr>
                <w:rFonts w:ascii="Arial" w:hAnsi="Arial" w:cs="Arial"/>
              </w:rPr>
            </w:pPr>
          </w:p>
          <w:p w14:paraId="433D9DA9" w14:textId="77777777" w:rsidR="007F339C" w:rsidRDefault="007F339C" w:rsidP="007F339C">
            <w:pPr>
              <w:jc w:val="both"/>
              <w:rPr>
                <w:rFonts w:ascii="Arial" w:hAnsi="Arial" w:cs="Arial"/>
              </w:rPr>
            </w:pPr>
          </w:p>
          <w:p w14:paraId="0EAEE4AE" w14:textId="77777777" w:rsidR="007F339C" w:rsidRDefault="007F339C" w:rsidP="007F339C">
            <w:pPr>
              <w:jc w:val="both"/>
              <w:rPr>
                <w:rFonts w:ascii="Arial" w:hAnsi="Arial" w:cs="Arial"/>
              </w:rPr>
            </w:pPr>
          </w:p>
          <w:p w14:paraId="7974788F" w14:textId="77777777" w:rsidR="007F339C" w:rsidRDefault="007F339C" w:rsidP="007F339C">
            <w:pPr>
              <w:jc w:val="both"/>
              <w:rPr>
                <w:rFonts w:ascii="Arial" w:hAnsi="Arial" w:cs="Arial"/>
              </w:rPr>
            </w:pPr>
          </w:p>
          <w:p w14:paraId="28F898A8" w14:textId="71D08049" w:rsidR="007F339C" w:rsidRPr="0083017F" w:rsidRDefault="007F339C" w:rsidP="007F339C">
            <w:pPr>
              <w:jc w:val="both"/>
              <w:rPr>
                <w:rFonts w:ascii="Arial" w:hAnsi="Arial" w:cs="Arial"/>
              </w:rPr>
            </w:pPr>
          </w:p>
        </w:tc>
        <w:tc>
          <w:tcPr>
            <w:tcW w:w="1623" w:type="dxa"/>
          </w:tcPr>
          <w:p w14:paraId="34A9C304" w14:textId="77777777" w:rsidR="007F339C" w:rsidRDefault="007F339C" w:rsidP="00953453">
            <w:pPr>
              <w:jc w:val="center"/>
            </w:pPr>
          </w:p>
          <w:p w14:paraId="1A116820" w14:textId="77777777" w:rsidR="007F339C" w:rsidRDefault="007F339C" w:rsidP="00953453">
            <w:pPr>
              <w:jc w:val="center"/>
            </w:pPr>
          </w:p>
          <w:p w14:paraId="76AC5497" w14:textId="77777777" w:rsidR="007F339C" w:rsidRDefault="007F339C" w:rsidP="00953453">
            <w:pPr>
              <w:jc w:val="center"/>
            </w:pPr>
          </w:p>
          <w:p w14:paraId="553B368E" w14:textId="77777777" w:rsidR="007F339C" w:rsidRDefault="007F339C" w:rsidP="00953453">
            <w:pPr>
              <w:jc w:val="center"/>
            </w:pPr>
          </w:p>
          <w:p w14:paraId="76A74908" w14:textId="77777777" w:rsidR="007F339C" w:rsidRDefault="007F339C" w:rsidP="00953453">
            <w:pPr>
              <w:jc w:val="center"/>
            </w:pPr>
          </w:p>
          <w:p w14:paraId="2879A4FE" w14:textId="77777777" w:rsidR="007F339C" w:rsidRDefault="007F339C" w:rsidP="00953453">
            <w:pPr>
              <w:jc w:val="center"/>
            </w:pPr>
          </w:p>
          <w:p w14:paraId="797537A6" w14:textId="77777777" w:rsidR="007F339C" w:rsidRDefault="007F339C" w:rsidP="00953453">
            <w:pPr>
              <w:jc w:val="center"/>
            </w:pPr>
          </w:p>
          <w:p w14:paraId="0558CC54" w14:textId="77777777" w:rsidR="007F339C" w:rsidRDefault="007F339C" w:rsidP="00953453">
            <w:pPr>
              <w:jc w:val="center"/>
            </w:pPr>
          </w:p>
          <w:p w14:paraId="276D4B64" w14:textId="77777777" w:rsidR="007F339C" w:rsidRDefault="007F339C" w:rsidP="00953453">
            <w:pPr>
              <w:jc w:val="center"/>
            </w:pPr>
          </w:p>
          <w:p w14:paraId="64051F06" w14:textId="3AA357D5" w:rsidR="007F339C" w:rsidRPr="0083017F" w:rsidRDefault="007F339C" w:rsidP="00953453">
            <w:pPr>
              <w:jc w:val="center"/>
              <w:rPr>
                <w:rFonts w:ascii="Arial" w:hAnsi="Arial" w:cs="Arial"/>
              </w:rPr>
            </w:pPr>
            <w:r>
              <w:t>Benítez</w:t>
            </w:r>
          </w:p>
        </w:tc>
        <w:tc>
          <w:tcPr>
            <w:tcW w:w="1716" w:type="dxa"/>
          </w:tcPr>
          <w:p w14:paraId="4FAF7D23" w14:textId="77777777" w:rsidR="007F339C" w:rsidRDefault="007F339C" w:rsidP="007F339C">
            <w:pPr>
              <w:jc w:val="both"/>
            </w:pPr>
          </w:p>
          <w:p w14:paraId="070E6B74" w14:textId="77777777" w:rsidR="007F339C" w:rsidRDefault="007F339C" w:rsidP="007F339C">
            <w:pPr>
              <w:jc w:val="both"/>
            </w:pPr>
          </w:p>
          <w:p w14:paraId="72FC667D" w14:textId="77777777" w:rsidR="007F339C" w:rsidRDefault="007F339C" w:rsidP="007F339C">
            <w:pPr>
              <w:jc w:val="both"/>
            </w:pPr>
          </w:p>
          <w:p w14:paraId="6094AFA5" w14:textId="77777777" w:rsidR="007F339C" w:rsidRDefault="007F339C" w:rsidP="007F339C">
            <w:pPr>
              <w:jc w:val="both"/>
            </w:pPr>
          </w:p>
          <w:p w14:paraId="3AA70962" w14:textId="77777777" w:rsidR="007F339C" w:rsidRDefault="007F339C" w:rsidP="007F339C">
            <w:pPr>
              <w:jc w:val="both"/>
            </w:pPr>
          </w:p>
          <w:p w14:paraId="2036F71D" w14:textId="77777777" w:rsidR="007F339C" w:rsidRDefault="007F339C" w:rsidP="007F339C">
            <w:pPr>
              <w:jc w:val="both"/>
            </w:pPr>
          </w:p>
          <w:p w14:paraId="338419A6" w14:textId="77B2D2EC" w:rsidR="007F339C" w:rsidRPr="0083017F" w:rsidRDefault="007F339C" w:rsidP="007F339C">
            <w:pPr>
              <w:jc w:val="both"/>
              <w:rPr>
                <w:rFonts w:ascii="Arial" w:hAnsi="Arial" w:cs="Arial"/>
              </w:rPr>
            </w:pPr>
            <w:r>
              <w:t>Universidad Nacional de Educación a Distancia (Madrid, España)</w:t>
            </w:r>
          </w:p>
        </w:tc>
        <w:tc>
          <w:tcPr>
            <w:tcW w:w="2283" w:type="dxa"/>
          </w:tcPr>
          <w:p w14:paraId="6DD8C16E" w14:textId="6012E5B7" w:rsidR="007F339C" w:rsidRPr="0083017F" w:rsidRDefault="007F339C" w:rsidP="007F339C">
            <w:pPr>
              <w:jc w:val="both"/>
              <w:rPr>
                <w:rFonts w:ascii="Arial" w:hAnsi="Arial" w:cs="Arial"/>
              </w:rPr>
            </w:pPr>
            <w:r>
              <w:t>Evalúa el impacto del uso eficaz de TIC en el rendimiento escolar. Destaca que la mejora depende de una integración pedagógica contextualizada. Ofrece sustento teórico para el diseño de aplicaciones educativas gamificadas alineadas con objetivos curriculares.</w:t>
            </w:r>
          </w:p>
        </w:tc>
      </w:tr>
    </w:tbl>
    <w:p w14:paraId="3D88FDBB" w14:textId="77777777" w:rsidR="0083017F" w:rsidRDefault="0083017F" w:rsidP="0083017F">
      <w:pPr>
        <w:spacing w:line="240" w:lineRule="auto"/>
        <w:rPr>
          <w:rFonts w:ascii="Arial" w:hAnsi="Arial" w:cs="Arial"/>
          <w:b/>
          <w:bCs/>
        </w:rPr>
      </w:pPr>
    </w:p>
    <w:p w14:paraId="36E826B1" w14:textId="77777777" w:rsidR="00BE5902" w:rsidRDefault="00BE5902" w:rsidP="0083017F">
      <w:pPr>
        <w:spacing w:line="240" w:lineRule="auto"/>
        <w:rPr>
          <w:rFonts w:ascii="Arial" w:hAnsi="Arial" w:cs="Arial"/>
          <w:b/>
          <w:bCs/>
        </w:rPr>
      </w:pPr>
    </w:p>
    <w:p w14:paraId="287B8934" w14:textId="77777777" w:rsidR="00BE5902" w:rsidRDefault="00BE5902" w:rsidP="0083017F">
      <w:pPr>
        <w:spacing w:line="240" w:lineRule="auto"/>
        <w:rPr>
          <w:rFonts w:ascii="Arial" w:hAnsi="Arial" w:cs="Arial"/>
          <w:b/>
          <w:bCs/>
        </w:rPr>
      </w:pPr>
    </w:p>
    <w:p w14:paraId="33F66CB3" w14:textId="77777777" w:rsidR="00BE5902" w:rsidRDefault="00BE5902" w:rsidP="0083017F">
      <w:pPr>
        <w:spacing w:line="240" w:lineRule="auto"/>
        <w:rPr>
          <w:rFonts w:ascii="Arial" w:hAnsi="Arial" w:cs="Arial"/>
          <w:b/>
          <w:bCs/>
        </w:rPr>
      </w:pPr>
    </w:p>
    <w:p w14:paraId="27FD995A" w14:textId="77777777" w:rsidR="00BE5902" w:rsidRDefault="00BE5902" w:rsidP="0083017F">
      <w:pPr>
        <w:spacing w:line="240" w:lineRule="auto"/>
        <w:rPr>
          <w:rFonts w:ascii="Arial" w:hAnsi="Arial" w:cs="Arial"/>
          <w:b/>
          <w:bCs/>
        </w:rPr>
      </w:pPr>
    </w:p>
    <w:p w14:paraId="204FBD8F" w14:textId="77777777" w:rsidR="00BE5902" w:rsidRDefault="00BE5902" w:rsidP="0083017F">
      <w:pPr>
        <w:spacing w:line="240" w:lineRule="auto"/>
        <w:rPr>
          <w:rFonts w:ascii="Arial" w:hAnsi="Arial" w:cs="Arial"/>
          <w:b/>
          <w:bCs/>
        </w:rPr>
      </w:pPr>
    </w:p>
    <w:p w14:paraId="4C41F315" w14:textId="77777777" w:rsidR="00BE5902" w:rsidRDefault="00BE5902" w:rsidP="0083017F">
      <w:pPr>
        <w:spacing w:line="240" w:lineRule="auto"/>
        <w:rPr>
          <w:rFonts w:ascii="Arial" w:hAnsi="Arial" w:cs="Arial"/>
          <w:b/>
          <w:bCs/>
        </w:rPr>
      </w:pPr>
    </w:p>
    <w:p w14:paraId="2CD79CB1" w14:textId="77777777" w:rsidR="00BE5902" w:rsidRDefault="00BE5902" w:rsidP="0083017F">
      <w:pPr>
        <w:spacing w:line="240" w:lineRule="auto"/>
        <w:rPr>
          <w:rFonts w:ascii="Arial" w:hAnsi="Arial" w:cs="Arial"/>
          <w:b/>
          <w:bCs/>
        </w:rPr>
      </w:pPr>
    </w:p>
    <w:p w14:paraId="134FE9B7" w14:textId="77777777" w:rsidR="00BE5902" w:rsidRDefault="00BE5902" w:rsidP="0083017F">
      <w:pPr>
        <w:spacing w:line="240" w:lineRule="auto"/>
        <w:rPr>
          <w:rFonts w:ascii="Arial" w:hAnsi="Arial" w:cs="Arial"/>
          <w:b/>
          <w:bCs/>
        </w:rPr>
      </w:pPr>
    </w:p>
    <w:p w14:paraId="70D37220" w14:textId="77777777" w:rsidR="00BE5902" w:rsidRDefault="00BE5902" w:rsidP="0083017F">
      <w:pPr>
        <w:spacing w:line="240" w:lineRule="auto"/>
        <w:rPr>
          <w:rFonts w:ascii="Arial" w:hAnsi="Arial" w:cs="Arial"/>
          <w:b/>
          <w:bCs/>
        </w:rPr>
      </w:pPr>
    </w:p>
    <w:p w14:paraId="51EE6F0A" w14:textId="77777777" w:rsidR="00BE5902" w:rsidRDefault="00BE5902" w:rsidP="0083017F">
      <w:pPr>
        <w:spacing w:line="240" w:lineRule="auto"/>
        <w:rPr>
          <w:rFonts w:ascii="Arial" w:hAnsi="Arial" w:cs="Arial"/>
          <w:b/>
          <w:bCs/>
        </w:rPr>
      </w:pPr>
    </w:p>
    <w:p w14:paraId="409ECE01" w14:textId="77777777" w:rsidR="00BE5902" w:rsidRDefault="00BE5902" w:rsidP="0083017F">
      <w:pPr>
        <w:spacing w:line="240" w:lineRule="auto"/>
        <w:rPr>
          <w:rFonts w:ascii="Arial" w:hAnsi="Arial" w:cs="Arial"/>
          <w:b/>
          <w:bCs/>
        </w:rPr>
      </w:pPr>
    </w:p>
    <w:p w14:paraId="09E996B0" w14:textId="77777777" w:rsidR="00BE5902" w:rsidRDefault="00BE5902" w:rsidP="0083017F">
      <w:pPr>
        <w:spacing w:line="240" w:lineRule="auto"/>
        <w:rPr>
          <w:rFonts w:ascii="Arial" w:hAnsi="Arial" w:cs="Arial"/>
          <w:b/>
          <w:bCs/>
        </w:rPr>
      </w:pPr>
    </w:p>
    <w:p w14:paraId="69EC70B2" w14:textId="22519279" w:rsidR="00BE5902" w:rsidRDefault="006B2DF0" w:rsidP="006B2DF0">
      <w:pPr>
        <w:spacing w:line="240" w:lineRule="auto"/>
        <w:jc w:val="center"/>
        <w:rPr>
          <w:rFonts w:ascii="Arial" w:hAnsi="Arial" w:cs="Arial"/>
          <w:b/>
          <w:bCs/>
        </w:rPr>
      </w:pPr>
      <w:r>
        <w:rPr>
          <w:rFonts w:ascii="Arial" w:hAnsi="Arial" w:cs="Arial"/>
          <w:b/>
          <w:bCs/>
        </w:rPr>
        <w:lastRenderedPageBreak/>
        <w:t>CUADRO DE ACTIVIDADES</w:t>
      </w:r>
    </w:p>
    <w:tbl>
      <w:tblPr>
        <w:tblStyle w:val="Tablaconcuadrcula"/>
        <w:tblW w:w="0" w:type="auto"/>
        <w:tblLook w:val="04A0" w:firstRow="1" w:lastRow="0" w:firstColumn="1" w:lastColumn="0" w:noHBand="0" w:noVBand="1"/>
      </w:tblPr>
      <w:tblGrid>
        <w:gridCol w:w="2207"/>
        <w:gridCol w:w="2207"/>
        <w:gridCol w:w="2207"/>
        <w:gridCol w:w="2207"/>
      </w:tblGrid>
      <w:tr w:rsidR="00ED096C" w14:paraId="297CCD64" w14:textId="77777777" w:rsidTr="00ED096C">
        <w:tc>
          <w:tcPr>
            <w:tcW w:w="8828" w:type="dxa"/>
            <w:gridSpan w:val="4"/>
            <w:shd w:val="clear" w:color="auto" w:fill="E8E8E8" w:themeFill="background2"/>
          </w:tcPr>
          <w:p w14:paraId="5B5365FF" w14:textId="2B50278F" w:rsidR="00ED096C" w:rsidRPr="00ED096C" w:rsidRDefault="00ED096C" w:rsidP="00ED096C">
            <w:pPr>
              <w:spacing w:line="360" w:lineRule="auto"/>
              <w:jc w:val="both"/>
              <w:rPr>
                <w:rFonts w:ascii="Arial" w:hAnsi="Arial" w:cs="Arial"/>
              </w:rPr>
            </w:pPr>
            <w:r w:rsidRPr="00ED096C">
              <w:rPr>
                <w:rFonts w:ascii="Arial" w:hAnsi="Arial" w:cs="Arial"/>
                <w:b/>
                <w:bCs/>
                <w:sz w:val="22"/>
                <w:szCs w:val="22"/>
              </w:rPr>
              <w:t>Título:</w:t>
            </w:r>
            <w:r>
              <w:rPr>
                <w:rFonts w:ascii="Arial" w:hAnsi="Arial" w:cs="Arial"/>
                <w:b/>
                <w:bCs/>
                <w:sz w:val="22"/>
                <w:szCs w:val="22"/>
              </w:rPr>
              <w:t xml:space="preserve"> </w:t>
            </w:r>
            <w:r>
              <w:rPr>
                <w:rFonts w:ascii="Arial" w:hAnsi="Arial" w:cs="Arial"/>
                <w:lang w:val="es-MX"/>
              </w:rPr>
              <w:t xml:space="preserve">Aplicación educativa </w:t>
            </w:r>
            <w:proofErr w:type="spellStart"/>
            <w:r>
              <w:rPr>
                <w:rFonts w:ascii="Arial" w:hAnsi="Arial" w:cs="Arial"/>
                <w:lang w:val="es-MX"/>
              </w:rPr>
              <w:t>gamificada</w:t>
            </w:r>
            <w:proofErr w:type="spellEnd"/>
            <w:r>
              <w:rPr>
                <w:rFonts w:ascii="Arial" w:hAnsi="Arial" w:cs="Arial"/>
                <w:lang w:val="es-MX"/>
              </w:rPr>
              <w:t xml:space="preserve"> </w:t>
            </w:r>
            <w:r>
              <w:rPr>
                <w:rFonts w:ascii="Arial" w:hAnsi="Arial" w:cs="Arial"/>
              </w:rPr>
              <w:t>para potenciar el rendimiento académico en estudiantes de media básica y bachillerato en Venezuela.</w:t>
            </w:r>
          </w:p>
        </w:tc>
      </w:tr>
      <w:tr w:rsidR="00ED096C" w14:paraId="56603913" w14:textId="77777777" w:rsidTr="00ED096C">
        <w:tc>
          <w:tcPr>
            <w:tcW w:w="8828" w:type="dxa"/>
            <w:gridSpan w:val="4"/>
            <w:shd w:val="clear" w:color="auto" w:fill="E8E8E8" w:themeFill="background2"/>
          </w:tcPr>
          <w:p w14:paraId="2B2C1CF9" w14:textId="0B64B4D2" w:rsidR="00ED096C" w:rsidRDefault="00ED096C" w:rsidP="00ED096C">
            <w:pPr>
              <w:rPr>
                <w:rFonts w:ascii="Arial" w:hAnsi="Arial" w:cs="Arial"/>
                <w:b/>
                <w:bCs/>
              </w:rPr>
            </w:pPr>
            <w:r w:rsidRPr="00ED096C">
              <w:rPr>
                <w:rFonts w:ascii="Arial" w:hAnsi="Arial" w:cs="Arial"/>
                <w:b/>
                <w:bCs/>
                <w:sz w:val="22"/>
                <w:szCs w:val="22"/>
              </w:rPr>
              <w:t>Objetivo General:</w:t>
            </w:r>
            <w:r>
              <w:rPr>
                <w:rFonts w:ascii="Arial" w:hAnsi="Arial" w:cs="Arial"/>
                <w:lang w:val="es-MX"/>
              </w:rPr>
              <w:t xml:space="preserve"> Desarrollar una aplicación educativa </w:t>
            </w:r>
            <w:proofErr w:type="spellStart"/>
            <w:r>
              <w:rPr>
                <w:rFonts w:ascii="Arial" w:hAnsi="Arial" w:cs="Arial"/>
                <w:lang w:val="es-MX"/>
              </w:rPr>
              <w:t>gamificada</w:t>
            </w:r>
            <w:proofErr w:type="spellEnd"/>
            <w:r>
              <w:rPr>
                <w:rFonts w:ascii="Arial" w:hAnsi="Arial" w:cs="Arial"/>
                <w:lang w:val="es-MX"/>
              </w:rPr>
              <w:t xml:space="preserve"> </w:t>
            </w:r>
            <w:r>
              <w:rPr>
                <w:rFonts w:ascii="Arial" w:hAnsi="Arial" w:cs="Arial"/>
              </w:rPr>
              <w:t>para potenciar el rendimiento académico en estudiantes de media básica y bachillerato en Venezuela.</w:t>
            </w:r>
          </w:p>
        </w:tc>
      </w:tr>
      <w:tr w:rsidR="00ED096C" w14:paraId="3BC9BBED" w14:textId="77777777" w:rsidTr="00ED096C">
        <w:tc>
          <w:tcPr>
            <w:tcW w:w="2207" w:type="dxa"/>
          </w:tcPr>
          <w:p w14:paraId="447A65B8" w14:textId="73A97DD5" w:rsidR="00ED096C" w:rsidRPr="00ED096C" w:rsidRDefault="00ED096C" w:rsidP="006B2DF0">
            <w:pPr>
              <w:jc w:val="center"/>
              <w:rPr>
                <w:rFonts w:ascii="Arial" w:hAnsi="Arial" w:cs="Arial"/>
                <w:sz w:val="22"/>
                <w:szCs w:val="22"/>
              </w:rPr>
            </w:pPr>
            <w:r>
              <w:rPr>
                <w:rFonts w:ascii="Arial" w:hAnsi="Arial" w:cs="Arial"/>
                <w:sz w:val="22"/>
                <w:szCs w:val="22"/>
              </w:rPr>
              <w:t>Objetivos Específicos</w:t>
            </w:r>
          </w:p>
        </w:tc>
        <w:tc>
          <w:tcPr>
            <w:tcW w:w="2207" w:type="dxa"/>
          </w:tcPr>
          <w:p w14:paraId="269D1930" w14:textId="18B48194" w:rsidR="00ED096C" w:rsidRPr="00ED096C" w:rsidRDefault="00ED096C" w:rsidP="006B2DF0">
            <w:pPr>
              <w:jc w:val="center"/>
              <w:rPr>
                <w:rFonts w:ascii="Arial" w:hAnsi="Arial" w:cs="Arial"/>
                <w:sz w:val="22"/>
                <w:szCs w:val="22"/>
              </w:rPr>
            </w:pPr>
            <w:r>
              <w:rPr>
                <w:rFonts w:ascii="Arial" w:hAnsi="Arial" w:cs="Arial"/>
                <w:sz w:val="22"/>
                <w:szCs w:val="22"/>
              </w:rPr>
              <w:t>Fases</w:t>
            </w:r>
          </w:p>
        </w:tc>
        <w:tc>
          <w:tcPr>
            <w:tcW w:w="2207" w:type="dxa"/>
          </w:tcPr>
          <w:p w14:paraId="73DC1C01" w14:textId="5DE7B3F0" w:rsidR="00ED096C" w:rsidRPr="00ED096C" w:rsidRDefault="00ED096C" w:rsidP="006B2DF0">
            <w:pPr>
              <w:jc w:val="center"/>
              <w:rPr>
                <w:rFonts w:ascii="Arial" w:hAnsi="Arial" w:cs="Arial"/>
                <w:sz w:val="22"/>
                <w:szCs w:val="22"/>
              </w:rPr>
            </w:pPr>
            <w:r>
              <w:rPr>
                <w:rFonts w:ascii="Arial" w:hAnsi="Arial" w:cs="Arial"/>
                <w:sz w:val="22"/>
                <w:szCs w:val="22"/>
              </w:rPr>
              <w:t>Actividades</w:t>
            </w:r>
          </w:p>
        </w:tc>
        <w:tc>
          <w:tcPr>
            <w:tcW w:w="2207" w:type="dxa"/>
          </w:tcPr>
          <w:p w14:paraId="5E2B3CD6" w14:textId="77088761" w:rsidR="00ED096C" w:rsidRPr="00ED096C" w:rsidRDefault="00ED096C" w:rsidP="006B2DF0">
            <w:pPr>
              <w:jc w:val="center"/>
              <w:rPr>
                <w:rFonts w:ascii="Arial" w:hAnsi="Arial" w:cs="Arial"/>
                <w:sz w:val="22"/>
                <w:szCs w:val="22"/>
              </w:rPr>
            </w:pPr>
            <w:r>
              <w:rPr>
                <w:rFonts w:ascii="Arial" w:hAnsi="Arial" w:cs="Arial"/>
                <w:sz w:val="22"/>
                <w:szCs w:val="22"/>
              </w:rPr>
              <w:t>Recursos</w:t>
            </w:r>
          </w:p>
        </w:tc>
      </w:tr>
      <w:tr w:rsidR="00ED096C" w14:paraId="5D5D7E85" w14:textId="77777777" w:rsidTr="00ED096C">
        <w:tc>
          <w:tcPr>
            <w:tcW w:w="2207" w:type="dxa"/>
          </w:tcPr>
          <w:p w14:paraId="453B594D" w14:textId="3CFEE8F4" w:rsidR="00ED096C" w:rsidRPr="007D744C" w:rsidRDefault="00ED096C" w:rsidP="007D744C">
            <w:pPr>
              <w:spacing w:line="276" w:lineRule="auto"/>
              <w:jc w:val="both"/>
              <w:rPr>
                <w:rFonts w:ascii="Arial" w:hAnsi="Arial" w:cs="Arial"/>
                <w:sz w:val="18"/>
                <w:szCs w:val="18"/>
              </w:rPr>
            </w:pPr>
            <w:r w:rsidRPr="007D744C">
              <w:rPr>
                <w:rFonts w:ascii="Arial" w:hAnsi="Arial" w:cs="Arial"/>
                <w:sz w:val="18"/>
                <w:szCs w:val="18"/>
              </w:rPr>
              <w:t>Analizar la situación actual de los estudiantes de media básica y bachillerato.</w:t>
            </w:r>
          </w:p>
        </w:tc>
        <w:tc>
          <w:tcPr>
            <w:tcW w:w="2207" w:type="dxa"/>
          </w:tcPr>
          <w:p w14:paraId="3A061318" w14:textId="77777777" w:rsidR="007D744C" w:rsidRPr="007D744C" w:rsidRDefault="007D744C" w:rsidP="007D744C">
            <w:pPr>
              <w:spacing w:line="276" w:lineRule="auto"/>
              <w:jc w:val="center"/>
              <w:rPr>
                <w:rFonts w:ascii="Arial" w:hAnsi="Arial" w:cs="Arial"/>
                <w:sz w:val="18"/>
                <w:szCs w:val="18"/>
              </w:rPr>
            </w:pPr>
          </w:p>
          <w:p w14:paraId="27081212" w14:textId="1617651A" w:rsidR="00ED096C" w:rsidRPr="007D744C" w:rsidRDefault="00ED096C" w:rsidP="007D744C">
            <w:pPr>
              <w:spacing w:line="276" w:lineRule="auto"/>
              <w:jc w:val="center"/>
              <w:rPr>
                <w:rFonts w:ascii="Arial" w:hAnsi="Arial" w:cs="Arial"/>
                <w:sz w:val="18"/>
                <w:szCs w:val="18"/>
              </w:rPr>
            </w:pPr>
            <w:r w:rsidRPr="007D744C">
              <w:rPr>
                <w:rFonts w:ascii="Arial" w:hAnsi="Arial" w:cs="Arial"/>
                <w:sz w:val="18"/>
                <w:szCs w:val="18"/>
              </w:rPr>
              <w:t>Fase I</w:t>
            </w:r>
          </w:p>
          <w:p w14:paraId="2DF9EAE1" w14:textId="77777777" w:rsidR="00ED096C" w:rsidRDefault="00ED096C" w:rsidP="007D744C">
            <w:pPr>
              <w:spacing w:line="276" w:lineRule="auto"/>
              <w:jc w:val="center"/>
              <w:rPr>
                <w:rFonts w:ascii="Arial" w:hAnsi="Arial" w:cs="Arial"/>
                <w:sz w:val="18"/>
                <w:szCs w:val="18"/>
              </w:rPr>
            </w:pPr>
            <w:r w:rsidRPr="007D744C">
              <w:rPr>
                <w:rFonts w:ascii="Arial" w:hAnsi="Arial" w:cs="Arial"/>
                <w:sz w:val="18"/>
                <w:szCs w:val="18"/>
              </w:rPr>
              <w:t>Comunicación</w:t>
            </w:r>
          </w:p>
          <w:p w14:paraId="10DDAF86" w14:textId="32C20A9F" w:rsidR="00374407" w:rsidRPr="007D744C" w:rsidRDefault="00374407" w:rsidP="007D744C">
            <w:pPr>
              <w:spacing w:line="276" w:lineRule="auto"/>
              <w:jc w:val="center"/>
              <w:rPr>
                <w:rFonts w:ascii="Arial" w:hAnsi="Arial" w:cs="Arial"/>
                <w:sz w:val="18"/>
                <w:szCs w:val="18"/>
              </w:rPr>
            </w:pPr>
            <w:r>
              <w:rPr>
                <w:rFonts w:ascii="Arial" w:hAnsi="Arial" w:cs="Arial"/>
                <w:sz w:val="18"/>
                <w:szCs w:val="18"/>
              </w:rPr>
              <w:t>(Pressman, 2010)</w:t>
            </w:r>
          </w:p>
        </w:tc>
        <w:tc>
          <w:tcPr>
            <w:tcW w:w="2207" w:type="dxa"/>
          </w:tcPr>
          <w:p w14:paraId="34178BE6" w14:textId="0C978C36" w:rsidR="007D744C" w:rsidRDefault="007D744C" w:rsidP="007D744C">
            <w:pPr>
              <w:jc w:val="both"/>
              <w:rPr>
                <w:rFonts w:ascii="Arial" w:hAnsi="Arial" w:cs="Arial"/>
                <w:sz w:val="18"/>
                <w:szCs w:val="18"/>
              </w:rPr>
            </w:pPr>
            <w:r w:rsidRPr="007D744C">
              <w:rPr>
                <w:rFonts w:ascii="Arial" w:hAnsi="Arial" w:cs="Arial"/>
                <w:sz w:val="18"/>
                <w:szCs w:val="18"/>
              </w:rPr>
              <w:t>-</w:t>
            </w:r>
            <w:r>
              <w:rPr>
                <w:rFonts w:ascii="Arial" w:hAnsi="Arial" w:cs="Arial"/>
                <w:sz w:val="18"/>
                <w:szCs w:val="18"/>
              </w:rPr>
              <w:t xml:space="preserve"> </w:t>
            </w:r>
            <w:r w:rsidRPr="007D744C">
              <w:rPr>
                <w:rFonts w:ascii="Arial" w:hAnsi="Arial" w:cs="Arial"/>
                <w:sz w:val="18"/>
                <w:szCs w:val="18"/>
              </w:rPr>
              <w:t xml:space="preserve">Se identifican los problemas </w:t>
            </w:r>
            <w:r>
              <w:rPr>
                <w:rFonts w:ascii="Arial" w:hAnsi="Arial" w:cs="Arial"/>
                <w:sz w:val="18"/>
                <w:szCs w:val="18"/>
              </w:rPr>
              <w:t>y dificultades que poseen los estudiantes</w:t>
            </w:r>
            <w:r w:rsidRPr="007D744C">
              <w:rPr>
                <w:rFonts w:ascii="Arial" w:hAnsi="Arial" w:cs="Arial"/>
                <w:sz w:val="18"/>
                <w:szCs w:val="18"/>
              </w:rPr>
              <w:t>.</w:t>
            </w:r>
          </w:p>
          <w:p w14:paraId="23A36546" w14:textId="55D08EB0" w:rsidR="007D744C" w:rsidRPr="007D744C" w:rsidRDefault="007D744C" w:rsidP="007D744C">
            <w:pPr>
              <w:jc w:val="both"/>
              <w:rPr>
                <w:rFonts w:ascii="Arial" w:hAnsi="Arial" w:cs="Arial"/>
                <w:sz w:val="18"/>
                <w:szCs w:val="18"/>
              </w:rPr>
            </w:pPr>
            <w:r>
              <w:rPr>
                <w:rFonts w:ascii="Arial" w:hAnsi="Arial" w:cs="Arial"/>
                <w:sz w:val="18"/>
                <w:szCs w:val="18"/>
              </w:rPr>
              <w:t xml:space="preserve">- </w:t>
            </w:r>
            <w:r w:rsidRPr="007D744C">
              <w:rPr>
                <w:rFonts w:ascii="Arial" w:hAnsi="Arial" w:cs="Arial"/>
                <w:sz w:val="18"/>
                <w:szCs w:val="18"/>
              </w:rPr>
              <w:t>Se documenta todo en un informe de requisitos</w:t>
            </w:r>
            <w:r>
              <w:rPr>
                <w:rFonts w:ascii="Arial" w:hAnsi="Arial" w:cs="Arial"/>
                <w:sz w:val="18"/>
                <w:szCs w:val="18"/>
              </w:rPr>
              <w:t>.</w:t>
            </w:r>
          </w:p>
        </w:tc>
        <w:tc>
          <w:tcPr>
            <w:tcW w:w="2207" w:type="dxa"/>
          </w:tcPr>
          <w:p w14:paraId="5E6E0BC0" w14:textId="77777777" w:rsidR="003C3B3A" w:rsidRDefault="003C3B3A" w:rsidP="00BE0644">
            <w:pPr>
              <w:rPr>
                <w:rFonts w:ascii="Arial" w:hAnsi="Arial" w:cs="Arial"/>
                <w:sz w:val="18"/>
                <w:szCs w:val="18"/>
              </w:rPr>
            </w:pPr>
          </w:p>
          <w:p w14:paraId="12841564" w14:textId="7C847341" w:rsidR="00BE0644" w:rsidRPr="003C3B3A" w:rsidRDefault="003C3B3A" w:rsidP="003C3B3A">
            <w:pPr>
              <w:rPr>
                <w:rFonts w:ascii="Arial" w:hAnsi="Arial" w:cs="Arial"/>
                <w:sz w:val="18"/>
                <w:szCs w:val="18"/>
              </w:rPr>
            </w:pPr>
            <w:r w:rsidRPr="003C3B3A">
              <w:rPr>
                <w:rFonts w:ascii="Arial" w:hAnsi="Arial" w:cs="Arial"/>
                <w:sz w:val="18"/>
                <w:szCs w:val="18"/>
              </w:rPr>
              <w:t>-</w:t>
            </w:r>
            <w:r>
              <w:rPr>
                <w:rFonts w:ascii="Arial" w:hAnsi="Arial" w:cs="Arial"/>
                <w:sz w:val="18"/>
                <w:szCs w:val="18"/>
              </w:rPr>
              <w:t xml:space="preserve"> </w:t>
            </w:r>
            <w:r w:rsidR="00BE0644" w:rsidRPr="003C3B3A">
              <w:rPr>
                <w:rFonts w:ascii="Arial" w:hAnsi="Arial" w:cs="Arial"/>
                <w:sz w:val="18"/>
                <w:szCs w:val="18"/>
              </w:rPr>
              <w:t>Cuestionarios.</w:t>
            </w:r>
          </w:p>
          <w:p w14:paraId="2789FB11" w14:textId="77777777" w:rsidR="00BE0644" w:rsidRDefault="00BE0644" w:rsidP="00BE0644">
            <w:pPr>
              <w:rPr>
                <w:rFonts w:ascii="Arial" w:hAnsi="Arial" w:cs="Arial"/>
                <w:sz w:val="18"/>
                <w:szCs w:val="18"/>
              </w:rPr>
            </w:pPr>
          </w:p>
          <w:p w14:paraId="1D2EE035" w14:textId="678F0B45" w:rsidR="00BE0644" w:rsidRPr="003C3B3A" w:rsidRDefault="003C3B3A" w:rsidP="003C3B3A">
            <w:pPr>
              <w:rPr>
                <w:rFonts w:ascii="Arial" w:hAnsi="Arial" w:cs="Arial"/>
                <w:sz w:val="18"/>
                <w:szCs w:val="18"/>
              </w:rPr>
            </w:pPr>
            <w:r w:rsidRPr="003C3B3A">
              <w:rPr>
                <w:rFonts w:ascii="Arial" w:hAnsi="Arial" w:cs="Arial"/>
                <w:sz w:val="18"/>
                <w:szCs w:val="18"/>
              </w:rPr>
              <w:t>-</w:t>
            </w:r>
            <w:r>
              <w:rPr>
                <w:rFonts w:ascii="Arial" w:hAnsi="Arial" w:cs="Arial"/>
                <w:sz w:val="18"/>
                <w:szCs w:val="18"/>
              </w:rPr>
              <w:t xml:space="preserve"> </w:t>
            </w:r>
            <w:r w:rsidR="00BE0644" w:rsidRPr="003C3B3A">
              <w:rPr>
                <w:rFonts w:ascii="Arial" w:hAnsi="Arial" w:cs="Arial"/>
                <w:sz w:val="18"/>
                <w:szCs w:val="18"/>
              </w:rPr>
              <w:t>Análisis de plataformas educativas existentes.</w:t>
            </w:r>
          </w:p>
          <w:p w14:paraId="4E70EDBE" w14:textId="77777777" w:rsidR="00BE0644" w:rsidRPr="007D744C" w:rsidRDefault="00BE0644" w:rsidP="00BE0644">
            <w:pPr>
              <w:rPr>
                <w:rFonts w:ascii="Arial" w:hAnsi="Arial" w:cs="Arial"/>
                <w:sz w:val="18"/>
                <w:szCs w:val="18"/>
              </w:rPr>
            </w:pPr>
          </w:p>
        </w:tc>
      </w:tr>
      <w:tr w:rsidR="00ED096C" w14:paraId="40BC304E" w14:textId="77777777" w:rsidTr="00ED096C">
        <w:tc>
          <w:tcPr>
            <w:tcW w:w="2207" w:type="dxa"/>
          </w:tcPr>
          <w:p w14:paraId="4B0ECE60" w14:textId="77777777" w:rsidR="007D744C" w:rsidRDefault="007D744C" w:rsidP="007D744C">
            <w:pPr>
              <w:spacing w:line="276" w:lineRule="auto"/>
              <w:jc w:val="both"/>
              <w:rPr>
                <w:rFonts w:ascii="Arial" w:hAnsi="Arial" w:cs="Arial"/>
                <w:sz w:val="18"/>
                <w:szCs w:val="18"/>
              </w:rPr>
            </w:pPr>
          </w:p>
          <w:p w14:paraId="66CB8EC1" w14:textId="684C1D59" w:rsidR="00ED096C" w:rsidRPr="007D744C" w:rsidRDefault="00ED096C" w:rsidP="007D744C">
            <w:pPr>
              <w:spacing w:line="276" w:lineRule="auto"/>
              <w:jc w:val="both"/>
              <w:rPr>
                <w:rFonts w:ascii="Arial" w:hAnsi="Arial" w:cs="Arial"/>
                <w:sz w:val="18"/>
                <w:szCs w:val="18"/>
              </w:rPr>
            </w:pPr>
            <w:r w:rsidRPr="007D744C">
              <w:rPr>
                <w:rFonts w:ascii="Arial" w:hAnsi="Arial" w:cs="Arial"/>
                <w:sz w:val="18"/>
                <w:szCs w:val="18"/>
              </w:rPr>
              <w:t>Determinar los requerimientos necesarios para desarrollar la aplicación.</w:t>
            </w:r>
          </w:p>
        </w:tc>
        <w:tc>
          <w:tcPr>
            <w:tcW w:w="2207" w:type="dxa"/>
          </w:tcPr>
          <w:p w14:paraId="035EF2A0" w14:textId="77777777" w:rsidR="007D744C" w:rsidRPr="007D744C" w:rsidRDefault="007D744C" w:rsidP="007D744C">
            <w:pPr>
              <w:spacing w:line="276" w:lineRule="auto"/>
              <w:jc w:val="center"/>
              <w:rPr>
                <w:rFonts w:ascii="Arial" w:hAnsi="Arial" w:cs="Arial"/>
                <w:sz w:val="18"/>
                <w:szCs w:val="18"/>
              </w:rPr>
            </w:pPr>
          </w:p>
          <w:p w14:paraId="0328450D" w14:textId="77777777" w:rsidR="007D744C" w:rsidRDefault="007D744C" w:rsidP="007D744C">
            <w:pPr>
              <w:spacing w:line="276" w:lineRule="auto"/>
              <w:jc w:val="center"/>
              <w:rPr>
                <w:rFonts w:ascii="Arial" w:hAnsi="Arial" w:cs="Arial"/>
                <w:sz w:val="18"/>
                <w:szCs w:val="18"/>
              </w:rPr>
            </w:pPr>
          </w:p>
          <w:p w14:paraId="6316AFE9" w14:textId="22C1E2D8" w:rsidR="00ED096C" w:rsidRPr="007D744C" w:rsidRDefault="00ED096C" w:rsidP="007D744C">
            <w:pPr>
              <w:spacing w:line="276" w:lineRule="auto"/>
              <w:jc w:val="center"/>
              <w:rPr>
                <w:rFonts w:ascii="Arial" w:hAnsi="Arial" w:cs="Arial"/>
                <w:sz w:val="18"/>
                <w:szCs w:val="18"/>
              </w:rPr>
            </w:pPr>
            <w:r w:rsidRPr="007D744C">
              <w:rPr>
                <w:rFonts w:ascii="Arial" w:hAnsi="Arial" w:cs="Arial"/>
                <w:sz w:val="18"/>
                <w:szCs w:val="18"/>
              </w:rPr>
              <w:t>Fase II</w:t>
            </w:r>
          </w:p>
          <w:p w14:paraId="796DC94C" w14:textId="77777777" w:rsidR="00ED096C" w:rsidRDefault="00ED096C" w:rsidP="007D744C">
            <w:pPr>
              <w:spacing w:line="276" w:lineRule="auto"/>
              <w:jc w:val="center"/>
              <w:rPr>
                <w:rFonts w:ascii="Arial" w:hAnsi="Arial" w:cs="Arial"/>
                <w:sz w:val="18"/>
                <w:szCs w:val="18"/>
              </w:rPr>
            </w:pPr>
            <w:r w:rsidRPr="007D744C">
              <w:rPr>
                <w:rFonts w:ascii="Arial" w:hAnsi="Arial" w:cs="Arial"/>
                <w:sz w:val="18"/>
                <w:szCs w:val="18"/>
              </w:rPr>
              <w:t>Plan</w:t>
            </w:r>
            <w:r w:rsidR="007D744C">
              <w:rPr>
                <w:rFonts w:ascii="Arial" w:hAnsi="Arial" w:cs="Arial"/>
                <w:sz w:val="18"/>
                <w:szCs w:val="18"/>
              </w:rPr>
              <w:t>e</w:t>
            </w:r>
            <w:r w:rsidRPr="007D744C">
              <w:rPr>
                <w:rFonts w:ascii="Arial" w:hAnsi="Arial" w:cs="Arial"/>
                <w:sz w:val="18"/>
                <w:szCs w:val="18"/>
              </w:rPr>
              <w:t>ación</w:t>
            </w:r>
          </w:p>
          <w:p w14:paraId="2A30652C" w14:textId="1B9A80E6" w:rsidR="00374407" w:rsidRPr="007D744C" w:rsidRDefault="00374407" w:rsidP="007D744C">
            <w:pPr>
              <w:spacing w:line="276" w:lineRule="auto"/>
              <w:jc w:val="center"/>
              <w:rPr>
                <w:rFonts w:ascii="Arial" w:hAnsi="Arial" w:cs="Arial"/>
                <w:sz w:val="18"/>
                <w:szCs w:val="18"/>
              </w:rPr>
            </w:pPr>
            <w:r>
              <w:rPr>
                <w:rFonts w:ascii="Arial" w:hAnsi="Arial" w:cs="Arial"/>
                <w:sz w:val="18"/>
                <w:szCs w:val="18"/>
              </w:rPr>
              <w:t>(Pressman, 2010)</w:t>
            </w:r>
          </w:p>
        </w:tc>
        <w:tc>
          <w:tcPr>
            <w:tcW w:w="2207" w:type="dxa"/>
          </w:tcPr>
          <w:p w14:paraId="28AA9AD6" w14:textId="5E4DC359" w:rsidR="007D744C" w:rsidRDefault="007D744C" w:rsidP="007D744C">
            <w:pPr>
              <w:jc w:val="both"/>
              <w:rPr>
                <w:rFonts w:ascii="Arial" w:hAnsi="Arial" w:cs="Arial"/>
                <w:sz w:val="18"/>
                <w:szCs w:val="18"/>
              </w:rPr>
            </w:pPr>
            <w:r w:rsidRPr="007D744C">
              <w:rPr>
                <w:rFonts w:ascii="Arial" w:hAnsi="Arial" w:cs="Arial"/>
                <w:sz w:val="18"/>
                <w:szCs w:val="18"/>
              </w:rPr>
              <w:t>- Definición de los requerimientos</w:t>
            </w:r>
            <w:r>
              <w:rPr>
                <w:rFonts w:ascii="Arial" w:hAnsi="Arial" w:cs="Arial"/>
                <w:sz w:val="18"/>
                <w:szCs w:val="18"/>
              </w:rPr>
              <w:t xml:space="preserve"> y </w:t>
            </w:r>
            <w:r w:rsidRPr="007D744C">
              <w:rPr>
                <w:rFonts w:ascii="Arial" w:hAnsi="Arial" w:cs="Arial"/>
                <w:sz w:val="18"/>
                <w:szCs w:val="18"/>
              </w:rPr>
              <w:t xml:space="preserve">características del sistema. </w:t>
            </w:r>
          </w:p>
          <w:p w14:paraId="1DA60168" w14:textId="0EC47B7B" w:rsidR="00ED096C" w:rsidRPr="007D744C" w:rsidRDefault="007D744C" w:rsidP="007D744C">
            <w:pPr>
              <w:jc w:val="both"/>
              <w:rPr>
                <w:rFonts w:ascii="Arial" w:hAnsi="Arial" w:cs="Arial"/>
                <w:sz w:val="18"/>
                <w:szCs w:val="18"/>
              </w:rPr>
            </w:pPr>
            <w:r w:rsidRPr="007D744C">
              <w:rPr>
                <w:rFonts w:ascii="Arial" w:hAnsi="Arial" w:cs="Arial"/>
                <w:sz w:val="18"/>
                <w:szCs w:val="18"/>
              </w:rPr>
              <w:t>- Especificación de las funciones deseadas por el usuario fin</w:t>
            </w:r>
            <w:r>
              <w:rPr>
                <w:rFonts w:ascii="Arial" w:hAnsi="Arial" w:cs="Arial"/>
                <w:sz w:val="18"/>
                <w:szCs w:val="18"/>
              </w:rPr>
              <w:t>a</w:t>
            </w:r>
            <w:r w:rsidRPr="007D744C">
              <w:rPr>
                <w:rFonts w:ascii="Arial" w:hAnsi="Arial" w:cs="Arial"/>
                <w:sz w:val="18"/>
                <w:szCs w:val="18"/>
              </w:rPr>
              <w:t>l.</w:t>
            </w:r>
          </w:p>
        </w:tc>
        <w:tc>
          <w:tcPr>
            <w:tcW w:w="2207" w:type="dxa"/>
          </w:tcPr>
          <w:p w14:paraId="54508776" w14:textId="77777777" w:rsidR="003C3B3A" w:rsidRDefault="003C3B3A" w:rsidP="00BE0644">
            <w:pPr>
              <w:rPr>
                <w:rFonts w:ascii="Arial" w:hAnsi="Arial" w:cs="Arial"/>
                <w:sz w:val="18"/>
                <w:szCs w:val="18"/>
              </w:rPr>
            </w:pPr>
          </w:p>
          <w:p w14:paraId="115CD8AE" w14:textId="4F503D67" w:rsidR="00ED096C" w:rsidRDefault="00BE0644" w:rsidP="00BE0644">
            <w:pPr>
              <w:rPr>
                <w:rFonts w:ascii="Arial" w:hAnsi="Arial" w:cs="Arial"/>
                <w:sz w:val="18"/>
                <w:szCs w:val="18"/>
              </w:rPr>
            </w:pPr>
            <w:r>
              <w:rPr>
                <w:rFonts w:ascii="Arial" w:hAnsi="Arial" w:cs="Arial"/>
                <w:sz w:val="18"/>
                <w:szCs w:val="18"/>
              </w:rPr>
              <w:t>- Análisis de los daos recopilados.</w:t>
            </w:r>
          </w:p>
          <w:p w14:paraId="1051E85A" w14:textId="77777777" w:rsidR="00BE0644" w:rsidRDefault="00BE0644" w:rsidP="00BE0644">
            <w:pPr>
              <w:rPr>
                <w:rFonts w:ascii="Arial" w:hAnsi="Arial" w:cs="Arial"/>
                <w:sz w:val="18"/>
                <w:szCs w:val="18"/>
              </w:rPr>
            </w:pPr>
          </w:p>
          <w:p w14:paraId="0490C402" w14:textId="0676FEBF" w:rsidR="00BE0644" w:rsidRPr="00BE0644" w:rsidRDefault="00BE0644" w:rsidP="00BE0644">
            <w:pPr>
              <w:rPr>
                <w:rFonts w:ascii="Arial" w:hAnsi="Arial" w:cs="Arial"/>
                <w:sz w:val="18"/>
                <w:szCs w:val="18"/>
              </w:rPr>
            </w:pPr>
            <w:r w:rsidRPr="00BE0644">
              <w:rPr>
                <w:rFonts w:ascii="Arial" w:hAnsi="Arial" w:cs="Arial"/>
                <w:sz w:val="18"/>
                <w:szCs w:val="18"/>
              </w:rPr>
              <w:t>-</w:t>
            </w:r>
            <w:r>
              <w:rPr>
                <w:rFonts w:ascii="Arial" w:hAnsi="Arial" w:cs="Arial"/>
                <w:sz w:val="18"/>
                <w:szCs w:val="18"/>
              </w:rPr>
              <w:t xml:space="preserve"> C</w:t>
            </w:r>
            <w:r w:rsidRPr="00BE0644">
              <w:rPr>
                <w:rFonts w:ascii="Arial" w:hAnsi="Arial" w:cs="Arial"/>
                <w:sz w:val="18"/>
                <w:szCs w:val="18"/>
              </w:rPr>
              <w:t>ronograma detallado</w:t>
            </w:r>
            <w:r>
              <w:rPr>
                <w:rFonts w:ascii="Arial" w:hAnsi="Arial" w:cs="Arial"/>
                <w:sz w:val="18"/>
                <w:szCs w:val="18"/>
              </w:rPr>
              <w:t>.</w:t>
            </w:r>
          </w:p>
        </w:tc>
      </w:tr>
      <w:tr w:rsidR="00ED096C" w14:paraId="7C80E215" w14:textId="77777777" w:rsidTr="00ED096C">
        <w:tc>
          <w:tcPr>
            <w:tcW w:w="2207" w:type="dxa"/>
          </w:tcPr>
          <w:p w14:paraId="0E96074A" w14:textId="5C5800A5" w:rsidR="00ED096C" w:rsidRPr="007D744C" w:rsidRDefault="00ED096C" w:rsidP="007D744C">
            <w:pPr>
              <w:spacing w:line="276" w:lineRule="auto"/>
              <w:jc w:val="both"/>
              <w:rPr>
                <w:rFonts w:ascii="Arial" w:hAnsi="Arial" w:cs="Arial"/>
                <w:b/>
                <w:bCs/>
                <w:sz w:val="18"/>
                <w:szCs w:val="18"/>
              </w:rPr>
            </w:pPr>
            <w:r w:rsidRPr="007D744C">
              <w:rPr>
                <w:rFonts w:ascii="Arial" w:hAnsi="Arial" w:cs="Arial"/>
                <w:sz w:val="18"/>
                <w:szCs w:val="18"/>
              </w:rPr>
              <w:t>Diseñar el prototipo de la aplicación a partir de los requerimientos previamente identificados.</w:t>
            </w:r>
          </w:p>
        </w:tc>
        <w:tc>
          <w:tcPr>
            <w:tcW w:w="2207" w:type="dxa"/>
          </w:tcPr>
          <w:p w14:paraId="09419D37" w14:textId="77777777" w:rsidR="007D744C" w:rsidRDefault="007D744C" w:rsidP="007D744C">
            <w:pPr>
              <w:spacing w:line="276" w:lineRule="auto"/>
              <w:jc w:val="center"/>
              <w:rPr>
                <w:rFonts w:ascii="Arial" w:hAnsi="Arial" w:cs="Arial"/>
                <w:sz w:val="18"/>
                <w:szCs w:val="18"/>
              </w:rPr>
            </w:pPr>
          </w:p>
          <w:p w14:paraId="3EFD2BC0" w14:textId="3538EED8" w:rsidR="00ED096C" w:rsidRPr="007D744C" w:rsidRDefault="00ED096C" w:rsidP="007D744C">
            <w:pPr>
              <w:spacing w:line="276" w:lineRule="auto"/>
              <w:jc w:val="center"/>
              <w:rPr>
                <w:rFonts w:ascii="Arial" w:hAnsi="Arial" w:cs="Arial"/>
                <w:sz w:val="18"/>
                <w:szCs w:val="18"/>
              </w:rPr>
            </w:pPr>
            <w:r w:rsidRPr="007D744C">
              <w:rPr>
                <w:rFonts w:ascii="Arial" w:hAnsi="Arial" w:cs="Arial"/>
                <w:sz w:val="18"/>
                <w:szCs w:val="18"/>
              </w:rPr>
              <w:t>Fase III</w:t>
            </w:r>
          </w:p>
          <w:p w14:paraId="3B831F7F" w14:textId="77777777" w:rsidR="007D744C" w:rsidRDefault="007D744C" w:rsidP="007D744C">
            <w:pPr>
              <w:spacing w:line="276" w:lineRule="auto"/>
              <w:jc w:val="center"/>
              <w:rPr>
                <w:rFonts w:ascii="Arial" w:hAnsi="Arial" w:cs="Arial"/>
                <w:sz w:val="18"/>
                <w:szCs w:val="18"/>
              </w:rPr>
            </w:pPr>
            <w:r w:rsidRPr="007D744C">
              <w:rPr>
                <w:rFonts w:ascii="Arial" w:hAnsi="Arial" w:cs="Arial"/>
                <w:sz w:val="18"/>
                <w:szCs w:val="18"/>
              </w:rPr>
              <w:t>Modelado</w:t>
            </w:r>
          </w:p>
          <w:p w14:paraId="2CA26B64" w14:textId="79CBF6B5" w:rsidR="00374407" w:rsidRPr="007D744C" w:rsidRDefault="00374407" w:rsidP="007D744C">
            <w:pPr>
              <w:spacing w:line="276" w:lineRule="auto"/>
              <w:jc w:val="center"/>
              <w:rPr>
                <w:rFonts w:ascii="Arial" w:hAnsi="Arial" w:cs="Arial"/>
                <w:sz w:val="18"/>
                <w:szCs w:val="18"/>
              </w:rPr>
            </w:pPr>
            <w:r>
              <w:rPr>
                <w:rFonts w:ascii="Arial" w:hAnsi="Arial" w:cs="Arial"/>
                <w:sz w:val="18"/>
                <w:szCs w:val="18"/>
              </w:rPr>
              <w:t>(Pressman, 2010)</w:t>
            </w:r>
          </w:p>
        </w:tc>
        <w:tc>
          <w:tcPr>
            <w:tcW w:w="2207" w:type="dxa"/>
          </w:tcPr>
          <w:p w14:paraId="795C1D4E" w14:textId="77777777" w:rsidR="007D744C" w:rsidRDefault="007D744C" w:rsidP="007D744C">
            <w:pPr>
              <w:jc w:val="both"/>
              <w:rPr>
                <w:rFonts w:ascii="Arial" w:hAnsi="Arial" w:cs="Arial"/>
                <w:sz w:val="18"/>
                <w:szCs w:val="18"/>
              </w:rPr>
            </w:pPr>
          </w:p>
          <w:p w14:paraId="667E1446" w14:textId="4A9E61C4" w:rsidR="007D744C" w:rsidRDefault="007D744C" w:rsidP="007D744C">
            <w:pPr>
              <w:jc w:val="both"/>
              <w:rPr>
                <w:rFonts w:ascii="Arial" w:hAnsi="Arial" w:cs="Arial"/>
                <w:sz w:val="18"/>
                <w:szCs w:val="18"/>
              </w:rPr>
            </w:pPr>
            <w:r>
              <w:rPr>
                <w:rFonts w:ascii="Arial" w:hAnsi="Arial" w:cs="Arial"/>
                <w:sz w:val="18"/>
                <w:szCs w:val="18"/>
              </w:rPr>
              <w:t xml:space="preserve">- </w:t>
            </w:r>
            <w:r w:rsidRPr="007D744C">
              <w:rPr>
                <w:rFonts w:ascii="Arial" w:hAnsi="Arial" w:cs="Arial"/>
                <w:sz w:val="18"/>
                <w:szCs w:val="18"/>
              </w:rPr>
              <w:t>Diseño de datos</w:t>
            </w:r>
            <w:r>
              <w:rPr>
                <w:rFonts w:ascii="Arial" w:hAnsi="Arial" w:cs="Arial"/>
                <w:sz w:val="18"/>
                <w:szCs w:val="18"/>
              </w:rPr>
              <w:t>.</w:t>
            </w:r>
            <w:r w:rsidRPr="007D744C">
              <w:rPr>
                <w:rFonts w:ascii="Arial" w:hAnsi="Arial" w:cs="Arial"/>
                <w:sz w:val="18"/>
                <w:szCs w:val="18"/>
              </w:rPr>
              <w:t xml:space="preserve"> </w:t>
            </w:r>
          </w:p>
          <w:p w14:paraId="67FD6108" w14:textId="11C0981F" w:rsidR="007D744C" w:rsidRDefault="007D744C" w:rsidP="007D744C">
            <w:pPr>
              <w:jc w:val="both"/>
              <w:rPr>
                <w:rFonts w:ascii="Arial" w:hAnsi="Arial" w:cs="Arial"/>
                <w:sz w:val="18"/>
                <w:szCs w:val="18"/>
              </w:rPr>
            </w:pPr>
            <w:r w:rsidRPr="007D744C">
              <w:rPr>
                <w:rFonts w:ascii="Arial" w:hAnsi="Arial" w:cs="Arial"/>
                <w:sz w:val="18"/>
                <w:szCs w:val="18"/>
              </w:rPr>
              <w:t>- Diseño de la arquitectura</w:t>
            </w:r>
            <w:r>
              <w:rPr>
                <w:rFonts w:ascii="Arial" w:hAnsi="Arial" w:cs="Arial"/>
                <w:sz w:val="18"/>
                <w:szCs w:val="18"/>
              </w:rPr>
              <w:t>.</w:t>
            </w:r>
          </w:p>
          <w:p w14:paraId="6DFE9612" w14:textId="2498A545" w:rsidR="00ED096C" w:rsidRPr="007D744C" w:rsidRDefault="007D744C" w:rsidP="007D744C">
            <w:pPr>
              <w:jc w:val="both"/>
              <w:rPr>
                <w:rFonts w:ascii="Arial" w:hAnsi="Arial" w:cs="Arial"/>
                <w:sz w:val="18"/>
                <w:szCs w:val="18"/>
              </w:rPr>
            </w:pPr>
            <w:r w:rsidRPr="007D744C">
              <w:rPr>
                <w:rFonts w:ascii="Arial" w:hAnsi="Arial" w:cs="Arial"/>
                <w:sz w:val="18"/>
                <w:szCs w:val="18"/>
              </w:rPr>
              <w:t>- Diseño de la interfaz</w:t>
            </w:r>
            <w:r>
              <w:rPr>
                <w:rFonts w:ascii="Arial" w:hAnsi="Arial" w:cs="Arial"/>
                <w:sz w:val="18"/>
                <w:szCs w:val="18"/>
              </w:rPr>
              <w:t>.</w:t>
            </w:r>
          </w:p>
        </w:tc>
        <w:tc>
          <w:tcPr>
            <w:tcW w:w="2207" w:type="dxa"/>
          </w:tcPr>
          <w:p w14:paraId="4BE48DB0" w14:textId="77777777" w:rsidR="00BE0644" w:rsidRDefault="00BE0644" w:rsidP="00BE0644">
            <w:pPr>
              <w:rPr>
                <w:rFonts w:ascii="Arial" w:hAnsi="Arial" w:cs="Arial"/>
                <w:sz w:val="18"/>
                <w:szCs w:val="18"/>
              </w:rPr>
            </w:pPr>
          </w:p>
          <w:p w14:paraId="78910BBE" w14:textId="3437632D" w:rsidR="00BE0644" w:rsidRDefault="00BE0644" w:rsidP="00BE0644">
            <w:pPr>
              <w:rPr>
                <w:rFonts w:ascii="Arial" w:hAnsi="Arial" w:cs="Arial"/>
                <w:sz w:val="18"/>
                <w:szCs w:val="18"/>
              </w:rPr>
            </w:pPr>
            <w:r>
              <w:rPr>
                <w:rFonts w:ascii="Arial" w:hAnsi="Arial" w:cs="Arial"/>
                <w:sz w:val="18"/>
                <w:szCs w:val="18"/>
              </w:rPr>
              <w:t>- D</w:t>
            </w:r>
            <w:r w:rsidRPr="00BE0644">
              <w:rPr>
                <w:rFonts w:ascii="Arial" w:hAnsi="Arial" w:cs="Arial"/>
                <w:sz w:val="18"/>
                <w:szCs w:val="18"/>
              </w:rPr>
              <w:t>iagramas de flujo</w:t>
            </w:r>
            <w:r>
              <w:rPr>
                <w:rFonts w:ascii="Arial" w:hAnsi="Arial" w:cs="Arial"/>
                <w:sz w:val="18"/>
                <w:szCs w:val="18"/>
              </w:rPr>
              <w:t>.</w:t>
            </w:r>
          </w:p>
          <w:p w14:paraId="130B08D3" w14:textId="77777777" w:rsidR="00BE0644" w:rsidRDefault="00BE0644" w:rsidP="00BE0644">
            <w:pPr>
              <w:rPr>
                <w:rFonts w:ascii="Arial" w:hAnsi="Arial" w:cs="Arial"/>
                <w:sz w:val="18"/>
                <w:szCs w:val="18"/>
              </w:rPr>
            </w:pPr>
          </w:p>
          <w:p w14:paraId="35C25A8B" w14:textId="1E6F7064" w:rsidR="00ED096C" w:rsidRPr="00BE0644" w:rsidRDefault="00BE0644" w:rsidP="00BE0644">
            <w:pPr>
              <w:rPr>
                <w:rFonts w:ascii="Arial" w:hAnsi="Arial" w:cs="Arial"/>
                <w:sz w:val="18"/>
                <w:szCs w:val="18"/>
              </w:rPr>
            </w:pPr>
            <w:r w:rsidRPr="00BE0644">
              <w:rPr>
                <w:rFonts w:ascii="Arial" w:hAnsi="Arial" w:cs="Arial"/>
                <w:sz w:val="18"/>
                <w:szCs w:val="18"/>
              </w:rPr>
              <w:t>-</w:t>
            </w:r>
            <w:r>
              <w:rPr>
                <w:rFonts w:ascii="Arial" w:hAnsi="Arial" w:cs="Arial"/>
                <w:sz w:val="18"/>
                <w:szCs w:val="18"/>
              </w:rPr>
              <w:t xml:space="preserve"> P</w:t>
            </w:r>
            <w:r w:rsidRPr="00BE0644">
              <w:rPr>
                <w:rFonts w:ascii="Arial" w:hAnsi="Arial" w:cs="Arial"/>
                <w:sz w:val="18"/>
                <w:szCs w:val="18"/>
              </w:rPr>
              <w:t>rototipos de interfaz.</w:t>
            </w:r>
          </w:p>
          <w:p w14:paraId="5AD019F6" w14:textId="295E4751" w:rsidR="00BE0644" w:rsidRPr="007D744C" w:rsidRDefault="00BE0644" w:rsidP="00BE0644">
            <w:pPr>
              <w:rPr>
                <w:rFonts w:ascii="Arial" w:hAnsi="Arial" w:cs="Arial"/>
                <w:sz w:val="18"/>
                <w:szCs w:val="18"/>
              </w:rPr>
            </w:pPr>
          </w:p>
        </w:tc>
      </w:tr>
      <w:tr w:rsidR="00ED096C" w:rsidRPr="00374407" w14:paraId="01194934" w14:textId="77777777" w:rsidTr="00ED096C">
        <w:tc>
          <w:tcPr>
            <w:tcW w:w="2207" w:type="dxa"/>
          </w:tcPr>
          <w:p w14:paraId="7DEFC578" w14:textId="77777777" w:rsidR="003C3B3A" w:rsidRDefault="003C3B3A" w:rsidP="007D744C">
            <w:pPr>
              <w:spacing w:line="276" w:lineRule="auto"/>
              <w:jc w:val="both"/>
              <w:rPr>
                <w:rFonts w:ascii="Arial" w:hAnsi="Arial" w:cs="Arial"/>
                <w:sz w:val="18"/>
                <w:szCs w:val="18"/>
              </w:rPr>
            </w:pPr>
          </w:p>
          <w:p w14:paraId="776E3929" w14:textId="23B8A71D" w:rsidR="00ED096C" w:rsidRPr="007D744C" w:rsidRDefault="00ED096C" w:rsidP="007D744C">
            <w:pPr>
              <w:spacing w:line="276" w:lineRule="auto"/>
              <w:jc w:val="both"/>
              <w:rPr>
                <w:rFonts w:ascii="Arial" w:hAnsi="Arial" w:cs="Arial"/>
                <w:sz w:val="18"/>
                <w:szCs w:val="18"/>
              </w:rPr>
            </w:pPr>
            <w:r w:rsidRPr="007D744C">
              <w:rPr>
                <w:rFonts w:ascii="Arial" w:hAnsi="Arial" w:cs="Arial"/>
                <w:sz w:val="18"/>
                <w:szCs w:val="18"/>
              </w:rPr>
              <w:t>Construir la aplicación a partir del diseño del prototipo.</w:t>
            </w:r>
          </w:p>
        </w:tc>
        <w:tc>
          <w:tcPr>
            <w:tcW w:w="2207" w:type="dxa"/>
            <w:vMerge w:val="restart"/>
          </w:tcPr>
          <w:p w14:paraId="4F2FF875" w14:textId="77777777" w:rsidR="007D744C" w:rsidRDefault="007D744C" w:rsidP="007D744C">
            <w:pPr>
              <w:spacing w:line="276" w:lineRule="auto"/>
              <w:jc w:val="center"/>
              <w:rPr>
                <w:rFonts w:ascii="Arial" w:hAnsi="Arial" w:cs="Arial"/>
                <w:sz w:val="18"/>
                <w:szCs w:val="18"/>
              </w:rPr>
            </w:pPr>
          </w:p>
          <w:p w14:paraId="15A53CD3" w14:textId="77777777" w:rsidR="007D744C" w:rsidRDefault="007D744C" w:rsidP="007D744C">
            <w:pPr>
              <w:spacing w:line="276" w:lineRule="auto"/>
              <w:jc w:val="center"/>
              <w:rPr>
                <w:rFonts w:ascii="Arial" w:hAnsi="Arial" w:cs="Arial"/>
                <w:sz w:val="18"/>
                <w:szCs w:val="18"/>
              </w:rPr>
            </w:pPr>
          </w:p>
          <w:p w14:paraId="3FE42392" w14:textId="7E5B7505" w:rsidR="00ED096C" w:rsidRPr="007D744C" w:rsidRDefault="00ED096C" w:rsidP="007D744C">
            <w:pPr>
              <w:spacing w:line="276" w:lineRule="auto"/>
              <w:jc w:val="center"/>
              <w:rPr>
                <w:rFonts w:ascii="Arial" w:hAnsi="Arial" w:cs="Arial"/>
                <w:sz w:val="18"/>
                <w:szCs w:val="18"/>
              </w:rPr>
            </w:pPr>
            <w:r w:rsidRPr="007D744C">
              <w:rPr>
                <w:rFonts w:ascii="Arial" w:hAnsi="Arial" w:cs="Arial"/>
                <w:sz w:val="18"/>
                <w:szCs w:val="18"/>
              </w:rPr>
              <w:t>Fase IV</w:t>
            </w:r>
          </w:p>
          <w:p w14:paraId="2E356704" w14:textId="0C0F650C" w:rsidR="00ED096C" w:rsidRPr="007D744C" w:rsidRDefault="00ED096C" w:rsidP="007D744C">
            <w:pPr>
              <w:spacing w:line="276" w:lineRule="auto"/>
              <w:jc w:val="center"/>
              <w:rPr>
                <w:rFonts w:ascii="Arial" w:hAnsi="Arial" w:cs="Arial"/>
                <w:sz w:val="18"/>
                <w:szCs w:val="18"/>
              </w:rPr>
            </w:pPr>
            <w:r w:rsidRPr="007D744C">
              <w:rPr>
                <w:rFonts w:ascii="Arial" w:hAnsi="Arial" w:cs="Arial"/>
                <w:sz w:val="18"/>
                <w:szCs w:val="18"/>
              </w:rPr>
              <w:t>Construcción</w:t>
            </w:r>
          </w:p>
          <w:p w14:paraId="5A93CBB6" w14:textId="36BDE990" w:rsidR="00ED096C" w:rsidRPr="007D744C" w:rsidRDefault="00374407" w:rsidP="007D744C">
            <w:pPr>
              <w:spacing w:line="276" w:lineRule="auto"/>
              <w:jc w:val="center"/>
              <w:rPr>
                <w:rFonts w:ascii="Arial" w:hAnsi="Arial" w:cs="Arial"/>
                <w:sz w:val="18"/>
                <w:szCs w:val="18"/>
              </w:rPr>
            </w:pPr>
            <w:r>
              <w:rPr>
                <w:rFonts w:ascii="Arial" w:hAnsi="Arial" w:cs="Arial"/>
                <w:sz w:val="18"/>
                <w:szCs w:val="18"/>
              </w:rPr>
              <w:t>(Pressman, 2010)</w:t>
            </w:r>
          </w:p>
        </w:tc>
        <w:tc>
          <w:tcPr>
            <w:tcW w:w="2207" w:type="dxa"/>
          </w:tcPr>
          <w:p w14:paraId="2996D178" w14:textId="696F17C8" w:rsidR="00ED096C" w:rsidRDefault="007D744C" w:rsidP="007D744C">
            <w:pPr>
              <w:jc w:val="both"/>
              <w:rPr>
                <w:rFonts w:ascii="Arial" w:hAnsi="Arial" w:cs="Arial"/>
                <w:sz w:val="18"/>
                <w:szCs w:val="18"/>
              </w:rPr>
            </w:pPr>
            <w:r w:rsidRPr="007D744C">
              <w:rPr>
                <w:rFonts w:ascii="Arial" w:hAnsi="Arial" w:cs="Arial"/>
                <w:sz w:val="18"/>
                <w:szCs w:val="18"/>
              </w:rPr>
              <w:t>-</w:t>
            </w:r>
            <w:r>
              <w:rPr>
                <w:rFonts w:ascii="Arial" w:hAnsi="Arial" w:cs="Arial"/>
                <w:sz w:val="18"/>
                <w:szCs w:val="18"/>
              </w:rPr>
              <w:t xml:space="preserve"> </w:t>
            </w:r>
            <w:r w:rsidRPr="007D744C">
              <w:rPr>
                <w:rFonts w:ascii="Arial" w:hAnsi="Arial" w:cs="Arial"/>
                <w:sz w:val="18"/>
                <w:szCs w:val="18"/>
              </w:rPr>
              <w:t>Elaboración de la programación</w:t>
            </w:r>
            <w:r>
              <w:rPr>
                <w:rFonts w:ascii="Arial" w:hAnsi="Arial" w:cs="Arial"/>
                <w:sz w:val="18"/>
                <w:szCs w:val="18"/>
              </w:rPr>
              <w:t>.</w:t>
            </w:r>
          </w:p>
          <w:p w14:paraId="648930FA" w14:textId="7D5CBA96" w:rsidR="007D744C" w:rsidRDefault="007D744C" w:rsidP="007D744C">
            <w:pPr>
              <w:jc w:val="both"/>
              <w:rPr>
                <w:rFonts w:ascii="Arial" w:hAnsi="Arial" w:cs="Arial"/>
                <w:sz w:val="18"/>
                <w:szCs w:val="18"/>
              </w:rPr>
            </w:pPr>
            <w:r>
              <w:rPr>
                <w:rFonts w:ascii="Arial" w:hAnsi="Arial" w:cs="Arial"/>
                <w:sz w:val="18"/>
                <w:szCs w:val="18"/>
              </w:rPr>
              <w:t xml:space="preserve">- </w:t>
            </w:r>
            <w:r w:rsidRPr="007D744C">
              <w:rPr>
                <w:rFonts w:ascii="Arial" w:hAnsi="Arial" w:cs="Arial"/>
                <w:sz w:val="18"/>
                <w:szCs w:val="18"/>
              </w:rPr>
              <w:t xml:space="preserve">Realizar la conexión con la base de datos. </w:t>
            </w:r>
          </w:p>
          <w:p w14:paraId="72FADBA8" w14:textId="331C6CDD" w:rsidR="007D744C" w:rsidRPr="007D744C" w:rsidRDefault="007D744C" w:rsidP="007D744C">
            <w:pPr>
              <w:jc w:val="both"/>
              <w:rPr>
                <w:rFonts w:ascii="Arial" w:hAnsi="Arial" w:cs="Arial"/>
                <w:sz w:val="18"/>
                <w:szCs w:val="18"/>
              </w:rPr>
            </w:pPr>
            <w:r w:rsidRPr="007D744C">
              <w:rPr>
                <w:rFonts w:ascii="Arial" w:hAnsi="Arial" w:cs="Arial"/>
                <w:sz w:val="18"/>
                <w:szCs w:val="18"/>
              </w:rPr>
              <w:t>- Programar la base de datos.</w:t>
            </w:r>
          </w:p>
        </w:tc>
        <w:tc>
          <w:tcPr>
            <w:tcW w:w="2207" w:type="dxa"/>
          </w:tcPr>
          <w:p w14:paraId="1234FBBA" w14:textId="77777777" w:rsidR="00BE0644" w:rsidRDefault="00BE0644" w:rsidP="00BE0644">
            <w:pPr>
              <w:rPr>
                <w:rFonts w:ascii="Arial" w:hAnsi="Arial" w:cs="Arial"/>
                <w:sz w:val="18"/>
                <w:szCs w:val="18"/>
              </w:rPr>
            </w:pPr>
          </w:p>
          <w:p w14:paraId="607CB5AD" w14:textId="77777777" w:rsidR="00BE0644" w:rsidRPr="00BE0644" w:rsidRDefault="00BE0644" w:rsidP="00BE0644">
            <w:pPr>
              <w:rPr>
                <w:rFonts w:ascii="Arial" w:hAnsi="Arial" w:cs="Arial"/>
                <w:sz w:val="18"/>
                <w:szCs w:val="18"/>
                <w:lang w:val="en-US"/>
              </w:rPr>
            </w:pPr>
            <w:r w:rsidRPr="00BE0644">
              <w:rPr>
                <w:rFonts w:ascii="Arial" w:hAnsi="Arial" w:cs="Arial"/>
                <w:sz w:val="18"/>
                <w:szCs w:val="18"/>
                <w:lang w:val="en-US"/>
              </w:rPr>
              <w:t>- Python</w:t>
            </w:r>
          </w:p>
          <w:p w14:paraId="297855DE" w14:textId="71142EFF" w:rsidR="00BE0644" w:rsidRPr="00BE0644" w:rsidRDefault="00BE0644" w:rsidP="00BE0644">
            <w:pPr>
              <w:rPr>
                <w:rFonts w:ascii="Arial" w:hAnsi="Arial" w:cs="Arial"/>
                <w:sz w:val="18"/>
                <w:szCs w:val="18"/>
                <w:lang w:val="en-US"/>
              </w:rPr>
            </w:pPr>
            <w:r w:rsidRPr="00BE0644">
              <w:rPr>
                <w:rFonts w:ascii="Arial" w:hAnsi="Arial" w:cs="Arial"/>
                <w:sz w:val="18"/>
                <w:szCs w:val="18"/>
                <w:lang w:val="en-US"/>
              </w:rPr>
              <w:t>- Visual Studio Code</w:t>
            </w:r>
          </w:p>
          <w:p w14:paraId="59FDC690" w14:textId="17AB0514" w:rsidR="00BE0644" w:rsidRPr="00BE0644" w:rsidRDefault="00BE0644" w:rsidP="00BE0644">
            <w:pPr>
              <w:rPr>
                <w:rFonts w:ascii="Arial" w:hAnsi="Arial" w:cs="Arial"/>
                <w:sz w:val="18"/>
                <w:szCs w:val="18"/>
                <w:lang w:val="en-US"/>
              </w:rPr>
            </w:pPr>
            <w:r>
              <w:rPr>
                <w:rFonts w:ascii="Arial" w:hAnsi="Arial" w:cs="Arial"/>
                <w:sz w:val="18"/>
                <w:szCs w:val="18"/>
                <w:lang w:val="en-US"/>
              </w:rPr>
              <w:t xml:space="preserve">- </w:t>
            </w:r>
            <w:proofErr w:type="spellStart"/>
            <w:r w:rsidRPr="00BE0644">
              <w:rPr>
                <w:rFonts w:ascii="Arial" w:hAnsi="Arial" w:cs="Arial"/>
                <w:sz w:val="18"/>
                <w:szCs w:val="18"/>
                <w:lang w:val="en-US"/>
              </w:rPr>
              <w:t>Mysql</w:t>
            </w:r>
            <w:proofErr w:type="spellEnd"/>
          </w:p>
          <w:p w14:paraId="1CC9B45E" w14:textId="5A461EE8" w:rsidR="00BE0644" w:rsidRPr="00BE0644" w:rsidRDefault="00BE0644" w:rsidP="00BE0644">
            <w:pPr>
              <w:rPr>
                <w:rFonts w:ascii="Arial" w:hAnsi="Arial" w:cs="Arial"/>
                <w:sz w:val="18"/>
                <w:szCs w:val="18"/>
                <w:lang w:val="en-US"/>
              </w:rPr>
            </w:pPr>
            <w:r>
              <w:rPr>
                <w:rFonts w:ascii="Arial" w:hAnsi="Arial" w:cs="Arial"/>
                <w:sz w:val="18"/>
                <w:szCs w:val="18"/>
                <w:lang w:val="en-US"/>
              </w:rPr>
              <w:t xml:space="preserve">- </w:t>
            </w:r>
            <w:proofErr w:type="spellStart"/>
            <w:r w:rsidRPr="00BE0644">
              <w:rPr>
                <w:rFonts w:ascii="Arial" w:hAnsi="Arial" w:cs="Arial"/>
                <w:sz w:val="18"/>
                <w:szCs w:val="18"/>
                <w:lang w:val="en-US"/>
              </w:rPr>
              <w:t>PhpMyadmin</w:t>
            </w:r>
            <w:proofErr w:type="spellEnd"/>
          </w:p>
        </w:tc>
      </w:tr>
      <w:tr w:rsidR="00ED096C" w14:paraId="7D0508D7" w14:textId="77777777" w:rsidTr="00ED096C">
        <w:tc>
          <w:tcPr>
            <w:tcW w:w="2207" w:type="dxa"/>
          </w:tcPr>
          <w:p w14:paraId="4219F535" w14:textId="44B0591E" w:rsidR="00ED096C" w:rsidRPr="007D744C" w:rsidRDefault="00ED096C" w:rsidP="007D744C">
            <w:pPr>
              <w:spacing w:line="276" w:lineRule="auto"/>
              <w:jc w:val="both"/>
              <w:rPr>
                <w:rFonts w:ascii="Arial" w:hAnsi="Arial" w:cs="Arial"/>
                <w:sz w:val="18"/>
                <w:szCs w:val="18"/>
              </w:rPr>
            </w:pPr>
            <w:r w:rsidRPr="007D744C">
              <w:rPr>
                <w:rFonts w:ascii="Arial" w:hAnsi="Arial" w:cs="Arial"/>
                <w:sz w:val="18"/>
                <w:szCs w:val="18"/>
              </w:rPr>
              <w:t>Verificar la funcionalidad del sistema mediante pruebas de funcionamiento.</w:t>
            </w:r>
          </w:p>
        </w:tc>
        <w:tc>
          <w:tcPr>
            <w:tcW w:w="2207" w:type="dxa"/>
            <w:vMerge/>
          </w:tcPr>
          <w:p w14:paraId="78E0B743" w14:textId="19251D5C" w:rsidR="00ED096C" w:rsidRPr="007D744C" w:rsidRDefault="00ED096C" w:rsidP="007D744C">
            <w:pPr>
              <w:spacing w:line="276" w:lineRule="auto"/>
              <w:jc w:val="center"/>
              <w:rPr>
                <w:rFonts w:ascii="Arial" w:hAnsi="Arial" w:cs="Arial"/>
                <w:sz w:val="18"/>
                <w:szCs w:val="18"/>
              </w:rPr>
            </w:pPr>
          </w:p>
        </w:tc>
        <w:tc>
          <w:tcPr>
            <w:tcW w:w="2207" w:type="dxa"/>
          </w:tcPr>
          <w:p w14:paraId="5A44657B" w14:textId="0BCCC7E6" w:rsidR="007D744C" w:rsidRDefault="007D744C" w:rsidP="007D744C">
            <w:pPr>
              <w:jc w:val="both"/>
              <w:rPr>
                <w:rFonts w:ascii="Arial" w:hAnsi="Arial" w:cs="Arial"/>
                <w:sz w:val="18"/>
                <w:szCs w:val="18"/>
              </w:rPr>
            </w:pPr>
            <w:r w:rsidRPr="007D744C">
              <w:rPr>
                <w:rFonts w:ascii="Arial" w:hAnsi="Arial" w:cs="Arial"/>
                <w:sz w:val="18"/>
                <w:szCs w:val="18"/>
              </w:rPr>
              <w:t>-</w:t>
            </w:r>
            <w:r>
              <w:rPr>
                <w:rFonts w:ascii="Arial" w:hAnsi="Arial" w:cs="Arial"/>
                <w:sz w:val="18"/>
                <w:szCs w:val="18"/>
              </w:rPr>
              <w:t xml:space="preserve"> </w:t>
            </w:r>
            <w:r w:rsidRPr="007D744C">
              <w:rPr>
                <w:rFonts w:ascii="Arial" w:hAnsi="Arial" w:cs="Arial"/>
                <w:sz w:val="18"/>
                <w:szCs w:val="18"/>
              </w:rPr>
              <w:t xml:space="preserve">Realización de pruebas. </w:t>
            </w:r>
          </w:p>
          <w:p w14:paraId="5FE375CE" w14:textId="156B8E72" w:rsidR="00ED096C" w:rsidRPr="007D744C" w:rsidRDefault="007D744C" w:rsidP="007D744C">
            <w:pPr>
              <w:jc w:val="both"/>
              <w:rPr>
                <w:rFonts w:ascii="Arial" w:hAnsi="Arial" w:cs="Arial"/>
                <w:sz w:val="18"/>
                <w:szCs w:val="18"/>
              </w:rPr>
            </w:pPr>
            <w:r w:rsidRPr="007D744C">
              <w:rPr>
                <w:rFonts w:ascii="Arial" w:hAnsi="Arial" w:cs="Arial"/>
                <w:sz w:val="18"/>
                <w:szCs w:val="18"/>
              </w:rPr>
              <w:t>- Pruebas Funcionales.</w:t>
            </w:r>
          </w:p>
        </w:tc>
        <w:tc>
          <w:tcPr>
            <w:tcW w:w="2207" w:type="dxa"/>
          </w:tcPr>
          <w:p w14:paraId="148C84DC" w14:textId="77777777" w:rsidR="00ED096C" w:rsidRDefault="00ED096C" w:rsidP="006B2DF0">
            <w:pPr>
              <w:jc w:val="center"/>
              <w:rPr>
                <w:rFonts w:ascii="Arial" w:hAnsi="Arial" w:cs="Arial"/>
                <w:sz w:val="18"/>
                <w:szCs w:val="18"/>
              </w:rPr>
            </w:pPr>
          </w:p>
          <w:p w14:paraId="1D83C1BD" w14:textId="77777777" w:rsidR="00BE0644" w:rsidRDefault="00BE0644" w:rsidP="006B2DF0">
            <w:pPr>
              <w:jc w:val="center"/>
              <w:rPr>
                <w:rFonts w:ascii="Arial" w:hAnsi="Arial" w:cs="Arial"/>
                <w:sz w:val="18"/>
                <w:szCs w:val="18"/>
              </w:rPr>
            </w:pPr>
          </w:p>
          <w:p w14:paraId="342B5267" w14:textId="23FBD00F" w:rsidR="00BE0644" w:rsidRPr="00BE0644" w:rsidRDefault="00BE0644" w:rsidP="00BE0644">
            <w:pPr>
              <w:rPr>
                <w:rFonts w:ascii="Arial" w:hAnsi="Arial" w:cs="Arial"/>
                <w:sz w:val="18"/>
                <w:szCs w:val="18"/>
              </w:rPr>
            </w:pPr>
            <w:r w:rsidRPr="00BE0644">
              <w:rPr>
                <w:rFonts w:ascii="Arial" w:hAnsi="Arial" w:cs="Arial"/>
                <w:sz w:val="18"/>
                <w:szCs w:val="18"/>
              </w:rPr>
              <w:t>-</w:t>
            </w:r>
            <w:r>
              <w:rPr>
                <w:rFonts w:ascii="Arial" w:hAnsi="Arial" w:cs="Arial"/>
                <w:sz w:val="18"/>
                <w:szCs w:val="18"/>
              </w:rPr>
              <w:t xml:space="preserve"> </w:t>
            </w:r>
            <w:r w:rsidRPr="00BE0644">
              <w:rPr>
                <w:rFonts w:ascii="Arial" w:hAnsi="Arial" w:cs="Arial"/>
                <w:sz w:val="18"/>
                <w:szCs w:val="18"/>
              </w:rPr>
              <w:t>Pruebas del sistema</w:t>
            </w:r>
          </w:p>
        </w:tc>
      </w:tr>
      <w:tr w:rsidR="00ED096C" w14:paraId="61D53D63" w14:textId="77777777" w:rsidTr="00ED096C">
        <w:tc>
          <w:tcPr>
            <w:tcW w:w="2207" w:type="dxa"/>
          </w:tcPr>
          <w:p w14:paraId="1D6672F8" w14:textId="77777777" w:rsidR="000C2CC0" w:rsidRDefault="000C2CC0" w:rsidP="007D744C">
            <w:pPr>
              <w:spacing w:line="276" w:lineRule="auto"/>
              <w:jc w:val="both"/>
              <w:rPr>
                <w:rFonts w:ascii="Arial" w:hAnsi="Arial" w:cs="Arial"/>
                <w:sz w:val="18"/>
                <w:szCs w:val="18"/>
              </w:rPr>
            </w:pPr>
          </w:p>
          <w:p w14:paraId="45310EA0" w14:textId="6364643D" w:rsidR="00ED096C" w:rsidRPr="007D744C" w:rsidRDefault="00ED096C" w:rsidP="007D744C">
            <w:pPr>
              <w:spacing w:line="276" w:lineRule="auto"/>
              <w:jc w:val="both"/>
              <w:rPr>
                <w:rFonts w:ascii="Arial" w:hAnsi="Arial" w:cs="Arial"/>
                <w:sz w:val="18"/>
                <w:szCs w:val="18"/>
              </w:rPr>
            </w:pPr>
            <w:r w:rsidRPr="007D744C">
              <w:rPr>
                <w:rFonts w:ascii="Arial" w:hAnsi="Arial" w:cs="Arial"/>
                <w:sz w:val="18"/>
                <w:szCs w:val="18"/>
              </w:rPr>
              <w:t>Redactar un manual de usuario de la aplicación.</w:t>
            </w:r>
          </w:p>
        </w:tc>
        <w:tc>
          <w:tcPr>
            <w:tcW w:w="2207" w:type="dxa"/>
          </w:tcPr>
          <w:p w14:paraId="2CBAEEC4" w14:textId="77777777" w:rsidR="000C2CC0" w:rsidRDefault="000C2CC0" w:rsidP="007D744C">
            <w:pPr>
              <w:spacing w:line="276" w:lineRule="auto"/>
              <w:jc w:val="center"/>
              <w:rPr>
                <w:rFonts w:ascii="Arial" w:hAnsi="Arial" w:cs="Arial"/>
                <w:sz w:val="18"/>
                <w:szCs w:val="18"/>
              </w:rPr>
            </w:pPr>
          </w:p>
          <w:p w14:paraId="27BFD962" w14:textId="7E5562C4" w:rsidR="00ED096C" w:rsidRPr="007D744C" w:rsidRDefault="00ED096C" w:rsidP="007D744C">
            <w:pPr>
              <w:spacing w:line="276" w:lineRule="auto"/>
              <w:jc w:val="center"/>
              <w:rPr>
                <w:rFonts w:ascii="Arial" w:hAnsi="Arial" w:cs="Arial"/>
                <w:sz w:val="18"/>
                <w:szCs w:val="18"/>
              </w:rPr>
            </w:pPr>
            <w:r w:rsidRPr="007D744C">
              <w:rPr>
                <w:rFonts w:ascii="Arial" w:hAnsi="Arial" w:cs="Arial"/>
                <w:sz w:val="18"/>
                <w:szCs w:val="18"/>
              </w:rPr>
              <w:t>Fase V</w:t>
            </w:r>
          </w:p>
          <w:p w14:paraId="16691A9D" w14:textId="77777777" w:rsidR="00ED096C" w:rsidRDefault="00ED096C" w:rsidP="007D744C">
            <w:pPr>
              <w:spacing w:line="276" w:lineRule="auto"/>
              <w:jc w:val="center"/>
              <w:rPr>
                <w:rFonts w:ascii="Arial" w:hAnsi="Arial" w:cs="Arial"/>
                <w:sz w:val="18"/>
                <w:szCs w:val="18"/>
              </w:rPr>
            </w:pPr>
            <w:r w:rsidRPr="007D744C">
              <w:rPr>
                <w:rFonts w:ascii="Arial" w:hAnsi="Arial" w:cs="Arial"/>
                <w:sz w:val="18"/>
                <w:szCs w:val="18"/>
              </w:rPr>
              <w:t>Despliegue</w:t>
            </w:r>
          </w:p>
          <w:p w14:paraId="060AE6F9" w14:textId="2D63ACCF" w:rsidR="00374407" w:rsidRPr="007D744C" w:rsidRDefault="00374407" w:rsidP="007D744C">
            <w:pPr>
              <w:spacing w:line="276" w:lineRule="auto"/>
              <w:jc w:val="center"/>
              <w:rPr>
                <w:rFonts w:ascii="Arial" w:hAnsi="Arial" w:cs="Arial"/>
                <w:sz w:val="18"/>
                <w:szCs w:val="18"/>
              </w:rPr>
            </w:pPr>
            <w:r>
              <w:rPr>
                <w:rFonts w:ascii="Arial" w:hAnsi="Arial" w:cs="Arial"/>
                <w:sz w:val="18"/>
                <w:szCs w:val="18"/>
              </w:rPr>
              <w:t>(Pressman, 2010)</w:t>
            </w:r>
          </w:p>
        </w:tc>
        <w:tc>
          <w:tcPr>
            <w:tcW w:w="2207" w:type="dxa"/>
          </w:tcPr>
          <w:p w14:paraId="05CE50F4" w14:textId="77777777" w:rsidR="00ED096C" w:rsidRDefault="000C2CC0" w:rsidP="007D744C">
            <w:pPr>
              <w:jc w:val="both"/>
              <w:rPr>
                <w:rFonts w:ascii="Arial" w:hAnsi="Arial" w:cs="Arial"/>
                <w:sz w:val="18"/>
                <w:szCs w:val="18"/>
              </w:rPr>
            </w:pPr>
            <w:r w:rsidRPr="000C2CC0">
              <w:rPr>
                <w:rFonts w:ascii="Arial" w:hAnsi="Arial" w:cs="Arial"/>
                <w:sz w:val="18"/>
                <w:szCs w:val="18"/>
              </w:rPr>
              <w:t>- Puesta en funcionamiento de</w:t>
            </w:r>
            <w:r>
              <w:rPr>
                <w:rFonts w:ascii="Arial" w:hAnsi="Arial" w:cs="Arial"/>
                <w:sz w:val="18"/>
                <w:szCs w:val="18"/>
              </w:rPr>
              <w:t xml:space="preserve"> la aplicación.</w:t>
            </w:r>
          </w:p>
          <w:p w14:paraId="6B4B7F93" w14:textId="6CD9321D" w:rsidR="000C2CC0" w:rsidRPr="007D744C" w:rsidRDefault="000C2CC0" w:rsidP="007D744C">
            <w:pPr>
              <w:jc w:val="both"/>
              <w:rPr>
                <w:rFonts w:ascii="Arial" w:hAnsi="Arial" w:cs="Arial"/>
                <w:sz w:val="18"/>
                <w:szCs w:val="18"/>
              </w:rPr>
            </w:pPr>
            <w:r>
              <w:rPr>
                <w:rFonts w:ascii="Arial" w:hAnsi="Arial" w:cs="Arial"/>
                <w:sz w:val="18"/>
                <w:szCs w:val="18"/>
              </w:rPr>
              <w:t>. Elaboración de la documentación del software.</w:t>
            </w:r>
          </w:p>
        </w:tc>
        <w:tc>
          <w:tcPr>
            <w:tcW w:w="2207" w:type="dxa"/>
          </w:tcPr>
          <w:p w14:paraId="181F5CFE" w14:textId="77777777" w:rsidR="00ED096C" w:rsidRDefault="00ED096C" w:rsidP="00BE0644">
            <w:pPr>
              <w:rPr>
                <w:rFonts w:ascii="Arial" w:hAnsi="Arial" w:cs="Arial"/>
                <w:sz w:val="18"/>
                <w:szCs w:val="18"/>
              </w:rPr>
            </w:pPr>
          </w:p>
          <w:p w14:paraId="449B61F1" w14:textId="77777777" w:rsidR="00BE0644" w:rsidRDefault="00BE0644" w:rsidP="00BE0644">
            <w:pPr>
              <w:rPr>
                <w:rFonts w:ascii="Arial" w:hAnsi="Arial" w:cs="Arial"/>
                <w:sz w:val="18"/>
                <w:szCs w:val="18"/>
              </w:rPr>
            </w:pPr>
          </w:p>
          <w:p w14:paraId="4A6A0F2E" w14:textId="1E33C668" w:rsidR="00BE0644" w:rsidRPr="00BE0644" w:rsidRDefault="00BE0644" w:rsidP="00BE0644">
            <w:pPr>
              <w:rPr>
                <w:rFonts w:ascii="Arial" w:hAnsi="Arial" w:cs="Arial"/>
                <w:sz w:val="18"/>
                <w:szCs w:val="18"/>
              </w:rPr>
            </w:pPr>
            <w:r w:rsidRPr="00BE0644">
              <w:rPr>
                <w:rFonts w:ascii="Arial" w:hAnsi="Arial" w:cs="Arial"/>
                <w:sz w:val="18"/>
                <w:szCs w:val="18"/>
              </w:rPr>
              <w:t>-</w:t>
            </w:r>
            <w:r>
              <w:rPr>
                <w:rFonts w:ascii="Arial" w:hAnsi="Arial" w:cs="Arial"/>
                <w:sz w:val="18"/>
                <w:szCs w:val="18"/>
              </w:rPr>
              <w:t xml:space="preserve"> </w:t>
            </w:r>
            <w:r w:rsidRPr="00BE0644">
              <w:rPr>
                <w:rFonts w:ascii="Arial" w:hAnsi="Arial" w:cs="Arial"/>
                <w:sz w:val="18"/>
                <w:szCs w:val="18"/>
              </w:rPr>
              <w:t>Documentación del sistema</w:t>
            </w:r>
          </w:p>
        </w:tc>
      </w:tr>
    </w:tbl>
    <w:p w14:paraId="3B35F0F5" w14:textId="77777777" w:rsidR="00C55539" w:rsidRDefault="00C55539" w:rsidP="006B2DF0">
      <w:pPr>
        <w:spacing w:line="240" w:lineRule="auto"/>
        <w:jc w:val="center"/>
        <w:rPr>
          <w:rFonts w:ascii="Arial" w:hAnsi="Arial" w:cs="Arial"/>
          <w:b/>
          <w:bCs/>
        </w:rPr>
      </w:pPr>
    </w:p>
    <w:p w14:paraId="379C2A31" w14:textId="4249FEBF" w:rsidR="00C55539" w:rsidRDefault="00F922DB" w:rsidP="00F922DB">
      <w:pPr>
        <w:spacing w:line="240" w:lineRule="auto"/>
        <w:rPr>
          <w:rFonts w:ascii="Arial" w:hAnsi="Arial" w:cs="Arial"/>
          <w:b/>
          <w:bCs/>
        </w:rPr>
      </w:pPr>
      <w:r>
        <w:rPr>
          <w:rFonts w:ascii="Arial" w:hAnsi="Arial" w:cs="Arial"/>
          <w:b/>
          <w:bCs/>
        </w:rPr>
        <w:t>Fuente: Araujo, Montiel, Acurero (2025).</w:t>
      </w:r>
    </w:p>
    <w:p w14:paraId="1FA950C5" w14:textId="77777777" w:rsidR="00F922DB" w:rsidRDefault="00F922DB" w:rsidP="006B2DF0">
      <w:pPr>
        <w:spacing w:line="240" w:lineRule="auto"/>
        <w:jc w:val="center"/>
        <w:rPr>
          <w:rFonts w:ascii="Arial" w:hAnsi="Arial" w:cs="Arial"/>
          <w:b/>
          <w:bCs/>
        </w:rPr>
      </w:pPr>
    </w:p>
    <w:p w14:paraId="4D6A33AC" w14:textId="77777777" w:rsidR="00F922DB" w:rsidRDefault="00F922DB" w:rsidP="006B2DF0">
      <w:pPr>
        <w:spacing w:line="240" w:lineRule="auto"/>
        <w:jc w:val="center"/>
        <w:rPr>
          <w:rFonts w:ascii="Arial" w:hAnsi="Arial" w:cs="Arial"/>
          <w:b/>
          <w:bCs/>
        </w:rPr>
      </w:pPr>
    </w:p>
    <w:p w14:paraId="708B9117" w14:textId="77777777" w:rsidR="00F922DB" w:rsidRDefault="00F922DB" w:rsidP="006B2DF0">
      <w:pPr>
        <w:spacing w:line="240" w:lineRule="auto"/>
        <w:jc w:val="center"/>
        <w:rPr>
          <w:rFonts w:ascii="Arial" w:hAnsi="Arial" w:cs="Arial"/>
          <w:b/>
          <w:bCs/>
        </w:rPr>
      </w:pPr>
    </w:p>
    <w:p w14:paraId="74FD6179" w14:textId="77777777" w:rsidR="00F922DB" w:rsidRDefault="00F922DB" w:rsidP="006B2DF0">
      <w:pPr>
        <w:spacing w:line="240" w:lineRule="auto"/>
        <w:jc w:val="center"/>
        <w:rPr>
          <w:rFonts w:ascii="Arial" w:hAnsi="Arial" w:cs="Arial"/>
          <w:b/>
          <w:bCs/>
        </w:rPr>
      </w:pPr>
    </w:p>
    <w:p w14:paraId="5D786B06" w14:textId="77777777" w:rsidR="00F922DB" w:rsidRDefault="00F922DB" w:rsidP="006B2DF0">
      <w:pPr>
        <w:spacing w:line="240" w:lineRule="auto"/>
        <w:jc w:val="center"/>
        <w:rPr>
          <w:rFonts w:ascii="Arial" w:hAnsi="Arial" w:cs="Arial"/>
          <w:b/>
          <w:bCs/>
        </w:rPr>
      </w:pPr>
    </w:p>
    <w:p w14:paraId="3BA52926" w14:textId="2A6C8AA0" w:rsidR="00C55539" w:rsidRDefault="00C55539" w:rsidP="00A27ECB">
      <w:pPr>
        <w:spacing w:line="480" w:lineRule="auto"/>
        <w:jc w:val="center"/>
        <w:rPr>
          <w:rFonts w:ascii="Arial" w:hAnsi="Arial" w:cs="Arial"/>
          <w:b/>
          <w:bCs/>
        </w:rPr>
      </w:pPr>
      <w:r>
        <w:rPr>
          <w:rFonts w:ascii="Arial" w:hAnsi="Arial" w:cs="Arial"/>
          <w:b/>
          <w:bCs/>
        </w:rPr>
        <w:lastRenderedPageBreak/>
        <w:t>METODOLOGÍA SELECCIONADA</w:t>
      </w:r>
    </w:p>
    <w:p w14:paraId="4D4E2FDF" w14:textId="77777777" w:rsidR="00A27ECB" w:rsidRDefault="00C55539" w:rsidP="00A27ECB">
      <w:pPr>
        <w:spacing w:line="480" w:lineRule="auto"/>
        <w:ind w:firstLine="567"/>
        <w:jc w:val="both"/>
        <w:rPr>
          <w:rFonts w:ascii="Arial" w:hAnsi="Arial" w:cs="Arial"/>
        </w:rPr>
      </w:pPr>
      <w:r w:rsidRPr="00146CD6">
        <w:rPr>
          <w:rFonts w:ascii="Arial" w:hAnsi="Arial" w:cs="Arial"/>
        </w:rPr>
        <w:t>Luego de analizar diversas metodologías aplicables al desarrollo de software educativo, se concluyó que la opción más adecuada para esta investigación es la metodología propuesta por Roger S. Pressman (2010)</w:t>
      </w:r>
      <w:r w:rsidR="00146CD6">
        <w:rPr>
          <w:rFonts w:ascii="Arial" w:hAnsi="Arial" w:cs="Arial"/>
        </w:rPr>
        <w:t>, en específico el Modelo en Cascada</w:t>
      </w:r>
      <w:r w:rsidRPr="00146CD6">
        <w:rPr>
          <w:rFonts w:ascii="Arial" w:hAnsi="Arial" w:cs="Arial"/>
        </w:rPr>
        <w:t>. Este enfoque se basa en principios de ingeniería de software que promueven un desarrollo sistemático</w:t>
      </w:r>
      <w:r w:rsidR="00146CD6">
        <w:rPr>
          <w:rFonts w:ascii="Arial" w:hAnsi="Arial" w:cs="Arial"/>
        </w:rPr>
        <w:t xml:space="preserve"> y</w:t>
      </w:r>
      <w:r w:rsidRPr="00146CD6">
        <w:rPr>
          <w:rFonts w:ascii="Arial" w:hAnsi="Arial" w:cs="Arial"/>
        </w:rPr>
        <w:t xml:space="preserve"> estructurado, orientado a garantizar la calidad del producto final</w:t>
      </w:r>
      <w:r w:rsidR="00146CD6">
        <w:rPr>
          <w:rFonts w:ascii="Arial" w:hAnsi="Arial" w:cs="Arial"/>
        </w:rPr>
        <w:t xml:space="preserve">. </w:t>
      </w:r>
      <w:r w:rsidRPr="00146CD6">
        <w:rPr>
          <w:rFonts w:ascii="Arial" w:hAnsi="Arial" w:cs="Arial"/>
        </w:rPr>
        <w:t>Pressman plantea que todo proceso de software debe estar compuesto por un conjunto</w:t>
      </w:r>
      <w:r w:rsidR="00146CD6">
        <w:rPr>
          <w:rFonts w:ascii="Arial" w:hAnsi="Arial" w:cs="Arial"/>
        </w:rPr>
        <w:t xml:space="preserve"> </w:t>
      </w:r>
      <w:r w:rsidRPr="00146CD6">
        <w:rPr>
          <w:rFonts w:ascii="Arial" w:hAnsi="Arial" w:cs="Arial"/>
        </w:rPr>
        <w:t xml:space="preserve">de actividades estructurales, aplicables a cualquier tipo de proyecto, sin importar su tamaño o complejidad. </w:t>
      </w:r>
    </w:p>
    <w:p w14:paraId="314223B4" w14:textId="15EA01A7" w:rsidR="00146CD6" w:rsidRDefault="00146CD6" w:rsidP="00A27ECB">
      <w:pPr>
        <w:spacing w:line="480" w:lineRule="auto"/>
        <w:ind w:firstLine="567"/>
        <w:jc w:val="both"/>
        <w:rPr>
          <w:rFonts w:ascii="Arial" w:hAnsi="Arial" w:cs="Arial"/>
        </w:rPr>
      </w:pPr>
      <w:r w:rsidRPr="00146CD6">
        <w:rPr>
          <w:rFonts w:ascii="Arial" w:hAnsi="Arial" w:cs="Arial"/>
        </w:rPr>
        <w:t>En el caso de esta investigación, se aplicará dicha metodología para el desarrollo de una aplicación educativa gamificada, desarrollada en Python, orientada a potenciar el rendimiento académico de estudiantes de media general y bachillerato en Venezuela.</w:t>
      </w:r>
      <w:r>
        <w:rPr>
          <w:rFonts w:ascii="Arial" w:hAnsi="Arial" w:cs="Arial"/>
        </w:rPr>
        <w:t xml:space="preserve"> Estas</w:t>
      </w:r>
      <w:r w:rsidR="00C55539" w:rsidRPr="00146CD6">
        <w:rPr>
          <w:rFonts w:ascii="Arial" w:hAnsi="Arial" w:cs="Arial"/>
        </w:rPr>
        <w:t xml:space="preserve"> actividades permiten organizar el trabajo, minimizar riesgos, controlar el avance del desarrollo y asegurar que los requerimientos del usuario sean correctamente satisfechos.</w:t>
      </w:r>
      <w:r>
        <w:rPr>
          <w:rFonts w:ascii="Arial" w:hAnsi="Arial" w:cs="Arial"/>
        </w:rPr>
        <w:t xml:space="preserve"> A continuación, se desarrollarán cada una de ellas:</w:t>
      </w:r>
    </w:p>
    <w:p w14:paraId="2FEB7715" w14:textId="30F98FE6" w:rsidR="00146CD6" w:rsidRDefault="00146CD6" w:rsidP="00A27ECB">
      <w:pPr>
        <w:spacing w:line="480" w:lineRule="auto"/>
        <w:ind w:firstLine="567"/>
        <w:jc w:val="both"/>
        <w:rPr>
          <w:rFonts w:ascii="Arial" w:hAnsi="Arial" w:cs="Arial"/>
          <w:b/>
          <w:bCs/>
        </w:rPr>
      </w:pPr>
      <w:r>
        <w:rPr>
          <w:rFonts w:ascii="Arial" w:hAnsi="Arial" w:cs="Arial"/>
          <w:b/>
          <w:bCs/>
        </w:rPr>
        <w:t>FASE I:</w:t>
      </w:r>
      <w:r w:rsidR="000A2FDA">
        <w:rPr>
          <w:rFonts w:ascii="Arial" w:hAnsi="Arial" w:cs="Arial"/>
          <w:b/>
          <w:bCs/>
        </w:rPr>
        <w:t xml:space="preserve"> Comunicación</w:t>
      </w:r>
      <w:r>
        <w:rPr>
          <w:rFonts w:ascii="Arial" w:hAnsi="Arial" w:cs="Arial"/>
          <w:b/>
          <w:bCs/>
        </w:rPr>
        <w:t>.</w:t>
      </w:r>
    </w:p>
    <w:p w14:paraId="3F967756" w14:textId="18836DC6" w:rsidR="00146CD6" w:rsidRDefault="00146CD6" w:rsidP="00A27ECB">
      <w:pPr>
        <w:spacing w:line="480" w:lineRule="auto"/>
        <w:ind w:firstLine="567"/>
        <w:jc w:val="both"/>
        <w:rPr>
          <w:rFonts w:ascii="Arial" w:hAnsi="Arial" w:cs="Arial"/>
          <w:b/>
          <w:bCs/>
        </w:rPr>
      </w:pPr>
      <w:r>
        <w:rPr>
          <w:rFonts w:ascii="Arial" w:hAnsi="Arial" w:cs="Arial"/>
          <w:b/>
          <w:bCs/>
        </w:rPr>
        <w:t xml:space="preserve">FASE II: </w:t>
      </w:r>
      <w:r w:rsidR="000A2FDA">
        <w:rPr>
          <w:rFonts w:ascii="Arial" w:hAnsi="Arial" w:cs="Arial"/>
          <w:b/>
          <w:bCs/>
        </w:rPr>
        <w:t>Planeación</w:t>
      </w:r>
      <w:r w:rsidR="00500BAE">
        <w:rPr>
          <w:rFonts w:ascii="Arial" w:hAnsi="Arial" w:cs="Arial"/>
          <w:b/>
          <w:bCs/>
        </w:rPr>
        <w:t>.</w:t>
      </w:r>
    </w:p>
    <w:p w14:paraId="592D6D81" w14:textId="6619FE5C" w:rsidR="00146CD6" w:rsidRDefault="00146CD6" w:rsidP="00A27ECB">
      <w:pPr>
        <w:spacing w:line="480" w:lineRule="auto"/>
        <w:ind w:firstLine="567"/>
        <w:jc w:val="both"/>
        <w:rPr>
          <w:rFonts w:ascii="Arial" w:hAnsi="Arial" w:cs="Arial"/>
          <w:b/>
          <w:bCs/>
        </w:rPr>
      </w:pPr>
      <w:r>
        <w:rPr>
          <w:rFonts w:ascii="Arial" w:hAnsi="Arial" w:cs="Arial"/>
          <w:b/>
          <w:bCs/>
        </w:rPr>
        <w:t>FASE III:</w:t>
      </w:r>
      <w:r w:rsidR="00500BAE">
        <w:rPr>
          <w:rFonts w:ascii="Arial" w:hAnsi="Arial" w:cs="Arial"/>
          <w:b/>
          <w:bCs/>
        </w:rPr>
        <w:t xml:space="preserve"> </w:t>
      </w:r>
      <w:r w:rsidR="000A2FDA">
        <w:rPr>
          <w:rFonts w:ascii="Arial" w:hAnsi="Arial" w:cs="Arial"/>
          <w:b/>
          <w:bCs/>
        </w:rPr>
        <w:t>Modelado</w:t>
      </w:r>
      <w:r w:rsidR="00500BAE">
        <w:rPr>
          <w:rFonts w:ascii="Arial" w:hAnsi="Arial" w:cs="Arial"/>
          <w:b/>
          <w:bCs/>
        </w:rPr>
        <w:t>.</w:t>
      </w:r>
    </w:p>
    <w:p w14:paraId="232435F0" w14:textId="6AFE1B05" w:rsidR="00146CD6" w:rsidRDefault="00146CD6" w:rsidP="00A27ECB">
      <w:pPr>
        <w:spacing w:line="480" w:lineRule="auto"/>
        <w:ind w:firstLine="567"/>
        <w:jc w:val="both"/>
        <w:rPr>
          <w:rFonts w:ascii="Arial" w:hAnsi="Arial" w:cs="Arial"/>
          <w:b/>
          <w:bCs/>
        </w:rPr>
      </w:pPr>
      <w:r>
        <w:rPr>
          <w:rFonts w:ascii="Arial" w:hAnsi="Arial" w:cs="Arial"/>
          <w:b/>
          <w:bCs/>
        </w:rPr>
        <w:t>FASE IV:</w:t>
      </w:r>
      <w:r w:rsidR="00500BAE">
        <w:rPr>
          <w:rFonts w:ascii="Arial" w:hAnsi="Arial" w:cs="Arial"/>
          <w:b/>
          <w:bCs/>
        </w:rPr>
        <w:t xml:space="preserve"> </w:t>
      </w:r>
      <w:r w:rsidR="000A2FDA">
        <w:rPr>
          <w:rFonts w:ascii="Arial" w:hAnsi="Arial" w:cs="Arial"/>
          <w:b/>
          <w:bCs/>
        </w:rPr>
        <w:t>Construcción</w:t>
      </w:r>
      <w:r w:rsidR="00500BAE">
        <w:rPr>
          <w:rFonts w:ascii="Arial" w:hAnsi="Arial" w:cs="Arial"/>
          <w:b/>
          <w:bCs/>
        </w:rPr>
        <w:t xml:space="preserve">. </w:t>
      </w:r>
    </w:p>
    <w:p w14:paraId="61C8A839" w14:textId="6465FB22" w:rsidR="00146CD6" w:rsidRDefault="00146CD6" w:rsidP="00A27ECB">
      <w:pPr>
        <w:spacing w:line="480" w:lineRule="auto"/>
        <w:ind w:firstLine="567"/>
        <w:jc w:val="both"/>
        <w:rPr>
          <w:rFonts w:ascii="Arial" w:hAnsi="Arial" w:cs="Arial"/>
          <w:b/>
          <w:bCs/>
        </w:rPr>
      </w:pPr>
      <w:r>
        <w:rPr>
          <w:rFonts w:ascii="Arial" w:hAnsi="Arial" w:cs="Arial"/>
          <w:b/>
          <w:bCs/>
        </w:rPr>
        <w:t>FASE V:</w:t>
      </w:r>
      <w:r w:rsidR="00500BAE">
        <w:rPr>
          <w:rFonts w:ascii="Arial" w:hAnsi="Arial" w:cs="Arial"/>
          <w:b/>
          <w:bCs/>
        </w:rPr>
        <w:t xml:space="preserve"> Despliegue.</w:t>
      </w:r>
    </w:p>
    <w:p w14:paraId="075F4371" w14:textId="4D94F0C5" w:rsidR="00887018" w:rsidRDefault="000A2FDA" w:rsidP="00A27ECB">
      <w:pPr>
        <w:spacing w:line="480" w:lineRule="auto"/>
        <w:jc w:val="both"/>
        <w:rPr>
          <w:rFonts w:ascii="Arial" w:hAnsi="Arial" w:cs="Arial"/>
          <w:b/>
          <w:bCs/>
        </w:rPr>
      </w:pPr>
      <w:r>
        <w:rPr>
          <w:rFonts w:ascii="Arial" w:hAnsi="Arial" w:cs="Arial"/>
          <w:b/>
          <w:bCs/>
        </w:rPr>
        <w:lastRenderedPageBreak/>
        <w:t>FASE I: COMUNICACIÓN</w:t>
      </w:r>
    </w:p>
    <w:p w14:paraId="6A837F4A" w14:textId="77777777" w:rsidR="00452742" w:rsidRDefault="00887018" w:rsidP="00A27ECB">
      <w:pPr>
        <w:spacing w:line="480" w:lineRule="auto"/>
        <w:ind w:firstLine="567"/>
        <w:jc w:val="both"/>
        <w:rPr>
          <w:rFonts w:ascii="Arial" w:hAnsi="Arial" w:cs="Arial"/>
        </w:rPr>
      </w:pPr>
      <w:r w:rsidRPr="00887018">
        <w:rPr>
          <w:rFonts w:ascii="Arial" w:hAnsi="Arial" w:cs="Arial"/>
        </w:rPr>
        <w:t>Esta fase tiene como propósito establecer una comprensión clara y profunda de las necesidades del usuario final. Se busca identificar los objetivos pedagógicos, las limitaciones tecnológicas del entorno educativo y las expectativas funcionales del sistema.</w:t>
      </w:r>
      <w:r>
        <w:rPr>
          <w:rFonts w:ascii="Arial" w:hAnsi="Arial" w:cs="Arial"/>
        </w:rPr>
        <w:t xml:space="preserve"> Pressman (2010, p. 13), </w:t>
      </w:r>
      <w:r w:rsidR="006C31EE">
        <w:rPr>
          <w:rFonts w:ascii="Arial" w:hAnsi="Arial" w:cs="Arial"/>
        </w:rPr>
        <w:t xml:space="preserve">señala </w:t>
      </w:r>
      <w:r>
        <w:rPr>
          <w:rFonts w:ascii="Arial" w:hAnsi="Arial" w:cs="Arial"/>
        </w:rPr>
        <w:t>que a</w:t>
      </w:r>
      <w:r w:rsidRPr="00887018">
        <w:rPr>
          <w:rFonts w:ascii="Arial" w:hAnsi="Arial" w:cs="Arial"/>
        </w:rPr>
        <w:t>ntes de que comience cualquier trabajo técnico, tiene importancia crítica comunicarse y colaborar con el cliente (y con otros participantes)</w:t>
      </w:r>
      <w:r w:rsidR="006C31EE">
        <w:rPr>
          <w:rFonts w:ascii="Arial" w:hAnsi="Arial" w:cs="Arial"/>
        </w:rPr>
        <w:t>, s</w:t>
      </w:r>
      <w:r w:rsidRPr="00887018">
        <w:rPr>
          <w:rFonts w:ascii="Arial" w:hAnsi="Arial" w:cs="Arial"/>
        </w:rPr>
        <w:t>e busca entender los objetivos de los participantes respecto del proyecto, y reunir los requerimientos que ayuden a definir las características y funciones del software.</w:t>
      </w:r>
      <w:r w:rsidR="006C31EE">
        <w:rPr>
          <w:rFonts w:ascii="Arial" w:hAnsi="Arial" w:cs="Arial"/>
        </w:rPr>
        <w:t xml:space="preserve"> </w:t>
      </w:r>
    </w:p>
    <w:p w14:paraId="65E0832C" w14:textId="51B71B70" w:rsidR="000A2FDA" w:rsidRDefault="006C31EE" w:rsidP="00A27ECB">
      <w:pPr>
        <w:spacing w:line="480" w:lineRule="auto"/>
        <w:ind w:firstLine="567"/>
        <w:jc w:val="both"/>
        <w:rPr>
          <w:rFonts w:ascii="Arial" w:hAnsi="Arial" w:cs="Arial"/>
        </w:rPr>
      </w:pPr>
      <w:r>
        <w:rPr>
          <w:rFonts w:ascii="Arial" w:hAnsi="Arial" w:cs="Arial"/>
        </w:rPr>
        <w:t>Para</w:t>
      </w:r>
      <w:r w:rsidR="00887018">
        <w:rPr>
          <w:rFonts w:ascii="Arial" w:hAnsi="Arial" w:cs="Arial"/>
        </w:rPr>
        <w:t xml:space="preserve"> Pressman (2010, p. 29) </w:t>
      </w:r>
      <w:r>
        <w:rPr>
          <w:rFonts w:ascii="Arial" w:hAnsi="Arial" w:cs="Arial"/>
        </w:rPr>
        <w:t>e</w:t>
      </w:r>
      <w:r w:rsidRPr="0042195C">
        <w:rPr>
          <w:rFonts w:ascii="Arial" w:hAnsi="Arial" w:cs="Arial"/>
        </w:rPr>
        <w:t>s evidente que</w:t>
      </w:r>
      <w:r w:rsidRPr="00887018">
        <w:rPr>
          <w:rFonts w:ascii="Arial" w:hAnsi="Arial" w:cs="Arial"/>
        </w:rPr>
        <w:t xml:space="preserve"> </w:t>
      </w:r>
      <w:r w:rsidR="00887018" w:rsidRPr="00887018">
        <w:rPr>
          <w:rFonts w:ascii="Arial" w:hAnsi="Arial" w:cs="Arial"/>
        </w:rPr>
        <w:t>un equipo de software necesitará mucha más información antes de poder ejecutar de manera apropiada cualquiera de ellas como parte del proceso del software.</w:t>
      </w:r>
      <w:r w:rsidR="00887018">
        <w:rPr>
          <w:rFonts w:ascii="Arial" w:hAnsi="Arial" w:cs="Arial"/>
        </w:rPr>
        <w:t xml:space="preserve"> Además, </w:t>
      </w:r>
      <w:r w:rsidR="00887018" w:rsidRPr="00887018">
        <w:rPr>
          <w:rFonts w:ascii="Arial" w:hAnsi="Arial" w:cs="Arial"/>
        </w:rPr>
        <w:t>cada acción de la ingeniería de software</w:t>
      </w:r>
      <w:r w:rsidR="00887018">
        <w:rPr>
          <w:rFonts w:ascii="Arial" w:hAnsi="Arial" w:cs="Arial"/>
        </w:rPr>
        <w:t xml:space="preserve"> </w:t>
      </w:r>
      <w:r w:rsidR="00887018" w:rsidRPr="00887018">
        <w:rPr>
          <w:rFonts w:ascii="Arial" w:hAnsi="Arial" w:cs="Arial"/>
        </w:rPr>
        <w:t>se representa por cierto número de distintos conjuntos de tareas, cada uno de los cuales es una colección de tareas de trabajo de la ingeniería de software, relacionadas con productos del trabajo, puntos de aseguramiento de la calidad y puntos de referencia del proyecto. Debe escogerse el conjunto de tareas que se adapte mejor a las necesidades del proyecto y a las características del equipo. Esto implica que una acción de la ingeniería de software puede adaptarse a las necesidades específicas del proyecto de software y a las características del equipo del proyecto.</w:t>
      </w:r>
    </w:p>
    <w:p w14:paraId="5A7E38DD" w14:textId="10C62187" w:rsidR="00452742" w:rsidRDefault="00452742" w:rsidP="00A27ECB">
      <w:pPr>
        <w:spacing w:line="480" w:lineRule="auto"/>
        <w:ind w:firstLine="567"/>
        <w:jc w:val="both"/>
        <w:rPr>
          <w:rFonts w:ascii="Arial" w:hAnsi="Arial" w:cs="Arial"/>
        </w:rPr>
      </w:pPr>
      <w:r>
        <w:rPr>
          <w:rFonts w:ascii="Arial" w:hAnsi="Arial" w:cs="Arial"/>
        </w:rPr>
        <w:t xml:space="preserve">En esta fase también va incluido el análisis de los requerimientos previamente identificados, de acuerdo a Pressman (p, 127) este análisis </w:t>
      </w:r>
      <w:r w:rsidRPr="00452742">
        <w:rPr>
          <w:rFonts w:ascii="Arial" w:hAnsi="Arial" w:cs="Arial"/>
        </w:rPr>
        <w:t xml:space="preserve">da como resultado la especificación de las características operativas del software, indica la interfaz de </w:t>
      </w:r>
      <w:r w:rsidRPr="00452742">
        <w:rPr>
          <w:rFonts w:ascii="Arial" w:hAnsi="Arial" w:cs="Arial"/>
        </w:rPr>
        <w:lastRenderedPageBreak/>
        <w:t>éste y otros elementos del sistema, y establece las restricciones que limitan al software. El análisis de los requerimientos permite al profesional construir sobre los requerimientos básicos establecidos durante las tareas de concepción, indagación y negociación, que son parte de la ingeniería de los requerimientos</w:t>
      </w:r>
    </w:p>
    <w:p w14:paraId="440D129D" w14:textId="5483565C" w:rsidR="006C31EE" w:rsidRDefault="006C31EE" w:rsidP="00A27ECB">
      <w:pPr>
        <w:spacing w:line="480" w:lineRule="auto"/>
        <w:jc w:val="both"/>
        <w:rPr>
          <w:rFonts w:ascii="Arial" w:hAnsi="Arial" w:cs="Arial"/>
          <w:b/>
          <w:bCs/>
        </w:rPr>
      </w:pPr>
      <w:r>
        <w:rPr>
          <w:rFonts w:ascii="Arial" w:hAnsi="Arial" w:cs="Arial"/>
          <w:b/>
          <w:bCs/>
        </w:rPr>
        <w:t>FASE I</w:t>
      </w:r>
      <w:r w:rsidR="002D7F87">
        <w:rPr>
          <w:rFonts w:ascii="Arial" w:hAnsi="Arial" w:cs="Arial"/>
          <w:b/>
          <w:bCs/>
        </w:rPr>
        <w:t>I</w:t>
      </w:r>
      <w:r>
        <w:rPr>
          <w:rFonts w:ascii="Arial" w:hAnsi="Arial" w:cs="Arial"/>
          <w:b/>
          <w:bCs/>
        </w:rPr>
        <w:t>: PLANEACIÓN</w:t>
      </w:r>
    </w:p>
    <w:p w14:paraId="5BA83D9C" w14:textId="088F45AD" w:rsidR="006C31EE" w:rsidRDefault="006C31EE" w:rsidP="00A27ECB">
      <w:pPr>
        <w:spacing w:line="480" w:lineRule="auto"/>
        <w:ind w:firstLine="567"/>
        <w:jc w:val="both"/>
        <w:rPr>
          <w:rFonts w:ascii="Arial" w:hAnsi="Arial" w:cs="Arial"/>
        </w:rPr>
      </w:pPr>
      <w:r w:rsidRPr="006C31EE">
        <w:rPr>
          <w:rFonts w:ascii="Arial" w:hAnsi="Arial" w:cs="Arial"/>
        </w:rPr>
        <w:t xml:space="preserve">Para Pressman (p. 13), </w:t>
      </w:r>
      <w:r w:rsidR="00FD2828">
        <w:rPr>
          <w:rFonts w:ascii="Arial" w:hAnsi="Arial" w:cs="Arial"/>
        </w:rPr>
        <w:t xml:space="preserve">el desarrollo de un software es como </w:t>
      </w:r>
      <w:r w:rsidRPr="006C31EE">
        <w:rPr>
          <w:rFonts w:ascii="Arial" w:hAnsi="Arial" w:cs="Arial"/>
        </w:rPr>
        <w:t>un viaje</w:t>
      </w:r>
      <w:r w:rsidR="00FD2828">
        <w:rPr>
          <w:rFonts w:ascii="Arial" w:hAnsi="Arial" w:cs="Arial"/>
        </w:rPr>
        <w:t>,</w:t>
      </w:r>
      <w:r w:rsidRPr="006C31EE">
        <w:rPr>
          <w:rFonts w:ascii="Arial" w:hAnsi="Arial" w:cs="Arial"/>
        </w:rPr>
        <w:t xml:space="preserve"> </w:t>
      </w:r>
      <w:r w:rsidR="00FD2828">
        <w:rPr>
          <w:rFonts w:ascii="Arial" w:hAnsi="Arial" w:cs="Arial"/>
        </w:rPr>
        <w:t xml:space="preserve">y un </w:t>
      </w:r>
      <w:r w:rsidRPr="006C31EE">
        <w:rPr>
          <w:rFonts w:ascii="Arial" w:hAnsi="Arial" w:cs="Arial"/>
        </w:rPr>
        <w:t xml:space="preserve">viaje complicado se simplifica si existe un mapa. Un proyecto de software es un viaje difícil, y la actividad de planeación crea un “mapa” que guía al equipo mientras viaja. El mapa llamado </w:t>
      </w:r>
      <w:r>
        <w:rPr>
          <w:rFonts w:ascii="Arial" w:hAnsi="Arial" w:cs="Arial"/>
        </w:rPr>
        <w:t>“</w:t>
      </w:r>
      <w:r w:rsidRPr="006C31EE">
        <w:rPr>
          <w:rFonts w:ascii="Arial" w:hAnsi="Arial" w:cs="Arial"/>
        </w:rPr>
        <w:t>plan del proyecto de software</w:t>
      </w:r>
      <w:r>
        <w:rPr>
          <w:rFonts w:ascii="Arial" w:hAnsi="Arial" w:cs="Arial"/>
        </w:rPr>
        <w:t>”</w:t>
      </w:r>
      <w:r w:rsidRPr="006C31EE">
        <w:rPr>
          <w:rFonts w:ascii="Arial" w:hAnsi="Arial" w:cs="Arial"/>
        </w:rPr>
        <w:t xml:space="preserve"> define el trabajo de ingeniería de software al describir las tareas técnicas por realizar, los riesgos probables, los recursos que se requieren, los productos del trabajo que se obtendrán y una programación de las actividades.</w:t>
      </w:r>
    </w:p>
    <w:p w14:paraId="3506B74F" w14:textId="62790926" w:rsidR="00500BAE" w:rsidRPr="00927BA3" w:rsidRDefault="006C31EE" w:rsidP="00A27ECB">
      <w:pPr>
        <w:spacing w:line="480" w:lineRule="auto"/>
        <w:ind w:firstLine="567"/>
        <w:jc w:val="both"/>
        <w:rPr>
          <w:rFonts w:ascii="Arial" w:hAnsi="Arial" w:cs="Arial"/>
        </w:rPr>
      </w:pPr>
      <w:r>
        <w:rPr>
          <w:rFonts w:ascii="Arial" w:hAnsi="Arial" w:cs="Arial"/>
        </w:rPr>
        <w:t>Según el autor (p. 49), e</w:t>
      </w:r>
      <w:r w:rsidRPr="006C31EE">
        <w:rPr>
          <w:rFonts w:ascii="Arial" w:hAnsi="Arial" w:cs="Arial"/>
        </w:rPr>
        <w:t>sta actividad aísla los requerimientos y desarrolla las estimaciones tanto del tamaño como de los recursos. Además, realiza la estimación de los defectos (el número de defectos proyectados para el trabajo). Todas las mediciones se registran en hojas de trabajo o plantillas. Por último, se identifican las tareas de desarrollo y se crea un programa para el proyecto.</w:t>
      </w:r>
    </w:p>
    <w:p w14:paraId="51364D7F" w14:textId="7F6B70CC" w:rsidR="00C55539" w:rsidRDefault="002D7F87" w:rsidP="00A27ECB">
      <w:pPr>
        <w:spacing w:line="480" w:lineRule="auto"/>
        <w:jc w:val="both"/>
        <w:rPr>
          <w:rFonts w:ascii="Arial" w:hAnsi="Arial" w:cs="Arial"/>
          <w:b/>
          <w:bCs/>
        </w:rPr>
      </w:pPr>
      <w:r>
        <w:rPr>
          <w:rFonts w:ascii="Arial" w:hAnsi="Arial" w:cs="Arial"/>
          <w:b/>
          <w:bCs/>
        </w:rPr>
        <w:t>FASE III: MODELADO</w:t>
      </w:r>
    </w:p>
    <w:p w14:paraId="12BE3C9F" w14:textId="77777777" w:rsidR="00927BA3" w:rsidRDefault="00452742" w:rsidP="00A27ECB">
      <w:pPr>
        <w:spacing w:line="480" w:lineRule="auto"/>
        <w:ind w:firstLine="567"/>
        <w:jc w:val="both"/>
        <w:rPr>
          <w:rFonts w:ascii="Arial" w:hAnsi="Arial" w:cs="Arial"/>
        </w:rPr>
      </w:pPr>
      <w:r>
        <w:rPr>
          <w:rFonts w:ascii="Arial" w:hAnsi="Arial" w:cs="Arial"/>
        </w:rPr>
        <w:t xml:space="preserve">Pressman (p, 183) conceptualiza que el </w:t>
      </w:r>
      <w:r w:rsidRPr="00452742">
        <w:rPr>
          <w:rFonts w:ascii="Arial" w:hAnsi="Arial" w:cs="Arial"/>
        </w:rPr>
        <w:t xml:space="preserve">diseño </w:t>
      </w:r>
      <w:r w:rsidR="00927BA3">
        <w:rPr>
          <w:rFonts w:ascii="Arial" w:hAnsi="Arial" w:cs="Arial"/>
        </w:rPr>
        <w:t xml:space="preserve">o modelado </w:t>
      </w:r>
      <w:r w:rsidRPr="00452742">
        <w:rPr>
          <w:rFonts w:ascii="Arial" w:hAnsi="Arial" w:cs="Arial"/>
        </w:rPr>
        <w:t xml:space="preserve">de software agrupa el conjunto de principios, conceptos y prácticas que llevan al desarrollo de un sistema o producto de alta calidad. Los principios de diseño establecen una filosofía general que guía el trabajo de diseño que debe ejecutarse. Deben entenderse los </w:t>
      </w:r>
      <w:r w:rsidRPr="00452742">
        <w:rPr>
          <w:rFonts w:ascii="Arial" w:hAnsi="Arial" w:cs="Arial"/>
        </w:rPr>
        <w:lastRenderedPageBreak/>
        <w:t>conceptos de diseño antes de aplicar la mecánica de éste, y la práctica del diseño en sí lleva a la creación de distintas representaciones del software que sirve como guía para la actividad de construcción que siga.</w:t>
      </w:r>
      <w:r w:rsidR="00927BA3">
        <w:rPr>
          <w:rFonts w:ascii="Arial" w:hAnsi="Arial" w:cs="Arial"/>
        </w:rPr>
        <w:t xml:space="preserve"> </w:t>
      </w:r>
      <w:r w:rsidR="00927BA3" w:rsidRPr="00927BA3">
        <w:rPr>
          <w:rFonts w:ascii="Arial" w:hAnsi="Arial" w:cs="Arial"/>
        </w:rPr>
        <w:t>El objetivo del</w:t>
      </w:r>
      <w:r w:rsidR="00927BA3">
        <w:rPr>
          <w:rFonts w:ascii="Arial" w:hAnsi="Arial" w:cs="Arial"/>
        </w:rPr>
        <w:t xml:space="preserve"> modelado del software</w:t>
      </w:r>
      <w:r w:rsidR="00927BA3" w:rsidRPr="00927BA3">
        <w:rPr>
          <w:rFonts w:ascii="Arial" w:hAnsi="Arial" w:cs="Arial"/>
        </w:rPr>
        <w:t xml:space="preserve"> es producir un modelo o representación que tenga resistencia, funcionalidad y belleza. Para lograrlo, debe practicarse la diversificación y luego la convergencia.</w:t>
      </w:r>
    </w:p>
    <w:p w14:paraId="5B2CF2C9" w14:textId="0EF93767" w:rsidR="00927BA3" w:rsidRDefault="00927BA3" w:rsidP="00A27ECB">
      <w:pPr>
        <w:spacing w:line="480" w:lineRule="auto"/>
        <w:ind w:firstLine="567"/>
        <w:jc w:val="both"/>
        <w:rPr>
          <w:rFonts w:ascii="Arial" w:hAnsi="Arial" w:cs="Arial"/>
        </w:rPr>
      </w:pPr>
      <w:r w:rsidRPr="00927BA3">
        <w:rPr>
          <w:rFonts w:ascii="Arial" w:hAnsi="Arial" w:cs="Arial"/>
        </w:rPr>
        <w:t>El diseño de software se ubica en el área técnica de la ingeniería de software y se aplica sin importar el modelo del proceso que se utilice. El diseño del software comienza una vez que se han analizado y modelado los requerimientos, es la última acción de la ingeniería de software dentro de la actividad de modelado y prepara la etapa de construcción (generación y prueba de código).</w:t>
      </w:r>
      <w:r>
        <w:rPr>
          <w:rFonts w:ascii="Arial" w:hAnsi="Arial" w:cs="Arial"/>
        </w:rPr>
        <w:t xml:space="preserve"> En síntesis, e</w:t>
      </w:r>
      <w:r w:rsidRPr="00927BA3">
        <w:rPr>
          <w:rFonts w:ascii="Arial" w:hAnsi="Arial" w:cs="Arial"/>
        </w:rPr>
        <w:t>sta fase consiste en transformar los requ</w:t>
      </w:r>
      <w:r w:rsidR="00540930">
        <w:rPr>
          <w:rFonts w:ascii="Arial" w:hAnsi="Arial" w:cs="Arial"/>
        </w:rPr>
        <w:t>erimientos</w:t>
      </w:r>
      <w:r w:rsidRPr="00927BA3">
        <w:rPr>
          <w:rFonts w:ascii="Arial" w:hAnsi="Arial" w:cs="Arial"/>
        </w:rPr>
        <w:t xml:space="preserve"> recopilados en modelos técnicos que representen la estructura, el comportamiento y la interacción del sistema. Se diseñan diagramas de flujo, estructuras de datos, prototipos de interfaz y lógica de procesos que guiarán la codificación.</w:t>
      </w:r>
    </w:p>
    <w:p w14:paraId="6A3F870C" w14:textId="423F228A" w:rsidR="00927BA3" w:rsidRDefault="00927BA3" w:rsidP="00A27ECB">
      <w:pPr>
        <w:spacing w:line="480" w:lineRule="auto"/>
        <w:jc w:val="both"/>
        <w:rPr>
          <w:rFonts w:ascii="Arial" w:hAnsi="Arial" w:cs="Arial"/>
          <w:b/>
          <w:bCs/>
        </w:rPr>
      </w:pPr>
      <w:r>
        <w:rPr>
          <w:rFonts w:ascii="Arial" w:hAnsi="Arial" w:cs="Arial"/>
          <w:b/>
          <w:bCs/>
        </w:rPr>
        <w:t>FASE IV: CONSTRUCCIÓN</w:t>
      </w:r>
    </w:p>
    <w:p w14:paraId="764F4B80" w14:textId="691DDCE7" w:rsidR="00106D48" w:rsidRDefault="00AA7419" w:rsidP="00A27ECB">
      <w:pPr>
        <w:spacing w:line="480" w:lineRule="auto"/>
        <w:ind w:firstLine="567"/>
        <w:jc w:val="both"/>
        <w:rPr>
          <w:rFonts w:ascii="Arial" w:hAnsi="Arial" w:cs="Arial"/>
        </w:rPr>
      </w:pPr>
      <w:r>
        <w:rPr>
          <w:rFonts w:ascii="Arial" w:hAnsi="Arial" w:cs="Arial"/>
        </w:rPr>
        <w:t>Pressman (p, 13) declara simplemente que e</w:t>
      </w:r>
      <w:r w:rsidRPr="00AA7419">
        <w:rPr>
          <w:rFonts w:ascii="Arial" w:hAnsi="Arial" w:cs="Arial"/>
        </w:rPr>
        <w:t>sta actividad combina la generación de código</w:t>
      </w:r>
      <w:r>
        <w:rPr>
          <w:rFonts w:ascii="Arial" w:hAnsi="Arial" w:cs="Arial"/>
        </w:rPr>
        <w:t xml:space="preserve"> o codificación</w:t>
      </w:r>
      <w:r w:rsidRPr="00AA7419">
        <w:rPr>
          <w:rFonts w:ascii="Arial" w:hAnsi="Arial" w:cs="Arial"/>
        </w:rPr>
        <w:t xml:space="preserve"> (ya sea manual o automatizada) y las pruebas que se requieren para descubrir errores en éste.</w:t>
      </w:r>
      <w:r>
        <w:rPr>
          <w:rFonts w:ascii="Arial" w:hAnsi="Arial" w:cs="Arial"/>
        </w:rPr>
        <w:t xml:space="preserve"> La codificación </w:t>
      </w:r>
      <w:r w:rsidR="00106D48">
        <w:rPr>
          <w:rFonts w:ascii="Arial" w:hAnsi="Arial" w:cs="Arial"/>
        </w:rPr>
        <w:t>consiste en traducir el modelo, en una forma legible por la máquina, se refiere tanto a la parte de la generación de los ambientes virtuales, como a la parte en la cual se añadirá comportamiento a estos ambientes. Una vez se ha generado el código, comienzan las pruebas del software que se ha desarrollado.</w:t>
      </w:r>
    </w:p>
    <w:p w14:paraId="3990F7F5" w14:textId="2DFF5665" w:rsidR="00106D48" w:rsidRDefault="00106D48" w:rsidP="00A27ECB">
      <w:pPr>
        <w:spacing w:line="480" w:lineRule="auto"/>
        <w:ind w:firstLine="567"/>
        <w:jc w:val="both"/>
        <w:rPr>
          <w:rFonts w:ascii="Arial" w:hAnsi="Arial" w:cs="Arial"/>
        </w:rPr>
      </w:pPr>
      <w:r>
        <w:rPr>
          <w:rFonts w:ascii="Arial" w:hAnsi="Arial" w:cs="Arial"/>
        </w:rPr>
        <w:lastRenderedPageBreak/>
        <w:t xml:space="preserve">Por eso, el autor afirma que debe haber una estrategia </w:t>
      </w:r>
      <w:r w:rsidRPr="00106D48">
        <w:rPr>
          <w:rFonts w:ascii="Arial" w:hAnsi="Arial" w:cs="Arial"/>
        </w:rPr>
        <w:t>de prueba de software proporciona una guía que describe los pasos que deben realizarse como parte de la prueba, cuándo se planean y se llevan a cabo dichos pasos, y cuánto esfuerzo, tiempo y recursos se requerirán.</w:t>
      </w:r>
      <w:r>
        <w:rPr>
          <w:rFonts w:ascii="Arial" w:hAnsi="Arial" w:cs="Arial"/>
        </w:rPr>
        <w:t xml:space="preserve"> Cualquier estrategia de prueba que se vaya a poner en práctica </w:t>
      </w:r>
      <w:r w:rsidRPr="00106D48">
        <w:rPr>
          <w:rFonts w:ascii="Arial" w:hAnsi="Arial" w:cs="Arial"/>
        </w:rPr>
        <w:t>debe incorporar la planificación de la prueba, el diseño de casos de prueba, la ejecución de la prueba y la recolección y evaluación de los resultados. Una estrategia de prueba de software debe ser suficientemente flexible para promover un uso personalizado de la prueba. Al mismo tiempo, debe ser suficientemente rígida para alentar la planificación razonable y el seguimiento de la gestión conforme avanza el proyecto.</w:t>
      </w:r>
    </w:p>
    <w:p w14:paraId="3CB6253A" w14:textId="49697503" w:rsidR="00106D48" w:rsidRDefault="00106D48" w:rsidP="00A27ECB">
      <w:pPr>
        <w:spacing w:line="480" w:lineRule="auto"/>
        <w:jc w:val="both"/>
        <w:rPr>
          <w:rFonts w:ascii="Arial" w:hAnsi="Arial" w:cs="Arial"/>
          <w:b/>
          <w:bCs/>
        </w:rPr>
      </w:pPr>
      <w:r>
        <w:rPr>
          <w:rFonts w:ascii="Arial" w:hAnsi="Arial" w:cs="Arial"/>
          <w:b/>
          <w:bCs/>
        </w:rPr>
        <w:t>FASE V: DESPLIEGUE</w:t>
      </w:r>
    </w:p>
    <w:p w14:paraId="2D50FC06" w14:textId="1EB8C8F5" w:rsidR="00C8295A" w:rsidRDefault="00090BC0" w:rsidP="00A27ECB">
      <w:pPr>
        <w:spacing w:line="480" w:lineRule="auto"/>
        <w:ind w:firstLine="567"/>
        <w:jc w:val="both"/>
        <w:rPr>
          <w:rFonts w:ascii="Arial" w:hAnsi="Arial" w:cs="Arial"/>
        </w:rPr>
      </w:pPr>
      <w:r>
        <w:rPr>
          <w:rFonts w:ascii="Arial" w:hAnsi="Arial" w:cs="Arial"/>
        </w:rPr>
        <w:t xml:space="preserve">Pressman (p, 656) declara que esta fase </w:t>
      </w:r>
      <w:r w:rsidRPr="00090BC0">
        <w:rPr>
          <w:rFonts w:ascii="Arial" w:hAnsi="Arial" w:cs="Arial"/>
        </w:rPr>
        <w:t xml:space="preserve">comienza casi de inmediato. El software se libera a los usuarios finales y, en cuestión de días, los reportes de errores </w:t>
      </w:r>
      <w:r w:rsidR="00AD0E60">
        <w:rPr>
          <w:rFonts w:ascii="Arial" w:hAnsi="Arial" w:cs="Arial"/>
        </w:rPr>
        <w:t xml:space="preserve">regresan </w:t>
      </w:r>
      <w:r w:rsidRPr="00090BC0">
        <w:rPr>
          <w:rFonts w:ascii="Arial" w:hAnsi="Arial" w:cs="Arial"/>
        </w:rPr>
        <w:t>de vuelta hacia la organización. En semanas, una clase de usuarios indica que el software debe cambiarse de modo que pueda ajustarse a las necesidades especiales de su entorno.</w:t>
      </w:r>
      <w:r w:rsidR="00AD0E60">
        <w:rPr>
          <w:rFonts w:ascii="Arial" w:hAnsi="Arial" w:cs="Arial"/>
        </w:rPr>
        <w:t xml:space="preserve"> El</w:t>
      </w:r>
      <w:r w:rsidR="00AD0E60" w:rsidRPr="00AD0E60">
        <w:rPr>
          <w:rFonts w:ascii="Arial" w:hAnsi="Arial" w:cs="Arial"/>
        </w:rPr>
        <w:t xml:space="preserve"> mantenimiento del software comienza</w:t>
      </w:r>
      <w:r w:rsidR="00AD0E60">
        <w:rPr>
          <w:rFonts w:ascii="Arial" w:hAnsi="Arial" w:cs="Arial"/>
        </w:rPr>
        <w:t>, u</w:t>
      </w:r>
      <w:r w:rsidR="00AD0E60" w:rsidRPr="00AD0E60">
        <w:rPr>
          <w:rFonts w:ascii="Arial" w:hAnsi="Arial" w:cs="Arial"/>
        </w:rPr>
        <w:t>no se enfrenta con una creciente lista de corrección de errores, peticiones de adaptación y mejoras categóricas que deben planearse, calendarizarse y, a final de cuentas, lograrse</w:t>
      </w:r>
      <w:r w:rsidR="00AD0E60">
        <w:rPr>
          <w:rFonts w:ascii="Arial" w:hAnsi="Arial" w:cs="Arial"/>
        </w:rPr>
        <w:t>.</w:t>
      </w:r>
      <w:r w:rsidR="00C8295A">
        <w:rPr>
          <w:rFonts w:ascii="Arial" w:hAnsi="Arial" w:cs="Arial"/>
        </w:rPr>
        <w:t xml:space="preserve"> Este se logra por medio de una documentación </w:t>
      </w:r>
      <w:r w:rsidR="00136618">
        <w:rPr>
          <w:rFonts w:ascii="Arial" w:hAnsi="Arial" w:cs="Arial"/>
        </w:rPr>
        <w:t>apropiada y atinada del software se pueden presentar las vías para el mantenimiento y modificaciones al mismo</w:t>
      </w:r>
    </w:p>
    <w:p w14:paraId="33981DA5" w14:textId="48C715E8" w:rsidR="00927BA3" w:rsidRPr="00146CD6" w:rsidRDefault="00090BC0" w:rsidP="00A27ECB">
      <w:pPr>
        <w:spacing w:line="480" w:lineRule="auto"/>
        <w:ind w:firstLine="567"/>
        <w:jc w:val="both"/>
        <w:rPr>
          <w:rFonts w:ascii="Arial" w:hAnsi="Arial" w:cs="Arial"/>
        </w:rPr>
      </w:pPr>
      <w:r w:rsidRPr="00090BC0">
        <w:rPr>
          <w:rFonts w:ascii="Arial" w:hAnsi="Arial" w:cs="Arial"/>
        </w:rPr>
        <w:t xml:space="preserve">Estas cinco actividades estructurales genéricas se usan durante el desarrollo de programas pequeños y sencillos, en la creación de aplicaciones web grandes y </w:t>
      </w:r>
      <w:r w:rsidRPr="00090BC0">
        <w:rPr>
          <w:rFonts w:ascii="Arial" w:hAnsi="Arial" w:cs="Arial"/>
        </w:rPr>
        <w:lastRenderedPageBreak/>
        <w:t>en la ingeniería de sistemas enormes y complejos basados en computadoras. Los detalles del proceso de software serán distintos en cada caso, pero las actividades estructurales son las mismas</w:t>
      </w:r>
      <w:r w:rsidR="005169E8">
        <w:rPr>
          <w:rFonts w:ascii="Arial" w:hAnsi="Arial" w:cs="Arial"/>
        </w:rPr>
        <w:t>.</w:t>
      </w:r>
    </w:p>
    <w:sectPr w:rsidR="00927BA3" w:rsidRPr="00146CD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051A"/>
    <w:multiLevelType w:val="hybridMultilevel"/>
    <w:tmpl w:val="B6BE394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118E32EE"/>
    <w:multiLevelType w:val="hybridMultilevel"/>
    <w:tmpl w:val="732253CE"/>
    <w:lvl w:ilvl="0" w:tplc="288251B2">
      <w:numFmt w:val="bullet"/>
      <w:lvlText w:val="-"/>
      <w:lvlJc w:val="left"/>
      <w:pPr>
        <w:ind w:left="720" w:hanging="360"/>
      </w:pPr>
      <w:rPr>
        <w:rFonts w:ascii="Arial" w:eastAsiaTheme="minorHAnsi"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15:restartNumberingAfterBreak="0">
    <w:nsid w:val="2D084CB5"/>
    <w:multiLevelType w:val="hybridMultilevel"/>
    <w:tmpl w:val="EC565C62"/>
    <w:lvl w:ilvl="0" w:tplc="88D4A784">
      <w:numFmt w:val="bullet"/>
      <w:lvlText w:val="-"/>
      <w:lvlJc w:val="left"/>
      <w:pPr>
        <w:ind w:left="720" w:hanging="360"/>
      </w:pPr>
      <w:rPr>
        <w:rFonts w:ascii="Arial" w:eastAsiaTheme="minorHAnsi"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2EE66830"/>
    <w:multiLevelType w:val="hybridMultilevel"/>
    <w:tmpl w:val="9EF81AD2"/>
    <w:lvl w:ilvl="0" w:tplc="C270CC3C">
      <w:numFmt w:val="bullet"/>
      <w:lvlText w:val="-"/>
      <w:lvlJc w:val="left"/>
      <w:pPr>
        <w:ind w:left="720" w:hanging="360"/>
      </w:pPr>
      <w:rPr>
        <w:rFonts w:ascii="Arial" w:eastAsiaTheme="minorHAnsi"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31147FA0"/>
    <w:multiLevelType w:val="hybridMultilevel"/>
    <w:tmpl w:val="9FA271E6"/>
    <w:lvl w:ilvl="0" w:tplc="74D0BBFE">
      <w:numFmt w:val="bullet"/>
      <w:lvlText w:val="-"/>
      <w:lvlJc w:val="left"/>
      <w:pPr>
        <w:ind w:left="720" w:hanging="360"/>
      </w:pPr>
      <w:rPr>
        <w:rFonts w:ascii="Arial" w:eastAsiaTheme="minorHAnsi"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464D33D7"/>
    <w:multiLevelType w:val="hybridMultilevel"/>
    <w:tmpl w:val="17F44AC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15:restartNumberingAfterBreak="0">
    <w:nsid w:val="48651F46"/>
    <w:multiLevelType w:val="hybridMultilevel"/>
    <w:tmpl w:val="570E2CB8"/>
    <w:lvl w:ilvl="0" w:tplc="D2DE27AC">
      <w:numFmt w:val="bullet"/>
      <w:lvlText w:val="-"/>
      <w:lvlJc w:val="left"/>
      <w:pPr>
        <w:ind w:left="720" w:hanging="360"/>
      </w:pPr>
      <w:rPr>
        <w:rFonts w:ascii="Arial" w:eastAsiaTheme="minorHAnsi"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15:restartNumberingAfterBreak="0">
    <w:nsid w:val="61210B25"/>
    <w:multiLevelType w:val="hybridMultilevel"/>
    <w:tmpl w:val="9B1E718E"/>
    <w:lvl w:ilvl="0" w:tplc="39F844CC">
      <w:numFmt w:val="bullet"/>
      <w:lvlText w:val="-"/>
      <w:lvlJc w:val="left"/>
      <w:pPr>
        <w:ind w:left="720" w:hanging="360"/>
      </w:pPr>
      <w:rPr>
        <w:rFonts w:ascii="Arial" w:eastAsiaTheme="minorHAnsi"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15:restartNumberingAfterBreak="0">
    <w:nsid w:val="660805FD"/>
    <w:multiLevelType w:val="hybridMultilevel"/>
    <w:tmpl w:val="D132E116"/>
    <w:lvl w:ilvl="0" w:tplc="DA5E0748">
      <w:numFmt w:val="bullet"/>
      <w:lvlText w:val="-"/>
      <w:lvlJc w:val="left"/>
      <w:pPr>
        <w:ind w:left="720" w:hanging="360"/>
      </w:pPr>
      <w:rPr>
        <w:rFonts w:ascii="Arial" w:eastAsiaTheme="minorHAnsi"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15:restartNumberingAfterBreak="0">
    <w:nsid w:val="67335679"/>
    <w:multiLevelType w:val="hybridMultilevel"/>
    <w:tmpl w:val="696EF762"/>
    <w:lvl w:ilvl="0" w:tplc="BBBCA47A">
      <w:numFmt w:val="bullet"/>
      <w:lvlText w:val="-"/>
      <w:lvlJc w:val="left"/>
      <w:pPr>
        <w:ind w:left="720" w:hanging="360"/>
      </w:pPr>
      <w:rPr>
        <w:rFonts w:ascii="Arial" w:eastAsiaTheme="minorHAnsi"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 w15:restartNumberingAfterBreak="0">
    <w:nsid w:val="710F1D82"/>
    <w:multiLevelType w:val="hybridMultilevel"/>
    <w:tmpl w:val="69C645D6"/>
    <w:lvl w:ilvl="0" w:tplc="B89000EA">
      <w:numFmt w:val="bullet"/>
      <w:lvlText w:val="-"/>
      <w:lvlJc w:val="left"/>
      <w:pPr>
        <w:ind w:left="720" w:hanging="360"/>
      </w:pPr>
      <w:rPr>
        <w:rFonts w:ascii="Arial" w:eastAsiaTheme="minorHAnsi"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16cid:durableId="473958283">
    <w:abstractNumId w:val="0"/>
  </w:num>
  <w:num w:numId="2" w16cid:durableId="1709601961">
    <w:abstractNumId w:val="5"/>
  </w:num>
  <w:num w:numId="3" w16cid:durableId="1597397820">
    <w:abstractNumId w:val="10"/>
  </w:num>
  <w:num w:numId="4" w16cid:durableId="1101342407">
    <w:abstractNumId w:val="6"/>
  </w:num>
  <w:num w:numId="5" w16cid:durableId="1405104304">
    <w:abstractNumId w:val="7"/>
  </w:num>
  <w:num w:numId="6" w16cid:durableId="771169160">
    <w:abstractNumId w:val="8"/>
  </w:num>
  <w:num w:numId="7" w16cid:durableId="1178428456">
    <w:abstractNumId w:val="1"/>
  </w:num>
  <w:num w:numId="8" w16cid:durableId="511646183">
    <w:abstractNumId w:val="3"/>
  </w:num>
  <w:num w:numId="9" w16cid:durableId="1682972509">
    <w:abstractNumId w:val="9"/>
  </w:num>
  <w:num w:numId="10" w16cid:durableId="974330862">
    <w:abstractNumId w:val="4"/>
  </w:num>
  <w:num w:numId="11" w16cid:durableId="7947200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17F"/>
    <w:rsid w:val="00090BC0"/>
    <w:rsid w:val="000A2FDA"/>
    <w:rsid w:val="000C2CC0"/>
    <w:rsid w:val="00106D48"/>
    <w:rsid w:val="00136618"/>
    <w:rsid w:val="00146CD6"/>
    <w:rsid w:val="00190F4A"/>
    <w:rsid w:val="001F0373"/>
    <w:rsid w:val="002D7F87"/>
    <w:rsid w:val="00374407"/>
    <w:rsid w:val="003C3B3A"/>
    <w:rsid w:val="00452742"/>
    <w:rsid w:val="00500BAE"/>
    <w:rsid w:val="005169E8"/>
    <w:rsid w:val="00540930"/>
    <w:rsid w:val="006B2DF0"/>
    <w:rsid w:val="006C31EE"/>
    <w:rsid w:val="007D744C"/>
    <w:rsid w:val="007F339C"/>
    <w:rsid w:val="0083017F"/>
    <w:rsid w:val="00887018"/>
    <w:rsid w:val="0091224E"/>
    <w:rsid w:val="00927BA3"/>
    <w:rsid w:val="00953453"/>
    <w:rsid w:val="00A27ECB"/>
    <w:rsid w:val="00AA7419"/>
    <w:rsid w:val="00AD0E60"/>
    <w:rsid w:val="00BE0644"/>
    <w:rsid w:val="00BE5902"/>
    <w:rsid w:val="00C55539"/>
    <w:rsid w:val="00C8295A"/>
    <w:rsid w:val="00CB01F6"/>
    <w:rsid w:val="00CD0C7F"/>
    <w:rsid w:val="00DB4664"/>
    <w:rsid w:val="00E850F4"/>
    <w:rsid w:val="00ED096C"/>
    <w:rsid w:val="00F90B60"/>
    <w:rsid w:val="00F922DB"/>
    <w:rsid w:val="00FC6FDE"/>
    <w:rsid w:val="00FD2828"/>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9E1CD"/>
  <w15:chartTrackingRefBased/>
  <w15:docId w15:val="{FE8B1446-B722-4A6C-9A7E-FAB32C1FE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301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301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3017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3017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3017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301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01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01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01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017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3017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3017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3017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3017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301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01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01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017F"/>
    <w:rPr>
      <w:rFonts w:eastAsiaTheme="majorEastAsia" w:cstheme="majorBidi"/>
      <w:color w:val="272727" w:themeColor="text1" w:themeTint="D8"/>
    </w:rPr>
  </w:style>
  <w:style w:type="paragraph" w:styleId="Ttulo">
    <w:name w:val="Title"/>
    <w:basedOn w:val="Normal"/>
    <w:next w:val="Normal"/>
    <w:link w:val="TtuloCar"/>
    <w:uiPriority w:val="10"/>
    <w:qFormat/>
    <w:rsid w:val="00830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01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01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01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017F"/>
    <w:pPr>
      <w:spacing w:before="160"/>
      <w:jc w:val="center"/>
    </w:pPr>
    <w:rPr>
      <w:i/>
      <w:iCs/>
      <w:color w:val="404040" w:themeColor="text1" w:themeTint="BF"/>
    </w:rPr>
  </w:style>
  <w:style w:type="character" w:customStyle="1" w:styleId="CitaCar">
    <w:name w:val="Cita Car"/>
    <w:basedOn w:val="Fuentedeprrafopredeter"/>
    <w:link w:val="Cita"/>
    <w:uiPriority w:val="29"/>
    <w:rsid w:val="0083017F"/>
    <w:rPr>
      <w:i/>
      <w:iCs/>
      <w:color w:val="404040" w:themeColor="text1" w:themeTint="BF"/>
    </w:rPr>
  </w:style>
  <w:style w:type="paragraph" w:styleId="Prrafodelista">
    <w:name w:val="List Paragraph"/>
    <w:basedOn w:val="Normal"/>
    <w:uiPriority w:val="34"/>
    <w:qFormat/>
    <w:rsid w:val="0083017F"/>
    <w:pPr>
      <w:ind w:left="720"/>
      <w:contextualSpacing/>
    </w:pPr>
  </w:style>
  <w:style w:type="character" w:styleId="nfasisintenso">
    <w:name w:val="Intense Emphasis"/>
    <w:basedOn w:val="Fuentedeprrafopredeter"/>
    <w:uiPriority w:val="21"/>
    <w:qFormat/>
    <w:rsid w:val="0083017F"/>
    <w:rPr>
      <w:i/>
      <w:iCs/>
      <w:color w:val="0F4761" w:themeColor="accent1" w:themeShade="BF"/>
    </w:rPr>
  </w:style>
  <w:style w:type="paragraph" w:styleId="Citadestacada">
    <w:name w:val="Intense Quote"/>
    <w:basedOn w:val="Normal"/>
    <w:next w:val="Normal"/>
    <w:link w:val="CitadestacadaCar"/>
    <w:uiPriority w:val="30"/>
    <w:qFormat/>
    <w:rsid w:val="008301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3017F"/>
    <w:rPr>
      <w:i/>
      <w:iCs/>
      <w:color w:val="0F4761" w:themeColor="accent1" w:themeShade="BF"/>
    </w:rPr>
  </w:style>
  <w:style w:type="character" w:styleId="Referenciaintensa">
    <w:name w:val="Intense Reference"/>
    <w:basedOn w:val="Fuentedeprrafopredeter"/>
    <w:uiPriority w:val="32"/>
    <w:qFormat/>
    <w:rsid w:val="0083017F"/>
    <w:rPr>
      <w:b/>
      <w:bCs/>
      <w:smallCaps/>
      <w:color w:val="0F4761" w:themeColor="accent1" w:themeShade="BF"/>
      <w:spacing w:val="5"/>
    </w:rPr>
  </w:style>
  <w:style w:type="table" w:styleId="Tablaconcuadrcula">
    <w:name w:val="Table Grid"/>
    <w:basedOn w:val="Tablanormal"/>
    <w:uiPriority w:val="59"/>
    <w:rsid w:val="008301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83017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normal1">
    <w:name w:val="Plain Table 1"/>
    <w:basedOn w:val="Tablanormal"/>
    <w:uiPriority w:val="41"/>
    <w:rsid w:val="0083017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06DEB1-C360-44A0-A480-D5B1C05F9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11</Pages>
  <Words>2123</Words>
  <Characters>11679</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Yorch_XD 2004</dc:creator>
  <cp:keywords/>
  <dc:description/>
  <cp:lastModifiedBy>Yorch_XD 2004</cp:lastModifiedBy>
  <cp:revision>17</cp:revision>
  <dcterms:created xsi:type="dcterms:W3CDTF">2025-11-17T02:19:00Z</dcterms:created>
  <dcterms:modified xsi:type="dcterms:W3CDTF">2026-02-01T20:45:00Z</dcterms:modified>
</cp:coreProperties>
</file>