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2B0CEFAE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>Unidad 1:</w:t>
      </w:r>
      <w:r>
        <w:t xml:space="preserve"> Algoritmos</w:t>
      </w:r>
    </w:p>
    <w:p w14:paraId="2A53B81C" w14:textId="24EAC795" w:rsidR="008E05FE" w:rsidRDefault="008E05FE" w:rsidP="001968CB">
      <w:pPr>
        <w:spacing w:after="0" w:line="240" w:lineRule="auto"/>
        <w:jc w:val="center"/>
      </w:pPr>
      <w:r>
        <w:t>2</w:t>
      </w:r>
      <w:r w:rsidR="00595C83">
        <w:t>8</w:t>
      </w:r>
      <w:r>
        <w:t xml:space="preserve"> de abril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2D82A265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595C83">
        <w:t>que es una variable y cuales son los tipos de variables existentes</w:t>
      </w:r>
    </w:p>
    <w:p w14:paraId="6CCDE436" w14:textId="77777777" w:rsidR="00E15047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>
        <w:t xml:space="preserve"> </w:t>
      </w:r>
      <w:r w:rsidR="005D3A08">
        <w:t>en la clase de hoy vimos qué son las variables y los diferentes tipos que hay. Además,</w:t>
      </w:r>
      <w:r w:rsidR="00E15047">
        <w:t xml:space="preserve"> en el curso nos distribuimos en equipos y se nos asignó un tipo de variable (</w:t>
      </w:r>
      <w:proofErr w:type="spellStart"/>
      <w:r w:rsidR="00E15047">
        <w:t>int</w:t>
      </w:r>
      <w:proofErr w:type="spellEnd"/>
      <w:r w:rsidR="00E15047">
        <w:t xml:space="preserve">, </w:t>
      </w:r>
      <w:proofErr w:type="spellStart"/>
      <w:r w:rsidR="00E15047">
        <w:t>string</w:t>
      </w:r>
      <w:proofErr w:type="spellEnd"/>
      <w:r w:rsidR="00E15047">
        <w:t xml:space="preserve">, date, </w:t>
      </w:r>
      <w:proofErr w:type="spellStart"/>
      <w:r w:rsidR="00E15047">
        <w:t>boolean</w:t>
      </w:r>
      <w:proofErr w:type="spellEnd"/>
      <w:r w:rsidR="00E15047">
        <w:t xml:space="preserve">, </w:t>
      </w:r>
      <w:proofErr w:type="spellStart"/>
      <w:r w:rsidR="00E15047">
        <w:t>float</w:t>
      </w:r>
      <w:proofErr w:type="spellEnd"/>
      <w:r w:rsidR="00E15047">
        <w:t xml:space="preserve"> y doble) Las cuales fueron definidas y la forma de poder representarlas mediante ejemplos sencillos</w:t>
      </w:r>
      <w:r w:rsidR="005D3A08">
        <w:t>.</w:t>
      </w:r>
    </w:p>
    <w:p w14:paraId="27E490BD" w14:textId="37659834" w:rsidR="008E05FE" w:rsidRPr="00B5526A" w:rsidRDefault="005D3A08" w:rsidP="00B5526A">
      <w:pPr>
        <w:pStyle w:val="Prrafodelista"/>
        <w:jc w:val="both"/>
      </w:pPr>
      <w:r>
        <w:t xml:space="preserve">Por otra parte, a forma personal, pude comprender que en la vida hay que trabajar con distintas personas, pueden saber mucho o poco, y las dos actividades fueron en distinto equipos y es increíble el cambio de </w:t>
      </w:r>
      <w:proofErr w:type="spellStart"/>
      <w:r>
        <w:t>climax</w:t>
      </w:r>
      <w:proofErr w:type="spellEnd"/>
      <w:r>
        <w:t xml:space="preserve"> que hubo en ellos. Por ende, creo que pasa lo mismo en la vida laboral. Dado lo anterior encuentro que los trabajos en equipos nos ayuda</w:t>
      </w:r>
      <w:r w:rsidR="00B5526A">
        <w:t>n</w:t>
      </w:r>
      <w:r>
        <w:t xml:space="preserve"> bastante a comprender y ha aprender como tolerar las distintas situaciones que en l</w:t>
      </w:r>
      <w:r w:rsidR="00B5526A">
        <w:t>as distintas áreas laborales</w:t>
      </w:r>
      <w:r>
        <w:t xml:space="preserve">. </w:t>
      </w: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595C83"/>
    <w:rsid w:val="005D3A08"/>
    <w:rsid w:val="008749C1"/>
    <w:rsid w:val="008E05FE"/>
    <w:rsid w:val="00B5526A"/>
    <w:rsid w:val="00E15047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dcterms:created xsi:type="dcterms:W3CDTF">2021-04-28T03:00:00Z</dcterms:created>
  <dcterms:modified xsi:type="dcterms:W3CDTF">2021-04-29T03:13:00Z</dcterms:modified>
</cp:coreProperties>
</file>