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3CC" w:rsidRDefault="007603CC" w:rsidP="007603CC">
      <w:pPr>
        <w:autoSpaceDE w:val="0"/>
        <w:autoSpaceDN w:val="0"/>
        <w:adjustRightInd w:val="0"/>
        <w:spacing w:after="0" w:line="240" w:lineRule="auto"/>
        <w:ind w:left="708"/>
        <w:jc w:val="center"/>
        <w:rPr>
          <w:b/>
          <w:sz w:val="24"/>
        </w:rPr>
      </w:pPr>
      <w:r>
        <w:rPr>
          <w:noProof/>
        </w:rPr>
        <w:drawing>
          <wp:inline distT="0" distB="0" distL="0" distR="0" wp14:anchorId="7B0ABFD0" wp14:editId="666D7A88">
            <wp:extent cx="693420" cy="693420"/>
            <wp:effectExtent l="0" t="0" r="0" b="0"/>
            <wp:docPr id="16" name="Imagen 16" descr="Resultado de imagen para logo uta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al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p w:rsidR="007603CC" w:rsidRPr="007603CC" w:rsidRDefault="007603CC" w:rsidP="007603CC">
      <w:pPr>
        <w:pStyle w:val="Default"/>
        <w:jc w:val="center"/>
        <w:rPr>
          <w:rFonts w:asciiTheme="majorHAnsi" w:hAnsiTheme="majorHAnsi" w:cstheme="majorHAnsi"/>
          <w:b/>
        </w:rPr>
      </w:pPr>
      <w:r w:rsidRPr="007603CC">
        <w:rPr>
          <w:rFonts w:asciiTheme="majorHAnsi" w:hAnsiTheme="majorHAnsi" w:cstheme="majorHAnsi"/>
          <w:b/>
          <w:sz w:val="28"/>
        </w:rPr>
        <w:t xml:space="preserve">Proyecto 2 – </w:t>
      </w:r>
      <w:proofErr w:type="spellStart"/>
      <w:r w:rsidRPr="007603CC">
        <w:rPr>
          <w:rStyle w:val="TtuloCar"/>
          <w:rFonts w:cstheme="majorHAnsi"/>
          <w:b/>
          <w:sz w:val="32"/>
        </w:rPr>
        <w:t>This</w:t>
      </w:r>
      <w:proofErr w:type="spellEnd"/>
      <w:r w:rsidRPr="007603CC">
        <w:rPr>
          <w:rStyle w:val="TtuloCar"/>
          <w:rFonts w:cstheme="majorHAnsi"/>
          <w:b/>
          <w:sz w:val="32"/>
        </w:rPr>
        <w:t xml:space="preserve"> </w:t>
      </w:r>
      <w:proofErr w:type="spellStart"/>
      <w:r w:rsidRPr="007603CC">
        <w:rPr>
          <w:rStyle w:val="TtuloCar"/>
          <w:rFonts w:cstheme="majorHAnsi"/>
          <w:b/>
          <w:sz w:val="32"/>
        </w:rPr>
        <w:t>dataset</w:t>
      </w:r>
      <w:proofErr w:type="spellEnd"/>
      <w:r w:rsidRPr="007603CC">
        <w:rPr>
          <w:rStyle w:val="TtuloCar"/>
          <w:rFonts w:cstheme="majorHAnsi"/>
          <w:b/>
          <w:sz w:val="32"/>
        </w:rPr>
        <w:t xml:space="preserve"> </w:t>
      </w:r>
      <w:proofErr w:type="spellStart"/>
      <w:r w:rsidRPr="007603CC">
        <w:rPr>
          <w:rStyle w:val="TtuloCar"/>
          <w:rFonts w:cstheme="majorHAnsi"/>
          <w:b/>
          <w:sz w:val="32"/>
        </w:rPr>
        <w:t>represents</w:t>
      </w:r>
      <w:proofErr w:type="spellEnd"/>
      <w:r w:rsidRPr="007603CC">
        <w:rPr>
          <w:rStyle w:val="TtuloCar"/>
          <w:rFonts w:cstheme="majorHAnsi"/>
          <w:b/>
          <w:sz w:val="32"/>
        </w:rPr>
        <w:t xml:space="preserve"> a set </w:t>
      </w:r>
      <w:proofErr w:type="spellStart"/>
      <w:r w:rsidRPr="007603CC">
        <w:rPr>
          <w:rStyle w:val="TtuloCar"/>
          <w:rFonts w:cstheme="majorHAnsi"/>
          <w:b/>
          <w:sz w:val="32"/>
        </w:rPr>
        <w:t>of</w:t>
      </w:r>
      <w:proofErr w:type="spellEnd"/>
      <w:r w:rsidRPr="007603CC">
        <w:rPr>
          <w:rStyle w:val="TtuloCar"/>
          <w:rFonts w:cstheme="majorHAnsi"/>
          <w:b/>
          <w:sz w:val="32"/>
        </w:rPr>
        <w:t xml:space="preserve"> </w:t>
      </w:r>
      <w:proofErr w:type="spellStart"/>
      <w:r w:rsidRPr="007603CC">
        <w:rPr>
          <w:rStyle w:val="TtuloCar"/>
          <w:rFonts w:cstheme="majorHAnsi"/>
          <w:b/>
          <w:sz w:val="32"/>
        </w:rPr>
        <w:t>possible</w:t>
      </w:r>
      <w:proofErr w:type="spellEnd"/>
      <w:r w:rsidRPr="007603CC">
        <w:rPr>
          <w:rStyle w:val="TtuloCar"/>
          <w:rFonts w:cstheme="majorHAnsi"/>
          <w:b/>
          <w:sz w:val="32"/>
        </w:rPr>
        <w:t xml:space="preserve"> </w:t>
      </w:r>
      <w:proofErr w:type="spellStart"/>
      <w:r w:rsidRPr="007603CC">
        <w:rPr>
          <w:rStyle w:val="TtuloCar"/>
          <w:rFonts w:cstheme="majorHAnsi"/>
          <w:b/>
          <w:sz w:val="32"/>
        </w:rPr>
        <w:t>advertisements</w:t>
      </w:r>
      <w:proofErr w:type="spellEnd"/>
      <w:r w:rsidRPr="007603CC">
        <w:rPr>
          <w:rStyle w:val="TtuloCar"/>
          <w:rFonts w:cstheme="majorHAnsi"/>
          <w:b/>
          <w:sz w:val="32"/>
        </w:rPr>
        <w:t xml:space="preserve"> </w:t>
      </w:r>
      <w:proofErr w:type="spellStart"/>
      <w:r w:rsidRPr="007603CC">
        <w:rPr>
          <w:rStyle w:val="TtuloCar"/>
          <w:rFonts w:cstheme="majorHAnsi"/>
          <w:b/>
          <w:sz w:val="32"/>
        </w:rPr>
        <w:t>on</w:t>
      </w:r>
      <w:proofErr w:type="spellEnd"/>
      <w:r w:rsidRPr="007603CC">
        <w:rPr>
          <w:rStyle w:val="TtuloCar"/>
          <w:rFonts w:cstheme="majorHAnsi"/>
          <w:b/>
          <w:sz w:val="32"/>
        </w:rPr>
        <w:t xml:space="preserve"> Internet </w:t>
      </w:r>
      <w:proofErr w:type="spellStart"/>
      <w:r w:rsidRPr="007603CC">
        <w:rPr>
          <w:rStyle w:val="TtuloCar"/>
          <w:rFonts w:cstheme="majorHAnsi"/>
          <w:b/>
          <w:sz w:val="32"/>
        </w:rPr>
        <w:t>pages</w:t>
      </w:r>
      <w:proofErr w:type="spellEnd"/>
      <w:r w:rsidRPr="007603CC">
        <w:rPr>
          <w:rStyle w:val="TtuloCar"/>
          <w:rFonts w:cstheme="majorHAnsi"/>
          <w:b/>
          <w:sz w:val="32"/>
        </w:rPr>
        <w:t>.</w:t>
      </w:r>
    </w:p>
    <w:p w:rsidR="007603CC" w:rsidRPr="00F434F2" w:rsidRDefault="007603CC" w:rsidP="007603CC">
      <w:pPr>
        <w:autoSpaceDE w:val="0"/>
        <w:autoSpaceDN w:val="0"/>
        <w:adjustRightInd w:val="0"/>
        <w:spacing w:after="0" w:line="240" w:lineRule="auto"/>
        <w:ind w:left="708"/>
        <w:jc w:val="center"/>
        <w:rPr>
          <w:b/>
          <w:sz w:val="28"/>
        </w:rPr>
      </w:pPr>
      <w:r w:rsidRPr="00F434F2">
        <w:rPr>
          <w:b/>
          <w:sz w:val="28"/>
        </w:rPr>
        <w:t xml:space="preserve"> Taller integrado de ciencias de datos</w:t>
      </w:r>
    </w:p>
    <w:p w:rsidR="007603CC" w:rsidRPr="00F434F2" w:rsidRDefault="007603CC" w:rsidP="007603CC">
      <w:pPr>
        <w:autoSpaceDE w:val="0"/>
        <w:autoSpaceDN w:val="0"/>
        <w:adjustRightInd w:val="0"/>
        <w:spacing w:after="0" w:line="240" w:lineRule="auto"/>
        <w:ind w:left="708"/>
        <w:jc w:val="center"/>
        <w:rPr>
          <w:rFonts w:cstheme="minorHAnsi"/>
          <w:color w:val="000000"/>
          <w:sz w:val="28"/>
          <w:szCs w:val="24"/>
        </w:rPr>
      </w:pPr>
      <w:r w:rsidRPr="00F434F2">
        <w:rPr>
          <w:rFonts w:cstheme="minorHAnsi"/>
          <w:color w:val="000000"/>
          <w:sz w:val="24"/>
          <w:szCs w:val="24"/>
        </w:rPr>
        <w:t>Yorch</w:t>
      </w:r>
      <w:r w:rsidRPr="00F434F2">
        <w:rPr>
          <w:rFonts w:cstheme="minorHAnsi"/>
          <w:color w:val="000000"/>
          <w:sz w:val="28"/>
          <w:szCs w:val="24"/>
        </w:rPr>
        <w:t xml:space="preserve"> </w:t>
      </w:r>
      <w:r w:rsidRPr="00F434F2">
        <w:rPr>
          <w:rFonts w:cstheme="minorHAnsi"/>
          <w:color w:val="000000"/>
          <w:sz w:val="24"/>
          <w:szCs w:val="24"/>
        </w:rPr>
        <w:t>Sepúlveda</w:t>
      </w:r>
    </w:p>
    <w:p w:rsidR="007603CC" w:rsidRPr="00F434F2" w:rsidRDefault="0051022E" w:rsidP="007603CC">
      <w:pPr>
        <w:autoSpaceDE w:val="0"/>
        <w:autoSpaceDN w:val="0"/>
        <w:adjustRightInd w:val="0"/>
        <w:spacing w:after="0" w:line="240" w:lineRule="auto"/>
        <w:ind w:left="708"/>
        <w:jc w:val="center"/>
        <w:rPr>
          <w:rFonts w:cstheme="minorHAnsi"/>
          <w:i/>
          <w:color w:val="000000"/>
          <w:szCs w:val="24"/>
        </w:rPr>
      </w:pPr>
      <w:r>
        <w:rPr>
          <w:rFonts w:cstheme="minorHAnsi"/>
          <w:i/>
          <w:color w:val="000000"/>
          <w:szCs w:val="24"/>
        </w:rPr>
        <w:t>Julio</w:t>
      </w:r>
      <w:r w:rsidR="007603CC" w:rsidRPr="00F434F2">
        <w:rPr>
          <w:rFonts w:cstheme="minorHAnsi"/>
          <w:i/>
          <w:color w:val="000000"/>
          <w:szCs w:val="24"/>
        </w:rPr>
        <w:t xml:space="preserve"> de 2018</w:t>
      </w:r>
    </w:p>
    <w:p w:rsidR="007603CC" w:rsidRDefault="007603CC" w:rsidP="007603CC">
      <w:pPr>
        <w:pStyle w:val="Default"/>
        <w:jc w:val="both"/>
        <w:rPr>
          <w:rFonts w:asciiTheme="minorHAnsi" w:hAnsiTheme="minorHAnsi" w:cstheme="minorHAnsi"/>
        </w:rPr>
      </w:pPr>
      <w:r w:rsidRPr="006448C2">
        <w:rPr>
          <w:rFonts w:asciiTheme="minorHAnsi" w:hAnsiTheme="minorHAnsi" w:cstheme="minorHAnsi"/>
        </w:rPr>
        <w:t xml:space="preserve"> </w:t>
      </w:r>
    </w:p>
    <w:p w:rsidR="007603CC" w:rsidRDefault="007603CC" w:rsidP="007603CC">
      <w:pPr>
        <w:pStyle w:val="Default"/>
        <w:jc w:val="both"/>
        <w:rPr>
          <w:rFonts w:asciiTheme="minorHAnsi" w:hAnsiTheme="minorHAnsi" w:cstheme="minorHAnsi"/>
          <w:b/>
          <w:bCs/>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Construya la estructura de un proyecto de Ciencias de Datos y defina las tareas a realizar durante cada fase de un PCD. </w:t>
      </w:r>
    </w:p>
    <w:p w:rsidR="007603CC" w:rsidRPr="009C3DE9" w:rsidRDefault="007603CC" w:rsidP="007603CC">
      <w:pPr>
        <w:pStyle w:val="Default"/>
        <w:jc w:val="both"/>
        <w:rPr>
          <w:rFonts w:asciiTheme="minorHAnsi" w:hAnsiTheme="minorHAnsi" w:cstheme="minorHAnsi"/>
        </w:rPr>
      </w:pPr>
    </w:p>
    <w:p w:rsidR="007603CC" w:rsidRPr="007603CC"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7603CC">
        <w:rPr>
          <w:b/>
          <w:sz w:val="24"/>
          <w:szCs w:val="24"/>
          <w:lang w:val="es-ES"/>
        </w:rPr>
        <w:t>Identificar el problema:</w:t>
      </w:r>
      <w:r w:rsidRPr="007603CC">
        <w:t xml:space="preserve"> </w:t>
      </w:r>
      <w:r w:rsidRPr="007603CC">
        <w:rPr>
          <w:sz w:val="24"/>
        </w:rPr>
        <w:t>En la actualidad, al momento navegar en las páginas web, se puede apreciar anuncios en estas. Ahora bien</w:t>
      </w:r>
      <w:r w:rsidRPr="007603CC">
        <w:rPr>
          <w:sz w:val="28"/>
          <w:szCs w:val="24"/>
          <w:lang w:val="es-ES"/>
        </w:rPr>
        <w:t xml:space="preserve">, </w:t>
      </w:r>
      <w:r>
        <w:rPr>
          <w:sz w:val="24"/>
          <w:szCs w:val="24"/>
          <w:lang w:val="es-ES"/>
        </w:rPr>
        <w:t>existen</w:t>
      </w:r>
      <w:r w:rsidRPr="007603CC">
        <w:rPr>
          <w:sz w:val="24"/>
          <w:szCs w:val="24"/>
          <w:lang w:val="es-ES"/>
        </w:rPr>
        <w:t xml:space="preserve"> funciones codifican la geometría de la imagen (si está disponible), así como las frases que aparecen en la URL, la URL de la imagen y el texto alternativo, el texto de anclaje y las palabras que se encuentran cerca del texto de anclaje. La tarea es predecir si una imagen es publicitaria ("publicitaria") o no ("</w:t>
      </w:r>
      <w:proofErr w:type="spellStart"/>
      <w:r w:rsidRPr="007603CC">
        <w:rPr>
          <w:sz w:val="24"/>
          <w:szCs w:val="24"/>
          <w:lang w:val="es-ES"/>
        </w:rPr>
        <w:t>nonad</w:t>
      </w:r>
      <w:proofErr w:type="spellEnd"/>
      <w:r w:rsidRPr="007603CC">
        <w:rPr>
          <w:sz w:val="24"/>
          <w:szCs w:val="24"/>
          <w:lang w:val="es-ES"/>
        </w:rPr>
        <w:t>").</w:t>
      </w:r>
    </w:p>
    <w:p w:rsidR="007603CC" w:rsidRPr="009C3DE9" w:rsidRDefault="007603CC" w:rsidP="007603CC">
      <w:pPr>
        <w:pStyle w:val="Prrafodelista"/>
        <w:autoSpaceDE w:val="0"/>
        <w:autoSpaceDN w:val="0"/>
        <w:adjustRightInd w:val="0"/>
        <w:spacing w:after="0" w:line="240" w:lineRule="auto"/>
        <w:ind w:left="1068"/>
        <w:jc w:val="both"/>
        <w:rPr>
          <w:rFonts w:cstheme="minorHAnsi"/>
          <w:color w:val="000000"/>
          <w:sz w:val="24"/>
          <w:szCs w:val="24"/>
        </w:rPr>
      </w:pPr>
    </w:p>
    <w:p w:rsidR="00BE39DF" w:rsidRPr="00BE39DF" w:rsidRDefault="007603CC" w:rsidP="00BE39DF">
      <w:pPr>
        <w:pStyle w:val="Prrafodelista"/>
        <w:numPr>
          <w:ilvl w:val="0"/>
          <w:numId w:val="4"/>
        </w:numPr>
        <w:autoSpaceDE w:val="0"/>
        <w:autoSpaceDN w:val="0"/>
        <w:adjustRightInd w:val="0"/>
        <w:spacing w:after="0" w:line="240" w:lineRule="auto"/>
        <w:jc w:val="both"/>
        <w:rPr>
          <w:sz w:val="24"/>
          <w:szCs w:val="24"/>
          <w:lang w:val="es-ES"/>
        </w:rPr>
      </w:pPr>
      <w:r w:rsidRPr="009C3DE9">
        <w:rPr>
          <w:b/>
          <w:sz w:val="24"/>
          <w:szCs w:val="24"/>
          <w:lang w:val="es-ES"/>
        </w:rPr>
        <w:t xml:space="preserve">Fuentes de datos del instrumento: </w:t>
      </w:r>
    </w:p>
    <w:p w:rsidR="00BE39DF" w:rsidRPr="00BE39DF" w:rsidRDefault="00BE39DF" w:rsidP="00BE39DF">
      <w:pPr>
        <w:pStyle w:val="Prrafodelista"/>
        <w:rPr>
          <w:sz w:val="24"/>
          <w:szCs w:val="24"/>
          <w:lang w:val="es-ES"/>
        </w:rPr>
      </w:pPr>
    </w:p>
    <w:p w:rsidR="00BE39DF" w:rsidRPr="00BE39DF"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 xml:space="preserve">(a) Creador y donante: Nicholas </w:t>
      </w:r>
      <w:proofErr w:type="spellStart"/>
      <w:r w:rsidRPr="00BE39DF">
        <w:rPr>
          <w:sz w:val="24"/>
          <w:szCs w:val="24"/>
          <w:lang w:val="es-ES"/>
        </w:rPr>
        <w:t>Kushmerick</w:t>
      </w:r>
      <w:proofErr w:type="spellEnd"/>
      <w:r w:rsidRPr="00BE39DF">
        <w:rPr>
          <w:sz w:val="24"/>
          <w:szCs w:val="24"/>
          <w:lang w:val="es-ES"/>
        </w:rPr>
        <w:t xml:space="preserve"> &lt;nick@ucd.ie&gt;</w:t>
      </w:r>
    </w:p>
    <w:p w:rsidR="007603CC"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(c) Generado: abril-julio de 1998</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 xml:space="preserve">La información se obtuvo de </w:t>
      </w:r>
      <w:r w:rsidRPr="00BE39DF">
        <w:rPr>
          <w:rFonts w:cstheme="minorHAnsi"/>
          <w:color w:val="000000"/>
          <w:sz w:val="24"/>
          <w:szCs w:val="24"/>
        </w:rPr>
        <w:t xml:space="preserve">N. </w:t>
      </w:r>
      <w:proofErr w:type="spellStart"/>
      <w:r w:rsidRPr="00BE39DF">
        <w:rPr>
          <w:rFonts w:cstheme="minorHAnsi"/>
          <w:color w:val="000000"/>
          <w:sz w:val="24"/>
          <w:szCs w:val="24"/>
        </w:rPr>
        <w:t>Kushmerick</w:t>
      </w:r>
      <w:proofErr w:type="spellEnd"/>
      <w:r w:rsidRPr="00BE39DF">
        <w:rPr>
          <w:rFonts w:cstheme="minorHAnsi"/>
          <w:color w:val="000000"/>
          <w:sz w:val="24"/>
          <w:szCs w:val="24"/>
        </w:rPr>
        <w:t xml:space="preserve"> (1999).</w:t>
      </w:r>
      <w:r>
        <w:rPr>
          <w:rFonts w:cstheme="minorHAnsi"/>
          <w:color w:val="000000"/>
          <w:sz w:val="24"/>
          <w:szCs w:val="24"/>
        </w:rPr>
        <w:t xml:space="preserve"> Esta página hace referencia de </w:t>
      </w:r>
      <w:r w:rsidRPr="00BE39DF">
        <w:rPr>
          <w:rFonts w:cstheme="minorHAnsi"/>
          <w:color w:val="000000"/>
          <w:sz w:val="24"/>
          <w:szCs w:val="24"/>
        </w:rPr>
        <w:t>"Aprender a eliminar publicidad en Internet",</w:t>
      </w:r>
      <w:r>
        <w:rPr>
          <w:rFonts w:cstheme="minorHAnsi"/>
          <w:color w:val="000000"/>
          <w:sz w:val="24"/>
          <w:szCs w:val="24"/>
        </w:rPr>
        <w:t xml:space="preserve"> con el </w:t>
      </w:r>
      <w:r w:rsidRPr="00BE39DF">
        <w:rPr>
          <w:rFonts w:cstheme="minorHAnsi"/>
          <w:color w:val="000000"/>
          <w:sz w:val="24"/>
          <w:szCs w:val="24"/>
        </w:rPr>
        <w:t xml:space="preserve">3º Agentes autónomos de </w:t>
      </w:r>
      <w:proofErr w:type="spellStart"/>
      <w:r w:rsidRPr="00BE39DF">
        <w:rPr>
          <w:rFonts w:cstheme="minorHAnsi"/>
          <w:color w:val="000000"/>
          <w:sz w:val="24"/>
          <w:szCs w:val="24"/>
        </w:rPr>
        <w:t>Int</w:t>
      </w:r>
      <w:proofErr w:type="spellEnd"/>
      <w:r w:rsidRPr="00BE39DF">
        <w:rPr>
          <w:rFonts w:cstheme="minorHAnsi"/>
          <w:color w:val="000000"/>
          <w:sz w:val="24"/>
          <w:szCs w:val="24"/>
        </w:rPr>
        <w:t xml:space="preserve"> Conf. Disponible en </w:t>
      </w:r>
      <w:hyperlink r:id="rId7" w:history="1">
        <w:r w:rsidRPr="00B45042">
          <w:rPr>
            <w:rStyle w:val="Hipervnculo"/>
            <w:rFonts w:cstheme="minorHAnsi"/>
            <w:sz w:val="24"/>
            <w:szCs w:val="24"/>
          </w:rPr>
          <w:t>www.cs.ucd.ie/staff/nick/research/download/kushmerick-aa99.ps.gz</w:t>
        </w:r>
      </w:hyperlink>
      <w:r w:rsidRPr="00BE39DF">
        <w:rPr>
          <w:rFonts w:cstheme="minorHAnsi"/>
          <w:color w:val="000000"/>
          <w:sz w:val="24"/>
          <w:szCs w:val="24"/>
        </w:rPr>
        <w:t>.</w:t>
      </w:r>
      <w:r>
        <w:rPr>
          <w:rFonts w:cstheme="minorHAnsi"/>
          <w:color w:val="000000"/>
          <w:sz w:val="24"/>
          <w:szCs w:val="24"/>
        </w:rPr>
        <w:t xml:space="preserve"> Este agente tiene una precisión mayor al 97% usando reglas c4.5 para predecir su una imagen es un anuncio.</w:t>
      </w: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p>
    <w:p w:rsidR="008A6BAE" w:rsidRPr="00BE39DF"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El algoritmo C4.5 es una versión mejorada del ID3. Permite trabajar con valores continuos para los atributos, separando los posibles resultados en dos ramas en función de un umbral. Los arboles son menos frondosos debido a que cada hoja no cubre una clase en particular sino una distribución de clases.</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BE39DF">
      <w:pPr>
        <w:pStyle w:val="Prrafodelista"/>
        <w:autoSpaceDE w:val="0"/>
        <w:autoSpaceDN w:val="0"/>
        <w:adjustRightInd w:val="0"/>
        <w:spacing w:after="0" w:line="240" w:lineRule="auto"/>
        <w:ind w:left="1068"/>
        <w:jc w:val="both"/>
        <w:rPr>
          <w:sz w:val="24"/>
          <w:szCs w:val="24"/>
          <w:lang w:val="es-ES"/>
        </w:rPr>
      </w:pPr>
      <w:r>
        <w:rPr>
          <w:sz w:val="24"/>
          <w:szCs w:val="24"/>
          <w:lang w:val="es-ES"/>
        </w:rPr>
        <w:t>Este algoritmo genera un árbol de decisión a partir de los datos mediante particiones realizadas recursivamente, según la estrategia de profundidad-primero (Depth-</w:t>
      </w:r>
      <w:proofErr w:type="spellStart"/>
      <w:r>
        <w:rPr>
          <w:sz w:val="24"/>
          <w:szCs w:val="24"/>
          <w:lang w:val="es-ES"/>
        </w:rPr>
        <w:t>first</w:t>
      </w:r>
      <w:proofErr w:type="spellEnd"/>
      <w:r>
        <w:rPr>
          <w:sz w:val="24"/>
          <w:szCs w:val="24"/>
          <w:lang w:val="es-ES"/>
        </w:rPr>
        <w:t>). Antes de cada partici</w:t>
      </w:r>
      <w:r w:rsidR="00FB0651">
        <w:rPr>
          <w:sz w:val="24"/>
          <w:szCs w:val="24"/>
          <w:lang w:val="es-ES"/>
        </w:rPr>
        <w:t>ó</w:t>
      </w:r>
      <w:r>
        <w:rPr>
          <w:sz w:val="24"/>
          <w:szCs w:val="24"/>
          <w:lang w:val="es-ES"/>
        </w:rPr>
        <w:t xml:space="preserve">n de datos, el algoritmo considera todas las pruebas posibles que pueden dividir el conjunto de datos y selecciona la prueba que resulta en la mayor ganancia de información o </w:t>
      </w:r>
      <w:proofErr w:type="gramStart"/>
      <w:r>
        <w:rPr>
          <w:sz w:val="24"/>
          <w:szCs w:val="24"/>
          <w:lang w:val="es-ES"/>
        </w:rPr>
        <w:t>en  la</w:t>
      </w:r>
      <w:proofErr w:type="gramEnd"/>
      <w:r>
        <w:rPr>
          <w:sz w:val="24"/>
          <w:szCs w:val="24"/>
          <w:lang w:val="es-ES"/>
        </w:rPr>
        <w:t xml:space="preserve"> mayor </w:t>
      </w:r>
      <w:r>
        <w:rPr>
          <w:sz w:val="24"/>
          <w:szCs w:val="24"/>
          <w:lang w:val="es-ES"/>
        </w:rPr>
        <w:lastRenderedPageBreak/>
        <w:t>proporción de ganancia de información. Para cada atributo discreto, se considera una prueba c</w:t>
      </w:r>
      <w:r w:rsidR="00FB0651">
        <w:rPr>
          <w:sz w:val="24"/>
          <w:szCs w:val="24"/>
          <w:lang w:val="es-ES"/>
        </w:rPr>
        <w:t>o</w:t>
      </w:r>
      <w:r>
        <w:rPr>
          <w:sz w:val="24"/>
          <w:szCs w:val="24"/>
          <w:lang w:val="es-ES"/>
        </w:rPr>
        <w:t>n n resultados, siendo n el numero de valores posibles que puede tomar el atributo. Para cada atributo continuo se realiza una prueba binaria so</w:t>
      </w:r>
      <w:r w:rsidR="00FB0651">
        <w:rPr>
          <w:sz w:val="24"/>
          <w:szCs w:val="24"/>
          <w:lang w:val="es-ES"/>
        </w:rPr>
        <w:t>bre cada uno de los valores que toma el atributo en los datos.</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BE39DF" w:rsidRDefault="00BE39DF" w:rsidP="00BE39DF">
      <w:pPr>
        <w:pStyle w:val="Prrafodelista"/>
        <w:autoSpaceDE w:val="0"/>
        <w:autoSpaceDN w:val="0"/>
        <w:adjustRightInd w:val="0"/>
        <w:spacing w:after="0" w:line="240" w:lineRule="auto"/>
        <w:ind w:left="1068"/>
        <w:jc w:val="both"/>
        <w:rPr>
          <w:rFonts w:cstheme="minorHAnsi"/>
          <w:b/>
          <w:color w:val="000000"/>
          <w:sz w:val="24"/>
          <w:szCs w:val="24"/>
        </w:rPr>
      </w:pPr>
    </w:p>
    <w:p w:rsidR="00BE39DF" w:rsidRPr="009C3DE9" w:rsidRDefault="00BE39DF" w:rsidP="00BE39DF">
      <w:pPr>
        <w:pStyle w:val="Prrafodelista"/>
        <w:autoSpaceDE w:val="0"/>
        <w:autoSpaceDN w:val="0"/>
        <w:adjustRightInd w:val="0"/>
        <w:spacing w:after="0" w:line="240" w:lineRule="auto"/>
        <w:ind w:left="1068"/>
        <w:jc w:val="both"/>
        <w:rPr>
          <w:rFonts w:cstheme="minorHAnsi"/>
          <w:b/>
          <w:color w:val="000000"/>
          <w:sz w:val="24"/>
          <w:szCs w:val="24"/>
        </w:rPr>
      </w:pPr>
    </w:p>
    <w:p w:rsidR="004E442D" w:rsidRPr="004E442D" w:rsidRDefault="007603CC" w:rsidP="004E442D">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Recopila datos:</w:t>
      </w:r>
      <w:r w:rsidRPr="009C3DE9">
        <w:rPr>
          <w:sz w:val="24"/>
          <w:szCs w:val="24"/>
          <w:lang w:val="es-ES"/>
        </w:rPr>
        <w:t xml:space="preserve"> </w:t>
      </w:r>
      <w:r w:rsidR="004E442D">
        <w:rPr>
          <w:sz w:val="24"/>
          <w:szCs w:val="24"/>
          <w:lang w:val="es-ES"/>
        </w:rPr>
        <w:t xml:space="preserve"> </w:t>
      </w:r>
      <w:r w:rsidR="004E442D" w:rsidRPr="004E442D">
        <w:rPr>
          <w:rFonts w:cstheme="minorHAnsi"/>
          <w:color w:val="000000"/>
          <w:sz w:val="24"/>
          <w:szCs w:val="24"/>
        </w:rPr>
        <w:t>Ver [</w:t>
      </w:r>
      <w:proofErr w:type="spellStart"/>
      <w:r w:rsidR="004E442D" w:rsidRPr="004E442D">
        <w:rPr>
          <w:rFonts w:cstheme="minorHAnsi"/>
          <w:color w:val="000000"/>
          <w:sz w:val="24"/>
          <w:szCs w:val="24"/>
        </w:rPr>
        <w:t>Kushmerick</w:t>
      </w:r>
      <w:proofErr w:type="spellEnd"/>
      <w:r w:rsidR="004E442D" w:rsidRPr="004E442D">
        <w:rPr>
          <w:rFonts w:cstheme="minorHAnsi"/>
          <w:color w:val="000000"/>
          <w:sz w:val="24"/>
          <w:szCs w:val="24"/>
        </w:rPr>
        <w:t>, 99] para detalles de los atributos; en formato "nombres":</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altura: continua.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ancho: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proofErr w:type="spellStart"/>
      <w:r w:rsidRPr="004E442D">
        <w:rPr>
          <w:rFonts w:cstheme="minorHAnsi"/>
          <w:b/>
          <w:color w:val="000000"/>
          <w:sz w:val="24"/>
          <w:szCs w:val="24"/>
        </w:rPr>
        <w:t>aratio</w:t>
      </w:r>
      <w:proofErr w:type="spellEnd"/>
      <w:r w:rsidRPr="004E442D">
        <w:rPr>
          <w:rFonts w:cstheme="minorHAnsi"/>
          <w:b/>
          <w:color w:val="000000"/>
          <w:sz w:val="24"/>
          <w:szCs w:val="24"/>
        </w:rPr>
        <w:t>: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local: 0,1.</w:t>
      </w:r>
    </w:p>
    <w:p w:rsidR="001C3118" w:rsidRPr="001C3118" w:rsidRDefault="001C3118" w:rsidP="004E442D">
      <w:pPr>
        <w:autoSpaceDE w:val="0"/>
        <w:autoSpaceDN w:val="0"/>
        <w:adjustRightInd w:val="0"/>
        <w:spacing w:after="0" w:line="240" w:lineRule="auto"/>
        <w:ind w:left="1776"/>
        <w:jc w:val="both"/>
        <w:rPr>
          <w:rFonts w:cstheme="minorHAnsi"/>
          <w:b/>
          <w:color w:val="000000"/>
          <w:sz w:val="24"/>
          <w:szCs w:val="24"/>
        </w:rPr>
      </w:pPr>
      <w:r w:rsidRPr="001C3118">
        <w:rPr>
          <w:rFonts w:cstheme="minorHAnsi"/>
          <w:b/>
          <w:color w:val="000000"/>
          <w:sz w:val="24"/>
          <w:szCs w:val="24"/>
        </w:rPr>
        <w:t xml:space="preserve">| 457 características de términos </w:t>
      </w:r>
      <w:proofErr w:type="spellStart"/>
      <w:r w:rsidRPr="001C3118">
        <w:rPr>
          <w:rFonts w:cstheme="minorHAnsi"/>
          <w:b/>
          <w:color w:val="000000"/>
          <w:sz w:val="24"/>
          <w:szCs w:val="24"/>
        </w:rPr>
        <w:t>url</w:t>
      </w:r>
      <w:proofErr w:type="spellEnd"/>
      <w:r w:rsidRPr="001C3118">
        <w:rPr>
          <w:rFonts w:cstheme="minorHAnsi"/>
          <w:b/>
          <w:color w:val="000000"/>
          <w:sz w:val="24"/>
          <w:szCs w:val="24"/>
        </w:rPr>
        <w:t>, cada una de las formas "</w:t>
      </w:r>
      <w:proofErr w:type="spellStart"/>
      <w:r w:rsidRPr="001C3118">
        <w:rPr>
          <w:rFonts w:cstheme="minorHAnsi"/>
          <w:b/>
          <w:color w:val="000000"/>
          <w:sz w:val="24"/>
          <w:szCs w:val="24"/>
        </w:rPr>
        <w:t>url</w:t>
      </w:r>
      <w:proofErr w:type="spellEnd"/>
      <w:r w:rsidRPr="001C3118">
        <w:rPr>
          <w:rFonts w:cstheme="minorHAnsi"/>
          <w:b/>
          <w:color w:val="000000"/>
          <w:sz w:val="24"/>
          <w:szCs w:val="24"/>
        </w:rPr>
        <w:t xml:space="preserve"> * term1 +</w:t>
      </w:r>
      <w:r w:rsidR="004E442D">
        <w:rPr>
          <w:rFonts w:cstheme="minorHAnsi"/>
          <w:b/>
          <w:color w:val="000000"/>
          <w:sz w:val="24"/>
          <w:szCs w:val="24"/>
        </w:rPr>
        <w:t xml:space="preserve"> </w:t>
      </w:r>
      <w:r w:rsidRPr="001C3118">
        <w:rPr>
          <w:rFonts w:cstheme="minorHAnsi"/>
          <w:b/>
          <w:color w:val="000000"/>
          <w:sz w:val="24"/>
          <w:szCs w:val="24"/>
        </w:rPr>
        <w:t>term2 ...";</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proofErr w:type="spellStart"/>
      <w:r w:rsidRPr="001C3118">
        <w:rPr>
          <w:rFonts w:cstheme="minorHAnsi"/>
          <w:b/>
          <w:color w:val="000000"/>
          <w:sz w:val="24"/>
          <w:szCs w:val="24"/>
        </w:rPr>
        <w:t>url</w:t>
      </w:r>
      <w:proofErr w:type="spellEnd"/>
      <w:r w:rsidRPr="001C3118">
        <w:rPr>
          <w:rFonts w:cstheme="minorHAnsi"/>
          <w:b/>
          <w:color w:val="000000"/>
          <w:sz w:val="24"/>
          <w:szCs w:val="24"/>
        </w:rPr>
        <w:t xml:space="preserve"> * imágenes + botones: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 495 características de términos </w:t>
      </w:r>
      <w:proofErr w:type="spellStart"/>
      <w:r w:rsidRPr="001C3118">
        <w:rPr>
          <w:rFonts w:cstheme="minorHAnsi"/>
          <w:b/>
          <w:color w:val="000000"/>
          <w:sz w:val="24"/>
          <w:szCs w:val="24"/>
        </w:rPr>
        <w:t>origurl</w:t>
      </w:r>
      <w:proofErr w:type="spellEnd"/>
      <w:r w:rsidRPr="001C3118">
        <w:rPr>
          <w:rFonts w:cstheme="minorHAnsi"/>
          <w:b/>
          <w:color w:val="000000"/>
          <w:sz w:val="24"/>
          <w:szCs w:val="24"/>
        </w:rPr>
        <w: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laberinto </w:t>
      </w:r>
      <w:proofErr w:type="spellStart"/>
      <w:r w:rsidRPr="001C3118">
        <w:rPr>
          <w:rFonts w:cstheme="minorHAnsi"/>
          <w:b/>
          <w:color w:val="000000"/>
          <w:sz w:val="24"/>
          <w:szCs w:val="24"/>
        </w:rPr>
        <w:t>origurl</w:t>
      </w:r>
      <w:proofErr w:type="spellEnd"/>
      <w:r w:rsidRPr="001C3118">
        <w:rPr>
          <w:rFonts w:cstheme="minorHAnsi"/>
          <w:b/>
          <w:color w:val="000000"/>
          <w:sz w:val="24"/>
          <w:szCs w:val="24"/>
        </w:rPr>
        <w:t xml:space="preserve"> *: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 472 características de términos </w:t>
      </w:r>
      <w:proofErr w:type="spellStart"/>
      <w:r w:rsidRPr="001C3118">
        <w:rPr>
          <w:rFonts w:cstheme="minorHAnsi"/>
          <w:b/>
          <w:color w:val="000000"/>
          <w:sz w:val="24"/>
          <w:szCs w:val="24"/>
        </w:rPr>
        <w:t>ancuros</w:t>
      </w:r>
      <w:proofErr w:type="spellEnd"/>
      <w:r w:rsidRPr="001C3118">
        <w:rPr>
          <w:rFonts w:cstheme="minorHAnsi"/>
          <w:b/>
          <w:color w:val="000000"/>
          <w:sz w:val="24"/>
          <w:szCs w:val="24"/>
        </w:rPr>
        <w: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proofErr w:type="spellStart"/>
      <w:r w:rsidRPr="001C3118">
        <w:rPr>
          <w:rFonts w:cstheme="minorHAnsi"/>
          <w:b/>
          <w:color w:val="000000"/>
          <w:sz w:val="24"/>
          <w:szCs w:val="24"/>
        </w:rPr>
        <w:t>ancurl</w:t>
      </w:r>
      <w:proofErr w:type="spellEnd"/>
      <w:r w:rsidRPr="001C3118">
        <w:rPr>
          <w:rFonts w:cstheme="minorHAnsi"/>
          <w:b/>
          <w:color w:val="000000"/>
          <w:sz w:val="24"/>
          <w:szCs w:val="24"/>
        </w:rPr>
        <w:t xml:space="preserve"> * búsqueda + directa: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xml:space="preserve">| 111 características de términos </w:t>
      </w:r>
      <w:proofErr w:type="spellStart"/>
      <w:r w:rsidRPr="001C3118">
        <w:rPr>
          <w:rFonts w:cstheme="minorHAnsi"/>
          <w:b/>
          <w:color w:val="000000"/>
          <w:sz w:val="24"/>
          <w:szCs w:val="24"/>
        </w:rPr>
        <w:t>alt</w:t>
      </w:r>
      <w:proofErr w:type="spellEnd"/>
      <w:r w:rsidRPr="001C3118">
        <w:rPr>
          <w:rFonts w:cstheme="minorHAnsi"/>
          <w:b/>
          <w:color w:val="000000"/>
          <w:sz w:val="24"/>
          <w:szCs w:val="24"/>
        </w:rPr>
        <w: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proofErr w:type="spellStart"/>
      <w:r w:rsidRPr="001C3118">
        <w:rPr>
          <w:rFonts w:cstheme="minorHAnsi"/>
          <w:b/>
          <w:color w:val="000000"/>
          <w:sz w:val="24"/>
          <w:szCs w:val="24"/>
        </w:rPr>
        <w:t>alt</w:t>
      </w:r>
      <w:proofErr w:type="spellEnd"/>
      <w:r w:rsidRPr="001C3118">
        <w:rPr>
          <w:rFonts w:cstheme="minorHAnsi"/>
          <w:b/>
          <w:color w:val="000000"/>
          <w:sz w:val="24"/>
          <w:szCs w:val="24"/>
        </w:rPr>
        <w:t xml:space="preserve"> * tu: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19 características de los términos de pie de foto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leyenda * y: 0,1.</w:t>
      </w:r>
    </w:p>
    <w:p w:rsidR="007603CC"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4E442D" w:rsidRPr="004E442D" w:rsidRDefault="004E442D" w:rsidP="004E442D">
      <w:pPr>
        <w:pStyle w:val="Prrafodelista"/>
        <w:numPr>
          <w:ilvl w:val="0"/>
          <w:numId w:val="7"/>
        </w:numPr>
        <w:autoSpaceDE w:val="0"/>
        <w:autoSpaceDN w:val="0"/>
        <w:adjustRightInd w:val="0"/>
        <w:spacing w:after="0" w:line="240" w:lineRule="auto"/>
        <w:ind w:left="1428"/>
        <w:jc w:val="both"/>
        <w:rPr>
          <w:rFonts w:cstheme="minorHAnsi"/>
          <w:color w:val="000000"/>
          <w:sz w:val="24"/>
          <w:szCs w:val="24"/>
        </w:rPr>
      </w:pPr>
      <w:r w:rsidRPr="00AA7362">
        <w:rPr>
          <w:rFonts w:cstheme="minorHAnsi"/>
          <w:b/>
          <w:color w:val="000000"/>
          <w:sz w:val="24"/>
          <w:szCs w:val="24"/>
        </w:rPr>
        <w:t>Valores de atributo faltantes:</w:t>
      </w:r>
      <w:r w:rsidRPr="004E442D">
        <w:rPr>
          <w:rFonts w:cstheme="minorHAnsi"/>
          <w:color w:val="000000"/>
          <w:sz w:val="24"/>
          <w:szCs w:val="24"/>
        </w:rPr>
        <w:t xml:space="preserve"> ¿cuántos por cada atributo?</w:t>
      </w:r>
    </w:p>
    <w:p w:rsidR="004E442D" w:rsidRDefault="004E442D" w:rsidP="004E442D">
      <w:pPr>
        <w:autoSpaceDE w:val="0"/>
        <w:autoSpaceDN w:val="0"/>
        <w:adjustRightInd w:val="0"/>
        <w:spacing w:after="0" w:line="240" w:lineRule="auto"/>
        <w:ind w:left="360"/>
        <w:jc w:val="both"/>
        <w:rPr>
          <w:rFonts w:cstheme="minorHAnsi"/>
          <w:color w:val="000000"/>
          <w:sz w:val="24"/>
          <w:szCs w:val="24"/>
        </w:rPr>
      </w:pPr>
      <w:r w:rsidRPr="004E442D">
        <w:rPr>
          <w:rFonts w:cstheme="minorHAnsi"/>
          <w:color w:val="000000"/>
          <w:sz w:val="24"/>
          <w:szCs w:val="24"/>
        </w:rPr>
        <w:t xml:space="preserve">  </w:t>
      </w:r>
      <w:r>
        <w:rPr>
          <w:rFonts w:cstheme="minorHAnsi"/>
          <w:color w:val="000000"/>
          <w:sz w:val="24"/>
          <w:szCs w:val="24"/>
        </w:rPr>
        <w:tab/>
      </w:r>
      <w:r>
        <w:rPr>
          <w:rFonts w:cstheme="minorHAnsi"/>
          <w:color w:val="000000"/>
          <w:sz w:val="24"/>
          <w:szCs w:val="24"/>
        </w:rPr>
        <w:tab/>
      </w:r>
      <w:r w:rsidRPr="004E442D">
        <w:rPr>
          <w:rFonts w:cstheme="minorHAnsi"/>
          <w:color w:val="000000"/>
          <w:sz w:val="24"/>
          <w:szCs w:val="24"/>
        </w:rPr>
        <w:t>Al 28% de las instancias les faltan algunos de los atributos continuos.</w:t>
      </w:r>
    </w:p>
    <w:p w:rsidR="004E442D" w:rsidRDefault="004E442D" w:rsidP="004E442D">
      <w:pPr>
        <w:autoSpaceDE w:val="0"/>
        <w:autoSpaceDN w:val="0"/>
        <w:adjustRightInd w:val="0"/>
        <w:spacing w:after="0" w:line="240" w:lineRule="auto"/>
        <w:ind w:left="360"/>
        <w:jc w:val="both"/>
        <w:rPr>
          <w:rFonts w:cstheme="minorHAnsi"/>
          <w:color w:val="000000"/>
          <w:sz w:val="24"/>
          <w:szCs w:val="24"/>
        </w:rPr>
      </w:pPr>
    </w:p>
    <w:p w:rsidR="004E442D" w:rsidRPr="009C3DE9" w:rsidRDefault="004E442D" w:rsidP="004E442D">
      <w:pPr>
        <w:autoSpaceDE w:val="0"/>
        <w:autoSpaceDN w:val="0"/>
        <w:adjustRightInd w:val="0"/>
        <w:spacing w:after="0" w:line="240" w:lineRule="auto"/>
        <w:jc w:val="both"/>
        <w:rPr>
          <w:rFonts w:cstheme="minorHAnsi"/>
          <w:color w:val="000000"/>
          <w:sz w:val="24"/>
          <w:szCs w:val="24"/>
        </w:rPr>
      </w:pP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Preparar datos:</w:t>
      </w:r>
      <w:r w:rsidRPr="009C3DE9">
        <w:rPr>
          <w:sz w:val="24"/>
          <w:szCs w:val="24"/>
          <w:lang w:val="es-ES"/>
        </w:rPr>
        <w:t xml:space="preserve"> Esta etapa consiste en la preparación y limpieza de los datos extraídos desde las distintas fuentes de datos en una forma manejable, necesaria para las fases posteriores. En esta etapa se utilizan diversas estrategias para manejar datos faltantes o en blanco (N/A), datos inconsistentes o que están fuera de rango, obteniendo una estructura de datos adecuada para su posterior transformación. </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Integrar</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Transformar</w:t>
      </w:r>
    </w:p>
    <w:p w:rsidR="00E811AF" w:rsidRDefault="007603CC" w:rsidP="007603CC">
      <w:pPr>
        <w:pStyle w:val="Prrafodelista"/>
        <w:numPr>
          <w:ilvl w:val="1"/>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Limpiar</w:t>
      </w:r>
      <w:r w:rsidRPr="009C3DE9">
        <w:rPr>
          <w:sz w:val="24"/>
          <w:szCs w:val="24"/>
          <w:lang w:val="es-ES"/>
        </w:rPr>
        <w:t>:</w:t>
      </w:r>
      <w:r w:rsidRPr="009C3DE9">
        <w:rPr>
          <w:rFonts w:cstheme="minorHAnsi"/>
          <w:color w:val="000000"/>
          <w:sz w:val="24"/>
          <w:szCs w:val="24"/>
        </w:rPr>
        <w:t xml:space="preserve"> </w:t>
      </w:r>
      <w:r w:rsidR="00E811AF" w:rsidRPr="00E811AF">
        <w:rPr>
          <w:rFonts w:cstheme="minorHAnsi"/>
          <w:color w:val="000000"/>
          <w:sz w:val="24"/>
          <w:szCs w:val="24"/>
        </w:rPr>
        <w:t>primero, se analizarán los datos en el estado que se encuentran en el documento, sin manipular los datos (en estado bruto)</w:t>
      </w:r>
      <w:r w:rsidR="00E811AF">
        <w:rPr>
          <w:rFonts w:cstheme="minorHAnsi"/>
          <w:color w:val="000000"/>
          <w:sz w:val="24"/>
          <w:szCs w:val="24"/>
        </w:rPr>
        <w:t xml:space="preserve">, para ver </w:t>
      </w:r>
      <w:r w:rsidR="00E811AF">
        <w:rPr>
          <w:rFonts w:cstheme="minorHAnsi"/>
          <w:color w:val="000000"/>
          <w:sz w:val="24"/>
          <w:szCs w:val="24"/>
        </w:rPr>
        <w:lastRenderedPageBreak/>
        <w:t>como se encuentran los datos en el archivo .</w:t>
      </w:r>
      <w:proofErr w:type="spellStart"/>
      <w:r w:rsidR="00E811AF">
        <w:rPr>
          <w:rFonts w:cstheme="minorHAnsi"/>
          <w:color w:val="000000"/>
          <w:sz w:val="24"/>
          <w:szCs w:val="24"/>
        </w:rPr>
        <w:t>csv</w:t>
      </w:r>
      <w:proofErr w:type="spellEnd"/>
      <w:r w:rsidR="00E811AF">
        <w:rPr>
          <w:rFonts w:cstheme="minorHAnsi"/>
          <w:color w:val="000000"/>
          <w:sz w:val="24"/>
          <w:szCs w:val="24"/>
        </w:rPr>
        <w:t xml:space="preserve">. Esto se realiza debido a que los datos NA son representados por “?” y el problema es que puede haber distintas formas de estar escrito en el doc. lo cual no hace fácil reemplazar todos estos por NA. </w:t>
      </w:r>
    </w:p>
    <w:p w:rsidR="00E811AF" w:rsidRDefault="00E811AF" w:rsidP="00E811AF">
      <w:pPr>
        <w:pStyle w:val="Prrafodelista"/>
        <w:autoSpaceDE w:val="0"/>
        <w:autoSpaceDN w:val="0"/>
        <w:adjustRightInd w:val="0"/>
        <w:spacing w:after="0" w:line="240" w:lineRule="auto"/>
        <w:ind w:left="1788"/>
        <w:jc w:val="both"/>
        <w:rPr>
          <w:b/>
          <w:sz w:val="24"/>
          <w:szCs w:val="24"/>
          <w:lang w:val="es-ES"/>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Una vez realizado esto, se procede a eliminar las filas que contengan valores NA y así poder tener una tabla consistente.</w:t>
      </w: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Debido a la magnitud de datos que existen es imposible ver caso a caso las filas que contienen NA, pero como la cantidad de datos con filas consistentes es mayor a la de filas con NA es suficiente para proceder al análisis de los datos sin estas.</w:t>
      </w:r>
    </w:p>
    <w:p w:rsidR="00E811AF" w:rsidRDefault="00E811AF" w:rsidP="00E811AF">
      <w:pPr>
        <w:pStyle w:val="Prrafodelista"/>
        <w:autoSpaceDE w:val="0"/>
        <w:autoSpaceDN w:val="0"/>
        <w:adjustRightInd w:val="0"/>
        <w:spacing w:after="0" w:line="240" w:lineRule="auto"/>
        <w:ind w:left="1068"/>
        <w:jc w:val="both"/>
        <w:rPr>
          <w:rFonts w:cstheme="minorHAnsi"/>
          <w:color w:val="000000"/>
          <w:sz w:val="24"/>
          <w:szCs w:val="24"/>
        </w:rPr>
      </w:pP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Filtrar</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agregar</w:t>
      </w: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Modelo de construcción</w:t>
      </w: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Evaluar el modelo</w:t>
      </w:r>
    </w:p>
    <w:p w:rsidR="007603CC" w:rsidRPr="007321FD" w:rsidRDefault="007603CC" w:rsidP="007603CC">
      <w:pPr>
        <w:pStyle w:val="Prrafodelista"/>
        <w:numPr>
          <w:ilvl w:val="0"/>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Comunica los resultados</w:t>
      </w:r>
    </w:p>
    <w:p w:rsidR="007603CC" w:rsidRPr="009C3DE9" w:rsidRDefault="007603CC" w:rsidP="007603CC">
      <w:pPr>
        <w:pStyle w:val="Default"/>
        <w:ind w:left="720"/>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la(s) herramienta(s) de </w:t>
      </w:r>
      <w:proofErr w:type="spellStart"/>
      <w:r w:rsidRPr="009C3DE9">
        <w:rPr>
          <w:rFonts w:asciiTheme="minorHAnsi" w:hAnsiTheme="minorHAnsi" w:cstheme="minorHAnsi"/>
          <w:b/>
        </w:rPr>
        <w:t>preprocesado</w:t>
      </w:r>
      <w:proofErr w:type="spellEnd"/>
      <w:r w:rsidRPr="009C3DE9">
        <w:rPr>
          <w:rFonts w:asciiTheme="minorHAnsi" w:hAnsiTheme="minorHAnsi" w:cstheme="minorHAnsi"/>
          <w:b/>
        </w:rPr>
        <w:t xml:space="preserve"> de datos que posea el lenguaje escogido por Usted, identificando ventajas y desventajas. </w:t>
      </w:r>
    </w:p>
    <w:p w:rsidR="007603CC" w:rsidRPr="009C3DE9" w:rsidRDefault="007603CC" w:rsidP="007603CC">
      <w:pPr>
        <w:pStyle w:val="Default"/>
        <w:ind w:left="720"/>
        <w:jc w:val="both"/>
        <w:rPr>
          <w:rFonts w:asciiTheme="minorHAnsi" w:hAnsiTheme="minorHAnsi" w:cstheme="minorHAnsi"/>
          <w:b/>
        </w:rPr>
      </w:pPr>
    </w:p>
    <w:p w:rsidR="007603CC" w:rsidRPr="009C3DE9" w:rsidRDefault="007603CC" w:rsidP="007603CC">
      <w:pPr>
        <w:pStyle w:val="Default"/>
        <w:ind w:left="720"/>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su correspondiente data set teniendo en cuenta: a. Número de instancias y de atributos, tipo de datos, valores perdidos, valores con ruido, </w:t>
      </w:r>
      <w:proofErr w:type="spellStart"/>
      <w:r w:rsidRPr="009C3DE9">
        <w:rPr>
          <w:rFonts w:asciiTheme="minorHAnsi" w:hAnsiTheme="minorHAnsi" w:cstheme="minorHAnsi"/>
          <w:b/>
        </w:rPr>
        <w:t>outliers</w:t>
      </w:r>
      <w:proofErr w:type="spellEnd"/>
      <w:r w:rsidRPr="009C3DE9">
        <w:rPr>
          <w:rFonts w:asciiTheme="minorHAnsi" w:hAnsiTheme="minorHAnsi" w:cstheme="minorHAnsi"/>
          <w:b/>
        </w:rPr>
        <w:t xml:space="preserve">, otro que considere importante. </w:t>
      </w:r>
    </w:p>
    <w:p w:rsidR="007603CC" w:rsidRPr="009C3DE9" w:rsidRDefault="007603CC" w:rsidP="007603CC">
      <w:pPr>
        <w:pStyle w:val="Prrafodelista"/>
        <w:jc w:val="both"/>
        <w:rPr>
          <w:rFonts w:cstheme="minorHAnsi"/>
          <w:sz w:val="24"/>
          <w:szCs w:val="24"/>
        </w:rPr>
      </w:pPr>
    </w:p>
    <w:p w:rsidR="004E442D" w:rsidRDefault="007603CC" w:rsidP="004E442D">
      <w:pPr>
        <w:pStyle w:val="Prrafodelista"/>
        <w:numPr>
          <w:ilvl w:val="1"/>
          <w:numId w:val="3"/>
        </w:numPr>
        <w:jc w:val="both"/>
        <w:rPr>
          <w:rFonts w:cstheme="minorHAnsi"/>
          <w:b/>
          <w:sz w:val="24"/>
          <w:szCs w:val="24"/>
        </w:rPr>
      </w:pPr>
      <w:r w:rsidRPr="009C3DE9">
        <w:rPr>
          <w:rFonts w:cstheme="minorHAnsi"/>
          <w:b/>
          <w:sz w:val="24"/>
          <w:szCs w:val="24"/>
        </w:rPr>
        <w:t>Numero de instancias y atributos</w:t>
      </w:r>
      <w:r w:rsidR="004E442D">
        <w:rPr>
          <w:rFonts w:cstheme="minorHAnsi"/>
          <w:b/>
          <w:sz w:val="24"/>
          <w:szCs w:val="24"/>
        </w:rPr>
        <w:t xml:space="preserve">: </w:t>
      </w:r>
      <w:r w:rsidR="004E442D" w:rsidRPr="004E442D">
        <w:rPr>
          <w:rFonts w:cstheme="minorHAnsi"/>
          <w:b/>
          <w:sz w:val="24"/>
          <w:szCs w:val="24"/>
        </w:rPr>
        <w:t xml:space="preserve">3279 (2821 </w:t>
      </w:r>
      <w:proofErr w:type="spellStart"/>
      <w:r w:rsidR="004E442D" w:rsidRPr="004E442D">
        <w:rPr>
          <w:rFonts w:cstheme="minorHAnsi"/>
          <w:b/>
          <w:sz w:val="24"/>
          <w:szCs w:val="24"/>
        </w:rPr>
        <w:t>nonads</w:t>
      </w:r>
      <w:proofErr w:type="spellEnd"/>
      <w:r w:rsidR="004E442D" w:rsidRPr="004E442D">
        <w:rPr>
          <w:rFonts w:cstheme="minorHAnsi"/>
          <w:b/>
          <w:sz w:val="24"/>
          <w:szCs w:val="24"/>
        </w:rPr>
        <w:t>, 458 anuncios)</w:t>
      </w:r>
    </w:p>
    <w:p w:rsidR="000665D0" w:rsidRPr="004E442D" w:rsidRDefault="000665D0" w:rsidP="000665D0">
      <w:pPr>
        <w:pStyle w:val="Prrafodelista"/>
        <w:ind w:left="1440"/>
        <w:jc w:val="both"/>
        <w:rPr>
          <w:rFonts w:cstheme="minorHAnsi"/>
          <w:b/>
          <w:sz w:val="24"/>
          <w:szCs w:val="24"/>
        </w:rPr>
      </w:pPr>
    </w:p>
    <w:p w:rsidR="007603CC" w:rsidRPr="009C3DE9" w:rsidRDefault="000665D0" w:rsidP="007603CC">
      <w:pPr>
        <w:pStyle w:val="Prrafodelista"/>
        <w:ind w:left="1440"/>
        <w:jc w:val="both"/>
        <w:rPr>
          <w:rFonts w:cstheme="minorHAnsi"/>
          <w:sz w:val="24"/>
          <w:szCs w:val="24"/>
        </w:rPr>
      </w:pPr>
      <w:r>
        <w:rPr>
          <w:noProof/>
        </w:rPr>
        <w:drawing>
          <wp:inline distT="0" distB="0" distL="0" distR="0" wp14:anchorId="68122C4E" wp14:editId="05243FAB">
            <wp:extent cx="1152525" cy="29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525" cy="295275"/>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t>Número de filas:</w:t>
      </w:r>
      <w:r w:rsidRPr="009C3DE9">
        <w:rPr>
          <w:rFonts w:cstheme="minorHAnsi"/>
          <w:sz w:val="24"/>
          <w:szCs w:val="24"/>
        </w:rPr>
        <w:t xml:space="preserve"> 3</w:t>
      </w:r>
      <w:r w:rsidR="000665D0">
        <w:rPr>
          <w:rFonts w:cstheme="minorHAnsi"/>
          <w:sz w:val="24"/>
          <w:szCs w:val="24"/>
        </w:rPr>
        <w:t>279</w:t>
      </w: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t>Número de columnas:</w:t>
      </w:r>
      <w:r w:rsidRPr="009C3DE9">
        <w:rPr>
          <w:rFonts w:cstheme="minorHAnsi"/>
          <w:sz w:val="24"/>
          <w:szCs w:val="24"/>
        </w:rPr>
        <w:t xml:space="preserve"> </w:t>
      </w:r>
      <w:r w:rsidR="000665D0">
        <w:rPr>
          <w:rFonts w:cstheme="minorHAnsi"/>
          <w:sz w:val="24"/>
          <w:szCs w:val="24"/>
        </w:rPr>
        <w:t>1559</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sz w:val="24"/>
          <w:szCs w:val="24"/>
        </w:rPr>
      </w:pPr>
      <w:r w:rsidRPr="009C3DE9">
        <w:rPr>
          <w:rFonts w:cstheme="minorHAnsi"/>
          <w:b/>
          <w:sz w:val="24"/>
          <w:szCs w:val="24"/>
        </w:rPr>
        <w:t>Tipos de datos:</w:t>
      </w:r>
      <w:r w:rsidRPr="009C3DE9">
        <w:rPr>
          <w:rFonts w:cstheme="minorHAnsi"/>
          <w:sz w:val="24"/>
          <w:szCs w:val="24"/>
        </w:rPr>
        <w:t xml:space="preserve"> Los tipos de datos fueron mencionados en el ítem 1 en la etapa de recopilación de datos.</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Valores perdidos</w:t>
      </w:r>
    </w:p>
    <w:p w:rsidR="007603CC" w:rsidRPr="00015561" w:rsidRDefault="0041777B" w:rsidP="00015561">
      <w:pPr>
        <w:pStyle w:val="Prrafodelista"/>
        <w:rPr>
          <w:rFonts w:cstheme="minorHAnsi"/>
          <w:b/>
          <w:sz w:val="24"/>
          <w:szCs w:val="24"/>
        </w:rPr>
      </w:pPr>
      <w:r>
        <w:rPr>
          <w:noProof/>
        </w:rPr>
        <w:lastRenderedPageBreak/>
        <w:drawing>
          <wp:inline distT="0" distB="0" distL="0" distR="0" wp14:anchorId="16E3CF01" wp14:editId="650CF2CA">
            <wp:extent cx="359092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885825"/>
                    </a:xfrm>
                    <a:prstGeom prst="rect">
                      <a:avLst/>
                    </a:prstGeom>
                  </pic:spPr>
                </pic:pic>
              </a:graphicData>
            </a:graphic>
          </wp:inline>
        </w:drawing>
      </w:r>
    </w:p>
    <w:p w:rsidR="007603CC" w:rsidRPr="009C3DE9" w:rsidRDefault="007603CC" w:rsidP="007603CC">
      <w:pPr>
        <w:jc w:val="both"/>
        <w:rPr>
          <w:rFonts w:cstheme="minorHAnsi"/>
          <w:sz w:val="24"/>
          <w:szCs w:val="24"/>
        </w:rPr>
      </w:pPr>
      <w:r w:rsidRPr="009C3DE9">
        <w:rPr>
          <w:rFonts w:cstheme="minorHAnsi"/>
          <w:sz w:val="24"/>
          <w:szCs w:val="24"/>
        </w:rPr>
        <w:t>Este comando muestra todas las celdas que se encuentran vacías, pero es muy difícil de dimensionar la cantidad de datos perdidos ya que son muchos datos.</w:t>
      </w:r>
    </w:p>
    <w:p w:rsidR="007603CC" w:rsidRPr="009C3DE9" w:rsidRDefault="00015561" w:rsidP="00015561">
      <w:pPr>
        <w:pStyle w:val="Prrafodelista"/>
        <w:ind w:left="1440"/>
        <w:jc w:val="center"/>
        <w:rPr>
          <w:rFonts w:cstheme="minorHAnsi"/>
          <w:sz w:val="24"/>
          <w:szCs w:val="24"/>
        </w:rPr>
      </w:pPr>
      <w:r>
        <w:rPr>
          <w:noProof/>
        </w:rPr>
        <w:drawing>
          <wp:inline distT="0" distB="0" distL="0" distR="0" wp14:anchorId="09A2E1EA" wp14:editId="48C17D4A">
            <wp:extent cx="2276475" cy="419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419100"/>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r w:rsidRPr="009C3DE9">
        <w:rPr>
          <w:noProof/>
          <w:sz w:val="24"/>
          <w:szCs w:val="24"/>
        </w:rPr>
        <w:t xml:space="preserve"> </w:t>
      </w:r>
    </w:p>
    <w:p w:rsidR="007603CC" w:rsidRPr="009C3DE9" w:rsidRDefault="007603CC" w:rsidP="007603CC">
      <w:pPr>
        <w:jc w:val="both"/>
        <w:rPr>
          <w:rFonts w:cstheme="minorHAnsi"/>
          <w:sz w:val="24"/>
          <w:szCs w:val="24"/>
        </w:rPr>
      </w:pPr>
      <w:r w:rsidRPr="009C3DE9">
        <w:rPr>
          <w:rFonts w:cstheme="minorHAnsi"/>
          <w:sz w:val="24"/>
          <w:szCs w:val="24"/>
        </w:rPr>
        <w:t>Este comando facilita la vida preguntando si existe alguna celda sin datos. Debió ser lo primero que se debería consultar al momento de analizar los datos.</w:t>
      </w:r>
    </w:p>
    <w:p w:rsidR="007603CC" w:rsidRPr="009C3DE9" w:rsidRDefault="007603CC" w:rsidP="007603CC">
      <w:pPr>
        <w:pStyle w:val="Prrafodelista"/>
        <w:ind w:left="1440"/>
        <w:jc w:val="both"/>
        <w:rPr>
          <w:rFonts w:cstheme="minorHAnsi"/>
          <w:sz w:val="24"/>
          <w:szCs w:val="24"/>
        </w:rPr>
      </w:pPr>
    </w:p>
    <w:p w:rsidR="00015561" w:rsidRDefault="00015561" w:rsidP="007603CC">
      <w:pPr>
        <w:pStyle w:val="Prrafodelista"/>
        <w:ind w:left="1440"/>
        <w:jc w:val="both"/>
        <w:rPr>
          <w:noProof/>
        </w:rPr>
      </w:pPr>
      <w:r>
        <w:rPr>
          <w:noProof/>
        </w:rPr>
        <w:drawing>
          <wp:anchor distT="0" distB="0" distL="114300" distR="114300" simplePos="0" relativeHeight="251666432" behindDoc="0" locked="0" layoutInCell="1" allowOverlap="1" wp14:anchorId="7F9A7DE4">
            <wp:simplePos x="0" y="0"/>
            <wp:positionH relativeFrom="margin">
              <wp:align>left</wp:align>
            </wp:positionH>
            <wp:positionV relativeFrom="paragraph">
              <wp:posOffset>194310</wp:posOffset>
            </wp:positionV>
            <wp:extent cx="2659380" cy="333375"/>
            <wp:effectExtent l="0" t="0" r="762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9380" cy="3333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017F82BE">
            <wp:simplePos x="0" y="0"/>
            <wp:positionH relativeFrom="margin">
              <wp:align>right</wp:align>
            </wp:positionH>
            <wp:positionV relativeFrom="paragraph">
              <wp:posOffset>209550</wp:posOffset>
            </wp:positionV>
            <wp:extent cx="2644140" cy="421005"/>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919"/>
                    <a:stretch/>
                  </pic:blipFill>
                  <pic:spPr bwMode="auto">
                    <a:xfrm>
                      <a:off x="0" y="0"/>
                      <a:ext cx="2644140" cy="42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jc w:val="both"/>
        <w:rPr>
          <w:rFonts w:cstheme="minorHAnsi"/>
          <w:sz w:val="24"/>
          <w:szCs w:val="24"/>
        </w:rPr>
      </w:pPr>
      <w:r w:rsidRPr="009C3DE9">
        <w:rPr>
          <w:rFonts w:cstheme="minorHAnsi"/>
          <w:sz w:val="24"/>
          <w:szCs w:val="24"/>
        </w:rPr>
        <w:t>Cuenta el total de celdas perdidas. Aunque aun así hay muchas perdidas de datos esas pueden ser filas completas o columnas completas. Aunque no da un indicio de que existe muchos datos perdidos y que ya debemos enfocarnos en un grupo de datos en donde se concentre la mayor cantidad de datos.</w:t>
      </w:r>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Valores con ruido</w:t>
      </w:r>
    </w:p>
    <w:p w:rsidR="007603CC" w:rsidRPr="009C3DE9" w:rsidRDefault="007603CC" w:rsidP="007603CC">
      <w:pPr>
        <w:pStyle w:val="Prrafodelista"/>
        <w:numPr>
          <w:ilvl w:val="1"/>
          <w:numId w:val="3"/>
        </w:numPr>
        <w:jc w:val="both"/>
        <w:rPr>
          <w:rFonts w:cstheme="minorHAnsi"/>
          <w:b/>
          <w:sz w:val="24"/>
          <w:szCs w:val="24"/>
        </w:rPr>
      </w:pPr>
      <w:proofErr w:type="spellStart"/>
      <w:r w:rsidRPr="009C3DE9">
        <w:rPr>
          <w:rFonts w:cstheme="minorHAnsi"/>
          <w:b/>
          <w:sz w:val="24"/>
          <w:szCs w:val="24"/>
        </w:rPr>
        <w:t>Outliers</w:t>
      </w:r>
      <w:proofErr w:type="spellEnd"/>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Otros</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Default"/>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Teniendo en cuenta el objetivo del desafío planteado (</w:t>
      </w:r>
      <w:proofErr w:type="spellStart"/>
      <w:r w:rsidRPr="009C3DE9">
        <w:rPr>
          <w:rFonts w:asciiTheme="minorHAnsi" w:hAnsiTheme="minorHAnsi" w:cstheme="minorHAnsi"/>
          <w:b/>
          <w:bCs/>
        </w:rPr>
        <w:t>Kaggle</w:t>
      </w:r>
      <w:proofErr w:type="spellEnd"/>
      <w:r w:rsidRPr="009C3DE9">
        <w:rPr>
          <w:rFonts w:asciiTheme="minorHAnsi" w:hAnsiTheme="minorHAnsi" w:cstheme="minorHAnsi"/>
          <w:b/>
          <w:bCs/>
        </w:rPr>
        <w:t xml:space="preserve">) </w:t>
      </w:r>
      <w:r w:rsidRPr="009C3DE9">
        <w:rPr>
          <w:rFonts w:asciiTheme="minorHAnsi" w:hAnsiTheme="minorHAnsi" w:cstheme="minorHAnsi"/>
          <w:b/>
        </w:rPr>
        <w:t xml:space="preserve">y las características de sus datos realice la limpieza documentando cada uno de los pasos seguidos. Conserve en todo momento la estructura del proyecto creada durante la actividad </w:t>
      </w:r>
    </w:p>
    <w:p w:rsidR="007603CC" w:rsidRDefault="007603CC" w:rsidP="007603CC">
      <w:pPr>
        <w:rPr>
          <w:sz w:val="24"/>
          <w:szCs w:val="24"/>
        </w:rPr>
      </w:pPr>
    </w:p>
    <w:p w:rsidR="007603CC" w:rsidRDefault="007603CC" w:rsidP="007603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0" w:name="_GoBack"/>
      <w:bookmarkEnd w:id="0"/>
    </w:p>
    <w:p w:rsidR="00950C95" w:rsidRPr="00C61A81" w:rsidRDefault="0051022E" w:rsidP="007603CC">
      <w:pPr>
        <w:rPr>
          <w:rFonts w:asciiTheme="majorHAnsi" w:eastAsiaTheme="majorEastAsia" w:hAnsiTheme="majorHAnsi" w:cstheme="majorBidi"/>
          <w:color w:val="2F5496" w:themeColor="accent1" w:themeShade="BF"/>
          <w:sz w:val="32"/>
          <w:szCs w:val="32"/>
        </w:rPr>
      </w:pPr>
      <w:hyperlink r:id="rId13" w:history="1">
        <w:r w:rsidR="00D02743" w:rsidRPr="00C61A81">
          <w:rPr>
            <w:rStyle w:val="Hipervnculo"/>
            <w:rFonts w:asciiTheme="majorHAnsi" w:eastAsiaTheme="majorEastAsia" w:hAnsiTheme="majorHAnsi" w:cstheme="majorBidi"/>
            <w:sz w:val="32"/>
            <w:szCs w:val="32"/>
            <w:u w:val="none"/>
          </w:rPr>
          <w:t>http://www.it.uc3m.es/jvillena/irc/pra</w:t>
        </w:r>
        <w:r w:rsidR="00D02743" w:rsidRPr="00C61A81">
          <w:rPr>
            <w:rStyle w:val="Hipervnculo"/>
            <w:rFonts w:asciiTheme="majorHAnsi" w:eastAsiaTheme="majorEastAsia" w:hAnsiTheme="majorHAnsi" w:cstheme="majorBidi"/>
            <w:sz w:val="32"/>
            <w:szCs w:val="32"/>
            <w:u w:val="none"/>
          </w:rPr>
          <w:t>c</w:t>
        </w:r>
        <w:r w:rsidR="00D02743" w:rsidRPr="00C61A81">
          <w:rPr>
            <w:rStyle w:val="Hipervnculo"/>
            <w:rFonts w:asciiTheme="majorHAnsi" w:eastAsiaTheme="majorEastAsia" w:hAnsiTheme="majorHAnsi" w:cstheme="majorBidi"/>
            <w:sz w:val="32"/>
            <w:szCs w:val="32"/>
            <w:u w:val="none"/>
          </w:rPr>
          <w:t>ticas/03-04/18.mem.pdf</w:t>
        </w:r>
      </w:hyperlink>
    </w:p>
    <w:p w:rsidR="007603CC" w:rsidRPr="00B7283D" w:rsidRDefault="007603CC" w:rsidP="0051022E">
      <w:pPr>
        <w:pStyle w:val="Ttulo1"/>
      </w:pPr>
    </w:p>
    <w:p w:rsidR="00AF4924" w:rsidRDefault="00AF4924"/>
    <w:sectPr w:rsidR="00AF49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92"/>
    <w:multiLevelType w:val="hybridMultilevel"/>
    <w:tmpl w:val="AB682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0337F5F"/>
    <w:multiLevelType w:val="hybridMultilevel"/>
    <w:tmpl w:val="C97E611E"/>
    <w:lvl w:ilvl="0" w:tplc="340A000F">
      <w:start w:val="1"/>
      <w:numFmt w:val="decimal"/>
      <w:lvlText w:val="%1."/>
      <w:lvlJc w:val="left"/>
      <w:pPr>
        <w:ind w:left="720" w:hanging="360"/>
      </w:pPr>
      <w:rPr>
        <w:rFonts w:hint="default"/>
      </w:rPr>
    </w:lvl>
    <w:lvl w:ilvl="1" w:tplc="5562E7EC">
      <w:start w:val="1"/>
      <w:numFmt w:val="lowerLetter"/>
      <w:lvlText w:val="%2."/>
      <w:lvlJc w:val="left"/>
      <w:pPr>
        <w:ind w:left="1440" w:hanging="360"/>
      </w:pPr>
      <w:rPr>
        <w:b/>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B5A2606"/>
    <w:multiLevelType w:val="hybridMultilevel"/>
    <w:tmpl w:val="CCD82A50"/>
    <w:lvl w:ilvl="0" w:tplc="340A0001">
      <w:start w:val="1"/>
      <w:numFmt w:val="bullet"/>
      <w:lvlText w:val=""/>
      <w:lvlJc w:val="left"/>
      <w:pPr>
        <w:ind w:left="1068" w:hanging="360"/>
      </w:pPr>
      <w:rPr>
        <w:rFonts w:ascii="Symbol" w:hAnsi="Symbol" w:hint="default"/>
      </w:rPr>
    </w:lvl>
    <w:lvl w:ilvl="1" w:tplc="6AEEBFEA">
      <w:start w:val="1"/>
      <w:numFmt w:val="lowerLetter"/>
      <w:lvlText w:val="%2."/>
      <w:lvlJc w:val="left"/>
      <w:pPr>
        <w:ind w:left="1788" w:hanging="360"/>
      </w:pPr>
      <w:rPr>
        <w:b/>
        <w:sz w:val="24"/>
      </w:r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 w15:restartNumberingAfterBreak="0">
    <w:nsid w:val="3DAB12F4"/>
    <w:multiLevelType w:val="hybridMultilevel"/>
    <w:tmpl w:val="BD40CC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F9E5B7B"/>
    <w:multiLevelType w:val="multilevel"/>
    <w:tmpl w:val="6F5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35EFA"/>
    <w:multiLevelType w:val="hybridMultilevel"/>
    <w:tmpl w:val="A92A551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6EF91015"/>
    <w:multiLevelType w:val="hybridMultilevel"/>
    <w:tmpl w:val="61320EC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CC"/>
    <w:rsid w:val="00015561"/>
    <w:rsid w:val="000665D0"/>
    <w:rsid w:val="001C3118"/>
    <w:rsid w:val="0041777B"/>
    <w:rsid w:val="004E442D"/>
    <w:rsid w:val="0051022E"/>
    <w:rsid w:val="007603CC"/>
    <w:rsid w:val="008A6BAE"/>
    <w:rsid w:val="00950C95"/>
    <w:rsid w:val="0095491C"/>
    <w:rsid w:val="00AA7362"/>
    <w:rsid w:val="00AF4924"/>
    <w:rsid w:val="00BE39DF"/>
    <w:rsid w:val="00C55D98"/>
    <w:rsid w:val="00C61A81"/>
    <w:rsid w:val="00D02743"/>
    <w:rsid w:val="00DB4EFD"/>
    <w:rsid w:val="00E811AF"/>
    <w:rsid w:val="00F44E67"/>
    <w:rsid w:val="00FB06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6D32"/>
  <w15:chartTrackingRefBased/>
  <w15:docId w15:val="{ECD81D90-40F2-4DF6-87A9-DF95389A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3CC"/>
  </w:style>
  <w:style w:type="paragraph" w:styleId="Ttulo1">
    <w:name w:val="heading 1"/>
    <w:basedOn w:val="Normal"/>
    <w:next w:val="Normal"/>
    <w:link w:val="Ttulo1Car"/>
    <w:uiPriority w:val="9"/>
    <w:qFormat/>
    <w:rsid w:val="00760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0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3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03C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03CC"/>
    <w:pPr>
      <w:ind w:left="720"/>
      <w:contextualSpacing/>
    </w:pPr>
  </w:style>
  <w:style w:type="character" w:styleId="Textoennegrita">
    <w:name w:val="Strong"/>
    <w:basedOn w:val="Fuentedeprrafopredeter"/>
    <w:uiPriority w:val="22"/>
    <w:qFormat/>
    <w:rsid w:val="007603CC"/>
    <w:rPr>
      <w:b/>
      <w:bCs/>
    </w:rPr>
  </w:style>
  <w:style w:type="character" w:styleId="Hipervnculo">
    <w:name w:val="Hyperlink"/>
    <w:basedOn w:val="Fuentedeprrafopredeter"/>
    <w:uiPriority w:val="99"/>
    <w:unhideWhenUsed/>
    <w:rsid w:val="007603CC"/>
    <w:rPr>
      <w:color w:val="0000FF"/>
      <w:u w:val="single"/>
    </w:rPr>
  </w:style>
  <w:style w:type="paragraph" w:styleId="Bibliografa">
    <w:name w:val="Bibliography"/>
    <w:basedOn w:val="Normal"/>
    <w:next w:val="Normal"/>
    <w:uiPriority w:val="37"/>
    <w:unhideWhenUsed/>
    <w:rsid w:val="007603CC"/>
  </w:style>
  <w:style w:type="paragraph" w:customStyle="1" w:styleId="Default">
    <w:name w:val="Default"/>
    <w:rsid w:val="007603C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603C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7603CC"/>
    <w:rPr>
      <w:i/>
      <w:iCs/>
    </w:rPr>
  </w:style>
  <w:style w:type="paragraph" w:styleId="Ttulo">
    <w:name w:val="Title"/>
    <w:basedOn w:val="Normal"/>
    <w:next w:val="Normal"/>
    <w:link w:val="TtuloCar"/>
    <w:uiPriority w:val="10"/>
    <w:qFormat/>
    <w:rsid w:val="00760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3CC"/>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BE39DF"/>
    <w:rPr>
      <w:color w:val="605E5C"/>
      <w:shd w:val="clear" w:color="auto" w:fill="E1DFDD"/>
    </w:rPr>
  </w:style>
  <w:style w:type="character" w:styleId="Hipervnculovisitado">
    <w:name w:val="FollowedHyperlink"/>
    <w:basedOn w:val="Fuentedeprrafopredeter"/>
    <w:uiPriority w:val="99"/>
    <w:semiHidden/>
    <w:unhideWhenUsed/>
    <w:rsid w:val="00510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5133">
      <w:bodyDiv w:val="1"/>
      <w:marLeft w:val="0"/>
      <w:marRight w:val="0"/>
      <w:marTop w:val="0"/>
      <w:marBottom w:val="0"/>
      <w:divBdr>
        <w:top w:val="none" w:sz="0" w:space="0" w:color="auto"/>
        <w:left w:val="none" w:sz="0" w:space="0" w:color="auto"/>
        <w:bottom w:val="none" w:sz="0" w:space="0" w:color="auto"/>
        <w:right w:val="none" w:sz="0" w:space="0" w:color="auto"/>
      </w:divBdr>
      <w:divsChild>
        <w:div w:id="527376758">
          <w:marLeft w:val="0"/>
          <w:marRight w:val="0"/>
          <w:marTop w:val="0"/>
          <w:marBottom w:val="0"/>
          <w:divBdr>
            <w:top w:val="none" w:sz="0" w:space="0" w:color="auto"/>
            <w:left w:val="none" w:sz="0" w:space="0" w:color="auto"/>
            <w:bottom w:val="none" w:sz="0" w:space="0" w:color="auto"/>
            <w:right w:val="none" w:sz="0" w:space="0" w:color="auto"/>
          </w:divBdr>
        </w:div>
        <w:div w:id="1023554169">
          <w:marLeft w:val="0"/>
          <w:marRight w:val="0"/>
          <w:marTop w:val="0"/>
          <w:marBottom w:val="0"/>
          <w:divBdr>
            <w:top w:val="none" w:sz="0" w:space="0" w:color="auto"/>
            <w:left w:val="none" w:sz="0" w:space="0" w:color="auto"/>
            <w:bottom w:val="none" w:sz="0" w:space="0" w:color="auto"/>
            <w:right w:val="none" w:sz="0" w:space="0" w:color="auto"/>
          </w:divBdr>
        </w:div>
        <w:div w:id="1452675956">
          <w:marLeft w:val="0"/>
          <w:marRight w:val="0"/>
          <w:marTop w:val="0"/>
          <w:marBottom w:val="0"/>
          <w:divBdr>
            <w:top w:val="none" w:sz="0" w:space="0" w:color="auto"/>
            <w:left w:val="none" w:sz="0" w:space="0" w:color="auto"/>
            <w:bottom w:val="none" w:sz="0" w:space="0" w:color="auto"/>
            <w:right w:val="none" w:sz="0" w:space="0" w:color="auto"/>
          </w:divBdr>
        </w:div>
        <w:div w:id="1164013166">
          <w:marLeft w:val="0"/>
          <w:marRight w:val="0"/>
          <w:marTop w:val="0"/>
          <w:marBottom w:val="0"/>
          <w:divBdr>
            <w:top w:val="none" w:sz="0" w:space="0" w:color="auto"/>
            <w:left w:val="none" w:sz="0" w:space="0" w:color="auto"/>
            <w:bottom w:val="none" w:sz="0" w:space="0" w:color="auto"/>
            <w:right w:val="none" w:sz="0" w:space="0" w:color="auto"/>
          </w:divBdr>
        </w:div>
        <w:div w:id="744761875">
          <w:marLeft w:val="0"/>
          <w:marRight w:val="0"/>
          <w:marTop w:val="0"/>
          <w:marBottom w:val="0"/>
          <w:divBdr>
            <w:top w:val="none" w:sz="0" w:space="0" w:color="auto"/>
            <w:left w:val="none" w:sz="0" w:space="0" w:color="auto"/>
            <w:bottom w:val="none" w:sz="0" w:space="0" w:color="auto"/>
            <w:right w:val="none" w:sz="0" w:space="0" w:color="auto"/>
          </w:divBdr>
        </w:div>
        <w:div w:id="613287055">
          <w:marLeft w:val="0"/>
          <w:marRight w:val="0"/>
          <w:marTop w:val="0"/>
          <w:marBottom w:val="0"/>
          <w:divBdr>
            <w:top w:val="none" w:sz="0" w:space="0" w:color="auto"/>
            <w:left w:val="none" w:sz="0" w:space="0" w:color="auto"/>
            <w:bottom w:val="none" w:sz="0" w:space="0" w:color="auto"/>
            <w:right w:val="none" w:sz="0" w:space="0" w:color="auto"/>
          </w:divBdr>
        </w:div>
        <w:div w:id="1578860271">
          <w:marLeft w:val="0"/>
          <w:marRight w:val="0"/>
          <w:marTop w:val="0"/>
          <w:marBottom w:val="0"/>
          <w:divBdr>
            <w:top w:val="none" w:sz="0" w:space="0" w:color="auto"/>
            <w:left w:val="none" w:sz="0" w:space="0" w:color="auto"/>
            <w:bottom w:val="none" w:sz="0" w:space="0" w:color="auto"/>
            <w:right w:val="none" w:sz="0" w:space="0" w:color="auto"/>
          </w:divBdr>
        </w:div>
        <w:div w:id="1243375698">
          <w:marLeft w:val="0"/>
          <w:marRight w:val="0"/>
          <w:marTop w:val="0"/>
          <w:marBottom w:val="0"/>
          <w:divBdr>
            <w:top w:val="none" w:sz="0" w:space="0" w:color="auto"/>
            <w:left w:val="none" w:sz="0" w:space="0" w:color="auto"/>
            <w:bottom w:val="none" w:sz="0" w:space="0" w:color="auto"/>
            <w:right w:val="none" w:sz="0" w:space="0" w:color="auto"/>
          </w:divBdr>
        </w:div>
        <w:div w:id="813178046">
          <w:marLeft w:val="0"/>
          <w:marRight w:val="0"/>
          <w:marTop w:val="0"/>
          <w:marBottom w:val="0"/>
          <w:divBdr>
            <w:top w:val="none" w:sz="0" w:space="0" w:color="auto"/>
            <w:left w:val="none" w:sz="0" w:space="0" w:color="auto"/>
            <w:bottom w:val="none" w:sz="0" w:space="0" w:color="auto"/>
            <w:right w:val="none" w:sz="0" w:space="0" w:color="auto"/>
          </w:divBdr>
        </w:div>
        <w:div w:id="942417997">
          <w:marLeft w:val="0"/>
          <w:marRight w:val="0"/>
          <w:marTop w:val="0"/>
          <w:marBottom w:val="0"/>
          <w:divBdr>
            <w:top w:val="none" w:sz="0" w:space="0" w:color="auto"/>
            <w:left w:val="none" w:sz="0" w:space="0" w:color="auto"/>
            <w:bottom w:val="none" w:sz="0" w:space="0" w:color="auto"/>
            <w:right w:val="none" w:sz="0" w:space="0" w:color="auto"/>
          </w:divBdr>
        </w:div>
        <w:div w:id="343291550">
          <w:marLeft w:val="0"/>
          <w:marRight w:val="0"/>
          <w:marTop w:val="0"/>
          <w:marBottom w:val="0"/>
          <w:divBdr>
            <w:top w:val="none" w:sz="0" w:space="0" w:color="auto"/>
            <w:left w:val="none" w:sz="0" w:space="0" w:color="auto"/>
            <w:bottom w:val="none" w:sz="0" w:space="0" w:color="auto"/>
            <w:right w:val="none" w:sz="0" w:space="0" w:color="auto"/>
          </w:divBdr>
        </w:div>
        <w:div w:id="1696426182">
          <w:marLeft w:val="0"/>
          <w:marRight w:val="0"/>
          <w:marTop w:val="0"/>
          <w:marBottom w:val="0"/>
          <w:divBdr>
            <w:top w:val="none" w:sz="0" w:space="0" w:color="auto"/>
            <w:left w:val="none" w:sz="0" w:space="0" w:color="auto"/>
            <w:bottom w:val="none" w:sz="0" w:space="0" w:color="auto"/>
            <w:right w:val="none" w:sz="0" w:space="0" w:color="auto"/>
          </w:divBdr>
        </w:div>
        <w:div w:id="708527184">
          <w:marLeft w:val="0"/>
          <w:marRight w:val="0"/>
          <w:marTop w:val="0"/>
          <w:marBottom w:val="0"/>
          <w:divBdr>
            <w:top w:val="none" w:sz="0" w:space="0" w:color="auto"/>
            <w:left w:val="none" w:sz="0" w:space="0" w:color="auto"/>
            <w:bottom w:val="none" w:sz="0" w:space="0" w:color="auto"/>
            <w:right w:val="none" w:sz="0" w:space="0" w:color="auto"/>
          </w:divBdr>
        </w:div>
        <w:div w:id="1265646608">
          <w:marLeft w:val="0"/>
          <w:marRight w:val="0"/>
          <w:marTop w:val="0"/>
          <w:marBottom w:val="0"/>
          <w:divBdr>
            <w:top w:val="none" w:sz="0" w:space="0" w:color="auto"/>
            <w:left w:val="none" w:sz="0" w:space="0" w:color="auto"/>
            <w:bottom w:val="none" w:sz="0" w:space="0" w:color="auto"/>
            <w:right w:val="none" w:sz="0" w:space="0" w:color="auto"/>
          </w:divBdr>
        </w:div>
        <w:div w:id="1576285831">
          <w:marLeft w:val="0"/>
          <w:marRight w:val="0"/>
          <w:marTop w:val="0"/>
          <w:marBottom w:val="0"/>
          <w:divBdr>
            <w:top w:val="none" w:sz="0" w:space="0" w:color="auto"/>
            <w:left w:val="none" w:sz="0" w:space="0" w:color="auto"/>
            <w:bottom w:val="none" w:sz="0" w:space="0" w:color="auto"/>
            <w:right w:val="none" w:sz="0" w:space="0" w:color="auto"/>
          </w:divBdr>
        </w:div>
        <w:div w:id="1655723775">
          <w:marLeft w:val="0"/>
          <w:marRight w:val="0"/>
          <w:marTop w:val="0"/>
          <w:marBottom w:val="0"/>
          <w:divBdr>
            <w:top w:val="none" w:sz="0" w:space="0" w:color="auto"/>
            <w:left w:val="none" w:sz="0" w:space="0" w:color="auto"/>
            <w:bottom w:val="none" w:sz="0" w:space="0" w:color="auto"/>
            <w:right w:val="none" w:sz="0" w:space="0" w:color="auto"/>
          </w:divBdr>
        </w:div>
        <w:div w:id="619188637">
          <w:marLeft w:val="0"/>
          <w:marRight w:val="0"/>
          <w:marTop w:val="0"/>
          <w:marBottom w:val="0"/>
          <w:divBdr>
            <w:top w:val="none" w:sz="0" w:space="0" w:color="auto"/>
            <w:left w:val="none" w:sz="0" w:space="0" w:color="auto"/>
            <w:bottom w:val="none" w:sz="0" w:space="0" w:color="auto"/>
            <w:right w:val="none" w:sz="0" w:space="0" w:color="auto"/>
          </w:divBdr>
        </w:div>
        <w:div w:id="856384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t.uc3m.es/jvillena/irc/practicas/03-04/18.mem.pdf" TargetMode="External"/><Relationship Id="rId3" Type="http://schemas.openxmlformats.org/officeDocument/2006/relationships/styles" Target="styles.xml"/><Relationship Id="rId7" Type="http://schemas.openxmlformats.org/officeDocument/2006/relationships/hyperlink" Target="http://www.cs.ucd.ie/staff/nick/research/download/kushmerick-aa99.ps.gz"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InternetSite</b:SourceType>
    <b:Guid>{952A8C73-73F6-4709-896B-4B9359D180ED}</b:Guid>
    <b:Title>Berkeley Earth</b:Title>
    <b:Year>2018</b:Year>
    <b:Month>04</b:Month>
    <b:Day>26</b:Day>
    <b:URL>http://berkeleyearth.org/data/</b:URL>
    <b:RefOrder>1</b:RefOrder>
  </b:Source>
  <b:Source>
    <b:Tag>Eda15</b:Tag>
    <b:SourceType>InternetSite</b:SourceType>
    <b:Guid>{85E41ACF-E82C-4F2E-9805-0B6BE40EF8D5}</b:Guid>
    <b:Title>blogger</b:Title>
    <b:Year>2015</b:Year>
    <b:Author>
      <b:Author>
        <b:NameList>
          <b:Person>
            <b:Last>Santiago</b:Last>
            <b:First>Edar</b:First>
            <b:Middle>Onam Pech</b:Middle>
          </b:Person>
        </b:NameList>
      </b:Author>
    </b:Author>
    <b:Month>10</b:Month>
    <b:Day>31</b:Day>
    <b:URL>http://rstadistica.blogspot.cl/2015/10/VentajasDesventajasR.html</b:URL>
    <b:RefOrder>2</b:RefOrder>
  </b:Source>
  <b:Source>
    <b:Tag>BBV16</b:Tag>
    <b:SourceType>InternetSite</b:SourceType>
    <b:Guid>{AA315E81-6131-4D21-8493-2A927DD7D632}</b:Guid>
    <b:Author>
      <b:Author>
        <b:NameList>
          <b:Person>
            <b:Last>BBVAOpen4U</b:Last>
          </b:Person>
        </b:NameList>
      </b:Author>
    </b:Author>
    <b:Title>BBVA Open4U</b:Title>
    <b:Year>2016</b:Year>
    <b:Month>08</b:Month>
    <b:Day>09</b:Day>
    <b:URL>https://bbvaopen4u.com/es/actualidad/ventajas-e-inconvenientes-de-python-y-r-para-la-ciencia-de-datos</b:URL>
    <b:RefOrder>3</b:RefOrder>
  </b:Source>
  <b:Source>
    <b:Tag>Fra15</b:Tag>
    <b:SourceType>InternetSite</b:SourceType>
    <b:Guid>{A3E7FAB3-D09C-4A01-A840-73ADB4B55C42}</b:Guid>
    <b:Author>
      <b:Author>
        <b:NameList>
          <b:Person>
            <b:Last>Delaunay</b:Last>
            <b:First>François</b:First>
          </b:Person>
        </b:NameList>
      </b:Author>
    </b:Author>
    <b:Title>GitHub</b:Title>
    <b:Year>2015</b:Year>
    <b:Month>04</b:Month>
    <b:Day>17</b:Day>
    <b:URL>https://github.com/fdelaunay/tutorial-dplyr-es/blob/master/R/tutorial-dplyr.md</b:URL>
    <b:RefOrder>4</b:RefOrder>
  </b:Source>
</b:Sources>
</file>

<file path=customXml/itemProps1.xml><?xml version="1.0" encoding="utf-8"?>
<ds:datastoreItem xmlns:ds="http://schemas.openxmlformats.org/officeDocument/2006/customXml" ds:itemID="{62CDF05D-2514-4DBB-A733-D4B1ED40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10152</TotalTime>
  <Pages>5</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3</cp:revision>
  <dcterms:created xsi:type="dcterms:W3CDTF">2018-06-21T05:34:00Z</dcterms:created>
  <dcterms:modified xsi:type="dcterms:W3CDTF">2018-07-19T07:03:00Z</dcterms:modified>
</cp:coreProperties>
</file>