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F992" w14:textId="513878EA" w:rsidR="00532464" w:rsidRPr="000D54B4" w:rsidRDefault="71ECC934" w:rsidP="71ECC934">
      <w:pPr>
        <w:pStyle w:val="Heading1"/>
        <w:ind w:left="-284"/>
        <w:jc w:val="center"/>
        <w:rPr>
          <w:rFonts w:eastAsiaTheme="minorEastAsia" w:cstheme="minorBidi"/>
        </w:rPr>
      </w:pPr>
      <w:r>
        <w:rPr>
          <w:rFonts w:eastAsiaTheme="minorEastAsia" w:cstheme="minorBidi"/>
        </w:rPr>
        <w:t>Изпит по "Основи на програмирането" – 11 и 12 Август 2018</w:t>
      </w:r>
    </w:p>
    <w:p w14:paraId="577A6BF0" w14:textId="33DDA29A" w:rsidR="00585E61" w:rsidRDefault="7FE9FC43" w:rsidP="7FE9FC43">
      <w:pPr>
        <w:pStyle w:val="Heading2"/>
        <w:numPr>
          <w:ilvl w:val="0"/>
          <w:numId w:val="0"/>
        </w:numPr>
        <w:spacing w:before="40"/>
      </w:pPr>
      <w:r>
        <w:t>Задача 2. Прибиране</w:t>
      </w:r>
    </w:p>
    <w:p w14:paraId="1E601B21" w14:textId="14BACDFF" w:rsidR="00532464" w:rsidRDefault="2BF1ADCA" w:rsidP="2BF1ADCA">
      <w:pPr>
        <w:spacing w:before="40" w:after="40"/>
      </w:pPr>
      <w:r>
        <w:t xml:space="preserve">Пет момчета били на гейминг събитие за да участват в турнир, но след него трябва да се приберат в родния град. Трябва да разберат разстоянието до техния град в </w:t>
      </w:r>
      <w:r w:rsidRPr="2BF1ADCA">
        <w:rPr>
          <w:b/>
          <w:bCs/>
        </w:rPr>
        <w:t xml:space="preserve">километри </w:t>
      </w:r>
      <w:r>
        <w:t xml:space="preserve">и да </w:t>
      </w:r>
      <w:r w:rsidRPr="2BF1ADCA">
        <w:rPr>
          <w:rFonts w:ascii="Calibri" w:eastAsia="Calibri" w:hAnsi="Calibri" w:cs="Calibri"/>
        </w:rPr>
        <w:t xml:space="preserve">изчислят </w:t>
      </w:r>
      <w:r w:rsidRPr="2BF1ADCA">
        <w:rPr>
          <w:b/>
          <w:bCs/>
        </w:rPr>
        <w:t>разхода на бензин в литри на 100 км</w:t>
      </w:r>
      <w:r w:rsidR="00230AF2">
        <w:rPr>
          <w:b/>
          <w:bCs/>
          <w:lang w:val="en-US"/>
        </w:rPr>
        <w:t>,</w:t>
      </w:r>
      <w:r>
        <w:t xml:space="preserve"> и </w:t>
      </w:r>
      <w:r w:rsidRPr="2BF1ADCA">
        <w:rPr>
          <w:b/>
          <w:bCs/>
        </w:rPr>
        <w:t>су</w:t>
      </w:r>
      <w:r w:rsidR="00230AF2">
        <w:rPr>
          <w:b/>
          <w:bCs/>
        </w:rPr>
        <w:t xml:space="preserve">мата, която трябва да заплатят за бензина общо. </w:t>
      </w:r>
      <w:r>
        <w:t xml:space="preserve">Разполагат само със </w:t>
      </w:r>
      <w:r w:rsidRPr="2BF1ADCA">
        <w:rPr>
          <w:b/>
          <w:bCs/>
        </w:rPr>
        <w:t>спечелените пари от турнира</w:t>
      </w:r>
      <w:r>
        <w:t xml:space="preserve">. Помогнете им да изчислят </w:t>
      </w:r>
      <w:r w:rsidRPr="2BF1ADCA">
        <w:rPr>
          <w:b/>
          <w:bCs/>
        </w:rPr>
        <w:t>дали ще могат със спечелените пари да се приберат</w:t>
      </w:r>
      <w:r>
        <w:t xml:space="preserve"> и каква </w:t>
      </w:r>
      <w:r w:rsidRPr="2BF1ADCA">
        <w:rPr>
          <w:b/>
          <w:bCs/>
        </w:rPr>
        <w:t>сума ще им остане</w:t>
      </w:r>
      <w:r>
        <w:t>.</w:t>
      </w:r>
    </w:p>
    <w:p w14:paraId="490F3FA6" w14:textId="66981EFD" w:rsidR="00532464" w:rsidRDefault="7FE9FC43" w:rsidP="7FE9FC43">
      <w:pPr>
        <w:spacing w:before="40" w:after="40"/>
      </w:pPr>
      <w:r>
        <w:t xml:space="preserve">Ако </w:t>
      </w:r>
      <w:r w:rsidRPr="7FE9FC43">
        <w:rPr>
          <w:b/>
          <w:bCs/>
        </w:rPr>
        <w:t>не им стига</w:t>
      </w:r>
      <w:r>
        <w:t xml:space="preserve"> спечелената сума, не могат да се приберат и сумата се разделя </w:t>
      </w:r>
      <w:r w:rsidRPr="7FE9FC43">
        <w:rPr>
          <w:rFonts w:ascii="Calibri" w:eastAsia="Calibri" w:hAnsi="Calibri" w:cs="Calibri"/>
          <w:b/>
          <w:bCs/>
        </w:rPr>
        <w:t>помежду им</w:t>
      </w:r>
      <w:r w:rsidRPr="7FE9FC43">
        <w:rPr>
          <w:rFonts w:ascii="Calibri" w:eastAsia="Calibri" w:hAnsi="Calibri" w:cs="Calibri"/>
        </w:rPr>
        <w:t>.</w:t>
      </w:r>
    </w:p>
    <w:p w14:paraId="6A96AB71" w14:textId="14C5261F" w:rsidR="00532464" w:rsidRDefault="7FE9FC43" w:rsidP="7FE9FC43">
      <w:pPr>
        <w:pStyle w:val="Heading3"/>
        <w:spacing w:before="40"/>
      </w:pPr>
      <w:r>
        <w:t xml:space="preserve">Вход </w:t>
      </w:r>
    </w:p>
    <w:p w14:paraId="1947D0C9" w14:textId="77777777" w:rsidR="00532464" w:rsidRPr="00532464" w:rsidRDefault="7FE9FC43" w:rsidP="7FE9FC43">
      <w:pPr>
        <w:spacing w:before="40" w:after="40"/>
        <w:rPr>
          <w:lang w:val="en-US"/>
        </w:rPr>
      </w:pPr>
      <w:r>
        <w:t xml:space="preserve">Входът се чете от конзолата и съдържа точно </w:t>
      </w:r>
      <w:r w:rsidRPr="7FE9FC43">
        <w:rPr>
          <w:b/>
          <w:bCs/>
        </w:rPr>
        <w:t>4</w:t>
      </w:r>
      <w:r>
        <w:t xml:space="preserve"> реда:</w:t>
      </w:r>
    </w:p>
    <w:p w14:paraId="59CB80C3" w14:textId="4D0FD9A5" w:rsidR="00532464" w:rsidRDefault="00532464" w:rsidP="7FE9FC43">
      <w:pPr>
        <w:tabs>
          <w:tab w:val="left" w:pos="567"/>
        </w:tabs>
        <w:spacing w:before="40" w:after="40"/>
        <w:ind w:left="284"/>
      </w:pPr>
      <w:r>
        <w:t>•</w:t>
      </w:r>
      <w:r>
        <w:tab/>
        <w:t xml:space="preserve">На първия ред е дистанцията в </w:t>
      </w:r>
      <w:r w:rsidRPr="7FE9FC43">
        <w:rPr>
          <w:b/>
          <w:bCs/>
        </w:rPr>
        <w:t>километри</w:t>
      </w:r>
      <w:r>
        <w:t xml:space="preserve"> – </w:t>
      </w:r>
      <w:r w:rsidRPr="7FE9FC43">
        <w:rPr>
          <w:b/>
          <w:bCs/>
        </w:rPr>
        <w:t>цяло</w:t>
      </w:r>
      <w:r>
        <w:t xml:space="preserve"> число в интервала </w:t>
      </w:r>
      <w:r w:rsidRPr="7FE9FC43">
        <w:rPr>
          <w:b/>
          <w:bCs/>
        </w:rPr>
        <w:t>[0..100000]</w:t>
      </w:r>
    </w:p>
    <w:p w14:paraId="279083E2" w14:textId="465C3FFA" w:rsidR="00532464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втория ред е </w:t>
      </w:r>
      <w:r w:rsidRPr="6C950F94">
        <w:rPr>
          <w:b/>
          <w:bCs/>
        </w:rPr>
        <w:t>разходът на бензин за 100 километра</w:t>
      </w:r>
      <w:r w:rsidRPr="7FE9FC43">
        <w:t xml:space="preserve"> - </w:t>
      </w:r>
      <w:r w:rsidRPr="6C950F94">
        <w:rPr>
          <w:b/>
          <w:bCs/>
        </w:rPr>
        <w:t>цяло</w:t>
      </w:r>
      <w:r>
        <w:t xml:space="preserve"> число в интервала </w:t>
      </w:r>
      <w:r w:rsidRPr="6C950F94">
        <w:rPr>
          <w:b/>
          <w:bCs/>
        </w:rPr>
        <w:t>[0...100]</w:t>
      </w:r>
    </w:p>
    <w:p w14:paraId="27E9A0BF" w14:textId="52A5CFB3" w:rsidR="00532464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третиря ред е </w:t>
      </w:r>
      <w:r w:rsidRPr="6C950F94">
        <w:rPr>
          <w:b/>
          <w:bCs/>
        </w:rPr>
        <w:t>цената на бензина за един литър</w:t>
      </w:r>
      <w:r w:rsidRPr="7FE9FC43">
        <w:t xml:space="preserve"> – </w:t>
      </w:r>
      <w:r w:rsidRPr="6C950F94">
        <w:rPr>
          <w:b/>
          <w:bCs/>
        </w:rPr>
        <w:t>реално</w:t>
      </w:r>
      <w:r>
        <w:t xml:space="preserve"> число в интервала </w:t>
      </w:r>
      <w:r w:rsidRPr="6C950F94">
        <w:rPr>
          <w:b/>
          <w:bCs/>
        </w:rPr>
        <w:t>[0.0...50.0]</w:t>
      </w:r>
    </w:p>
    <w:p w14:paraId="672A6659" w14:textId="4B470458" w:rsidR="00532464" w:rsidRPr="008150C5" w:rsidRDefault="00532464" w:rsidP="008150C5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четвъртия ред е </w:t>
      </w:r>
      <w:r w:rsidRPr="6C950F94">
        <w:rPr>
          <w:b/>
          <w:bCs/>
        </w:rPr>
        <w:t xml:space="preserve">парите </w:t>
      </w:r>
      <w:r>
        <w:t>които са спечелили от турнира</w:t>
      </w:r>
      <w:r w:rsidRPr="7FE9FC43">
        <w:t xml:space="preserve"> - </w:t>
      </w:r>
      <w:r w:rsidRPr="6C950F94">
        <w:rPr>
          <w:b/>
          <w:bCs/>
        </w:rPr>
        <w:t>цяло</w:t>
      </w:r>
      <w:r>
        <w:t xml:space="preserve"> число в интервала </w:t>
      </w:r>
      <w:r w:rsidR="7FE9FC43" w:rsidRPr="7FE9FC43">
        <w:rPr>
          <w:b/>
          <w:bCs/>
        </w:rPr>
        <w:t>[0...100000]</w:t>
      </w:r>
    </w:p>
    <w:p w14:paraId="4E780EC6" w14:textId="77777777" w:rsidR="00532464" w:rsidRDefault="7FE9FC43" w:rsidP="7FE9FC43">
      <w:pPr>
        <w:pStyle w:val="Heading3"/>
        <w:spacing w:before="40"/>
      </w:pPr>
      <w:r>
        <w:t>Изход</w:t>
      </w:r>
    </w:p>
    <w:p w14:paraId="36DE35EE" w14:textId="6A3D1E48" w:rsidR="00AC2547" w:rsidRPr="00AC2547" w:rsidRDefault="7FE9FC43" w:rsidP="7FE9FC43">
      <w:pPr>
        <w:spacing w:before="40" w:after="40"/>
      </w:pPr>
      <w:r>
        <w:t xml:space="preserve">На конзолата се отпечатва </w:t>
      </w:r>
      <w:r w:rsidRPr="7FE9FC43">
        <w:rPr>
          <w:b/>
          <w:bCs/>
        </w:rPr>
        <w:t>1</w:t>
      </w:r>
      <w:r>
        <w:t xml:space="preserve"> ред, където {</w:t>
      </w:r>
      <w:r w:rsidRPr="7FE9FC43">
        <w:rPr>
          <w:b/>
          <w:bCs/>
        </w:rPr>
        <w:t>спечелени пари</w:t>
      </w:r>
      <w:r>
        <w:t>} и {</w:t>
      </w:r>
      <w:r w:rsidRPr="7FE9FC43">
        <w:rPr>
          <w:b/>
          <w:bCs/>
        </w:rPr>
        <w:t>дяла на всеки</w:t>
      </w:r>
      <w:r>
        <w:t xml:space="preserve">}  са реални числа, </w:t>
      </w:r>
      <w:r w:rsidRPr="7FE9FC43">
        <w:rPr>
          <w:b/>
          <w:bCs/>
        </w:rPr>
        <w:t>закръглени до втория знак след десетичната точка</w:t>
      </w:r>
      <w:r>
        <w:t>:</w:t>
      </w:r>
    </w:p>
    <w:p w14:paraId="3F4951A1" w14:textId="1B6DA6DF" w:rsidR="008A449D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Ако спечелените пари е </w:t>
      </w:r>
      <w:r w:rsidRPr="6C950F94">
        <w:rPr>
          <w:b/>
          <w:bCs/>
        </w:rPr>
        <w:t>повече или равна</w:t>
      </w:r>
      <w:r>
        <w:t xml:space="preserve"> на разходите: </w:t>
      </w:r>
    </w:p>
    <w:p w14:paraId="4E661A14" w14:textId="63386FC1" w:rsidR="00532464" w:rsidRDefault="00532464" w:rsidP="7FE9FC43">
      <w:pPr>
        <w:tabs>
          <w:tab w:val="left" w:pos="567"/>
        </w:tabs>
        <w:spacing w:before="40" w:after="40"/>
        <w:ind w:left="284"/>
      </w:pPr>
      <w:r>
        <w:t xml:space="preserve"> "</w:t>
      </w:r>
      <w:r w:rsidRPr="6C950F94">
        <w:rPr>
          <w:rFonts w:ascii="Consolas" w:eastAsia="Consolas" w:hAnsi="Consolas" w:cs="Consolas"/>
          <w:b/>
          <w:bCs/>
        </w:rPr>
        <w:t>You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can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go home.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{</w:t>
      </w:r>
      <w:r w:rsidR="7FE9FC43" w:rsidRPr="7FE9FC43">
        <w:rPr>
          <w:b/>
          <w:bCs/>
        </w:rPr>
        <w:t>спечелени пари</w:t>
      </w:r>
      <w:r w:rsidRPr="6C950F94">
        <w:rPr>
          <w:rFonts w:ascii="Consolas" w:eastAsia="Consolas" w:hAnsi="Consolas" w:cs="Consolas"/>
          <w:b/>
          <w:bCs/>
        </w:rPr>
        <w:t>}</w:t>
      </w:r>
      <w:r w:rsidR="00D122B7">
        <w:rPr>
          <w:rFonts w:ascii="Consolas" w:eastAsia="Consolas" w:hAnsi="Consolas" w:cs="Consolas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money left.</w:t>
      </w:r>
      <w:r w:rsidRPr="7FE9FC43">
        <w:t>"</w:t>
      </w:r>
    </w:p>
    <w:p w14:paraId="353E477A" w14:textId="77777777" w:rsidR="008A449D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Ако не е достатъчна: </w:t>
      </w:r>
    </w:p>
    <w:p w14:paraId="4488E0EE" w14:textId="5D97CD9A" w:rsidR="00532464" w:rsidRPr="00532464" w:rsidRDefault="00532464" w:rsidP="7FE9FC43">
      <w:pPr>
        <w:tabs>
          <w:tab w:val="left" w:pos="567"/>
        </w:tabs>
        <w:spacing w:before="40" w:after="40"/>
        <w:ind w:left="284"/>
        <w:rPr>
          <w:rFonts w:ascii="Consolas" w:eastAsia="Consolas" w:hAnsi="Consolas" w:cs="Consolas"/>
          <w:lang w:val="en-US"/>
        </w:rPr>
      </w:pPr>
      <w:r>
        <w:t>"</w:t>
      </w:r>
      <w:r w:rsidRPr="6C950F94">
        <w:rPr>
          <w:rFonts w:ascii="Consolas" w:eastAsia="Consolas" w:hAnsi="Consolas" w:cs="Consolas"/>
          <w:b/>
          <w:bCs/>
        </w:rPr>
        <w:t>Sorry,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you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cannot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go home.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Each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will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receive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{</w:t>
      </w:r>
      <w:r w:rsidR="7FE9FC43" w:rsidRPr="7FE9FC43">
        <w:rPr>
          <w:b/>
          <w:bCs/>
        </w:rPr>
        <w:t>дяла на всеки</w:t>
      </w:r>
      <w:r w:rsidRPr="6C950F94">
        <w:rPr>
          <w:rFonts w:ascii="Consolas" w:eastAsia="Consolas" w:hAnsi="Consolas" w:cs="Consolas"/>
          <w:b/>
          <w:bCs/>
        </w:rPr>
        <w:t>}</w:t>
      </w:r>
      <w:bookmarkStart w:id="0" w:name="_GoBack"/>
      <w:bookmarkEnd w:id="0"/>
      <w:r w:rsidR="6C950F94"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money.</w:t>
      </w:r>
      <w:r w:rsidRPr="6C950F94">
        <w:rPr>
          <w:rFonts w:ascii="Consolas" w:eastAsia="Consolas" w:hAnsi="Consolas" w:cs="Consolas"/>
          <w:lang w:val="en-US"/>
        </w:rPr>
        <w:t>"</w:t>
      </w:r>
    </w:p>
    <w:p w14:paraId="3E025921" w14:textId="63098BAB" w:rsidR="00532464" w:rsidRDefault="00532464" w:rsidP="00532464">
      <w:pPr>
        <w:pStyle w:val="Heading3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767"/>
        <w:gridCol w:w="4940"/>
      </w:tblGrid>
      <w:tr w:rsidR="00532464" w:rsidRPr="00286A5C" w14:paraId="2DF58708" w14:textId="77777777" w:rsidTr="2BF1ADCA"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4A4BFDEE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67" w:type="dxa"/>
            <w:shd w:val="clear" w:color="auto" w:fill="D9D9D9" w:themeFill="background1" w:themeFillShade="D9"/>
            <w:vAlign w:val="center"/>
          </w:tcPr>
          <w:p w14:paraId="0CAED4E6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940" w:type="dxa"/>
            <w:shd w:val="clear" w:color="auto" w:fill="D9D9D9" w:themeFill="background1" w:themeFillShade="D9"/>
            <w:vAlign w:val="center"/>
          </w:tcPr>
          <w:p w14:paraId="23096010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32464" w:rsidRPr="00286A5C" w14:paraId="260C0593" w14:textId="77777777" w:rsidTr="2BF1ADCA">
        <w:tc>
          <w:tcPr>
            <w:tcW w:w="641" w:type="dxa"/>
          </w:tcPr>
          <w:p w14:paraId="45816553" w14:textId="77777777" w:rsidR="00532464" w:rsidRPr="00C12F9F" w:rsidRDefault="00532464" w:rsidP="00723F7E">
            <w:pPr>
              <w:spacing w:before="0" w:after="0"/>
              <w:rPr>
                <w:rFonts w:ascii="Consolas" w:hAnsi="Consolas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6</w:t>
            </w:r>
          </w:p>
        </w:tc>
        <w:tc>
          <w:tcPr>
            <w:tcW w:w="4767" w:type="dxa"/>
          </w:tcPr>
          <w:p w14:paraId="79050289" w14:textId="6D4499DA" w:rsidR="00532464" w:rsidRPr="00F0322C" w:rsidRDefault="009A3F18" w:rsidP="2BF1ADCA">
            <w:pPr>
              <w:spacing w:after="100" w:afterAutospacing="1"/>
              <w:rPr>
                <w:rFonts w:ascii="Consolas,Courier New" w:eastAsia="Consolas,Courier New" w:hAnsi="Consolas,Courier New" w:cs="Consolas,Courier New"/>
              </w:rPr>
            </w:pPr>
            <w:r>
              <w:rPr>
                <w:rFonts w:ascii="Consolas" w:eastAsia="Consolas" w:hAnsi="Consolas" w:cs="Consolas"/>
                <w:shd w:val="clear" w:color="auto" w:fill="FEFEFE"/>
              </w:rPr>
              <w:t xml:space="preserve">You can go home. 0.00 </w:t>
            </w:r>
            <w:r w:rsidR="00532464" w:rsidRPr="6C950F94">
              <w:rPr>
                <w:rFonts w:ascii="Consolas" w:eastAsia="Consolas" w:hAnsi="Consolas" w:cs="Consolas"/>
                <w:shd w:val="clear" w:color="auto" w:fill="FEFEFE"/>
              </w:rPr>
              <w:t>money left.</w:t>
            </w:r>
          </w:p>
          <w:p w14:paraId="0A37501D" w14:textId="77777777" w:rsidR="00532464" w:rsidRPr="00585E61" w:rsidRDefault="00532464" w:rsidP="00723F7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940" w:type="dxa"/>
          </w:tcPr>
          <w:p w14:paraId="3533334A" w14:textId="38B055BA" w:rsidR="00532464" w:rsidRPr="00C12F9F" w:rsidRDefault="00532464" w:rsidP="6C950F94">
            <w:pPr>
              <w:shd w:val="clear" w:color="auto" w:fill="FFFFFF" w:themeFill="background1"/>
              <w:spacing w:before="0" w:after="0"/>
              <w:rPr>
                <w:rFonts w:ascii="Calibri" w:eastAsia="Calibri" w:hAnsi="Calibri" w:cs="Calibri"/>
                <w:b/>
                <w:bCs/>
                <w:lang w:val="en-US" w:eastAsia="bg-BG"/>
              </w:rPr>
            </w:pPr>
            <w:r w:rsidRPr="6C950F94">
              <w:rPr>
                <w:rFonts w:ascii="Calibri" w:eastAsia="Calibri" w:hAnsi="Calibri" w:cs="Calibri"/>
                <w:spacing w:val="3"/>
                <w:lang w:val="en-US" w:eastAsia="bg-BG"/>
              </w:rPr>
              <w:t xml:space="preserve">100 * 5 / 100 = </w:t>
            </w:r>
            <w:r w:rsidRPr="6C950F94">
              <w:rPr>
                <w:rFonts w:ascii="Calibri" w:eastAsia="Calibri" w:hAnsi="Calibri" w:cs="Calibri"/>
                <w:b/>
                <w:bCs/>
                <w:spacing w:val="3"/>
                <w:lang w:val="en-US" w:eastAsia="bg-BG"/>
              </w:rPr>
              <w:t>5л. разход на колата</w:t>
            </w:r>
          </w:p>
          <w:p w14:paraId="51DF65E6" w14:textId="77777777"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5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лв. общ разход</w:t>
            </w:r>
          </w:p>
          <w:p w14:paraId="4D043A5B" w14:textId="77777777" w:rsidR="00532464" w:rsidRPr="00C12F9F" w:rsidRDefault="00532464" w:rsidP="00723F7E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eastAsia="bg-BG"/>
              </w:rPr>
            </w:pP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6 - 6 налични = 0.00 лв.</w:t>
            </w:r>
          </w:p>
        </w:tc>
      </w:tr>
      <w:tr w:rsidR="00532464" w:rsidRPr="00286A5C" w14:paraId="1A154A7E" w14:textId="77777777" w:rsidTr="2BF1ADCA">
        <w:tc>
          <w:tcPr>
            <w:tcW w:w="641" w:type="dxa"/>
          </w:tcPr>
          <w:p w14:paraId="71D556CE" w14:textId="77777777" w:rsidR="00532464" w:rsidRPr="00C12F9F" w:rsidRDefault="00532464" w:rsidP="00723F7E">
            <w:pPr>
              <w:rPr>
                <w:rFonts w:ascii="Consolas" w:hAnsi="Consolas" w:cs="Courier New"/>
                <w:bCs/>
                <w:shd w:val="clear" w:color="auto" w:fill="FEFEFE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120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4</w:t>
            </w:r>
          </w:p>
        </w:tc>
        <w:tc>
          <w:tcPr>
            <w:tcW w:w="4767" w:type="dxa"/>
          </w:tcPr>
          <w:p w14:paraId="769589E9" w14:textId="2E869B1E" w:rsidR="00532464" w:rsidRPr="00C12F9F" w:rsidRDefault="00532464" w:rsidP="6C950F94">
            <w:pPr>
              <w:rPr>
                <w:rFonts w:ascii="Consolas,Courier New" w:eastAsia="Consolas,Courier New" w:hAnsi="Consolas,Courier New" w:cs="Consolas,Courier New"/>
              </w:rPr>
            </w:pP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Sorry, you cannot go home. Each will receive</w:t>
            </w:r>
            <w:r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 xml:space="preserve"> </w:t>
            </w:r>
            <w:r w:rsidR="00347EE4">
              <w:rPr>
                <w:rFonts w:ascii="Consolas" w:eastAsia="Consolas" w:hAnsi="Consolas" w:cs="Consolas"/>
                <w:shd w:val="clear" w:color="auto" w:fill="FEFEFE"/>
              </w:rPr>
              <w:t>0.80 </w:t>
            </w: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money.</w:t>
            </w:r>
          </w:p>
        </w:tc>
        <w:tc>
          <w:tcPr>
            <w:tcW w:w="4940" w:type="dxa"/>
          </w:tcPr>
          <w:p w14:paraId="2E252E5B" w14:textId="071F39ED" w:rsidR="00532464" w:rsidRPr="00C12F9F" w:rsidRDefault="00532464" w:rsidP="6C950F94">
            <w:pPr>
              <w:shd w:val="clear" w:color="auto" w:fill="FFFFFF" w:themeFill="background1"/>
              <w:spacing w:before="0" w:after="0"/>
              <w:rPr>
                <w:rFonts w:ascii="Calibri" w:eastAsia="Calibri" w:hAnsi="Calibri" w:cs="Calibri"/>
                <w:b/>
                <w:bCs/>
                <w:lang w:val="en-US" w:eastAsia="bg-BG"/>
              </w:rPr>
            </w:pPr>
            <w:r w:rsidRPr="6C950F94">
              <w:rPr>
                <w:rFonts w:ascii="Calibri" w:eastAsia="Calibri" w:hAnsi="Calibri" w:cs="Calibri"/>
                <w:spacing w:val="3"/>
                <w:lang w:val="en-US" w:eastAsia="bg-BG"/>
              </w:rPr>
              <w:t xml:space="preserve">120 * 5 / 100 = </w:t>
            </w:r>
            <w:r w:rsidRPr="6C950F94">
              <w:rPr>
                <w:rFonts w:ascii="Calibri" w:eastAsia="Calibri" w:hAnsi="Calibri" w:cs="Calibri"/>
                <w:b/>
                <w:bCs/>
                <w:spacing w:val="3"/>
                <w:lang w:val="en-US" w:eastAsia="bg-BG"/>
              </w:rPr>
              <w:t xml:space="preserve">6л. разход на </w:t>
            </w:r>
            <w:r w:rsidR="6C950F94" w:rsidRPr="6C950F94">
              <w:rPr>
                <w:rFonts w:ascii="Calibri" w:eastAsia="Calibri" w:hAnsi="Calibri" w:cs="Calibri"/>
                <w:b/>
                <w:bCs/>
                <w:lang w:val="en-US" w:eastAsia="bg-BG"/>
              </w:rPr>
              <w:t>колата</w:t>
            </w:r>
          </w:p>
          <w:p w14:paraId="505B16AC" w14:textId="77777777"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6 л.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7.20 лв. общ разход</w:t>
            </w:r>
          </w:p>
          <w:p w14:paraId="4B36F6AC" w14:textId="657651E8"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7.20 </w:t>
            </w:r>
            <w:r w:rsidR="008150C5">
              <w:rPr>
                <w:rFonts w:ascii="Calibri" w:eastAsia="Times New Roman" w:hAnsi="Calibri" w:cs="Calibri"/>
                <w:spacing w:val="3"/>
                <w:lang w:eastAsia="bg-BG"/>
              </w:rPr>
              <w:t>-</w:t>
            </w: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 4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 xml:space="preserve">3.2 лв. недостиг </w:t>
            </w:r>
          </w:p>
          <w:p w14:paraId="3DB96623" w14:textId="77777777" w:rsidR="00532464" w:rsidRPr="00C12F9F" w:rsidRDefault="00532464" w:rsidP="00723F7E">
            <w:pPr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Следователно, ще се разпределят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4 лв. / 5 души = 0.80</w:t>
            </w: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 лева на всеки</w:t>
            </w:r>
          </w:p>
        </w:tc>
      </w:tr>
      <w:tr w:rsidR="00532464" w:rsidRPr="00286A5C" w14:paraId="0FEEF05F" w14:textId="77777777" w:rsidTr="2BF1ADCA">
        <w:tc>
          <w:tcPr>
            <w:tcW w:w="641" w:type="dxa"/>
          </w:tcPr>
          <w:p w14:paraId="2FAA4686" w14:textId="77777777" w:rsidR="00532464" w:rsidRPr="00C12F9F" w:rsidRDefault="00532464" w:rsidP="00723F7E">
            <w:pPr>
              <w:spacing w:after="0"/>
              <w:contextualSpacing/>
              <w:rPr>
                <w:rFonts w:ascii="Consolas" w:hAnsi="Consolas"/>
                <w:lang w:val="en-US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8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20</w:t>
            </w:r>
          </w:p>
        </w:tc>
        <w:tc>
          <w:tcPr>
            <w:tcW w:w="4767" w:type="dxa"/>
          </w:tcPr>
          <w:p w14:paraId="399DB42B" w14:textId="14A86596" w:rsidR="00532464" w:rsidRDefault="00532464" w:rsidP="003F39F4">
            <w:pPr>
              <w:spacing w:before="0" w:after="0"/>
            </w:pP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You can go home.</w:t>
            </w:r>
            <w:r w:rsidR="003F39F4"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 xml:space="preserve"> </w:t>
            </w:r>
            <w:r w:rsidR="009A3F18">
              <w:rPr>
                <w:rFonts w:ascii="Consolas" w:eastAsia="Consolas" w:hAnsi="Consolas" w:cs="Consolas"/>
                <w:shd w:val="clear" w:color="auto" w:fill="FEFEFE"/>
              </w:rPr>
              <w:t xml:space="preserve">10.40 </w:t>
            </w:r>
            <w:r w:rsidRPr="6C950F94">
              <w:rPr>
                <w:rFonts w:ascii="Consolas" w:eastAsia="Consolas" w:hAnsi="Consolas" w:cs="Consolas"/>
                <w:shd w:val="clear" w:color="auto" w:fill="FEFEFE"/>
              </w:rPr>
              <w:t xml:space="preserve">money </w:t>
            </w:r>
            <w:r w:rsidR="003F39F4" w:rsidRPr="6C950F94">
              <w:rPr>
                <w:rFonts w:ascii="Consolas" w:eastAsia="Consolas" w:hAnsi="Consolas" w:cs="Consolas"/>
                <w:shd w:val="clear" w:color="auto" w:fill="FEFEFE"/>
                <w:lang w:val="en-US"/>
              </w:rPr>
              <w:t>left</w:t>
            </w:r>
            <w:r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.</w:t>
            </w:r>
          </w:p>
        </w:tc>
        <w:tc>
          <w:tcPr>
            <w:tcW w:w="4940" w:type="dxa"/>
          </w:tcPr>
          <w:p w14:paraId="5DAB6C7B" w14:textId="77777777" w:rsidR="00532464" w:rsidRPr="00875B05" w:rsidRDefault="00532464" w:rsidP="00723F7E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14:paraId="02EB378F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B4059" w14:textId="77777777" w:rsidR="00097CAE" w:rsidRDefault="00097CAE" w:rsidP="008068A2">
      <w:pPr>
        <w:spacing w:after="0" w:line="240" w:lineRule="auto"/>
      </w:pPr>
      <w:r>
        <w:separator/>
      </w:r>
    </w:p>
  </w:endnote>
  <w:endnote w:type="continuationSeparator" w:id="0">
    <w:p w14:paraId="4DF457D8" w14:textId="77777777" w:rsidR="00097CAE" w:rsidRDefault="00097C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45B6295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EB2CC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54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54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254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254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90D4" w14:textId="77777777" w:rsidR="00097CAE" w:rsidRDefault="00097CAE" w:rsidP="008068A2">
      <w:pPr>
        <w:spacing w:after="0" w:line="240" w:lineRule="auto"/>
      </w:pPr>
      <w:r>
        <w:separator/>
      </w:r>
    </w:p>
  </w:footnote>
  <w:footnote w:type="continuationSeparator" w:id="0">
    <w:p w14:paraId="2450C33F" w14:textId="77777777" w:rsidR="00097CAE" w:rsidRDefault="00097C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1"/>
  </w:num>
  <w:num w:numId="5">
    <w:abstractNumId w:val="22"/>
  </w:num>
  <w:num w:numId="6">
    <w:abstractNumId w:val="26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30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97CAE"/>
    <w:rsid w:val="000B39E6"/>
    <w:rsid w:val="000B56F0"/>
    <w:rsid w:val="000D3904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55311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30AF2"/>
    <w:rsid w:val="002402D0"/>
    <w:rsid w:val="00242237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3A8F"/>
    <w:rsid w:val="002E77BD"/>
    <w:rsid w:val="00320AE2"/>
    <w:rsid w:val="0033129D"/>
    <w:rsid w:val="0033212E"/>
    <w:rsid w:val="0033490F"/>
    <w:rsid w:val="00347882"/>
    <w:rsid w:val="00347EE4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39F4"/>
    <w:rsid w:val="00420504"/>
    <w:rsid w:val="004311CA"/>
    <w:rsid w:val="00441F5C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2DDB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50C5"/>
    <w:rsid w:val="008323DC"/>
    <w:rsid w:val="00833471"/>
    <w:rsid w:val="00861625"/>
    <w:rsid w:val="008617B5"/>
    <w:rsid w:val="00866824"/>
    <w:rsid w:val="008705BB"/>
    <w:rsid w:val="00870828"/>
    <w:rsid w:val="00875B05"/>
    <w:rsid w:val="00880601"/>
    <w:rsid w:val="0088080B"/>
    <w:rsid w:val="008A3998"/>
    <w:rsid w:val="008A449D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18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2547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1FC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122B7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0520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2D17"/>
    <w:rsid w:val="00E86D42"/>
    <w:rsid w:val="00E872BE"/>
    <w:rsid w:val="00EA3B29"/>
    <w:rsid w:val="00EA5F28"/>
    <w:rsid w:val="00EB7421"/>
    <w:rsid w:val="00ED0DEA"/>
    <w:rsid w:val="00ED566E"/>
    <w:rsid w:val="00ED73C4"/>
    <w:rsid w:val="00EE05CE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B3530"/>
    <w:rsid w:val="00FC099A"/>
    <w:rsid w:val="00FE038F"/>
    <w:rsid w:val="00FE2CE0"/>
    <w:rsid w:val="00FE665C"/>
    <w:rsid w:val="2BF1ADCA"/>
    <w:rsid w:val="6C950F94"/>
    <w:rsid w:val="71ECC934"/>
    <w:rsid w:val="7FE9F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B6593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85D58-E3D2-4B4B-BB0D-B82CEF8DE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Going Home</vt:lpstr>
    </vt:vector>
  </TitlesOfParts>
  <Manager>Software University</Manager>
  <Company>Software University Foundation - http://softuni.org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Going Home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15</cp:revision>
  <cp:lastPrinted>2018-08-11T08:57:00Z</cp:lastPrinted>
  <dcterms:created xsi:type="dcterms:W3CDTF">2018-08-08T15:54:00Z</dcterms:created>
  <dcterms:modified xsi:type="dcterms:W3CDTF">2018-08-11T08:58:00Z</dcterms:modified>
  <cp:category>programming, education, software engineering, software development</cp:category>
</cp:coreProperties>
</file>