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DF5F5" w14:textId="32B1A3C0" w:rsidR="004B3FD6" w:rsidRDefault="004B3FD6">
      <w:pPr>
        <w:rPr>
          <w:rFonts w:ascii="Aptos Display" w:hAnsi="Aptos Display"/>
          <w:b/>
          <w:color w:val="30568A"/>
          <w:sz w:val="60"/>
        </w:rPr>
      </w:pPr>
      <w:r>
        <w:rPr>
          <w:rFonts w:ascii="Aptos Display" w:hAnsi="Aptos Display"/>
          <w:b/>
          <w:color w:val="30568A"/>
          <w:sz w:val="60"/>
        </w:rPr>
        <w:br w:type="page"/>
      </w:r>
    </w:p>
    <w:p w14:paraId="76DCB547" w14:textId="0C23593C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lastRenderedPageBreak/>
        <w:t>1. Requisitos previos</w:t>
      </w:r>
    </w:p>
    <w:p w14:paraId="4430E75B" w14:textId="43C7B04A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Windows 10 u Windows 11, preferiblemente de 64 bits.</w:t>
      </w:r>
    </w:p>
    <w:p w14:paraId="299C13E6" w14:textId="634AE9ED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JDK 17 o superior. Incluido Java runtime para el instalador generado.</w:t>
      </w:r>
    </w:p>
    <w:p w14:paraId="4909B3A7" w14:textId="6EB22FC2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Maven 3.9 o superior para compilar el proyecto desde código fuente.</w:t>
      </w:r>
    </w:p>
    <w:p w14:paraId="374AA5E7" w14:textId="4729D1F7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WiX Toolset instalado y disponible en PATH para crear el instalador .exe.</w:t>
      </w:r>
    </w:p>
    <w:p w14:paraId="6BDB917B" w14:textId="1D51B571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Conexión a Internet para descargar dependencias y actualizar firmas de ClamAV.</w:t>
      </w:r>
    </w:p>
    <w:p w14:paraId="25A60340" w14:textId="6CD76386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t>2. Abrir el proyecto</w:t>
      </w:r>
    </w:p>
    <w:p w14:paraId="245DF230" w14:textId="5F990031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Abra Visual Studio Code o una terminal de PowerShell.</w:t>
      </w:r>
    </w:p>
    <w:p w14:paraId="6051BAF0" w14:textId="05D10C14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Vaya a la carpeta raíz del proyecto.</w:t>
      </w:r>
    </w:p>
    <w:p w14:paraId="1EB71B6A" w14:textId="5B1A23D2" w:rsidR="004B3FD6" w:rsidRDefault="004B3FD6" w:rsidP="004B3FD6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Verifique que existan los archivos pom.xml, crear-instalador-windows.bat y ejecutar.bat.</w:t>
      </w:r>
    </w:p>
    <w:p w14:paraId="33A18B42" w14:textId="57683253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4B3FD6">
        <w:rPr>
          <w:rFonts w:ascii="Consolas" w:hAnsi="Consolas"/>
          <w:b/>
          <w:color w:val="30568A"/>
          <w:sz w:val="18"/>
        </w:rPr>
        <w:t>cd "C:\Users\VICTUS\Downloads\PCDoctor"</w:t>
      </w:r>
    </w:p>
    <w:p w14:paraId="679044AA" w14:textId="24A72798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t>3. Ejecutar desde el código fuente</w:t>
      </w:r>
    </w:p>
    <w:p w14:paraId="66A74C2B" w14:textId="3B21F2DA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Con Maven y JavaFX configurados, ejecute:</w:t>
      </w:r>
    </w:p>
    <w:p w14:paraId="3462A01F" w14:textId="46A59F07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4B3FD6">
        <w:rPr>
          <w:rFonts w:ascii="Consolas" w:hAnsi="Consolas"/>
          <w:b/>
          <w:color w:val="30568A"/>
          <w:sz w:val="18"/>
        </w:rPr>
        <w:t>mvn clean javafx:run</w:t>
      </w:r>
    </w:p>
    <w:p w14:paraId="4A2DD18E" w14:textId="5ACD1551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>
        <w:rPr>
          <w:rFonts w:ascii="Consolas" w:hAnsi="Consolas"/>
          <w:b/>
          <w:color w:val="30568A"/>
          <w:sz w:val="18"/>
        </w:rPr>
        <w:t>También puede utilizar el archivo incluido:</w:t>
      </w:r>
    </w:p>
    <w:p w14:paraId="607856A2" w14:textId="03A06763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4B3FD6">
        <w:rPr>
          <w:rFonts w:ascii="Consolas" w:hAnsi="Consolas"/>
          <w:b/>
          <w:color w:val="30568A"/>
          <w:sz w:val="18"/>
        </w:rPr>
        <w:t>.\ejecutar.bat</w:t>
      </w:r>
    </w:p>
    <w:p w14:paraId="63DC6B01" w14:textId="1A01EC05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>
        <w:rPr>
          <w:rFonts w:ascii="Consolas" w:hAnsi="Consolas"/>
          <w:b/>
          <w:color w:val="30568A"/>
          <w:sz w:val="18"/>
        </w:rPr>
        <w:t>La aplicación iniciará su interfaz JavaFX y cargará la base SQLite después de inicializar Spring.</w:t>
      </w:r>
    </w:p>
    <w:p w14:paraId="6A99503F" w14:textId="16A87926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t>4. Crear el instalador .exe</w:t>
      </w:r>
    </w:p>
    <w:p w14:paraId="039CC65E" w14:textId="6E4FC7E5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Abra PowerShell o Símbolo del sistema en la carpeta del proyecto.</w:t>
      </w:r>
    </w:p>
    <w:p w14:paraId="11629352" w14:textId="195F263D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Ejecute el instalador por lotes.</w:t>
      </w:r>
    </w:p>
    <w:p w14:paraId="77D05DDD" w14:textId="31FC830B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Espere a que termine Maven, jpackage y WiX Toolset.</w:t>
      </w:r>
    </w:p>
    <w:p w14:paraId="79CB37E2" w14:textId="4E8ED70B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Abra el archivo generado dentro de la carpeta dist.</w:t>
      </w:r>
    </w:p>
    <w:p w14:paraId="74269FF4" w14:textId="08D33F17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4B3FD6">
        <w:rPr>
          <w:rFonts w:ascii="Consolas" w:hAnsi="Consolas"/>
          <w:b/>
          <w:color w:val="30568A"/>
          <w:sz w:val="18"/>
        </w:rPr>
        <w:t>.\crear-instalador-windows.bat</w:t>
      </w:r>
    </w:p>
    <w:p w14:paraId="5D27413C" w14:textId="45FE7DA1" w:rsidR="004B3FD6" w:rsidRDefault="004B3FD6" w:rsidP="004B3FD6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4B3FD6">
        <w:rPr>
          <w:rFonts w:ascii="Consolas" w:hAnsi="Consolas"/>
          <w:b/>
          <w:color w:val="30568A"/>
          <w:sz w:val="18"/>
        </w:rPr>
        <w:t>dist\PC Doctor-1.3.0.exe</w:t>
      </w:r>
    </w:p>
    <w:p w14:paraId="6F44110D" w14:textId="214F00AF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t>5. Instalar y abrir PC Doctor</w:t>
      </w:r>
    </w:p>
    <w:p w14:paraId="0E854977" w14:textId="44F83F21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Ejecute PC Doctor-1.3.0.exe como usuario o administrador, según corresponda.</w:t>
      </w:r>
    </w:p>
    <w:p w14:paraId="49111CC1" w14:textId="2DD9B2E7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Complete el asistente de instalación.</w:t>
      </w:r>
    </w:p>
    <w:p w14:paraId="27AF06FD" w14:textId="5F47F0ED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Abra la aplicación desde el menú Inicio o el acceso directo.</w:t>
      </w:r>
    </w:p>
    <w:p w14:paraId="0F9D814A" w14:textId="7EA751E3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Entre a Antivirus y pulse Actualizar firmas antes del primer análisis.</w:t>
      </w:r>
    </w:p>
    <w:p w14:paraId="5373168C" w14:textId="0134EC2E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t>6. Resolver problemas comunes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B3FD6" w14:paraId="6F0964AD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30568A"/>
          </w:tcPr>
          <w:p w14:paraId="7E917E0C" w14:textId="1DB3A1C9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4B3FD6">
              <w:rPr>
                <w:rFonts w:ascii="Aptos Display" w:hAnsi="Aptos Display"/>
                <w:b/>
                <w:color w:val="FFFFFF"/>
                <w:sz w:val="18"/>
              </w:rPr>
              <w:t>Problema</w:t>
            </w:r>
          </w:p>
        </w:tc>
        <w:tc>
          <w:tcPr>
            <w:tcW w:w="4513" w:type="dxa"/>
            <w:shd w:val="clear" w:color="auto" w:fill="30568A"/>
          </w:tcPr>
          <w:p w14:paraId="2E9D9928" w14:textId="0F52702B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4B3FD6">
              <w:rPr>
                <w:rFonts w:ascii="Aptos Display" w:hAnsi="Aptos Display"/>
                <w:b/>
                <w:color w:val="FFFFFF"/>
                <w:sz w:val="18"/>
              </w:rPr>
              <w:t>Solución</w:t>
            </w:r>
          </w:p>
        </w:tc>
      </w:tr>
      <w:tr w:rsidR="004B3FD6" w14:paraId="798CFEAC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668362F" w14:textId="68A5D46C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mvn no se reconoce</w:t>
            </w:r>
          </w:p>
        </w:tc>
        <w:tc>
          <w:tcPr>
            <w:tcW w:w="4513" w:type="dxa"/>
            <w:shd w:val="clear" w:color="auto" w:fill="auto"/>
          </w:tcPr>
          <w:p w14:paraId="76F3944B" w14:textId="3CD312EB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Instale Maven y abra una terminal nueva. Pruebe mvn -version.</w:t>
            </w:r>
          </w:p>
        </w:tc>
      </w:tr>
      <w:tr w:rsidR="004B3FD6" w14:paraId="576136FF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31130F63" w14:textId="0889997E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jpackage no se encuentra</w:t>
            </w:r>
          </w:p>
        </w:tc>
        <w:tc>
          <w:tcPr>
            <w:tcW w:w="4513" w:type="dxa"/>
            <w:shd w:val="clear" w:color="auto" w:fill="auto"/>
          </w:tcPr>
          <w:p w14:paraId="43420907" w14:textId="21D21B44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Instale JDK 17 o superior y configure JAVA_HOME y PATH.</w:t>
            </w:r>
          </w:p>
        </w:tc>
      </w:tr>
      <w:tr w:rsidR="004B3FD6" w14:paraId="4DF233F1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4787AC3A" w14:textId="146CC4CA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WiX no se encuentra</w:t>
            </w:r>
          </w:p>
        </w:tc>
        <w:tc>
          <w:tcPr>
            <w:tcW w:w="4513" w:type="dxa"/>
            <w:shd w:val="clear" w:color="auto" w:fill="auto"/>
          </w:tcPr>
          <w:p w14:paraId="3AE713DF" w14:textId="2BC63EFE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Instale WiX Toolset y reinicie la terminal.</w:t>
            </w:r>
          </w:p>
        </w:tc>
      </w:tr>
      <w:tr w:rsidR="004B3FD6" w14:paraId="4F0A3CC2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FBF8DE6" w14:textId="6F6B664B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Windows SmartScreen aparece</w:t>
            </w:r>
          </w:p>
        </w:tc>
        <w:tc>
          <w:tcPr>
            <w:tcW w:w="4513" w:type="dxa"/>
            <w:shd w:val="clear" w:color="auto" w:fill="auto"/>
          </w:tcPr>
          <w:p w14:paraId="52B3993B" w14:textId="06404B27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Compruebe el origen del archivo. La ausencia de firma digital puede mostrar una advertencia.</w:t>
            </w:r>
          </w:p>
        </w:tc>
      </w:tr>
      <w:tr w:rsidR="004B3FD6" w14:paraId="791D8136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6C9AD86" w14:textId="6B8FCD0A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ClamAV no actualiza</w:t>
            </w:r>
          </w:p>
        </w:tc>
        <w:tc>
          <w:tcPr>
            <w:tcW w:w="4513" w:type="dxa"/>
            <w:shd w:val="clear" w:color="auto" w:fill="auto"/>
          </w:tcPr>
          <w:p w14:paraId="1212DFB9" w14:textId="06B9E97B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Comprueba la conexión y pulse Actualizar firmas otra vez.</w:t>
            </w:r>
          </w:p>
        </w:tc>
      </w:tr>
      <w:tr w:rsidR="004B3FD6" w14:paraId="77FF718A" w14:textId="77777777" w:rsidTr="004B3FD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7BF2FFFB" w14:textId="253EB614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La temperatura no aparece</w:t>
            </w:r>
          </w:p>
        </w:tc>
        <w:tc>
          <w:tcPr>
            <w:tcW w:w="4513" w:type="dxa"/>
            <w:shd w:val="clear" w:color="auto" w:fill="auto"/>
          </w:tcPr>
          <w:p w14:paraId="34533AB1" w14:textId="71DBDF0D" w:rsidR="004B3FD6" w:rsidRPr="004B3FD6" w:rsidRDefault="004B3FD6" w:rsidP="004B3FD6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4B3FD6">
              <w:rPr>
                <w:rFonts w:ascii="Aptos Display" w:hAnsi="Aptos Display"/>
                <w:b/>
                <w:color w:val="30568A"/>
                <w:sz w:val="18"/>
              </w:rPr>
              <w:t>El equipo puede no publicar temperatura mediante WMI. Esto no confirma una avería.</w:t>
            </w:r>
          </w:p>
        </w:tc>
      </w:tr>
    </w:tbl>
    <w:p w14:paraId="6FEDC53E" w14:textId="77777777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</w:p>
    <w:p w14:paraId="2CCD452F" w14:textId="59E3F83C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4B3FD6">
        <w:rPr>
          <w:rFonts w:ascii="Aptos Display" w:hAnsi="Aptos Display"/>
          <w:b/>
          <w:color w:val="30568A"/>
          <w:sz w:val="36"/>
        </w:rPr>
        <w:t>7. Consideraciones</w:t>
      </w:r>
    </w:p>
    <w:p w14:paraId="2B1B4D2D" w14:textId="49BE7ED9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El análisis de ClamAV funciona bajo demanda, no como protección antivirus en tiempo real.</w:t>
      </w:r>
    </w:p>
    <w:p w14:paraId="338F3D28" w14:textId="77C48226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Las reparaciones de SFC, DISM, Winsock o red pueden solicitar privilegios elevados.</w:t>
      </w:r>
    </w:p>
    <w:p w14:paraId="68D28BD0" w14:textId="19E23BD6" w:rsid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Una exploración sin detecciones no significa que el equipo esté completamente libre de malware.</w:t>
      </w:r>
    </w:p>
    <w:p w14:paraId="003B7230" w14:textId="77777777" w:rsidR="004B3FD6" w:rsidRPr="004B3FD6" w:rsidRDefault="004B3FD6" w:rsidP="004B3FD6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</w:p>
    <w:sectPr w:rsidR="004B3FD6" w:rsidRPr="004B3FD6" w:rsidSect="004B3F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35D78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0E841268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 w15:restartNumberingAfterBreak="0">
    <w:nsid w:val="18B1623F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1B4B4D6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2F806DA6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336E4DE7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nsid w:val="33C2585E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6482250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36AE796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3C9D1D84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41F87842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423E0E12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42CF3D2D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45771B12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4ECA4F69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5F9638A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64ED2CA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73A25CC4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756D221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51916625">
    <w:abstractNumId w:val="4"/>
  </w:num>
  <w:num w:numId="2" w16cid:durableId="951011550">
    <w:abstractNumId w:val="6"/>
  </w:num>
  <w:num w:numId="3" w16cid:durableId="840587741">
    <w:abstractNumId w:val="9"/>
  </w:num>
  <w:num w:numId="4" w16cid:durableId="86270324">
    <w:abstractNumId w:val="18"/>
  </w:num>
  <w:num w:numId="5" w16cid:durableId="314840433">
    <w:abstractNumId w:val="13"/>
  </w:num>
  <w:num w:numId="6" w16cid:durableId="1358315837">
    <w:abstractNumId w:val="0"/>
  </w:num>
  <w:num w:numId="7" w16cid:durableId="785587607">
    <w:abstractNumId w:val="14"/>
  </w:num>
  <w:num w:numId="8" w16cid:durableId="980232212">
    <w:abstractNumId w:val="10"/>
  </w:num>
  <w:num w:numId="9" w16cid:durableId="2007122916">
    <w:abstractNumId w:val="7"/>
  </w:num>
  <w:num w:numId="10" w16cid:durableId="1051996077">
    <w:abstractNumId w:val="5"/>
  </w:num>
  <w:num w:numId="11" w16cid:durableId="77993151">
    <w:abstractNumId w:val="1"/>
  </w:num>
  <w:num w:numId="12" w16cid:durableId="1749494384">
    <w:abstractNumId w:val="12"/>
  </w:num>
  <w:num w:numId="13" w16cid:durableId="536888896">
    <w:abstractNumId w:val="8"/>
  </w:num>
  <w:num w:numId="14" w16cid:durableId="1639653337">
    <w:abstractNumId w:val="17"/>
  </w:num>
  <w:num w:numId="15" w16cid:durableId="319699413">
    <w:abstractNumId w:val="16"/>
  </w:num>
  <w:num w:numId="16" w16cid:durableId="1769425588">
    <w:abstractNumId w:val="3"/>
  </w:num>
  <w:num w:numId="17" w16cid:durableId="1633056798">
    <w:abstractNumId w:val="15"/>
  </w:num>
  <w:num w:numId="18" w16cid:durableId="282617640">
    <w:abstractNumId w:val="11"/>
  </w:num>
  <w:num w:numId="19" w16cid:durableId="5633690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FD6"/>
    <w:rsid w:val="004B3FD6"/>
    <w:rsid w:val="00DA1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AE07C1"/>
  <w15:chartTrackingRefBased/>
  <w15:docId w15:val="{195717C5-3B65-4588-B13C-D5898CCA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B3F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358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closbtep@gmail.com</dc:creator>
  <cp:keywords/>
  <dc:description/>
  <cp:lastModifiedBy>closbtep@gmail.com</cp:lastModifiedBy>
  <cp:revision>1</cp:revision>
  <dcterms:created xsi:type="dcterms:W3CDTF">2026-10-29T00:44:00Z</dcterms:created>
  <dcterms:modified xsi:type="dcterms:W3CDTF">2026-10-29T00:44:00Z</dcterms:modified>
</cp:coreProperties>
</file>