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4A0" w:firstRow="1" w:lastRow="0" w:firstColumn="1" w:lastColumn="0" w:noHBand="0" w:noVBand="1"/>
      </w:tblPr>
      <w:tblGrid>
        <w:gridCol w:w="1055"/>
        <w:gridCol w:w="1057"/>
        <w:gridCol w:w="938"/>
        <w:gridCol w:w="906"/>
        <w:gridCol w:w="1243"/>
        <w:gridCol w:w="1738"/>
        <w:gridCol w:w="968"/>
        <w:gridCol w:w="1072"/>
        <w:gridCol w:w="908"/>
        <w:gridCol w:w="222"/>
      </w:tblGrid>
      <w:tr w:rsidR="00ED64CD" w14:paraId="1DE9CEB2" w14:textId="77777777" w:rsidTr="00ED64CD">
        <w:trPr>
          <w:gridAfter w:val="1"/>
          <w:wAfter w:w="222" w:type="dxa"/>
          <w:trHeight w:val="27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A1A91" w14:textId="77777777" w:rsidR="00ED64CD" w:rsidRDefault="00ED64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Договор №</w:t>
            </w:r>
          </w:p>
        </w:tc>
      </w:tr>
      <w:tr w:rsidR="00ED64CD" w14:paraId="1EF4F5F9" w14:textId="77777777" w:rsidTr="00ED64CD">
        <w:trPr>
          <w:gridAfter w:val="1"/>
          <w:wAfter w:w="222" w:type="dxa"/>
          <w:trHeight w:val="24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B47F9" w14:textId="77777777" w:rsidR="00ED64CD" w:rsidRDefault="00ED64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безвозмездного оказания услуг</w:t>
            </w:r>
          </w:p>
        </w:tc>
      </w:tr>
      <w:tr w:rsidR="00ED64CD" w14:paraId="5D6FFA8F" w14:textId="77777777" w:rsidTr="00ED64CD">
        <w:trPr>
          <w:gridAfter w:val="1"/>
          <w:wAfter w:w="222" w:type="dxa"/>
          <w:trHeight w:val="31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D151E" w14:textId="77777777" w:rsidR="00ED64CD" w:rsidRDefault="00ED64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социальной интеграции лиц с ограничениями жизнедеятельности</w:t>
            </w:r>
          </w:p>
        </w:tc>
      </w:tr>
      <w:tr w:rsidR="00ED64CD" w14:paraId="11B783B0" w14:textId="77777777" w:rsidTr="00ED64CD">
        <w:trPr>
          <w:gridAfter w:val="1"/>
          <w:wAfter w:w="222" w:type="dxa"/>
          <w:trHeight w:val="300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C37E9" w14:textId="77777777" w:rsidR="00ED64CD" w:rsidRDefault="00ED64CD">
            <w:pPr>
              <w:jc w:val="center"/>
              <w:rPr>
                <w:b/>
                <w:bCs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9B811" w14:textId="77777777" w:rsidR="00ED64CD" w:rsidRDefault="00ED6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73685" w14:textId="77777777" w:rsidR="00ED64CD" w:rsidRDefault="00ED6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37E10" w14:textId="77777777" w:rsidR="00ED64CD" w:rsidRDefault="00ED6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7D518" w14:textId="77777777" w:rsidR="00ED64CD" w:rsidRDefault="00ED6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6FD24" w14:textId="77777777" w:rsidR="00ED64CD" w:rsidRDefault="00ED6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A3EFF" w14:textId="77777777" w:rsidR="00ED64CD" w:rsidRDefault="00ED6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F8C48" w14:textId="77777777" w:rsidR="00ED64CD" w:rsidRDefault="00ED6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5A994" w14:textId="77777777" w:rsidR="00ED64CD" w:rsidRDefault="00ED64CD">
            <w:pPr>
              <w:jc w:val="center"/>
              <w:rPr>
                <w:sz w:val="20"/>
                <w:szCs w:val="20"/>
              </w:rPr>
            </w:pPr>
          </w:p>
        </w:tc>
      </w:tr>
      <w:tr w:rsidR="00ED64CD" w14:paraId="7478C2F4" w14:textId="77777777" w:rsidTr="00ED64CD">
        <w:trPr>
          <w:gridAfter w:val="1"/>
          <w:wAfter w:w="222" w:type="dxa"/>
          <w:trHeight w:val="255"/>
        </w:trPr>
        <w:tc>
          <w:tcPr>
            <w:tcW w:w="20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3A026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г. Москва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3A7E5" w14:textId="77777777" w:rsidR="00ED64CD" w:rsidRDefault="00ED64CD">
            <w:pPr>
              <w:rPr>
                <w:b/>
                <w:bCs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CF115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973E4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461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FD3AF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«___» ___________ 20___ г.</w:t>
            </w:r>
          </w:p>
        </w:tc>
      </w:tr>
      <w:tr w:rsidR="00ED64CD" w14:paraId="24E80104" w14:textId="77777777" w:rsidTr="00ED64CD">
        <w:trPr>
          <w:gridAfter w:val="1"/>
          <w:wAfter w:w="222" w:type="dxa"/>
          <w:trHeight w:val="375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BF76F" w14:textId="77777777" w:rsidR="00ED64CD" w:rsidRDefault="00ED64CD">
            <w:pPr>
              <w:jc w:val="center"/>
              <w:rPr>
                <w:color w:val="000000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053A3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566CA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50D4E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C2C79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2EE35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92F56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9C60B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F58A2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C6EE765" w14:textId="77777777" w:rsidTr="00ED64CD">
        <w:trPr>
          <w:gridAfter w:val="1"/>
          <w:wAfter w:w="222" w:type="dxa"/>
          <w:trHeight w:val="423"/>
        </w:trPr>
        <w:tc>
          <w:tcPr>
            <w:tcW w:w="9777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BB8D6" w14:textId="77777777" w:rsidR="00ED64CD" w:rsidRDefault="00ED64CD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Государственное бюджетное учреждение города Москвы «Центр социальной интеграции Дианы Гурцкая» Департамента труда и социальной защиты населения города Москвы (ГБУ ЦСИ Дианы Гурцкая), </w:t>
            </w:r>
            <w:r>
              <w:rPr>
                <w:color w:val="000000"/>
              </w:rPr>
              <w:t xml:space="preserve">именуемое в дальнейшем </w:t>
            </w:r>
            <w:r>
              <w:rPr>
                <w:b/>
                <w:bCs/>
                <w:color w:val="000000"/>
              </w:rPr>
              <w:t xml:space="preserve">«Исполнитель», </w:t>
            </w:r>
            <w:r>
              <w:rPr>
                <w:color w:val="000000"/>
              </w:rPr>
              <w:t>в лице заместителя директора Мартыненко Анны Анатольевны, действующего на основании Доверенности от 25 декабря 2025 года № 155 с одной стороны и</w:t>
            </w:r>
          </w:p>
        </w:tc>
      </w:tr>
      <w:tr w:rsidR="00ED64CD" w14:paraId="43B98045" w14:textId="77777777" w:rsidTr="00ED64CD">
        <w:trPr>
          <w:trHeight w:val="795"/>
        </w:trPr>
        <w:tc>
          <w:tcPr>
            <w:tcW w:w="9777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FFF0E" w14:textId="77777777" w:rsidR="00ED64CD" w:rsidRDefault="00ED64CD">
            <w:pPr>
              <w:rPr>
                <w:b/>
                <w:bCs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8B58B" w14:textId="77777777" w:rsidR="00ED64CD" w:rsidRDefault="00ED64CD">
            <w:pPr>
              <w:jc w:val="both"/>
              <w:rPr>
                <w:b/>
                <w:bCs/>
                <w:color w:val="000000"/>
              </w:rPr>
            </w:pPr>
          </w:p>
        </w:tc>
      </w:tr>
      <w:tr w:rsidR="00ED64CD" w14:paraId="2B4ECFFF" w14:textId="77777777" w:rsidTr="00ED64CD">
        <w:trPr>
          <w:trHeight w:val="495"/>
        </w:trPr>
        <w:tc>
          <w:tcPr>
            <w:tcW w:w="9777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AAAC3" w14:textId="77777777" w:rsidR="00ED64CD" w:rsidRDefault="00ED64CD">
            <w:pPr>
              <w:rPr>
                <w:b/>
                <w:bCs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5D090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73D25C1" w14:textId="77777777" w:rsidTr="00ED64CD">
        <w:trPr>
          <w:trHeight w:val="375"/>
        </w:trPr>
        <w:tc>
          <w:tcPr>
            <w:tcW w:w="977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8E3F83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Петрова Анна Сергеевна</w:t>
            </w:r>
          </w:p>
        </w:tc>
        <w:tc>
          <w:tcPr>
            <w:tcW w:w="222" w:type="dxa"/>
            <w:vAlign w:val="center"/>
            <w:hideMark/>
          </w:tcPr>
          <w:p w14:paraId="31272ED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C407130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FDE3EAC" w14:textId="77777777" w:rsidR="00ED64CD" w:rsidRDefault="00ED64CD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(фамилия, имя, отчество и статус законного представителя несовершеннолетнего – мать, отец, опекун, попечитель)</w:t>
            </w:r>
          </w:p>
        </w:tc>
        <w:tc>
          <w:tcPr>
            <w:tcW w:w="222" w:type="dxa"/>
            <w:vAlign w:val="center"/>
            <w:hideMark/>
          </w:tcPr>
          <w:p w14:paraId="5C1712F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D6FD021" w14:textId="77777777" w:rsidTr="00ED64CD">
        <w:trPr>
          <w:trHeight w:val="3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33340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именуемый(ая) в дальнейшем «Заказчик», действующий(ая) в интересах</w:t>
            </w:r>
          </w:p>
        </w:tc>
        <w:tc>
          <w:tcPr>
            <w:tcW w:w="222" w:type="dxa"/>
            <w:vAlign w:val="center"/>
            <w:hideMark/>
          </w:tcPr>
          <w:p w14:paraId="6011FEF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1FE806C" w14:textId="77777777" w:rsidTr="00ED64CD">
        <w:trPr>
          <w:trHeight w:val="390"/>
        </w:trPr>
        <w:tc>
          <w:tcPr>
            <w:tcW w:w="977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905FE0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Иванов Иван Иванович</w:t>
            </w:r>
          </w:p>
        </w:tc>
        <w:tc>
          <w:tcPr>
            <w:tcW w:w="222" w:type="dxa"/>
            <w:vAlign w:val="center"/>
            <w:hideMark/>
          </w:tcPr>
          <w:p w14:paraId="7EBADEB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9612F42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9191C3" w14:textId="77777777" w:rsidR="00ED64CD" w:rsidRDefault="00ED64CD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(фамилия, имя, отчество, дата рождения несовершеннолетнего лица)</w:t>
            </w:r>
          </w:p>
        </w:tc>
        <w:tc>
          <w:tcPr>
            <w:tcW w:w="222" w:type="dxa"/>
            <w:vAlign w:val="center"/>
            <w:hideMark/>
          </w:tcPr>
          <w:p w14:paraId="1A91E09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69AC125" w14:textId="77777777" w:rsidTr="00ED64CD">
        <w:trPr>
          <w:trHeight w:val="64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5ED83C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именуемый(ая) в дальнейшем «Получатель услуг», с другой стороны, а вместе именуемые «Стороны» заключили настоящий Договор о нижеследующем:</w:t>
            </w:r>
          </w:p>
        </w:tc>
        <w:tc>
          <w:tcPr>
            <w:tcW w:w="222" w:type="dxa"/>
            <w:vAlign w:val="center"/>
            <w:hideMark/>
          </w:tcPr>
          <w:p w14:paraId="619A46C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5198219" w14:textId="77777777" w:rsidTr="00ED64CD">
        <w:trPr>
          <w:trHeight w:val="79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F09BC2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Терминология</w:t>
            </w:r>
            <w:r>
              <w:rPr>
                <w:b/>
                <w:bCs/>
                <w:color w:val="000000"/>
              </w:rPr>
              <w:br/>
              <w:t>(термины и определения, используемые в настоящем Договоре)</w:t>
            </w:r>
          </w:p>
        </w:tc>
        <w:tc>
          <w:tcPr>
            <w:tcW w:w="222" w:type="dxa"/>
            <w:vAlign w:val="center"/>
            <w:hideMark/>
          </w:tcPr>
          <w:p w14:paraId="0E9429F0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4132538" w14:textId="77777777" w:rsidTr="00ED64CD">
        <w:trPr>
          <w:trHeight w:val="99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0F5D7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r>
              <w:rPr>
                <w:b/>
                <w:bCs/>
                <w:color w:val="000000"/>
              </w:rPr>
              <w:t>Получатель услуг</w:t>
            </w:r>
            <w:r>
              <w:rPr>
                <w:color w:val="000000"/>
              </w:rPr>
              <w:t xml:space="preserve"> – несовершеннолетнее и/или недееспособное/ограниченно дееспособное лицо с инвалидностью или с ограничениями жизнедеятельности, получающее услуги в рамках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2003FD2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5B253F7" w14:textId="77777777" w:rsidTr="00ED64CD">
        <w:trPr>
          <w:trHeight w:val="96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7B8B2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</w:t>
            </w:r>
            <w:r>
              <w:rPr>
                <w:b/>
                <w:bCs/>
                <w:color w:val="000000"/>
              </w:rPr>
              <w:t>Заказчик</w:t>
            </w:r>
            <w:r>
              <w:rPr>
                <w:color w:val="000000"/>
              </w:rPr>
              <w:t xml:space="preserve"> – физическое лицо, являющееся законным представителем несовершеннолетнего и/или недееспособного/ограниченно дееспособного Получателя услуг.</w:t>
            </w:r>
          </w:p>
        </w:tc>
        <w:tc>
          <w:tcPr>
            <w:tcW w:w="222" w:type="dxa"/>
            <w:vAlign w:val="center"/>
            <w:hideMark/>
          </w:tcPr>
          <w:p w14:paraId="5AC57F52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79928D7" w14:textId="77777777" w:rsidTr="00ED64CD">
        <w:trPr>
          <w:trHeight w:val="6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C0925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</w:t>
            </w:r>
            <w:r>
              <w:rPr>
                <w:b/>
                <w:bCs/>
                <w:color w:val="000000"/>
              </w:rPr>
              <w:t>Исполнитель</w:t>
            </w:r>
            <w:r>
              <w:rPr>
                <w:color w:val="000000"/>
              </w:rPr>
              <w:t xml:space="preserve"> – учреждение, предоставляющее услуги в рамках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51077ED2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5B15977" w14:textId="77777777" w:rsidTr="00ED64CD">
        <w:trPr>
          <w:trHeight w:val="199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07ED2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 Социальная интеграция </w:t>
            </w:r>
            <w:r>
              <w:rPr>
                <w:color w:val="000000"/>
              </w:rPr>
              <w:t xml:space="preserve">– социальная реабилитация - это система и процесс восстановления, (компенсации) или формирования утраченных или отсутствовавших ранее способностей у Получателя услуг с целью вовлечения его в жизнь сообществ, гражданскую и общественную жизнь. Услуги по социальной интеграции оказываются по направлениям: социокультурное, социально-психологическое, социально-педагогическое (далее – реабилитация). </w:t>
            </w:r>
          </w:p>
        </w:tc>
        <w:tc>
          <w:tcPr>
            <w:tcW w:w="222" w:type="dxa"/>
            <w:vAlign w:val="center"/>
            <w:hideMark/>
          </w:tcPr>
          <w:p w14:paraId="28CE196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99995FC" w14:textId="77777777" w:rsidTr="00ED64CD">
        <w:trPr>
          <w:trHeight w:val="144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1E3EC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Реабилитационная комиссия </w:t>
            </w:r>
            <w:r>
              <w:rPr>
                <w:color w:val="000000"/>
              </w:rPr>
              <w:t xml:space="preserve">-  группа лиц, состоящая из специалистов Исполнителя и иных уполномоченных Исполнителем лиц, формируемая Исполнителем для проведения диагностики актуального состояния и потенциальных возможностей Получателя услуг, с учетом его потребностей (далее - реабилитационная комиссия). </w:t>
            </w:r>
          </w:p>
        </w:tc>
        <w:tc>
          <w:tcPr>
            <w:tcW w:w="222" w:type="dxa"/>
            <w:vAlign w:val="center"/>
            <w:hideMark/>
          </w:tcPr>
          <w:p w14:paraId="4C51CFB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5212303" w14:textId="77777777" w:rsidTr="00ED64CD">
        <w:trPr>
          <w:trHeight w:val="15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BD8D7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         Индивидуальный план предоставления услуг по социальной интеграции</w:t>
            </w:r>
            <w:r>
              <w:rPr>
                <w:color w:val="000000"/>
              </w:rPr>
              <w:t xml:space="preserve"> – перечень услуг и мероприятий по реабилитации Получателя услуг, их объем и содержание, сформированные специалистами Исполнителя по результатам диагностики (далее – индивидуальный план).    </w:t>
            </w:r>
          </w:p>
        </w:tc>
        <w:tc>
          <w:tcPr>
            <w:tcW w:w="222" w:type="dxa"/>
            <w:vAlign w:val="center"/>
            <w:hideMark/>
          </w:tcPr>
          <w:p w14:paraId="0B5A5FFD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A282CA2" w14:textId="77777777" w:rsidTr="00ED64CD">
        <w:trPr>
          <w:trHeight w:val="201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48E31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  Реабилитационный курс </w:t>
            </w:r>
            <w:r>
              <w:rPr>
                <w:color w:val="000000"/>
              </w:rPr>
              <w:t xml:space="preserve">- законченный цикл предоставления услуг по социальной интеграции Получателя услуг, включающий в себя установленный по результатам диагностики Получателя услуг перечень и объем услуг, направленный на достижение запланированного результата, соответствующего потребностям, актуальному состоянию, потенциальной возможности Получателя услуг и имеющимся у него ограничениям жизнедеятельности (далее - реабилитационный курс). </w:t>
            </w:r>
          </w:p>
        </w:tc>
        <w:tc>
          <w:tcPr>
            <w:tcW w:w="222" w:type="dxa"/>
            <w:vAlign w:val="center"/>
            <w:hideMark/>
          </w:tcPr>
          <w:p w14:paraId="1E3D8BC8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015E3C2" w14:textId="77777777" w:rsidTr="00ED64CD">
        <w:trPr>
          <w:trHeight w:val="13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451D71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Специалист</w:t>
            </w:r>
            <w:r>
              <w:rPr>
                <w:color w:val="000000"/>
              </w:rPr>
              <w:t xml:space="preserve"> – квалифицированный работник Исполнителя, который принимает участие в формировании индивидуального плана реабилитации для Получателя услуг и проводит реабилитационные мероприятия (социокультурные, социально-психологические, социально-педагогические и иные) в рамках индивидуального плана (далее – специалист).</w:t>
            </w:r>
          </w:p>
        </w:tc>
        <w:tc>
          <w:tcPr>
            <w:tcW w:w="222" w:type="dxa"/>
            <w:vAlign w:val="center"/>
            <w:hideMark/>
          </w:tcPr>
          <w:p w14:paraId="208742A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DB62B91" w14:textId="77777777" w:rsidTr="00ED64CD">
        <w:trPr>
          <w:trHeight w:val="16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CF3515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 Мероприятия</w:t>
            </w:r>
            <w:r>
              <w:rPr>
                <w:color w:val="000000"/>
              </w:rPr>
              <w:t xml:space="preserve"> – деятельность Исполнителя, направленная на устранение или наиболее полную компенсацию имеющихся у Получателя услуг ограничений жизнедеятельности или формирование у него отсутствовавших ранее способностей и осуществляемая по основным направлениям социальной реабилитации лиц с инвалидностью или с ограничениями жизнедеятельности (далее – Мероприятия):</w:t>
            </w:r>
          </w:p>
        </w:tc>
        <w:tc>
          <w:tcPr>
            <w:tcW w:w="222" w:type="dxa"/>
            <w:vAlign w:val="center"/>
            <w:hideMark/>
          </w:tcPr>
          <w:p w14:paraId="42345BE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025067F" w14:textId="77777777" w:rsidTr="00ED64CD">
        <w:trPr>
          <w:trHeight w:val="199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B24F8B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социокультурная: мероприятия средствами культурно-досуговой и/или творческой деятельности по направлениям: театральное, вокальное, инструментальное, танцевальное, физкультурное (АФК), художественное и др.; социокультурные мероприятия: фестивали, концерты, шоу, соревнования, турниры, конкурсы, выставки, ярмарки, экскурсии, мастер-классы, лекции, творческие встречи и др., в том числе общегородские социокультурные мероприятия; посещение театров, музеев, выставок, кинотеатров, библиотек и др.;</w:t>
            </w:r>
          </w:p>
        </w:tc>
        <w:tc>
          <w:tcPr>
            <w:tcW w:w="222" w:type="dxa"/>
            <w:vAlign w:val="center"/>
            <w:hideMark/>
          </w:tcPr>
          <w:p w14:paraId="53A2305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BFE75EF" w14:textId="77777777" w:rsidTr="00ED64CD">
        <w:trPr>
          <w:trHeight w:val="76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6FE5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cоциально-психологическая: диагностика, консультирование, коррекция, профилактика, тренинги; </w:t>
            </w:r>
          </w:p>
        </w:tc>
        <w:tc>
          <w:tcPr>
            <w:tcW w:w="222" w:type="dxa"/>
            <w:vAlign w:val="center"/>
            <w:hideMark/>
          </w:tcPr>
          <w:p w14:paraId="2B0939E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9AA3CA4" w14:textId="77777777" w:rsidTr="00ED64CD">
        <w:trPr>
          <w:trHeight w:val="39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F1BB5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социально-педагогическая: диагностика, консультирование, коррекция, др.</w:t>
            </w:r>
          </w:p>
        </w:tc>
        <w:tc>
          <w:tcPr>
            <w:tcW w:w="222" w:type="dxa"/>
            <w:vAlign w:val="center"/>
            <w:hideMark/>
          </w:tcPr>
          <w:p w14:paraId="54D6A5F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3604385" w14:textId="77777777" w:rsidTr="00ED64CD">
        <w:trPr>
          <w:trHeight w:val="300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52ABC" w14:textId="77777777" w:rsidR="00ED64CD" w:rsidRDefault="00ED64CD">
            <w:pPr>
              <w:jc w:val="both"/>
              <w:rPr>
                <w:color w:val="000000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528E4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E8E50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68AF2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D57BB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B7767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0756C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58341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93859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38B358B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E7BA60B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B1EA2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1. Предмет Договора</w:t>
            </w:r>
          </w:p>
        </w:tc>
        <w:tc>
          <w:tcPr>
            <w:tcW w:w="222" w:type="dxa"/>
            <w:vAlign w:val="center"/>
            <w:hideMark/>
          </w:tcPr>
          <w:p w14:paraId="58A2F41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FF0388F" w14:textId="77777777" w:rsidTr="00ED64CD">
        <w:trPr>
          <w:trHeight w:val="13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DE5F6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1.1. Исполнитель обязуется на основание письменного заявления Заказчика и решения реабилитационной комиссии о зачислении Получателя услуг на реабилитационный курс, безвозмездно амбулаторно оказать услуги по социальной интеграции лиц с ограничениями жизнедеятельности (далее – Услуги) в соответствии с индивидуальным планом. </w:t>
            </w:r>
          </w:p>
        </w:tc>
        <w:tc>
          <w:tcPr>
            <w:tcW w:w="222" w:type="dxa"/>
            <w:vAlign w:val="center"/>
            <w:hideMark/>
          </w:tcPr>
          <w:p w14:paraId="0C8BF2D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F548B4F" w14:textId="77777777" w:rsidTr="00ED64CD">
        <w:trPr>
          <w:trHeight w:val="111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B6BBF5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1.2. Перечень Услуг и Мероприятий по социальной интеграции Получателя услуг, </w:t>
            </w:r>
            <w:r>
              <w:rPr>
                <w:color w:val="000000"/>
              </w:rPr>
              <w:br/>
              <w:t xml:space="preserve">их количество, объем и содержание указаны в индивидуальном плане, являющимся Приложением №1 и неотъемлемой частью настоящего Договора.  </w:t>
            </w:r>
          </w:p>
        </w:tc>
        <w:tc>
          <w:tcPr>
            <w:tcW w:w="222" w:type="dxa"/>
            <w:vAlign w:val="center"/>
            <w:hideMark/>
          </w:tcPr>
          <w:p w14:paraId="1655A982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2376726" w14:textId="77777777" w:rsidTr="00ED64CD">
        <w:trPr>
          <w:trHeight w:val="79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1408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1.3. Реабилитация проводится амбулаторно, что предполагает посещение Получателем услуг Мероприятий в определенное настоящим Договором время без проживания.  </w:t>
            </w:r>
          </w:p>
        </w:tc>
        <w:tc>
          <w:tcPr>
            <w:tcW w:w="222" w:type="dxa"/>
            <w:vAlign w:val="center"/>
            <w:hideMark/>
          </w:tcPr>
          <w:p w14:paraId="28C6159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3C95244" w14:textId="77777777" w:rsidTr="00ED64CD">
        <w:trPr>
          <w:trHeight w:val="10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7CEB1B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1.4. Срок оказания Услуг, предусмотренных настоящим Договором определяется сроком реабилитационного курса, который составляет 3 (три) месяца и проводится в период с «___» ___________ 2026 г. по «___» ___________ 2026г. </w:t>
            </w:r>
          </w:p>
        </w:tc>
        <w:tc>
          <w:tcPr>
            <w:tcW w:w="222" w:type="dxa"/>
            <w:vAlign w:val="center"/>
            <w:hideMark/>
          </w:tcPr>
          <w:p w14:paraId="7D543D8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A15A235" w14:textId="77777777" w:rsidTr="00ED64CD">
        <w:trPr>
          <w:trHeight w:val="196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65B5AB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1.5. Услуги оказываются Исполнителем безвозмездно, то есть за предоставление Услуг Заказчик не вносит плату или иное встречное предоставление, на основании Устава Исполнителя, утвержденного приказом Департамента труда и социальной защиты населения города Москвы от 29.08.2022 № 865 за счёт средств бюджета города Москвы из государственного задания Исполнителя, утвержденного Департаментом труда и социальной защиты населения города Москвы.</w:t>
            </w:r>
          </w:p>
        </w:tc>
        <w:tc>
          <w:tcPr>
            <w:tcW w:w="222" w:type="dxa"/>
            <w:vAlign w:val="center"/>
            <w:hideMark/>
          </w:tcPr>
          <w:p w14:paraId="41F75F7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036C0A5" w14:textId="77777777" w:rsidTr="00ED64CD">
        <w:trPr>
          <w:trHeight w:val="13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CA684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1.6. Услуги предоставляются в помещениях Исполнителя пригодных и отвечающим нормам санитарной и противопожарной безопасности, принадлежащих Исполнителю на праве оперативного управления, расположенных по адресу: г. Москва, ул. Большая Почтовая, д.35, стр.1. </w:t>
            </w:r>
          </w:p>
        </w:tc>
        <w:tc>
          <w:tcPr>
            <w:tcW w:w="222" w:type="dxa"/>
            <w:vAlign w:val="center"/>
            <w:hideMark/>
          </w:tcPr>
          <w:p w14:paraId="098CF8F0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06571D5" w14:textId="77777777" w:rsidTr="00ED64CD">
        <w:trPr>
          <w:trHeight w:val="199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8928EC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1.7. Мероприятия проводятся в групповой очной форме под руководством квалифицированного специалиста в соответствии с утвержденным Исполнителем расписанием. Исполнитель оставляет за собой право изменять расписание, переносить Мероприятия на другое время в связи с его отменой по уважительным причинам, вводить временное расписание, заменять специалиста в случае его болезни. В этом случае Мероприятие будет считаться проведенным, а услуга – оказанной.</w:t>
            </w:r>
          </w:p>
        </w:tc>
        <w:tc>
          <w:tcPr>
            <w:tcW w:w="222" w:type="dxa"/>
            <w:vAlign w:val="center"/>
            <w:hideMark/>
          </w:tcPr>
          <w:p w14:paraId="5BF3BB4D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7B40D9C" w14:textId="77777777" w:rsidTr="00ED64CD">
        <w:trPr>
          <w:trHeight w:val="114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CD1B2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1.8. Реабилитационный курс считается пройденным, а Услуги оказанными, в случае если Получатель услуг получил не менее 50% Услуг от объема, указанного в сформированном для него индивидуальном плане.</w:t>
            </w:r>
          </w:p>
        </w:tc>
        <w:tc>
          <w:tcPr>
            <w:tcW w:w="222" w:type="dxa"/>
            <w:vAlign w:val="center"/>
            <w:hideMark/>
          </w:tcPr>
          <w:p w14:paraId="529560E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A9FDE82" w14:textId="77777777" w:rsidTr="00ED64CD">
        <w:trPr>
          <w:trHeight w:val="46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AE546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1.9. Заказчик обязуется по настоящему Договору принять Услуги.</w:t>
            </w:r>
          </w:p>
        </w:tc>
        <w:tc>
          <w:tcPr>
            <w:tcW w:w="222" w:type="dxa"/>
            <w:vAlign w:val="center"/>
            <w:hideMark/>
          </w:tcPr>
          <w:p w14:paraId="42BA92D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127F10E" w14:textId="77777777" w:rsidTr="00ED64CD">
        <w:trPr>
          <w:trHeight w:val="7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7CEA2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1.9.1. Факт оказания Услуг Исполнителем и получения их Заказчиком должен быть подтвержден актом об оказании Услуг (далее – Акт), подписанный обеими Сторонами.</w:t>
            </w:r>
          </w:p>
        </w:tc>
        <w:tc>
          <w:tcPr>
            <w:tcW w:w="222" w:type="dxa"/>
            <w:vAlign w:val="center"/>
            <w:hideMark/>
          </w:tcPr>
          <w:p w14:paraId="3C2EF98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A6FC418" w14:textId="77777777" w:rsidTr="00ED64CD">
        <w:trPr>
          <w:trHeight w:val="103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7A2B2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1.9.2. Акт должен быть составлен по утвержденной Исполнителем форме и подписан Сторонами в последний день оказания Услуг при условии, что Услуги оказаны Исполнителем надлежащим образом и в полном объеме.</w:t>
            </w:r>
          </w:p>
        </w:tc>
        <w:tc>
          <w:tcPr>
            <w:tcW w:w="222" w:type="dxa"/>
            <w:vAlign w:val="center"/>
            <w:hideMark/>
          </w:tcPr>
          <w:p w14:paraId="51093CD6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45F8B60" w14:textId="77777777" w:rsidTr="00ED64CD">
        <w:trPr>
          <w:trHeight w:val="112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2AB34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1.9.3. В случае уклонения или немотивированного отказа Заказчика от подписания Акта, Исполнитель будет в праве составить односторонний Акт. Услуги, указанные в данном Акте, считаются предоставленными Исполнителем и принятыми Заказчиком.  </w:t>
            </w:r>
          </w:p>
        </w:tc>
        <w:tc>
          <w:tcPr>
            <w:tcW w:w="222" w:type="dxa"/>
            <w:vAlign w:val="center"/>
            <w:hideMark/>
          </w:tcPr>
          <w:p w14:paraId="332EC59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CD75F98" w14:textId="77777777" w:rsidTr="00ED64CD">
        <w:trPr>
          <w:trHeight w:val="6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2A0F8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2. Права и обязанности Сторон</w:t>
            </w:r>
          </w:p>
        </w:tc>
        <w:tc>
          <w:tcPr>
            <w:tcW w:w="222" w:type="dxa"/>
            <w:vAlign w:val="center"/>
            <w:hideMark/>
          </w:tcPr>
          <w:p w14:paraId="4895FB52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84A1D19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B1141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2.1. </w:t>
            </w:r>
            <w:r>
              <w:rPr>
                <w:b/>
                <w:bCs/>
                <w:color w:val="000000"/>
              </w:rPr>
              <w:t>Исполнитель обязуется:</w:t>
            </w:r>
          </w:p>
        </w:tc>
        <w:tc>
          <w:tcPr>
            <w:tcW w:w="222" w:type="dxa"/>
            <w:vAlign w:val="center"/>
            <w:hideMark/>
          </w:tcPr>
          <w:p w14:paraId="6551A59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BC5C160" w14:textId="77777777" w:rsidTr="00ED64CD">
        <w:trPr>
          <w:trHeight w:val="13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4B0500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2.1.1. Организовать и обеспечить надлежащего качества оказание Услуг, в объеме, порядке и сроки, предусмотренных пп.1.1–1.7 настоящего Договора, в соответствии с национальным стандартом Российской Федерации по социальной реабилитации инвалидов и требованиями действующего законодательства РФ. </w:t>
            </w:r>
          </w:p>
        </w:tc>
        <w:tc>
          <w:tcPr>
            <w:tcW w:w="222" w:type="dxa"/>
            <w:vAlign w:val="center"/>
            <w:hideMark/>
          </w:tcPr>
          <w:p w14:paraId="3F0B9E5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60ACA9A" w14:textId="77777777" w:rsidTr="00ED64CD">
        <w:trPr>
          <w:trHeight w:val="22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9856F1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2.1.2. Ознакомить Заказчика/Получателя услуг с индивидуальным планом Получателя услуг, с положением о порядке зачисления на реабилитационный курс социальной интеграции лиц с ограничениями жизнедеятельности (далее – Положение о социальной интеграции), правилами поведения в здании и прилегающей к нему территории Исполнителя, содержащиеся в Положении о социальной интеграции (далее – Правила),  положением о пропускном и внутриобъектовом режиме (далее – Положение о пропускном режиме).</w:t>
            </w:r>
          </w:p>
        </w:tc>
        <w:tc>
          <w:tcPr>
            <w:tcW w:w="222" w:type="dxa"/>
            <w:vAlign w:val="center"/>
            <w:hideMark/>
          </w:tcPr>
          <w:p w14:paraId="6B4C37EF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2E3BBE3" w14:textId="77777777" w:rsidTr="00ED64CD">
        <w:trPr>
          <w:trHeight w:val="13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B5CAC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2.1.3. В процессе оказания Услуг обеспечивать соблюдение прав Заказчика/Получателя услуг, предусмотренных действующим законодательством РФ, проявлять уважение к личности Получателя услуг, оберегать его от всех форм физического и психологического насилия. </w:t>
            </w:r>
          </w:p>
        </w:tc>
        <w:tc>
          <w:tcPr>
            <w:tcW w:w="222" w:type="dxa"/>
            <w:vAlign w:val="center"/>
            <w:hideMark/>
          </w:tcPr>
          <w:p w14:paraId="19EF0D7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9BF78FF" w14:textId="77777777" w:rsidTr="00ED64CD">
        <w:trPr>
          <w:trHeight w:val="7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BB566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2.1.4. Устранить выявленные недостатки оказанных Услуг, допущенных по вине Исполнителя в течение 5 (пяти) рабочих дней со дня поступления претензии от Заказчика.</w:t>
            </w:r>
          </w:p>
        </w:tc>
        <w:tc>
          <w:tcPr>
            <w:tcW w:w="222" w:type="dxa"/>
            <w:vAlign w:val="center"/>
            <w:hideMark/>
          </w:tcPr>
          <w:p w14:paraId="575B044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E491D50" w14:textId="77777777" w:rsidTr="00ED64CD">
        <w:trPr>
          <w:trHeight w:val="7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1B5B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2.1.5. Сохранять конфиденциальность сведений в отношении Заказчика/Получателя услуг, ставших известными Исполнителю при исполнении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6DF5EB1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11B9C2C" w14:textId="77777777" w:rsidTr="00ED64CD">
        <w:trPr>
          <w:trHeight w:val="13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F64A06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2.1.6. Обеспечить надлежащие условия получения, обработки, хранения, использования и уничтожения персональных данных Заказчика и Получателя услуг, в строгом оответствии с требованиями Федерального закона от 27 июля 2006 г. № 152-ФЗ «О персональных данных».</w:t>
            </w:r>
          </w:p>
        </w:tc>
        <w:tc>
          <w:tcPr>
            <w:tcW w:w="222" w:type="dxa"/>
            <w:vAlign w:val="center"/>
            <w:hideMark/>
          </w:tcPr>
          <w:p w14:paraId="7482985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0847B13" w14:textId="77777777" w:rsidTr="00ED64CD">
        <w:trPr>
          <w:trHeight w:val="73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317FB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2.1.7. Исполнитель не вправе передавать исполнение обязательств по Договору третьим лицам.</w:t>
            </w:r>
          </w:p>
        </w:tc>
        <w:tc>
          <w:tcPr>
            <w:tcW w:w="222" w:type="dxa"/>
            <w:vAlign w:val="center"/>
            <w:hideMark/>
          </w:tcPr>
          <w:p w14:paraId="47FBC36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DA722A3" w14:textId="77777777" w:rsidTr="00ED64CD">
        <w:trPr>
          <w:trHeight w:val="66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238E9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2.1.8. По окончании оказания Услуг составить и предоставить Заказчику Акт об оказании услуг. Акт передается Заказчику в последний день оказания Услуг.</w:t>
            </w:r>
          </w:p>
        </w:tc>
        <w:tc>
          <w:tcPr>
            <w:tcW w:w="222" w:type="dxa"/>
            <w:vAlign w:val="center"/>
            <w:hideMark/>
          </w:tcPr>
          <w:p w14:paraId="59FDEE2D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75AB5CB" w14:textId="77777777" w:rsidTr="00ED64CD">
        <w:trPr>
          <w:trHeight w:val="255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8D5CF" w14:textId="77777777" w:rsidR="00ED64CD" w:rsidRDefault="00ED64CD">
            <w:pPr>
              <w:jc w:val="both"/>
              <w:rPr>
                <w:color w:val="000000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F0CC9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A69C4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849A9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C0D8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9003F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B72BC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D8E42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74C66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02FAB768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596A20E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D229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2.2. </w:t>
            </w:r>
            <w:r>
              <w:rPr>
                <w:b/>
                <w:bCs/>
                <w:color w:val="000000"/>
              </w:rPr>
              <w:t>Заказчик обязуется:</w:t>
            </w:r>
          </w:p>
        </w:tc>
        <w:tc>
          <w:tcPr>
            <w:tcW w:w="222" w:type="dxa"/>
            <w:vAlign w:val="center"/>
            <w:hideMark/>
          </w:tcPr>
          <w:p w14:paraId="1325A0CD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9AD3B2A" w14:textId="77777777" w:rsidTr="00ED64CD">
        <w:trPr>
          <w:trHeight w:val="4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3B4C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2.2.1. Соблюдать условия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3ACBDB6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764908A" w14:textId="77777777" w:rsidTr="00ED64CD">
        <w:trPr>
          <w:trHeight w:val="159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C382F0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2.2.2. Оказать Исполнителю содействие для надлежащего исполнения им своих обязательств по настоящему Договору, в том числе предоставлять Исполнителю всю необходимую информацию и документацию, относящиеся к оказанию Услуг. К моменту начала проведения реабилитационного курса предоставить Исполнителю полный комплект документов в соответствии с перечнем, указанным в Положении о социальной интеграции.</w:t>
            </w:r>
          </w:p>
        </w:tc>
        <w:tc>
          <w:tcPr>
            <w:tcW w:w="222" w:type="dxa"/>
            <w:vAlign w:val="center"/>
            <w:hideMark/>
          </w:tcPr>
          <w:p w14:paraId="7883125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2B29293" w14:textId="77777777" w:rsidTr="00ED64CD">
        <w:trPr>
          <w:trHeight w:val="6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9E9A8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2.2.3. Сообщать специалистам о любых изменениях самочувствия Получателя услуг во время оказания Исполнителем Услуг (в т.ч. во время проведения Мероприятий). </w:t>
            </w:r>
          </w:p>
        </w:tc>
        <w:tc>
          <w:tcPr>
            <w:tcW w:w="222" w:type="dxa"/>
            <w:vAlign w:val="center"/>
            <w:hideMark/>
          </w:tcPr>
          <w:p w14:paraId="3F559E9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B977073" w14:textId="77777777" w:rsidTr="00ED64CD">
        <w:trPr>
          <w:trHeight w:val="7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ADEB51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2.2.4. Обеспечивать посещение Получателем услуг Мероприятий в соответствии с расписанием, утвержденным Исполнителем на каждый реабилитационный курс.</w:t>
            </w:r>
          </w:p>
        </w:tc>
        <w:tc>
          <w:tcPr>
            <w:tcW w:w="222" w:type="dxa"/>
            <w:vAlign w:val="center"/>
            <w:hideMark/>
          </w:tcPr>
          <w:p w14:paraId="56295B1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CAA884F" w14:textId="77777777" w:rsidTr="00ED64CD">
        <w:trPr>
          <w:trHeight w:val="7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19403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2.2.5. Обеспечивать посещение Получателем услуг Мероприятий в рекомендуемой специалистом одежде и обуви.</w:t>
            </w:r>
          </w:p>
        </w:tc>
        <w:tc>
          <w:tcPr>
            <w:tcW w:w="222" w:type="dxa"/>
            <w:vAlign w:val="center"/>
            <w:hideMark/>
          </w:tcPr>
          <w:p w14:paraId="5C5825AF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3D2EC4B" w14:textId="77777777" w:rsidTr="00ED64CD">
        <w:trPr>
          <w:trHeight w:val="144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3C2174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2.2.6. В случае отказа от посещения реабилитационного курса, письменно уведомлять Исполнителя о намерении отказаться от получения Услуг и расторгнуть настоящий Договор, заполнив и подписав бланк Заявления установленного образца. Договор прекращает своё действие с указанной Заказчиком в заявлении даты. </w:t>
            </w:r>
          </w:p>
        </w:tc>
        <w:tc>
          <w:tcPr>
            <w:tcW w:w="222" w:type="dxa"/>
            <w:vAlign w:val="center"/>
            <w:hideMark/>
          </w:tcPr>
          <w:p w14:paraId="1EDC486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AA56ED4" w14:textId="77777777" w:rsidTr="00ED64CD">
        <w:trPr>
          <w:trHeight w:val="7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FAE4B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2.2.7. Выполнять все требования специалиста и/или уполномоченных Исполнителем лиц, относящиеся к порядку проведения Мероприятий.</w:t>
            </w:r>
          </w:p>
        </w:tc>
        <w:tc>
          <w:tcPr>
            <w:tcW w:w="222" w:type="dxa"/>
            <w:vAlign w:val="center"/>
            <w:hideMark/>
          </w:tcPr>
          <w:p w14:paraId="4D8E642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9C8354F" w14:textId="77777777" w:rsidTr="00ED64CD">
        <w:trPr>
          <w:trHeight w:val="13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99B778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2.2.8. Во время Мероприятий не отвлекать специалиста, не совершать действий, которые могут повлечь срыв проведения Мероприятий, не высказывать непосредственно своих оценок и комментариев, вести себя культурно и корректно по отношению к специалисту, иным получателям услуг/заказчикам, и прочим участникам Мероприятий.</w:t>
            </w:r>
          </w:p>
        </w:tc>
        <w:tc>
          <w:tcPr>
            <w:tcW w:w="222" w:type="dxa"/>
            <w:vAlign w:val="center"/>
            <w:hideMark/>
          </w:tcPr>
          <w:p w14:paraId="0F206B7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0425688" w14:textId="77777777" w:rsidTr="00ED64CD">
        <w:trPr>
          <w:trHeight w:val="169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B1F98E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2.2.9. Соблюдать все установленные нормы и правила, в том числе правила нахождения на территории и в помещениях Исполнителя, посещения Мероприятий, изложенные в соответствующих локальных нормативных актах Исполнителя, с которыми заказчик/Получатель услуг ознакомлен в соответствии с п. 2.1.2 настоящего Договора, правила техники безопасности и противопожарной защиты, установленные Исполнителем. </w:t>
            </w:r>
          </w:p>
        </w:tc>
        <w:tc>
          <w:tcPr>
            <w:tcW w:w="222" w:type="dxa"/>
            <w:vAlign w:val="center"/>
            <w:hideMark/>
          </w:tcPr>
          <w:p w14:paraId="06BF9EF8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803EF20" w14:textId="77777777" w:rsidTr="00ED64CD">
        <w:trPr>
          <w:trHeight w:val="13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FE48FF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2.2.10. Не возражать против изменений в расписании, связанных с праздничными и соответствующими им выходными днями, с проведением государственных траурных мероприятий, с необходимость проведения срочных/незапланированных мероприятий по требованию учредителя Исполнителя, города Москвы.</w:t>
            </w:r>
          </w:p>
        </w:tc>
        <w:tc>
          <w:tcPr>
            <w:tcW w:w="222" w:type="dxa"/>
            <w:vAlign w:val="center"/>
            <w:hideMark/>
          </w:tcPr>
          <w:p w14:paraId="35430AD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62B02CF" w14:textId="77777777" w:rsidTr="00ED64CD">
        <w:trPr>
          <w:trHeight w:val="13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F99A71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2.2.11. В срок не позднее 14 (четырнадцати) календарных дней извещать Исполнителя об изменении контактной информации Заказчика/Получателя услуг, указанной в Разделе 7 «Реквизиты и подписи Сторон» настоящего Договора, а также обо всех иных изменениях, влияющих на условия оказания Услуг.</w:t>
            </w:r>
          </w:p>
        </w:tc>
        <w:tc>
          <w:tcPr>
            <w:tcW w:w="222" w:type="dxa"/>
            <w:vAlign w:val="center"/>
            <w:hideMark/>
          </w:tcPr>
          <w:p w14:paraId="77A6D44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F00DB39" w14:textId="77777777" w:rsidTr="00ED64CD">
        <w:trPr>
          <w:trHeight w:val="7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796A4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2.2.12. Подписать Акт об оказании Услуг в день его получения (п. 2.1.8 настоящего договора), либо в этот же срок представить мотивированный отказ от его подписания.</w:t>
            </w:r>
          </w:p>
        </w:tc>
        <w:tc>
          <w:tcPr>
            <w:tcW w:w="222" w:type="dxa"/>
            <w:vAlign w:val="center"/>
            <w:hideMark/>
          </w:tcPr>
          <w:p w14:paraId="62FAEA7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621113A" w14:textId="77777777" w:rsidTr="00ED64CD">
        <w:trPr>
          <w:trHeight w:val="345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7024E" w14:textId="77777777" w:rsidR="00ED64CD" w:rsidRDefault="00ED64CD">
            <w:pPr>
              <w:jc w:val="both"/>
              <w:rPr>
                <w:color w:val="000000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05A0E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9E55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5F526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A9D93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C0A62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746B6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0B0B8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885BE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12FFB07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9A7370F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EDC06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2.3. </w:t>
            </w:r>
            <w:r>
              <w:rPr>
                <w:b/>
                <w:bCs/>
                <w:color w:val="000000"/>
              </w:rPr>
              <w:t>Исполнитель вправе:</w:t>
            </w:r>
          </w:p>
        </w:tc>
        <w:tc>
          <w:tcPr>
            <w:tcW w:w="222" w:type="dxa"/>
            <w:vAlign w:val="center"/>
            <w:hideMark/>
          </w:tcPr>
          <w:p w14:paraId="026BB90F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FA5CC5A" w14:textId="77777777" w:rsidTr="00ED64CD">
        <w:trPr>
          <w:trHeight w:val="7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826A6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2.3.1. Прекратить оказание Услуг и досрочно расторгнуть настоящий Договор в одностороннем порядке в случаях, предусмотренных п. 5.6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30EF83F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F9D1B1D" w14:textId="77777777" w:rsidTr="00ED64CD">
        <w:trPr>
          <w:trHeight w:val="52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D990C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2.3.2. Требовать от Заказчика надлежащего исполнения условий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2705410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34CC71D" w14:textId="77777777" w:rsidTr="00ED64CD">
        <w:trPr>
          <w:trHeight w:val="10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5F264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2.3.3. Требовать от Заказчика разъяснения по всем вопросам, возникающим в ходе оказания Услуг и предоставления своевременной и достоверной информации о Получателе услуг для исполнения своих обязательств по настоящему Договору.</w:t>
            </w:r>
          </w:p>
        </w:tc>
        <w:tc>
          <w:tcPr>
            <w:tcW w:w="222" w:type="dxa"/>
            <w:vAlign w:val="center"/>
            <w:hideMark/>
          </w:tcPr>
          <w:p w14:paraId="5FD0AB6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DE97597" w14:textId="77777777" w:rsidTr="00ED64CD">
        <w:trPr>
          <w:trHeight w:val="99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F99E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2.3.4. Не допускать на Мероприятия Получателя услуг с симптомами ОРВИ или любого иного инфекционного заболевания и(или) в случае необходимости запросить медицинский документ, подтверждающий отсутствие противопоказаний к посещению Мероприятий.</w:t>
            </w:r>
          </w:p>
        </w:tc>
        <w:tc>
          <w:tcPr>
            <w:tcW w:w="222" w:type="dxa"/>
            <w:vAlign w:val="center"/>
            <w:hideMark/>
          </w:tcPr>
          <w:p w14:paraId="2140CC4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1E71A3B" w14:textId="77777777" w:rsidTr="00ED64CD">
        <w:trPr>
          <w:trHeight w:val="16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10BBB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2.3.5. Не допускать Получателя услуг до начала посещения реабилитационного курса в случае не предоставления Заказчиком полного комплекта документов в соответствии с п. 2.2.2 настоящего Договора и расторгнуть настоящий Договор в одностороннем порядке в случае если в течение 5 (пяти) рабочих дней со дня начала течения срока оказания Услуг Заказчик не исполнит свои обязательства согласно п. 2.2.2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103BD1A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AD7F1EB" w14:textId="77777777" w:rsidTr="00ED64CD">
        <w:trPr>
          <w:trHeight w:val="360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64177" w14:textId="77777777" w:rsidR="00ED64CD" w:rsidRDefault="00ED64CD">
            <w:pPr>
              <w:jc w:val="both"/>
              <w:rPr>
                <w:color w:val="000000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A71FD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39ED9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1BD8E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1B871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DA84E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EAFB2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72724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56412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134CF822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A2934DC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87560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2.4. </w:t>
            </w:r>
            <w:r>
              <w:rPr>
                <w:b/>
                <w:bCs/>
                <w:color w:val="000000"/>
              </w:rPr>
              <w:t>Заказчик вправе:</w:t>
            </w:r>
          </w:p>
        </w:tc>
        <w:tc>
          <w:tcPr>
            <w:tcW w:w="222" w:type="dxa"/>
            <w:vAlign w:val="center"/>
            <w:hideMark/>
          </w:tcPr>
          <w:p w14:paraId="576BB5C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465A523" w14:textId="77777777" w:rsidTr="00ED64CD">
        <w:trPr>
          <w:trHeight w:val="7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DDC425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2.4.1. Отказаться от получения Услуг и досрочно расторгнуть настоящий Договор в одностороннем порядке, при условии соблюдения п. 5.7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4BBAB2A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1ED3CF9" w14:textId="77777777" w:rsidTr="00ED64CD">
        <w:trPr>
          <w:trHeight w:val="94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D0714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2.4.2. Получать услуги в соответствии с государственными стандартами социальной реабилитации надлежащего качества в соответствии с требованиями законодательства РФ.</w:t>
            </w:r>
          </w:p>
        </w:tc>
        <w:tc>
          <w:tcPr>
            <w:tcW w:w="222" w:type="dxa"/>
            <w:vAlign w:val="center"/>
            <w:hideMark/>
          </w:tcPr>
          <w:p w14:paraId="0985828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D77758E" w14:textId="77777777" w:rsidTr="00ED64CD">
        <w:trPr>
          <w:trHeight w:val="3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904AE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2.4.3. Получать информацию о порядке и условиях предоставления Услуг.</w:t>
            </w:r>
          </w:p>
        </w:tc>
        <w:tc>
          <w:tcPr>
            <w:tcW w:w="222" w:type="dxa"/>
            <w:vAlign w:val="center"/>
            <w:hideMark/>
          </w:tcPr>
          <w:p w14:paraId="3D457A7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721F767" w14:textId="77777777" w:rsidTr="00ED64CD">
        <w:trPr>
          <w:trHeight w:val="7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59204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2.4.4. В любое время проверять ход и качество оказываемых Услуг по настоящему Договору, не вмешиваясь при этом в деятельность Исполнителя.</w:t>
            </w:r>
          </w:p>
        </w:tc>
        <w:tc>
          <w:tcPr>
            <w:tcW w:w="222" w:type="dxa"/>
            <w:vAlign w:val="center"/>
            <w:hideMark/>
          </w:tcPr>
          <w:p w14:paraId="341F7D98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AD62367" w14:textId="77777777" w:rsidTr="00ED64CD">
        <w:trPr>
          <w:trHeight w:val="7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CF353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2.4.5. Предъявлять в письменной форме претензии о недостатках по оказанию Услуг в день их обнаружения, но не позднее 3 (трех) рабочих дней после оказания Услуг.</w:t>
            </w:r>
          </w:p>
        </w:tc>
        <w:tc>
          <w:tcPr>
            <w:tcW w:w="222" w:type="dxa"/>
            <w:vAlign w:val="center"/>
            <w:hideMark/>
          </w:tcPr>
          <w:p w14:paraId="4AAF86E0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CEE4D41" w14:textId="77777777" w:rsidTr="00ED64CD">
        <w:trPr>
          <w:trHeight w:val="55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91311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 Ответственность Сторон</w:t>
            </w:r>
          </w:p>
        </w:tc>
        <w:tc>
          <w:tcPr>
            <w:tcW w:w="222" w:type="dxa"/>
            <w:vAlign w:val="center"/>
            <w:hideMark/>
          </w:tcPr>
          <w:p w14:paraId="20FD353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FD143A0" w14:textId="77777777" w:rsidTr="00ED64CD">
        <w:trPr>
          <w:trHeight w:val="106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166FC8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3.1. Исполнитель имеет право получать всю необходимую информацию от Заказчика/Получателя услуг для организации и обеспечения надлежащего оказания Исполнителем услуг, указанных в пп. 1.1–1.7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70CB3C32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0495715" w14:textId="77777777" w:rsidTr="00ED64CD">
        <w:trPr>
          <w:trHeight w:val="129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1C1589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3.2. Стороны пришли к соглашению, что в случае не предоставления Исполнителю Заказчиком/Получателем услуг информации, которая в ходе оказания Услуг может повлиять на качество их оказания, Услуги будут считаться оказанными с должным качеством.</w:t>
            </w:r>
          </w:p>
        </w:tc>
        <w:tc>
          <w:tcPr>
            <w:tcW w:w="222" w:type="dxa"/>
            <w:vAlign w:val="center"/>
            <w:hideMark/>
          </w:tcPr>
          <w:p w14:paraId="0272FC6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512D8BB" w14:textId="77777777" w:rsidTr="00ED64CD">
        <w:trPr>
          <w:trHeight w:val="76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9E706F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3.3. Заключая настоящий Договор, Заказчик подтверждает, что Получатель услуг не имеет медицинских противопоказаний для посещения Мероприятий.  </w:t>
            </w:r>
          </w:p>
        </w:tc>
        <w:tc>
          <w:tcPr>
            <w:tcW w:w="222" w:type="dxa"/>
            <w:vAlign w:val="center"/>
            <w:hideMark/>
          </w:tcPr>
          <w:p w14:paraId="214C3ED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1FABDDD" w14:textId="77777777" w:rsidTr="00ED64CD">
        <w:trPr>
          <w:trHeight w:val="4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113AA0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3.4. Исполнитель не несет ответственности:</w:t>
            </w:r>
          </w:p>
        </w:tc>
        <w:tc>
          <w:tcPr>
            <w:tcW w:w="222" w:type="dxa"/>
            <w:vAlign w:val="center"/>
            <w:hideMark/>
          </w:tcPr>
          <w:p w14:paraId="1302EAE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812D493" w14:textId="77777777" w:rsidTr="00ED64CD">
        <w:trPr>
          <w:trHeight w:val="10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52C398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3.4.1. За вред, причиненный жизни и здоровью Заказчика/Получателя услуг в результате не предоставления или предоставлении Заказчиком/Получателем услуг недостоверных и/или неполных сведений о своем состоянии здоровья.</w:t>
            </w:r>
          </w:p>
        </w:tc>
        <w:tc>
          <w:tcPr>
            <w:tcW w:w="222" w:type="dxa"/>
            <w:vAlign w:val="center"/>
            <w:hideMark/>
          </w:tcPr>
          <w:p w14:paraId="71265EE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5DC83BF" w14:textId="77777777" w:rsidTr="00ED64CD">
        <w:trPr>
          <w:trHeight w:val="10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71E88A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3.4.2. За вред, связанный с ухудшением здоровья, если состояние здоровья Получателя услуг/ Заказчика ухудшилось в результате острого заболевания, обострения травмы или хронического заболевания.</w:t>
            </w:r>
          </w:p>
        </w:tc>
        <w:tc>
          <w:tcPr>
            <w:tcW w:w="222" w:type="dxa"/>
            <w:vAlign w:val="center"/>
            <w:hideMark/>
          </w:tcPr>
          <w:p w14:paraId="6DF2C78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A24A12D" w14:textId="77777777" w:rsidTr="00ED64CD">
        <w:trPr>
          <w:trHeight w:val="15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B6EECF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3.4.3. За вред, причиненный жизни и здоровью Получателя услуг/Заказчика, а также за неисполнение или ненадлежащее исполнение Исполнителем настоящего Договора при нарушении им/ими установленных Исполнителем Правил и/или правил техники безопасности при пользовании Услугами, и/или по неосторожности Заказчика/Получателя услуг.</w:t>
            </w:r>
          </w:p>
        </w:tc>
        <w:tc>
          <w:tcPr>
            <w:tcW w:w="222" w:type="dxa"/>
            <w:vAlign w:val="center"/>
            <w:hideMark/>
          </w:tcPr>
          <w:p w14:paraId="4FF44C6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104026D" w14:textId="77777777" w:rsidTr="00ED64CD">
        <w:trPr>
          <w:trHeight w:val="6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48224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3.4.4. За вред, причиненный жизни, здоровью и/или имуществу Заказчика/Получателя услуг действиями третьих лиц.</w:t>
            </w:r>
          </w:p>
        </w:tc>
        <w:tc>
          <w:tcPr>
            <w:tcW w:w="222" w:type="dxa"/>
            <w:vAlign w:val="center"/>
            <w:hideMark/>
          </w:tcPr>
          <w:p w14:paraId="5C58AD7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62E8F12" w14:textId="77777777" w:rsidTr="00ED64CD">
        <w:trPr>
          <w:trHeight w:val="81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DDF906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3.4.5. За утрату и/или повреждение личных вещей, оставленных Получателем услуг/Заказчиком в раздевалках и других помещениях Исполнителя.</w:t>
            </w:r>
          </w:p>
        </w:tc>
        <w:tc>
          <w:tcPr>
            <w:tcW w:w="222" w:type="dxa"/>
            <w:vAlign w:val="center"/>
            <w:hideMark/>
          </w:tcPr>
          <w:p w14:paraId="5BA7247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C71AE3C" w14:textId="77777777" w:rsidTr="00ED64CD">
        <w:trPr>
          <w:trHeight w:val="109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3374F7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3.5. За неисполнение либо ненадлежащее исполнение обязательств по Договору Стороны несут ответственность, предусмотренную настоящим Договором и действующим законодательством Российской Федерации. </w:t>
            </w:r>
          </w:p>
        </w:tc>
        <w:tc>
          <w:tcPr>
            <w:tcW w:w="222" w:type="dxa"/>
            <w:vAlign w:val="center"/>
            <w:hideMark/>
          </w:tcPr>
          <w:p w14:paraId="581AEFE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3E977CB" w14:textId="77777777" w:rsidTr="00ED64CD">
        <w:trPr>
          <w:trHeight w:val="345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35F44F" w14:textId="77777777" w:rsidR="00ED64CD" w:rsidRDefault="00ED64CD">
            <w:pPr>
              <w:jc w:val="both"/>
              <w:rPr>
                <w:color w:val="000000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EA6399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FBC9CF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79F340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75AB33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35B245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04ECBD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FAE92C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D02702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4475527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A175582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59B6A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 Сохранность имущества</w:t>
            </w:r>
          </w:p>
        </w:tc>
        <w:tc>
          <w:tcPr>
            <w:tcW w:w="222" w:type="dxa"/>
            <w:vAlign w:val="center"/>
            <w:hideMark/>
          </w:tcPr>
          <w:p w14:paraId="0247DDDF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56A30AD" w14:textId="77777777" w:rsidTr="00ED64CD">
        <w:trPr>
          <w:trHeight w:val="129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81720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4.1. В случае нанесения Получателем услуг/Заказчиком имущественного ущерба (в том числе порча имущества: зеркал, аппаратуры, оборудования, инвентаря и др.) Исполнителю, причиненный ущерб возмещается в соответствии с положениями Гражданского кодекса Российской Федерации.</w:t>
            </w:r>
          </w:p>
        </w:tc>
        <w:tc>
          <w:tcPr>
            <w:tcW w:w="222" w:type="dxa"/>
            <w:vAlign w:val="center"/>
            <w:hideMark/>
          </w:tcPr>
          <w:p w14:paraId="5EDBE84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B90D4AB" w14:textId="77777777" w:rsidTr="00ED64CD">
        <w:trPr>
          <w:trHeight w:val="133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A2AA0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4.2. В случае причинения вреда Получателем услуг/Заказчиком другим получателям услуг, посетителям, работникам Исполнителя и/или порчи имущества указанных лиц такой вред возмещается в соответствии с положениями Гражданского кодекса Российской Федерации. </w:t>
            </w:r>
          </w:p>
        </w:tc>
        <w:tc>
          <w:tcPr>
            <w:tcW w:w="222" w:type="dxa"/>
            <w:vAlign w:val="center"/>
            <w:hideMark/>
          </w:tcPr>
          <w:p w14:paraId="5DA2046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BD9C228" w14:textId="77777777" w:rsidTr="00ED64CD">
        <w:trPr>
          <w:trHeight w:val="9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3B5C64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4.3. За имущество Получателя услуг/Заказчика и иных посетителей, находящихся в помещениях Исполнителя и его прилегающей территории, Исполнитель ответственности не несет.</w:t>
            </w:r>
          </w:p>
        </w:tc>
        <w:tc>
          <w:tcPr>
            <w:tcW w:w="222" w:type="dxa"/>
            <w:vAlign w:val="center"/>
            <w:hideMark/>
          </w:tcPr>
          <w:p w14:paraId="765451F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00E2DF4" w14:textId="77777777" w:rsidTr="00ED64CD">
        <w:trPr>
          <w:trHeight w:val="73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A4663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 Срок действия Договора, основания его изменения и расторжения</w:t>
            </w:r>
          </w:p>
        </w:tc>
        <w:tc>
          <w:tcPr>
            <w:tcW w:w="222" w:type="dxa"/>
            <w:vAlign w:val="center"/>
            <w:hideMark/>
          </w:tcPr>
          <w:p w14:paraId="1B6AECE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4402A00" w14:textId="77777777" w:rsidTr="00ED64CD">
        <w:trPr>
          <w:trHeight w:val="106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05EF03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5.1. Настоящий Договор вступает в силу с момента его подписания обеими Сторонами </w:t>
            </w:r>
            <w:r>
              <w:rPr>
                <w:color w:val="000000"/>
              </w:rPr>
              <w:br/>
              <w:t>и действует до окончания реабилитационного курса в соответствии с п.1.4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5DAF2C3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93C6AB9" w14:textId="77777777" w:rsidTr="00ED64CD">
        <w:trPr>
          <w:trHeight w:val="73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80AAE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5.2. Обязательства Сторон по настоящему Договору прекращаются с окончанием срока его действия.</w:t>
            </w:r>
          </w:p>
        </w:tc>
        <w:tc>
          <w:tcPr>
            <w:tcW w:w="222" w:type="dxa"/>
            <w:vAlign w:val="center"/>
            <w:hideMark/>
          </w:tcPr>
          <w:p w14:paraId="7FDE966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A47C579" w14:textId="77777777" w:rsidTr="00ED64CD">
        <w:trPr>
          <w:trHeight w:val="13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7005E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5.3. Условия, на которых заключён настоящий Договор, могут быть изменены в письменной форме в виде дополнительного соглашения Сторон. Все изменения и дополнения к настоящему Договору действительны только если они должным образом подписаны Сторонами.</w:t>
            </w:r>
          </w:p>
        </w:tc>
        <w:tc>
          <w:tcPr>
            <w:tcW w:w="222" w:type="dxa"/>
            <w:vAlign w:val="center"/>
            <w:hideMark/>
          </w:tcPr>
          <w:p w14:paraId="7C35E2B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B1D88D4" w14:textId="77777777" w:rsidTr="00ED64CD">
        <w:trPr>
          <w:trHeight w:val="7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6F8CF2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5.4. Настоящий Договор может быть расторгнут до истечения срока его действия по соглашению Сторон. </w:t>
            </w:r>
          </w:p>
        </w:tc>
        <w:tc>
          <w:tcPr>
            <w:tcW w:w="222" w:type="dxa"/>
            <w:vAlign w:val="center"/>
            <w:hideMark/>
          </w:tcPr>
          <w:p w14:paraId="487EFF86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57BA3AE" w14:textId="77777777" w:rsidTr="00ED64CD">
        <w:trPr>
          <w:trHeight w:val="16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16FBF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5.5. По инициативе Заказчика настоящий Договор может быть досрочно расторгнут в одностороннем порядке в любое время при условии соблюдения п. 5.7 настоящего Договора и на основании соответствующего заявления, подписанного Заказчиком. Заявление Заказчика о расторжении договора оформляется по утвержденной Исполнителем форме.  </w:t>
            </w:r>
          </w:p>
        </w:tc>
        <w:tc>
          <w:tcPr>
            <w:tcW w:w="222" w:type="dxa"/>
            <w:vAlign w:val="center"/>
            <w:hideMark/>
          </w:tcPr>
          <w:p w14:paraId="57CE03F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8A43C51" w14:textId="77777777" w:rsidTr="00ED64CD">
        <w:trPr>
          <w:trHeight w:val="10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43087A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5.6. По инициативе Исполнителя настоящий Договор может быть досрочно расторгнут в одностороннем порядке при условии соблюдения п. 5.7. настоящего Договора в следующих случаях:</w:t>
            </w:r>
          </w:p>
        </w:tc>
        <w:tc>
          <w:tcPr>
            <w:tcW w:w="222" w:type="dxa"/>
            <w:vAlign w:val="center"/>
            <w:hideMark/>
          </w:tcPr>
          <w:p w14:paraId="7DA907F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A1A1D5D" w14:textId="77777777" w:rsidTr="00ED64CD">
        <w:trPr>
          <w:trHeight w:val="87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AACD50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5.6.1. В случае нарушения Получателем услуг/Заказчиком своих обязательств по настоящему Договору.</w:t>
            </w:r>
          </w:p>
        </w:tc>
        <w:tc>
          <w:tcPr>
            <w:tcW w:w="222" w:type="dxa"/>
            <w:vAlign w:val="center"/>
            <w:hideMark/>
          </w:tcPr>
          <w:p w14:paraId="4693406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01055FB" w14:textId="77777777" w:rsidTr="00ED64CD">
        <w:trPr>
          <w:trHeight w:val="145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E534E0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5.6.2. В случае совершения Получателем услуг/Заказчиком деяний, содержащих признаки состава преступления, при грубом асоциальном поведении, наносящем моральный вред или вред здоровью иных получателей услуг, иных деяний, способных воспрепятствовать развитию иных получателей услуг.</w:t>
            </w:r>
          </w:p>
        </w:tc>
        <w:tc>
          <w:tcPr>
            <w:tcW w:w="222" w:type="dxa"/>
            <w:vAlign w:val="center"/>
            <w:hideMark/>
          </w:tcPr>
          <w:p w14:paraId="522A692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DCD8179" w14:textId="77777777" w:rsidTr="00ED64CD">
        <w:trPr>
          <w:trHeight w:val="109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BF5819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5.6.3. В случае несоблюдения Получателем услуг/Заказчиком норм, правил, требований и порядка, установленных Положением о пропускном режиме, Положением о социальной интеграции, Правилами и иными локальными нормативными актами Исполнителя.</w:t>
            </w:r>
          </w:p>
        </w:tc>
        <w:tc>
          <w:tcPr>
            <w:tcW w:w="222" w:type="dxa"/>
            <w:vAlign w:val="center"/>
            <w:hideMark/>
          </w:tcPr>
          <w:p w14:paraId="40A38FB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E9F1D76" w14:textId="77777777" w:rsidTr="00ED64CD">
        <w:trPr>
          <w:trHeight w:val="73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ECF3EC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5.6.4. В случае выявления у Получателя услуг противопоказаний к прохождению реабилитационного курса, предусмотренных Положением о социальной интеграции.</w:t>
            </w:r>
          </w:p>
        </w:tc>
        <w:tc>
          <w:tcPr>
            <w:tcW w:w="222" w:type="dxa"/>
            <w:vAlign w:val="center"/>
            <w:hideMark/>
          </w:tcPr>
          <w:p w14:paraId="30566CF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21ED5BD" w14:textId="77777777" w:rsidTr="00ED64CD">
        <w:trPr>
          <w:trHeight w:val="112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3A40FD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5.6.5. В случае если в течение 5 (пяти) рабочих дней со дня начала течения срока оказания Услуг Заказчик не исполнит свои обязательства согласно п. 2.2.2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0ADBECF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C75DE45" w14:textId="77777777" w:rsidTr="00ED64CD">
        <w:trPr>
          <w:trHeight w:val="6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FA7FDC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5.6.6. В случае пропуска Получателем услуг более 50 % Мероприятий за реабилитационный курс.</w:t>
            </w:r>
          </w:p>
        </w:tc>
        <w:tc>
          <w:tcPr>
            <w:tcW w:w="222" w:type="dxa"/>
            <w:vAlign w:val="center"/>
            <w:hideMark/>
          </w:tcPr>
          <w:p w14:paraId="1C0810B6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08D2347" w14:textId="77777777" w:rsidTr="00ED64CD">
        <w:trPr>
          <w:trHeight w:val="7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DCFA32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5.6.7. В случае получения от Заказчика уведомления об отзыве согласия на обработку персональных данных.</w:t>
            </w:r>
          </w:p>
        </w:tc>
        <w:tc>
          <w:tcPr>
            <w:tcW w:w="222" w:type="dxa"/>
            <w:vAlign w:val="center"/>
            <w:hideMark/>
          </w:tcPr>
          <w:p w14:paraId="4877373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2B81176" w14:textId="77777777" w:rsidTr="00ED64CD">
        <w:trPr>
          <w:trHeight w:val="261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8F116A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5.7. В случае досрочного расторжения настоящего Договора в одностороннем порядке </w:t>
            </w:r>
            <w:r>
              <w:rPr>
                <w:color w:val="000000"/>
              </w:rPr>
              <w:br/>
              <w:t xml:space="preserve">по инициативе одной из Сторон, Сторона изъявившая такое желание обязана письменно уведомить другую Сторону о своем намерении не менее чем за 5 (пять) рабочих дней до предполагаемой даты расторжения. Уведомление направляются с соблюдением требований п. 6.5 настоящего Договора. Срок исчисляется с даты отправки уведомления, указанной на почтовом конверте или с даты, указанной в отметке о получении. Договор прекращается с момента получения Стороной Уведомления в соответствии п. 6.5.3 настоящего Договора. </w:t>
            </w:r>
          </w:p>
        </w:tc>
        <w:tc>
          <w:tcPr>
            <w:tcW w:w="222" w:type="dxa"/>
            <w:vAlign w:val="center"/>
            <w:hideMark/>
          </w:tcPr>
          <w:p w14:paraId="489BF94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5F3D0F4" w14:textId="77777777" w:rsidTr="00ED64CD">
        <w:trPr>
          <w:trHeight w:val="13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29378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5.8. В случае возникновения форс-мажорных обстоятельств, предусмотренных законодательством Российской Федерации, Договор считается прекращенным на любой стадии его действия и ответственности по его исполнению Стороны друг перед другом не несут.</w:t>
            </w:r>
          </w:p>
        </w:tc>
        <w:tc>
          <w:tcPr>
            <w:tcW w:w="222" w:type="dxa"/>
            <w:vAlign w:val="center"/>
            <w:hideMark/>
          </w:tcPr>
          <w:p w14:paraId="4E600D8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D47A954" w14:textId="77777777" w:rsidTr="00ED64CD">
        <w:trPr>
          <w:trHeight w:val="7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4037A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5.9. Настоящий договор считается расторгнутым независимо от воли Сторон в случае смерти Получателя услуг.</w:t>
            </w:r>
          </w:p>
        </w:tc>
        <w:tc>
          <w:tcPr>
            <w:tcW w:w="222" w:type="dxa"/>
            <w:vAlign w:val="center"/>
            <w:hideMark/>
          </w:tcPr>
          <w:p w14:paraId="002602D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ECE70D1" w14:textId="77777777" w:rsidTr="00ED64CD">
        <w:trPr>
          <w:trHeight w:val="7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7D056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6. Заключительные положения</w:t>
            </w:r>
          </w:p>
        </w:tc>
        <w:tc>
          <w:tcPr>
            <w:tcW w:w="222" w:type="dxa"/>
            <w:vAlign w:val="center"/>
            <w:hideMark/>
          </w:tcPr>
          <w:p w14:paraId="65404CC8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376323D" w14:textId="77777777" w:rsidTr="00ED64CD">
        <w:trPr>
          <w:trHeight w:val="13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AEBCE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6.1. Все споры и разногласия, которые могут возникнуть между Сторонами по вопросам Договора или в связи с его исполнением, будут разрешаться путем переговоров на основе действующего законодательства Российской Федерации, в том числе путем соблюдения обязательного претензионного порядка. </w:t>
            </w:r>
          </w:p>
        </w:tc>
        <w:tc>
          <w:tcPr>
            <w:tcW w:w="222" w:type="dxa"/>
            <w:vAlign w:val="center"/>
            <w:hideMark/>
          </w:tcPr>
          <w:p w14:paraId="03C4E44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A35AC64" w14:textId="77777777" w:rsidTr="00ED64CD">
        <w:trPr>
          <w:trHeight w:val="79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22735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6.2. Претензия составляется в письменной форме и направляется другой Стороне способом, определенным п. 6.5 настоящего Договора. </w:t>
            </w:r>
          </w:p>
        </w:tc>
        <w:tc>
          <w:tcPr>
            <w:tcW w:w="222" w:type="dxa"/>
            <w:vAlign w:val="center"/>
            <w:hideMark/>
          </w:tcPr>
          <w:p w14:paraId="2E56FD06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4CE89D3" w14:textId="77777777" w:rsidTr="00ED64CD">
        <w:trPr>
          <w:trHeight w:val="10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350AB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6.3. Претензия должна быть рассмотрена получившей ее Стороной в течение 10 (десяти) рабочих дней со дня получения оригинала претензии. После рассмотрения Сторона, получившая претензию, направляет другой Стороне мотивированный ответ. </w:t>
            </w:r>
          </w:p>
        </w:tc>
        <w:tc>
          <w:tcPr>
            <w:tcW w:w="222" w:type="dxa"/>
            <w:vAlign w:val="center"/>
            <w:hideMark/>
          </w:tcPr>
          <w:p w14:paraId="5DDA8FE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2A360B0" w14:textId="77777777" w:rsidTr="00ED64CD">
        <w:trPr>
          <w:trHeight w:val="13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8A2A63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6.4. Все споры и (или) разногласия между Сторонами, вытекающие из Договора или в связи с его исполнением, не урегулированные путем переговоров между Сторонами, подлежат рассмотрению в суде в порядке, установленном действующим законодательством Российской Федерации. </w:t>
            </w:r>
          </w:p>
        </w:tc>
        <w:tc>
          <w:tcPr>
            <w:tcW w:w="222" w:type="dxa"/>
            <w:vAlign w:val="center"/>
            <w:hideMark/>
          </w:tcPr>
          <w:p w14:paraId="2988DD6D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846DC84" w14:textId="77777777" w:rsidTr="00ED64CD">
        <w:trPr>
          <w:trHeight w:val="36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0FB5B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6.5. Направление юридически значимых сообщений:</w:t>
            </w:r>
          </w:p>
        </w:tc>
        <w:tc>
          <w:tcPr>
            <w:tcW w:w="222" w:type="dxa"/>
            <w:vAlign w:val="center"/>
            <w:hideMark/>
          </w:tcPr>
          <w:p w14:paraId="1677AD7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DA70879" w14:textId="77777777" w:rsidTr="00ED64CD">
        <w:trPr>
          <w:trHeight w:val="130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67A76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6.5.1. Заявления, уведомления, извещения, требования или иные юридически значимые сообщения, с которыми закон или настоящий Договор связывают наступление гражданско-правовых последствий для другой Стороны, должны направляться только одним из следующих способов:</w:t>
            </w:r>
          </w:p>
        </w:tc>
        <w:tc>
          <w:tcPr>
            <w:tcW w:w="222" w:type="dxa"/>
            <w:vAlign w:val="center"/>
            <w:hideMark/>
          </w:tcPr>
          <w:p w14:paraId="3F14D7C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AF8E014" w14:textId="77777777" w:rsidTr="00ED64CD">
        <w:trPr>
          <w:trHeight w:val="129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CC441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нарочным (курьерской доставкой). Факт получения документа должен подтверждаться отметкой Стороны о его получении. Сторона получившая документ, должна указать на втором экземпляре (копии) документа дату его получения, Ф.И.О., должность и подпись лица, получившего данный документ;</w:t>
            </w:r>
          </w:p>
        </w:tc>
        <w:tc>
          <w:tcPr>
            <w:tcW w:w="222" w:type="dxa"/>
            <w:vAlign w:val="center"/>
            <w:hideMark/>
          </w:tcPr>
          <w:p w14:paraId="1B01B13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E40A140" w14:textId="77777777" w:rsidTr="00ED64CD">
        <w:trPr>
          <w:trHeight w:val="7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92939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заказным письмом с уведомлением о вручении по адресу, указанному в Разделе 7 «Реквизиты и подписи Сторон» настоящего Договора.</w:t>
            </w:r>
          </w:p>
        </w:tc>
        <w:tc>
          <w:tcPr>
            <w:tcW w:w="222" w:type="dxa"/>
            <w:vAlign w:val="center"/>
            <w:hideMark/>
          </w:tcPr>
          <w:p w14:paraId="626F2DE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D703EE9" w14:textId="77777777" w:rsidTr="00ED64CD">
        <w:trPr>
          <w:trHeight w:val="103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70623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6.5.2. Юридически значимые сообщения направляются исключительно предусмотренными Договором способами. Направление сообщения иным способом не может считаться надлежащим.</w:t>
            </w:r>
          </w:p>
        </w:tc>
        <w:tc>
          <w:tcPr>
            <w:tcW w:w="222" w:type="dxa"/>
            <w:vAlign w:val="center"/>
            <w:hideMark/>
          </w:tcPr>
          <w:p w14:paraId="2133708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8777978" w14:textId="77777777" w:rsidTr="00ED64CD">
        <w:trPr>
          <w:trHeight w:val="133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2A4B02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6.5.3. Сообщение считается доставленным в момент его поступления в отделение почты получателя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      </w:r>
          </w:p>
        </w:tc>
        <w:tc>
          <w:tcPr>
            <w:tcW w:w="222" w:type="dxa"/>
            <w:vAlign w:val="center"/>
            <w:hideMark/>
          </w:tcPr>
          <w:p w14:paraId="7F8C67CF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849CE26" w14:textId="77777777" w:rsidTr="00ED64CD">
        <w:trPr>
          <w:trHeight w:val="498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BC171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6.6. В соответствии со ст. 6 Федерального закона от 27.07.2006 N 152-ФЗ "О персональных данных" в период с момента заключения настоящего Договора и до прекращения обязательств Сторон по настоящему Договору Заказчик выражает согласие на обработку Исполнителем следующих персональных данных Заказчика и Получателя услуг: Ф.И.О., паспортные данные, реквизиты свидетельства о рождении, адрес места регистрации, дата рождения, почтовый адрес, номер телефона/факса, адрес электронной почты, номер СНИЛС. Исполнитель вправе производить обработку указанных персональных данных в целях исполнения настоящего Договора, в том числе выполнения информационно-справочного обслуживания Заказчика. Под обработкой персональных данных понимаются действия (операции) с персональными данными, включая сбор, систематизацию, накопление, хранение, уточнение (обновление, изменение), использование, распространение (в том числе передача третьим лицам), обезличивание, блокирование и уничтожение персональных данных. Заказчик вправе отозвать согласие на обработку персональных данных, направив Исполнителю соответствующее уведомление в случаях, предусмотренных законодательством РФ. При получении указанного уведомления Исполнитель вправе приостановить оказание услуг. </w:t>
            </w:r>
          </w:p>
        </w:tc>
        <w:tc>
          <w:tcPr>
            <w:tcW w:w="222" w:type="dxa"/>
            <w:vAlign w:val="center"/>
            <w:hideMark/>
          </w:tcPr>
          <w:p w14:paraId="68B8E58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12284FE" w14:textId="77777777" w:rsidTr="00ED64CD">
        <w:trPr>
          <w:trHeight w:val="43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64F6F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6.7. Заключая настоящий Договор, Заказчик выражают согласие:</w:t>
            </w:r>
          </w:p>
        </w:tc>
        <w:tc>
          <w:tcPr>
            <w:tcW w:w="222" w:type="dxa"/>
            <w:vAlign w:val="center"/>
            <w:hideMark/>
          </w:tcPr>
          <w:p w14:paraId="6FD2480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B4DB825" w14:textId="77777777" w:rsidTr="00ED64CD">
        <w:trPr>
          <w:trHeight w:val="159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4EAB3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на использование изображений Получателя услуг/Заказчика, а именно на обнародование, распространение и дальнейшее использование (в том числе фотографий, видеозаписей или произведений изобразительного искусства, в которых они изображены), если эти изображения получены в период оказания Услуг на территории Исполнителя и на мероприятиях Исполнителя вне зависимости от их территориального расположения;</w:t>
            </w:r>
          </w:p>
        </w:tc>
        <w:tc>
          <w:tcPr>
            <w:tcW w:w="222" w:type="dxa"/>
            <w:vAlign w:val="center"/>
            <w:hideMark/>
          </w:tcPr>
          <w:p w14:paraId="58BCBA8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17DA181" w14:textId="77777777" w:rsidTr="00ED64CD">
        <w:trPr>
          <w:trHeight w:val="72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E461F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на sms, e-mail рассылки Исполнителя, а также рассылки посредством мессенджеров, содержащие информацию об Услугах и деятельности Исполнителя.</w:t>
            </w:r>
          </w:p>
        </w:tc>
        <w:tc>
          <w:tcPr>
            <w:tcW w:w="222" w:type="dxa"/>
            <w:vAlign w:val="center"/>
            <w:hideMark/>
          </w:tcPr>
          <w:p w14:paraId="05F4F592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5EE67B3" w14:textId="77777777" w:rsidTr="00ED64CD">
        <w:trPr>
          <w:trHeight w:val="45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9A5EE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6.8. Подписывая настоящий договор, Заказчик:</w:t>
            </w:r>
          </w:p>
        </w:tc>
        <w:tc>
          <w:tcPr>
            <w:tcW w:w="222" w:type="dxa"/>
            <w:vAlign w:val="center"/>
            <w:hideMark/>
          </w:tcPr>
          <w:p w14:paraId="664F940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86A4B20" w14:textId="77777777" w:rsidTr="00ED64CD">
        <w:trPr>
          <w:trHeight w:val="67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CF65F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6.8.1. Подтверждает, что ознакомлен с индивидуальным планом Получателя услуг, Положением о </w:t>
            </w:r>
            <w:r>
              <w:rPr>
                <w:color w:val="000000"/>
              </w:rPr>
              <w:lastRenderedPageBreak/>
              <w:t>социальной интеграции и Положение о пропускном режиме.</w:t>
            </w:r>
          </w:p>
        </w:tc>
        <w:tc>
          <w:tcPr>
            <w:tcW w:w="222" w:type="dxa"/>
            <w:vAlign w:val="center"/>
            <w:hideMark/>
          </w:tcPr>
          <w:p w14:paraId="6A548B20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4A3928D" w14:textId="77777777" w:rsidTr="00ED64CD">
        <w:trPr>
          <w:trHeight w:val="141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D0F82C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6.8.2. Уведомлен о наличии системы видеонаблюдения в здании Исполнителя, в том числе в помещениях, где проводятся Мероприятия для обеспечения безопасности получателей услуг, их законных представителей и иных посетителей, контроля оказания услуг, соблюдения Правил и порядка, а также обеспечения сохранности имущества.   </w:t>
            </w:r>
          </w:p>
        </w:tc>
        <w:tc>
          <w:tcPr>
            <w:tcW w:w="222" w:type="dxa"/>
            <w:vAlign w:val="center"/>
            <w:hideMark/>
          </w:tcPr>
          <w:p w14:paraId="5BCD78E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77A7770" w14:textId="77777777" w:rsidTr="00ED64CD">
        <w:trPr>
          <w:trHeight w:val="85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A0F41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6.9. Настоящий Договор составлен в 2 (двух) экземплярах, имеющих равную юридическую силу: один экземпляр – хранится у Заказчика, другой – у Исполнителя.</w:t>
            </w:r>
          </w:p>
        </w:tc>
        <w:tc>
          <w:tcPr>
            <w:tcW w:w="222" w:type="dxa"/>
            <w:vAlign w:val="center"/>
            <w:hideMark/>
          </w:tcPr>
          <w:p w14:paraId="4867F6F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69EC776" w14:textId="77777777" w:rsidTr="00ED64CD">
        <w:trPr>
          <w:trHeight w:val="76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4DA62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6.10. Перечень приложений к настоящему Договору, являющихся неотъемлемой его частью:</w:t>
            </w:r>
          </w:p>
        </w:tc>
        <w:tc>
          <w:tcPr>
            <w:tcW w:w="222" w:type="dxa"/>
            <w:vAlign w:val="center"/>
            <w:hideMark/>
          </w:tcPr>
          <w:p w14:paraId="3C7A9B26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7C734E9" w14:textId="77777777" w:rsidTr="00ED64CD">
        <w:trPr>
          <w:trHeight w:val="765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6DEB8" w14:textId="77777777" w:rsidR="00ED64CD" w:rsidRDefault="00ED64C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6.10.1. Приложение №1 - Индивидуальный план предоставления услуг по социальной интеграции.</w:t>
            </w:r>
          </w:p>
        </w:tc>
        <w:tc>
          <w:tcPr>
            <w:tcW w:w="222" w:type="dxa"/>
            <w:vAlign w:val="center"/>
            <w:hideMark/>
          </w:tcPr>
          <w:p w14:paraId="23AB256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3D6FD28" w14:textId="77777777" w:rsidTr="00ED64CD">
        <w:trPr>
          <w:trHeight w:val="1800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5D3F1" w14:textId="77777777" w:rsidR="00ED64CD" w:rsidRDefault="00ED64CD">
            <w:pPr>
              <w:jc w:val="both"/>
              <w:rPr>
                <w:color w:val="000000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0A3CA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82AB1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A8585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11929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EE534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BD548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1F961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8F05B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7B799F08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705C719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A95C3" w14:textId="77777777" w:rsidR="00ED64CD" w:rsidRDefault="00ED64C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3610367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A58A267" w14:textId="77777777" w:rsidTr="00ED64CD">
        <w:trPr>
          <w:trHeight w:val="63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3E473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7. Реквизиты и подписи Сторон</w:t>
            </w:r>
          </w:p>
        </w:tc>
        <w:tc>
          <w:tcPr>
            <w:tcW w:w="222" w:type="dxa"/>
            <w:vAlign w:val="center"/>
            <w:hideMark/>
          </w:tcPr>
          <w:p w14:paraId="474FC580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77B1AD5" w14:textId="77777777" w:rsidTr="00ED64CD">
        <w:trPr>
          <w:trHeight w:val="300"/>
        </w:trPr>
        <w:tc>
          <w:tcPr>
            <w:tcW w:w="97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B40A2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68CB39F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F6F563D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14B60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ИСПОЛНИТЕЛЬ:</w:t>
            </w:r>
          </w:p>
        </w:tc>
        <w:tc>
          <w:tcPr>
            <w:tcW w:w="58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56E3B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ЗАКАЗЧИК:</w:t>
            </w:r>
          </w:p>
        </w:tc>
        <w:tc>
          <w:tcPr>
            <w:tcW w:w="222" w:type="dxa"/>
            <w:vAlign w:val="center"/>
            <w:hideMark/>
          </w:tcPr>
          <w:p w14:paraId="2612846F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A3B3643" w14:textId="77777777" w:rsidTr="00ED64CD">
        <w:trPr>
          <w:trHeight w:val="315"/>
        </w:trPr>
        <w:tc>
          <w:tcPr>
            <w:tcW w:w="391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D4C39AD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Государственное бюджетное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D81AE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ФИО</w:t>
            </w:r>
          </w:p>
        </w:tc>
        <w:tc>
          <w:tcPr>
            <w:tcW w:w="46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874D643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Петрова Анна Сергеевна</w:t>
            </w:r>
          </w:p>
        </w:tc>
        <w:tc>
          <w:tcPr>
            <w:tcW w:w="222" w:type="dxa"/>
            <w:vAlign w:val="center"/>
            <w:hideMark/>
          </w:tcPr>
          <w:p w14:paraId="454CB150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2AB54BE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C9D66E8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учреждение города Москвы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819F74" w14:textId="77777777" w:rsidR="00ED64CD" w:rsidRDefault="00ED64CD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(полностью)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F28C9" w14:textId="77777777" w:rsidR="00ED64CD" w:rsidRDefault="00ED64CD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CACC4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CBDE2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ED6968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AF1A09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75FBAC8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1DECF38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«Центр социальной интеграции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07B27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1388B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3213C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ED4A3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F042E3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42D7D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025E6E2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E8D7CC5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Дианы Гурцкая» Департамента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883E7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Адрес:</w:t>
            </w:r>
          </w:p>
        </w:tc>
        <w:tc>
          <w:tcPr>
            <w:tcW w:w="4619" w:type="dxa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CE93C29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г. Москва, ул. Тверская, д. 15, кв. 48</w:t>
            </w:r>
          </w:p>
        </w:tc>
        <w:tc>
          <w:tcPr>
            <w:tcW w:w="222" w:type="dxa"/>
            <w:vAlign w:val="center"/>
            <w:hideMark/>
          </w:tcPr>
          <w:p w14:paraId="1AB5EBD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A385B85" w14:textId="77777777" w:rsidTr="00ED64CD">
        <w:trPr>
          <w:trHeight w:val="45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9173A07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труда и социальной защиты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19F4C8" w14:textId="77777777" w:rsidR="00ED64CD" w:rsidRDefault="00ED64CD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(места </w:t>
            </w:r>
            <w:r>
              <w:rPr>
                <w:color w:val="000000"/>
                <w:sz w:val="16"/>
                <w:szCs w:val="16"/>
              </w:rPr>
              <w:br/>
              <w:t>регистрации)</w:t>
            </w:r>
          </w:p>
        </w:tc>
        <w:tc>
          <w:tcPr>
            <w:tcW w:w="461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09F7B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27831138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FC31412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F1BF6C7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населения города Москвы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6F4A1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61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39124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0793E4F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78133D5" w14:textId="77777777" w:rsidTr="00ED64CD">
        <w:trPr>
          <w:trHeight w:val="69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9E5CF8F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(ГБУ ЦСИ Дианы Гурцкая)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84C55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Адрес: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675393C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г. Москва, ул. Арбат, д. 25, кв. 12</w:t>
            </w:r>
          </w:p>
        </w:tc>
        <w:tc>
          <w:tcPr>
            <w:tcW w:w="222" w:type="dxa"/>
            <w:vAlign w:val="center"/>
            <w:hideMark/>
          </w:tcPr>
          <w:p w14:paraId="3A21A34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851849E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2AE3AD5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94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2113F005" w14:textId="77777777" w:rsidR="00ED64CD" w:rsidRDefault="00ED64CD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(фактический (почтовый)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BC65D" w14:textId="77777777" w:rsidR="00ED64CD" w:rsidRDefault="00ED64CD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58965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14B698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ADA2F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061ADA4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A5985BB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 xml:space="preserve">Юридический адрес: 105082, г. Москва,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C12BA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74177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7282E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D3E29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166F62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4BBB6D3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7230A5B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E4F697C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 xml:space="preserve">вн.тер.г. Муниципальный округ </w:t>
            </w:r>
          </w:p>
        </w:tc>
        <w:tc>
          <w:tcPr>
            <w:tcW w:w="391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78E8C04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Паспортные данные: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E6AB7" w14:textId="77777777" w:rsidR="00ED64CD" w:rsidRDefault="00ED64CD">
            <w:pPr>
              <w:rPr>
                <w:b/>
                <w:bCs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70D295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D4B91B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06C8EDF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65100ED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Басманный, ул. Большая Почтовая,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D62F5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Серия: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CEA2932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4510</w:t>
            </w:r>
          </w:p>
        </w:tc>
        <w:tc>
          <w:tcPr>
            <w:tcW w:w="222" w:type="dxa"/>
            <w:vAlign w:val="center"/>
            <w:hideMark/>
          </w:tcPr>
          <w:p w14:paraId="4E3B34F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19C41F1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FB1ED5B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д.35, стр.1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BAEED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27F1B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313D0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BE6B4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DE86EB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8EAC53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EF1F114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129AA387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Почтовый адрес: 105082, г. Москва,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037F3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Номер: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EEF512D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567890</w:t>
            </w:r>
          </w:p>
        </w:tc>
        <w:tc>
          <w:tcPr>
            <w:tcW w:w="222" w:type="dxa"/>
            <w:vAlign w:val="center"/>
            <w:hideMark/>
          </w:tcPr>
          <w:p w14:paraId="7E09F466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21D8F29F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2BA6835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ул. Большая Почтовая, д.35, стр.1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C67DC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93C03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02ECF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08E5E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E29DD1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DCD2388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4EBCBDD" w14:textId="77777777" w:rsidTr="00ED64CD">
        <w:trPr>
          <w:trHeight w:val="915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AE08BEA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6454CB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Кем выдан: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B15BFD9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ОВД «Тверской» г. Москвы</w:t>
            </w:r>
          </w:p>
        </w:tc>
        <w:tc>
          <w:tcPr>
            <w:tcW w:w="222" w:type="dxa"/>
            <w:vAlign w:val="center"/>
            <w:hideMark/>
          </w:tcPr>
          <w:p w14:paraId="7C6DA1F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4F8D57D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34F8A13F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ОГРН 1187746289257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EBE0F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E2CEE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E5404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A0813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34ACF4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CDBBD45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918EA56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922D295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ИНН / КПП 9701103096 / 770101001</w:t>
            </w:r>
          </w:p>
        </w:tc>
        <w:tc>
          <w:tcPr>
            <w:tcW w:w="586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7F5847C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ПОЛУЧАТЕЛЬ УСЛУГ:</w:t>
            </w:r>
          </w:p>
        </w:tc>
        <w:tc>
          <w:tcPr>
            <w:tcW w:w="222" w:type="dxa"/>
            <w:vAlign w:val="center"/>
            <w:hideMark/>
          </w:tcPr>
          <w:p w14:paraId="10E8412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C525AE9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0BE2A54F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Телефон: +7 (499) 261-00-09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C86CB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ФИО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CFBCAF9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Иванов Иван Иванович</w:t>
            </w:r>
          </w:p>
        </w:tc>
        <w:tc>
          <w:tcPr>
            <w:tcW w:w="222" w:type="dxa"/>
            <w:vAlign w:val="center"/>
            <w:hideMark/>
          </w:tcPr>
          <w:p w14:paraId="42A69942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6117F7D0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E765FA1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Официальный сайт: https://center-diana.ru/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3F8C2A" w14:textId="77777777" w:rsidR="00ED64CD" w:rsidRDefault="00ED64CD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(полностью)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0F794" w14:textId="77777777" w:rsidR="00ED64CD" w:rsidRDefault="00ED64CD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6DE2D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5664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7CFF7D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0622AF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7A7AEB0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F8AC079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E-mail: gurtskaya.center@social.mos.ru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6E0F6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112B6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7A5AF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C150C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D04B78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7EC19D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1FF2227" w14:textId="77777777" w:rsidTr="00ED64CD">
        <w:trPr>
          <w:trHeight w:val="945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6E55328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3E85D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Адрес: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E638E2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г. Москва, ул. Арбат, д. 25, кв. 12</w:t>
            </w:r>
          </w:p>
        </w:tc>
        <w:tc>
          <w:tcPr>
            <w:tcW w:w="222" w:type="dxa"/>
            <w:vAlign w:val="center"/>
            <w:hideMark/>
          </w:tcPr>
          <w:p w14:paraId="1121351C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8BFE301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3CE07BC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94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420BA1C5" w14:textId="77777777" w:rsidR="00ED64CD" w:rsidRDefault="00ED64CD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(места регистрации)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9E0C0" w14:textId="77777777" w:rsidR="00ED64CD" w:rsidRDefault="00ED64CD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00BF4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176030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3D1F56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395DF72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47489EF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C773C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6F15E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824E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1DE66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EDD6C2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C5492F1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426903F" w14:textId="77777777" w:rsidTr="00ED64CD">
        <w:trPr>
          <w:trHeight w:val="315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7AA1C96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179038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СНИЛС №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7047323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123-214-231 41</w:t>
            </w:r>
          </w:p>
        </w:tc>
        <w:tc>
          <w:tcPr>
            <w:tcW w:w="222" w:type="dxa"/>
            <w:vAlign w:val="center"/>
            <w:hideMark/>
          </w:tcPr>
          <w:p w14:paraId="50C1C16F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0F32313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678A152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60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CD197DD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Свидетельство о рождении / паспортные данные:</w:t>
            </w:r>
          </w:p>
        </w:tc>
        <w:tc>
          <w:tcPr>
            <w:tcW w:w="222" w:type="dxa"/>
            <w:vAlign w:val="center"/>
            <w:hideMark/>
          </w:tcPr>
          <w:p w14:paraId="2FBBC14B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EA2A1C2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A957F06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6CAF7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серия: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155200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IV-VX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7B5F9" w14:textId="77777777" w:rsidR="00ED64CD" w:rsidRDefault="00ED64CD">
            <w:pPr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1947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30CE18E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213219</w:t>
            </w:r>
          </w:p>
        </w:tc>
        <w:tc>
          <w:tcPr>
            <w:tcW w:w="222" w:type="dxa"/>
            <w:vAlign w:val="center"/>
            <w:hideMark/>
          </w:tcPr>
          <w:p w14:paraId="1035E51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13EBF0B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02479BA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E9DED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2DD6045" w14:textId="77777777" w:rsidR="00ED64CD" w:rsidRDefault="00ED64CD">
            <w:pPr>
              <w:rPr>
                <w:b/>
                <w:bCs/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51C3025E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086A90F1" w14:textId="77777777" w:rsidTr="00ED64CD">
        <w:trPr>
          <w:trHeight w:val="87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F33DC3E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9508CC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Кем выдано: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7F3E85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ОВД «Тверской» г. Москвы</w:t>
            </w:r>
          </w:p>
        </w:tc>
        <w:tc>
          <w:tcPr>
            <w:tcW w:w="222" w:type="dxa"/>
            <w:vAlign w:val="center"/>
            <w:hideMark/>
          </w:tcPr>
          <w:p w14:paraId="578E47EF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59902718" w14:textId="77777777" w:rsidTr="00ED64CD">
        <w:trPr>
          <w:trHeight w:val="300"/>
        </w:trPr>
        <w:tc>
          <w:tcPr>
            <w:tcW w:w="391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B471D5A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E018D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FCE61CD" w14:textId="77777777" w:rsidR="00ED64CD" w:rsidRDefault="00ED64CD">
            <w:pPr>
              <w:rPr>
                <w:b/>
                <w:bCs/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3B8ADEBF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3B4B98C0" w14:textId="77777777" w:rsidTr="00ED64CD">
        <w:trPr>
          <w:trHeight w:val="585"/>
        </w:trPr>
        <w:tc>
          <w:tcPr>
            <w:tcW w:w="103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A38982B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251EF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E0D05" w14:textId="77777777" w:rsidR="00ED64CD" w:rsidRDefault="00ED64CD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C678CB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14E6E0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 выдачи: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0EA0520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20.10.2015</w:t>
            </w:r>
          </w:p>
        </w:tc>
        <w:tc>
          <w:tcPr>
            <w:tcW w:w="222" w:type="dxa"/>
            <w:vAlign w:val="center"/>
            <w:hideMark/>
          </w:tcPr>
          <w:p w14:paraId="5CD39017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455D6206" w14:textId="77777777" w:rsidTr="00ED64CD">
        <w:trPr>
          <w:trHeight w:val="300"/>
        </w:trPr>
        <w:tc>
          <w:tcPr>
            <w:tcW w:w="301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2FC1C9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Заместитель директора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2A1329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2DEF41" w14:textId="77777777" w:rsidR="00ED64CD" w:rsidRDefault="00ED64C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461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3403E8C" w14:textId="77777777" w:rsidR="00ED64CD" w:rsidRDefault="00ED64CD">
            <w:pPr>
              <w:rPr>
                <w:b/>
                <w:bCs/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22AC4199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CA120B9" w14:textId="77777777" w:rsidTr="00ED64CD">
        <w:trPr>
          <w:trHeight w:val="450"/>
        </w:trPr>
        <w:tc>
          <w:tcPr>
            <w:tcW w:w="103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A86590C" w14:textId="77777777" w:rsidR="00ED64CD" w:rsidRDefault="00ED64C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2E52A" w14:textId="77777777" w:rsidR="00ED64CD" w:rsidRDefault="00ED64C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2EE8B39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А.А.Мартыненко</w:t>
            </w:r>
          </w:p>
        </w:tc>
        <w:tc>
          <w:tcPr>
            <w:tcW w:w="2947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45FD30F" w14:textId="77777777" w:rsidR="00ED64CD" w:rsidRDefault="00ED64C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913" w:type="dxa"/>
            <w:gridSpan w:val="3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DFFC" w14:textId="77777777" w:rsidR="00ED64CD" w:rsidRDefault="00ED64C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Петрова Анна Сергеевна</w:t>
            </w:r>
          </w:p>
        </w:tc>
        <w:tc>
          <w:tcPr>
            <w:tcW w:w="222" w:type="dxa"/>
            <w:vAlign w:val="center"/>
            <w:hideMark/>
          </w:tcPr>
          <w:p w14:paraId="2D0D91DA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71CCAED0" w14:textId="77777777" w:rsidTr="00ED64CD">
        <w:trPr>
          <w:trHeight w:val="300"/>
        </w:trPr>
        <w:tc>
          <w:tcPr>
            <w:tcW w:w="207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C7152D1" w14:textId="77777777" w:rsidR="00ED64CD" w:rsidRDefault="00ED64C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___________________   / </w:t>
            </w:r>
            <w:r>
              <w:rPr>
                <w:b/>
                <w:bCs/>
                <w:color w:val="000000"/>
                <w:sz w:val="20"/>
                <w:szCs w:val="20"/>
              </w:rPr>
              <w:t>А.А.Мартыненко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</w:p>
        </w:tc>
        <w:tc>
          <w:tcPr>
            <w:tcW w:w="184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282EE46" w14:textId="77777777" w:rsidR="00ED64CD" w:rsidRDefault="00ED64CD">
            <w:pPr>
              <w:rPr>
                <w:b/>
                <w:bCs/>
                <w:color w:val="000000"/>
              </w:rPr>
            </w:pPr>
          </w:p>
        </w:tc>
        <w:tc>
          <w:tcPr>
            <w:tcW w:w="294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3FBBECE" w14:textId="77777777" w:rsidR="00ED64CD" w:rsidRDefault="00ED64CD">
            <w:pPr>
              <w:rPr>
                <w:color w:val="000000"/>
              </w:rPr>
            </w:pPr>
          </w:p>
        </w:tc>
        <w:tc>
          <w:tcPr>
            <w:tcW w:w="2913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3DAB3" w14:textId="77777777" w:rsidR="00ED64CD" w:rsidRDefault="00ED64CD">
            <w:pPr>
              <w:rPr>
                <w:b/>
                <w:bCs/>
                <w:color w:val="000000"/>
              </w:rPr>
            </w:pPr>
          </w:p>
        </w:tc>
        <w:tc>
          <w:tcPr>
            <w:tcW w:w="222" w:type="dxa"/>
            <w:vAlign w:val="center"/>
            <w:hideMark/>
          </w:tcPr>
          <w:p w14:paraId="1979D428" w14:textId="77777777" w:rsidR="00ED64CD" w:rsidRDefault="00ED64CD">
            <w:pPr>
              <w:rPr>
                <w:sz w:val="20"/>
                <w:szCs w:val="20"/>
              </w:rPr>
            </w:pPr>
          </w:p>
        </w:tc>
      </w:tr>
      <w:tr w:rsidR="00ED64CD" w14:paraId="11603F67" w14:textId="77777777" w:rsidTr="00ED64CD">
        <w:trPr>
          <w:trHeight w:val="300"/>
        </w:trPr>
        <w:tc>
          <w:tcPr>
            <w:tcW w:w="10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5B48D0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м.п.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053917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6C05EA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BC4B0" w14:textId="77777777" w:rsidR="00ED64CD" w:rsidRDefault="00ED64C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9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525763F" w14:textId="77777777" w:rsidR="00ED64CD" w:rsidRDefault="00ED64CD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подпись Заказчика)</w:t>
            </w:r>
          </w:p>
        </w:tc>
        <w:tc>
          <w:tcPr>
            <w:tcW w:w="29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360E5A" w14:textId="77777777" w:rsidR="00ED64CD" w:rsidRDefault="00ED64CD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(Ф.И.О. Заказчика)</w:t>
            </w:r>
          </w:p>
        </w:tc>
        <w:tc>
          <w:tcPr>
            <w:tcW w:w="222" w:type="dxa"/>
            <w:vAlign w:val="center"/>
            <w:hideMark/>
          </w:tcPr>
          <w:p w14:paraId="19D166C4" w14:textId="77777777" w:rsidR="00ED64CD" w:rsidRDefault="00ED64CD">
            <w:pPr>
              <w:rPr>
                <w:sz w:val="20"/>
                <w:szCs w:val="20"/>
              </w:rPr>
            </w:pPr>
          </w:p>
        </w:tc>
      </w:tr>
    </w:tbl>
    <w:p w14:paraId="564FC397" w14:textId="77777777" w:rsidR="00DF0CFF" w:rsidRDefault="00DF0CFF"/>
    <w:sectPr w:rsidR="00DF0CFF" w:rsidSect="00ED64CD">
      <w:pgSz w:w="11907" w:h="16839"/>
      <w:pgMar w:top="1080" w:right="1008" w:bottom="1080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4CD"/>
    <w:rsid w:val="000A2F27"/>
    <w:rsid w:val="005E3B2D"/>
    <w:rsid w:val="00BE0CAD"/>
    <w:rsid w:val="00C50B01"/>
    <w:rsid w:val="00DF0CFF"/>
    <w:rsid w:val="00ED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8A5AF"/>
  <w15:chartTrackingRefBased/>
  <w15:docId w15:val="{BBC18749-BF42-4ED3-8953-2751E3B4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4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4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4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4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4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4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4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4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4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4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6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3981</Words>
  <Characters>22697</Characters>
  <Application>Microsoft Office Word</Application>
  <DocSecurity>0</DocSecurity>
  <Lines>189</Lines>
  <Paragraphs>53</Paragraphs>
  <ScaleCrop>false</ScaleCrop>
  <Company/>
  <LinksUpToDate>false</LinksUpToDate>
  <CharactersWithSpaces>26625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Chibotaru Nikita</dc:creator>
  <cp:keywords/>
  <dc:description/>
  <cp:lastModifiedBy>Chibotaru Nikita</cp:lastModifiedBy>
  <cp:revision>1</cp:revision>
  <dcterms:created xsi:type="dcterms:W3CDTF">2026-08-13T13:10:00Z</dcterms:created>
  <dcterms:modified xsi:type="dcterms:W3CDTF">2026-08-13T13:10:00Z</dcterms:modified>
</cp:coreProperties>
</file>