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/>
        </w:rPr>
        <w:t>DES</w:t>
      </w: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算法的程序设计和实现——实验报告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算法原理概述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DES 是一种典型的块加密方法。它以64位为分组长度，64位一组的明文作为算法的输入，通过一系列复杂的操作，输出同样64位长度的密文。DES 使用加密密钥定义变换过程，因此算法认为只有持有加密所用的密钥的用户才能解密密文。DES 采用64位密钥，但由于每8位中的最后1位用于奇偶校验，实际有效密钥长度为56位。密钥可以是任意的56位的数，且可随时改变。DES 算法的基本过程是换位和置换。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加密过程：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  C = E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k</w:t>
      </w:r>
      <w:r>
        <w:rPr>
          <w:rFonts w:hint="eastAsia" w:ascii="等线" w:hAnsi="等线" w:eastAsia="等线" w:cs="等线"/>
          <w:lang w:val="en-US" w:eastAsia="zh-CN"/>
        </w:rPr>
        <w:t>(M) = IP</w:t>
      </w:r>
      <w:r>
        <w:rPr>
          <w:rFonts w:hint="eastAsia" w:ascii="等线" w:hAnsi="等线" w:eastAsia="等线" w:cs="等线"/>
          <w:vertAlign w:val="superscript"/>
          <w:lang w:val="en-US" w:eastAsia="zh-CN"/>
        </w:rPr>
        <w:t>-1</w:t>
      </w:r>
      <w:r>
        <w:rPr>
          <w:rFonts w:hint="eastAsia" w:ascii="等线" w:hAnsi="等线" w:eastAsia="等线" w:cs="等线"/>
          <w:lang w:val="en-US" w:eastAsia="zh-CN"/>
        </w:rPr>
        <w:t xml:space="preserve"> · W · T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16</w:t>
      </w:r>
      <w:r>
        <w:rPr>
          <w:rFonts w:hint="eastAsia" w:ascii="等线" w:hAnsi="等线" w:eastAsia="等线" w:cs="等线"/>
          <w:lang w:val="en-US" w:eastAsia="zh-CN"/>
        </w:rPr>
        <w:t xml:space="preserve"> · T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15</w:t>
      </w:r>
      <w:r>
        <w:rPr>
          <w:rFonts w:hint="eastAsia" w:ascii="等线" w:hAnsi="等线" w:eastAsia="等线" w:cs="等线"/>
          <w:lang w:val="en-US" w:eastAsia="zh-CN"/>
        </w:rPr>
        <w:t xml:space="preserve"> ·… · T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</w:t>
      </w:r>
      <w:r>
        <w:rPr>
          <w:rFonts w:hint="eastAsia" w:ascii="等线" w:hAnsi="等线" w:eastAsia="等线" w:cs="等线"/>
          <w:lang w:val="en-US" w:eastAsia="zh-CN"/>
        </w:rPr>
        <w:t xml:space="preserve"> · IP(M).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解密过程：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  M = D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k</w:t>
      </w:r>
      <w:r>
        <w:rPr>
          <w:rFonts w:hint="eastAsia" w:ascii="等线" w:hAnsi="等线" w:eastAsia="等线" w:cs="等线"/>
          <w:lang w:val="en-US" w:eastAsia="zh-CN"/>
        </w:rPr>
        <w:t>(C) = IP</w:t>
      </w:r>
      <w:r>
        <w:rPr>
          <w:rFonts w:hint="eastAsia" w:ascii="等线" w:hAnsi="等线" w:eastAsia="等线" w:cs="等线"/>
          <w:vertAlign w:val="superscript"/>
          <w:lang w:val="en-US" w:eastAsia="zh-CN"/>
        </w:rPr>
        <w:t>-1</w:t>
      </w:r>
      <w:r>
        <w:rPr>
          <w:rFonts w:hint="eastAsia" w:ascii="等线" w:hAnsi="等线" w:eastAsia="等线" w:cs="等线"/>
          <w:lang w:val="en-US" w:eastAsia="zh-CN"/>
        </w:rPr>
        <w:t xml:space="preserve"> · W · T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</w:t>
      </w:r>
      <w:r>
        <w:rPr>
          <w:rFonts w:hint="eastAsia" w:ascii="等线" w:hAnsi="等线" w:eastAsia="等线" w:cs="等线"/>
          <w:lang w:val="en-US" w:eastAsia="zh-CN"/>
        </w:rPr>
        <w:t xml:space="preserve"> · T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2</w:t>
      </w:r>
      <w:r>
        <w:rPr>
          <w:rFonts w:hint="eastAsia" w:ascii="等线" w:hAnsi="等线" w:eastAsia="等线" w:cs="等线"/>
          <w:lang w:val="en-US" w:eastAsia="zh-CN"/>
        </w:rPr>
        <w:t xml:space="preserve"> · … · T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16</w:t>
      </w:r>
      <w:r>
        <w:rPr>
          <w:rFonts w:hint="eastAsia" w:ascii="等线" w:hAnsi="等线" w:eastAsia="等线" w:cs="等线"/>
          <w:lang w:val="en-US" w:eastAsia="zh-CN"/>
        </w:rPr>
        <w:t xml:space="preserve"> · IP (C) .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变量说明：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①M 为算法输入的64位明文块；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②Ek 描述以 K 为密钥的加密函数，由连续的过程复合构成；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③IP 为64位初始置换；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④T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</w:t>
      </w:r>
      <w:r>
        <w:rPr>
          <w:rFonts w:hint="eastAsia" w:ascii="等线" w:hAnsi="等线" w:eastAsia="等线" w:cs="等线"/>
          <w:lang w:val="en-US" w:eastAsia="zh-CN"/>
        </w:rPr>
        <w:t>, T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2</w:t>
      </w:r>
      <w:r>
        <w:rPr>
          <w:rFonts w:hint="eastAsia" w:ascii="等线" w:hAnsi="等线" w:eastAsia="等线" w:cs="等线"/>
          <w:lang w:val="en-US" w:eastAsia="zh-CN"/>
        </w:rPr>
        <w:t xml:space="preserve"> , …, T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16</w:t>
      </w:r>
      <w:r>
        <w:rPr>
          <w:rFonts w:hint="eastAsia" w:ascii="等线" w:hAnsi="等线" w:eastAsia="等线" w:cs="等线"/>
          <w:lang w:val="en-US" w:eastAsia="zh-CN"/>
        </w:rPr>
        <w:t xml:space="preserve"> 是一系列的迭代变换；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⑤W 为64位置换，将输入的高32位和低32位交换后输出；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⑥IP</w:t>
      </w:r>
      <w:r>
        <w:rPr>
          <w:rFonts w:hint="eastAsia" w:ascii="等线" w:hAnsi="等线" w:eastAsia="等线" w:cs="等线"/>
          <w:vertAlign w:val="superscript"/>
          <w:lang w:val="en-US" w:eastAsia="zh-CN"/>
        </w:rPr>
        <w:t>-1</w:t>
      </w:r>
      <w:r>
        <w:rPr>
          <w:rFonts w:hint="eastAsia" w:ascii="等线" w:hAnsi="等线" w:eastAsia="等线" w:cs="等线"/>
          <w:lang w:val="en-US" w:eastAsia="zh-CN"/>
        </w:rPr>
        <w:t xml:space="preserve"> 是 IP 的逆置换；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⑦C 为算法输出的64位密文块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算法总体结构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DES 算法的总体结构为Feistel 结构。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 w:val="21"/>
        </w:rPr>
        <mc:AlternateContent>
          <mc:Choice Requires="wpc">
            <w:drawing>
              <wp:inline distT="0" distB="0" distL="114300" distR="114300">
                <wp:extent cx="5274310" cy="1782445"/>
                <wp:effectExtent l="0" t="0" r="0" b="0"/>
                <wp:docPr id="7" name="画布 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887095" y="118745"/>
                            <a:ext cx="84264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输入64位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873125" y="570865"/>
                            <a:ext cx="85661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初始置换IP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880745" y="1063625"/>
                            <a:ext cx="863600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16轮迭代T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525395" y="1073785"/>
                            <a:ext cx="88582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交换置换W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525395" y="559435"/>
                            <a:ext cx="88582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vertAlign w:val="super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逆置换IP</w:t>
                              </w:r>
                              <w:r>
                                <w:rPr>
                                  <w:rFonts w:hint="eastAsia"/>
                                  <w:vertAlign w:val="superscript"/>
                                  <w:lang w:val="en-US" w:eastAsia="zh-CN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526665" y="117475"/>
                            <a:ext cx="88582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输出64位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1301750" y="389890"/>
                            <a:ext cx="6985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1301750" y="842010"/>
                            <a:ext cx="10795" cy="2216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97485" y="885190"/>
                            <a:ext cx="358775" cy="652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密钥调度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" name="直接箭头连接符 1"/>
                        <wps:cNvCnPr>
                          <a:stCxn id="10" idx="3"/>
                          <a:endCxn id="11" idx="1"/>
                        </wps:cNvCnPr>
                        <wps:spPr>
                          <a:xfrm flipV="1">
                            <a:off x="1744345" y="1209675"/>
                            <a:ext cx="78105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>
                          <a:stCxn id="11" idx="0"/>
                          <a:endCxn id="12" idx="2"/>
                        </wps:cNvCnPr>
                        <wps:spPr>
                          <a:xfrm flipV="1">
                            <a:off x="2968625" y="830580"/>
                            <a:ext cx="0" cy="2432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>
                          <a:stCxn id="12" idx="0"/>
                          <a:endCxn id="13" idx="2"/>
                        </wps:cNvCnPr>
                        <wps:spPr>
                          <a:xfrm flipV="1">
                            <a:off x="2968625" y="388620"/>
                            <a:ext cx="1270" cy="1708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0" idx="3"/>
                          <a:endCxn id="10" idx="1"/>
                        </wps:cNvCnPr>
                        <wps:spPr>
                          <a:xfrm flipV="1">
                            <a:off x="556260" y="1210310"/>
                            <a:ext cx="324485" cy="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0.35pt;width:415.3pt;" coordsize="5274310,1782445" editas="canvas" o:gfxdata="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D+/G1u1wAA&#10;AAUBAAAPAAAAAAAAAAEAIAAAACIAAABkcnMvZG93bnJldi54bWxQSwECFAAUAAAACACHTuJAg/CI&#10;Na8FAAANJQAADgAAAAAAAAABACAAAAAmAQAAZHJzL2Uyb0RvYy54bWxQSwUGAAAAAAYABgBZAQAA&#10;RwkAAAAA&#10;">
                <o:lock v:ext="edit" aspectratio="f"/>
                <v:shape id="_x0000_s1026" o:spid="_x0000_s1026" style="position:absolute;left:0;top:0;height:1782445;width:5274310;" filled="f" stroked="f" coordsize="21600,21600" o:gfxdata="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P78bW7XAAAABQEAAA8AAAAAAAAAAQAgAAAAIgAAAGRycy9k&#10;b3ducmV2LnhtbFBLAQIUABQAAAAIAIdO4kAMu6dkWgUAAFQkAAAOAAAAAAAAAAEAIAAAACYBAABk&#10;cnMvZTJvRG9jLnhtbFBLBQYAAAAABgAGAFkBAADyCA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887095;top:118745;height:271145;width:842645;" fillcolor="#FFFFFF [3201]" filled="t" stroked="t" coordsize="21600,21600" o:gfxdata="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pEQfbSAAAABQEAAA8AAAAAAAAAAQAgAAAAIgAA&#10;AGRycy9kb3ducmV2LnhtbFBLAQIUABQAAAAIAIdO4kBfV9oQRwIAAHIEAAAOAAAAAAAAAAEAIAAA&#10;ACE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输入64位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3125;top:570865;height:271145;width:856615;" fillcolor="#FFFFFF [3201]" filled="t" stroked="t" coordsize="21600,21600" o:gfxdata="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pEQfbSAAAABQEAAA8AAAAAAAAAAQAgAAAAIgAA&#10;AGRycy9kb3ducmV2LnhtbFBLAQIUABQAAAAIAIdO4kBu3o/uRwIAAHIEAAAOAAAAAAAAAAEAIAAA&#10;ACE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初始置换IP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80745;top:1063625;height:292735;width:863600;" fillcolor="#FFFFFF [3201]" filled="t" stroked="t" coordsize="21600,21600" o:gfxdata="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pEQfbSAAAABQEAAA8AAAAAAAAAAQAgAAAAIgAA&#10;AGRycy9kb3ducmV2LnhtbFBLAQIUABQAAAAIAIdO4kAZH1jJRwIAAHUEAAAOAAAAAAAAAAEAIAAA&#10;ACE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16轮迭代T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25395;top:1073785;height:271145;width:885825;" fillcolor="#FFFFFF [3201]" filled="t" stroked="t" coordsize="21600,21600" o:gfxdata="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pEQfbSAAAABQEAAA8AAAAAAAAAAQAgAAAA&#10;IgAAAGRycy9kb3ducmV2LnhtbFBLAQIUABQAAAAIAIdO4kCEyUNoSgIAAHYEAAAOAAAAAAAAAAEA&#10;IAAAACE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交换置换W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25395;top:559435;height:271145;width:885825;" fillcolor="#FFFFFF [3201]" filled="t" stroked="t" coordsize="21600,21600" o:gfxdata="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KREH20gAAAAUBAAAPAAAAAAAAAAEAIAAA&#10;ACIAAABkcnMvZG93bnJldi54bWxQSwECFAAUAAAACACHTuJAehK3TUsCAAB1BAAADgAAAAAAAAAB&#10;ACAAAAAh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vertAlign w:val="superscrip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逆置换IP</w:t>
                        </w:r>
                        <w:r>
                          <w:rPr>
                            <w:rFonts w:hint="eastAsia"/>
                            <w:vertAlign w:val="superscript"/>
                            <w:lang w:val="en-US" w:eastAsia="zh-CN"/>
                          </w:rPr>
                          <w:t>-1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26665;top:117475;height:271145;width:885825;" fillcolor="#FFFFFF [3201]" filled="t" stroked="t" coordsize="21600,21600" o:gfxdata="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kRB9tIAAAAFAQAADwAAAAAAAAABACAAAAAi&#10;AAAAZHJzL2Rvd25yZXYueG1sUEsBAhQAFAAAAAgAh07iQBygbvBJAgAAdQQAAA4AAAAAAAAAAQAg&#10;AAAAIQ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输出64位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01750;top:389890;flip:x;height:180975;width:6985;" filled="f" stroked="t" coordsize="21600,21600" o:gfxdata="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YZpMtUAAAAFAQAA&#10;DwAAAAAAAAABACAAAAAiAAAAZHJzL2Rvd25yZXYueG1sUEsBAhQAFAAAAAgAh07iQAtI9u0cAgAA&#10;6QMAAA4AAAAAAAAAAQAgAAAAJAEAAGRycy9lMm9Eb2MueG1sUEsFBgAAAAAGAAYAWQEAALIFAAAA&#10;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01750;top:842010;height:221615;width:10795;" filled="f" stroked="t" coordsize="21600,21600" o:gfxdata="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fxzGc1AAAAAUBAAAPAAAAAAAAAAEA&#10;IAAAACIAAABkcnMvZG93bnJldi54bWxQSwECFAAUAAAACACHTuJAP27tJxMCAADh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97485;top:885190;height:652145;width:358775;" fillcolor="#FFFFFF [3201]" filled="t" stroked="t" coordsize="21600,21600" o:gfxdata="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BF8nzTAAAABQEAAA8AAAAAAAAAAQAgAAAA&#10;IgAAAGRycy9kb3ducmV2LnhtbFBLAQIUABQAAAAIAIdO4kAfz39rSQIAAHYEAAAOAAAAAAAAAAEA&#10;IAAAACI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密钥调度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744345;top:1209675;flip:y;height:635;width:781050;" filled="f" stroked="t" coordsize="21600,21600" o:gfxdata="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mGaTLVAAAABQEAAA8AAAAA&#10;AAAAAQAgAAAAIgAAAGRycy9kb3ducmV2LnhtbFBLAQIUABQAAAAIAIdO4kD15O3iFwIAAOkDAAAO&#10;AAAAAAAAAAEAIAAAACQBAABkcnMvZTJvRG9jLnhtbFBLBQYAAAAABgAGAFkBAACt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68625;top:830580;flip:y;height:243205;width:0;" filled="f" stroked="t" coordsize="21600,21600" o:gfxdata="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YZpMtUAAAAFAQAADwAAAAAA&#10;AAABACAAAAAiAAAAZHJzL2Rvd25yZXYueG1sUEsBAhQAFAAAAAgAh07iQCXb1CQWAgAA5gMAAA4A&#10;AAAAAAAAAQAgAAAAJA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68625;top:388620;flip:y;height:170815;width:1270;" filled="f" stroked="t" coordsize="21600,21600" o:gfxdata="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mGaTLVAAAABQEAAA8AAAAA&#10;AAAAAQAgAAAAIgAAAGRycy9kb3ducmV2LnhtbFBLAQIUABQAAAAIAIdO4kDBBzkDFwIAAOkDAAAO&#10;AAAAAAAAAAEAIAAAACQBAABkcnMvZTJvRG9jLnhtbFBLBQYAAAAABgAGAFkBAACt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56260;top:1210310;flip:y;height:1270;width:324485;" filled="f" stroked="t" coordsize="21600,21600" o:gfxdata="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hmky1QAAAAUBAAAP&#10;AAAAAAAAAAEAIAAAACIAAABkcnMvZG93bnJldi54bWxQSwECFAAUAAAACACHTuJAcj5iQBsCAADr&#10;AwAADgAAAAAAAAABACAAAAAkAQAAZHJzL2Uyb0RvYy54bWxQSwUGAAAAAAYABgBZAQAAs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模块分解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DES算法模块分为两个大模块，一个是子密钥产生，一个是加解密过程。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子密钥产生部分分为3个模块：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①</w:t>
      </w:r>
      <w:r>
        <w:rPr>
          <w:rFonts w:hint="eastAsia" w:ascii="等线" w:hAnsi="等线" w:eastAsia="等线" w:cs="等线"/>
          <w:b/>
          <w:bCs/>
          <w:lang w:val="en-US" w:eastAsia="zh-CN"/>
        </w:rPr>
        <w:t>PC-1置换</w:t>
      </w:r>
      <w:r>
        <w:rPr>
          <w:rFonts w:hint="eastAsia" w:ascii="等线" w:hAnsi="等线" w:eastAsia="等线" w:cs="等线"/>
          <w:lang w:val="en-US" w:eastAsia="zh-CN"/>
        </w:rPr>
        <w:t>：对K的56个非校验位实行置换 PC-1，得到 C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>D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>，其中C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>和D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>分别由PC-1置换后的前28位和后28位组成。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②</w:t>
      </w:r>
      <w:r>
        <w:rPr>
          <w:rFonts w:hint="eastAsia" w:ascii="等线" w:hAnsi="等线" w:eastAsia="等线" w:cs="等线"/>
          <w:b/>
          <w:bCs/>
          <w:lang w:val="en-US" w:eastAsia="zh-CN"/>
        </w:rPr>
        <w:t>16次LS置换</w:t>
      </w:r>
      <w:r>
        <w:rPr>
          <w:rFonts w:hint="eastAsia" w:ascii="等线" w:hAnsi="等线" w:eastAsia="等线" w:cs="等线"/>
          <w:lang w:val="en-US" w:eastAsia="zh-CN"/>
        </w:rPr>
        <w:t>：计算 C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 xml:space="preserve">i </w:t>
      </w:r>
      <w:r>
        <w:rPr>
          <w:rFonts w:hint="eastAsia" w:ascii="等线" w:hAnsi="等线" w:eastAsia="等线" w:cs="等线"/>
          <w:lang w:val="en-US" w:eastAsia="zh-CN"/>
        </w:rPr>
        <w:t>= LS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>(C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>-1) 和 D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 xml:space="preserve"> = LS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>(D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>-1)。当i=1, 2, 9, 16时，LS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>(A)表示将二进制串A循环左移一个位置；否则循环左移两个位置。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③</w:t>
      </w:r>
      <w:r>
        <w:rPr>
          <w:rFonts w:hint="eastAsia" w:ascii="等线" w:hAnsi="等线" w:eastAsia="等线" w:cs="等线"/>
          <w:b/>
          <w:bCs/>
          <w:lang w:val="en-US" w:eastAsia="zh-CN"/>
        </w:rPr>
        <w:t>PC-2压缩置换</w:t>
      </w:r>
      <w:r>
        <w:rPr>
          <w:rFonts w:hint="eastAsia" w:ascii="等线" w:hAnsi="等线" w:eastAsia="等线" w:cs="等线"/>
          <w:lang w:val="en-US" w:eastAsia="zh-CN"/>
        </w:rPr>
        <w:t>：对 56位的C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>D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>实行 PC-2压缩置换，得到48位的K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加密和解密过程分为6个模块：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①</w:t>
      </w:r>
      <w:r>
        <w:rPr>
          <w:rFonts w:hint="eastAsia" w:ascii="等线" w:hAnsi="等线" w:eastAsia="等线" w:cs="等线"/>
          <w:b/>
          <w:bCs/>
          <w:lang w:val="en-US" w:eastAsia="zh-CN"/>
        </w:rPr>
        <w:t>获取子密钥</w:t>
      </w:r>
      <w:r>
        <w:rPr>
          <w:rFonts w:hint="eastAsia" w:ascii="等线" w:hAnsi="等线" w:eastAsia="等线" w:cs="等线"/>
          <w:lang w:val="en-US" w:eastAsia="zh-CN"/>
        </w:rPr>
        <w:t>：使用子密钥产生模块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②</w:t>
      </w:r>
      <w:r>
        <w:rPr>
          <w:rFonts w:hint="eastAsia" w:ascii="等线" w:hAnsi="等线" w:eastAsia="等线" w:cs="等线"/>
          <w:b/>
          <w:bCs/>
          <w:lang w:val="en-US" w:eastAsia="zh-CN"/>
        </w:rPr>
        <w:t>原始明文消息按PKCS#5 (RFC 8018)规范进行字节填充</w:t>
      </w:r>
      <w:r>
        <w:rPr>
          <w:rFonts w:hint="eastAsia" w:ascii="等线" w:hAnsi="等线" w:eastAsia="等线" w:cs="等线"/>
          <w:lang w:val="en-US" w:eastAsia="zh-CN"/>
        </w:rPr>
        <w:t>：原始明文消息最后的分组不够8个字节 (64位) 时，在末尾以字节填满，填入的字节取值相同，都是填充的字节数目；原始明文消息刚好分组完全时，在末尾填充8个字节 (即增加一个完整分组)，字节取值都是08。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③</w:t>
      </w:r>
      <w:r>
        <w:rPr>
          <w:rFonts w:hint="eastAsia" w:ascii="等线" w:hAnsi="等线" w:eastAsia="等线" w:cs="等线"/>
          <w:b/>
          <w:bCs/>
          <w:lang w:val="en-US" w:eastAsia="zh-CN"/>
        </w:rPr>
        <w:t>初始置换IP</w:t>
      </w:r>
      <w:r>
        <w:rPr>
          <w:rFonts w:hint="eastAsia" w:ascii="等线" w:hAnsi="等线" w:eastAsia="等线" w:cs="等线"/>
          <w:lang w:val="en-US" w:eastAsia="zh-CN"/>
        </w:rPr>
        <w:t>：给定64位明文块 M，通过一个固定的初始置换 IP 来重排 M 中的二进制位，得到二进制串 M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 xml:space="preserve"> = IP(M) = L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>R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>，这里L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>和R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>分别是M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>的前32位和后32位。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④</w:t>
      </w:r>
      <w:r>
        <w:rPr>
          <w:rFonts w:hint="eastAsia" w:ascii="等线" w:hAnsi="等线" w:eastAsia="等线" w:cs="等线"/>
          <w:b/>
          <w:bCs/>
          <w:lang w:val="en-US" w:eastAsia="zh-CN"/>
        </w:rPr>
        <w:t>16轮迭代T</w:t>
      </w:r>
      <w:r>
        <w:rPr>
          <w:rFonts w:hint="eastAsia" w:ascii="等线" w:hAnsi="等线" w:eastAsia="等线" w:cs="等线"/>
          <w:lang w:val="en-US" w:eastAsia="zh-CN"/>
        </w:rPr>
        <w:t>：根据 L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>R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0</w:t>
      </w:r>
      <w:r>
        <w:rPr>
          <w:rFonts w:hint="eastAsia" w:ascii="等线" w:hAnsi="等线" w:eastAsia="等线" w:cs="等线"/>
          <w:lang w:val="en-US" w:eastAsia="zh-CN"/>
        </w:rPr>
        <w:t xml:space="preserve"> 按下述规则进行16次迭代，即L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 xml:space="preserve"> = R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i-1</w:t>
      </w:r>
      <w:r>
        <w:rPr>
          <w:rFonts w:hint="eastAsia" w:ascii="等线" w:hAnsi="等线" w:eastAsia="等线" w:cs="等线"/>
          <w:lang w:val="en-US" w:eastAsia="zh-CN"/>
        </w:rPr>
        <w:t>, R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 xml:space="preserve"> = L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i-1</w:t>
      </w:r>
      <w:r>
        <w:rPr>
          <w:rFonts w:hint="eastAsia" w:ascii="等线" w:hAnsi="等线" w:eastAsia="等线" w:cs="等线"/>
          <w:lang w:val="en-US" w:eastAsia="zh-CN"/>
        </w:rPr>
        <w:t>⊕f(R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i-1</w:t>
      </w:r>
      <w:r>
        <w:rPr>
          <w:rFonts w:hint="eastAsia" w:ascii="等线" w:hAnsi="等线" w:eastAsia="等线" w:cs="等线"/>
          <w:lang w:val="en-US" w:eastAsia="zh-CN"/>
        </w:rPr>
        <w:t>, K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>), i = 1 .. 16。输入64位明文M时，子密钥按 (K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</w:t>
      </w:r>
      <w:r>
        <w:rPr>
          <w:rFonts w:hint="eastAsia" w:ascii="等线" w:hAnsi="等线" w:eastAsia="等线" w:cs="等线"/>
          <w:lang w:val="en-US" w:eastAsia="zh-CN"/>
        </w:rPr>
        <w:t>K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2</w:t>
      </w:r>
      <w:r>
        <w:rPr>
          <w:rFonts w:hint="eastAsia" w:ascii="等线" w:hAnsi="等线" w:eastAsia="等线" w:cs="等线"/>
          <w:lang w:val="en-US" w:eastAsia="zh-CN"/>
        </w:rPr>
        <w:t xml:space="preserve"> … K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16</w:t>
      </w:r>
      <w:r>
        <w:rPr>
          <w:rFonts w:hint="eastAsia" w:ascii="等线" w:hAnsi="等线" w:eastAsia="等线" w:cs="等线"/>
          <w:lang w:val="en-US" w:eastAsia="zh-CN"/>
        </w:rPr>
        <w:t>)的次序调度，是加密过程。输入64位密文C时子密钥按 (K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16</w:t>
      </w:r>
      <w:r>
        <w:rPr>
          <w:rFonts w:hint="eastAsia" w:ascii="等线" w:hAnsi="等线" w:eastAsia="等线" w:cs="等线"/>
          <w:lang w:val="en-US" w:eastAsia="zh-CN"/>
        </w:rPr>
        <w:t>K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15</w:t>
      </w:r>
      <w:r>
        <w:rPr>
          <w:rFonts w:hint="eastAsia" w:ascii="等线" w:hAnsi="等线" w:eastAsia="等线" w:cs="等线"/>
          <w:lang w:val="en-US" w:eastAsia="zh-CN"/>
        </w:rPr>
        <w:t xml:space="preserve"> … K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</w:t>
      </w:r>
      <w:r>
        <w:rPr>
          <w:rFonts w:hint="eastAsia" w:ascii="等线" w:hAnsi="等线" w:eastAsia="等线" w:cs="等线"/>
          <w:lang w:val="en-US" w:eastAsia="zh-CN"/>
        </w:rPr>
        <w:t>)的次序调度。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⑤</w:t>
      </w:r>
      <w:r>
        <w:rPr>
          <w:rFonts w:hint="eastAsia" w:ascii="等线" w:hAnsi="等线" w:eastAsia="等线" w:cs="等线"/>
          <w:b/>
          <w:bCs/>
          <w:lang w:val="en-US" w:eastAsia="zh-CN"/>
        </w:rPr>
        <w:t>交换置换W</w:t>
      </w:r>
      <w:r>
        <w:rPr>
          <w:rFonts w:hint="eastAsia" w:ascii="等线" w:hAnsi="等线" w:eastAsia="等线" w:cs="等线"/>
          <w:lang w:val="en-US" w:eastAsia="zh-CN"/>
        </w:rPr>
        <w:t>：16次迭代后得到 L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16</w:t>
      </w:r>
      <w:r>
        <w:rPr>
          <w:rFonts w:hint="eastAsia" w:ascii="等线" w:hAnsi="等线" w:eastAsia="等线" w:cs="等线"/>
          <w:lang w:val="en-US" w:eastAsia="zh-CN"/>
        </w:rPr>
        <w:t>R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16</w:t>
      </w:r>
      <w:r>
        <w:rPr>
          <w:rFonts w:hint="eastAsia" w:ascii="等线" w:hAnsi="等线" w:eastAsia="等线" w:cs="等线"/>
          <w:lang w:val="en-US" w:eastAsia="zh-CN"/>
        </w:rPr>
        <w:t>；左右交换输出R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16</w:t>
      </w:r>
      <w:r>
        <w:rPr>
          <w:rFonts w:hint="eastAsia" w:ascii="等线" w:hAnsi="等线" w:eastAsia="等线" w:cs="等线"/>
          <w:lang w:val="en-US" w:eastAsia="zh-CN"/>
        </w:rPr>
        <w:t>L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16</w:t>
      </w:r>
      <w:r>
        <w:rPr>
          <w:rFonts w:hint="eastAsia" w:ascii="等线" w:hAnsi="等线" w:eastAsia="等线" w:cs="等线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⑥</w:t>
      </w:r>
      <w:r>
        <w:rPr>
          <w:rFonts w:hint="eastAsia" w:ascii="等线" w:hAnsi="等线" w:eastAsia="等线" w:cs="等线"/>
          <w:b/>
          <w:bCs/>
          <w:lang w:val="en-US" w:eastAsia="zh-CN"/>
        </w:rPr>
        <w:t>逆置换IP</w:t>
      </w:r>
      <w:r>
        <w:rPr>
          <w:rFonts w:hint="eastAsia" w:ascii="等线" w:hAnsi="等线" w:eastAsia="等线" w:cs="等线"/>
          <w:b/>
          <w:bCs/>
          <w:vertAlign w:val="superscript"/>
          <w:lang w:val="en-US" w:eastAsia="zh-CN"/>
        </w:rPr>
        <w:t>-1</w:t>
      </w:r>
      <w:r>
        <w:rPr>
          <w:rFonts w:hint="eastAsia" w:ascii="等线" w:hAnsi="等线" w:eastAsia="等线" w:cs="等线"/>
          <w:vertAlign w:val="baseline"/>
          <w:lang w:val="en-US" w:eastAsia="zh-CN"/>
        </w:rPr>
        <w:t>：对迭代 T 输出的二进制串 R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16</w:t>
      </w:r>
      <w:r>
        <w:rPr>
          <w:rFonts w:hint="eastAsia" w:ascii="等线" w:hAnsi="等线" w:eastAsia="等线" w:cs="等线"/>
          <w:vertAlign w:val="baseline"/>
          <w:lang w:val="en-US" w:eastAsia="zh-CN"/>
        </w:rPr>
        <w:t>L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16</w:t>
      </w:r>
      <w:r>
        <w:rPr>
          <w:rFonts w:hint="eastAsia" w:ascii="等线" w:hAnsi="等线" w:eastAsia="等线" w:cs="等线"/>
          <w:vertAlign w:val="baseline"/>
          <w:lang w:val="en-US" w:eastAsia="zh-CN"/>
        </w:rPr>
        <w:t>使用初始置换的逆置换IP</w:t>
      </w:r>
      <w:r>
        <w:rPr>
          <w:rFonts w:hint="eastAsia" w:ascii="等线" w:hAnsi="等线" w:eastAsia="等线" w:cs="等线"/>
          <w:vertAlign w:val="subscript"/>
          <w:lang w:val="en-US" w:eastAsia="zh-CN"/>
        </w:rPr>
        <w:t>-1</w:t>
      </w:r>
      <w:r>
        <w:rPr>
          <w:rFonts w:hint="eastAsia" w:ascii="等线" w:hAnsi="等线" w:eastAsia="等线" w:cs="等线"/>
          <w:vertAlign w:val="baseline"/>
          <w:lang w:val="en-US" w:eastAsia="zh-CN"/>
        </w:rPr>
        <w:t>得到密文C。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vertAlign w:val="baseline"/>
          <w:lang w:val="en-US" w:eastAsia="zh-CN"/>
        </w:rPr>
        <w:t>注：实际编程过程中为了编程方便，实际编写的函数模块可能与上述模块的分类有所出入，但总体结构和算法步骤与上述DES算法相同。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vertAlign w:val="superscrip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数据结构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本程序设计使用C++ STL中的string作为存储数据结构，利用一维和二维数组保存DES算法所需要的置换矩阵，用于进行明文和密文的比特位的置换。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五、编译运行结果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注：由于C语言中一个char为一个字节（8个bit</w:t>
      </w:r>
      <w:bookmarkStart w:id="0" w:name="_GoBack"/>
      <w:bookmarkEnd w:id="0"/>
      <w:r>
        <w:rPr>
          <w:rFonts w:hint="eastAsia" w:ascii="等线" w:hAnsi="等线" w:eastAsia="等线" w:cs="等线"/>
          <w:lang w:val="en-US" w:eastAsia="zh-CN"/>
        </w:rPr>
        <w:t>）。因此为了测试方便，64位明文我使用8个char来表示，密钥同样使用8个char来表示，但密文使用64位二进制数表示。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每个测例中含有下面两个方面的测试（将代码宏定义DEBUG设为1可观察每一步的结果）：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1.DES加密测试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输入：明文字符串、密钥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输出：密文字符串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2.DES解密测试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输入：密文字符串、密钥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输出：明文字符串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测试顺序：将明文输入，得到密文；再将密文输入，得到明文。比较前后两段明文是否一致。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①明文不足8个字节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74310" cy="1015365"/>
            <wp:effectExtent l="0" t="0" r="2540" b="13335"/>
            <wp:docPr id="5" name="图片 5" descr="15405609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056094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②明文为8个字节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6690" cy="850265"/>
            <wp:effectExtent l="0" t="0" r="10160" b="6985"/>
            <wp:docPr id="4" name="图片 4" descr="15405608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056088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③明文大于8个字节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6690" cy="839470"/>
            <wp:effectExtent l="0" t="0" r="10160" b="17780"/>
            <wp:docPr id="6" name="图片 6" descr="15405609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056098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30CE2F"/>
    <w:multiLevelType w:val="singleLevel"/>
    <w:tmpl w:val="F330CE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3867"/>
    <w:rsid w:val="00240139"/>
    <w:rsid w:val="010975A2"/>
    <w:rsid w:val="03553E8F"/>
    <w:rsid w:val="035E2278"/>
    <w:rsid w:val="04933DE4"/>
    <w:rsid w:val="04EC3711"/>
    <w:rsid w:val="06C83A8F"/>
    <w:rsid w:val="07D95468"/>
    <w:rsid w:val="07F53398"/>
    <w:rsid w:val="0C9335C8"/>
    <w:rsid w:val="0CC27D94"/>
    <w:rsid w:val="0DB7040F"/>
    <w:rsid w:val="0DC9398E"/>
    <w:rsid w:val="0E386EEB"/>
    <w:rsid w:val="10F65B24"/>
    <w:rsid w:val="189278DF"/>
    <w:rsid w:val="18B3436E"/>
    <w:rsid w:val="194D3E63"/>
    <w:rsid w:val="195C237E"/>
    <w:rsid w:val="19B91209"/>
    <w:rsid w:val="19B9741C"/>
    <w:rsid w:val="1A307B05"/>
    <w:rsid w:val="1B404406"/>
    <w:rsid w:val="1BFA6758"/>
    <w:rsid w:val="1C0D5D5D"/>
    <w:rsid w:val="1C28712A"/>
    <w:rsid w:val="1C833FBB"/>
    <w:rsid w:val="1DE2676F"/>
    <w:rsid w:val="1E503466"/>
    <w:rsid w:val="1F3D47B0"/>
    <w:rsid w:val="1FFE337F"/>
    <w:rsid w:val="214968AB"/>
    <w:rsid w:val="21BE0BE7"/>
    <w:rsid w:val="221578C7"/>
    <w:rsid w:val="22CC3879"/>
    <w:rsid w:val="2379410A"/>
    <w:rsid w:val="250741F2"/>
    <w:rsid w:val="254D0C70"/>
    <w:rsid w:val="25662911"/>
    <w:rsid w:val="268247B2"/>
    <w:rsid w:val="282B10CE"/>
    <w:rsid w:val="288A5D0A"/>
    <w:rsid w:val="29C856BA"/>
    <w:rsid w:val="2A2B68AD"/>
    <w:rsid w:val="2B522A26"/>
    <w:rsid w:val="2C1C25DD"/>
    <w:rsid w:val="2E41100E"/>
    <w:rsid w:val="2E8E11D0"/>
    <w:rsid w:val="2EF828EC"/>
    <w:rsid w:val="30CD3125"/>
    <w:rsid w:val="30DA1DB8"/>
    <w:rsid w:val="30F2778A"/>
    <w:rsid w:val="33AE140F"/>
    <w:rsid w:val="346C01CD"/>
    <w:rsid w:val="34A869E1"/>
    <w:rsid w:val="351E08B0"/>
    <w:rsid w:val="3892333F"/>
    <w:rsid w:val="3BEB231D"/>
    <w:rsid w:val="3C23088F"/>
    <w:rsid w:val="3CEC482B"/>
    <w:rsid w:val="3D4D35D9"/>
    <w:rsid w:val="3D7325F3"/>
    <w:rsid w:val="40795775"/>
    <w:rsid w:val="40BD112D"/>
    <w:rsid w:val="454A2235"/>
    <w:rsid w:val="454C4C35"/>
    <w:rsid w:val="456475A9"/>
    <w:rsid w:val="45AB216C"/>
    <w:rsid w:val="469709C6"/>
    <w:rsid w:val="47335C8F"/>
    <w:rsid w:val="47737C1A"/>
    <w:rsid w:val="488B3488"/>
    <w:rsid w:val="4A6A3867"/>
    <w:rsid w:val="4AFD5FD2"/>
    <w:rsid w:val="4B39608B"/>
    <w:rsid w:val="4B416F7A"/>
    <w:rsid w:val="4BE51D23"/>
    <w:rsid w:val="4D7F5897"/>
    <w:rsid w:val="516815B9"/>
    <w:rsid w:val="51B53D6A"/>
    <w:rsid w:val="535D6B35"/>
    <w:rsid w:val="54086CB0"/>
    <w:rsid w:val="54843AFE"/>
    <w:rsid w:val="552546D7"/>
    <w:rsid w:val="55A93C40"/>
    <w:rsid w:val="566821CB"/>
    <w:rsid w:val="567A2C39"/>
    <w:rsid w:val="57650A43"/>
    <w:rsid w:val="5809063A"/>
    <w:rsid w:val="58CE700B"/>
    <w:rsid w:val="58DB1121"/>
    <w:rsid w:val="5A8F7B6E"/>
    <w:rsid w:val="5AF515B0"/>
    <w:rsid w:val="5BAC5A17"/>
    <w:rsid w:val="5BF8473B"/>
    <w:rsid w:val="5D113670"/>
    <w:rsid w:val="5E9F6F22"/>
    <w:rsid w:val="5EA7079A"/>
    <w:rsid w:val="5F874C18"/>
    <w:rsid w:val="5FE93971"/>
    <w:rsid w:val="639E045C"/>
    <w:rsid w:val="64166E9A"/>
    <w:rsid w:val="65CF4731"/>
    <w:rsid w:val="66A16B6C"/>
    <w:rsid w:val="68452ECB"/>
    <w:rsid w:val="68E414FB"/>
    <w:rsid w:val="6A9B547C"/>
    <w:rsid w:val="6AD76D98"/>
    <w:rsid w:val="6ECC2D71"/>
    <w:rsid w:val="6FD1457B"/>
    <w:rsid w:val="7020599C"/>
    <w:rsid w:val="70C97C23"/>
    <w:rsid w:val="711A293D"/>
    <w:rsid w:val="7229314C"/>
    <w:rsid w:val="73144D38"/>
    <w:rsid w:val="7389693F"/>
    <w:rsid w:val="741E361B"/>
    <w:rsid w:val="74A94712"/>
    <w:rsid w:val="76B401DD"/>
    <w:rsid w:val="779C0AC8"/>
    <w:rsid w:val="78A44AE5"/>
    <w:rsid w:val="78E7437D"/>
    <w:rsid w:val="794A3622"/>
    <w:rsid w:val="7A1C33F2"/>
    <w:rsid w:val="7C507F80"/>
    <w:rsid w:val="7C9521AA"/>
    <w:rsid w:val="7CB972D9"/>
    <w:rsid w:val="7DB17768"/>
    <w:rsid w:val="7E5725AF"/>
    <w:rsid w:val="7F5A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2018-10-26T06:30:00Z</dcterms:created>
  <dc:creator>高傲の活着</dc:creator>
  <cp:lastModifiedBy>高傲の活着</cp:lastModifiedBy>
  <dcterms:modified xsi:type="dcterms:W3CDTF">2018-10-27T03:36:46Z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